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4E5745B0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62606C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6E577024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="00E63E20" w:rsidRPr="00FF7E3F">
          <w:rPr>
            <w:rStyle w:val="Hyperlink"/>
            <w:rFonts w:asciiTheme="majorHAnsi" w:hAnsiTheme="majorHAnsi" w:cs="Arial"/>
            <w:sz w:val="22"/>
            <w:szCs w:val="22"/>
            <w:lang w:eastAsia="en-US"/>
          </w:rPr>
          <w:t>GALOK7877@GMAIL.COM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5F4F24AB" w:rsidR="002D565D" w:rsidRPr="00461C22" w:rsidRDefault="004F5246" w:rsidP="00DE665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</w:t>
      </w:r>
      <w:r w:rsidR="00CD46A2">
        <w:rPr>
          <w:rFonts w:asciiTheme="majorHAnsi" w:hAnsiTheme="majorHAnsi"/>
          <w:sz w:val="22"/>
          <w:szCs w:val="22"/>
        </w:rPr>
        <w:t>3</w:t>
      </w:r>
      <w:r w:rsidR="005F1423">
        <w:rPr>
          <w:rFonts w:asciiTheme="majorHAnsi" w:hAnsiTheme="majorHAnsi"/>
          <w:sz w:val="22"/>
          <w:szCs w:val="22"/>
        </w:rPr>
        <w:t>.2</w:t>
      </w:r>
      <w:r w:rsidR="009B77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years’ experience</w:t>
      </w:r>
      <w:r w:rsidR="00DA48B0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3B9215D4" w:rsidR="002D565D" w:rsidRDefault="00DC0FA3" w:rsidP="00107633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 xml:space="preserve">in </w:t>
      </w:r>
      <w:r w:rsidR="00463EA3" w:rsidRPr="00461C22">
        <w:rPr>
          <w:rFonts w:asciiTheme="majorHAnsi" w:hAnsiTheme="majorHAnsi"/>
          <w:sz w:val="22"/>
          <w:szCs w:val="22"/>
        </w:rPr>
        <w:t>Administration</w:t>
      </w:r>
      <w:r w:rsidR="00463EA3">
        <w:rPr>
          <w:rFonts w:asciiTheme="majorHAnsi" w:hAnsiTheme="majorHAnsi"/>
          <w:sz w:val="22"/>
          <w:szCs w:val="22"/>
        </w:rPr>
        <w:t xml:space="preserve">, </w:t>
      </w:r>
      <w:r w:rsidR="00107633">
        <w:rPr>
          <w:rFonts w:asciiTheme="majorHAnsi" w:hAnsiTheme="majorHAnsi"/>
          <w:sz w:val="22"/>
          <w:szCs w:val="22"/>
        </w:rPr>
        <w:t>Configuration,</w:t>
      </w:r>
      <w:r w:rsidR="00DE7A91">
        <w:rPr>
          <w:rFonts w:asciiTheme="majorHAnsi" w:hAnsiTheme="majorHAnsi"/>
          <w:sz w:val="22"/>
          <w:szCs w:val="22"/>
        </w:rPr>
        <w:t xml:space="preserve"> Development </w:t>
      </w:r>
      <w:r w:rsidR="006A7991" w:rsidRPr="00461C22">
        <w:rPr>
          <w:rFonts w:asciiTheme="majorHAnsi" w:hAnsiTheme="majorHAnsi"/>
          <w:sz w:val="22"/>
          <w:szCs w:val="22"/>
        </w:rPr>
        <w:t>of</w:t>
      </w:r>
      <w:r w:rsidR="002D565D" w:rsidRPr="00461C22">
        <w:rPr>
          <w:rFonts w:asciiTheme="majorHAnsi" w:hAnsiTheme="majorHAnsi"/>
          <w:sz w:val="22"/>
          <w:szCs w:val="22"/>
        </w:rPr>
        <w:t xml:space="preserve"> Salesforce CRM applications.</w:t>
      </w:r>
    </w:p>
    <w:p w14:paraId="219760EF" w14:textId="77777777" w:rsidR="00107633" w:rsidRDefault="00107633" w:rsidP="00107633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14:paraId="49881CEE" w14:textId="5205C0DD" w:rsidR="0011298F" w:rsidRDefault="0011298F" w:rsidP="00107633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</w:t>
      </w:r>
      <w:r w:rsidR="007175A2">
        <w:rPr>
          <w:rFonts w:asciiTheme="majorHAnsi" w:hAnsiTheme="majorHAnsi"/>
          <w:sz w:val="22"/>
          <w:szCs w:val="22"/>
        </w:rPr>
        <w:t xml:space="preserve">, Commerce </w:t>
      </w:r>
      <w:r w:rsidR="00463EA3">
        <w:rPr>
          <w:rFonts w:asciiTheme="majorHAnsi" w:hAnsiTheme="majorHAnsi"/>
          <w:sz w:val="22"/>
          <w:szCs w:val="22"/>
        </w:rPr>
        <w:t>Cloud activities</w:t>
      </w:r>
      <w:r>
        <w:rPr>
          <w:rFonts w:asciiTheme="majorHAnsi" w:hAnsiTheme="majorHAnsi"/>
          <w:sz w:val="22"/>
          <w:szCs w:val="22"/>
        </w:rPr>
        <w:t>.</w:t>
      </w:r>
    </w:p>
    <w:p w14:paraId="41C4B0A2" w14:textId="77777777" w:rsidR="00107633" w:rsidRDefault="00107633" w:rsidP="00107633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14:paraId="213625A4" w14:textId="797A37AF" w:rsidR="00107633" w:rsidRPr="00107633" w:rsidRDefault="00AF7D81" w:rsidP="0010763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</w:rPr>
      </w:pPr>
      <w:r w:rsidRPr="00AF7D81">
        <w:rPr>
          <w:rFonts w:asciiTheme="majorHAnsi" w:hAnsiTheme="majorHAnsi"/>
        </w:rPr>
        <w:t xml:space="preserve">Create </w:t>
      </w:r>
      <w:r w:rsidR="00107633" w:rsidRPr="00AF7D81">
        <w:rPr>
          <w:rFonts w:asciiTheme="majorHAnsi" w:hAnsiTheme="majorHAnsi"/>
        </w:rPr>
        <w:t>survey,</w:t>
      </w:r>
      <w:r w:rsidR="00107633">
        <w:rPr>
          <w:rFonts w:asciiTheme="majorHAnsi" w:hAnsiTheme="majorHAnsi"/>
        </w:rPr>
        <w:t xml:space="preserve"> custom objects , fields .</w:t>
      </w:r>
    </w:p>
    <w:p w14:paraId="4B3F12A1" w14:textId="25E33863" w:rsidR="006512CC" w:rsidRDefault="002D565D" w:rsidP="00107633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961AAA">
        <w:rPr>
          <w:rFonts w:asciiTheme="majorHAnsi" w:hAnsiTheme="majorHAnsi"/>
          <w:sz w:val="22"/>
          <w:szCs w:val="22"/>
        </w:rPr>
        <w:t>, create custom objects.</w:t>
      </w:r>
    </w:p>
    <w:p w14:paraId="47B4E986" w14:textId="476E7FF3" w:rsidR="005A1FC7" w:rsidRPr="004221DB" w:rsidRDefault="005A1FC7" w:rsidP="00107633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Data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loader,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Rules, Workflow, Formula Fields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Assignment Rule, Reports &amp; Dashboards.</w:t>
      </w:r>
    </w:p>
    <w:p w14:paraId="10E43A89" w14:textId="5FB5DA9E" w:rsidR="005A1FC7" w:rsidRDefault="005A1FC7" w:rsidP="00107633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107633">
        <w:rPr>
          <w:rFonts w:ascii="Segoe UI" w:hAnsi="Segoe UI" w:cs="Segoe UI"/>
          <w:sz w:val="21"/>
          <w:szCs w:val="21"/>
          <w:shd w:val="clear" w:color="auto" w:fill="FFFFFF"/>
        </w:rPr>
        <w:t>E</w:t>
      </w:r>
      <w:r>
        <w:rPr>
          <w:rFonts w:ascii="Segoe UI" w:hAnsi="Segoe UI" w:cs="Segoe UI"/>
          <w:sz w:val="21"/>
          <w:szCs w:val="21"/>
          <w:shd w:val="clear" w:color="auto" w:fill="FFFFFF"/>
        </w:rPr>
        <w:t>xperience with HTML &amp; CSS</w:t>
      </w:r>
      <w:r w:rsidR="007E733A">
        <w:rPr>
          <w:rFonts w:ascii="Segoe UI" w:hAnsi="Segoe UI" w:cs="Segoe UI"/>
          <w:sz w:val="21"/>
          <w:szCs w:val="21"/>
          <w:shd w:val="clear" w:color="auto" w:fill="FFFFFF"/>
        </w:rPr>
        <w:t>, Java Script.</w:t>
      </w:r>
    </w:p>
    <w:p w14:paraId="1601EB17" w14:textId="77777777" w:rsidR="007059B9" w:rsidRDefault="007059B9" w:rsidP="00107633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5950582" w14:textId="1B949E95" w:rsidR="00B64B8F" w:rsidRDefault="00F00616" w:rsidP="00107633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</w:t>
      </w:r>
      <w:r w:rsidR="00107633">
        <w:rPr>
          <w:rFonts w:asciiTheme="majorHAnsi" w:hAnsiTheme="majorHAnsi"/>
          <w:sz w:val="22"/>
          <w:szCs w:val="22"/>
        </w:rPr>
        <w:t>O</w:t>
      </w:r>
      <w:r w:rsidR="00B64B8F">
        <w:rPr>
          <w:rFonts w:asciiTheme="majorHAnsi" w:hAnsiTheme="majorHAnsi"/>
          <w:sz w:val="22"/>
          <w:szCs w:val="22"/>
        </w:rPr>
        <w:t>QL</w:t>
      </w:r>
      <w:r w:rsidR="00107633">
        <w:rPr>
          <w:rFonts w:asciiTheme="majorHAnsi" w:hAnsiTheme="majorHAnsi"/>
          <w:sz w:val="22"/>
          <w:szCs w:val="22"/>
        </w:rPr>
        <w:t xml:space="preserve"> &amp; SOSL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58989534" w14:textId="3BFAB024" w:rsidR="00107633" w:rsidRPr="00107633" w:rsidRDefault="009F43E4" w:rsidP="00107633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6588E92D" w14:textId="19FDB5E8" w:rsidR="00107633" w:rsidRPr="00107633" w:rsidRDefault="00607CC9" w:rsidP="00107633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AF025D9" w14:textId="7E84A1A4" w:rsidR="00DE7A91" w:rsidRPr="00107633" w:rsidRDefault="00DE7A91" w:rsidP="00107633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Working on </w:t>
      </w:r>
      <w:r w:rsidR="0062606C">
        <w:rPr>
          <w:rFonts w:asciiTheme="majorHAnsi" w:hAnsiTheme="majorHAnsi"/>
        </w:rPr>
        <w:t>triggers,</w:t>
      </w:r>
      <w:r>
        <w:rPr>
          <w:rFonts w:asciiTheme="majorHAnsi" w:hAnsiTheme="majorHAnsi"/>
        </w:rPr>
        <w:t xml:space="preserve"> Apex </w:t>
      </w:r>
      <w:r w:rsidR="00107633">
        <w:rPr>
          <w:rFonts w:asciiTheme="majorHAnsi" w:hAnsiTheme="majorHAnsi"/>
        </w:rPr>
        <w:t>classes, Batch</w:t>
      </w:r>
      <w:r>
        <w:rPr>
          <w:rFonts w:asciiTheme="majorHAnsi" w:hAnsiTheme="majorHAnsi"/>
        </w:rPr>
        <w:t xml:space="preserve"> apex, Schedule Apex, Lightning component.</w:t>
      </w:r>
    </w:p>
    <w:p w14:paraId="57627036" w14:textId="77777777" w:rsidR="002D565D" w:rsidRPr="00DE7A91" w:rsidRDefault="002D565D" w:rsidP="00DE7A91">
      <w:pPr>
        <w:spacing w:before="120" w:after="120"/>
        <w:ind w:left="360"/>
        <w:jc w:val="both"/>
        <w:rPr>
          <w:rFonts w:asciiTheme="majorHAnsi" w:hAnsiTheme="majorHAnsi"/>
        </w:rPr>
      </w:pPr>
    </w:p>
    <w:p w14:paraId="76779AA2" w14:textId="77777777" w:rsidR="002D565D" w:rsidRPr="00461C22" w:rsidRDefault="002D565D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2F97E5B0" w:rsidR="00E135F8" w:rsidRPr="00E353D3" w:rsidRDefault="00E135F8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Previously worked </w:t>
      </w:r>
      <w:r w:rsidR="00463EA3" w:rsidRPr="00461C22">
        <w:rPr>
          <w:rFonts w:asciiTheme="majorHAnsi" w:hAnsiTheme="majorHAnsi"/>
          <w:sz w:val="22"/>
          <w:szCs w:val="22"/>
        </w:rPr>
        <w:t xml:space="preserve">as </w:t>
      </w:r>
      <w:r w:rsidR="00463EA3">
        <w:rPr>
          <w:rFonts w:asciiTheme="majorHAnsi" w:hAnsiTheme="majorHAnsi"/>
          <w:sz w:val="22"/>
          <w:szCs w:val="22"/>
        </w:rPr>
        <w:t>Associate</w:t>
      </w:r>
      <w:r w:rsidR="005F1423">
        <w:rPr>
          <w:rFonts w:asciiTheme="majorHAnsi" w:hAnsiTheme="majorHAnsi"/>
          <w:sz w:val="22"/>
          <w:szCs w:val="22"/>
        </w:rPr>
        <w:t xml:space="preserve"> </w:t>
      </w:r>
      <w:r w:rsidR="0062606C" w:rsidRPr="00461C22">
        <w:rPr>
          <w:rFonts w:asciiTheme="majorHAnsi" w:hAnsiTheme="majorHAnsi"/>
          <w:sz w:val="22"/>
          <w:szCs w:val="22"/>
        </w:rPr>
        <w:t>S</w:t>
      </w:r>
      <w:r w:rsidR="0062606C">
        <w:rPr>
          <w:rFonts w:asciiTheme="majorHAnsi" w:hAnsiTheme="majorHAnsi"/>
          <w:sz w:val="22"/>
          <w:szCs w:val="22"/>
        </w:rPr>
        <w:t>oftware Developer</w:t>
      </w:r>
      <w:r w:rsidR="00E353D3">
        <w:rPr>
          <w:rFonts w:asciiTheme="majorHAnsi" w:hAnsiTheme="majorHAnsi"/>
          <w:sz w:val="22"/>
          <w:szCs w:val="22"/>
        </w:rPr>
        <w:t xml:space="preserve">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</w:t>
      </w:r>
      <w:r w:rsidR="00D923F9">
        <w:rPr>
          <w:rFonts w:asciiTheme="majorHAnsi" w:hAnsiTheme="majorHAnsi"/>
          <w:sz w:val="22"/>
          <w:szCs w:val="22"/>
        </w:rPr>
        <w:t>Jan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CE0E15">
        <w:rPr>
          <w:rFonts w:asciiTheme="majorHAnsi" w:hAnsiTheme="majorHAnsi"/>
          <w:sz w:val="22"/>
          <w:szCs w:val="22"/>
        </w:rPr>
        <w:t>M</w:t>
      </w:r>
      <w:r w:rsidR="0033296D">
        <w:rPr>
          <w:rFonts w:asciiTheme="majorHAnsi" w:hAnsiTheme="majorHAnsi"/>
          <w:sz w:val="22"/>
          <w:szCs w:val="22"/>
        </w:rPr>
        <w:t>arch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66A2A6FC" w:rsidR="00FA245E" w:rsidRDefault="002D565D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 xml:space="preserve">IQVIA </w:t>
      </w:r>
      <w:r w:rsidR="00E7570D">
        <w:rPr>
          <w:rFonts w:asciiTheme="majorHAnsi" w:hAnsiTheme="majorHAnsi"/>
          <w:sz w:val="22"/>
          <w:szCs w:val="22"/>
        </w:rPr>
        <w:t xml:space="preserve">  </w:t>
      </w:r>
      <w:r w:rsidR="00B63184" w:rsidRPr="00461C22">
        <w:rPr>
          <w:rFonts w:asciiTheme="majorHAnsi" w:hAnsiTheme="majorHAnsi"/>
          <w:sz w:val="22"/>
          <w:szCs w:val="22"/>
        </w:rPr>
        <w:t>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37B69E5B" w14:textId="73E5DCFA" w:rsidR="00E7570D" w:rsidRPr="00E7570D" w:rsidRDefault="00CF06A3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09A1A992" w14:textId="4403114C" w:rsidR="00DE6650" w:rsidRPr="00DE6650" w:rsidRDefault="00E7570D" w:rsidP="00DE665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/>
          <w:lang w:eastAsia="zh-CN"/>
        </w:rPr>
      </w:pPr>
      <w:r w:rsidRPr="00E7570D">
        <w:rPr>
          <w:rFonts w:asciiTheme="majorHAnsi" w:eastAsia="Times New Roman" w:hAnsiTheme="majorHAnsi"/>
          <w:lang w:eastAsia="zh-CN"/>
        </w:rPr>
        <w:t xml:space="preserve">Post Graduate Certification from IIIT </w:t>
      </w:r>
      <w:r w:rsidR="00DE6650" w:rsidRPr="00E7570D">
        <w:rPr>
          <w:rFonts w:asciiTheme="majorHAnsi" w:eastAsia="Times New Roman" w:hAnsiTheme="majorHAnsi"/>
          <w:lang w:eastAsia="zh-CN"/>
        </w:rPr>
        <w:t>Bangalore</w:t>
      </w:r>
      <w:r w:rsidR="00DE6650">
        <w:rPr>
          <w:rFonts w:asciiTheme="majorHAnsi" w:eastAsia="Times New Roman" w:hAnsiTheme="majorHAnsi"/>
          <w:lang w:eastAsia="zh-CN"/>
        </w:rPr>
        <w:t xml:space="preserve"> (</w:t>
      </w:r>
      <w:r w:rsidRPr="00E7570D">
        <w:rPr>
          <w:rFonts w:asciiTheme="majorHAnsi" w:eastAsia="Times New Roman" w:hAnsiTheme="majorHAnsi"/>
          <w:lang w:eastAsia="zh-CN"/>
        </w:rPr>
        <w:t>Jan 2021- July 2021)</w:t>
      </w:r>
    </w:p>
    <w:p w14:paraId="7C309BAA" w14:textId="31ACD776" w:rsidR="002D565D" w:rsidRPr="00DE6650" w:rsidRDefault="00C734C7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</w:t>
      </w:r>
      <w:r w:rsidR="00DE6650"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DE6650" w:rsidRPr="00461C22">
        <w:rPr>
          <w:rFonts w:asciiTheme="majorHAnsi" w:hAnsiTheme="majorHAnsi"/>
          <w:sz w:val="22"/>
          <w:szCs w:val="22"/>
        </w:rPr>
        <w:t>62</w:t>
      </w:r>
      <w:r w:rsidR="00DE6650">
        <w:rPr>
          <w:rFonts w:asciiTheme="majorHAnsi" w:hAnsiTheme="majorHAnsi"/>
          <w:bCs/>
          <w:sz w:val="22"/>
          <w:szCs w:val="22"/>
        </w:rPr>
        <w:t xml:space="preserve"> (</w:t>
      </w:r>
      <w:r w:rsidR="00E7570D">
        <w:rPr>
          <w:rFonts w:asciiTheme="majorHAnsi" w:hAnsiTheme="majorHAnsi"/>
          <w:bCs/>
          <w:sz w:val="22"/>
          <w:szCs w:val="22"/>
        </w:rPr>
        <w:t>July 2014 -July 2018</w:t>
      </w:r>
      <w:r w:rsidR="00DE6650">
        <w:rPr>
          <w:rFonts w:asciiTheme="majorHAnsi" w:hAnsiTheme="majorHAnsi"/>
          <w:bCs/>
          <w:sz w:val="22"/>
          <w:szCs w:val="22"/>
        </w:rPr>
        <w:t>)</w:t>
      </w:r>
    </w:p>
    <w:p w14:paraId="65C445E1" w14:textId="77777777" w:rsidR="00DE6650" w:rsidRPr="001B62D8" w:rsidRDefault="00DE6650" w:rsidP="00DE6650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6FD0D1A6" w14:textId="5F88BCE3" w:rsidR="001B62D8" w:rsidRPr="00DE6650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6A7991">
        <w:rPr>
          <w:rFonts w:asciiTheme="majorHAnsi" w:hAnsiTheme="majorHAnsi"/>
          <w:bCs/>
          <w:sz w:val="22"/>
          <w:szCs w:val="22"/>
        </w:rPr>
        <w:t xml:space="preserve">Math </w:t>
      </w:r>
      <w:r>
        <w:rPr>
          <w:rFonts w:asciiTheme="majorHAnsi" w:hAnsiTheme="majorHAnsi"/>
          <w:bCs/>
          <w:sz w:val="22"/>
          <w:szCs w:val="22"/>
        </w:rPr>
        <w:t>Science) N.H.S.S.S. with an aggregate percentage 82.2%.</w:t>
      </w:r>
    </w:p>
    <w:p w14:paraId="1BC34C8C" w14:textId="77777777" w:rsidR="00DE6650" w:rsidRPr="001B62D8" w:rsidRDefault="00DE6650" w:rsidP="00DE6650">
      <w:pPr>
        <w:jc w:val="both"/>
        <w:rPr>
          <w:rFonts w:asciiTheme="majorHAnsi" w:hAnsiTheme="majorHAnsi"/>
          <w:sz w:val="22"/>
          <w:szCs w:val="22"/>
        </w:rPr>
      </w:pPr>
    </w:p>
    <w:p w14:paraId="3907C81D" w14:textId="77777777" w:rsidR="001B62D8" w:rsidRPr="00461C22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E7570D">
      <w:pPr>
        <w:pStyle w:val="Tit"/>
        <w:shd w:val="clear" w:color="auto" w:fill="E5E5E5"/>
        <w:tabs>
          <w:tab w:val="left" w:pos="1130"/>
        </w:tabs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630BEE18" w14:textId="1FCCF29D" w:rsidR="005761C2" w:rsidRPr="00107633" w:rsidRDefault="005761C2" w:rsidP="00107633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</w:p>
    <w:p w14:paraId="5BB9FDD6" w14:textId="5758EF9F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F16100">
        <w:rPr>
          <w:rFonts w:hAnsi="Cambria"/>
          <w:color w:val="000080"/>
          <w:sz w:val="22"/>
          <w:szCs w:val="22"/>
        </w:rPr>
        <w:t>IQVIA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2BE8ACDF" w:rsidR="00AC00A5" w:rsidRPr="00461C22" w:rsidRDefault="00F16100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Advance Health Media</w:t>
            </w:r>
            <w:r w:rsidR="005222E5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(Sales Cloud)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5D371720" w:rsidR="00AC00A5" w:rsidRPr="00461C22" w:rsidRDefault="00F16100" w:rsidP="00F95404">
            <w:pPr>
              <w:jc w:val="both"/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AHM 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</w:t>
            </w:r>
            <w:r w:rsidR="006A7991">
              <w:rPr>
                <w:rFonts w:ascii="Cambria" w:hAnsi="Cambria"/>
                <w:color w:val="00000A"/>
                <w:sz w:val="22"/>
                <w:szCs w:val="22"/>
              </w:rPr>
              <w:t xml:space="preserve">patients </w:t>
            </w:r>
            <w:r w:rsidR="006A7991" w:rsidRPr="00461C22">
              <w:rPr>
                <w:rFonts w:ascii="Cambria" w:hAnsi="Cambria"/>
                <w:color w:val="00000A"/>
                <w:sz w:val="22"/>
                <w:szCs w:val="22"/>
              </w:rPr>
              <w:t>in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82A" w14:textId="06815DE9" w:rsidR="00F00616" w:rsidRPr="00E7570D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</w:t>
            </w:r>
            <w:r w:rsidR="003759C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Data Loader, Workbench and salesforce.com</w:t>
            </w:r>
          </w:p>
          <w:p w14:paraId="24C2C69F" w14:textId="0571968D" w:rsidR="00D66A79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71A95D43" w14:textId="0979248B" w:rsidR="00DE7A91" w:rsidRPr="00E7570D" w:rsidRDefault="00DE7A91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Working on Fixing on Apex classes , Trigger. </w:t>
            </w:r>
          </w:p>
          <w:p w14:paraId="5F4A808D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Communicate with client and understand requirements.</w:t>
            </w:r>
          </w:p>
          <w:p w14:paraId="4832834E" w14:textId="77777777" w:rsidR="00F0197F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Managing different type of Jobs across the org.</w:t>
            </w:r>
          </w:p>
          <w:p w14:paraId="54E41842" w14:textId="28F6FA02" w:rsidR="00F0197F" w:rsidRDefault="00F0197F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Creation of Different Profile and roles.</w:t>
            </w:r>
          </w:p>
          <w:p w14:paraId="5E8C3DA3" w14:textId="4455B9F7" w:rsidR="003759CD" w:rsidRPr="003759CD" w:rsidRDefault="00DE7A91" w:rsidP="003759C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Create new classes , trigger</w:t>
            </w:r>
            <w:r w:rsidR="003759CD">
              <w:rPr>
                <w:rFonts w:ascii="Cambria" w:hAnsi="Cambria"/>
              </w:rPr>
              <w:t>.</w:t>
            </w: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2BB86A2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5A1FC7">
              <w:rPr>
                <w:rFonts w:ascii="Cambria" w:hAnsi="Cambria"/>
                <w:sz w:val="22"/>
                <w:szCs w:val="22"/>
              </w:rPr>
              <w:t xml:space="preserve">Developer 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492409C3" w:rsidR="002D565D" w:rsidRPr="00461C22" w:rsidRDefault="00F16100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OCE</w:t>
            </w:r>
            <w:r w:rsidR="005222E5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Sales Cloud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B7F5342" w:rsidR="008075D5" w:rsidRPr="00461C22" w:rsidRDefault="00F1610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>OCE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DE6650" w:rsidRDefault="009C698F" w:rsidP="00DE7A91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rPr>
                <w:rFonts w:ascii="Cambria" w:eastAsia="Arial" w:hAnsi="Cambria"/>
              </w:rPr>
            </w:pPr>
            <w:r w:rsidRPr="00DE6650">
              <w:rPr>
                <w:rFonts w:ascii="Cambria" w:eastAsia="Arial" w:hAnsi="Cambria"/>
              </w:rPr>
              <w:t xml:space="preserve">Working on User Configuration- </w:t>
            </w:r>
            <w:r w:rsidR="007C2D02" w:rsidRPr="00DE6650">
              <w:rPr>
                <w:rFonts w:ascii="Cambria" w:eastAsia="Arial" w:hAnsi="Cambria"/>
              </w:rPr>
              <w:t xml:space="preserve">like creating new </w:t>
            </w:r>
            <w:r w:rsidR="005D3DAC" w:rsidRPr="00DE6650">
              <w:rPr>
                <w:rFonts w:ascii="Cambria" w:eastAsia="Arial" w:hAnsi="Cambria"/>
              </w:rPr>
              <w:t>user, activate and deactivating</w:t>
            </w:r>
            <w:r w:rsidR="007C2D02" w:rsidRPr="00DE6650">
              <w:rPr>
                <w:rFonts w:ascii="Cambria" w:eastAsia="Arial" w:hAnsi="Cambria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DE7A91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</w:pPr>
            <w:r w:rsidRPr="00DE6650">
              <w:rPr>
                <w:rFonts w:ascii="Cambria" w:eastAsia="Arial" w:hAnsi="Cambria"/>
              </w:rPr>
              <w:t xml:space="preserve">Working on Reports &amp; </w:t>
            </w:r>
            <w:r w:rsidR="0063551E" w:rsidRPr="00DE6650">
              <w:rPr>
                <w:rFonts w:ascii="Cambria" w:eastAsia="Arial" w:hAnsi="Cambria"/>
              </w:rPr>
              <w:t>Dash boards</w:t>
            </w:r>
            <w:r w:rsidR="007F1A28" w:rsidRPr="00DE6650">
              <w:rPr>
                <w:rFonts w:ascii="Cambria" w:eastAsia="Arial" w:hAnsi="Cambria"/>
              </w:rPr>
              <w:t xml:space="preserve"> and creating Custom Report Type.</w:t>
            </w:r>
          </w:p>
          <w:p w14:paraId="55FBD4CA" w14:textId="0E084A1F" w:rsidR="0063551E" w:rsidRDefault="00041957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Writing SQL queries </w:t>
            </w:r>
          </w:p>
          <w:p w14:paraId="7BD19ACC" w14:textId="77777777" w:rsidR="00DE7A91" w:rsidRPr="00E7570D" w:rsidRDefault="00DE7A91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Working on Fixing on Apex classes , Trigger. </w:t>
            </w:r>
          </w:p>
          <w:p w14:paraId="4B7C54E4" w14:textId="747433DF" w:rsidR="00DE7A91" w:rsidRPr="00461C22" w:rsidRDefault="00DE7A91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lastRenderedPageBreak/>
              <w:t>Create new classes , triggers.</w:t>
            </w:r>
          </w:p>
          <w:p w14:paraId="391F2A31" w14:textId="77777777" w:rsidR="007E754A" w:rsidRPr="00DE6650" w:rsidRDefault="0063551E" w:rsidP="00DE7A91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Imported data by mapping to business objects in CRM system using Apex data loader and data Import wizard.</w:t>
            </w:r>
          </w:p>
          <w:p w14:paraId="64D7CE33" w14:textId="72795C96" w:rsidR="00732D88" w:rsidRPr="00107633" w:rsidRDefault="00AF7D81" w:rsidP="00107633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Modify existing triggers and check issues , resolve issue.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591A3D9E" w:rsidR="002D565D" w:rsidRPr="008A4161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418648E1" w14:textId="77777777" w:rsidR="001418FF" w:rsidRPr="00461C22" w:rsidRDefault="001418FF" w:rsidP="00107633">
      <w:pPr>
        <w:autoSpaceDE w:val="0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14A1CA54" w14:textId="55595972" w:rsidR="0033296D" w:rsidRPr="0033296D" w:rsidRDefault="002D565D" w:rsidP="00E7570D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6DB46B69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6624D32B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2FC0003F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E47D909" w:rsidR="002D565D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="00E7570D">
        <w:rPr>
          <w:rFonts w:asciiTheme="majorHAnsi" w:hAnsiTheme="majorHAnsi"/>
          <w:sz w:val="22"/>
          <w:szCs w:val="22"/>
        </w:rPr>
        <w:t>,</w:t>
      </w:r>
      <w:r w:rsidRPr="00461C22">
        <w:rPr>
          <w:rFonts w:asciiTheme="majorHAnsi" w:hAnsiTheme="majorHAnsi"/>
          <w:sz w:val="22"/>
          <w:szCs w:val="22"/>
        </w:rPr>
        <w:t>Hindi</w:t>
      </w:r>
    </w:p>
    <w:p w14:paraId="33535A1E" w14:textId="59767BB5" w:rsidR="00570CF1" w:rsidRDefault="00570CF1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DE108B">
        <w:rPr>
          <w:rFonts w:asciiTheme="majorHAnsi" w:hAnsiTheme="majorHAnsi"/>
          <w:sz w:val="22"/>
          <w:szCs w:val="22"/>
        </w:rPr>
        <w:t>urrent</w:t>
      </w:r>
      <w:r>
        <w:rPr>
          <w:rFonts w:asciiTheme="majorHAnsi" w:hAnsiTheme="majorHAnsi"/>
          <w:sz w:val="22"/>
          <w:szCs w:val="22"/>
        </w:rPr>
        <w:t xml:space="preserve"> Address             : </w:t>
      </w:r>
      <w:r w:rsidR="006A7991">
        <w:rPr>
          <w:rFonts w:asciiTheme="majorHAnsi" w:hAnsiTheme="majorHAnsi"/>
          <w:sz w:val="22"/>
          <w:szCs w:val="22"/>
        </w:rPr>
        <w:t xml:space="preserve">Panthur </w:t>
      </w:r>
      <w:r>
        <w:rPr>
          <w:rFonts w:asciiTheme="majorHAnsi" w:hAnsiTheme="majorHAnsi"/>
          <w:sz w:val="22"/>
          <w:szCs w:val="22"/>
        </w:rPr>
        <w:t xml:space="preserve"> road , Mara thalli , </w:t>
      </w:r>
      <w:r w:rsidR="00DE108B">
        <w:rPr>
          <w:rFonts w:asciiTheme="majorHAnsi" w:hAnsiTheme="majorHAnsi"/>
          <w:sz w:val="22"/>
          <w:szCs w:val="22"/>
        </w:rPr>
        <w:t>Bangalore</w:t>
      </w:r>
      <w:r>
        <w:rPr>
          <w:rFonts w:asciiTheme="majorHAnsi" w:hAnsiTheme="majorHAnsi"/>
          <w:sz w:val="22"/>
          <w:szCs w:val="22"/>
        </w:rPr>
        <w:t xml:space="preserve"> 560103</w:t>
      </w:r>
    </w:p>
    <w:p w14:paraId="1100B915" w14:textId="3BB17E34" w:rsidR="00DE108B" w:rsidRDefault="00DE108B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Native Address               : E-75 Mohan Nagar Jain Mandir Road Hindaun City, Pin : 322230</w:t>
      </w:r>
    </w:p>
    <w:p w14:paraId="23435D52" w14:textId="6AC62912" w:rsidR="008A4161" w:rsidRPr="00DE108B" w:rsidRDefault="008A4161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Writing Site                     : </w:t>
      </w:r>
      <w:r w:rsidRPr="008A4161">
        <w:rPr>
          <w:rFonts w:asciiTheme="majorHAnsi" w:hAnsiTheme="majorHAnsi"/>
          <w:sz w:val="22"/>
          <w:szCs w:val="22"/>
        </w:rPr>
        <w:t>https://alokgupta-36284.medium.com/</w:t>
      </w:r>
    </w:p>
    <w:p w14:paraId="467BD9CC" w14:textId="77777777" w:rsidR="00EA691A" w:rsidRPr="00461C22" w:rsidRDefault="00EA691A" w:rsidP="00E7570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F6984F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346E6916" w:rsidR="00152B60" w:rsidRPr="00461C22" w:rsidRDefault="00DE6650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Pr="00461C22">
        <w:rPr>
          <w:rFonts w:asciiTheme="majorHAnsi" w:eastAsia="Cambria" w:hAnsiTheme="majorHAnsi"/>
          <w:sz w:val="22"/>
          <w:szCs w:val="22"/>
        </w:rPr>
        <w:t>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7836E0"/>
    <w:multiLevelType w:val="hybridMultilevel"/>
    <w:tmpl w:val="ED9AF340"/>
    <w:lvl w:ilvl="0" w:tplc="40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56DD1EA8"/>
    <w:multiLevelType w:val="hybridMultilevel"/>
    <w:tmpl w:val="87FC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582C"/>
    <w:multiLevelType w:val="hybridMultilevel"/>
    <w:tmpl w:val="9EA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2865B72"/>
    <w:multiLevelType w:val="hybridMultilevel"/>
    <w:tmpl w:val="C6044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E69"/>
    <w:multiLevelType w:val="hybridMultilevel"/>
    <w:tmpl w:val="0194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99C"/>
    <w:multiLevelType w:val="hybridMultilevel"/>
    <w:tmpl w:val="94121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07633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296D"/>
    <w:rsid w:val="00337664"/>
    <w:rsid w:val="003376A6"/>
    <w:rsid w:val="003430D0"/>
    <w:rsid w:val="0034559A"/>
    <w:rsid w:val="003759CD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1DB"/>
    <w:rsid w:val="00422237"/>
    <w:rsid w:val="004437E3"/>
    <w:rsid w:val="00461C22"/>
    <w:rsid w:val="00461C7B"/>
    <w:rsid w:val="00463EA3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2E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0CF1"/>
    <w:rsid w:val="005761C2"/>
    <w:rsid w:val="005A1FC7"/>
    <w:rsid w:val="005B10C3"/>
    <w:rsid w:val="005B196C"/>
    <w:rsid w:val="005B6711"/>
    <w:rsid w:val="005D3DAC"/>
    <w:rsid w:val="005E72A5"/>
    <w:rsid w:val="005F1423"/>
    <w:rsid w:val="005F5598"/>
    <w:rsid w:val="00600DA6"/>
    <w:rsid w:val="00607CC9"/>
    <w:rsid w:val="0062606C"/>
    <w:rsid w:val="0063551E"/>
    <w:rsid w:val="0063620E"/>
    <w:rsid w:val="00636A8F"/>
    <w:rsid w:val="006512CC"/>
    <w:rsid w:val="006768C5"/>
    <w:rsid w:val="006972B5"/>
    <w:rsid w:val="00697433"/>
    <w:rsid w:val="006A7810"/>
    <w:rsid w:val="006A7991"/>
    <w:rsid w:val="006C3599"/>
    <w:rsid w:val="006C5A9D"/>
    <w:rsid w:val="006C7247"/>
    <w:rsid w:val="006D2325"/>
    <w:rsid w:val="006D5E2B"/>
    <w:rsid w:val="006E184C"/>
    <w:rsid w:val="006F319B"/>
    <w:rsid w:val="007059B9"/>
    <w:rsid w:val="007175A2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33A"/>
    <w:rsid w:val="007E754A"/>
    <w:rsid w:val="007F011E"/>
    <w:rsid w:val="007F1A28"/>
    <w:rsid w:val="007F4311"/>
    <w:rsid w:val="008036E0"/>
    <w:rsid w:val="008042FE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4161"/>
    <w:rsid w:val="008A7CDF"/>
    <w:rsid w:val="008C7F56"/>
    <w:rsid w:val="008D7F64"/>
    <w:rsid w:val="008F1E9D"/>
    <w:rsid w:val="008F316C"/>
    <w:rsid w:val="008F5BFC"/>
    <w:rsid w:val="009019FA"/>
    <w:rsid w:val="00911850"/>
    <w:rsid w:val="0093562B"/>
    <w:rsid w:val="00937779"/>
    <w:rsid w:val="00940212"/>
    <w:rsid w:val="00961AAA"/>
    <w:rsid w:val="009843ED"/>
    <w:rsid w:val="009B77DF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AF7D81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A1129"/>
    <w:rsid w:val="00CB21E6"/>
    <w:rsid w:val="00CC6A8D"/>
    <w:rsid w:val="00CD46A2"/>
    <w:rsid w:val="00CD5B48"/>
    <w:rsid w:val="00CE0E15"/>
    <w:rsid w:val="00CE262B"/>
    <w:rsid w:val="00CF06A3"/>
    <w:rsid w:val="00CF7D46"/>
    <w:rsid w:val="00D01964"/>
    <w:rsid w:val="00D036EE"/>
    <w:rsid w:val="00D20C56"/>
    <w:rsid w:val="00D34F37"/>
    <w:rsid w:val="00D426F7"/>
    <w:rsid w:val="00D5790B"/>
    <w:rsid w:val="00D66A79"/>
    <w:rsid w:val="00D718FF"/>
    <w:rsid w:val="00D765E6"/>
    <w:rsid w:val="00D80E69"/>
    <w:rsid w:val="00D923F9"/>
    <w:rsid w:val="00DA48B0"/>
    <w:rsid w:val="00DB39F1"/>
    <w:rsid w:val="00DC0FA3"/>
    <w:rsid w:val="00DC7772"/>
    <w:rsid w:val="00DD3597"/>
    <w:rsid w:val="00DE108B"/>
    <w:rsid w:val="00DE6650"/>
    <w:rsid w:val="00DE72C7"/>
    <w:rsid w:val="00DE7A91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63E20"/>
    <w:rsid w:val="00E7570D"/>
    <w:rsid w:val="00E94C49"/>
    <w:rsid w:val="00EA3864"/>
    <w:rsid w:val="00EA691A"/>
    <w:rsid w:val="00EB73E2"/>
    <w:rsid w:val="00EC07CF"/>
    <w:rsid w:val="00ED4782"/>
    <w:rsid w:val="00F00616"/>
    <w:rsid w:val="00F0197F"/>
    <w:rsid w:val="00F12ACA"/>
    <w:rsid w:val="00F16100"/>
    <w:rsid w:val="00F25741"/>
    <w:rsid w:val="00F44D6C"/>
    <w:rsid w:val="00F46BDA"/>
    <w:rsid w:val="00F56B45"/>
    <w:rsid w:val="00F640D5"/>
    <w:rsid w:val="00F66CCC"/>
    <w:rsid w:val="00F74918"/>
    <w:rsid w:val="00F82BA8"/>
    <w:rsid w:val="00F87884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7877@GMAIL.COM" TargetMode="External"/><Relationship Id="rId5" Type="http://schemas.openxmlformats.org/officeDocument/2006/relationships/hyperlink" Target="https://www.linkedin.com/in/alokgupta555929a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17</cp:revision>
  <dcterms:created xsi:type="dcterms:W3CDTF">2021-05-11T10:43:00Z</dcterms:created>
  <dcterms:modified xsi:type="dcterms:W3CDTF">2021-06-21T02:23:00Z</dcterms:modified>
</cp:coreProperties>
</file>