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5C909D" w14:textId="0EB966E6" w:rsidR="00AE2CD6" w:rsidRPr="00AE2CD6" w:rsidRDefault="00AE2CD6" w:rsidP="00AE2CD6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AE2CD6">
        <w:rPr>
          <w:rFonts w:ascii="Arial" w:eastAsia="Arial" w:hAnsi="Arial" w:cs="Arial"/>
          <w:b/>
          <w:color w:val="000000"/>
          <w:sz w:val="20"/>
          <w:szCs w:val="20"/>
        </w:rPr>
        <w:t>GEETHA TUMMALA</w:t>
      </w:r>
    </w:p>
    <w:p w14:paraId="6A24B3A5" w14:textId="303FE317" w:rsidR="00AE2CD6" w:rsidRPr="00AE2CD6" w:rsidRDefault="00AE2CD6" w:rsidP="00AE2CD6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Phone: </w:t>
      </w:r>
      <w:r w:rsidRPr="00AE2CD6">
        <w:rPr>
          <w:rFonts w:ascii="Arial" w:eastAsia="Arial" w:hAnsi="Arial" w:cs="Arial"/>
          <w:b/>
          <w:color w:val="000000"/>
          <w:sz w:val="20"/>
          <w:szCs w:val="20"/>
        </w:rPr>
        <w:t>614-592-3276</w:t>
      </w:r>
    </w:p>
    <w:p w14:paraId="5C783A98" w14:textId="0819E403" w:rsidR="00AE2CD6" w:rsidRDefault="00AE2CD6" w:rsidP="00AE2CD6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Email: </w:t>
      </w:r>
      <w:hyperlink r:id="rId8" w:history="1">
        <w:r w:rsidRPr="00721544">
          <w:rPr>
            <w:rStyle w:val="Hyperlink"/>
            <w:rFonts w:ascii="Arial" w:eastAsia="Arial" w:hAnsi="Arial" w:cs="Arial"/>
            <w:b/>
            <w:sz w:val="20"/>
            <w:szCs w:val="20"/>
          </w:rPr>
          <w:t>mailtotummala@gmail.com</w:t>
        </w:r>
      </w:hyperlink>
    </w:p>
    <w:p w14:paraId="55BB477A" w14:textId="4F02A01C" w:rsidR="00AE2CD6" w:rsidRDefault="00AE2CD6" w:rsidP="00AE2CD6">
      <w:pPr>
        <w:pBdr>
          <w:left w:val="nil"/>
          <w:bottom w:val="single" w:sz="6" w:space="1" w:color="auto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B00F6A3" w14:textId="77777777" w:rsidR="00AE2CD6" w:rsidRDefault="00AE2CD6" w:rsidP="00AE2CD6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4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5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SUMMARY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00000006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Technically sophisticated, competent innovative and results driven IT professional, offering over 17 years of broad-based experience in leading IT development projects, business, data and/or technical analysis, </w:t>
      </w:r>
      <w:r>
        <w:rPr>
          <w:rFonts w:ascii="Arial" w:eastAsia="Arial" w:hAnsi="Arial" w:cs="Arial"/>
          <w:b/>
          <w:color w:val="000000"/>
          <w:sz w:val="20"/>
          <w:szCs w:val="20"/>
        </w:rPr>
        <w:t>IT management, Distributed Computing, program</w:t>
      </w:r>
      <w:r>
        <w:rPr>
          <w:rFonts w:ascii="Arial" w:eastAsia="Arial" w:hAnsi="Arial" w:cs="Arial"/>
          <w:b/>
          <w:color w:val="000000"/>
          <w:sz w:val="20"/>
          <w:szCs w:val="20"/>
        </w:rPr>
        <w:t>ming, enterprise architecture and integration of enterprise applications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Adept at developing strategic enterprise initiatives through </w:t>
      </w:r>
      <w:r>
        <w:rPr>
          <w:rFonts w:ascii="Arial" w:eastAsia="Arial" w:hAnsi="Arial" w:cs="Arial"/>
          <w:b/>
          <w:color w:val="000000"/>
          <w:sz w:val="20"/>
          <w:szCs w:val="20"/>
        </w:rPr>
        <w:t>Agile Project methodology as well as traditional Waterfall project management. Expert at directing successful IT projects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and technical initiatives; competent at reducing costs, improving efficiency, and increasing productivity. Equipped with ability to lead, motivate, and coordinate technical teams and projects, complemented with proven expertise in planning and supervising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IT applications. Accustomed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working with end users to determine functional and technical requirements, address their needs,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troubleshoot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resolve issues quickly and efficiently. Skilled at identifying and resolving complex projects involving life cy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cle design, development, modification, evaluation, testing,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implementation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integration of enterprise </w:t>
      </w:r>
      <w:r>
        <w:rPr>
          <w:rFonts w:ascii="Arial" w:eastAsia="Arial" w:hAnsi="Arial" w:cs="Arial"/>
          <w:b/>
          <w:color w:val="000000"/>
          <w:sz w:val="20"/>
          <w:szCs w:val="20"/>
        </w:rPr>
        <w:t>applications.</w:t>
      </w:r>
    </w:p>
    <w:p w14:paraId="00000007" w14:textId="77777777" w:rsidR="004D2E96" w:rsidRDefault="00AE2CD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Served as Digital Transformation Architect, Technical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Specialist ,Solutions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Architect, Project Architect, Enterprise Application Architect and Lead Programmer Analyst with demonstrated leadership, Project Management and technical skills. Directly worked wi</w:t>
      </w:r>
      <w:r>
        <w:rPr>
          <w:rFonts w:ascii="Arial" w:eastAsia="Arial" w:hAnsi="Arial" w:cs="Arial"/>
          <w:b/>
          <w:color w:val="000000"/>
          <w:sz w:val="20"/>
          <w:szCs w:val="20"/>
        </w:rPr>
        <w:t>th the Client’s Business team and IT team in major projects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08" w14:textId="77777777" w:rsidR="004D2E96" w:rsidRDefault="00AE2CD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+ years of diverse experience with </w:t>
      </w:r>
      <w:r>
        <w:rPr>
          <w:rFonts w:ascii="Arial" w:eastAsia="Arial" w:hAnsi="Arial" w:cs="Arial"/>
          <w:b/>
          <w:color w:val="17365D"/>
          <w:sz w:val="20"/>
          <w:szCs w:val="20"/>
        </w:rPr>
        <w:t>9</w:t>
      </w:r>
      <w:r>
        <w:rPr>
          <w:rFonts w:ascii="Arial" w:eastAsia="Arial" w:hAnsi="Arial" w:cs="Arial"/>
          <w:b/>
          <w:color w:val="000000"/>
          <w:sz w:val="20"/>
          <w:szCs w:val="20"/>
        </w:rPr>
        <w:t>+ years in Salesforce.com</w:t>
      </w:r>
      <w:r>
        <w:rPr>
          <w:rFonts w:ascii="Arial" w:eastAsia="Arial" w:hAnsi="Arial" w:cs="Arial"/>
          <w:b/>
          <w:sz w:val="20"/>
          <w:szCs w:val="20"/>
        </w:rPr>
        <w:t xml:space="preserve"> with 2+ years in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platform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Architecture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, Design, Administration Development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10+ years in latest </w:t>
      </w:r>
      <w:r>
        <w:rPr>
          <w:rFonts w:ascii="Arial" w:eastAsia="Arial" w:hAnsi="Arial" w:cs="Arial"/>
          <w:b/>
          <w:color w:val="000000"/>
          <w:sz w:val="20"/>
          <w:szCs w:val="20"/>
        </w:rPr>
        <w:t>Java/J2EE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technologies with skills in analysis, design, development, re-engineering, maintenance, installation, implementation and testing on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Solaris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AIX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Linux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Windows 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platf</w:t>
      </w:r>
      <w:r>
        <w:rPr>
          <w:rFonts w:ascii="Arial" w:eastAsia="Arial" w:hAnsi="Arial" w:cs="Arial"/>
          <w:color w:val="000000"/>
          <w:sz w:val="20"/>
          <w:szCs w:val="20"/>
        </w:rPr>
        <w:t>orms.</w:t>
      </w:r>
    </w:p>
    <w:p w14:paraId="00000009" w14:textId="77777777" w:rsidR="004D2E96" w:rsidRDefault="00AE2CD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Actively involved in the complete software development life cycle (SDLC) which includes user requirements, analysis, IT Architecture, design, development, testing,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deployment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post-release support. </w:t>
      </w:r>
    </w:p>
    <w:p w14:paraId="0000000A" w14:textId="77777777" w:rsidR="004D2E96" w:rsidRDefault="00AE2CD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360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Armed with strong analytical capabilities and ou</w:t>
      </w:r>
      <w:r>
        <w:rPr>
          <w:rFonts w:ascii="Arial" w:eastAsia="Arial" w:hAnsi="Arial" w:cs="Arial"/>
          <w:color w:val="000000"/>
          <w:sz w:val="20"/>
          <w:szCs w:val="20"/>
        </w:rPr>
        <w:t>t-of-the-box thinking to capture key issues and formulate competitive action plans on time, and within budget and specifications.</w:t>
      </w:r>
    </w:p>
    <w:p w14:paraId="0000000B" w14:textId="77777777" w:rsidR="004D2E96" w:rsidRDefault="00AE2CD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360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In-depth technical knowledge with ability to quickly assess and learn unfamiliar systems and to quickly analyze, scope, and es</w:t>
      </w:r>
      <w:r>
        <w:rPr>
          <w:rFonts w:ascii="Arial" w:eastAsia="Arial" w:hAnsi="Arial" w:cs="Arial"/>
          <w:b/>
          <w:color w:val="000000"/>
          <w:sz w:val="20"/>
          <w:szCs w:val="20"/>
        </w:rPr>
        <w:t>tablish technical and business requirements for projects and relationships.</w:t>
      </w:r>
    </w:p>
    <w:p w14:paraId="0000000C" w14:textId="77777777" w:rsidR="004D2E96" w:rsidRDefault="00AE2CD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360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Proven experience in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getting the job done</w:t>
      </w:r>
      <w:r>
        <w:rPr>
          <w:rFonts w:ascii="Arial" w:eastAsia="Arial" w:hAnsi="Arial" w:cs="Arial"/>
          <w:color w:val="000000"/>
          <w:sz w:val="20"/>
          <w:szCs w:val="20"/>
        </w:rPr>
        <w:t>” by leading and applying software engineering methods, processes, tools, and techniques.</w:t>
      </w:r>
    </w:p>
    <w:p w14:paraId="0000000D" w14:textId="77777777" w:rsidR="004D2E96" w:rsidRDefault="00AE2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Excellent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oral ,written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,communication and inter</w:t>
      </w:r>
      <w:r>
        <w:rPr>
          <w:rFonts w:ascii="Arial" w:eastAsia="Arial" w:hAnsi="Arial" w:cs="Arial"/>
          <w:color w:val="333333"/>
          <w:sz w:val="20"/>
          <w:szCs w:val="20"/>
        </w:rPr>
        <w:t>personal skills</w:t>
      </w:r>
    </w:p>
    <w:p w14:paraId="0000000E" w14:textId="77777777" w:rsidR="004D2E96" w:rsidRDefault="00AE2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Specialized Skills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Include :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Object-oriented development ,Databases, SQL, and Java, System Architecture, API Integration, Application design, Business Process, Data Management, Data Analysis, </w:t>
      </w:r>
      <w:r>
        <w:rPr>
          <w:rFonts w:ascii="Arial" w:eastAsia="Arial" w:hAnsi="Arial" w:cs="Arial"/>
          <w:b/>
          <w:color w:val="333333"/>
          <w:sz w:val="20"/>
          <w:szCs w:val="20"/>
        </w:rPr>
        <w:t>Extraction Transformation and Loading (ETL).</w:t>
      </w:r>
    </w:p>
    <w:p w14:paraId="0000000F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3333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Brief Overview on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SalesForce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Expertise :</w:t>
      </w:r>
      <w:proofErr w:type="gramEnd"/>
    </w:p>
    <w:p w14:paraId="00000010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Experience in application design, customization, development, support on SalesForce.com platform and Salesforce community Portal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Experience in SFDC Development in implementing Apex classes, Triggers,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JQuery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VisualForce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Lightning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Components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Force.com ID</w:t>
      </w:r>
      <w:r>
        <w:rPr>
          <w:rFonts w:ascii="Arial" w:eastAsia="Arial" w:hAnsi="Arial" w:cs="Arial"/>
          <w:color w:val="000000"/>
          <w:sz w:val="20"/>
          <w:szCs w:val="20"/>
        </w:rPr>
        <w:t>E, SOQL and SOSL and Omni Channel Orchestration.</w:t>
      </w:r>
    </w:p>
    <w:p w14:paraId="00000011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Strong technical background in understanding and hands-on experience with Middleware and ETL tools integrated with Salesforce or force.com 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Mulesoft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, Informatica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) .</w:t>
      </w:r>
      <w:proofErr w:type="gramEnd"/>
    </w:p>
    <w:p w14:paraId="00000012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Expertise in Salesforce integration patter</w:t>
      </w:r>
      <w:r>
        <w:rPr>
          <w:rFonts w:ascii="Arial" w:eastAsia="Arial" w:hAnsi="Arial" w:cs="Arial"/>
          <w:b/>
          <w:color w:val="000000"/>
          <w:sz w:val="20"/>
          <w:szCs w:val="20"/>
        </w:rPr>
        <w:t>ns, API and best practices, and tradeoffs.</w:t>
      </w:r>
    </w:p>
    <w:p w14:paraId="00000013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Experience in realizing the business requirements to design on salesforce.com platform by designing the required entities like custom objects, creating the relationships/ junction objects like Master-Child, lookup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s, Entity Relationship data model, Pages, Classes, Interfaces, Workflows &amp; Workflow rules, Apex Triggers, Email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alerts ,Custom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Tabs, S-Controls, Reports, Analytic Snapshots, and Dashboards. </w:t>
      </w:r>
    </w:p>
    <w:p w14:paraId="00000014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Experience in creating Workflow rules, Process builder processes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visual cloud flows in Salesforce.  </w:t>
      </w:r>
    </w:p>
    <w:p w14:paraId="00000015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Hands-on expertise in Salesforce.com Governor limits, Lightning UI, Apex, and Data modeling.</w:t>
      </w:r>
    </w:p>
    <w:p w14:paraId="00000016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Apex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classes,Apex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Callouts ,Apex </w:t>
      </w:r>
      <w:r>
        <w:rPr>
          <w:rFonts w:ascii="Arial" w:eastAsia="Arial" w:hAnsi="Arial" w:cs="Arial"/>
          <w:b/>
          <w:sz w:val="20"/>
          <w:szCs w:val="20"/>
        </w:rPr>
        <w:t>Web Services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DataRap</w:t>
      </w:r>
      <w:r>
        <w:rPr>
          <w:rFonts w:ascii="Arial" w:eastAsia="Arial" w:hAnsi="Arial" w:cs="Arial"/>
          <w:b/>
          <w:sz w:val="20"/>
          <w:szCs w:val="20"/>
        </w:rPr>
        <w:t>tors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,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Omniscripts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Cards , Calculation Procedures ,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Integration Procedures 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HTML, CSS and JavaScript, Bulk, and Metadata API. </w:t>
      </w:r>
    </w:p>
    <w:p w14:paraId="00000017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Written SOQL and SOSL queries in Apex.</w:t>
      </w:r>
    </w:p>
    <w:p w14:paraId="00000018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on Administering CRM Applications like Data Exports &amp; Imports, Application Support, Security Administration, Maintenance, and User &amp; Se</w:t>
      </w:r>
      <w:r>
        <w:rPr>
          <w:rFonts w:ascii="Arial" w:eastAsia="Arial" w:hAnsi="Arial" w:cs="Arial"/>
          <w:color w:val="000000"/>
          <w:sz w:val="20"/>
          <w:szCs w:val="20"/>
        </w:rPr>
        <w:t>curity Management.</w:t>
      </w:r>
    </w:p>
    <w:p w14:paraId="00000019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Exploring App exchange applications and integrating them with Salesforce. </w:t>
      </w:r>
    </w:p>
    <w:p w14:paraId="0000001A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Used the Data migration tool for loading sample data and Data loader for loading huge chunks of data to production.</w:t>
      </w:r>
    </w:p>
    <w:p w14:paraId="0000001B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Experience in Sales Cloud, Service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Cloud ,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Marketing Cloud, Community Cloud, Chatter cloud and Salesforce1.</w:t>
      </w:r>
    </w:p>
    <w:p w14:paraId="0000001C" w14:textId="77777777" w:rsidR="004D2E96" w:rsidRDefault="00AE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Experience on Multiple Salesforce Project deployments including release and environment management.</w:t>
      </w:r>
    </w:p>
    <w:p w14:paraId="0000001D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0000001E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80"/>
          <w:tab w:val="left" w:pos="9360"/>
        </w:tabs>
        <w:spacing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AREAS OF EXPERTISE</w:t>
      </w:r>
    </w:p>
    <w:p w14:paraId="0000001F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PROJECT PLANNING</w:t>
      </w:r>
    </w:p>
    <w:p w14:paraId="00000020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ANALYSIS AND REQUIREMENTS DEFINITION</w:t>
      </w:r>
    </w:p>
    <w:p w14:paraId="00000021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PROJECT MANAGEMENT</w:t>
      </w:r>
    </w:p>
    <w:p w14:paraId="00000022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DISTRIBUTED COMPUTING</w:t>
      </w:r>
    </w:p>
    <w:p w14:paraId="00000023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ENTERPRISE SYSTEM AND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DATA  ARCHITECTURE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24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TECHNICAL PROFICIENCY</w:t>
      </w:r>
    </w:p>
    <w:p w14:paraId="00000025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PRODUCT DEVELOPMENT</w:t>
      </w:r>
    </w:p>
    <w:p w14:paraId="00000026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MOBILE TECHNOLOGY</w:t>
      </w:r>
    </w:p>
    <w:p w14:paraId="00000027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ANALYSIS &amp; DATA MODELING</w:t>
      </w:r>
    </w:p>
    <w:p w14:paraId="00000028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PROBLEM SOLVING</w:t>
      </w:r>
    </w:p>
    <w:p w14:paraId="00000029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TRAINING</w:t>
      </w:r>
    </w:p>
    <w:p w14:paraId="0000002A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LEAD</w:t>
      </w:r>
      <w:r>
        <w:rPr>
          <w:rFonts w:ascii="Arial" w:eastAsia="Arial" w:hAnsi="Arial" w:cs="Arial"/>
          <w:color w:val="000000"/>
          <w:sz w:val="20"/>
          <w:szCs w:val="20"/>
        </w:rPr>
        <w:t>ERSHIP AND TEAM BUILDING</w:t>
      </w:r>
    </w:p>
    <w:p w14:paraId="0000002B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VENDOR COMMUNICATION AND END USER/CUSTOMER SERVICE</w:t>
      </w:r>
    </w:p>
    <w:p w14:paraId="0000002C" w14:textId="77777777" w:rsidR="004D2E96" w:rsidRDefault="00AE2C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SOFTWARE/HARDWARE PROCUREMENT AND UPGRADES</w:t>
      </w:r>
    </w:p>
    <w:p w14:paraId="0000002D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E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Technical skills:</w:t>
      </w:r>
    </w:p>
    <w:p w14:paraId="0000002F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left="2880" w:hanging="28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Salesforce.com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Apex,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VisualForce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Lightning component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framework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Lightning Design System , Salesforce Community Portal,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Integr</w:t>
      </w:r>
      <w:r>
        <w:rPr>
          <w:rFonts w:ascii="Arial" w:eastAsia="Arial" w:hAnsi="Arial" w:cs="Arial"/>
          <w:sz w:val="20"/>
          <w:szCs w:val="20"/>
        </w:rPr>
        <w:t xml:space="preserve">ation Procedures , </w:t>
      </w:r>
      <w:proofErr w:type="spellStart"/>
      <w:r>
        <w:rPr>
          <w:rFonts w:ascii="Arial" w:eastAsia="Arial" w:hAnsi="Arial" w:cs="Arial"/>
          <w:sz w:val="20"/>
          <w:szCs w:val="20"/>
        </w:rPr>
        <w:t>Dataraptors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sz w:val="20"/>
          <w:szCs w:val="20"/>
        </w:rPr>
        <w:t>Omniscripts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Cards,</w:t>
      </w:r>
      <w:r>
        <w:rPr>
          <w:rFonts w:ascii="Arial" w:eastAsia="Arial" w:hAnsi="Arial" w:cs="Arial"/>
          <w:color w:val="000000"/>
          <w:sz w:val="20"/>
          <w:szCs w:val="20"/>
        </w:rPr>
        <w:t>SOSL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Apex Triggers, Workflows and Approvals, Email Templates, Mobile SDK, </w:t>
      </w:r>
      <w:r>
        <w:rPr>
          <w:rFonts w:ascii="Arial" w:eastAsia="Arial" w:hAnsi="Arial" w:cs="Arial"/>
          <w:color w:val="000000"/>
          <w:sz w:val="20"/>
          <w:szCs w:val="20"/>
        </w:rPr>
        <w:t>Lightning App Builder , Formulas, SOQL, Validation Rules,, AppExchange, Eclipse, Reports, Dashboards, Salesforce.com, Force.com IDE, Apex Data Loader, Roles &amp; Profiles, Analytic Snapshots</w:t>
      </w:r>
    </w:p>
    <w:p w14:paraId="00000030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Middleware Tools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Mule Soft </w:t>
      </w:r>
    </w:p>
    <w:p w14:paraId="00000031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Integration technologies</w:t>
      </w:r>
      <w:r>
        <w:rPr>
          <w:rFonts w:ascii="Arial" w:eastAsia="Arial" w:hAnsi="Arial" w:cs="Arial"/>
          <w:color w:val="000000"/>
          <w:sz w:val="20"/>
          <w:szCs w:val="20"/>
        </w:rPr>
        <w:tab/>
        <w:t>SOAP/REST</w:t>
      </w:r>
    </w:p>
    <w:p w14:paraId="00000032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Lang</w:t>
      </w:r>
      <w:r>
        <w:rPr>
          <w:rFonts w:ascii="Arial" w:eastAsia="Arial" w:hAnsi="Arial" w:cs="Arial"/>
          <w:color w:val="000000"/>
          <w:sz w:val="20"/>
          <w:szCs w:val="20"/>
        </w:rPr>
        <w:t>uages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C, C++, JAVA </w:t>
      </w:r>
    </w:p>
    <w:p w14:paraId="00000033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Operating Systems/Servers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Windows 2003/XP/2000/98/95, MS-DOS,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Linux,  AIX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, Tomcat , JBoss,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Websphere</w:t>
      </w:r>
      <w:proofErr w:type="spellEnd"/>
    </w:p>
    <w:p w14:paraId="00000034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Weblogic</w:t>
      </w:r>
      <w:proofErr w:type="spellEnd"/>
    </w:p>
    <w:p w14:paraId="00000035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Databases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Oracle , DB2 on Unix and OS/390, SQL Server ,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MYSQL,MongoDB</w:t>
      </w:r>
      <w:proofErr w:type="spellEnd"/>
    </w:p>
    <w:p w14:paraId="00000036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Web Technologies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JavaScript, Java/J2EE, REST,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Spring ,Hibernate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Spring MVC , JQUERY,AJAX, XML,</w:t>
      </w:r>
    </w:p>
    <w:p w14:paraId="00000037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CSS,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AJAX ,SOAP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Groovy ,Grails</w:t>
      </w:r>
    </w:p>
    <w:p w14:paraId="00000038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Project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Methodologies          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Waterfall ,Agile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/Scrum , Agile Safe, ESDM</w:t>
      </w:r>
    </w:p>
    <w:p w14:paraId="00000039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Office Automation Tools               Microsoft Word, Microsoft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Excel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Microsoft PowerPoint  Microsoft Access , </w:t>
      </w:r>
    </w:p>
    <w:p w14:paraId="0000003A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Microsoft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Project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Microsoft Visio, Front Page  ,Corel Word Perfect . </w:t>
      </w:r>
    </w:p>
    <w:p w14:paraId="0000003B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Tools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Eclipse,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Informatica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ETL , Jenkins , SVN , GIT, Jenkins, SQL Query Analyzer,</w:t>
      </w:r>
    </w:p>
    <w:p w14:paraId="0000003C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Force.com Eclipse IDE Plug-in, Force.com Explorer, Offline Edition,</w:t>
      </w:r>
    </w:p>
    <w:p w14:paraId="0000003D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Force.com Platform (Sandbox and Produ</w:t>
      </w:r>
      <w:r>
        <w:rPr>
          <w:rFonts w:ascii="Arial" w:eastAsia="Arial" w:hAnsi="Arial" w:cs="Arial"/>
          <w:color w:val="000000"/>
          <w:sz w:val="20"/>
          <w:szCs w:val="20"/>
        </w:rPr>
        <w:t>ction).</w:t>
      </w:r>
    </w:p>
    <w:p w14:paraId="0000003E" w14:textId="77777777" w:rsidR="004D2E96" w:rsidRDefault="004D2E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F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Education:</w:t>
      </w:r>
    </w:p>
    <w:p w14:paraId="00000040" w14:textId="77777777" w:rsidR="004D2E96" w:rsidRDefault="00AE2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Bachelor of Engineering –Andhra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University ,India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-1997</w:t>
      </w:r>
    </w:p>
    <w:p w14:paraId="00000041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42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Certifications:</w:t>
      </w:r>
    </w:p>
    <w:p w14:paraId="00000043" w14:textId="77777777" w:rsidR="004D2E96" w:rsidRDefault="00AE2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Sun Certified Java Programmer</w:t>
      </w:r>
    </w:p>
    <w:p w14:paraId="00000044" w14:textId="77777777" w:rsidR="004D2E96" w:rsidRDefault="00AE2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Platform Developer</w:t>
      </w:r>
    </w:p>
    <w:p w14:paraId="00000045" w14:textId="77777777" w:rsidR="004D2E96" w:rsidRDefault="00AE2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Salesforce Certified Platform Developer PD1</w:t>
      </w:r>
    </w:p>
    <w:p w14:paraId="00000046" w14:textId="77777777" w:rsidR="004D2E96" w:rsidRDefault="00AE2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Attained Trailhead Super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Badges  .</w:t>
      </w:r>
      <w:proofErr w:type="gramEnd"/>
    </w:p>
    <w:p w14:paraId="00000047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48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Professional Experience</w:t>
      </w:r>
    </w:p>
    <w:p w14:paraId="00000049" w14:textId="77777777" w:rsidR="004D2E96" w:rsidRDefault="00AE2CD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SALESFORCE ARCHITECT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03/2020–12/2020</w:t>
      </w:r>
    </w:p>
    <w:p w14:paraId="0000004A" w14:textId="77777777" w:rsidR="004D2E96" w:rsidRDefault="00AE2CD6">
      <w:pPr>
        <w:rPr>
          <w:rFonts w:ascii="Calibri" w:eastAsia="Calibri" w:hAnsi="Calibri" w:cs="Calibri"/>
          <w:b/>
          <w:sz w:val="22"/>
          <w:szCs w:val="22"/>
        </w:rPr>
      </w:pPr>
      <w:bookmarkStart w:id="2" w:name="_heading=h.tyjcwt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Small Business Administration (SBA), Herndon VA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000004B" w14:textId="77777777" w:rsidR="004D2E96" w:rsidRDefault="00AE2C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Project Description: </w:t>
      </w:r>
      <w:r>
        <w:rPr>
          <w:rFonts w:ascii="Calibri" w:eastAsia="Calibri" w:hAnsi="Calibri" w:cs="Calibri"/>
          <w:sz w:val="22"/>
          <w:szCs w:val="22"/>
        </w:rPr>
        <w:t xml:space="preserve">SBA set a goal to digitally </w:t>
      </w:r>
      <w:proofErr w:type="gramStart"/>
      <w:r>
        <w:rPr>
          <w:rFonts w:ascii="Calibri" w:eastAsia="Calibri" w:hAnsi="Calibri" w:cs="Calibri"/>
          <w:sz w:val="22"/>
          <w:szCs w:val="22"/>
        </w:rPr>
        <w:t>transform  their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external facin</w:t>
      </w:r>
      <w:r>
        <w:rPr>
          <w:rFonts w:ascii="Calibri" w:eastAsia="Calibri" w:hAnsi="Calibri" w:cs="Calibri"/>
          <w:sz w:val="22"/>
          <w:szCs w:val="22"/>
        </w:rPr>
        <w:t xml:space="preserve">g Business/Home Loan system into Salesforce communities which will mainly help in handling the volume during </w:t>
      </w:r>
      <w:proofErr w:type="spellStart"/>
      <w:r>
        <w:rPr>
          <w:rFonts w:ascii="Calibri" w:eastAsia="Calibri" w:hAnsi="Calibri" w:cs="Calibri"/>
          <w:sz w:val="22"/>
          <w:szCs w:val="22"/>
        </w:rPr>
        <w:t>Covid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 and also make some enhancements to their internal Loan Mod system which is housed on Salesforce. </w:t>
      </w:r>
    </w:p>
    <w:p w14:paraId="0000004C" w14:textId="77777777" w:rsidR="004D2E96" w:rsidRDefault="00AE2CD6">
      <w:pPr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Responsibilities: </w:t>
      </w:r>
    </w:p>
    <w:p w14:paraId="0000004D" w14:textId="77777777" w:rsidR="004D2E96" w:rsidRDefault="00AE2CD6">
      <w:pPr>
        <w:numPr>
          <w:ilvl w:val="0"/>
          <w:numId w:val="9"/>
        </w:numPr>
        <w:shd w:val="clear" w:color="auto" w:fill="FFFFFF"/>
        <w:spacing w:before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Served as Salesforce technical expert, developed POC’s as and where required and presented the technical solutions to the wider audience for the Salesforce Community Portal.</w:t>
      </w:r>
    </w:p>
    <w:p w14:paraId="0000004E" w14:textId="77777777" w:rsidR="004D2E96" w:rsidRDefault="00AE2CD6">
      <w:pPr>
        <w:numPr>
          <w:ilvl w:val="0"/>
          <w:numId w:val="9"/>
        </w:numPr>
        <w:shd w:val="clear" w:color="auto" w:fill="FFFFFF"/>
        <w:spacing w:before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Architected, Designed and Developed a Salesforce Community Portal using Lightning Web Components, Lightning Design System Framework adhering to the Clients UI branding so that external users apply for Business/Home loans.</w:t>
      </w:r>
    </w:p>
    <w:p w14:paraId="0000004F" w14:textId="77777777" w:rsidR="004D2E96" w:rsidRDefault="00AE2CD6">
      <w:pPr>
        <w:numPr>
          <w:ilvl w:val="0"/>
          <w:numId w:val="9"/>
        </w:numPr>
        <w:shd w:val="clear" w:color="auto" w:fill="FFFFFF"/>
        <w:spacing w:before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Architected the security model and</w:t>
      </w:r>
      <w:r>
        <w:rPr>
          <w:rFonts w:ascii="Calibri" w:eastAsia="Calibri" w:hAnsi="Calibri" w:cs="Calibri"/>
          <w:sz w:val="22"/>
          <w:szCs w:val="22"/>
        </w:rPr>
        <w:t xml:space="preserve"> Data object model of the application.</w:t>
      </w:r>
    </w:p>
    <w:p w14:paraId="00000050" w14:textId="77777777" w:rsidR="004D2E96" w:rsidRDefault="00AE2CD6">
      <w:pPr>
        <w:numPr>
          <w:ilvl w:val="0"/>
          <w:numId w:val="9"/>
        </w:numPr>
        <w:shd w:val="clear" w:color="auto" w:fill="FFFFFF"/>
        <w:spacing w:before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Documented the coding standards and the best practices adhering to the Enterprise design patterns and shared with the team.</w:t>
      </w:r>
    </w:p>
    <w:p w14:paraId="00000051" w14:textId="77777777" w:rsidR="004D2E96" w:rsidRDefault="00AE2CD6">
      <w:pPr>
        <w:numPr>
          <w:ilvl w:val="0"/>
          <w:numId w:val="9"/>
        </w:numPr>
        <w:shd w:val="clear" w:color="auto" w:fill="FFFFFF"/>
        <w:spacing w:before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Analyzed and provided technical recommendations for </w:t>
      </w:r>
      <w:proofErr w:type="spellStart"/>
      <w:r>
        <w:rPr>
          <w:rFonts w:ascii="Calibri" w:eastAsia="Calibri" w:hAnsi="Calibri" w:cs="Calibri"/>
          <w:sz w:val="22"/>
          <w:szCs w:val="22"/>
        </w:rPr>
        <w:t>Docgen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Barcode generation, PDF document g</w:t>
      </w:r>
      <w:r>
        <w:rPr>
          <w:rFonts w:ascii="Calibri" w:eastAsia="Calibri" w:hAnsi="Calibri" w:cs="Calibri"/>
          <w:sz w:val="22"/>
          <w:szCs w:val="22"/>
        </w:rPr>
        <w:t>eneration using Nintex, Document Upload and Download for the community portal development.</w:t>
      </w:r>
    </w:p>
    <w:p w14:paraId="00000052" w14:textId="77777777" w:rsidR="004D2E96" w:rsidRDefault="00AE2CD6">
      <w:pPr>
        <w:numPr>
          <w:ilvl w:val="0"/>
          <w:numId w:val="9"/>
        </w:numPr>
        <w:shd w:val="clear" w:color="auto" w:fill="FFFFFF"/>
        <w:spacing w:before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Communicated and applied future Salesforce releases and enhancements. Provided recommendations to improve the release process including implementing automation where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possible</w:t>
      </w:r>
      <w:proofErr w:type="gramEnd"/>
    </w:p>
    <w:p w14:paraId="00000053" w14:textId="77777777" w:rsidR="004D2E96" w:rsidRDefault="00AE2CD6">
      <w:pPr>
        <w:numPr>
          <w:ilvl w:val="0"/>
          <w:numId w:val="9"/>
        </w:numPr>
        <w:shd w:val="clear" w:color="auto" w:fill="FFFFFF"/>
        <w:spacing w:before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with the team to develop and implement recommendations for process improvements and resolutions to difficult operational and technical </w:t>
      </w:r>
      <w:proofErr w:type="gramStart"/>
      <w:r>
        <w:rPr>
          <w:rFonts w:ascii="Calibri" w:eastAsia="Calibri" w:hAnsi="Calibri" w:cs="Calibri"/>
          <w:sz w:val="22"/>
          <w:szCs w:val="22"/>
        </w:rPr>
        <w:t>issues</w:t>
      </w:r>
      <w:proofErr w:type="gramEnd"/>
    </w:p>
    <w:p w14:paraId="00000054" w14:textId="77777777" w:rsidR="004D2E96" w:rsidRDefault="004D2E96">
      <w:pPr>
        <w:shd w:val="clear" w:color="auto" w:fill="FFFFFF"/>
        <w:spacing w:before="105" w:after="105"/>
        <w:ind w:left="720"/>
        <w:rPr>
          <w:rFonts w:ascii="Calibri" w:eastAsia="Calibri" w:hAnsi="Calibri" w:cs="Calibri"/>
          <w:sz w:val="22"/>
          <w:szCs w:val="22"/>
        </w:rPr>
      </w:pPr>
    </w:p>
    <w:p w14:paraId="00000055" w14:textId="77777777" w:rsidR="004D2E96" w:rsidRDefault="00AE2CD6">
      <w:pPr>
        <w:spacing w:after="28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Environment: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Lightning Web </w:t>
      </w:r>
      <w:proofErr w:type="gramStart"/>
      <w:r>
        <w:rPr>
          <w:rFonts w:ascii="Calibri" w:eastAsia="Calibri" w:hAnsi="Calibri" w:cs="Calibri"/>
          <w:color w:val="333333"/>
          <w:sz w:val="22"/>
          <w:szCs w:val="22"/>
        </w:rPr>
        <w:t>Components,SaleForce.com</w:t>
      </w:r>
      <w:proofErr w:type="gramEnd"/>
      <w:r>
        <w:rPr>
          <w:rFonts w:ascii="Calibri" w:eastAsia="Calibri" w:hAnsi="Calibri" w:cs="Calibri"/>
          <w:color w:val="333333"/>
          <w:sz w:val="22"/>
          <w:szCs w:val="22"/>
        </w:rPr>
        <w:t xml:space="preserve"> platform, Force.com platform, Service Cloud,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Community Cloud,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Lightning Design System framework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, Lightning App Builder, Connected Apps, Apex Callouts, Salesforce APIS , Mule Soft ,Named Credential, Apex Classes, Apex Triggers , Lightning record pages, Custom Objects, Custom Tabs, Controllers, Email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Services, Workflow rules, Visual Studio ,GIT, </w:t>
      </w:r>
      <w:proofErr w:type="spellStart"/>
      <w:r>
        <w:rPr>
          <w:rFonts w:ascii="Calibri" w:eastAsia="Calibri" w:hAnsi="Calibri" w:cs="Calibri"/>
          <w:color w:val="333333"/>
          <w:sz w:val="22"/>
          <w:szCs w:val="22"/>
        </w:rPr>
        <w:t>BitBucket</w:t>
      </w:r>
      <w:proofErr w:type="spellEnd"/>
      <w:r>
        <w:rPr>
          <w:rFonts w:ascii="Calibri" w:eastAsia="Calibri" w:hAnsi="Calibri" w:cs="Calibri"/>
          <w:color w:val="333333"/>
          <w:sz w:val="22"/>
          <w:szCs w:val="22"/>
        </w:rPr>
        <w:t>, Source Tree , Tortoise.</w:t>
      </w:r>
    </w:p>
    <w:p w14:paraId="00000056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00000057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00000058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00000059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PWC, Columbus, OH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10 /2019–0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/2020</w:t>
      </w:r>
    </w:p>
    <w:p w14:paraId="0000005A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SALESFORCE ARCHITECT</w:t>
      </w:r>
    </w:p>
    <w:p w14:paraId="0000005B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5C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Project Description: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project is mainly to convert all internal PWC audit applications into Salesforce and clients are located globally across North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America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Canada , Mexico and UK . Integrations are built for the data flow into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Salesforce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5D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0000005E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Responsibilities: </w:t>
      </w:r>
    </w:p>
    <w:p w14:paraId="0000005F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Served as Sa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lesforce technical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expert  and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worked  with management, business SME's and end-users to develop and transform requirements into systems design and implementation.</w:t>
      </w:r>
    </w:p>
    <w:p w14:paraId="00000060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with management, business SME's and end-users to create and manage complex workflow ru</w:t>
      </w:r>
      <w:r>
        <w:rPr>
          <w:rFonts w:ascii="Arial" w:eastAsia="Arial" w:hAnsi="Arial" w:cs="Arial"/>
          <w:color w:val="000000"/>
          <w:sz w:val="20"/>
          <w:szCs w:val="20"/>
        </w:rPr>
        <w:t>les, data validation, and triggers.</w:t>
      </w:r>
    </w:p>
    <w:p w14:paraId="00000061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Architected ,Designed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Developed a Salesforce Community Portal  using Lightning Component framework ,  Lightning Web Components, Lightning Events ,Lightning Design System Framework adhering to the Clients UI branding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so that external users can view their audit information.</w:t>
      </w:r>
    </w:p>
    <w:p w14:paraId="00000062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Designed and </w:t>
      </w:r>
      <w:proofErr w:type="gramStart"/>
      <w:r>
        <w:rPr>
          <w:rFonts w:ascii="Arial" w:eastAsia="Arial" w:hAnsi="Arial" w:cs="Arial"/>
          <w:color w:val="222222"/>
          <w:sz w:val="20"/>
          <w:szCs w:val="20"/>
        </w:rPr>
        <w:t xml:space="preserve">Developed  </w:t>
      </w:r>
      <w:r>
        <w:rPr>
          <w:rFonts w:ascii="Arial" w:eastAsia="Arial" w:hAnsi="Arial" w:cs="Arial"/>
          <w:b/>
          <w:color w:val="222222"/>
          <w:sz w:val="20"/>
          <w:szCs w:val="20"/>
        </w:rPr>
        <w:t>Complex</w:t>
      </w:r>
      <w:proofErr w:type="gramEnd"/>
      <w:r>
        <w:rPr>
          <w:rFonts w:ascii="Arial" w:eastAsia="Arial" w:hAnsi="Arial" w:cs="Arial"/>
          <w:color w:val="222222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222222"/>
          <w:sz w:val="20"/>
          <w:szCs w:val="20"/>
        </w:rPr>
        <w:t>Reusable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Components</w:t>
      </w: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b/>
          <w:color w:val="222222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>.</w:t>
      </w:r>
    </w:p>
    <w:p w14:paraId="00000063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Designed and Integrated Salesforce/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with other backend applications using REST, SOAP </w:t>
      </w:r>
      <w:proofErr w:type="gramStart"/>
      <w:r>
        <w:rPr>
          <w:rFonts w:ascii="Arial" w:eastAsia="Arial" w:hAnsi="Arial" w:cs="Arial"/>
          <w:color w:val="222222"/>
          <w:sz w:val="20"/>
          <w:szCs w:val="20"/>
        </w:rPr>
        <w:t>API's ,</w:t>
      </w:r>
      <w:proofErr w:type="gram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integration procedures</w:t>
      </w:r>
    </w:p>
    <w:p w14:paraId="00000064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Optimized and improved the overall runtime of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Omniscripts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DataRaptors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Integration Procedures using best practice</w:t>
      </w:r>
      <w:r>
        <w:rPr>
          <w:rFonts w:ascii="Arial" w:eastAsia="Arial" w:hAnsi="Arial" w:cs="Arial"/>
          <w:color w:val="222222"/>
          <w:sz w:val="20"/>
          <w:szCs w:val="20"/>
        </w:rPr>
        <w:t>s.</w:t>
      </w:r>
    </w:p>
    <w:p w14:paraId="00000065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customization and development of objects, fields, record types, page layouts, Apex Classes, Lightning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components,Vlocity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Cards 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>Raptors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Omniscripts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,Calculation Matrices , Selectable Items , Reusable </w:t>
      </w:r>
      <w:proofErr w:type="spellStart"/>
      <w:r>
        <w:rPr>
          <w:rFonts w:ascii="Arial" w:eastAsia="Arial" w:hAnsi="Arial" w:cs="Arial"/>
          <w:sz w:val="20"/>
          <w:szCs w:val="20"/>
        </w:rPr>
        <w:t>OmniScripts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,Apex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tr</w:t>
      </w:r>
      <w:r>
        <w:rPr>
          <w:rFonts w:ascii="Arial" w:eastAsia="Arial" w:hAnsi="Arial" w:cs="Arial"/>
          <w:color w:val="000000"/>
          <w:sz w:val="20"/>
          <w:szCs w:val="20"/>
        </w:rPr>
        <w:t>iggers, etc. where there are efficiencies or improvements to be gained, otherwise drive to OOTB functionality .</w:t>
      </w:r>
    </w:p>
    <w:p w14:paraId="00000066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Provided Solutions by adhering to Salesforce Enterprise design/Integration patterns and architected the Salesforce/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API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Integrations inbound and outbound , Data Migration using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Mulesoft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,ETL , SQL Server Data Warehouse and other external data sourc</w:t>
      </w:r>
      <w:r>
        <w:rPr>
          <w:rFonts w:ascii="Arial" w:eastAsia="Arial" w:hAnsi="Arial" w:cs="Arial"/>
          <w:color w:val="000000"/>
          <w:sz w:val="20"/>
          <w:szCs w:val="20"/>
        </w:rPr>
        <w:t>es.</w:t>
      </w:r>
    </w:p>
    <w:p w14:paraId="00000067" w14:textId="77777777" w:rsidR="004D2E96" w:rsidRDefault="00AE2CD6">
      <w:pPr>
        <w:numPr>
          <w:ilvl w:val="0"/>
          <w:numId w:val="2"/>
        </w:numPr>
      </w:pPr>
      <w:r>
        <w:rPr>
          <w:rFonts w:ascii="Arial" w:eastAsia="Arial" w:hAnsi="Arial" w:cs="Arial"/>
          <w:sz w:val="20"/>
          <w:szCs w:val="20"/>
        </w:rPr>
        <w:t xml:space="preserve">Architected and designed the Object Data Model and </w:t>
      </w:r>
      <w:proofErr w:type="gramStart"/>
      <w:r>
        <w:rPr>
          <w:rFonts w:ascii="Arial" w:eastAsia="Arial" w:hAnsi="Arial" w:cs="Arial"/>
          <w:sz w:val="20"/>
          <w:szCs w:val="20"/>
        </w:rPr>
        <w:t>Created  Ad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Hoc/On Demand  Reports and  Dashboards by interacting with the Business team  .</w:t>
      </w:r>
    </w:p>
    <w:p w14:paraId="00000068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Configured user profiles, role hierarchy, sharing rules and security.</w:t>
      </w:r>
    </w:p>
    <w:p w14:paraId="00000069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Provided technical leadership and guida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nce to onsite/offshore resources on the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team</w:t>
      </w:r>
      <w:proofErr w:type="gramEnd"/>
    </w:p>
    <w:p w14:paraId="0000006A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Assisted in focusing the end users on OOTB capability over custom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code</w:t>
      </w:r>
      <w:proofErr w:type="gramEnd"/>
    </w:p>
    <w:p w14:paraId="0000006B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and maintained system documentation.</w:t>
      </w:r>
    </w:p>
    <w:p w14:paraId="0000006C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Communicated and applied future Salesforce releases and enhancements. Provided recommendations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improve the release process including implementing automation where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possible</w:t>
      </w:r>
      <w:proofErr w:type="gramEnd"/>
    </w:p>
    <w:p w14:paraId="0000006D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Worked with the team to develop and implement recommendations for process improvements and resolutions to difficult operational and technical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issues</w:t>
      </w:r>
      <w:proofErr w:type="gramEnd"/>
    </w:p>
    <w:p w14:paraId="0000006E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Supported and improved the </w:t>
      </w:r>
      <w:r>
        <w:rPr>
          <w:rFonts w:ascii="Arial" w:eastAsia="Arial" w:hAnsi="Arial" w:cs="Arial"/>
          <w:color w:val="000000"/>
          <w:sz w:val="20"/>
          <w:szCs w:val="20"/>
        </w:rPr>
        <w:t>existing software development life cycle including design, development, testing (QA and UAT) and deployment.</w:t>
      </w:r>
    </w:p>
    <w:p w14:paraId="0000006F" w14:textId="77777777" w:rsidR="004D2E96" w:rsidRDefault="004D2E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5" w:after="105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70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spacing w:after="28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>Environment: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Cards ,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Integrations ,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Dataraptors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,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Omniscripts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Platform ,SaleForce.com platform, Force.com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platform,Service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Cloud, Community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Cloud,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Lightning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Design System framework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, Lightning App Builder, Connected Apps, Chatter, Apex Callouts, </w:t>
      </w:r>
      <w:r>
        <w:rPr>
          <w:rFonts w:ascii="Arial" w:eastAsia="Arial" w:hAnsi="Arial" w:cs="Arial"/>
          <w:color w:val="333333"/>
          <w:sz w:val="20"/>
          <w:szCs w:val="20"/>
        </w:rPr>
        <w:t>Named Credential,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Mule Soft ,ETL ,Named Credential, Apex Classes, Apex Triggers , Lightning Components, Lightning record pages, Custom Objects, Salesforce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DX,Custom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Tabs, Controllers, Email Services, Workflow rules, Visual Flows, Queues , Reports, Azure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Devops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, Visual Stu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dio ,GIT </w:t>
      </w:r>
    </w:p>
    <w:p w14:paraId="00000071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72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73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74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75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Professional Experience</w:t>
      </w:r>
    </w:p>
    <w:p w14:paraId="00000076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CapGemini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,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Columbus, OH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                        01 /2018–09/2019</w:t>
      </w:r>
    </w:p>
    <w:p w14:paraId="00000077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SALESFORCE ARCHITECT/TECHNICAL SPECIALIST</w:t>
      </w:r>
    </w:p>
    <w:p w14:paraId="00000078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79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Client 1: Project Description: One of the largest </w:t>
      </w:r>
      <w:r>
        <w:rPr>
          <w:rFonts w:ascii="Arial" w:eastAsia="Arial" w:hAnsi="Arial" w:cs="Arial"/>
          <w:b/>
          <w:sz w:val="20"/>
          <w:szCs w:val="20"/>
        </w:rPr>
        <w:t xml:space="preserve">health care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insurance company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set a goal to migrate from </w:t>
      </w:r>
      <w:r>
        <w:rPr>
          <w:rFonts w:ascii="Arial" w:eastAsia="Arial" w:hAnsi="Arial" w:cs="Arial"/>
          <w:sz w:val="20"/>
          <w:szCs w:val="20"/>
        </w:rPr>
        <w:t xml:space="preserve">their Legacy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system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Salesforce/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.platform  on Service Cloud. This project is mainly focused on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time and attendance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Workforce Manag</w:t>
      </w:r>
      <w:r>
        <w:rPr>
          <w:rFonts w:ascii="Arial" w:eastAsia="Arial" w:hAnsi="Arial" w:cs="Arial"/>
          <w:b/>
          <w:color w:val="000000"/>
          <w:sz w:val="20"/>
          <w:szCs w:val="20"/>
        </w:rPr>
        <w:t>ement domains</w:t>
      </w:r>
      <w:r>
        <w:rPr>
          <w:rFonts w:ascii="Arial" w:eastAsia="Arial" w:hAnsi="Arial" w:cs="Arial"/>
          <w:color w:val="000000"/>
          <w:sz w:val="20"/>
          <w:szCs w:val="20"/>
        </w:rPr>
        <w:t>. New supporting policies and procedures were developed to support the new business processes.</w:t>
      </w:r>
    </w:p>
    <w:p w14:paraId="0000007A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7B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Client 2: Project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Description :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One of the largest insurance company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set a goal to provide an external digital interface for their global partners </w:t>
      </w:r>
      <w:r>
        <w:rPr>
          <w:rFonts w:ascii="Arial" w:eastAsia="Arial" w:hAnsi="Arial" w:cs="Arial"/>
          <w:color w:val="000000"/>
          <w:sz w:val="20"/>
          <w:szCs w:val="20"/>
        </w:rPr>
        <w:t>with WYSIWYG in a semi-automatic self-service manner with a seamless real time integration between cloud based community portal and underwriting platform to exchange documents and related data flows . This</w:t>
      </w:r>
    </w:p>
    <w:p w14:paraId="0000007C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Communication to and from their Global Partners ha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been achieved through community Portal via email and offline chatter functionality, maintaining traceability of communications on both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ends(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Global Partners and Underwriting internal users). </w:t>
      </w:r>
    </w:p>
    <w:p w14:paraId="0000007D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7E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b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Responsibilities: </w:t>
      </w:r>
    </w:p>
    <w:p w14:paraId="0000007F" w14:textId="77777777" w:rsidR="004D2E96" w:rsidRDefault="004D2E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720"/>
      </w:pPr>
    </w:p>
    <w:p w14:paraId="00000080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Served as the Salesforce Expert and provided technical subject matter expertise and direction across all systems integration tasks.</w:t>
      </w:r>
    </w:p>
    <w:p w14:paraId="00000081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Established standards, practices, and procedures for integrating, testing,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evaluating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transitioning Legacy systems to Sa</w:t>
      </w:r>
      <w:r>
        <w:rPr>
          <w:rFonts w:ascii="Arial" w:eastAsia="Arial" w:hAnsi="Arial" w:cs="Arial"/>
          <w:color w:val="000000"/>
          <w:sz w:val="20"/>
          <w:szCs w:val="20"/>
        </w:rPr>
        <w:t>lesforce enterprise capabilities, and coordinated with stakeholders.</w:t>
      </w:r>
    </w:p>
    <w:p w14:paraId="00000082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Architected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Designed and Developed a </w:t>
      </w:r>
      <w:r>
        <w:rPr>
          <w:rFonts w:ascii="Arial" w:eastAsia="Arial" w:hAnsi="Arial" w:cs="Arial"/>
          <w:sz w:val="20"/>
          <w:szCs w:val="20"/>
        </w:rPr>
        <w:t xml:space="preserve">Service cloud application on </w:t>
      </w:r>
      <w:proofErr w:type="spellStart"/>
      <w:r>
        <w:rPr>
          <w:rFonts w:ascii="Arial" w:eastAsia="Arial" w:hAnsi="Arial" w:cs="Arial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Platform using </w:t>
      </w:r>
      <w:proofErr w:type="spellStart"/>
      <w:r>
        <w:rPr>
          <w:rFonts w:ascii="Arial" w:eastAsia="Arial" w:hAnsi="Arial" w:cs="Arial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Cards , </w:t>
      </w:r>
      <w:proofErr w:type="spellStart"/>
      <w:r>
        <w:rPr>
          <w:rFonts w:ascii="Arial" w:eastAsia="Arial" w:hAnsi="Arial" w:cs="Arial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DataRaptor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Load, Extract and Transform , </w:t>
      </w:r>
      <w:proofErr w:type="spellStart"/>
      <w:r>
        <w:rPr>
          <w:rFonts w:ascii="Arial" w:eastAsia="Arial" w:hAnsi="Arial" w:cs="Arial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Omniscripts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reusable </w:t>
      </w:r>
      <w:r>
        <w:rPr>
          <w:rFonts w:ascii="Arial" w:eastAsia="Arial" w:hAnsi="Arial" w:cs="Arial"/>
          <w:sz w:val="20"/>
          <w:szCs w:val="20"/>
        </w:rPr>
        <w:t xml:space="preserve">components and </w:t>
      </w:r>
      <w:proofErr w:type="spellStart"/>
      <w:r>
        <w:rPr>
          <w:rFonts w:ascii="Arial" w:eastAsia="Arial" w:hAnsi="Arial" w:cs="Arial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Integration Procedures. .</w:t>
      </w:r>
    </w:p>
    <w:p w14:paraId="00000083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Evaluated enterprise capabilities, architectures, system design concepts, requirements, risks and opportunities, and processes for integration, test,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evaluation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transition impacts.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Architected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Designed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Implemented Salesforce integration patterns, API and best practices, and tradeoffs which scaled higher up to Production.</w:t>
      </w:r>
    </w:p>
    <w:p w14:paraId="00000084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Architected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Designed and  Developed Apex Web Services (Inbound) ,Email Services (Inbound and Outbound) and Apex Callouts (Outbou</w:t>
      </w:r>
      <w:r>
        <w:rPr>
          <w:rFonts w:ascii="Arial" w:eastAsia="Arial" w:hAnsi="Arial" w:cs="Arial"/>
          <w:color w:val="000000"/>
          <w:sz w:val="20"/>
          <w:szCs w:val="20"/>
        </w:rPr>
        <w:t>nd).Used MuleSoft with custom apex web services to integrate on premise ERP with Salesforce/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85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Optimized and improved the overall runtime of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Omniscripts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DataRaptors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Integration Procedures using best practices.</w:t>
      </w:r>
    </w:p>
    <w:p w14:paraId="00000086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Involved in full blown Serv</w:t>
      </w:r>
      <w:r>
        <w:rPr>
          <w:rFonts w:ascii="Arial" w:eastAsia="Arial" w:hAnsi="Arial" w:cs="Arial"/>
          <w:color w:val="000000"/>
          <w:sz w:val="20"/>
          <w:szCs w:val="20"/>
        </w:rPr>
        <w:t>ice Cloud Implementation, ERP Integration and Omni Channel Orchestration.</w:t>
      </w:r>
    </w:p>
    <w:p w14:paraId="00000087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Conducted design reviews and identifying opportunities to re-use components contributing to the definition of development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standards</w:t>
      </w:r>
      <w:proofErr w:type="gramEnd"/>
    </w:p>
    <w:p w14:paraId="00000088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  <w:r>
        <w:rPr>
          <w:rFonts w:ascii="Arial" w:eastAsia="Arial" w:hAnsi="Arial" w:cs="Arial"/>
          <w:sz w:val="20"/>
          <w:szCs w:val="20"/>
        </w:rPr>
        <w:t xml:space="preserve">Involved in onboarding the users in the community </w:t>
      </w:r>
      <w:r>
        <w:rPr>
          <w:rFonts w:ascii="Arial" w:eastAsia="Arial" w:hAnsi="Arial" w:cs="Arial"/>
          <w:sz w:val="20"/>
          <w:szCs w:val="20"/>
        </w:rPr>
        <w:t xml:space="preserve">Portal by creating </w:t>
      </w:r>
      <w:proofErr w:type="gramStart"/>
      <w:r>
        <w:rPr>
          <w:rFonts w:ascii="Arial" w:eastAsia="Arial" w:hAnsi="Arial" w:cs="Arial"/>
          <w:sz w:val="20"/>
          <w:szCs w:val="20"/>
        </w:rPr>
        <w:t>Accounts ,Contacts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users .</w:t>
      </w:r>
    </w:p>
    <w:p w14:paraId="00000089" w14:textId="77777777" w:rsidR="004D2E96" w:rsidRDefault="00AE2CD6">
      <w:pPr>
        <w:numPr>
          <w:ilvl w:val="0"/>
          <w:numId w:val="2"/>
        </w:numPr>
      </w:pPr>
      <w:r>
        <w:rPr>
          <w:rFonts w:ascii="Arial" w:eastAsia="Arial" w:hAnsi="Arial" w:cs="Arial"/>
          <w:sz w:val="20"/>
          <w:szCs w:val="20"/>
        </w:rPr>
        <w:t xml:space="preserve">Configured Organization Wide </w:t>
      </w:r>
      <w:proofErr w:type="gramStart"/>
      <w:r>
        <w:rPr>
          <w:rFonts w:ascii="Arial" w:eastAsia="Arial" w:hAnsi="Arial" w:cs="Arial"/>
          <w:sz w:val="20"/>
          <w:szCs w:val="20"/>
        </w:rPr>
        <w:t>Defaults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Permission Sets, user profiles, role hierarchy, sharing rules and security.</w:t>
      </w:r>
    </w:p>
    <w:p w14:paraId="0000008A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Providing Level 3 support for technical components and contributing to problem and root ca</w:t>
      </w:r>
      <w:r>
        <w:rPr>
          <w:rFonts w:ascii="Arial" w:eastAsia="Arial" w:hAnsi="Arial" w:cs="Arial"/>
          <w:color w:val="000000"/>
          <w:sz w:val="20"/>
          <w:szCs w:val="20"/>
        </w:rPr>
        <w:t>use analysis</w:t>
      </w:r>
    </w:p>
    <w:p w14:paraId="0000008B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Capturing Build and Deployment notes, developing Software Product Deployment and Operating Instructions</w:t>
      </w:r>
    </w:p>
    <w:p w14:paraId="0000008C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7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Worked directly with clients to lead projects, facilitate business process analysis sessions,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develop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deliver key components of technology </w:t>
      </w:r>
      <w:r>
        <w:rPr>
          <w:rFonts w:ascii="Arial" w:eastAsia="Arial" w:hAnsi="Arial" w:cs="Arial"/>
          <w:sz w:val="20"/>
          <w:szCs w:val="20"/>
        </w:rPr>
        <w:t>solutions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8D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75"/>
        <w:rPr>
          <w:color w:val="00000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Understand platform limitations and design alternatives to work around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limitations</w:t>
      </w:r>
      <w:proofErr w:type="gramEnd"/>
    </w:p>
    <w:p w14:paraId="0000008E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7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Functioning as lead</w:t>
      </w:r>
      <w:r>
        <w:rPr>
          <w:rFonts w:ascii="Arial" w:eastAsia="Arial" w:hAnsi="Arial" w:cs="Arial"/>
          <w:color w:val="000000"/>
          <w:sz w:val="20"/>
          <w:szCs w:val="20"/>
        </w:rPr>
        <w:t>er within the organization and industry. Examples may include subject matter expert, Community leader, Silver Lining lead, speaker at industry events.</w:t>
      </w:r>
    </w:p>
    <w:p w14:paraId="0000008F" w14:textId="77777777" w:rsidR="004D2E96" w:rsidRDefault="00AE2CD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/>
        <w:rPr>
          <w:color w:val="00000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 xml:space="preserve">Deployed Configurations and Components from one environment to another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using  ANT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Migration and Package.x</w:t>
      </w:r>
      <w:r>
        <w:rPr>
          <w:rFonts w:ascii="Arial" w:eastAsia="Arial" w:hAnsi="Arial" w:cs="Arial"/>
          <w:color w:val="000000"/>
          <w:sz w:val="20"/>
          <w:szCs w:val="20"/>
        </w:rPr>
        <w:t>ml</w:t>
      </w:r>
    </w:p>
    <w:p w14:paraId="00000090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spacing w:after="280"/>
        <w:ind w:left="360"/>
        <w:jc w:val="both"/>
        <w:rPr>
          <w:rFonts w:ascii="Arial" w:eastAsia="Arial" w:hAnsi="Arial" w:cs="Arial"/>
          <w:b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>Environment: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Service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Cloud,Vlocity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Catds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,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Dat</w:t>
      </w:r>
      <w:r>
        <w:rPr>
          <w:rFonts w:ascii="Arial" w:eastAsia="Arial" w:hAnsi="Arial" w:cs="Arial"/>
          <w:color w:val="333333"/>
          <w:sz w:val="20"/>
          <w:szCs w:val="20"/>
        </w:rPr>
        <w:t>araptors,Vlocity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Omniscripts</w:t>
      </w:r>
      <w:r>
        <w:rPr>
          <w:rFonts w:ascii="Arial" w:eastAsia="Arial" w:hAnsi="Arial" w:cs="Arial"/>
          <w:color w:val="333333"/>
          <w:sz w:val="20"/>
          <w:szCs w:val="20"/>
        </w:rPr>
        <w:t>SaleForce.com/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platform, Force.com platform,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Lightning Design System framework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, Mobile SDK ,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VisualForce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(Pages, Component &amp; Controllers), ,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Vlocity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integration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Procedures,,Lightning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App Builder, Connected Apps, Chatter, Apex Callouts, Named Credential, Apex Classes, Apex Triggers , S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alesforce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DX,</w:t>
      </w:r>
      <w:r>
        <w:rPr>
          <w:rFonts w:ascii="Arial" w:eastAsia="Arial" w:hAnsi="Arial" w:cs="Arial"/>
          <w:color w:val="333333"/>
          <w:sz w:val="20"/>
          <w:szCs w:val="20"/>
        </w:rPr>
        <w:t>Lightning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Components, Lightning recor</w:t>
      </w:r>
      <w:r>
        <w:rPr>
          <w:rFonts w:ascii="Arial" w:eastAsia="Arial" w:hAnsi="Arial" w:cs="Arial"/>
          <w:color w:val="333333"/>
          <w:sz w:val="20"/>
          <w:szCs w:val="20"/>
        </w:rPr>
        <w:t>d pages, Custom Objects, Custom Tabs, Controllers, Email Services, Workflow rules, Visual Flows, Queues , Omni Channel, Reports, WSDL, Informatica, ETL ,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JQuery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Mulesoft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, Oracle , DB2 , SOAP UI , REST ,HTML,  GIT , ANT , DEVOPS, Eclipse IDE, Windows.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</w:p>
    <w:p w14:paraId="00000091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92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tionwide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Insurance ,Columbus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, OH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        07 /2014 –12/2017</w:t>
      </w:r>
    </w:p>
    <w:p w14:paraId="00000093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TECHNICAL ARCHITECT </w:t>
      </w:r>
    </w:p>
    <w:p w14:paraId="00000094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b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Responsibilities: </w:t>
      </w:r>
    </w:p>
    <w:p w14:paraId="00000095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Administering Sales Force Automation software in enterprise environments including identifying business requirements, collection of use cas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es/user stories, process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design ,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testing, training and implementation support.</w:t>
      </w:r>
    </w:p>
    <w:p w14:paraId="00000096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Acted as a Subject Matter Expert for platform knowledge of the Salesforce.com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platform</w:t>
      </w:r>
      <w:proofErr w:type="gramEnd"/>
    </w:p>
    <w:p w14:paraId="00000097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Worked closely with business partners to realize the full capabilities of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SalesForce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CRM.</w:t>
      </w:r>
    </w:p>
    <w:p w14:paraId="00000098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Collaborated with stakeholders to define requirements, deliverables, and set expectations on tasks.</w:t>
      </w:r>
    </w:p>
    <w:p w14:paraId="00000099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Interacted with technical and non-technical team members, including the ability to facilitate decision making by clearly representing complex technical areas.</w:t>
      </w:r>
    </w:p>
    <w:p w14:paraId="0000009A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Provided input and expertise on platform and solution security.</w:t>
      </w:r>
    </w:p>
    <w:p w14:paraId="0000009B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Provided expertise and guidance f</w:t>
      </w:r>
      <w:r>
        <w:rPr>
          <w:rFonts w:ascii="Arial" w:eastAsia="Arial" w:hAnsi="Arial" w:cs="Arial"/>
          <w:color w:val="333333"/>
          <w:sz w:val="20"/>
          <w:szCs w:val="20"/>
        </w:rPr>
        <w:t>or API integrations and data migration.</w:t>
      </w:r>
    </w:p>
    <w:p w14:paraId="0000009C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Managed and delivered components of customer engagements that include analysis of current state business process and technology, process and functional design, future state prototyping and architecture for Salesforce</w:t>
      </w:r>
      <w:r>
        <w:rPr>
          <w:rFonts w:ascii="Arial" w:eastAsia="Arial" w:hAnsi="Arial" w:cs="Arial"/>
          <w:color w:val="333333"/>
          <w:sz w:val="20"/>
          <w:szCs w:val="20"/>
        </w:rPr>
        <w:t>.com.</w:t>
      </w:r>
    </w:p>
    <w:p w14:paraId="0000009D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Develop and configure the salesforce.com instance and force.com application. </w:t>
      </w:r>
    </w:p>
    <w:p w14:paraId="0000009E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Defined Org wide default to restrict access from users and Configured Sharing settings to specify the level of access the users have to each other's data. </w:t>
      </w:r>
    </w:p>
    <w:p w14:paraId="0000009F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Created various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Roles, Profiles, and Page Layouts and Configured the permissions based on the hierarchy requirements of the organization. </w:t>
      </w:r>
    </w:p>
    <w:p w14:paraId="000000A0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Customized Page layouts for Standard/Custom objects and assigned Record Types. </w:t>
      </w:r>
    </w:p>
    <w:p w14:paraId="000000A1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Created Data Validation rules and Formulas as per bus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iness requirement. </w:t>
      </w:r>
    </w:p>
    <w:p w14:paraId="000000A2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Designed,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developed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and deployed Apex Classes, Controller Classes, Batch Apex, Apex Scheduler, and Apex Triggers, Apex Controllers, Test Classes for various functional needs in the application. </w:t>
      </w:r>
    </w:p>
    <w:p w14:paraId="000000A3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Worked with various salesforce.com Standa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rd objects like Accounts, Contacts, Leads, Cases, Campaigns, Reports, and Dashboards. </w:t>
      </w:r>
    </w:p>
    <w:p w14:paraId="000000A4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Extensively used SOQL and SOSL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queries  for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development and data migration. </w:t>
      </w:r>
    </w:p>
    <w:p w14:paraId="000000A5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Conceptualize and initiate tests (subject headers, email copy and creative, offers and landi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ng pages)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in order to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continually improve key metrics (open, clicks, leads, conversions) across campaigns. </w:t>
      </w:r>
    </w:p>
    <w:p w14:paraId="000000A6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Created Workflow Rules to automate Tasks, Email Alerts, Field Updates, time-dependent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actions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and Outbound API Messages. </w:t>
      </w:r>
    </w:p>
    <w:p w14:paraId="000000A7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Created Reports and Dashboards to track Opportunity pipeline/Stages for Management visibility. </w:t>
      </w:r>
    </w:p>
    <w:p w14:paraId="000000A8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Developed several Custom Reports &amp; Dashboards to better assist managers and report folders to provide report accessibility to appropriate personnel. </w:t>
      </w:r>
    </w:p>
    <w:p w14:paraId="000000A9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Developed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new apps with the Lightning App Builder and Lightning Components for sales reps to help them sell faster and smarter (Sales Cloud). </w:t>
      </w:r>
    </w:p>
    <w:p w14:paraId="000000AA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Created profiles and implemented Object and field level security to hide critical information on the profile users. </w:t>
      </w:r>
    </w:p>
    <w:p w14:paraId="000000AB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Respon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sible for Salesforce.com System Integration with external applications and systems using Apex Web services and Apex Callouts with both REST API and SOAP API. </w:t>
      </w:r>
    </w:p>
    <w:p w14:paraId="000000AC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lastRenderedPageBreak/>
        <w:t>Produced and consumed RESTful services, SOAP/WSDL web services for integrating with 3rd party app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lications. </w:t>
      </w:r>
    </w:p>
    <w:p w14:paraId="000000AD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Developed SOAP and REST Apex web services classes and tested using tools like SOAP UI and Workbench.</w:t>
      </w:r>
    </w:p>
    <w:p w14:paraId="000000AE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Designed and Developed various Custom Objects, Tabs, Master-Detail, Lookup relations, Formula fields, validation rules. </w:t>
      </w:r>
    </w:p>
    <w:p w14:paraId="000000AF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Designed and deployed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Validation rules, Approval Processes, Custom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tabs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and Auto-Response for automating business logic.</w:t>
      </w:r>
    </w:p>
    <w:p w14:paraId="000000B0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Designed and Defined lookup and master-detail relationships on the objects and created junction objects to establish connectivity among objects. </w:t>
      </w:r>
    </w:p>
    <w:p w14:paraId="000000B1" w14:textId="77777777" w:rsidR="004D2E96" w:rsidRDefault="00AE2CD6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Designed ,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Documented , Developed &amp; Scheduled batch processes for administrative tasks like periodic data cleansing, security setup and workflow update. </w:t>
      </w:r>
    </w:p>
    <w:p w14:paraId="000000B2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Responsible for Account Management, preventing duplicate account, contacts, collaborating on accounts, contacts and opportunities in Chatter using Lightning Experience. </w:t>
      </w:r>
    </w:p>
    <w:p w14:paraId="000000B3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Responsible for all the activities related to configuring Data Loader, uploading data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in CSV files into salesforce.com, checking for the correctness of the data. </w:t>
      </w:r>
    </w:p>
    <w:p w14:paraId="000000B4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00000B5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Developed Java Scripts for UI validations and customization as part of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VisualForce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Pages creation. </w:t>
      </w:r>
    </w:p>
    <w:p w14:paraId="000000B6" w14:textId="77777777" w:rsidR="004D2E96" w:rsidRDefault="00AE2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Packaged and Deployed customizations from Sandbox to other environments using change sets. </w:t>
      </w:r>
    </w:p>
    <w:p w14:paraId="000000B7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00000B8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>Environment: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Salesforce Community Cloud , Service cloud, Sales Cloud ,SaleForce.com platform, Force.com platform,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VisualForce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(Pages, Component &amp; Controllers), Cha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tter, Apex Classes, Apex Triggers , Lightning Components, Custom Objects, Custom Tabs, Controllers, Email Services, Workflow &amp; Approvals, Security Controls, Reports, WSDL, Email Marketing, Marketing Automation, ExactTarget, Journey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Builder,Data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Loader,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Inf</w:t>
      </w:r>
      <w:r>
        <w:rPr>
          <w:rFonts w:ascii="Arial" w:eastAsia="Arial" w:hAnsi="Arial" w:cs="Arial"/>
          <w:color w:val="333333"/>
          <w:sz w:val="20"/>
          <w:szCs w:val="20"/>
        </w:rPr>
        <w:t>ormatica,ETL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,Oracle , DB2 , SOAP UI , REST ,HTML,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Hibernate,Groovy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 Grails, JavaScript, Tomcat ,JBoss, GIT , ANT ,Linux, Eclipse IDE, Windows.</w:t>
      </w:r>
    </w:p>
    <w:p w14:paraId="000000B9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CHASE, Columbus, OH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01 /2012 – 12/2013</w:t>
      </w:r>
    </w:p>
    <w:p w14:paraId="000000BA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SOLUTIONS ARCHITECT</w:t>
      </w:r>
    </w:p>
    <w:p w14:paraId="000000BB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Project Description</w:t>
      </w:r>
    </w:p>
    <w:p w14:paraId="000000BC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Served as Solutions Architect /Lead Application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Developer  in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the MORTGAGE LOB.</w:t>
      </w:r>
    </w:p>
    <w:p w14:paraId="000000BD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BE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>Responsibilities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</w:p>
    <w:p w14:paraId="000000BF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Responsible for Salesforce.com Application Setup activities and customized the apps to match the functional needs. </w:t>
      </w:r>
    </w:p>
    <w:p w14:paraId="000000C0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● Implemented the r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equirements on Salesforce.com platform and Force.com IDE Plug-in using Eclipse. </w:t>
      </w:r>
    </w:p>
    <w:p w14:paraId="000000C1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Closely worked with SalesForce.com team while implementing the solutions for the requirements. </w:t>
      </w:r>
    </w:p>
    <w:p w14:paraId="000000C2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Designed and developed the Custom objects, validation rules, Page layouts,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Custom tabs, Components,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VisualForce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   Pages to suit to the needs of the application. </w:t>
      </w:r>
    </w:p>
    <w:p w14:paraId="000000C3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Wrote Apex batches, test methods to build synchronization of phone field with master database. </w:t>
      </w:r>
    </w:p>
    <w:p w14:paraId="000000C4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Designed,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developed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and deployed Apex Classes, Controller Classes and Apex Triggers, packages for various functional needs in the application. </w:t>
      </w:r>
    </w:p>
    <w:p w14:paraId="000000C5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● Wrote triggers to process incoming service e-mail requests from customers to automatically create new case r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ecords. </w:t>
      </w:r>
    </w:p>
    <w:p w14:paraId="000000C6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Customize the Dashboards to the track usage for productivity and performance of business centers and their sales teams. </w:t>
      </w:r>
    </w:p>
    <w:p w14:paraId="000000C7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● Created Custom Objects and defined lookup and master-detail relationships on the objects and created junction objects to e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stablish connectivity among objects. </w:t>
      </w:r>
    </w:p>
    <w:p w14:paraId="000000C8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Developed several Custom Reports to better assist managers and report folders to provide report accessibility to appropriate personnel. </w:t>
      </w:r>
    </w:p>
    <w:p w14:paraId="000000C9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● Customized Dashboards to provide daily forecasts and track opportunities, dea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l registrations and customer engagement. </w:t>
      </w:r>
    </w:p>
    <w:p w14:paraId="000000CA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Designed various types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of  Email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templates for auto response to customers. </w:t>
      </w:r>
    </w:p>
    <w:p w14:paraId="000000CB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Used the sandbox for unit testing and assisted Business Users in CRM Deployment validation testing. </w:t>
      </w:r>
    </w:p>
    <w:p w14:paraId="000000CC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Created supporting documentation for application development tasks that includes Salesforce.com customizations. </w:t>
      </w:r>
    </w:p>
    <w:p w14:paraId="000000CD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● Involved in the training sessions to the internal business users to use the application and develop their own custom report. </w:t>
      </w:r>
    </w:p>
    <w:p w14:paraId="000000CE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● Worked with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CRM Application Development Team to complete development, test support and deployment activities. </w:t>
      </w:r>
    </w:p>
    <w:p w14:paraId="000000CF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</w:p>
    <w:p w14:paraId="000000D0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b/>
          <w:color w:val="333333"/>
          <w:sz w:val="20"/>
          <w:szCs w:val="20"/>
        </w:rPr>
        <w:t>Environment: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Saleforce.com platform, Apex </w:t>
      </w:r>
      <w:proofErr w:type="spellStart"/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Language,Service</w:t>
      </w:r>
      <w:proofErr w:type="spellEnd"/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Cloud , Sales Cloud, Apex Classes, Controller Classes, Apex Triggers,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VisualForce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(Pages, Compo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nent &amp; Controllers), Pages, Data Loader, HTML, Java Script, Workflow &amp; Approvals, Reports, Eclipse, Windows XP, Sandbox data loading,J2EE , Spring , Hibernate , Jenkins , ANT ,Fish Eye,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Crucible,GIT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, Eclipse IDE Plug-in.</w:t>
      </w:r>
    </w:p>
    <w:p w14:paraId="000000D1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00000D2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DELOITTE,  JFS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, Columbus , OH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07/2001 – 12/2011</w:t>
      </w:r>
    </w:p>
    <w:p w14:paraId="000000D3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ENTERPRISE APPLICATION ARCHITECT</w:t>
      </w:r>
    </w:p>
    <w:p w14:paraId="000000D4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The Ohio Department of Job and Family Services (ODJFS) set a goal to transform the way it offered unemployment benefits to citizens. The agency wished to move from manual and semi-automated 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laims processing to 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state of the art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approach making OJI, utilizing web technologies. In addition, the agency wished to offer self-service options to its customers. To support the transition, the agency integrated 14 disparate legacy systems into one int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egrated unemployment benefits application. This project is mainly focused on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time and attendance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Workforce Management domains</w:t>
      </w:r>
      <w:r>
        <w:rPr>
          <w:rFonts w:ascii="Arial" w:eastAsia="Arial" w:hAnsi="Arial" w:cs="Arial"/>
          <w:color w:val="000000"/>
          <w:sz w:val="20"/>
          <w:szCs w:val="20"/>
        </w:rPr>
        <w:t>. New supporting policies and procedures were developed to support the new business processes.</w:t>
      </w:r>
    </w:p>
    <w:p w14:paraId="000000D5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Projects </w:t>
      </w:r>
    </w:p>
    <w:p w14:paraId="000000D6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D7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Enterprise Application Architect          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12/2008 – 06/2012</w:t>
      </w:r>
    </w:p>
    <w:p w14:paraId="000000D8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Responsibilities:</w:t>
      </w:r>
    </w:p>
    <w:p w14:paraId="000000D9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Involved in prototyping, proof of concept, design,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Development ,Interface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Implementation, testing and</w:t>
      </w:r>
    </w:p>
    <w:p w14:paraId="000000DA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Post Production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support of the OJI application.</w:t>
      </w:r>
    </w:p>
    <w:p w14:paraId="000000DB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Involved in all phases of the project and prepared technical design documents.</w:t>
      </w:r>
    </w:p>
    <w:p w14:paraId="000000DC" w14:textId="77777777" w:rsidR="004D2E96" w:rsidRDefault="00AE2C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Provided technical guidance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business analysts, gather the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requirements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convert them into technical specifications/artifacts. </w:t>
      </w:r>
    </w:p>
    <w:p w14:paraId="000000DD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Lead role in designing, architecting the application to be best suited for all types of audiences/users.</w:t>
      </w:r>
    </w:p>
    <w:p w14:paraId="000000DE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 and integrated the full scale Hibern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ate / Spring persistence solution with the application architectures. </w:t>
      </w:r>
    </w:p>
    <w:p w14:paraId="000000DF" w14:textId="77777777" w:rsidR="004D2E96" w:rsidRDefault="00AE2C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Architected and developed Services oriented architecture webservices using JAX-WS, Spring2.0/2.5 and Hibernate with Java 1.6 Annotations. </w:t>
      </w:r>
    </w:p>
    <w:p w14:paraId="000000E0" w14:textId="77777777" w:rsidR="004D2E96" w:rsidRDefault="00AE2C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 and architected mini batches using Ba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tch Scheduler to initiate and schedule jobs using the Spring batch and Java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EE  Batch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Framework .</w:t>
      </w:r>
    </w:p>
    <w:p w14:paraId="000000E1" w14:textId="77777777" w:rsidR="004D2E96" w:rsidRDefault="00AE2C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JPA persistence is used for interaction with model.</w:t>
      </w:r>
    </w:p>
    <w:p w14:paraId="000000E2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user interfaces using XHTML, CSS, DHTML, JSP, JavaScript,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Servlets,Apache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MyFaces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,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RichFaces,Fac</w:t>
      </w:r>
      <w:r>
        <w:rPr>
          <w:rFonts w:ascii="Arial" w:eastAsia="Arial" w:hAnsi="Arial" w:cs="Arial"/>
          <w:color w:val="000000"/>
          <w:sz w:val="20"/>
          <w:szCs w:val="20"/>
        </w:rPr>
        <w:t>elets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,SEAM Framework ,AJAX. </w:t>
      </w:r>
    </w:p>
    <w:p w14:paraId="000000E3" w14:textId="77777777" w:rsidR="004D2E96" w:rsidRDefault="00AE2C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Java script and Ajax are used for dynamic function on web pages.</w:t>
      </w:r>
    </w:p>
    <w:p w14:paraId="000000E4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Extensively worked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with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JQuery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AJAX for form validations.</w:t>
      </w:r>
    </w:p>
    <w:p w14:paraId="000000E5" w14:textId="77777777" w:rsidR="004D2E96" w:rsidRDefault="00AE2C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Implemented various design patterns in the project such as Business Delegate, Factory method and S</w:t>
      </w:r>
      <w:r>
        <w:rPr>
          <w:rFonts w:ascii="Arial" w:eastAsia="Arial" w:hAnsi="Arial" w:cs="Arial"/>
          <w:color w:val="000000"/>
          <w:sz w:val="20"/>
          <w:szCs w:val="20"/>
        </w:rPr>
        <w:t>ingleton.</w:t>
      </w:r>
    </w:p>
    <w:p w14:paraId="000000E6" w14:textId="77777777" w:rsidR="004D2E96" w:rsidRDefault="00AE2C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projects using 2 and 4 week Sprint methodology in order to meet the changing business needs of the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customer .</w:t>
      </w:r>
      <w:proofErr w:type="gramEnd"/>
    </w:p>
    <w:p w14:paraId="000000E7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Developed the different components of application such as JSPs, Servlets and Web Services using RAD 7.5 and deployed them 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WAS 6.1.</w:t>
      </w:r>
    </w:p>
    <w:p w14:paraId="000000E8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Involved in Site integration with ERIC Interface (Single-Sign-On).</w:t>
      </w:r>
    </w:p>
    <w:p w14:paraId="000000E9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Performed unit testing using JUNIT framework and used Struts Test Cases for testing Action Classes.</w:t>
      </w:r>
    </w:p>
    <w:p w14:paraId="000000EA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Monitored the error logs using Log4J and fixed the problems.</w:t>
      </w:r>
    </w:p>
    <w:p w14:paraId="000000EB" w14:textId="77777777" w:rsidR="004D2E96" w:rsidRDefault="00AE2C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Microsoft Visio to create design documentation with UML class diagrams, sequence diagrams, activity diagram, and data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models</w:t>
      </w:r>
      <w:proofErr w:type="gramEnd"/>
    </w:p>
    <w:p w14:paraId="000000EC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Environment: </w:t>
      </w:r>
      <w:r>
        <w:rPr>
          <w:rFonts w:ascii="Arial" w:eastAsia="Arial" w:hAnsi="Arial" w:cs="Arial"/>
          <w:color w:val="000000"/>
          <w:sz w:val="20"/>
          <w:szCs w:val="20"/>
        </w:rPr>
        <w:t>IBM OOAD Design Patterns ,OOAD SOLID Principles , Je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nkins, SVN ,AGILE/SCRUM ,RAD7.5, Spring 2.0/2.5,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Facets,Hibernate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IBM WAS 6.1,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JMS,Struts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2.0, JDK1.5, JSP 2.1, Servlets 2.5, XHTML, EJB 2.0/3.0,CSS, DHTML, JavaScript, JSON,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JQuery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AJAX,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Apache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MyFaces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,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RichFaces,Facelets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,SEAM Framework ,XML, XSLT, JAX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B, JSON, JQUERY, PVCS, Dimensions,Log4J, JUnit, AIX, DB2 on OS/300,Windows XP,LINUX,CRYSTAL Reports, FILENET, JSF 2.0 Framework , XPATH,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MySQL,Spring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Batch , Java EE design patterns.</w:t>
      </w:r>
    </w:p>
    <w:p w14:paraId="000000ED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EE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J2EE ARCHITECT/J2EE TECH LEAD                  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04/2004 – 11/2008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</w:t>
      </w:r>
    </w:p>
    <w:p w14:paraId="000000EF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Responsibilities:</w:t>
      </w:r>
    </w:p>
    <w:p w14:paraId="000000F0" w14:textId="77777777" w:rsidR="004D2E96" w:rsidRDefault="00AE2CD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Applied OOAD SOLID Principles and designed the application using MVC, Factory, Data Access Object, Service Locator, and Session Facade Design Patterns.</w:t>
      </w:r>
    </w:p>
    <w:p w14:paraId="000000F1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Architected Enterprise Java Beans (EJB) for various business transactions.</w:t>
      </w:r>
    </w:p>
    <w:p w14:paraId="000000F2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Message Driven Bean components 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Websphere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MQ Series to process the incoming MO and send response to the customer.</w:t>
      </w:r>
    </w:p>
    <w:p w14:paraId="000000F3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 the Web application implementing the Struts 1.01/1.02 framework for Model-View-Controller (MVC) pattern to make it extens</w:t>
      </w:r>
      <w:r>
        <w:rPr>
          <w:rFonts w:ascii="Arial" w:eastAsia="Arial" w:hAnsi="Arial" w:cs="Arial"/>
          <w:color w:val="000000"/>
          <w:sz w:val="20"/>
          <w:szCs w:val="20"/>
        </w:rPr>
        <w:t>ible and flexible.</w:t>
      </w:r>
    </w:p>
    <w:p w14:paraId="000000F4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Developed and Deployed Web services - WSDL and SOAP for getting inbound MO message and status update on delivery of messages from third party.</w:t>
      </w:r>
    </w:p>
    <w:p w14:paraId="000000F5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Set up and integrated with third party web services using third party product WSM (Web Service</w:t>
      </w:r>
      <w:r>
        <w:rPr>
          <w:rFonts w:ascii="Arial" w:eastAsia="Arial" w:hAnsi="Arial" w:cs="Arial"/>
          <w:color w:val="000000"/>
          <w:sz w:val="20"/>
          <w:szCs w:val="20"/>
        </w:rPr>
        <w:t>s Manager) appliance.</w:t>
      </w:r>
    </w:p>
    <w:p w14:paraId="000000F6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Extensive Knowledge of Spring Framework using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IoC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MVC ,DI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14:paraId="000000F7" w14:textId="77777777" w:rsidR="004D2E96" w:rsidRDefault="00AE2CD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Javascript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and  Ajax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are used for dynamic function on web pages.</w:t>
      </w:r>
    </w:p>
    <w:p w14:paraId="000000F8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Extensively worked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with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JQuery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AJAX for form validations.</w:t>
      </w:r>
    </w:p>
    <w:p w14:paraId="000000F9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Designed, and integrated with necessary stor</w:t>
      </w:r>
      <w:r>
        <w:rPr>
          <w:rFonts w:ascii="Arial" w:eastAsia="Arial" w:hAnsi="Arial" w:cs="Arial"/>
          <w:color w:val="000000"/>
          <w:sz w:val="20"/>
          <w:szCs w:val="20"/>
        </w:rPr>
        <w:t>ed procedures in DB2.</w:t>
      </w:r>
    </w:p>
    <w:p w14:paraId="000000FA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PVCS  as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version control. </w:t>
      </w:r>
    </w:p>
    <w:p w14:paraId="000000FB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web designed interfaces web interfaces using HTML, JSP, Servlets, Servlets, AJAX,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Javascript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and CSS.</w:t>
      </w:r>
    </w:p>
    <w:p w14:paraId="000000FC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Developed Application using IDE WSAD 5.5. </w:t>
      </w:r>
    </w:p>
    <w:p w14:paraId="000000FD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JUnit Testing Framework for Unit Level </w:t>
      </w:r>
      <w:r>
        <w:rPr>
          <w:rFonts w:ascii="Arial" w:eastAsia="Arial" w:hAnsi="Arial" w:cs="Arial"/>
          <w:color w:val="000000"/>
          <w:sz w:val="20"/>
          <w:szCs w:val="20"/>
        </w:rPr>
        <w:t>Testing.</w:t>
      </w:r>
    </w:p>
    <w:p w14:paraId="000000FE" w14:textId="77777777" w:rsidR="004D2E96" w:rsidRDefault="00AE2CD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Log 4j was used to log both User Interface and Domain Level messages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and also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used to debug the multithreaded part of the application.</w:t>
      </w:r>
    </w:p>
    <w:p w14:paraId="000000FF" w14:textId="77777777" w:rsidR="004D2E96" w:rsidRDefault="00AE2C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Responsible for production rollout,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validation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Warranty support.</w:t>
      </w:r>
    </w:p>
    <w:p w14:paraId="00000100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Environment: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IBM WSAD 5.1.1, IBM WAS 5.1, JDK 1.4, EJB, Struts 2.0, Spring 1.2, JSP 2.1, Servlets 2.5, HTML, CSS, DHTML, JavaScript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3.0.3,JQUERY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AJAX,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XML, XSLT, JAXP, JAXB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IBM MQ Series, JMS, SOAP, WSDL, JDBC, JNDI, PVCS, Log4J, JUnit, DB2 on OS/390, Windows XP, AIX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101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02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Senior Java/J2EE Developer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07/2001 – 03/2004</w:t>
      </w:r>
    </w:p>
    <w:p w14:paraId="00000103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Responsibilities:</w:t>
      </w:r>
    </w:p>
    <w:p w14:paraId="00000104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Participated in all the phases of SDLC including Requirements Collection, Design, Development, Testing and Rollout of the application.</w:t>
      </w:r>
    </w:p>
    <w:p w14:paraId="00000105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Involved in designing UML Use case diag</w:t>
      </w:r>
      <w:r>
        <w:rPr>
          <w:rFonts w:ascii="Arial" w:eastAsia="Arial" w:hAnsi="Arial" w:cs="Arial"/>
          <w:color w:val="000000"/>
          <w:sz w:val="20"/>
          <w:szCs w:val="20"/>
        </w:rPr>
        <w:t>rams, Class diagrams, Event diagrams, Activity diagrams and Sequence diagrams using Microsoft Visio.</w:t>
      </w:r>
    </w:p>
    <w:p w14:paraId="00000106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Developed the application using Struts Framework that leverages the classical Model-View-Controller (MVC) architecture.</w:t>
      </w:r>
    </w:p>
    <w:p w14:paraId="00000107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the web interfaces using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AJAX, JSP, Servlets, XHTML,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CSS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JavaScript.</w:t>
      </w:r>
    </w:p>
    <w:p w14:paraId="00000108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Actively involved in designing and implementing Business Delegate, Service Locator and Singleton design patterns.</w:t>
      </w:r>
    </w:p>
    <w:p w14:paraId="00000109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Used Jakarta Struts Framework rapid development and ease of maintenance.</w:t>
      </w:r>
    </w:p>
    <w:p w14:paraId="0000010A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Authentication of the users is implemented using LDAP. Analyzed and designed the security module of the OJI application.</w:t>
      </w:r>
    </w:p>
    <w:p w14:paraId="0000010B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Used JDBC to invoke Stored Procedures and database connectivity to DB2.</w:t>
      </w:r>
    </w:p>
    <w:p w14:paraId="0000010C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Used JUnit Testing Framework for Unit Level Testing</w:t>
      </w:r>
    </w:p>
    <w:p w14:paraId="0000010D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Participated in code review sessions with the architects to enhance and fine tune the performance of the site.</w:t>
      </w:r>
    </w:p>
    <w:p w14:paraId="0000010E" w14:textId="77777777" w:rsidR="004D2E96" w:rsidRDefault="00AE2C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and used ANT scripts for building the application.</w:t>
      </w:r>
    </w:p>
    <w:p w14:paraId="0000010F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Environment: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IBM WSAD 5.1.1, IBM WAS 4.1,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JDK  EJB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JDBC, Struts, JSP, Servlets, XHTML</w:t>
      </w:r>
      <w:r>
        <w:rPr>
          <w:rFonts w:ascii="Arial" w:eastAsia="Arial" w:hAnsi="Arial" w:cs="Arial"/>
          <w:color w:val="000000"/>
          <w:sz w:val="20"/>
          <w:szCs w:val="20"/>
        </w:rPr>
        <w:t>, CSS, DHTML, JavaScript, AJAX,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XML, JNDI, Log4J, JUnit, DB2 on OS/390,Windows XP, AIX. Platinum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Erwin ,Crystal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Reports</w:t>
      </w:r>
    </w:p>
    <w:p w14:paraId="00000110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111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Verizon Wireless, GA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03/2000 - 06/2001</w:t>
      </w:r>
    </w:p>
    <w:p w14:paraId="00000112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Project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WholeSale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Express</w:t>
      </w:r>
    </w:p>
    <w:p w14:paraId="00000113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Java/J2EE Developer </w:t>
      </w:r>
    </w:p>
    <w:p w14:paraId="00000114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Verizon is a telecommunications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com</w:t>
      </w:r>
      <w:r>
        <w:rPr>
          <w:rFonts w:ascii="Arial" w:eastAsia="Arial" w:hAnsi="Arial" w:cs="Arial"/>
          <w:color w:val="000000"/>
          <w:sz w:val="20"/>
          <w:szCs w:val="20"/>
        </w:rPr>
        <w:t>pany  which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provide cellular services to the wholesalers and retailers who in turn provide services to the customers.  Functionality mainly deals with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cellulars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.</w:t>
      </w:r>
      <w:proofErr w:type="gramEnd"/>
    </w:p>
    <w:p w14:paraId="00000115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116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Responsibilities:</w:t>
      </w:r>
    </w:p>
    <w:p w14:paraId="00000117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 the Wholesale Express for Verizon Wireless.</w:t>
      </w:r>
    </w:p>
    <w:p w14:paraId="00000118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 the application using UML and Rational Rose.</w:t>
      </w:r>
    </w:p>
    <w:p w14:paraId="00000119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Defined Quality standards and nomenclature.</w:t>
      </w:r>
    </w:p>
    <w:p w14:paraId="0000011A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Used WebSphere Studio to develop JSPs and Servlets.</w:t>
      </w:r>
    </w:p>
    <w:p w14:paraId="0000011B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Assisted database administrator in writing shell scri</w:t>
      </w:r>
      <w:r>
        <w:rPr>
          <w:rFonts w:ascii="Arial" w:eastAsia="Arial" w:hAnsi="Arial" w:cs="Arial"/>
          <w:color w:val="000000"/>
          <w:sz w:val="20"/>
          <w:szCs w:val="20"/>
        </w:rPr>
        <w:t>pts.</w:t>
      </w:r>
    </w:p>
    <w:p w14:paraId="0000011C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Developed business logic using C++ and CORBA.</w:t>
      </w:r>
    </w:p>
    <w:p w14:paraId="0000011D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 and developed stateful and stateless beans along with servlets for automatic provisioning.</w:t>
      </w:r>
    </w:p>
    <w:p w14:paraId="0000011E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Webpages using JSPs, HTML, DHTML and cascading style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sheets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11F" w14:textId="77777777" w:rsidR="004D2E96" w:rsidRDefault="00AE2C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 and developed an XML syst</w:t>
      </w:r>
      <w:r>
        <w:rPr>
          <w:rFonts w:ascii="Arial" w:eastAsia="Arial" w:hAnsi="Arial" w:cs="Arial"/>
          <w:color w:val="000000"/>
          <w:sz w:val="20"/>
          <w:szCs w:val="20"/>
        </w:rPr>
        <w:t>em to send the different wireless deals to the Online Vendor (www.point.com).</w:t>
      </w:r>
    </w:p>
    <w:p w14:paraId="00000120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121" w14:textId="77777777" w:rsidR="004D2E96" w:rsidRDefault="00AE2C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Environment: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>C++, HTML 4.0, DHTML, XALAN, JavaScript 1.2, Java, LDAP, JDK 1.2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,  J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2EE,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Visigenic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Broker for C++ and Java, JSDK 2.0, EJB, UML, XML, WebSphere 3.0/3.5,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DreamWeaver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Netscape Enterprise Server 3.6, Rational Rose 98, Oracle 8i, SQL, DB2,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Continuus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4.5, Platinum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ERWin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JSP 1.0,Mercator, Sun Solaris 7 </w:t>
      </w:r>
    </w:p>
    <w:p w14:paraId="00000122" w14:textId="77777777" w:rsidR="004D2E96" w:rsidRDefault="004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4D2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2B717" w14:textId="77777777" w:rsidR="00000000" w:rsidRDefault="00AE2CD6">
      <w:r>
        <w:separator/>
      </w:r>
    </w:p>
  </w:endnote>
  <w:endnote w:type="continuationSeparator" w:id="0">
    <w:p w14:paraId="2488CDA5" w14:textId="77777777" w:rsidR="00000000" w:rsidRDefault="00AE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7" w14:textId="77777777" w:rsidR="004D2E96" w:rsidRDefault="004D2E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6" w14:textId="77777777" w:rsidR="004D2E96" w:rsidRDefault="004D2E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8" w14:textId="77777777" w:rsidR="004D2E96" w:rsidRDefault="004D2E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7BF58" w14:textId="77777777" w:rsidR="00000000" w:rsidRDefault="00AE2CD6">
      <w:r>
        <w:separator/>
      </w:r>
    </w:p>
  </w:footnote>
  <w:footnote w:type="continuationSeparator" w:id="0">
    <w:p w14:paraId="3B665087" w14:textId="77777777" w:rsidR="00000000" w:rsidRDefault="00AE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5" w14:textId="77777777" w:rsidR="004D2E96" w:rsidRDefault="004D2E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4" w14:textId="77777777" w:rsidR="004D2E96" w:rsidRDefault="004D2E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3" w14:textId="77777777" w:rsidR="004D2E96" w:rsidRDefault="004D2E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31C17"/>
    <w:multiLevelType w:val="multilevel"/>
    <w:tmpl w:val="97785686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 w15:restartNumberingAfterBreak="0">
    <w:nsid w:val="19A3389E"/>
    <w:multiLevelType w:val="multilevel"/>
    <w:tmpl w:val="9542B1A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2CB66FD5"/>
    <w:multiLevelType w:val="multilevel"/>
    <w:tmpl w:val="29065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8D62F11"/>
    <w:multiLevelType w:val="multilevel"/>
    <w:tmpl w:val="D4A43F0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4F06990"/>
    <w:multiLevelType w:val="multilevel"/>
    <w:tmpl w:val="330CDB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518468C6"/>
    <w:multiLevelType w:val="multilevel"/>
    <w:tmpl w:val="7890B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2202249"/>
    <w:multiLevelType w:val="multilevel"/>
    <w:tmpl w:val="F08028F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6759166A"/>
    <w:multiLevelType w:val="multilevel"/>
    <w:tmpl w:val="2EF01A9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 w15:restartNumberingAfterBreak="0">
    <w:nsid w:val="72167FFB"/>
    <w:multiLevelType w:val="multilevel"/>
    <w:tmpl w:val="230AAEC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 w15:restartNumberingAfterBreak="0">
    <w:nsid w:val="745E0832"/>
    <w:multiLevelType w:val="multilevel"/>
    <w:tmpl w:val="4BA8F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665E96"/>
    <w:multiLevelType w:val="multilevel"/>
    <w:tmpl w:val="B002B2E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96"/>
    <w:rsid w:val="004D2E96"/>
    <w:rsid w:val="00A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38C4"/>
  <w15:docId w15:val="{CE50A687-778C-4FA8-B9F0-BBCF664F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AE2C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tummal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meUF25toGfxdIqVZKdwRYB07w==">AMUW2mWirnRhsfqbqhnYz0Q5mVfkOip8D24bHYdRQvqgXFnB/fLdUaaIz5ZLYiAF+ZUPXndnXY+pm9COGTb4nPWo/c4/oQXfyYB7EAipo+t8MeCrYQNAjlxwBifcmrhE/69a9UhSdYTkbB8kLTSeRM0N0UHkFkXaM29qrOrvKQVWb1ERsHZP0aw=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4761</Words>
  <Characters>27142</Characters>
  <Application>Microsoft Office Word</Application>
  <DocSecurity>0</DocSecurity>
  <Lines>226</Lines>
  <Paragraphs>63</Paragraphs>
  <ScaleCrop>false</ScaleCrop>
  <Company/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2021-01-22T19:40:00Z</dcterms:created>
  <dcterms:modified xsi:type="dcterms:W3CDTF">2021-01-22T19:40:00Z</dcterms:modified>
</cp:coreProperties>
</file>