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AE" w:rsidRDefault="00A9659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0"/>
        </w:rPr>
      </w:pPr>
      <w:proofErr w:type="spellStart"/>
      <w:r>
        <w:rPr>
          <w:rFonts w:ascii="Book Antiqua" w:eastAsia="Book Antiqua" w:hAnsi="Book Antiqua" w:cs="Book Antiqua"/>
          <w:b/>
          <w:sz w:val="20"/>
        </w:rPr>
        <w:t>B.Sheela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0"/>
        </w:rPr>
        <w:t>Priyadarshini</w:t>
      </w:r>
      <w:bookmarkStart w:id="0" w:name="_GoBack"/>
      <w:proofErr w:type="spellEnd"/>
    </w:p>
    <w:p w:rsidR="00CB4AAE" w:rsidRDefault="00A9659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Email: </w:t>
      </w:r>
      <w:hyperlink r:id="rId6">
        <w:r>
          <w:rPr>
            <w:rFonts w:ascii="Book Antiqua" w:eastAsia="Book Antiqua" w:hAnsi="Book Antiqua" w:cs="Book Antiqua"/>
            <w:b/>
            <w:color w:val="0563C1"/>
            <w:sz w:val="20"/>
            <w:u w:val="single"/>
          </w:rPr>
          <w:t>priyadarshini9710@gmail.com</w:t>
        </w:r>
      </w:hyperlink>
      <w:proofErr w:type="gramStart"/>
      <w:r>
        <w:rPr>
          <w:rFonts w:ascii="Book Antiqua" w:eastAsia="Book Antiqua" w:hAnsi="Book Antiqua" w:cs="Book Antiqua"/>
          <w:b/>
          <w:sz w:val="20"/>
        </w:rPr>
        <w:t>;priyadarshini0179@gmail.com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bookmarkEnd w:id="0"/>
    <w:p w:rsidR="00CB4AAE" w:rsidRDefault="00A9659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Mobile: 8951299230</w:t>
      </w: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CAREER OBJECTIVE</w:t>
      </w:r>
    </w:p>
    <w:p w:rsidR="00CB4AAE" w:rsidRDefault="00CB4AAE">
      <w:pPr>
        <w:jc w:val="both"/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ind w:firstLine="720"/>
        <w:jc w:val="both"/>
        <w:rPr>
          <w:rFonts w:ascii="Book Antiqua" w:eastAsia="Book Antiqua" w:hAnsi="Book Antiqua" w:cs="Book Antiqua"/>
          <w:color w:val="000000"/>
          <w:sz w:val="20"/>
        </w:rPr>
      </w:pPr>
      <w:proofErr w:type="gramStart"/>
      <w:r>
        <w:rPr>
          <w:rFonts w:ascii="Book Antiqua" w:eastAsia="Book Antiqua" w:hAnsi="Book Antiqua" w:cs="Book Antiqua"/>
          <w:sz w:val="20"/>
        </w:rPr>
        <w:t xml:space="preserve">To achieve company’s objective with the acquired knowledge and </w:t>
      </w:r>
      <w:r>
        <w:rPr>
          <w:rFonts w:ascii="Book Antiqua" w:eastAsia="Book Antiqua" w:hAnsi="Book Antiqua" w:cs="Book Antiqua"/>
          <w:color w:val="000000"/>
          <w:sz w:val="20"/>
        </w:rPr>
        <w:t>to excel as a Human Resource professional, to work with creativity and interest for the success of the organization.</w:t>
      </w:r>
      <w:proofErr w:type="gramEnd"/>
    </w:p>
    <w:p w:rsidR="00CB4AAE" w:rsidRDefault="00CB4AAE">
      <w:pPr>
        <w:ind w:firstLine="720"/>
        <w:jc w:val="both"/>
        <w:rPr>
          <w:rFonts w:ascii="Book Antiqua" w:eastAsia="Book Antiqua" w:hAnsi="Book Antiqua" w:cs="Book Antiqua"/>
          <w:color w:val="000000"/>
          <w:sz w:val="20"/>
        </w:rPr>
      </w:pP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8D8D8"/>
        </w:rPr>
      </w:pPr>
      <w:r>
        <w:rPr>
          <w:rFonts w:ascii="Book Antiqua" w:eastAsia="Book Antiqua" w:hAnsi="Book Antiqua" w:cs="Book Antiqua"/>
          <w:b/>
          <w:sz w:val="20"/>
          <w:shd w:val="clear" w:color="auto" w:fill="D8D8D8"/>
        </w:rPr>
        <w:t>PROFESSIONAL SUMMARY</w:t>
      </w:r>
    </w:p>
    <w:p w:rsidR="00CB4AAE" w:rsidRDefault="00A96595">
      <w:pPr>
        <w:suppressAutoHyphens/>
        <w:spacing w:after="0" w:line="240" w:lineRule="auto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Having around </w:t>
      </w:r>
      <w:proofErr w:type="gramStart"/>
      <w:r>
        <w:rPr>
          <w:rFonts w:ascii="Book Antiqua" w:eastAsia="Book Antiqua" w:hAnsi="Book Antiqua" w:cs="Book Antiqua"/>
          <w:sz w:val="20"/>
        </w:rPr>
        <w:t>5.2  years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of working experience into Recruitment for domestic process which includes identification, sourcing, recruiting, interviewing and hiring IT professionals on multiple requirements on both permanent and contract staffing</w:t>
      </w:r>
      <w:r>
        <w:rPr>
          <w:rFonts w:ascii="Book Antiqua" w:eastAsia="Book Antiqua" w:hAnsi="Book Antiqua" w:cs="Book Antiqua"/>
          <w:sz w:val="20"/>
        </w:rPr>
        <w:t>.</w:t>
      </w:r>
    </w:p>
    <w:p w:rsidR="00CB4AAE" w:rsidRDefault="00A96595">
      <w:pPr>
        <w:numPr>
          <w:ilvl w:val="0"/>
          <w:numId w:val="1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High-performing, passionate, results-driven HR Recruiting professional with  years </w:t>
      </w:r>
    </w:p>
    <w:p w:rsidR="00CB4AAE" w:rsidRDefault="00A96595">
      <w:pPr>
        <w:tabs>
          <w:tab w:val="left" w:pos="852"/>
          <w:tab w:val="left" w:pos="853"/>
        </w:tabs>
        <w:spacing w:before="40" w:after="0" w:line="240" w:lineRule="auto"/>
        <w:ind w:left="720" w:right="261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</w:t>
      </w:r>
      <w:proofErr w:type="gramStart"/>
      <w:r>
        <w:rPr>
          <w:rFonts w:ascii="Book Antiqua" w:eastAsia="Book Antiqua" w:hAnsi="Book Antiqua" w:cs="Book Antiqua"/>
          <w:sz w:val="20"/>
        </w:rPr>
        <w:t>of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experience.</w:t>
      </w:r>
    </w:p>
    <w:p w:rsidR="00CB4AAE" w:rsidRDefault="00A96595">
      <w:pPr>
        <w:numPr>
          <w:ilvl w:val="0"/>
          <w:numId w:val="2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Screening of Resumes and short listing of candidates on the basis of requirements specified by the client and maintaining the internal database.</w:t>
      </w:r>
    </w:p>
    <w:p w:rsidR="00CB4AAE" w:rsidRDefault="00A96595">
      <w:pPr>
        <w:numPr>
          <w:ilvl w:val="0"/>
          <w:numId w:val="2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Sourcing candidates through various job sites Portals( </w:t>
      </w:r>
      <w:proofErr w:type="spellStart"/>
      <w:r>
        <w:rPr>
          <w:rFonts w:ascii="Book Antiqua" w:eastAsia="Book Antiqua" w:hAnsi="Book Antiqua" w:cs="Book Antiqua"/>
          <w:sz w:val="20"/>
        </w:rPr>
        <w:t>Naukri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0"/>
        </w:rPr>
        <w:t>Monster,Linked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In)job </w:t>
      </w:r>
    </w:p>
    <w:p w:rsidR="00CB4AAE" w:rsidRDefault="00A96595">
      <w:pPr>
        <w:tabs>
          <w:tab w:val="left" w:pos="852"/>
          <w:tab w:val="left" w:pos="853"/>
        </w:tabs>
        <w:spacing w:before="40" w:after="0" w:line="240" w:lineRule="auto"/>
        <w:ind w:left="360" w:right="261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        </w:t>
      </w:r>
      <w:proofErr w:type="gramStart"/>
      <w:r>
        <w:rPr>
          <w:rFonts w:ascii="Book Antiqua" w:eastAsia="Book Antiqua" w:hAnsi="Book Antiqua" w:cs="Book Antiqua"/>
          <w:sz w:val="20"/>
        </w:rPr>
        <w:t>pos</w:t>
      </w:r>
      <w:r>
        <w:rPr>
          <w:rFonts w:ascii="Book Antiqua" w:eastAsia="Book Antiqua" w:hAnsi="Book Antiqua" w:cs="Book Antiqua"/>
          <w:sz w:val="20"/>
        </w:rPr>
        <w:t>ting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Mass </w:t>
      </w:r>
      <w:proofErr w:type="spellStart"/>
      <w:r>
        <w:rPr>
          <w:rFonts w:ascii="Book Antiqua" w:eastAsia="Book Antiqua" w:hAnsi="Book Antiqua" w:cs="Book Antiqua"/>
          <w:sz w:val="20"/>
        </w:rPr>
        <w:t>Mailing,Employee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Referrals, utilizing the potential of networking site ,</w:t>
      </w:r>
    </w:p>
    <w:p w:rsidR="00CB4AAE" w:rsidRDefault="00A96595">
      <w:pPr>
        <w:tabs>
          <w:tab w:val="left" w:pos="852"/>
          <w:tab w:val="left" w:pos="853"/>
        </w:tabs>
        <w:spacing w:before="40" w:after="0" w:line="240" w:lineRule="auto"/>
        <w:ind w:left="72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        </w:t>
      </w:r>
      <w:proofErr w:type="gramStart"/>
      <w:r>
        <w:rPr>
          <w:rFonts w:ascii="Book Antiqua" w:eastAsia="Book Antiqua" w:hAnsi="Book Antiqua" w:cs="Book Antiqua"/>
          <w:sz w:val="20"/>
        </w:rPr>
        <w:t>as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well as from internal database.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Screening the candidates for availability, interest level, salary range, relocation, technical knowledge and qualifi</w:t>
      </w:r>
      <w:r>
        <w:rPr>
          <w:rFonts w:ascii="Book Antiqua" w:eastAsia="Book Antiqua" w:hAnsi="Book Antiqua" w:cs="Book Antiqua"/>
          <w:sz w:val="20"/>
        </w:rPr>
        <w:t>cation.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Doing salary fixation/negotiation and ensuring notice period with the candidates.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Process the short listed profiles to the internal panel. Co-ordinating with the candidate and panels to schedule the interviews.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Following up with the candidates till</w:t>
      </w:r>
      <w:r>
        <w:rPr>
          <w:rFonts w:ascii="Book Antiqua" w:eastAsia="Book Antiqua" w:hAnsi="Book Antiqua" w:cs="Book Antiqua"/>
          <w:sz w:val="20"/>
        </w:rPr>
        <w:t xml:space="preserve"> they join. Managing good relationship with candidates to ensure smooth on boarding, document compilation for </w:t>
      </w:r>
      <w:proofErr w:type="gramStart"/>
      <w:r>
        <w:rPr>
          <w:rFonts w:ascii="Book Antiqua" w:eastAsia="Book Antiqua" w:hAnsi="Book Antiqua" w:cs="Book Antiqua"/>
          <w:sz w:val="20"/>
        </w:rPr>
        <w:t>selected  candidate</w:t>
      </w:r>
      <w:proofErr w:type="gramEnd"/>
      <w:r>
        <w:rPr>
          <w:rFonts w:ascii="Book Antiqua" w:eastAsia="Book Antiqua" w:hAnsi="Book Antiqua" w:cs="Book Antiqua"/>
          <w:sz w:val="20"/>
        </w:rPr>
        <w:t>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Availing feedback from the client for the selected candidates.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44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Rolling out selection mail or offer letter regarding joining d</w:t>
      </w:r>
      <w:r>
        <w:rPr>
          <w:rFonts w:ascii="Book Antiqua" w:eastAsia="Book Antiqua" w:hAnsi="Book Antiqua" w:cs="Book Antiqua"/>
          <w:sz w:val="20"/>
        </w:rPr>
        <w:t>ate and other documentation.</w:t>
      </w:r>
    </w:p>
    <w:p w:rsidR="00CB4AAE" w:rsidRDefault="00A96595">
      <w:pPr>
        <w:numPr>
          <w:ilvl w:val="0"/>
          <w:numId w:val="3"/>
        </w:numPr>
        <w:tabs>
          <w:tab w:val="left" w:pos="852"/>
          <w:tab w:val="left" w:pos="853"/>
        </w:tabs>
        <w:spacing w:before="40" w:after="0" w:line="240" w:lineRule="auto"/>
        <w:ind w:left="133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Maintaining the database of all the candidates, shortlisted, interviewed, offered </w:t>
      </w:r>
    </w:p>
    <w:p w:rsidR="00CB4AAE" w:rsidRDefault="00A96595">
      <w:pPr>
        <w:tabs>
          <w:tab w:val="left" w:pos="852"/>
          <w:tab w:val="left" w:pos="853"/>
        </w:tabs>
        <w:spacing w:before="40" w:after="0" w:line="240" w:lineRule="auto"/>
        <w:ind w:left="720" w:right="261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 </w:t>
      </w:r>
      <w:proofErr w:type="gramStart"/>
      <w:r>
        <w:rPr>
          <w:rFonts w:ascii="Book Antiqua" w:eastAsia="Book Antiqua" w:hAnsi="Book Antiqua" w:cs="Book Antiqua"/>
          <w:sz w:val="20"/>
        </w:rPr>
        <w:t>and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declined.</w:t>
      </w:r>
    </w:p>
    <w:p w:rsidR="00CB4AAE" w:rsidRDefault="00A96595">
      <w:pPr>
        <w:numPr>
          <w:ilvl w:val="0"/>
          <w:numId w:val="4"/>
        </w:numPr>
        <w:tabs>
          <w:tab w:val="left" w:pos="852"/>
          <w:tab w:val="left" w:pos="853"/>
        </w:tabs>
        <w:spacing w:before="40" w:after="0" w:line="240" w:lineRule="auto"/>
        <w:ind w:left="1330" w:right="261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</w:t>
      </w:r>
      <w:proofErr w:type="gramStart"/>
      <w:r>
        <w:rPr>
          <w:rFonts w:ascii="Book Antiqua" w:eastAsia="Book Antiqua" w:hAnsi="Book Antiqua" w:cs="Book Antiqua"/>
          <w:sz w:val="20"/>
        </w:rPr>
        <w:t>Handling  the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drives.</w:t>
      </w:r>
    </w:p>
    <w:p w:rsidR="00CB4AAE" w:rsidRDefault="00A96595">
      <w:pPr>
        <w:tabs>
          <w:tab w:val="left" w:pos="720"/>
        </w:tabs>
        <w:suppressAutoHyphens/>
        <w:spacing w:after="40" w:line="240" w:lineRule="auto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CB4AAE" w:rsidRDefault="00A96595">
      <w:pPr>
        <w:numPr>
          <w:ilvl w:val="0"/>
          <w:numId w:val="5"/>
        </w:numPr>
        <w:tabs>
          <w:tab w:val="left" w:pos="720"/>
        </w:tabs>
        <w:suppressAutoHyphens/>
        <w:spacing w:after="40" w:line="240" w:lineRule="auto"/>
        <w:ind w:left="1330" w:hanging="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Having Client Interaction through mails closely working with them.</w:t>
      </w:r>
    </w:p>
    <w:p w:rsidR="00CB4AAE" w:rsidRDefault="00CB4AAE">
      <w:pPr>
        <w:spacing w:after="0" w:line="240" w:lineRule="auto"/>
        <w:ind w:left="720" w:hanging="360"/>
        <w:jc w:val="both"/>
        <w:rPr>
          <w:rFonts w:ascii="Book Antiqua" w:eastAsia="Book Antiqua" w:hAnsi="Book Antiqua" w:cs="Book Antiqua"/>
          <w:sz w:val="20"/>
        </w:rPr>
      </w:pPr>
    </w:p>
    <w:p w:rsidR="00CB4AAE" w:rsidRDefault="00CB4AAE">
      <w:pPr>
        <w:tabs>
          <w:tab w:val="left" w:pos="720"/>
        </w:tabs>
        <w:suppressAutoHyphens/>
        <w:spacing w:after="40" w:line="240" w:lineRule="auto"/>
        <w:jc w:val="both"/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tabs>
          <w:tab w:val="left" w:pos="720"/>
        </w:tabs>
        <w:suppressAutoHyphens/>
        <w:spacing w:after="4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 </w:t>
      </w:r>
      <w:r>
        <w:rPr>
          <w:rFonts w:ascii="Book Antiqua" w:eastAsia="Book Antiqua" w:hAnsi="Book Antiqua" w:cs="Book Antiqua"/>
          <w:b/>
          <w:sz w:val="20"/>
        </w:rPr>
        <w:t xml:space="preserve">Achievement </w:t>
      </w:r>
    </w:p>
    <w:p w:rsidR="00CB4AAE" w:rsidRDefault="00CB4AAE">
      <w:pPr>
        <w:tabs>
          <w:tab w:val="left" w:pos="720"/>
        </w:tabs>
        <w:suppressAutoHyphens/>
        <w:spacing w:after="40" w:line="240" w:lineRule="auto"/>
        <w:jc w:val="both"/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tabs>
          <w:tab w:val="left" w:pos="720"/>
        </w:tabs>
        <w:suppressAutoHyphens/>
        <w:spacing w:after="40" w:line="240" w:lineRule="auto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0"/>
        </w:rPr>
        <w:t xml:space="preserve">Received Excellence in Execution Award for the client Honeywell in </w:t>
      </w:r>
      <w:proofErr w:type="spellStart"/>
      <w:r>
        <w:rPr>
          <w:rFonts w:ascii="Book Antiqua" w:eastAsia="Book Antiqua" w:hAnsi="Book Antiqua" w:cs="Book Antiqua"/>
          <w:sz w:val="20"/>
        </w:rPr>
        <w:t>Datamatics</w:t>
      </w:r>
      <w:proofErr w:type="spellEnd"/>
      <w:r>
        <w:rPr>
          <w:rFonts w:ascii="Book Antiqua" w:eastAsia="Book Antiqua" w:hAnsi="Book Antiqua" w:cs="Book Antiqua"/>
          <w:sz w:val="20"/>
        </w:rPr>
        <w:t>.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</w:t>
      </w:r>
    </w:p>
    <w:p w:rsidR="00CB4AAE" w:rsidRDefault="00A96595">
      <w:pPr>
        <w:tabs>
          <w:tab w:val="left" w:pos="720"/>
        </w:tabs>
        <w:suppressAutoHyphens/>
        <w:spacing w:after="40" w:line="240" w:lineRule="auto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Achieved </w:t>
      </w:r>
      <w:proofErr w:type="gramStart"/>
      <w:r>
        <w:rPr>
          <w:rFonts w:ascii="Book Antiqua" w:eastAsia="Book Antiqua" w:hAnsi="Book Antiqua" w:cs="Book Antiqua"/>
          <w:sz w:val="20"/>
        </w:rPr>
        <w:t>Highest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numbers and the target in Anlage </w:t>
      </w:r>
      <w:proofErr w:type="spellStart"/>
      <w:r>
        <w:rPr>
          <w:rFonts w:ascii="Book Antiqua" w:eastAsia="Book Antiqua" w:hAnsi="Book Antiqua" w:cs="Book Antiqua"/>
          <w:sz w:val="20"/>
        </w:rPr>
        <w:t>Infotech</w:t>
      </w:r>
      <w:proofErr w:type="spellEnd"/>
    </w:p>
    <w:p w:rsidR="00CB4AAE" w:rsidRDefault="00CB4AAE">
      <w:pPr>
        <w:tabs>
          <w:tab w:val="left" w:pos="720"/>
        </w:tabs>
        <w:suppressAutoHyphens/>
        <w:spacing w:after="40" w:line="240" w:lineRule="auto"/>
        <w:ind w:left="1330"/>
        <w:jc w:val="both"/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numPr>
          <w:ilvl w:val="0"/>
          <w:numId w:val="6"/>
        </w:numPr>
        <w:tabs>
          <w:tab w:val="left" w:pos="720"/>
        </w:tabs>
        <w:suppressAutoHyphens/>
        <w:spacing w:after="40" w:line="240" w:lineRule="auto"/>
        <w:ind w:left="1330" w:hanging="360"/>
        <w:jc w:val="both"/>
        <w:rPr>
          <w:rFonts w:ascii="Book Antiqua" w:eastAsia="Book Antiqua" w:hAnsi="Book Antiqua" w:cs="Book Antiqua"/>
          <w:sz w:val="20"/>
          <w:shd w:val="clear" w:color="auto" w:fill="D8D8D8"/>
        </w:rPr>
      </w:pPr>
      <w:r>
        <w:rPr>
          <w:rFonts w:ascii="Book Antiqua" w:eastAsia="Book Antiqua" w:hAnsi="Book Antiqua" w:cs="Book Antiqua"/>
          <w:sz w:val="20"/>
          <w:shd w:val="clear" w:color="auto" w:fill="D8D8D8"/>
        </w:rPr>
        <w:t xml:space="preserve">   PROFESSIONAL EXPERIENCE</w:t>
      </w:r>
    </w:p>
    <w:p w:rsidR="00CB4AAE" w:rsidRDefault="00A96595">
      <w:pPr>
        <w:numPr>
          <w:ilvl w:val="0"/>
          <w:numId w:val="6"/>
        </w:numPr>
        <w:tabs>
          <w:tab w:val="left" w:pos="720"/>
        </w:tabs>
        <w:suppressAutoHyphens/>
        <w:spacing w:after="40" w:line="240" w:lineRule="auto"/>
        <w:ind w:left="1440" w:hanging="360"/>
        <w:rPr>
          <w:rFonts w:ascii="Book Antiqua" w:eastAsia="Book Antiqua" w:hAnsi="Book Antiqua" w:cs="Book Antiqua"/>
          <w:sz w:val="20"/>
        </w:rPr>
      </w:pPr>
      <w:proofErr w:type="gramStart"/>
      <w:r>
        <w:rPr>
          <w:rFonts w:ascii="Book Antiqua" w:eastAsia="Book Antiqua" w:hAnsi="Book Antiqua" w:cs="Book Antiqua"/>
          <w:sz w:val="20"/>
        </w:rPr>
        <w:t>Working  as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 </w:t>
      </w:r>
      <w:proofErr w:type="spellStart"/>
      <w:r>
        <w:rPr>
          <w:rFonts w:ascii="Book Antiqua" w:eastAsia="Book Antiqua" w:hAnsi="Book Antiqua" w:cs="Book Antiqua"/>
          <w:sz w:val="20"/>
        </w:rPr>
        <w:t>Sr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.</w:t>
      </w:r>
      <w:proofErr w:type="spellStart"/>
      <w:r>
        <w:rPr>
          <w:rFonts w:ascii="Book Antiqua" w:eastAsia="Book Antiqua" w:hAnsi="Book Antiqua" w:cs="Book Antiqua"/>
          <w:sz w:val="20"/>
        </w:rPr>
        <w:t>Hr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Consultant  from March 2020  to till date.</w:t>
      </w:r>
    </w:p>
    <w:p w:rsidR="00CB4AAE" w:rsidRDefault="00A96595">
      <w:pPr>
        <w:numPr>
          <w:ilvl w:val="0"/>
          <w:numId w:val="6"/>
        </w:numPr>
        <w:tabs>
          <w:tab w:val="left" w:pos="720"/>
        </w:tabs>
        <w:suppressAutoHyphens/>
        <w:spacing w:after="40" w:line="240" w:lineRule="auto"/>
        <w:ind w:left="1440" w:hanging="36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Worked </w:t>
      </w:r>
      <w:proofErr w:type="gramStart"/>
      <w:r>
        <w:rPr>
          <w:rFonts w:ascii="Book Antiqua" w:eastAsia="Book Antiqua" w:hAnsi="Book Antiqua" w:cs="Book Antiqua"/>
          <w:sz w:val="20"/>
        </w:rPr>
        <w:t xml:space="preserve">as  </w:t>
      </w:r>
      <w:proofErr w:type="spellStart"/>
      <w:r>
        <w:rPr>
          <w:rFonts w:ascii="Book Antiqua" w:eastAsia="Book Antiqua" w:hAnsi="Book Antiqua" w:cs="Book Antiqua"/>
          <w:sz w:val="20"/>
        </w:rPr>
        <w:t>Sr</w:t>
      </w:r>
      <w:proofErr w:type="spellEnd"/>
      <w:proofErr w:type="gramEnd"/>
      <w:r>
        <w:rPr>
          <w:rFonts w:ascii="Book Antiqua" w:eastAsia="Book Antiqua" w:hAnsi="Book Antiqua" w:cs="Book Antiqua"/>
          <w:sz w:val="20"/>
        </w:rPr>
        <w:t xml:space="preserve"> .Associate Delivery in  Anlage </w:t>
      </w:r>
      <w:proofErr w:type="spellStart"/>
      <w:r>
        <w:rPr>
          <w:rFonts w:ascii="Book Antiqua" w:eastAsia="Book Antiqua" w:hAnsi="Book Antiqua" w:cs="Book Antiqua"/>
          <w:sz w:val="20"/>
        </w:rPr>
        <w:t>Infotech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from  May 2018 to Feb 2020.</w:t>
      </w:r>
    </w:p>
    <w:p w:rsidR="00CB4AAE" w:rsidRDefault="00A96595">
      <w:pPr>
        <w:numPr>
          <w:ilvl w:val="0"/>
          <w:numId w:val="6"/>
        </w:numPr>
        <w:tabs>
          <w:tab w:val="left" w:pos="720"/>
        </w:tabs>
        <w:suppressAutoHyphens/>
        <w:spacing w:after="40" w:line="240" w:lineRule="auto"/>
        <w:ind w:left="1440" w:hanging="36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Worked as </w:t>
      </w:r>
      <w:proofErr w:type="spellStart"/>
      <w:proofErr w:type="gramStart"/>
      <w:r>
        <w:rPr>
          <w:rFonts w:ascii="Book Antiqua" w:eastAsia="Book Antiqua" w:hAnsi="Book Antiqua" w:cs="Book Antiqua"/>
          <w:sz w:val="20"/>
        </w:rPr>
        <w:t>a</w:t>
      </w:r>
      <w:proofErr w:type="spellEnd"/>
      <w:proofErr w:type="gramEnd"/>
      <w:r>
        <w:rPr>
          <w:rFonts w:ascii="Book Antiqua" w:eastAsia="Book Antiqua" w:hAnsi="Book Antiqua" w:cs="Book Antiqua"/>
          <w:sz w:val="20"/>
        </w:rPr>
        <w:t xml:space="preserve"> Executive in </w:t>
      </w:r>
      <w:proofErr w:type="spellStart"/>
      <w:r>
        <w:rPr>
          <w:rFonts w:ascii="Book Antiqua" w:eastAsia="Book Antiqua" w:hAnsi="Book Antiqua" w:cs="Book Antiqua"/>
          <w:sz w:val="20"/>
        </w:rPr>
        <w:t>Datamatics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Global Services. </w:t>
      </w:r>
      <w:proofErr w:type="spellStart"/>
      <w:r>
        <w:rPr>
          <w:rFonts w:ascii="Book Antiqua" w:eastAsia="Book Antiqua" w:hAnsi="Book Antiqua" w:cs="Book Antiqua"/>
          <w:sz w:val="20"/>
        </w:rPr>
        <w:t>Bangalore</w:t>
      </w:r>
      <w:proofErr w:type="gramStart"/>
      <w:r>
        <w:rPr>
          <w:rFonts w:ascii="Book Antiqua" w:eastAsia="Book Antiqua" w:hAnsi="Book Antiqua" w:cs="Book Antiqua"/>
          <w:sz w:val="20"/>
        </w:rPr>
        <w:t>,from</w:t>
      </w:r>
      <w:proofErr w:type="spellEnd"/>
      <w:proofErr w:type="gramEnd"/>
      <w:r>
        <w:rPr>
          <w:rFonts w:ascii="Book Antiqua" w:eastAsia="Book Antiqua" w:hAnsi="Book Antiqua" w:cs="Book Antiqua"/>
          <w:sz w:val="20"/>
        </w:rPr>
        <w:t xml:space="preserve">  Sep 2015 to  May 2018.</w:t>
      </w:r>
    </w:p>
    <w:p w:rsidR="00CB4AAE" w:rsidRDefault="00CB4AAE">
      <w:pPr>
        <w:tabs>
          <w:tab w:val="left" w:pos="720"/>
        </w:tabs>
        <w:suppressAutoHyphens/>
        <w:spacing w:after="40"/>
        <w:ind w:left="720"/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8D8D8"/>
        </w:rPr>
      </w:pPr>
      <w:r>
        <w:rPr>
          <w:rFonts w:ascii="Book Antiqua" w:eastAsia="Book Antiqua" w:hAnsi="Book Antiqua" w:cs="Book Antiqua"/>
          <w:b/>
          <w:sz w:val="20"/>
          <w:shd w:val="clear" w:color="auto" w:fill="D8D8D8"/>
        </w:rPr>
        <w:t>Roles &amp; Responsibilities</w:t>
      </w:r>
    </w:p>
    <w:p w:rsidR="00CB4AAE" w:rsidRDefault="00CB4AAE">
      <w:pPr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Working as a senior </w:t>
      </w:r>
      <w:proofErr w:type="spellStart"/>
      <w:r>
        <w:rPr>
          <w:rFonts w:ascii="Book Antiqua" w:eastAsia="Book Antiqua" w:hAnsi="Book Antiqua" w:cs="Book Antiqua"/>
          <w:b/>
          <w:sz w:val="20"/>
        </w:rPr>
        <w:t>Hr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  <w:sz w:val="20"/>
        </w:rPr>
        <w:t>Consultant  at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 Adecco Group com</w:t>
      </w:r>
      <w:r>
        <w:rPr>
          <w:rFonts w:ascii="Book Antiqua" w:eastAsia="Book Antiqua" w:hAnsi="Book Antiqua" w:cs="Book Antiqua"/>
          <w:b/>
          <w:sz w:val="20"/>
        </w:rPr>
        <w:t xml:space="preserve">pany.  </w:t>
      </w:r>
      <w:proofErr w:type="gramStart"/>
      <w:r>
        <w:rPr>
          <w:rFonts w:ascii="Book Antiqua" w:eastAsia="Book Antiqua" w:hAnsi="Book Antiqua" w:cs="Book Antiqua"/>
          <w:b/>
          <w:sz w:val="20"/>
        </w:rPr>
        <w:t>( March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2020 to Till date)</w:t>
      </w: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Handling End to End Recruitment</w:t>
      </w: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Understanding the client JD and start sourcing according to the client expectations</w:t>
      </w: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While sourcing the </w:t>
      </w:r>
      <w:proofErr w:type="spellStart"/>
      <w:r>
        <w:rPr>
          <w:rFonts w:ascii="Book Antiqua" w:eastAsia="Book Antiqua" w:hAnsi="Book Antiqua" w:cs="Book Antiqua"/>
          <w:b/>
          <w:sz w:val="20"/>
        </w:rPr>
        <w:t>cv's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we use </w:t>
      </w:r>
      <w:proofErr w:type="gramStart"/>
      <w:r>
        <w:rPr>
          <w:rFonts w:ascii="Book Antiqua" w:eastAsia="Book Antiqua" w:hAnsi="Book Antiqua" w:cs="Book Antiqua"/>
          <w:b/>
          <w:sz w:val="20"/>
        </w:rPr>
        <w:t>to  take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care of the notice </w:t>
      </w:r>
      <w:proofErr w:type="spellStart"/>
      <w:r>
        <w:rPr>
          <w:rFonts w:ascii="Book Antiqua" w:eastAsia="Book Antiqua" w:hAnsi="Book Antiqua" w:cs="Book Antiqua"/>
          <w:b/>
          <w:sz w:val="20"/>
        </w:rPr>
        <w:t>period,quality</w:t>
      </w:r>
      <w:proofErr w:type="spellEnd"/>
      <w:r>
        <w:rPr>
          <w:rFonts w:ascii="Book Antiqua" w:eastAsia="Book Antiqua" w:hAnsi="Book Antiqua" w:cs="Book Antiqua"/>
          <w:b/>
          <w:sz w:val="20"/>
        </w:rPr>
        <w:t>,  profile experience details and</w:t>
      </w:r>
      <w:r>
        <w:rPr>
          <w:rFonts w:ascii="Book Antiqua" w:eastAsia="Book Antiqua" w:hAnsi="Book Antiqua" w:cs="Book Antiqua"/>
          <w:b/>
          <w:sz w:val="20"/>
        </w:rPr>
        <w:t xml:space="preserve"> confirmation mails from the resources.</w:t>
      </w: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Giving some quality profiles to the </w:t>
      </w:r>
      <w:proofErr w:type="gramStart"/>
      <w:r>
        <w:rPr>
          <w:rFonts w:ascii="Book Antiqua" w:eastAsia="Book Antiqua" w:hAnsi="Book Antiqua" w:cs="Book Antiqua"/>
          <w:b/>
          <w:sz w:val="20"/>
        </w:rPr>
        <w:t>client .</w:t>
      </w:r>
      <w:proofErr w:type="gramEnd"/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Once interview schedule will come then we use to schedule and do the proper </w:t>
      </w:r>
      <w:proofErr w:type="spellStart"/>
      <w:proofErr w:type="gramStart"/>
      <w:r>
        <w:rPr>
          <w:rFonts w:ascii="Book Antiqua" w:eastAsia="Book Antiqua" w:hAnsi="Book Antiqua" w:cs="Book Antiqua"/>
          <w:b/>
          <w:sz w:val="20"/>
        </w:rPr>
        <w:t>followup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.</w:t>
      </w:r>
      <w:proofErr w:type="gramEnd"/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If candidate </w:t>
      </w:r>
      <w:proofErr w:type="gramStart"/>
      <w:r>
        <w:rPr>
          <w:rFonts w:ascii="Book Antiqua" w:eastAsia="Book Antiqua" w:hAnsi="Book Antiqua" w:cs="Book Antiqua"/>
          <w:b/>
          <w:sz w:val="20"/>
        </w:rPr>
        <w:t>got  selected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then will look in to the </w:t>
      </w:r>
      <w:proofErr w:type="spellStart"/>
      <w:r>
        <w:rPr>
          <w:rFonts w:ascii="Book Antiqua" w:eastAsia="Book Antiqua" w:hAnsi="Book Antiqua" w:cs="Book Antiqua"/>
          <w:b/>
          <w:sz w:val="20"/>
        </w:rPr>
        <w:t>furthur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procedure  of releasing </w:t>
      </w:r>
      <w:r>
        <w:rPr>
          <w:rFonts w:ascii="Book Antiqua" w:eastAsia="Book Antiqua" w:hAnsi="Book Antiqua" w:cs="Book Antiqua"/>
          <w:b/>
          <w:sz w:val="20"/>
        </w:rPr>
        <w:t>offer letter and joining formalities.</w:t>
      </w:r>
    </w:p>
    <w:p w:rsidR="00CB4AAE" w:rsidRDefault="00CB4AAE">
      <w:pPr>
        <w:rPr>
          <w:rFonts w:ascii="Book Antiqua" w:eastAsia="Book Antiqua" w:hAnsi="Book Antiqua" w:cs="Book Antiqua"/>
          <w:b/>
          <w:sz w:val="20"/>
        </w:rPr>
      </w:pPr>
    </w:p>
    <w:p w:rsidR="00CB4AAE" w:rsidRDefault="00A96595">
      <w:pPr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Anlage </w:t>
      </w:r>
      <w:proofErr w:type="spellStart"/>
      <w:r>
        <w:rPr>
          <w:rFonts w:ascii="Book Antiqua" w:eastAsia="Book Antiqua" w:hAnsi="Book Antiqua" w:cs="Book Antiqua"/>
          <w:b/>
          <w:sz w:val="20"/>
        </w:rPr>
        <w:t>Infotech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  <w:sz w:val="20"/>
        </w:rPr>
        <w:t>( May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2018 –Feb  2020)        </w:t>
      </w:r>
    </w:p>
    <w:p w:rsidR="00CB4AAE" w:rsidRDefault="00A96595">
      <w:pPr>
        <w:numPr>
          <w:ilvl w:val="0"/>
          <w:numId w:val="7"/>
        </w:numPr>
        <w:spacing w:after="0"/>
        <w:ind w:left="720" w:hanging="360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>End – End recruitment</w:t>
      </w:r>
      <w:r>
        <w:rPr>
          <w:rFonts w:ascii="Book Antiqua" w:eastAsia="Book Antiqua" w:hAnsi="Book Antiqua" w:cs="Book Antiqua"/>
          <w:spacing w:val="-9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>activities</w:t>
      </w:r>
    </w:p>
    <w:p w:rsidR="00CB4AAE" w:rsidRDefault="00A96595">
      <w:pPr>
        <w:numPr>
          <w:ilvl w:val="0"/>
          <w:numId w:val="7"/>
        </w:numPr>
        <w:spacing w:after="0"/>
        <w:ind w:left="720" w:hanging="360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>Client Interaction</w:t>
      </w:r>
    </w:p>
    <w:p w:rsidR="00CB4AAE" w:rsidRDefault="00A96595">
      <w:pPr>
        <w:tabs>
          <w:tab w:val="left" w:pos="720"/>
        </w:tabs>
        <w:suppressAutoHyphens/>
        <w:spacing w:after="40" w:line="240" w:lineRule="auto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Handling the requirements of all Levels (Junior, Mid-Level and Senior Level)</w:t>
      </w:r>
    </w:p>
    <w:p w:rsidR="00CB4AAE" w:rsidRDefault="00A96595">
      <w:pPr>
        <w:spacing w:before="100" w:after="100" w:line="240" w:lineRule="auto"/>
        <w:ind w:left="360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Understanding the Job description from the technical team and providing the resumes accordingly to reduce the rejection ratio</w:t>
      </w:r>
    </w:p>
    <w:p w:rsidR="00CB4AAE" w:rsidRDefault="00A96595">
      <w:pPr>
        <w:spacing w:before="100" w:after="100" w:line="240" w:lineRule="auto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    Interacting to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the  </w:t>
      </w:r>
      <w:proofErr w:type="spellStart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spocs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  in explaining the market challenges on a particular skill, getting an alternative skill to hire and</w:t>
      </w: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 understanding the criticality of the SLA.</w:t>
      </w:r>
    </w:p>
    <w:p w:rsidR="00CB4AAE" w:rsidRDefault="00A96595">
      <w:pPr>
        <w:spacing w:before="100" w:after="100" w:line="240" w:lineRule="auto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Ensuring the periodic follow ups with the yet to join – candidates and ensuring their joining on time.  </w:t>
      </w:r>
    </w:p>
    <w:p w:rsidR="00CB4AAE" w:rsidRDefault="00A96595">
      <w:pPr>
        <w:spacing w:before="100" w:after="100" w:line="240" w:lineRule="auto"/>
        <w:ind w:left="360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Involving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in  Client</w:t>
      </w:r>
      <w:proofErr w:type="gramEnd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 calls to understand the criticality of the positions and how to reduce the heat on same</w:t>
      </w: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.</w:t>
      </w:r>
    </w:p>
    <w:p w:rsidR="00CB4AAE" w:rsidRDefault="00A96595">
      <w:pPr>
        <w:spacing w:before="100" w:after="100" w:line="240" w:lineRule="auto"/>
        <w:ind w:left="360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Expert in Bulk hiring and niche skill hiring</w:t>
      </w:r>
    </w:p>
    <w:p w:rsidR="00CB4AAE" w:rsidRDefault="00CB4AAE">
      <w:pPr>
        <w:spacing w:after="0"/>
        <w:jc w:val="both"/>
        <w:rPr>
          <w:rFonts w:ascii="Book Antiqua" w:eastAsia="Book Antiqua" w:hAnsi="Book Antiqua" w:cs="Book Antiqua"/>
          <w:b/>
          <w:sz w:val="20"/>
        </w:rPr>
      </w:pPr>
    </w:p>
    <w:p w:rsidR="00CB4AAE" w:rsidRDefault="00A96595">
      <w:pPr>
        <w:tabs>
          <w:tab w:val="left" w:pos="720"/>
        </w:tabs>
        <w:suppressAutoHyphens/>
        <w:spacing w:after="4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     </w:t>
      </w:r>
      <w:proofErr w:type="spellStart"/>
      <w:r>
        <w:rPr>
          <w:rFonts w:ascii="Book Antiqua" w:eastAsia="Book Antiqua" w:hAnsi="Book Antiqua" w:cs="Book Antiqua"/>
          <w:b/>
          <w:sz w:val="20"/>
        </w:rPr>
        <w:t>Datamatics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Global Services (Sep 2015 </w:t>
      </w:r>
      <w:proofErr w:type="gramStart"/>
      <w:r>
        <w:rPr>
          <w:rFonts w:ascii="Book Antiqua" w:eastAsia="Book Antiqua" w:hAnsi="Book Antiqua" w:cs="Book Antiqua"/>
          <w:b/>
          <w:sz w:val="20"/>
        </w:rPr>
        <w:t>to  May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2018 )    </w:t>
      </w:r>
    </w:p>
    <w:p w:rsidR="00CB4AAE" w:rsidRDefault="00CB4AAE">
      <w:pPr>
        <w:tabs>
          <w:tab w:val="left" w:pos="720"/>
        </w:tabs>
        <w:suppressAutoHyphens/>
        <w:spacing w:after="40" w:line="240" w:lineRule="auto"/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jc w:val="both"/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</w:pPr>
      <w:proofErr w:type="gramStart"/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>Managing full recruitment life-cycle from </w:t>
      </w:r>
      <w:r>
        <w:rPr>
          <w:rFonts w:ascii="Book Antiqua" w:eastAsia="Book Antiqua" w:hAnsi="Book Antiqua" w:cs="Book Antiqua"/>
          <w:b/>
          <w:color w:val="535252"/>
          <w:sz w:val="20"/>
          <w:shd w:val="clear" w:color="auto" w:fill="FFFFFF"/>
        </w:rPr>
        <w:t>sourcing</w:t>
      </w:r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 xml:space="preserve"> to </w:t>
      </w:r>
      <w:proofErr w:type="spellStart"/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>onboard</w:t>
      </w:r>
      <w:proofErr w:type="spellEnd"/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 xml:space="preserve"> &amp;</w:t>
      </w:r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 xml:space="preserve"> maintaining accurate and well-ordered documentation on all candidates, searches and other recruiting activities with staffing practices and processes.</w:t>
      </w:r>
      <w:proofErr w:type="gramEnd"/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 xml:space="preserve"> </w:t>
      </w:r>
      <w:proofErr w:type="gramStart"/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>Handling </w:t>
      </w:r>
      <w:r>
        <w:rPr>
          <w:rFonts w:ascii="Book Antiqua" w:eastAsia="Book Antiqua" w:hAnsi="Book Antiqua" w:cs="Book Antiqua"/>
          <w:color w:val="535252"/>
          <w:sz w:val="20"/>
          <w:shd w:val="clear" w:color="auto" w:fill="FAF29A"/>
        </w:rPr>
        <w:t>IT</w:t>
      </w:r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> recruitment at all level.</w:t>
      </w:r>
      <w:proofErr w:type="gramEnd"/>
      <w:r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  <w:t> </w:t>
      </w:r>
    </w:p>
    <w:p w:rsidR="00CB4AAE" w:rsidRDefault="00A96595">
      <w:pPr>
        <w:jc w:val="both"/>
        <w:rPr>
          <w:rFonts w:ascii="Book Antiqua" w:eastAsia="Book Antiqua" w:hAnsi="Book Antiqua" w:cs="Book Antiqua"/>
          <w:color w:val="535252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</w:rPr>
        <w:t>Extensive experience to work on</w:t>
      </w:r>
      <w:r>
        <w:rPr>
          <w:rFonts w:ascii="Book Antiqua" w:eastAsia="Book Antiqua" w:hAnsi="Book Antiqua" w:cs="Book Antiqua"/>
          <w:b/>
          <w:color w:val="000000"/>
          <w:sz w:val="20"/>
        </w:rPr>
        <w:t> Permanent &amp;</w:t>
      </w:r>
      <w:r>
        <w:rPr>
          <w:rFonts w:ascii="Book Antiqua" w:eastAsia="Book Antiqua" w:hAnsi="Book Antiqua" w:cs="Book Antiqua"/>
          <w:color w:val="000000"/>
          <w:sz w:val="20"/>
        </w:rPr>
        <w:t> </w:t>
      </w:r>
      <w:r>
        <w:rPr>
          <w:rFonts w:ascii="Book Antiqua" w:eastAsia="Book Antiqua" w:hAnsi="Book Antiqua" w:cs="Book Antiqua"/>
          <w:b/>
          <w:color w:val="000000"/>
          <w:sz w:val="20"/>
        </w:rPr>
        <w:t>Contract-to-hire posi</w:t>
      </w:r>
      <w:r>
        <w:rPr>
          <w:rFonts w:ascii="Book Antiqua" w:eastAsia="Book Antiqua" w:hAnsi="Book Antiqua" w:cs="Book Antiqua"/>
          <w:b/>
          <w:color w:val="000000"/>
          <w:sz w:val="20"/>
        </w:rPr>
        <w:t>tion</w:t>
      </w:r>
    </w:p>
    <w:p w:rsidR="00CB4AAE" w:rsidRDefault="00A96595">
      <w:pPr>
        <w:jc w:val="both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 xml:space="preserve">Browsing Job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Portals(</w:t>
      </w:r>
      <w:proofErr w:type="spellStart"/>
      <w:proofErr w:type="gramEnd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Naukri</w:t>
      </w:r>
      <w:proofErr w:type="spellEnd"/>
      <w:r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  <w:t>, Monster), database, reference and other networks for sourcing the profiles</w:t>
      </w:r>
    </w:p>
    <w:p w:rsidR="00CB4AAE" w:rsidRDefault="00A96595">
      <w:pPr>
        <w:jc w:val="both"/>
        <w:rPr>
          <w:rFonts w:ascii="Book Antiqua" w:eastAsia="Book Antiqua" w:hAnsi="Book Antiqua" w:cs="Book Antiqua"/>
          <w:color w:val="000000"/>
          <w:sz w:val="20"/>
        </w:rPr>
      </w:pPr>
      <w:proofErr w:type="gramStart"/>
      <w:r>
        <w:rPr>
          <w:rFonts w:ascii="Book Antiqua" w:eastAsia="Book Antiqua" w:hAnsi="Book Antiqua" w:cs="Book Antiqua"/>
          <w:color w:val="000000"/>
          <w:sz w:val="20"/>
        </w:rPr>
        <w:lastRenderedPageBreak/>
        <w:t xml:space="preserve">Evaluating the candidate's Communication skill, Reason for Job Change, Work experience, present and expected compensation, location/relocation information, Notice Period and availability for the interview, </w:t>
      </w:r>
      <w:proofErr w:type="spellStart"/>
      <w:r>
        <w:rPr>
          <w:rFonts w:ascii="Book Antiqua" w:eastAsia="Book Antiqua" w:hAnsi="Book Antiqua" w:cs="Book Antiqua"/>
          <w:color w:val="000000"/>
          <w:sz w:val="20"/>
        </w:rPr>
        <w:t>etc</w:t>
      </w:r>
      <w:proofErr w:type="spellEnd"/>
      <w:r>
        <w:rPr>
          <w:rFonts w:ascii="Book Antiqua" w:eastAsia="Book Antiqua" w:hAnsi="Book Antiqua" w:cs="Book Antiqua"/>
          <w:color w:val="000000"/>
          <w:sz w:val="20"/>
        </w:rPr>
        <w:t>).</w:t>
      </w:r>
      <w:proofErr w:type="gramEnd"/>
    </w:p>
    <w:p w:rsidR="00CB4AAE" w:rsidRDefault="00A96595">
      <w:pPr>
        <w:jc w:val="both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>Follow-Ups:- Pre joining &amp; post joining foll</w:t>
      </w:r>
      <w:r>
        <w:rPr>
          <w:rFonts w:ascii="Book Antiqua" w:eastAsia="Book Antiqua" w:hAnsi="Book Antiqua" w:cs="Book Antiqua"/>
          <w:color w:val="000000"/>
          <w:sz w:val="20"/>
        </w:rPr>
        <w:t>ow-ups with candidates</w:t>
      </w:r>
    </w:p>
    <w:p w:rsidR="00CB4AAE" w:rsidRDefault="00A96595">
      <w:pPr>
        <w:jc w:val="both"/>
        <w:rPr>
          <w:rFonts w:ascii="Book Antiqua" w:eastAsia="Book Antiqua" w:hAnsi="Book Antiqua" w:cs="Book Antiqua"/>
          <w:color w:val="000000"/>
          <w:sz w:val="20"/>
        </w:rPr>
      </w:pPr>
      <w:proofErr w:type="gramStart"/>
      <w:r>
        <w:rPr>
          <w:rFonts w:ascii="Book Antiqua" w:eastAsia="Book Antiqua" w:hAnsi="Book Antiqua" w:cs="Book Antiqua"/>
          <w:color w:val="000000"/>
          <w:sz w:val="20"/>
        </w:rPr>
        <w:t>Sending daily/ weekly/ monthly report to the Manager.</w:t>
      </w:r>
      <w:proofErr w:type="gramEnd"/>
    </w:p>
    <w:p w:rsidR="00CB4AAE" w:rsidRDefault="00A96595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537" w:hanging="36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>Submitting the Resumes to the Clients after a thorough check of Skills and Availability.</w:t>
      </w:r>
    </w:p>
    <w:p w:rsidR="00CB4AAE" w:rsidRDefault="00CB4AAE">
      <w:pPr>
        <w:spacing w:before="100" w:after="100" w:line="240" w:lineRule="auto"/>
        <w:ind w:left="537"/>
        <w:jc w:val="both"/>
        <w:rPr>
          <w:rFonts w:ascii="Book Antiqua" w:eastAsia="Book Antiqua" w:hAnsi="Book Antiqua" w:cs="Book Antiqua"/>
          <w:color w:val="000000"/>
          <w:sz w:val="20"/>
        </w:rPr>
      </w:pPr>
    </w:p>
    <w:p w:rsidR="00CB4AAE" w:rsidRDefault="00CB4AAE">
      <w:pPr>
        <w:spacing w:before="100" w:after="100" w:line="240" w:lineRule="auto"/>
        <w:ind w:left="177"/>
        <w:jc w:val="both"/>
        <w:rPr>
          <w:rFonts w:ascii="Book Antiqua" w:eastAsia="Book Antiqua" w:hAnsi="Book Antiqua" w:cs="Book Antiqua"/>
          <w:color w:val="000000"/>
          <w:sz w:val="20"/>
        </w:rPr>
      </w:pPr>
    </w:p>
    <w:p w:rsidR="00CB4AAE" w:rsidRDefault="00CB4AAE">
      <w:pPr>
        <w:spacing w:before="100" w:after="100" w:line="240" w:lineRule="auto"/>
        <w:jc w:val="both"/>
        <w:rPr>
          <w:rFonts w:ascii="Book Antiqua" w:eastAsia="Book Antiqua" w:hAnsi="Book Antiqua" w:cs="Book Antiqua"/>
          <w:color w:val="000000"/>
          <w:sz w:val="20"/>
        </w:rPr>
      </w:pPr>
    </w:p>
    <w:p w:rsidR="00CB4AAE" w:rsidRDefault="00A96595">
      <w:pPr>
        <w:spacing w:line="450" w:lineRule="auto"/>
        <w:ind w:left="-360"/>
        <w:jc w:val="both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 xml:space="preserve">        Technologies Handled</w:t>
      </w:r>
      <w:r>
        <w:rPr>
          <w:rFonts w:ascii="Book Antiqua" w:eastAsia="Book Antiqua" w:hAnsi="Book Antiqua" w:cs="Book Antiqua"/>
          <w:sz w:val="20"/>
        </w:rPr>
        <w:t>:</w:t>
      </w:r>
    </w:p>
    <w:p w:rsidR="00CB4AAE" w:rsidRDefault="00A96595">
      <w:pPr>
        <w:spacing w:line="450" w:lineRule="auto"/>
        <w:ind w:left="-360"/>
        <w:jc w:val="both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  <w:r>
        <w:rPr>
          <w:rFonts w:ascii="Book Antiqua" w:eastAsia="Book Antiqua" w:hAnsi="Book Antiqua" w:cs="Book Antiqua"/>
          <w:b/>
          <w:sz w:val="20"/>
          <w:u w:val="single"/>
        </w:rPr>
        <w:t xml:space="preserve">      </w:t>
      </w:r>
    </w:p>
    <w:p w:rsidR="00CB4AAE" w:rsidRDefault="00A96595">
      <w:pPr>
        <w:spacing w:after="0" w:line="240" w:lineRule="auto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 xml:space="preserve">               Sun Technologies</w:t>
      </w:r>
      <w:proofErr w:type="gramStart"/>
      <w:r>
        <w:rPr>
          <w:rFonts w:ascii="Book Antiqua" w:eastAsia="Book Antiqua" w:hAnsi="Book Antiqua" w:cs="Book Antiqua"/>
          <w:color w:val="000000"/>
          <w:sz w:val="20"/>
        </w:rPr>
        <w:t>:-</w:t>
      </w:r>
      <w:proofErr w:type="gramEnd"/>
      <w:r>
        <w:rPr>
          <w:rFonts w:ascii="Book Antiqua" w:eastAsia="Book Antiqua" w:hAnsi="Book Antiqua" w:cs="Book Antiqua"/>
          <w:color w:val="000000"/>
          <w:sz w:val="20"/>
        </w:rPr>
        <w:t xml:space="preserve"> Core Java, J2ee, Struts, spring, </w:t>
      </w:r>
      <w:proofErr w:type="spellStart"/>
      <w:r>
        <w:rPr>
          <w:rFonts w:ascii="Book Antiqua" w:eastAsia="Book Antiqua" w:hAnsi="Book Antiqua" w:cs="Book Antiqua"/>
          <w:color w:val="000000"/>
          <w:sz w:val="20"/>
        </w:rPr>
        <w:t>Hibernate,webservices</w:t>
      </w:r>
      <w:proofErr w:type="spellEnd"/>
      <w:r>
        <w:rPr>
          <w:rFonts w:ascii="Book Antiqua" w:eastAsia="Book Antiqua" w:hAnsi="Book Antiqua" w:cs="Book Antiqua"/>
          <w:color w:val="000000"/>
          <w:sz w:val="20"/>
        </w:rPr>
        <w:t>.</w:t>
      </w:r>
    </w:p>
    <w:p w:rsidR="00CB4AAE" w:rsidRDefault="00A96595">
      <w:pPr>
        <w:numPr>
          <w:ilvl w:val="0"/>
          <w:numId w:val="9"/>
        </w:numPr>
        <w:spacing w:after="0" w:line="240" w:lineRule="auto"/>
        <w:ind w:left="720" w:hanging="36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>Microsoft Technologies</w:t>
      </w:r>
      <w:proofErr w:type="gramStart"/>
      <w:r>
        <w:rPr>
          <w:rFonts w:ascii="Book Antiqua" w:eastAsia="Book Antiqua" w:hAnsi="Book Antiqua" w:cs="Book Antiqua"/>
          <w:color w:val="000000"/>
          <w:sz w:val="20"/>
        </w:rPr>
        <w:t>:-</w:t>
      </w:r>
      <w:proofErr w:type="gramEnd"/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0"/>
        </w:rPr>
        <w:t>ASP.Net,VB.Net,C</w:t>
      </w:r>
      <w:proofErr w:type="spellEnd"/>
      <w:r>
        <w:rPr>
          <w:rFonts w:ascii="Book Antiqua" w:eastAsia="Book Antiqua" w:hAnsi="Book Antiqua" w:cs="Book Antiqua"/>
          <w:color w:val="000000"/>
          <w:sz w:val="20"/>
        </w:rPr>
        <w:t>#.(WCF/WPF),VC++,Share Point.</w:t>
      </w:r>
    </w:p>
    <w:p w:rsidR="00CB4AAE" w:rsidRDefault="00A96595">
      <w:pPr>
        <w:numPr>
          <w:ilvl w:val="0"/>
          <w:numId w:val="9"/>
        </w:numPr>
        <w:spacing w:after="0" w:line="240" w:lineRule="auto"/>
        <w:ind w:left="720" w:hanging="36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>Mobile Application: IOS and Android</w:t>
      </w:r>
    </w:p>
    <w:p w:rsidR="00CB4AAE" w:rsidRDefault="00A96595">
      <w:pPr>
        <w:numPr>
          <w:ilvl w:val="0"/>
          <w:numId w:val="9"/>
        </w:numPr>
        <w:spacing w:after="0" w:line="240" w:lineRule="auto"/>
        <w:ind w:left="720" w:hanging="36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>Automation Testing and Manual Testing.</w:t>
      </w:r>
    </w:p>
    <w:p w:rsidR="00CB4AAE" w:rsidRDefault="00A96595">
      <w:pPr>
        <w:spacing w:after="0" w:line="240" w:lineRule="auto"/>
        <w:ind w:left="720"/>
        <w:rPr>
          <w:rFonts w:ascii="Book Antiqua" w:eastAsia="Book Antiqua" w:hAnsi="Book Antiqua" w:cs="Book Antiqua"/>
          <w:color w:val="000000"/>
          <w:sz w:val="20"/>
        </w:rPr>
      </w:pPr>
      <w:proofErr w:type="gramStart"/>
      <w:r>
        <w:rPr>
          <w:rFonts w:ascii="Book Antiqua" w:eastAsia="Book Antiqua" w:hAnsi="Book Antiqua" w:cs="Book Antiqua"/>
          <w:color w:val="000000"/>
          <w:sz w:val="20"/>
        </w:rPr>
        <w:t>Database :</w:t>
      </w:r>
      <w:proofErr w:type="gramEnd"/>
      <w:r>
        <w:rPr>
          <w:rFonts w:ascii="Book Antiqua" w:eastAsia="Book Antiqua" w:hAnsi="Book Antiqua" w:cs="Book Antiqua"/>
          <w:color w:val="000000"/>
          <w:sz w:val="20"/>
        </w:rPr>
        <w:t xml:space="preserve"> Oracle ,</w:t>
      </w:r>
      <w:proofErr w:type="spellStart"/>
      <w:r>
        <w:rPr>
          <w:rFonts w:ascii="Book Antiqua" w:eastAsia="Book Antiqua" w:hAnsi="Book Antiqua" w:cs="Book Antiqua"/>
          <w:color w:val="000000"/>
          <w:sz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</w:rPr>
        <w:t>ysql,Sybase</w:t>
      </w:r>
      <w:proofErr w:type="spellEnd"/>
      <w:r>
        <w:rPr>
          <w:rFonts w:ascii="Book Antiqua" w:eastAsia="Book Antiqua" w:hAnsi="Book Antiqua" w:cs="Book Antiqua"/>
          <w:color w:val="000000"/>
          <w:sz w:val="20"/>
        </w:rPr>
        <w:t>.</w:t>
      </w:r>
    </w:p>
    <w:p w:rsidR="00CB4AAE" w:rsidRDefault="00A96595">
      <w:pPr>
        <w:spacing w:after="0" w:line="240" w:lineRule="auto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 xml:space="preserve">               Embedded </w:t>
      </w:r>
      <w:proofErr w:type="gramStart"/>
      <w:r>
        <w:rPr>
          <w:rFonts w:ascii="Book Antiqua" w:eastAsia="Book Antiqua" w:hAnsi="Book Antiqua" w:cs="Book Antiqua"/>
          <w:color w:val="000000"/>
          <w:sz w:val="20"/>
        </w:rPr>
        <w:t>Technologies :</w:t>
      </w:r>
      <w:proofErr w:type="gramEnd"/>
      <w:r>
        <w:rPr>
          <w:rFonts w:ascii="Book Antiqua" w:eastAsia="Book Antiqua" w:hAnsi="Book Antiqua" w:cs="Book Antiqua"/>
          <w:color w:val="000000"/>
          <w:sz w:val="20"/>
        </w:rPr>
        <w:t xml:space="preserve"> C,C++,RTOS,ADA ,</w:t>
      </w:r>
      <w:proofErr w:type="spellStart"/>
      <w:r>
        <w:rPr>
          <w:rFonts w:ascii="Book Antiqua" w:eastAsia="Book Antiqua" w:hAnsi="Book Antiqua" w:cs="Book Antiqua"/>
          <w:color w:val="000000"/>
          <w:sz w:val="20"/>
        </w:rPr>
        <w:t>QT,Open</w:t>
      </w:r>
      <w:proofErr w:type="spellEnd"/>
      <w:r>
        <w:rPr>
          <w:rFonts w:ascii="Book Antiqua" w:eastAsia="Book Antiqua" w:hAnsi="Book Antiqua" w:cs="Book Antiqua"/>
          <w:color w:val="000000"/>
          <w:sz w:val="20"/>
        </w:rPr>
        <w:t xml:space="preserve"> GL  into Aero domain.</w:t>
      </w:r>
    </w:p>
    <w:p w:rsidR="00CB4AAE" w:rsidRDefault="00CB4AAE">
      <w:pPr>
        <w:spacing w:after="0" w:line="240" w:lineRule="auto"/>
        <w:ind w:left="360"/>
        <w:rPr>
          <w:rFonts w:ascii="Book Antiqua" w:eastAsia="Book Antiqua" w:hAnsi="Book Antiqua" w:cs="Book Antiqua"/>
          <w:color w:val="000000"/>
          <w:sz w:val="20"/>
        </w:rPr>
      </w:pPr>
    </w:p>
    <w:p w:rsidR="00CB4AAE" w:rsidRDefault="00CB4AAE">
      <w:pPr>
        <w:spacing w:line="450" w:lineRule="auto"/>
        <w:ind w:left="-360"/>
        <w:jc w:val="both"/>
        <w:rPr>
          <w:rFonts w:ascii="Book Antiqua" w:eastAsia="Book Antiqua" w:hAnsi="Book Antiqua" w:cs="Book Antiqua"/>
          <w:color w:val="000000"/>
          <w:sz w:val="20"/>
          <w:shd w:val="clear" w:color="auto" w:fill="FFFFFF"/>
        </w:rPr>
      </w:pPr>
    </w:p>
    <w:p w:rsidR="00CB4AAE" w:rsidRDefault="00CB4AAE">
      <w:pPr>
        <w:spacing w:after="0" w:line="240" w:lineRule="auto"/>
        <w:ind w:left="720"/>
        <w:jc w:val="both"/>
        <w:rPr>
          <w:rFonts w:ascii="Book Antiqua" w:eastAsia="Book Antiqua" w:hAnsi="Book Antiqua" w:cs="Book Antiqua"/>
          <w:sz w:val="20"/>
        </w:rPr>
      </w:pPr>
    </w:p>
    <w:p w:rsidR="00CB4AAE" w:rsidRDefault="00CB4AAE">
      <w:pPr>
        <w:rPr>
          <w:rFonts w:ascii="Book Antiqua" w:eastAsia="Book Antiqua" w:hAnsi="Book Antiqua" w:cs="Book Antiqua"/>
          <w:sz w:val="20"/>
        </w:rPr>
      </w:pP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8D8D8"/>
        </w:rPr>
      </w:pPr>
      <w:r>
        <w:rPr>
          <w:rFonts w:ascii="Book Antiqua" w:eastAsia="Book Antiqua" w:hAnsi="Book Antiqua" w:cs="Book Antiqua"/>
          <w:b/>
          <w:sz w:val="20"/>
          <w:shd w:val="clear" w:color="auto" w:fill="D8D8D8"/>
        </w:rPr>
        <w:t xml:space="preserve">Clients Handled 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proofErr w:type="spellStart"/>
      <w:r>
        <w:rPr>
          <w:rFonts w:ascii="Book Antiqua" w:eastAsia="Book Antiqua" w:hAnsi="Book Antiqua" w:cs="Book Antiqua"/>
          <w:b/>
          <w:sz w:val="20"/>
        </w:rPr>
        <w:t>Majorily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  <w:sz w:val="20"/>
        </w:rPr>
        <w:t>Worked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for product based companies.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HP   </w:t>
      </w:r>
      <w:proofErr w:type="gramStart"/>
      <w:r>
        <w:rPr>
          <w:rFonts w:ascii="Book Antiqua" w:eastAsia="Book Antiqua" w:hAnsi="Book Antiqua" w:cs="Book Antiqua"/>
          <w:b/>
          <w:sz w:val="20"/>
        </w:rPr>
        <w:t>( Major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Client )  Closed  27 Positions.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Honeywell </w:t>
      </w:r>
      <w:proofErr w:type="gramStart"/>
      <w:r>
        <w:rPr>
          <w:rFonts w:ascii="Book Antiqua" w:eastAsia="Book Antiqua" w:hAnsi="Book Antiqua" w:cs="Book Antiqua"/>
          <w:b/>
          <w:sz w:val="20"/>
        </w:rPr>
        <w:t>( Major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Client)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Symantec   </w:t>
      </w:r>
      <w:proofErr w:type="gramStart"/>
      <w:r>
        <w:rPr>
          <w:rFonts w:ascii="Book Antiqua" w:eastAsia="Book Antiqua" w:hAnsi="Book Antiqua" w:cs="Book Antiqua"/>
          <w:b/>
          <w:sz w:val="20"/>
        </w:rPr>
        <w:t>( Major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Client )  Closed nearly 38 positions .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0"/>
        </w:rPr>
        <w:t>Veritas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   </w:t>
      </w:r>
      <w:proofErr w:type="gramStart"/>
      <w:r>
        <w:rPr>
          <w:rFonts w:ascii="Book Antiqua" w:eastAsia="Book Antiqua" w:hAnsi="Book Antiqua" w:cs="Book Antiqua"/>
          <w:b/>
          <w:sz w:val="20"/>
        </w:rPr>
        <w:t>( Major</w:t>
      </w:r>
      <w:proofErr w:type="gramEnd"/>
      <w:r>
        <w:rPr>
          <w:rFonts w:ascii="Book Antiqua" w:eastAsia="Book Antiqua" w:hAnsi="Book Antiqua" w:cs="Book Antiqua"/>
          <w:b/>
          <w:sz w:val="20"/>
        </w:rPr>
        <w:t xml:space="preserve"> Client)</w:t>
      </w: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Cisco </w:t>
      </w:r>
    </w:p>
    <w:p w:rsidR="00CB4AAE" w:rsidRDefault="00CB4AAE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</w:p>
    <w:p w:rsidR="00CB4AAE" w:rsidRDefault="00CB4AAE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</w:p>
    <w:p w:rsidR="00CB4AAE" w:rsidRDefault="00CB4AAE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</w:p>
    <w:p w:rsidR="00CB4AAE" w:rsidRDefault="00CB4AAE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</w:p>
    <w:p w:rsidR="00CB4AAE" w:rsidRDefault="00A96595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        </w:t>
      </w:r>
    </w:p>
    <w:p w:rsidR="00CB4AAE" w:rsidRDefault="00CB4AAE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0"/>
        </w:rPr>
      </w:pPr>
    </w:p>
    <w:p w:rsidR="00CB4AAE" w:rsidRDefault="00A96595">
      <w:pPr>
        <w:tabs>
          <w:tab w:val="left" w:pos="720"/>
        </w:tabs>
        <w:suppressAutoHyphens/>
        <w:spacing w:after="40"/>
        <w:jc w:val="both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    </w:t>
      </w: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b/>
          <w:sz w:val="20"/>
          <w:u w:val="single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CB4AAE" w:rsidRDefault="00CB4AAE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sectPr w:rsidR="00CB4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D7B"/>
    <w:multiLevelType w:val="multilevel"/>
    <w:tmpl w:val="1826D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F2890"/>
    <w:multiLevelType w:val="multilevel"/>
    <w:tmpl w:val="C1EE6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A12"/>
    <w:multiLevelType w:val="multilevel"/>
    <w:tmpl w:val="C0F29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25B3B"/>
    <w:multiLevelType w:val="multilevel"/>
    <w:tmpl w:val="5B78A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215ED"/>
    <w:multiLevelType w:val="multilevel"/>
    <w:tmpl w:val="9EEAE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945FF"/>
    <w:multiLevelType w:val="multilevel"/>
    <w:tmpl w:val="1C30B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478C3"/>
    <w:multiLevelType w:val="multilevel"/>
    <w:tmpl w:val="6360F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A2EF9"/>
    <w:multiLevelType w:val="multilevel"/>
    <w:tmpl w:val="9926D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D95C74"/>
    <w:multiLevelType w:val="multilevel"/>
    <w:tmpl w:val="519E8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AE"/>
    <w:rsid w:val="00A96595"/>
    <w:rsid w:val="00C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yadarshini97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2020-12-15T08:49:00Z</dcterms:created>
  <dcterms:modified xsi:type="dcterms:W3CDTF">2020-12-15T08:49:00Z</dcterms:modified>
</cp:coreProperties>
</file>