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99B7" w14:textId="77777777" w:rsidR="00714D2F" w:rsidRPr="00276883" w:rsidRDefault="00566DCC" w:rsidP="006722D5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A7F83"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A7F83"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482D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714D2F" w:rsidRPr="00276883">
        <w:rPr>
          <w:rFonts w:asciiTheme="minorHAnsi" w:hAnsiTheme="minorHAnsi" w:cstheme="minorHAnsi"/>
          <w:b/>
          <w:bCs/>
          <w:sz w:val="22"/>
          <w:szCs w:val="22"/>
        </w:rPr>
        <w:t>Laxmi Sarangde</w:t>
      </w:r>
      <w:r w:rsidR="00D2451F" w:rsidRPr="00276883">
        <w:rPr>
          <w:rFonts w:asciiTheme="minorHAnsi" w:hAnsiTheme="minorHAnsi" w:cstheme="minorHAnsi"/>
          <w:b/>
          <w:bCs/>
          <w:sz w:val="22"/>
          <w:szCs w:val="22"/>
        </w:rPr>
        <w:t>wa</w:t>
      </w:r>
      <w:r w:rsidR="00714D2F" w:rsidRPr="00276883">
        <w:rPr>
          <w:rFonts w:asciiTheme="minorHAnsi" w:hAnsiTheme="minorHAnsi" w:cstheme="minorHAnsi"/>
          <w:b/>
          <w:bCs/>
          <w:sz w:val="22"/>
          <w:szCs w:val="22"/>
        </w:rPr>
        <w:t>t</w:t>
      </w:r>
    </w:p>
    <w:p w14:paraId="6D27CDD4" w14:textId="77777777" w:rsidR="009401C6" w:rsidRPr="00276883" w:rsidRDefault="009401C6" w:rsidP="006722D5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482D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>Salesforce</w:t>
      </w:r>
      <w:r w:rsidR="0069482D">
        <w:rPr>
          <w:rFonts w:asciiTheme="minorHAnsi" w:hAnsiTheme="minorHAnsi" w:cstheme="minorHAnsi"/>
          <w:b/>
          <w:bCs/>
          <w:sz w:val="22"/>
          <w:szCs w:val="22"/>
        </w:rPr>
        <w:t xml:space="preserve"> Sr.</w:t>
      </w:r>
      <w:r w:rsidRPr="002768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4237">
        <w:rPr>
          <w:rFonts w:asciiTheme="minorHAnsi" w:hAnsiTheme="minorHAnsi" w:cstheme="minorHAnsi"/>
          <w:b/>
          <w:bCs/>
          <w:sz w:val="22"/>
          <w:szCs w:val="22"/>
        </w:rPr>
        <w:t>Business Analyst</w:t>
      </w:r>
    </w:p>
    <w:p w14:paraId="2B1041BE" w14:textId="77777777" w:rsidR="00E70B85" w:rsidRPr="00E77978" w:rsidRDefault="00566DCC" w:rsidP="00E77978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="00714D2F" w:rsidRPr="00276883">
        <w:rPr>
          <w:rFonts w:asciiTheme="minorHAnsi" w:hAnsiTheme="minorHAnsi" w:cstheme="minorHAnsi"/>
          <w:sz w:val="22"/>
          <w:szCs w:val="22"/>
        </w:rPr>
        <w:tab/>
      </w:r>
      <w:r w:rsidR="0069482D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276883">
        <w:rPr>
          <w:rFonts w:asciiTheme="minorHAnsi" w:hAnsiTheme="minorHAnsi" w:cstheme="minorHAnsi"/>
          <w:sz w:val="22"/>
          <w:szCs w:val="22"/>
        </w:rPr>
        <w:t xml:space="preserve">M: </w:t>
      </w:r>
      <w:r w:rsidR="00104C40" w:rsidRPr="00276883">
        <w:rPr>
          <w:rFonts w:asciiTheme="minorHAnsi" w:hAnsiTheme="minorHAnsi" w:cstheme="minorHAnsi"/>
          <w:sz w:val="22"/>
          <w:szCs w:val="22"/>
        </w:rPr>
        <w:t>614-</w:t>
      </w:r>
      <w:r w:rsidR="00ED6950" w:rsidRPr="00276883">
        <w:rPr>
          <w:rFonts w:asciiTheme="minorHAnsi" w:hAnsiTheme="minorHAnsi" w:cstheme="minorHAnsi"/>
          <w:sz w:val="22"/>
          <w:szCs w:val="22"/>
        </w:rPr>
        <w:t>441</w:t>
      </w:r>
      <w:r w:rsidR="00104C40" w:rsidRPr="00276883">
        <w:rPr>
          <w:rFonts w:asciiTheme="minorHAnsi" w:hAnsiTheme="minorHAnsi" w:cstheme="minorHAnsi"/>
          <w:sz w:val="22"/>
          <w:szCs w:val="22"/>
        </w:rPr>
        <w:t>-</w:t>
      </w:r>
      <w:r w:rsidR="00ED6950" w:rsidRPr="00276883">
        <w:rPr>
          <w:rFonts w:asciiTheme="minorHAnsi" w:hAnsiTheme="minorHAnsi" w:cstheme="minorHAnsi"/>
          <w:sz w:val="22"/>
          <w:szCs w:val="22"/>
        </w:rPr>
        <w:t>3212</w:t>
      </w:r>
      <w:r w:rsidR="00E77978">
        <w:rPr>
          <w:rFonts w:asciiTheme="minorHAnsi" w:hAnsiTheme="minorHAnsi" w:cstheme="minorHAnsi"/>
          <w:sz w:val="22"/>
          <w:szCs w:val="22"/>
        </w:rPr>
        <w:tab/>
      </w:r>
      <w:r w:rsidR="00E77978">
        <w:rPr>
          <w:rFonts w:asciiTheme="minorHAnsi" w:hAnsiTheme="minorHAnsi" w:cstheme="minorHAnsi"/>
          <w:sz w:val="22"/>
          <w:szCs w:val="22"/>
        </w:rPr>
        <w:tab/>
      </w:r>
      <w:r w:rsidR="00E70B85" w:rsidRPr="00276883">
        <w:rPr>
          <w:rFonts w:asciiTheme="minorHAnsi" w:hAnsiTheme="minorHAnsi" w:cstheme="minorHAnsi"/>
          <w:sz w:val="22"/>
          <w:szCs w:val="22"/>
        </w:rPr>
        <w:tab/>
      </w:r>
      <w:r w:rsidR="00E70B85" w:rsidRPr="00276883">
        <w:rPr>
          <w:rFonts w:asciiTheme="minorHAnsi" w:hAnsiTheme="minorHAnsi" w:cstheme="minorHAnsi"/>
          <w:sz w:val="22"/>
          <w:szCs w:val="22"/>
        </w:rPr>
        <w:tab/>
      </w:r>
      <w:r w:rsidR="00E70B85" w:rsidRPr="00276883">
        <w:rPr>
          <w:rFonts w:asciiTheme="minorHAnsi" w:hAnsiTheme="minorHAnsi" w:cstheme="minorHAnsi"/>
          <w:sz w:val="22"/>
          <w:szCs w:val="22"/>
        </w:rPr>
        <w:tab/>
      </w:r>
      <w:r w:rsidR="00E70B85" w:rsidRPr="00276883">
        <w:rPr>
          <w:rFonts w:asciiTheme="minorHAnsi" w:hAnsiTheme="minorHAnsi" w:cstheme="minorHAnsi"/>
          <w:sz w:val="22"/>
          <w:szCs w:val="22"/>
        </w:rPr>
        <w:tab/>
      </w:r>
      <w:r w:rsidR="00E70B85" w:rsidRPr="00276883">
        <w:rPr>
          <w:rFonts w:asciiTheme="minorHAnsi" w:hAnsiTheme="minorHAnsi" w:cstheme="minorHAnsi"/>
          <w:sz w:val="22"/>
          <w:szCs w:val="22"/>
        </w:rPr>
        <w:tab/>
      </w:r>
      <w:r w:rsidR="003709CA" w:rsidRPr="00276883">
        <w:rPr>
          <w:rFonts w:asciiTheme="minorHAnsi" w:hAnsiTheme="minorHAnsi" w:cstheme="minorHAnsi"/>
          <w:bCs/>
          <w:sz w:val="22"/>
          <w:szCs w:val="22"/>
        </w:rPr>
        <w:tab/>
      </w:r>
      <w:r w:rsidR="003709CA" w:rsidRPr="00276883">
        <w:rPr>
          <w:rFonts w:asciiTheme="minorHAnsi" w:hAnsiTheme="minorHAnsi" w:cstheme="minorHAnsi"/>
          <w:bCs/>
          <w:sz w:val="22"/>
          <w:szCs w:val="22"/>
        </w:rPr>
        <w:tab/>
      </w:r>
      <w:r w:rsidR="003709CA" w:rsidRPr="00276883">
        <w:rPr>
          <w:rFonts w:asciiTheme="minorHAnsi" w:hAnsiTheme="minorHAnsi" w:cstheme="minorHAnsi"/>
          <w:bCs/>
          <w:sz w:val="22"/>
          <w:szCs w:val="22"/>
        </w:rPr>
        <w:tab/>
      </w:r>
      <w:r w:rsidR="0069482D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E77978">
        <w:rPr>
          <w:rFonts w:asciiTheme="minorHAnsi" w:hAnsiTheme="minorHAnsi" w:cstheme="minorHAnsi"/>
          <w:bCs/>
          <w:sz w:val="22"/>
          <w:szCs w:val="22"/>
        </w:rPr>
        <w:tab/>
        <w:t xml:space="preserve">            </w:t>
      </w:r>
      <w:hyperlink r:id="rId8" w:history="1">
        <w:r w:rsidR="00E77978" w:rsidRPr="00CB1A42">
          <w:rPr>
            <w:rStyle w:val="Hyperlink"/>
            <w:rFonts w:asciiTheme="minorHAnsi" w:hAnsiTheme="minorHAnsi" w:cstheme="minorHAnsi"/>
            <w:bCs/>
            <w:sz w:val="20"/>
            <w:szCs w:val="22"/>
          </w:rPr>
          <w:t>laxmi.sarangdewat@gmail.com</w:t>
        </w:r>
      </w:hyperlink>
    </w:p>
    <w:p w14:paraId="29B6D617" w14:textId="77777777" w:rsidR="00983721" w:rsidRPr="00276883" w:rsidRDefault="00566DCC" w:rsidP="006722D5">
      <w:pPr>
        <w:tabs>
          <w:tab w:val="left" w:pos="0"/>
        </w:tabs>
        <w:ind w:left="-28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Pr="00276883">
        <w:rPr>
          <w:rFonts w:asciiTheme="minorHAnsi" w:hAnsiTheme="minorHAnsi" w:cstheme="minorHAnsi"/>
          <w:sz w:val="22"/>
          <w:szCs w:val="22"/>
        </w:rPr>
        <w:tab/>
      </w:r>
      <w:r w:rsidR="00714D2F" w:rsidRPr="00276883">
        <w:rPr>
          <w:rFonts w:asciiTheme="minorHAnsi" w:hAnsiTheme="minorHAnsi" w:cstheme="minorHAnsi"/>
          <w:sz w:val="22"/>
          <w:szCs w:val="22"/>
        </w:rPr>
        <w:tab/>
      </w:r>
    </w:p>
    <w:p w14:paraId="663FEF71" w14:textId="77777777" w:rsidR="006722D5" w:rsidRDefault="005E7AF8" w:rsidP="006722D5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  <w:r w:rsidRPr="003C366F">
        <w:rPr>
          <w:rFonts w:asciiTheme="minorHAnsi" w:hAnsiTheme="minorHAnsi" w:cstheme="minorHAnsi"/>
          <w:b/>
          <w:bCs/>
          <w:smallCaps/>
          <w:szCs w:val="22"/>
        </w:rPr>
        <w:t>Profile Summary</w:t>
      </w:r>
      <w:r w:rsidR="00EA3E3E" w:rsidRPr="003C366F">
        <w:rPr>
          <w:rFonts w:asciiTheme="minorHAnsi" w:hAnsiTheme="minorHAnsi" w:cstheme="minorHAnsi"/>
          <w:b/>
          <w:bCs/>
          <w:smallCaps/>
          <w:szCs w:val="22"/>
        </w:rPr>
        <w:t xml:space="preserve">         </w:t>
      </w:r>
      <w:bookmarkStart w:id="0" w:name="OLE_LINK24"/>
    </w:p>
    <w:p w14:paraId="3DD1C001" w14:textId="77777777" w:rsidR="00E22820" w:rsidRDefault="00C86286" w:rsidP="00B475BA">
      <w:pPr>
        <w:jc w:val="both"/>
        <w:rPr>
          <w:rFonts w:asciiTheme="minorHAnsi" w:hAnsiTheme="minorHAnsi" w:cstheme="minorHAnsi"/>
          <w:sz w:val="22"/>
          <w:szCs w:val="22"/>
        </w:rPr>
      </w:pPr>
      <w:r w:rsidRPr="00276883">
        <w:rPr>
          <w:rFonts w:asciiTheme="minorHAnsi" w:hAnsiTheme="minorHAnsi" w:cstheme="minorHAnsi"/>
          <w:sz w:val="22"/>
          <w:szCs w:val="22"/>
        </w:rPr>
        <w:t xml:space="preserve">Certified </w:t>
      </w:r>
      <w:r w:rsidR="00DC7915" w:rsidRPr="00276883">
        <w:rPr>
          <w:rFonts w:asciiTheme="minorHAnsi" w:hAnsiTheme="minorHAnsi" w:cstheme="minorHAnsi"/>
          <w:sz w:val="22"/>
          <w:szCs w:val="22"/>
        </w:rPr>
        <w:t xml:space="preserve">Salesforce </w:t>
      </w:r>
      <w:r w:rsidR="00CA378C">
        <w:rPr>
          <w:rFonts w:asciiTheme="minorHAnsi" w:hAnsiTheme="minorHAnsi" w:cstheme="minorHAnsi"/>
          <w:sz w:val="22"/>
          <w:szCs w:val="22"/>
        </w:rPr>
        <w:t>professional</w:t>
      </w:r>
      <w:r w:rsidR="00DC7915" w:rsidRPr="00276883">
        <w:rPr>
          <w:rFonts w:asciiTheme="minorHAnsi" w:hAnsiTheme="minorHAnsi" w:cstheme="minorHAnsi"/>
          <w:sz w:val="22"/>
          <w:szCs w:val="22"/>
        </w:rPr>
        <w:t xml:space="preserve"> with over </w:t>
      </w:r>
      <w:r w:rsidR="00B83904">
        <w:rPr>
          <w:rFonts w:asciiTheme="minorHAnsi" w:hAnsiTheme="minorHAnsi" w:cstheme="minorHAnsi"/>
          <w:sz w:val="22"/>
          <w:szCs w:val="22"/>
        </w:rPr>
        <w:t>20</w:t>
      </w:r>
      <w:r w:rsidRPr="00276883">
        <w:rPr>
          <w:rFonts w:asciiTheme="minorHAnsi" w:hAnsiTheme="minorHAnsi" w:cstheme="minorHAnsi"/>
          <w:sz w:val="22"/>
          <w:szCs w:val="22"/>
        </w:rPr>
        <w:t xml:space="preserve"> years of Overall experience including </w:t>
      </w:r>
      <w:r>
        <w:rPr>
          <w:rFonts w:asciiTheme="minorHAnsi" w:hAnsiTheme="minorHAnsi" w:cstheme="minorHAnsi"/>
          <w:sz w:val="22"/>
          <w:szCs w:val="22"/>
        </w:rPr>
        <w:t>1</w:t>
      </w:r>
      <w:r w:rsidR="004A299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6883">
        <w:rPr>
          <w:rFonts w:asciiTheme="minorHAnsi" w:hAnsiTheme="minorHAnsi" w:cstheme="minorHAnsi"/>
          <w:sz w:val="22"/>
          <w:szCs w:val="22"/>
        </w:rPr>
        <w:t xml:space="preserve">years </w:t>
      </w:r>
      <w:r w:rsidR="00DC7915" w:rsidRPr="00276883">
        <w:rPr>
          <w:rFonts w:asciiTheme="minorHAnsi" w:hAnsiTheme="minorHAnsi" w:cstheme="minorHAnsi"/>
          <w:sz w:val="22"/>
          <w:szCs w:val="22"/>
        </w:rPr>
        <w:t xml:space="preserve">managing </w:t>
      </w:r>
      <w:r w:rsidR="00C77070" w:rsidRPr="00276883">
        <w:rPr>
          <w:rFonts w:asciiTheme="minorHAnsi" w:hAnsiTheme="minorHAnsi" w:cstheme="minorHAnsi"/>
          <w:sz w:val="22"/>
          <w:szCs w:val="22"/>
        </w:rPr>
        <w:t xml:space="preserve">complex </w:t>
      </w:r>
      <w:r w:rsidR="0021531E">
        <w:rPr>
          <w:rFonts w:asciiTheme="minorHAnsi" w:hAnsiTheme="minorHAnsi" w:cstheme="minorHAnsi"/>
          <w:sz w:val="22"/>
          <w:szCs w:val="22"/>
        </w:rPr>
        <w:t>solutions</w:t>
      </w:r>
      <w:r w:rsidR="00C77070" w:rsidRPr="00276883">
        <w:rPr>
          <w:rFonts w:asciiTheme="minorHAnsi" w:hAnsiTheme="minorHAnsi" w:cstheme="minorHAnsi"/>
          <w:sz w:val="22"/>
          <w:szCs w:val="22"/>
        </w:rPr>
        <w:t xml:space="preserve"> in Salesforce and </w:t>
      </w:r>
      <w:r w:rsidR="008A663D">
        <w:rPr>
          <w:rFonts w:asciiTheme="minorHAnsi" w:hAnsiTheme="minorHAnsi" w:cstheme="minorHAnsi"/>
          <w:sz w:val="22"/>
          <w:szCs w:val="22"/>
        </w:rPr>
        <w:t>Customer</w:t>
      </w:r>
      <w:r w:rsidR="00C77070" w:rsidRPr="002768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="00C77070" w:rsidRPr="00276883">
        <w:rPr>
          <w:rFonts w:asciiTheme="minorHAnsi" w:hAnsiTheme="minorHAnsi" w:cstheme="minorHAnsi"/>
          <w:sz w:val="22"/>
          <w:szCs w:val="22"/>
        </w:rPr>
        <w:t xml:space="preserve">elationship </w:t>
      </w:r>
      <w:r>
        <w:rPr>
          <w:rFonts w:asciiTheme="minorHAnsi" w:hAnsiTheme="minorHAnsi" w:cstheme="minorHAnsi"/>
          <w:sz w:val="22"/>
          <w:szCs w:val="22"/>
        </w:rPr>
        <w:t>M</w:t>
      </w:r>
      <w:r w:rsidR="00C77070" w:rsidRPr="00276883">
        <w:rPr>
          <w:rFonts w:asciiTheme="minorHAnsi" w:hAnsiTheme="minorHAnsi" w:cstheme="minorHAnsi"/>
          <w:sz w:val="22"/>
          <w:szCs w:val="22"/>
        </w:rPr>
        <w:t xml:space="preserve">anagement. Served as liaison between clients, stakeholders and technical teams in order to successfully execute projects </w:t>
      </w:r>
      <w:r w:rsidR="00B475BA">
        <w:rPr>
          <w:rFonts w:asciiTheme="minorHAnsi" w:hAnsiTheme="minorHAnsi" w:cstheme="minorHAnsi"/>
          <w:sz w:val="22"/>
          <w:szCs w:val="22"/>
        </w:rPr>
        <w:t xml:space="preserve">with best practice </w:t>
      </w:r>
      <w:r w:rsidR="00C77070" w:rsidRPr="00276883">
        <w:rPr>
          <w:rFonts w:asciiTheme="minorHAnsi" w:hAnsiTheme="minorHAnsi" w:cstheme="minorHAnsi"/>
          <w:sz w:val="22"/>
          <w:szCs w:val="22"/>
        </w:rPr>
        <w:t xml:space="preserve">and its intended goals. </w:t>
      </w:r>
      <w:r w:rsidR="00B475BA">
        <w:rPr>
          <w:rFonts w:asciiTheme="minorHAnsi" w:hAnsiTheme="minorHAnsi" w:cstheme="minorHAnsi"/>
          <w:sz w:val="22"/>
          <w:szCs w:val="22"/>
        </w:rPr>
        <w:t>E</w:t>
      </w:r>
      <w:r w:rsidR="00C77070" w:rsidRPr="00276883">
        <w:rPr>
          <w:rFonts w:asciiTheme="minorHAnsi" w:hAnsiTheme="minorHAnsi" w:cstheme="minorHAnsi"/>
          <w:sz w:val="22"/>
          <w:szCs w:val="22"/>
        </w:rPr>
        <w:t>xperience in design</w:t>
      </w:r>
      <w:r w:rsidR="00B475BA">
        <w:rPr>
          <w:rFonts w:asciiTheme="minorHAnsi" w:hAnsiTheme="minorHAnsi" w:cstheme="minorHAnsi"/>
          <w:sz w:val="22"/>
          <w:szCs w:val="22"/>
        </w:rPr>
        <w:t xml:space="preserve">, </w:t>
      </w:r>
      <w:r w:rsidR="00B475BA" w:rsidRPr="004C7FB3">
        <w:rPr>
          <w:rFonts w:asciiTheme="minorHAnsi" w:hAnsiTheme="minorHAnsi" w:cstheme="minorHAnsi"/>
          <w:sz w:val="22"/>
          <w:szCs w:val="22"/>
        </w:rPr>
        <w:t xml:space="preserve">Administration, Configuration, Implementation, testing and Support </w:t>
      </w:r>
      <w:r w:rsidR="00C77070" w:rsidRPr="00B475BA">
        <w:rPr>
          <w:rFonts w:asciiTheme="minorHAnsi" w:hAnsiTheme="minorHAnsi" w:cstheme="minorHAnsi"/>
          <w:sz w:val="22"/>
          <w:szCs w:val="22"/>
        </w:rPr>
        <w:t xml:space="preserve">of salesforce.com solutions. </w:t>
      </w:r>
      <w:r w:rsidR="00B475BA" w:rsidRPr="00276883">
        <w:rPr>
          <w:rFonts w:asciiTheme="minorHAnsi" w:hAnsiTheme="minorHAnsi" w:cstheme="minorHAnsi"/>
          <w:sz w:val="22"/>
          <w:szCs w:val="22"/>
        </w:rPr>
        <w:t xml:space="preserve">Demonstrated strength initiating, planning, executing and controlling projects on time with available resources. </w:t>
      </w:r>
      <w:r w:rsidR="000966C7" w:rsidRPr="004C7FB3">
        <w:rPr>
          <w:rFonts w:asciiTheme="minorHAnsi" w:hAnsiTheme="minorHAnsi" w:cstheme="minorHAnsi"/>
          <w:sz w:val="22"/>
          <w:szCs w:val="22"/>
        </w:rPr>
        <w:t xml:space="preserve">Successfully lead all the aspects of business operations </w:t>
      </w:r>
      <w:r w:rsidR="00B475BA" w:rsidRPr="00276883">
        <w:rPr>
          <w:rFonts w:asciiTheme="minorHAnsi" w:hAnsiTheme="minorHAnsi" w:cstheme="minorHAnsi"/>
          <w:sz w:val="22"/>
          <w:szCs w:val="22"/>
        </w:rPr>
        <w:t>to manage and implement service &amp; sales cloud platform for telecom industry</w:t>
      </w:r>
      <w:r w:rsidR="000966C7">
        <w:rPr>
          <w:rFonts w:asciiTheme="minorHAnsi" w:hAnsiTheme="minorHAnsi" w:cstheme="minorHAnsi"/>
          <w:sz w:val="22"/>
          <w:szCs w:val="22"/>
        </w:rPr>
        <w:t xml:space="preserve"> </w:t>
      </w:r>
      <w:r w:rsidR="000966C7" w:rsidRPr="004C7FB3">
        <w:rPr>
          <w:rFonts w:asciiTheme="minorHAnsi" w:hAnsiTheme="minorHAnsi" w:cstheme="minorHAnsi"/>
          <w:sz w:val="22"/>
          <w:szCs w:val="22"/>
        </w:rPr>
        <w:t xml:space="preserve">with a focus </w:t>
      </w:r>
      <w:r w:rsidR="00B2345F">
        <w:rPr>
          <w:rFonts w:asciiTheme="minorHAnsi" w:hAnsiTheme="minorHAnsi" w:cstheme="minorHAnsi"/>
          <w:sz w:val="22"/>
          <w:szCs w:val="22"/>
        </w:rPr>
        <w:t xml:space="preserve">to bring Enterprise wide </w:t>
      </w:r>
      <w:r w:rsidR="00915868">
        <w:rPr>
          <w:rFonts w:asciiTheme="minorHAnsi" w:hAnsiTheme="minorHAnsi" w:cstheme="minorHAnsi"/>
          <w:sz w:val="22"/>
          <w:szCs w:val="22"/>
        </w:rPr>
        <w:t>efficiencies</w:t>
      </w:r>
      <w:r w:rsidR="000966C7" w:rsidRPr="004C7FB3">
        <w:rPr>
          <w:rFonts w:asciiTheme="minorHAnsi" w:hAnsiTheme="minorHAnsi" w:cstheme="minorHAnsi"/>
          <w:sz w:val="22"/>
          <w:szCs w:val="22"/>
        </w:rPr>
        <w:t>.</w:t>
      </w:r>
    </w:p>
    <w:p w14:paraId="32BFCD2B" w14:textId="77777777" w:rsidR="000966C7" w:rsidRDefault="000966C7" w:rsidP="00B475BA">
      <w:pPr>
        <w:jc w:val="both"/>
        <w:rPr>
          <w:rFonts w:asciiTheme="minorHAnsi" w:hAnsiTheme="minorHAnsi" w:cstheme="minorHAnsi"/>
          <w:szCs w:val="22"/>
        </w:rPr>
      </w:pPr>
    </w:p>
    <w:p w14:paraId="032EA631" w14:textId="77777777" w:rsidR="00C77070" w:rsidRPr="003C366F" w:rsidRDefault="00C77070" w:rsidP="006722D5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  <w:r w:rsidRPr="003C366F">
        <w:rPr>
          <w:rFonts w:asciiTheme="minorHAnsi" w:hAnsiTheme="minorHAnsi" w:cstheme="minorHAnsi"/>
          <w:b/>
          <w:bCs/>
          <w:smallCaps/>
          <w:szCs w:val="22"/>
        </w:rPr>
        <w:t xml:space="preserve">Core </w:t>
      </w:r>
      <w:r w:rsidR="003C46C8">
        <w:rPr>
          <w:rFonts w:asciiTheme="minorHAnsi" w:hAnsiTheme="minorHAnsi" w:cstheme="minorHAnsi"/>
          <w:b/>
          <w:bCs/>
          <w:smallCaps/>
          <w:szCs w:val="22"/>
        </w:rPr>
        <w:t>Expertise</w:t>
      </w:r>
      <w:r w:rsidR="00EA3E3E" w:rsidRPr="003C366F">
        <w:rPr>
          <w:rFonts w:asciiTheme="minorHAnsi" w:hAnsiTheme="minorHAnsi" w:cstheme="minorHAnsi"/>
          <w:b/>
          <w:bCs/>
          <w:smallCaps/>
          <w:szCs w:val="22"/>
        </w:rPr>
        <w:t xml:space="preserve">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2729"/>
      </w:tblGrid>
      <w:tr w:rsidR="00EE2032" w:rsidRPr="00276883" w14:paraId="3066C6FE" w14:textId="77777777" w:rsidTr="0059767E">
        <w:trPr>
          <w:jc w:val="center"/>
        </w:trPr>
        <w:tc>
          <w:tcPr>
            <w:tcW w:w="7020" w:type="dxa"/>
          </w:tcPr>
          <w:p w14:paraId="2FAA68CA" w14:textId="77777777" w:rsidR="00EE2032" w:rsidRPr="00276883" w:rsidRDefault="00EE2032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 xml:space="preserve">Salesforce.com design &amp; </w:t>
            </w:r>
            <w:proofErr w:type="spellStart"/>
            <w:r w:rsidR="0059767E">
              <w:rPr>
                <w:rFonts w:asciiTheme="minorHAnsi" w:hAnsiTheme="minorHAnsi" w:cstheme="minorHAnsi"/>
                <w:szCs w:val="22"/>
              </w:rPr>
              <w:t>Solution</w:t>
            </w:r>
            <w:r w:rsidR="0059767E" w:rsidRPr="00276883">
              <w:rPr>
                <w:rFonts w:asciiTheme="minorHAnsi" w:hAnsiTheme="minorHAnsi" w:cstheme="minorHAnsi"/>
                <w:szCs w:val="22"/>
              </w:rPr>
              <w:t>io</w:t>
            </w:r>
            <w:r w:rsidR="0059767E">
              <w:rPr>
                <w:rFonts w:asciiTheme="minorHAnsi" w:hAnsiTheme="minorHAnsi" w:cstheme="minorHAnsi"/>
                <w:szCs w:val="22"/>
              </w:rPr>
              <w:t>n</w:t>
            </w:r>
            <w:r w:rsidR="0059767E" w:rsidRPr="00276883">
              <w:rPr>
                <w:rFonts w:asciiTheme="minorHAnsi" w:hAnsiTheme="minorHAnsi" w:cstheme="minorHAnsi"/>
                <w:szCs w:val="22"/>
              </w:rPr>
              <w:t>izing</w:t>
            </w:r>
            <w:proofErr w:type="spellEnd"/>
            <w:r w:rsidR="003D6CCF">
              <w:rPr>
                <w:rFonts w:asciiTheme="minorHAnsi" w:hAnsiTheme="minorHAnsi" w:cstheme="minorHAnsi"/>
                <w:szCs w:val="22"/>
              </w:rPr>
              <w:t xml:space="preserve"> including Lightning migration</w:t>
            </w:r>
          </w:p>
        </w:tc>
        <w:tc>
          <w:tcPr>
            <w:tcW w:w="2729" w:type="dxa"/>
          </w:tcPr>
          <w:p w14:paraId="3782CFB3" w14:textId="77777777" w:rsidR="00EE2032" w:rsidRPr="00276883" w:rsidRDefault="00EE2032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Team Management</w:t>
            </w:r>
          </w:p>
        </w:tc>
      </w:tr>
      <w:tr w:rsidR="00EE2032" w:rsidRPr="00276883" w14:paraId="4C1707B1" w14:textId="77777777" w:rsidTr="0059767E">
        <w:trPr>
          <w:jc w:val="center"/>
        </w:trPr>
        <w:tc>
          <w:tcPr>
            <w:tcW w:w="7020" w:type="dxa"/>
          </w:tcPr>
          <w:p w14:paraId="71ECC441" w14:textId="77777777" w:rsidR="00EE2032" w:rsidRPr="00276883" w:rsidRDefault="00EE2032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Business analysis and requirement documentation</w:t>
            </w:r>
          </w:p>
        </w:tc>
        <w:tc>
          <w:tcPr>
            <w:tcW w:w="2729" w:type="dxa"/>
          </w:tcPr>
          <w:p w14:paraId="2331E47B" w14:textId="77777777" w:rsidR="00EE2032" w:rsidRPr="00276883" w:rsidRDefault="00EE2032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Project mgmt.</w:t>
            </w:r>
          </w:p>
        </w:tc>
      </w:tr>
      <w:tr w:rsidR="00EE2032" w:rsidRPr="00276883" w14:paraId="167C61DA" w14:textId="77777777" w:rsidTr="0059767E">
        <w:trPr>
          <w:jc w:val="center"/>
        </w:trPr>
        <w:tc>
          <w:tcPr>
            <w:tcW w:w="7020" w:type="dxa"/>
          </w:tcPr>
          <w:p w14:paraId="2A8EF64E" w14:textId="77777777" w:rsidR="00EE2032" w:rsidRPr="00276883" w:rsidRDefault="0059767E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Client relationship mgmt.</w:t>
            </w:r>
          </w:p>
        </w:tc>
        <w:tc>
          <w:tcPr>
            <w:tcW w:w="2729" w:type="dxa"/>
          </w:tcPr>
          <w:p w14:paraId="498BE27B" w14:textId="77777777" w:rsidR="00EE2032" w:rsidRPr="00276883" w:rsidRDefault="0059767E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Gap analysis</w:t>
            </w:r>
          </w:p>
        </w:tc>
      </w:tr>
      <w:tr w:rsidR="00EE2032" w:rsidRPr="00276883" w14:paraId="52570664" w14:textId="77777777" w:rsidTr="0059767E">
        <w:trPr>
          <w:jc w:val="center"/>
        </w:trPr>
        <w:tc>
          <w:tcPr>
            <w:tcW w:w="7020" w:type="dxa"/>
          </w:tcPr>
          <w:p w14:paraId="3CC2A184" w14:textId="77777777" w:rsidR="00EE2032" w:rsidRPr="00276883" w:rsidRDefault="00EE2032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Strategic planning</w:t>
            </w:r>
            <w:r w:rsidR="002F156C">
              <w:rPr>
                <w:rFonts w:asciiTheme="minorHAnsi" w:hAnsiTheme="minorHAnsi" w:cstheme="minorHAnsi"/>
                <w:szCs w:val="22"/>
              </w:rPr>
              <w:t xml:space="preserve"> &amp; </w:t>
            </w:r>
            <w:r w:rsidR="002F156C" w:rsidRPr="00276883">
              <w:rPr>
                <w:rFonts w:asciiTheme="minorHAnsi" w:hAnsiTheme="minorHAnsi" w:cstheme="minorHAnsi"/>
                <w:szCs w:val="22"/>
              </w:rPr>
              <w:t>Executive presentation</w:t>
            </w:r>
          </w:p>
        </w:tc>
        <w:tc>
          <w:tcPr>
            <w:tcW w:w="2729" w:type="dxa"/>
          </w:tcPr>
          <w:p w14:paraId="11BB1D12" w14:textId="77777777" w:rsidR="00EE2032" w:rsidRPr="00276883" w:rsidRDefault="00EE2032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Resource mgmt.</w:t>
            </w:r>
          </w:p>
        </w:tc>
      </w:tr>
      <w:tr w:rsidR="00EE2032" w:rsidRPr="00276883" w14:paraId="11E8C605" w14:textId="77777777" w:rsidTr="0059767E">
        <w:trPr>
          <w:jc w:val="center"/>
        </w:trPr>
        <w:tc>
          <w:tcPr>
            <w:tcW w:w="7020" w:type="dxa"/>
          </w:tcPr>
          <w:p w14:paraId="6F9D15C6" w14:textId="77777777" w:rsidR="00EE2032" w:rsidRPr="00276883" w:rsidRDefault="00EE2032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Change mgmt. &amp; user adoption</w:t>
            </w:r>
          </w:p>
        </w:tc>
        <w:tc>
          <w:tcPr>
            <w:tcW w:w="2729" w:type="dxa"/>
          </w:tcPr>
          <w:p w14:paraId="785938E6" w14:textId="77777777" w:rsidR="00EE2032" w:rsidRPr="00276883" w:rsidRDefault="00EE2032" w:rsidP="00D50D10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>Agile</w:t>
            </w:r>
            <w:r w:rsidR="00D50D10">
              <w:rPr>
                <w:rFonts w:asciiTheme="minorHAnsi" w:hAnsiTheme="minorHAnsi" w:cstheme="minorHAnsi"/>
                <w:szCs w:val="22"/>
              </w:rPr>
              <w:t>/Waterfall</w:t>
            </w:r>
          </w:p>
        </w:tc>
      </w:tr>
      <w:tr w:rsidR="00EE2032" w:rsidRPr="00276883" w14:paraId="287489EC" w14:textId="77777777" w:rsidTr="0059767E">
        <w:trPr>
          <w:jc w:val="center"/>
        </w:trPr>
        <w:tc>
          <w:tcPr>
            <w:tcW w:w="7020" w:type="dxa"/>
          </w:tcPr>
          <w:p w14:paraId="2A01680A" w14:textId="77777777" w:rsidR="001E097A" w:rsidRPr="002F156C" w:rsidRDefault="002F156C" w:rsidP="006B7981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76883">
              <w:rPr>
                <w:rFonts w:asciiTheme="minorHAnsi" w:hAnsiTheme="minorHAnsi" w:cstheme="minorHAnsi"/>
                <w:szCs w:val="22"/>
              </w:rPr>
              <w:t xml:space="preserve">Application &amp; process integration </w:t>
            </w:r>
          </w:p>
        </w:tc>
        <w:tc>
          <w:tcPr>
            <w:tcW w:w="2729" w:type="dxa"/>
          </w:tcPr>
          <w:p w14:paraId="13010048" w14:textId="77777777" w:rsidR="00EE2032" w:rsidRPr="00276883" w:rsidRDefault="0059767E" w:rsidP="006B7981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JIRA</w:t>
            </w:r>
          </w:p>
        </w:tc>
      </w:tr>
    </w:tbl>
    <w:p w14:paraId="19DBEC51" w14:textId="77777777" w:rsidR="0059767E" w:rsidRDefault="0059767E" w:rsidP="0059767E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</w:p>
    <w:p w14:paraId="2505A124" w14:textId="77777777" w:rsidR="0059767E" w:rsidRPr="003C366F" w:rsidRDefault="0059767E" w:rsidP="0059767E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  <w:r>
        <w:rPr>
          <w:rFonts w:asciiTheme="minorHAnsi" w:hAnsiTheme="minorHAnsi" w:cstheme="minorHAnsi"/>
          <w:b/>
          <w:bCs/>
          <w:smallCaps/>
          <w:szCs w:val="22"/>
        </w:rPr>
        <w:t>Salesforce Expertise</w:t>
      </w:r>
      <w:r w:rsidRPr="003C366F">
        <w:rPr>
          <w:rFonts w:asciiTheme="minorHAnsi" w:hAnsiTheme="minorHAnsi" w:cstheme="minorHAnsi"/>
          <w:b/>
          <w:bCs/>
          <w:smallCaps/>
          <w:szCs w:val="22"/>
        </w:rPr>
        <w:t xml:space="preserve">         </w:t>
      </w:r>
    </w:p>
    <w:p w14:paraId="6403A104" w14:textId="77777777" w:rsidR="0059767E" w:rsidRDefault="005855FD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User </w:t>
      </w:r>
      <w:proofErr w:type="gramStart"/>
      <w:r>
        <w:rPr>
          <w:rFonts w:asciiTheme="minorHAnsi" w:hAnsiTheme="minorHAnsi" w:cstheme="minorHAnsi"/>
          <w:szCs w:val="22"/>
        </w:rPr>
        <w:t>M</w:t>
      </w:r>
      <w:r w:rsidR="0059767E">
        <w:rPr>
          <w:rFonts w:asciiTheme="minorHAnsi" w:hAnsiTheme="minorHAnsi" w:cstheme="minorHAnsi"/>
          <w:szCs w:val="22"/>
        </w:rPr>
        <w:t>anagement :</w:t>
      </w:r>
      <w:proofErr w:type="gramEnd"/>
      <w:r w:rsidR="0059767E">
        <w:rPr>
          <w:rFonts w:asciiTheme="minorHAnsi" w:hAnsiTheme="minorHAnsi" w:cstheme="minorHAnsi"/>
          <w:szCs w:val="22"/>
        </w:rPr>
        <w:t xml:space="preserve"> Addressed User creation, </w:t>
      </w:r>
      <w:r w:rsidR="00BE3C67">
        <w:rPr>
          <w:rFonts w:asciiTheme="minorHAnsi" w:hAnsiTheme="minorHAnsi" w:cstheme="minorHAnsi"/>
          <w:szCs w:val="22"/>
        </w:rPr>
        <w:t xml:space="preserve">Chatter, </w:t>
      </w:r>
      <w:r w:rsidR="0059767E">
        <w:rPr>
          <w:rFonts w:asciiTheme="minorHAnsi" w:hAnsiTheme="minorHAnsi" w:cstheme="minorHAnsi"/>
          <w:szCs w:val="22"/>
        </w:rPr>
        <w:t>access &amp; issues</w:t>
      </w:r>
      <w:r w:rsidR="00E43E02">
        <w:rPr>
          <w:rFonts w:asciiTheme="minorHAnsi" w:hAnsiTheme="minorHAnsi" w:cstheme="minorHAnsi"/>
          <w:szCs w:val="22"/>
        </w:rPr>
        <w:t xml:space="preserve"> for </w:t>
      </w:r>
      <w:r>
        <w:rPr>
          <w:rFonts w:asciiTheme="minorHAnsi" w:hAnsiTheme="minorHAnsi" w:cstheme="minorHAnsi"/>
          <w:szCs w:val="22"/>
        </w:rPr>
        <w:t>1</w:t>
      </w:r>
      <w:r w:rsidR="00E43E02">
        <w:rPr>
          <w:rFonts w:asciiTheme="minorHAnsi" w:hAnsiTheme="minorHAnsi" w:cstheme="minorHAnsi"/>
          <w:szCs w:val="22"/>
        </w:rPr>
        <w:t>000+ users globally</w:t>
      </w:r>
    </w:p>
    <w:p w14:paraId="7A450678" w14:textId="77777777" w:rsidR="0059767E" w:rsidRPr="00B84DE0" w:rsidRDefault="0059767E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B84DE0">
        <w:rPr>
          <w:rFonts w:asciiTheme="minorHAnsi" w:hAnsiTheme="minorHAnsi" w:cstheme="minorHAnsi"/>
          <w:szCs w:val="22"/>
        </w:rPr>
        <w:t>Security :</w:t>
      </w:r>
      <w:proofErr w:type="gramEnd"/>
      <w:r w:rsidRPr="00B84DE0">
        <w:rPr>
          <w:rFonts w:asciiTheme="minorHAnsi" w:hAnsiTheme="minorHAnsi" w:cstheme="minorHAnsi"/>
          <w:szCs w:val="22"/>
        </w:rPr>
        <w:t xml:space="preserve"> Implemented OWD, Roles &amp; Profiles, Sharing rules &amp; Permission sets</w:t>
      </w:r>
    </w:p>
    <w:p w14:paraId="451618A3" w14:textId="77777777" w:rsidR="00BE3C67" w:rsidRPr="008A1804" w:rsidRDefault="00BE3C67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r w:rsidRPr="008A1804">
        <w:rPr>
          <w:rFonts w:asciiTheme="minorHAnsi" w:hAnsiTheme="minorHAnsi" w:cstheme="minorHAnsi"/>
          <w:szCs w:val="22"/>
        </w:rPr>
        <w:t>Process Automation. Automated most of the manual process using declarative tools like, Workflows &amp; approvals, process builder</w:t>
      </w:r>
      <w:r>
        <w:rPr>
          <w:rFonts w:asciiTheme="minorHAnsi" w:hAnsiTheme="minorHAnsi" w:cstheme="minorHAnsi"/>
          <w:szCs w:val="22"/>
        </w:rPr>
        <w:t>, Visualforce page</w:t>
      </w:r>
    </w:p>
    <w:p w14:paraId="7BBC068B" w14:textId="77777777" w:rsidR="0059767E" w:rsidRDefault="0059767E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r w:rsidRPr="008A1804">
        <w:rPr>
          <w:rFonts w:asciiTheme="minorHAnsi" w:hAnsiTheme="minorHAnsi" w:cstheme="minorHAnsi"/>
          <w:szCs w:val="22"/>
        </w:rPr>
        <w:t xml:space="preserve">Data </w:t>
      </w:r>
      <w:proofErr w:type="gramStart"/>
      <w:r w:rsidRPr="008A1804">
        <w:rPr>
          <w:rFonts w:asciiTheme="minorHAnsi" w:hAnsiTheme="minorHAnsi" w:cstheme="minorHAnsi"/>
          <w:szCs w:val="22"/>
        </w:rPr>
        <w:t>Mgmt. :</w:t>
      </w:r>
      <w:proofErr w:type="gramEnd"/>
      <w:r w:rsidRPr="008A1804">
        <w:rPr>
          <w:rFonts w:asciiTheme="minorHAnsi" w:hAnsiTheme="minorHAnsi" w:cstheme="minorHAnsi"/>
          <w:szCs w:val="22"/>
        </w:rPr>
        <w:t xml:space="preserve"> Implemented </w:t>
      </w:r>
      <w:r w:rsidR="005855FD">
        <w:rPr>
          <w:rFonts w:asciiTheme="minorHAnsi" w:hAnsiTheme="minorHAnsi" w:cstheme="minorHAnsi"/>
          <w:szCs w:val="22"/>
        </w:rPr>
        <w:t xml:space="preserve">100+ </w:t>
      </w:r>
      <w:r w:rsidRPr="008A1804">
        <w:rPr>
          <w:rFonts w:asciiTheme="minorHAnsi" w:hAnsiTheme="minorHAnsi" w:cstheme="minorHAnsi"/>
          <w:szCs w:val="22"/>
        </w:rPr>
        <w:t>validation rules for data quality, accuracy &amp; data protection in conjunction with data.com &amp; data import/export tools</w:t>
      </w:r>
    </w:p>
    <w:p w14:paraId="775400D2" w14:textId="77777777" w:rsidR="0059767E" w:rsidRPr="003D6CCF" w:rsidRDefault="0059767E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Sales </w:t>
      </w:r>
      <w:proofErr w:type="gramStart"/>
      <w:r>
        <w:rPr>
          <w:rFonts w:asciiTheme="minorHAnsi" w:hAnsiTheme="minorHAnsi" w:cstheme="minorHAnsi"/>
          <w:szCs w:val="22"/>
        </w:rPr>
        <w:t>Cloud :</w:t>
      </w:r>
      <w:proofErr w:type="gramEnd"/>
      <w:r>
        <w:rPr>
          <w:rFonts w:asciiTheme="minorHAnsi" w:hAnsiTheme="minorHAnsi" w:cstheme="minorHAnsi"/>
          <w:szCs w:val="22"/>
        </w:rPr>
        <w:t xml:space="preserve"> Customized Account &amp; Account Plans,</w:t>
      </w:r>
      <w:r w:rsidRPr="003D6CCF">
        <w:rPr>
          <w:rFonts w:asciiTheme="minorHAnsi" w:hAnsiTheme="minorHAnsi" w:cstheme="minorHAnsi"/>
          <w:szCs w:val="22"/>
        </w:rPr>
        <w:t xml:space="preserve"> Contact</w:t>
      </w:r>
      <w:r>
        <w:rPr>
          <w:rFonts w:asciiTheme="minorHAnsi" w:hAnsiTheme="minorHAnsi" w:cstheme="minorHAnsi"/>
          <w:szCs w:val="22"/>
        </w:rPr>
        <w:t>, opportunity, Lead &amp; Campaign to meet business requirement but not limited to Web-to-lead, routing &amp; Assignment, Lead Conversion, Account &amp; Opportunity teams, RFPs &amp; Travel request approval</w:t>
      </w:r>
      <w:r w:rsidR="005855FD">
        <w:rPr>
          <w:rFonts w:asciiTheme="minorHAnsi" w:hAnsiTheme="minorHAnsi" w:cstheme="minorHAnsi"/>
          <w:szCs w:val="22"/>
        </w:rPr>
        <w:t>, Sales Path</w:t>
      </w:r>
    </w:p>
    <w:p w14:paraId="6CB08214" w14:textId="77777777" w:rsidR="0059767E" w:rsidRDefault="0059767E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Service </w:t>
      </w:r>
      <w:proofErr w:type="gramStart"/>
      <w:r>
        <w:rPr>
          <w:rFonts w:asciiTheme="minorHAnsi" w:hAnsiTheme="minorHAnsi" w:cstheme="minorHAnsi"/>
          <w:szCs w:val="22"/>
        </w:rPr>
        <w:t>Cloud :</w:t>
      </w:r>
      <w:proofErr w:type="gramEnd"/>
      <w:r>
        <w:rPr>
          <w:rFonts w:asciiTheme="minorHAnsi" w:hAnsiTheme="minorHAnsi" w:cstheme="minorHAnsi"/>
          <w:szCs w:val="22"/>
        </w:rPr>
        <w:t xml:space="preserve"> Customized cases for </w:t>
      </w:r>
      <w:r w:rsidR="00BE3C67">
        <w:rPr>
          <w:rFonts w:asciiTheme="minorHAnsi" w:hAnsiTheme="minorHAnsi" w:cstheme="minorHAnsi"/>
          <w:szCs w:val="22"/>
        </w:rPr>
        <w:t>W</w:t>
      </w:r>
      <w:r>
        <w:rPr>
          <w:rFonts w:asciiTheme="minorHAnsi" w:hAnsiTheme="minorHAnsi" w:cstheme="minorHAnsi"/>
          <w:szCs w:val="22"/>
        </w:rPr>
        <w:t>eb</w:t>
      </w:r>
      <w:r w:rsidR="00BE3C67">
        <w:rPr>
          <w:rFonts w:asciiTheme="minorHAnsi" w:hAnsiTheme="minorHAnsi" w:cstheme="minorHAnsi"/>
          <w:szCs w:val="22"/>
        </w:rPr>
        <w:t>-to-C</w:t>
      </w:r>
      <w:r>
        <w:rPr>
          <w:rFonts w:asciiTheme="minorHAnsi" w:hAnsiTheme="minorHAnsi" w:cstheme="minorHAnsi"/>
          <w:szCs w:val="22"/>
        </w:rPr>
        <w:t>ase, case routing &amp; assignment, escalation, closure</w:t>
      </w:r>
    </w:p>
    <w:p w14:paraId="4A7B3AF7" w14:textId="77777777" w:rsidR="0059767E" w:rsidRDefault="0059767E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Marketing Automaton: </w:t>
      </w:r>
      <w:r w:rsidR="00F07B39">
        <w:rPr>
          <w:rFonts w:asciiTheme="minorHAnsi" w:hAnsiTheme="minorHAnsi" w:cstheme="minorHAnsi"/>
          <w:szCs w:val="22"/>
        </w:rPr>
        <w:t xml:space="preserve">Experience with </w:t>
      </w:r>
      <w:proofErr w:type="spellStart"/>
      <w:r w:rsidR="00F07B39">
        <w:rPr>
          <w:rFonts w:asciiTheme="minorHAnsi" w:hAnsiTheme="minorHAnsi" w:cstheme="minorHAnsi"/>
          <w:szCs w:val="22"/>
        </w:rPr>
        <w:t>Marketo</w:t>
      </w:r>
      <w:proofErr w:type="spellEnd"/>
      <w:r w:rsidR="00F07B39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Pardot Configuration &amp; Integration with SFDC, Scoring, segmentation, </w:t>
      </w:r>
      <w:r w:rsidR="0048313C">
        <w:rPr>
          <w:rFonts w:asciiTheme="minorHAnsi" w:hAnsiTheme="minorHAnsi" w:cstheme="minorHAnsi"/>
          <w:szCs w:val="22"/>
        </w:rPr>
        <w:t>Engagement Studio</w:t>
      </w:r>
      <w:r>
        <w:rPr>
          <w:rFonts w:asciiTheme="minorHAnsi" w:hAnsiTheme="minorHAnsi" w:cstheme="minorHAnsi"/>
          <w:szCs w:val="22"/>
        </w:rPr>
        <w:t xml:space="preserve">, completion actions, exposure to </w:t>
      </w:r>
      <w:proofErr w:type="spellStart"/>
      <w:r>
        <w:rPr>
          <w:rFonts w:asciiTheme="minorHAnsi" w:hAnsiTheme="minorHAnsi" w:cstheme="minorHAnsi"/>
          <w:szCs w:val="22"/>
        </w:rPr>
        <w:t>Hubspot</w:t>
      </w:r>
      <w:proofErr w:type="spellEnd"/>
      <w:r>
        <w:rPr>
          <w:rFonts w:asciiTheme="minorHAnsi" w:hAnsiTheme="minorHAnsi" w:cstheme="minorHAnsi"/>
          <w:szCs w:val="22"/>
        </w:rPr>
        <w:t xml:space="preserve"> &amp; </w:t>
      </w:r>
      <w:proofErr w:type="spellStart"/>
      <w:r>
        <w:rPr>
          <w:rFonts w:asciiTheme="minorHAnsi" w:hAnsiTheme="minorHAnsi" w:cstheme="minorHAnsi"/>
          <w:szCs w:val="22"/>
        </w:rPr>
        <w:t>cvent</w:t>
      </w:r>
      <w:proofErr w:type="spellEnd"/>
    </w:p>
    <w:p w14:paraId="7491FFC0" w14:textId="77777777" w:rsidR="00BE3C67" w:rsidRDefault="00BE3C67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Analytics: Managed over 900 Reports &amp; Dashboards and Tableau reporting for consolidated view</w:t>
      </w:r>
    </w:p>
    <w:p w14:paraId="200D69C7" w14:textId="77777777" w:rsidR="0059767E" w:rsidRDefault="0059767E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Monitoring :</w:t>
      </w:r>
      <w:proofErr w:type="gramEnd"/>
      <w:r>
        <w:rPr>
          <w:rFonts w:asciiTheme="minorHAnsi" w:hAnsiTheme="minorHAnsi" w:cstheme="minorHAnsi"/>
          <w:szCs w:val="22"/>
        </w:rPr>
        <w:t xml:space="preserve"> Optimizer Tool &amp; Critical updates</w:t>
      </w:r>
    </w:p>
    <w:p w14:paraId="3D9FC90A" w14:textId="77777777" w:rsidR="005855FD" w:rsidRPr="00E900DE" w:rsidRDefault="00E43E02" w:rsidP="00BE3C67">
      <w:pPr>
        <w:pStyle w:val="BodyText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Integrations :</w:t>
      </w:r>
      <w:proofErr w:type="gramEnd"/>
      <w:r>
        <w:rPr>
          <w:rFonts w:asciiTheme="minorHAnsi" w:hAnsiTheme="minorHAnsi" w:cstheme="minorHAnsi"/>
          <w:szCs w:val="22"/>
        </w:rPr>
        <w:t xml:space="preserve"> </w:t>
      </w:r>
      <w:r w:rsidR="005855FD">
        <w:rPr>
          <w:rFonts w:asciiTheme="minorHAnsi" w:hAnsiTheme="minorHAnsi" w:cstheme="minorHAnsi"/>
          <w:szCs w:val="22"/>
        </w:rPr>
        <w:t>S2S,</w:t>
      </w:r>
      <w:r w:rsidR="00E900DE">
        <w:rPr>
          <w:rFonts w:asciiTheme="minorHAnsi" w:hAnsiTheme="minorHAnsi" w:cstheme="minorHAnsi"/>
          <w:szCs w:val="22"/>
        </w:rPr>
        <w:t xml:space="preserve"> </w:t>
      </w:r>
      <w:r w:rsidR="001F72A0">
        <w:rPr>
          <w:rFonts w:asciiTheme="minorHAnsi" w:hAnsiTheme="minorHAnsi" w:cstheme="minorHAnsi"/>
          <w:szCs w:val="22"/>
        </w:rPr>
        <w:t xml:space="preserve">Single Sign-on, </w:t>
      </w:r>
      <w:r w:rsidR="00E900DE">
        <w:rPr>
          <w:rFonts w:asciiTheme="minorHAnsi" w:hAnsiTheme="minorHAnsi" w:cstheme="minorHAnsi"/>
          <w:szCs w:val="22"/>
        </w:rPr>
        <w:t>External systems</w:t>
      </w:r>
    </w:p>
    <w:p w14:paraId="35F064FE" w14:textId="77777777" w:rsidR="0059767E" w:rsidRPr="00276883" w:rsidRDefault="0059767E" w:rsidP="0059767E">
      <w:pPr>
        <w:pStyle w:val="BodyText"/>
        <w:jc w:val="both"/>
        <w:rPr>
          <w:rFonts w:asciiTheme="minorHAnsi" w:hAnsiTheme="minorHAnsi" w:cstheme="minorHAnsi"/>
          <w:szCs w:val="22"/>
        </w:rPr>
      </w:pPr>
    </w:p>
    <w:p w14:paraId="625F2E60" w14:textId="77777777" w:rsidR="00EE2032" w:rsidRPr="003C366F" w:rsidRDefault="0059767E" w:rsidP="006722D5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5D5A4D" wp14:editId="5A5DFC56">
            <wp:simplePos x="0" y="0"/>
            <wp:positionH relativeFrom="margin">
              <wp:posOffset>3070860</wp:posOffset>
            </wp:positionH>
            <wp:positionV relativeFrom="paragraph">
              <wp:posOffset>302260</wp:posOffset>
            </wp:positionV>
            <wp:extent cx="3029585" cy="4038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20">
        <w:rPr>
          <w:rFonts w:asciiTheme="minorHAnsi" w:hAnsiTheme="minorHAnsi" w:cstheme="minorHAnsi"/>
          <w:b/>
          <w:bCs/>
          <w:smallCaps/>
          <w:szCs w:val="22"/>
        </w:rPr>
        <w:t>Certification</w:t>
      </w:r>
      <w:r>
        <w:rPr>
          <w:rFonts w:asciiTheme="minorHAnsi" w:hAnsiTheme="minorHAnsi" w:cstheme="minorHAnsi"/>
          <w:b/>
          <w:bCs/>
          <w:smallCaps/>
          <w:szCs w:val="22"/>
        </w:rPr>
        <w:t>s</w:t>
      </w:r>
    </w:p>
    <w:p w14:paraId="78830B5D" w14:textId="77777777" w:rsidR="00E22820" w:rsidRDefault="0059767E" w:rsidP="006722D5">
      <w:pPr>
        <w:pStyle w:val="BodyText2"/>
        <w:ind w:left="720"/>
        <w:rPr>
          <w:rFonts w:asciiTheme="minorHAnsi" w:hAnsiTheme="minorHAnsi" w:cstheme="minorHAnsi"/>
          <w:sz w:val="22"/>
          <w:szCs w:val="22"/>
        </w:rPr>
      </w:pPr>
      <w:bookmarkStart w:id="1" w:name="2222762980141522190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A64A34" wp14:editId="20799A5D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2453640" cy="40513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7DD9A" w14:textId="77777777" w:rsidR="00E22820" w:rsidRDefault="00E22820" w:rsidP="006722D5">
      <w:pPr>
        <w:pStyle w:val="BodyText2"/>
        <w:ind w:left="720"/>
        <w:rPr>
          <w:rFonts w:asciiTheme="minorHAnsi" w:hAnsiTheme="minorHAnsi" w:cstheme="minorHAnsi"/>
          <w:sz w:val="22"/>
          <w:szCs w:val="22"/>
        </w:rPr>
      </w:pPr>
    </w:p>
    <w:p w14:paraId="03DD4FAA" w14:textId="77777777" w:rsidR="00E22820" w:rsidRDefault="00742831" w:rsidP="006722D5">
      <w:pPr>
        <w:pStyle w:val="BodyText2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23A3B8" wp14:editId="164CC40E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2941320" cy="4083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A0A0A74" wp14:editId="0E3FD4EB">
            <wp:simplePos x="0" y="0"/>
            <wp:positionH relativeFrom="margin">
              <wp:posOffset>3066415</wp:posOffset>
            </wp:positionH>
            <wp:positionV relativeFrom="paragraph">
              <wp:posOffset>242570</wp:posOffset>
            </wp:positionV>
            <wp:extent cx="3108960" cy="4076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5E3C1" w14:textId="77777777" w:rsidR="000966C7" w:rsidRDefault="000966C7" w:rsidP="006722D5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</w:p>
    <w:p w14:paraId="003F4965" w14:textId="77777777" w:rsidR="00EE2032" w:rsidRPr="006722D5" w:rsidRDefault="00EE2032" w:rsidP="006722D5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  <w:r w:rsidRPr="003C366F">
        <w:rPr>
          <w:rFonts w:asciiTheme="minorHAnsi" w:hAnsiTheme="minorHAnsi" w:cstheme="minorHAnsi"/>
          <w:b/>
          <w:bCs/>
          <w:smallCaps/>
          <w:szCs w:val="22"/>
        </w:rPr>
        <w:t>Awards</w:t>
      </w:r>
      <w:r w:rsidR="00EA3E3E">
        <w:rPr>
          <w:rFonts w:asciiTheme="minorHAnsi" w:hAnsiTheme="minorHAnsi" w:cstheme="minorHAnsi"/>
          <w:b/>
          <w:bCs/>
          <w:smallCaps/>
          <w:szCs w:val="22"/>
        </w:rPr>
        <w:t>/Accomplishments</w:t>
      </w:r>
      <w:r w:rsidR="00EA3E3E" w:rsidRPr="003C366F">
        <w:rPr>
          <w:rFonts w:asciiTheme="minorHAnsi" w:hAnsiTheme="minorHAnsi" w:cstheme="minorHAnsi"/>
          <w:b/>
          <w:bCs/>
          <w:smallCaps/>
          <w:szCs w:val="22"/>
        </w:rPr>
        <w:t xml:space="preserve">         </w:t>
      </w:r>
    </w:p>
    <w:p w14:paraId="16EF58D9" w14:textId="77777777" w:rsidR="00EE2032" w:rsidRDefault="00EE2032" w:rsidP="006722D5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76883">
        <w:rPr>
          <w:rFonts w:asciiTheme="minorHAnsi" w:hAnsiTheme="minorHAnsi" w:cstheme="minorHAnsi"/>
          <w:sz w:val="22"/>
          <w:szCs w:val="22"/>
        </w:rPr>
        <w:t>Encore award by Johnson &amp; Johnson Business for North America CRM Implementation</w:t>
      </w:r>
      <w:r w:rsidR="0027275C">
        <w:rPr>
          <w:rFonts w:asciiTheme="minorHAnsi" w:hAnsiTheme="minorHAnsi" w:cstheme="minorHAnsi"/>
          <w:sz w:val="22"/>
          <w:szCs w:val="22"/>
        </w:rPr>
        <w:t>.</w:t>
      </w:r>
    </w:p>
    <w:p w14:paraId="7730364D" w14:textId="77777777" w:rsidR="00FF6451" w:rsidRPr="00276883" w:rsidRDefault="00C33968" w:rsidP="006722D5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FF6451">
        <w:rPr>
          <w:rFonts w:asciiTheme="minorHAnsi" w:hAnsiTheme="minorHAnsi" w:cstheme="minorHAnsi"/>
          <w:sz w:val="22"/>
          <w:szCs w:val="22"/>
        </w:rPr>
        <w:t xml:space="preserve"> Magic Me</w:t>
      </w:r>
      <w:r w:rsidR="00BE28F1">
        <w:rPr>
          <w:rFonts w:asciiTheme="minorHAnsi" w:hAnsiTheme="minorHAnsi" w:cstheme="minorHAnsi"/>
          <w:sz w:val="22"/>
          <w:szCs w:val="22"/>
        </w:rPr>
        <w:t>n</w:t>
      </w:r>
      <w:r w:rsidR="00FF6451">
        <w:rPr>
          <w:rFonts w:asciiTheme="minorHAnsi" w:hAnsiTheme="minorHAnsi" w:cstheme="minorHAnsi"/>
          <w:sz w:val="22"/>
          <w:szCs w:val="22"/>
        </w:rPr>
        <w:t>tions by Equinix Inc. Business</w:t>
      </w:r>
      <w:r w:rsidR="000E4413">
        <w:rPr>
          <w:rFonts w:asciiTheme="minorHAnsi" w:hAnsiTheme="minorHAnsi" w:cstheme="minorHAnsi"/>
          <w:sz w:val="22"/>
          <w:szCs w:val="22"/>
        </w:rPr>
        <w:t xml:space="preserve"> Community</w:t>
      </w:r>
      <w:r w:rsidR="0027275C">
        <w:rPr>
          <w:rFonts w:asciiTheme="minorHAnsi" w:hAnsiTheme="minorHAnsi" w:cstheme="minorHAnsi"/>
          <w:sz w:val="22"/>
          <w:szCs w:val="22"/>
        </w:rPr>
        <w:t>.</w:t>
      </w:r>
    </w:p>
    <w:p w14:paraId="0FA01C65" w14:textId="77777777" w:rsidR="00EE2032" w:rsidRPr="00276883" w:rsidRDefault="00EE2032" w:rsidP="006722D5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76883">
        <w:rPr>
          <w:rFonts w:asciiTheme="minorHAnsi" w:hAnsiTheme="minorHAnsi" w:cstheme="minorHAnsi"/>
          <w:sz w:val="22"/>
          <w:szCs w:val="22"/>
        </w:rPr>
        <w:t>Prestigious Feather in the Cap awarded twice by Wipro for outstanding performance in the projects.</w:t>
      </w:r>
    </w:p>
    <w:p w14:paraId="0C6E1474" w14:textId="77777777" w:rsidR="00EE2032" w:rsidRPr="00B4687E" w:rsidRDefault="00EE2032" w:rsidP="0095147D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B4687E">
        <w:rPr>
          <w:rFonts w:asciiTheme="minorHAnsi" w:hAnsiTheme="minorHAnsi" w:cstheme="minorHAnsi"/>
          <w:sz w:val="22"/>
          <w:szCs w:val="22"/>
        </w:rPr>
        <w:t>Thanks</w:t>
      </w:r>
      <w:proofErr w:type="gramEnd"/>
      <w:r w:rsidRPr="00B4687E">
        <w:rPr>
          <w:rFonts w:asciiTheme="minorHAnsi" w:hAnsiTheme="minorHAnsi" w:cstheme="minorHAnsi"/>
          <w:sz w:val="22"/>
          <w:szCs w:val="22"/>
        </w:rPr>
        <w:t xml:space="preserve"> a Zillion </w:t>
      </w:r>
      <w:r w:rsidR="00B4687E" w:rsidRPr="00B4687E">
        <w:rPr>
          <w:rFonts w:asciiTheme="minorHAnsi" w:hAnsiTheme="minorHAnsi" w:cstheme="minorHAnsi"/>
          <w:sz w:val="22"/>
          <w:szCs w:val="22"/>
        </w:rPr>
        <w:t>&amp;</w:t>
      </w:r>
      <w:r w:rsidR="00B4687E">
        <w:rPr>
          <w:rFonts w:asciiTheme="minorHAnsi" w:hAnsiTheme="minorHAnsi" w:cstheme="minorHAnsi"/>
          <w:sz w:val="22"/>
          <w:szCs w:val="22"/>
        </w:rPr>
        <w:t xml:space="preserve"> </w:t>
      </w:r>
      <w:r w:rsidR="00D01F4A" w:rsidRPr="00B4687E">
        <w:rPr>
          <w:rFonts w:asciiTheme="minorHAnsi" w:hAnsiTheme="minorHAnsi" w:cstheme="minorHAnsi"/>
          <w:sz w:val="22"/>
          <w:szCs w:val="22"/>
        </w:rPr>
        <w:t xml:space="preserve">Uplifting Service Champion </w:t>
      </w:r>
      <w:r w:rsidR="00B4687E" w:rsidRPr="00B4687E">
        <w:rPr>
          <w:rFonts w:asciiTheme="minorHAnsi" w:hAnsiTheme="minorHAnsi" w:cstheme="minorHAnsi"/>
          <w:sz w:val="22"/>
          <w:szCs w:val="22"/>
        </w:rPr>
        <w:t xml:space="preserve">Award </w:t>
      </w:r>
      <w:r w:rsidR="009A01E4" w:rsidRPr="00B4687E">
        <w:rPr>
          <w:rFonts w:asciiTheme="minorHAnsi" w:hAnsiTheme="minorHAnsi" w:cstheme="minorHAnsi"/>
          <w:sz w:val="22"/>
          <w:szCs w:val="22"/>
        </w:rPr>
        <w:t>by</w:t>
      </w:r>
      <w:r w:rsidRPr="00B4687E">
        <w:rPr>
          <w:rFonts w:asciiTheme="minorHAnsi" w:hAnsiTheme="minorHAnsi" w:cstheme="minorHAnsi"/>
          <w:sz w:val="22"/>
          <w:szCs w:val="22"/>
        </w:rPr>
        <w:t xml:space="preserve"> Wipro Technologies</w:t>
      </w:r>
    </w:p>
    <w:bookmarkEnd w:id="0"/>
    <w:p w14:paraId="76135DBC" w14:textId="77777777" w:rsidR="006722D5" w:rsidRDefault="006722D5" w:rsidP="006722D5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  <w:r>
        <w:rPr>
          <w:rFonts w:asciiTheme="minorHAnsi" w:hAnsiTheme="minorHAnsi" w:cstheme="minorHAnsi"/>
          <w:b/>
          <w:bCs/>
          <w:smallCaps/>
          <w:szCs w:val="22"/>
        </w:rPr>
        <w:lastRenderedPageBreak/>
        <w:t xml:space="preserve">Education &amp; Training </w:t>
      </w:r>
    </w:p>
    <w:p w14:paraId="5FFFECF5" w14:textId="77777777" w:rsidR="00ED41E9" w:rsidRPr="006722D5" w:rsidRDefault="009E5B73" w:rsidP="006B798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722D5">
        <w:rPr>
          <w:rFonts w:asciiTheme="minorHAnsi" w:hAnsiTheme="minorHAnsi" w:cstheme="minorHAnsi"/>
          <w:sz w:val="22"/>
          <w:szCs w:val="22"/>
        </w:rPr>
        <w:t>Pos</w:t>
      </w:r>
      <w:r w:rsidR="00024E78" w:rsidRPr="006722D5">
        <w:rPr>
          <w:rFonts w:asciiTheme="minorHAnsi" w:hAnsiTheme="minorHAnsi" w:cstheme="minorHAnsi"/>
          <w:sz w:val="22"/>
          <w:szCs w:val="22"/>
        </w:rPr>
        <w:t>t Graduate Diploma in Business M</w:t>
      </w:r>
      <w:r w:rsidRPr="006722D5">
        <w:rPr>
          <w:rFonts w:asciiTheme="minorHAnsi" w:hAnsiTheme="minorHAnsi" w:cstheme="minorHAnsi"/>
          <w:sz w:val="22"/>
          <w:szCs w:val="22"/>
        </w:rPr>
        <w:t>anagement (</w:t>
      </w:r>
      <w:r w:rsidR="00F124B5" w:rsidRPr="006722D5">
        <w:rPr>
          <w:rFonts w:asciiTheme="minorHAnsi" w:hAnsiTheme="minorHAnsi" w:cstheme="minorHAnsi"/>
          <w:sz w:val="22"/>
          <w:szCs w:val="22"/>
        </w:rPr>
        <w:t>PGDBM</w:t>
      </w:r>
      <w:r w:rsidRPr="006722D5">
        <w:rPr>
          <w:rFonts w:asciiTheme="minorHAnsi" w:hAnsiTheme="minorHAnsi" w:cstheme="minorHAnsi"/>
          <w:sz w:val="22"/>
          <w:szCs w:val="22"/>
        </w:rPr>
        <w:t>)</w:t>
      </w:r>
      <w:r w:rsidR="00F124B5" w:rsidRPr="006722D5">
        <w:rPr>
          <w:rFonts w:asciiTheme="minorHAnsi" w:hAnsiTheme="minorHAnsi" w:cstheme="minorHAnsi"/>
          <w:sz w:val="22"/>
          <w:szCs w:val="22"/>
        </w:rPr>
        <w:t xml:space="preserve"> </w:t>
      </w:r>
      <w:r w:rsidR="00851AE8" w:rsidRPr="006722D5">
        <w:rPr>
          <w:rFonts w:asciiTheme="minorHAnsi" w:hAnsiTheme="minorHAnsi" w:cstheme="minorHAnsi"/>
          <w:sz w:val="22"/>
          <w:szCs w:val="22"/>
        </w:rPr>
        <w:t xml:space="preserve">with specialization </w:t>
      </w:r>
      <w:r w:rsidR="00AE69F8" w:rsidRPr="006722D5">
        <w:rPr>
          <w:rFonts w:asciiTheme="minorHAnsi" w:hAnsiTheme="minorHAnsi" w:cstheme="minorHAnsi"/>
          <w:sz w:val="22"/>
          <w:szCs w:val="22"/>
        </w:rPr>
        <w:t xml:space="preserve">in </w:t>
      </w:r>
      <w:r w:rsidR="00851AE8" w:rsidRPr="006722D5">
        <w:rPr>
          <w:rFonts w:asciiTheme="minorHAnsi" w:hAnsiTheme="minorHAnsi" w:cstheme="minorHAnsi"/>
          <w:sz w:val="22"/>
          <w:szCs w:val="22"/>
        </w:rPr>
        <w:t>Marketing</w:t>
      </w:r>
      <w:r w:rsidR="00AE69F8" w:rsidRPr="006722D5">
        <w:rPr>
          <w:rFonts w:asciiTheme="minorHAnsi" w:hAnsiTheme="minorHAnsi" w:cstheme="minorHAnsi"/>
          <w:sz w:val="22"/>
          <w:szCs w:val="22"/>
        </w:rPr>
        <w:t xml:space="preserve"> from </w:t>
      </w:r>
      <w:r w:rsidR="00FC5C31">
        <w:rPr>
          <w:rFonts w:asciiTheme="minorHAnsi" w:hAnsiTheme="minorHAnsi" w:cstheme="minorHAnsi"/>
          <w:sz w:val="22"/>
          <w:szCs w:val="22"/>
        </w:rPr>
        <w:t>FMS-</w:t>
      </w:r>
      <w:r w:rsidR="00AE69F8" w:rsidRPr="006722D5">
        <w:rPr>
          <w:rFonts w:asciiTheme="minorHAnsi" w:hAnsiTheme="minorHAnsi" w:cstheme="minorHAnsi"/>
          <w:sz w:val="22"/>
          <w:szCs w:val="22"/>
        </w:rPr>
        <w:t>IIRM</w:t>
      </w:r>
      <w:r w:rsidR="00851AE8" w:rsidRPr="006722D5">
        <w:rPr>
          <w:rFonts w:asciiTheme="minorHAnsi" w:hAnsiTheme="minorHAnsi" w:cstheme="minorHAnsi"/>
          <w:sz w:val="22"/>
          <w:szCs w:val="22"/>
        </w:rPr>
        <w:t xml:space="preserve"> </w:t>
      </w:r>
      <w:r w:rsidRPr="006722D5">
        <w:rPr>
          <w:rFonts w:asciiTheme="minorHAnsi" w:hAnsiTheme="minorHAnsi" w:cstheme="minorHAnsi"/>
          <w:sz w:val="22"/>
          <w:szCs w:val="22"/>
        </w:rPr>
        <w:t>[</w:t>
      </w:r>
      <w:r w:rsidR="00851AE8" w:rsidRPr="006722D5">
        <w:rPr>
          <w:rFonts w:asciiTheme="minorHAnsi" w:hAnsiTheme="minorHAnsi" w:cstheme="minorHAnsi"/>
          <w:sz w:val="22"/>
          <w:szCs w:val="22"/>
        </w:rPr>
        <w:t>1997</w:t>
      </w:r>
      <w:r w:rsidRPr="006722D5">
        <w:rPr>
          <w:rFonts w:asciiTheme="minorHAnsi" w:hAnsiTheme="minorHAnsi" w:cstheme="minorHAnsi"/>
          <w:sz w:val="22"/>
          <w:szCs w:val="22"/>
        </w:rPr>
        <w:t>]</w:t>
      </w:r>
    </w:p>
    <w:p w14:paraId="78324FFD" w14:textId="77777777" w:rsidR="00ED41E9" w:rsidRPr="00276883" w:rsidRDefault="009E5B73" w:rsidP="006722D5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76883">
        <w:rPr>
          <w:rFonts w:asciiTheme="minorHAnsi" w:hAnsiTheme="minorHAnsi" w:cstheme="minorHAnsi"/>
          <w:sz w:val="22"/>
          <w:szCs w:val="22"/>
        </w:rPr>
        <w:t>Bachelor of Arts (</w:t>
      </w:r>
      <w:r w:rsidR="00ED41E9" w:rsidRPr="00276883">
        <w:rPr>
          <w:rFonts w:asciiTheme="minorHAnsi" w:hAnsiTheme="minorHAnsi" w:cstheme="minorHAnsi"/>
          <w:sz w:val="22"/>
          <w:szCs w:val="22"/>
        </w:rPr>
        <w:t>B.A</w:t>
      </w:r>
      <w:r w:rsidRPr="00276883">
        <w:rPr>
          <w:rFonts w:asciiTheme="minorHAnsi" w:hAnsiTheme="minorHAnsi" w:cstheme="minorHAnsi"/>
          <w:sz w:val="22"/>
          <w:szCs w:val="22"/>
        </w:rPr>
        <w:t>.)</w:t>
      </w:r>
      <w:r w:rsidR="00ED41E9" w:rsidRPr="00276883">
        <w:rPr>
          <w:rFonts w:asciiTheme="minorHAnsi" w:hAnsiTheme="minorHAnsi" w:cstheme="minorHAnsi"/>
          <w:sz w:val="22"/>
          <w:szCs w:val="22"/>
        </w:rPr>
        <w:t xml:space="preserve"> from </w:t>
      </w:r>
      <w:r w:rsidRPr="00276883">
        <w:rPr>
          <w:rFonts w:asciiTheme="minorHAnsi" w:hAnsiTheme="minorHAnsi" w:cstheme="minorHAnsi"/>
          <w:sz w:val="22"/>
          <w:szCs w:val="22"/>
        </w:rPr>
        <w:t xml:space="preserve">Mohan Lal </w:t>
      </w:r>
      <w:proofErr w:type="spellStart"/>
      <w:r w:rsidRPr="00276883">
        <w:rPr>
          <w:rFonts w:asciiTheme="minorHAnsi" w:hAnsiTheme="minorHAnsi" w:cstheme="minorHAnsi"/>
          <w:sz w:val="22"/>
          <w:szCs w:val="22"/>
        </w:rPr>
        <w:t>Sukhadia</w:t>
      </w:r>
      <w:proofErr w:type="spellEnd"/>
      <w:r w:rsidRPr="00276883">
        <w:rPr>
          <w:rFonts w:asciiTheme="minorHAnsi" w:hAnsiTheme="minorHAnsi" w:cstheme="minorHAnsi"/>
          <w:sz w:val="22"/>
          <w:szCs w:val="22"/>
        </w:rPr>
        <w:t xml:space="preserve"> University (</w:t>
      </w:r>
      <w:r w:rsidR="00ED41E9" w:rsidRPr="00276883">
        <w:rPr>
          <w:rFonts w:asciiTheme="minorHAnsi" w:hAnsiTheme="minorHAnsi" w:cstheme="minorHAnsi"/>
          <w:sz w:val="22"/>
          <w:szCs w:val="22"/>
        </w:rPr>
        <w:t>MLSU</w:t>
      </w:r>
      <w:r w:rsidRPr="00276883">
        <w:rPr>
          <w:rFonts w:asciiTheme="minorHAnsi" w:hAnsiTheme="minorHAnsi" w:cstheme="minorHAnsi"/>
          <w:sz w:val="22"/>
          <w:szCs w:val="22"/>
        </w:rPr>
        <w:t>)</w:t>
      </w:r>
      <w:r w:rsidR="00ED41E9" w:rsidRPr="00276883">
        <w:rPr>
          <w:rFonts w:asciiTheme="minorHAnsi" w:hAnsiTheme="minorHAnsi" w:cstheme="minorHAnsi"/>
          <w:sz w:val="22"/>
          <w:szCs w:val="22"/>
        </w:rPr>
        <w:t xml:space="preserve"> </w:t>
      </w:r>
      <w:r w:rsidRPr="00276883">
        <w:rPr>
          <w:rFonts w:asciiTheme="minorHAnsi" w:hAnsiTheme="minorHAnsi" w:cstheme="minorHAnsi"/>
          <w:sz w:val="22"/>
          <w:szCs w:val="22"/>
        </w:rPr>
        <w:t>[</w:t>
      </w:r>
      <w:r w:rsidR="00ED41E9" w:rsidRPr="00276883">
        <w:rPr>
          <w:rFonts w:asciiTheme="minorHAnsi" w:hAnsiTheme="minorHAnsi" w:cstheme="minorHAnsi"/>
          <w:sz w:val="22"/>
          <w:szCs w:val="22"/>
        </w:rPr>
        <w:t>1995</w:t>
      </w:r>
      <w:r w:rsidRPr="00276883">
        <w:rPr>
          <w:rFonts w:asciiTheme="minorHAnsi" w:hAnsiTheme="minorHAnsi" w:cstheme="minorHAnsi"/>
          <w:sz w:val="22"/>
          <w:szCs w:val="22"/>
        </w:rPr>
        <w:t>]</w:t>
      </w:r>
    </w:p>
    <w:p w14:paraId="3D3386B6" w14:textId="77777777" w:rsidR="006722D5" w:rsidRDefault="00ED41E9" w:rsidP="006722D5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722D5">
        <w:rPr>
          <w:rFonts w:asciiTheme="minorHAnsi" w:hAnsiTheme="minorHAnsi" w:cstheme="minorHAnsi"/>
          <w:sz w:val="22"/>
          <w:szCs w:val="22"/>
        </w:rPr>
        <w:t>Certificate in Computing</w:t>
      </w:r>
      <w:r w:rsidR="004A3835" w:rsidRPr="006722D5">
        <w:rPr>
          <w:rFonts w:asciiTheme="minorHAnsi" w:hAnsiTheme="minorHAnsi" w:cstheme="minorHAnsi"/>
          <w:sz w:val="22"/>
          <w:szCs w:val="22"/>
        </w:rPr>
        <w:t xml:space="preserve"> </w:t>
      </w:r>
      <w:r w:rsidR="00052C6C" w:rsidRPr="006722D5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052C6C" w:rsidRPr="006722D5">
        <w:rPr>
          <w:rFonts w:asciiTheme="minorHAnsi" w:hAnsiTheme="minorHAnsi" w:cstheme="minorHAnsi"/>
          <w:sz w:val="22"/>
          <w:szCs w:val="22"/>
        </w:rPr>
        <w:t>CIC )</w:t>
      </w:r>
      <w:proofErr w:type="gramEnd"/>
      <w:r w:rsidR="00052C6C" w:rsidRPr="006722D5">
        <w:rPr>
          <w:rFonts w:asciiTheme="minorHAnsi" w:hAnsiTheme="minorHAnsi" w:cstheme="minorHAnsi"/>
          <w:sz w:val="22"/>
          <w:szCs w:val="22"/>
        </w:rPr>
        <w:t xml:space="preserve"> </w:t>
      </w:r>
      <w:r w:rsidR="004A3835" w:rsidRPr="006722D5">
        <w:rPr>
          <w:rFonts w:asciiTheme="minorHAnsi" w:hAnsiTheme="minorHAnsi" w:cstheme="minorHAnsi"/>
          <w:sz w:val="22"/>
          <w:szCs w:val="22"/>
        </w:rPr>
        <w:t>from</w:t>
      </w:r>
      <w:r w:rsidRPr="006722D5">
        <w:rPr>
          <w:rFonts w:asciiTheme="minorHAnsi" w:hAnsiTheme="minorHAnsi" w:cstheme="minorHAnsi"/>
          <w:sz w:val="22"/>
          <w:szCs w:val="22"/>
        </w:rPr>
        <w:t xml:space="preserve"> </w:t>
      </w:r>
      <w:r w:rsidR="00052C6C" w:rsidRPr="006722D5">
        <w:rPr>
          <w:rFonts w:asciiTheme="minorHAnsi" w:hAnsiTheme="minorHAnsi" w:cstheme="minorHAnsi"/>
          <w:sz w:val="22"/>
          <w:szCs w:val="22"/>
        </w:rPr>
        <w:t>Indira Gandhi National Open University (</w:t>
      </w:r>
      <w:r w:rsidRPr="006722D5">
        <w:rPr>
          <w:rFonts w:asciiTheme="minorHAnsi" w:hAnsiTheme="minorHAnsi" w:cstheme="minorHAnsi"/>
          <w:sz w:val="22"/>
          <w:szCs w:val="22"/>
        </w:rPr>
        <w:t>IGNOU</w:t>
      </w:r>
      <w:r w:rsidR="00052C6C" w:rsidRPr="006722D5">
        <w:rPr>
          <w:rFonts w:asciiTheme="minorHAnsi" w:hAnsiTheme="minorHAnsi" w:cstheme="minorHAnsi"/>
          <w:sz w:val="22"/>
          <w:szCs w:val="22"/>
        </w:rPr>
        <w:t xml:space="preserve">) </w:t>
      </w:r>
      <w:r w:rsidRPr="006722D5">
        <w:rPr>
          <w:rFonts w:asciiTheme="minorHAnsi" w:hAnsiTheme="minorHAnsi" w:cstheme="minorHAnsi"/>
          <w:sz w:val="22"/>
          <w:szCs w:val="22"/>
        </w:rPr>
        <w:t xml:space="preserve"> </w:t>
      </w:r>
      <w:r w:rsidR="00052C6C" w:rsidRPr="006722D5">
        <w:rPr>
          <w:rFonts w:asciiTheme="minorHAnsi" w:hAnsiTheme="minorHAnsi" w:cstheme="minorHAnsi"/>
          <w:sz w:val="22"/>
          <w:szCs w:val="22"/>
        </w:rPr>
        <w:t>[</w:t>
      </w:r>
      <w:r w:rsidRPr="006722D5">
        <w:rPr>
          <w:rFonts w:asciiTheme="minorHAnsi" w:hAnsiTheme="minorHAnsi" w:cstheme="minorHAnsi"/>
          <w:sz w:val="22"/>
          <w:szCs w:val="22"/>
        </w:rPr>
        <w:t>2002</w:t>
      </w:r>
      <w:r w:rsidR="00052C6C" w:rsidRPr="006722D5">
        <w:rPr>
          <w:rFonts w:asciiTheme="minorHAnsi" w:hAnsiTheme="minorHAnsi" w:cstheme="minorHAnsi"/>
          <w:sz w:val="22"/>
          <w:szCs w:val="22"/>
        </w:rPr>
        <w:t>]</w:t>
      </w:r>
    </w:p>
    <w:p w14:paraId="7CC3B9DF" w14:textId="77777777" w:rsidR="006722D5" w:rsidRPr="006722D5" w:rsidRDefault="006722D5" w:rsidP="006722D5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722D5">
        <w:rPr>
          <w:rFonts w:asciiTheme="minorHAnsi" w:hAnsiTheme="minorHAnsi" w:cstheme="minorHAnsi"/>
          <w:sz w:val="22"/>
          <w:szCs w:val="22"/>
        </w:rPr>
        <w:t>E2E100 End to End Root Cause Analysis</w:t>
      </w:r>
    </w:p>
    <w:p w14:paraId="7BBEA455" w14:textId="77777777" w:rsidR="006722D5" w:rsidRDefault="00307973" w:rsidP="006722D5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6722D5" w:rsidRPr="00276883">
          <w:rPr>
            <w:rFonts w:asciiTheme="minorHAnsi" w:hAnsiTheme="minorHAnsi" w:cstheme="minorHAnsi"/>
            <w:sz w:val="22"/>
            <w:szCs w:val="22"/>
          </w:rPr>
          <w:t>E2E300 End-to-End Business Process Integration and Automation Management</w:t>
        </w:r>
      </w:hyperlink>
      <w:r w:rsidR="006722D5" w:rsidRPr="002768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348B0" w14:textId="77777777" w:rsidR="003A7832" w:rsidRPr="006722D5" w:rsidRDefault="006722D5" w:rsidP="006722D5">
      <w:pPr>
        <w:pStyle w:val="Body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722D5">
        <w:rPr>
          <w:rFonts w:asciiTheme="minorHAnsi" w:hAnsiTheme="minorHAnsi" w:cstheme="minorHAnsi"/>
          <w:sz w:val="22"/>
          <w:szCs w:val="22"/>
        </w:rPr>
        <w:t>C4</w:t>
      </w:r>
      <w:proofErr w:type="gramStart"/>
      <w:r w:rsidRPr="006722D5">
        <w:rPr>
          <w:rFonts w:asciiTheme="minorHAnsi" w:hAnsiTheme="minorHAnsi" w:cstheme="minorHAnsi"/>
          <w:sz w:val="22"/>
          <w:szCs w:val="22"/>
        </w:rPr>
        <w:t>C :</w:t>
      </w:r>
      <w:proofErr w:type="gramEnd"/>
      <w:r w:rsidRPr="006722D5">
        <w:rPr>
          <w:rFonts w:asciiTheme="minorHAnsi" w:hAnsiTheme="minorHAnsi" w:cstheme="minorHAnsi"/>
          <w:sz w:val="22"/>
          <w:szCs w:val="22"/>
        </w:rPr>
        <w:t xml:space="preserve"> Cloud for Customer</w:t>
      </w:r>
    </w:p>
    <w:p w14:paraId="07F872DD" w14:textId="77777777" w:rsidR="00714D2F" w:rsidRPr="00276883" w:rsidRDefault="00714D2F" w:rsidP="006722D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5B437A" w14:textId="77777777" w:rsidR="00827FE2" w:rsidRPr="006722D5" w:rsidRDefault="0031537D" w:rsidP="006722D5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mallCaps/>
          <w:szCs w:val="22"/>
        </w:rPr>
      </w:pPr>
      <w:r w:rsidRPr="003C366F">
        <w:rPr>
          <w:rFonts w:asciiTheme="minorHAnsi" w:hAnsiTheme="minorHAnsi" w:cstheme="minorHAnsi"/>
          <w:b/>
          <w:bCs/>
          <w:smallCaps/>
          <w:szCs w:val="22"/>
        </w:rPr>
        <w:t>Work History</w:t>
      </w:r>
      <w:r w:rsidR="00276883" w:rsidRPr="003C366F">
        <w:rPr>
          <w:rFonts w:asciiTheme="minorHAnsi" w:hAnsiTheme="minorHAnsi" w:cstheme="minorHAnsi"/>
          <w:b/>
          <w:bCs/>
          <w:smallCaps/>
          <w:szCs w:val="22"/>
        </w:rPr>
        <w:t xml:space="preserve"> </w:t>
      </w:r>
    </w:p>
    <w:p w14:paraId="05388C32" w14:textId="77777777" w:rsidR="008D1838" w:rsidRDefault="008D1838" w:rsidP="006722D5">
      <w:pPr>
        <w:rPr>
          <w:rFonts w:asciiTheme="minorHAnsi" w:hAnsiTheme="minorHAnsi" w:cstheme="minorHAnsi"/>
          <w:b/>
          <w:sz w:val="22"/>
          <w:szCs w:val="22"/>
        </w:rPr>
      </w:pPr>
    </w:p>
    <w:p w14:paraId="65670AB7" w14:textId="2660F091" w:rsidR="006D22F7" w:rsidRDefault="006D22F7" w:rsidP="00672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Employer: Akshaya Inc </w:t>
      </w:r>
      <w:r w:rsidR="00C80655">
        <w:rPr>
          <w:rFonts w:asciiTheme="minorHAnsi" w:hAnsiTheme="minorHAnsi" w:cstheme="minorHAnsi"/>
          <w:sz w:val="22"/>
          <w:szCs w:val="22"/>
        </w:rPr>
        <w:t>Aug 2020</w:t>
      </w:r>
      <w:r w:rsidRPr="008D1838">
        <w:rPr>
          <w:rFonts w:asciiTheme="minorHAnsi" w:hAnsiTheme="minorHAnsi" w:cstheme="minorHAnsi"/>
          <w:sz w:val="22"/>
          <w:szCs w:val="22"/>
        </w:rPr>
        <w:t xml:space="preserve"> – Present    </w:t>
      </w:r>
    </w:p>
    <w:p w14:paraId="3D13034B" w14:textId="7C92BDC7" w:rsidR="00276883" w:rsidRPr="008D1838" w:rsidRDefault="006D22F7" w:rsidP="006722D5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Role</w:t>
      </w:r>
      <w:r w:rsidRPr="006D22F7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1838" w:rsidRPr="008D1838">
        <w:rPr>
          <w:rFonts w:asciiTheme="minorHAnsi" w:hAnsiTheme="minorHAnsi" w:cstheme="minorHAnsi"/>
          <w:b/>
          <w:sz w:val="22"/>
          <w:szCs w:val="22"/>
        </w:rPr>
        <w:t>Salesforce</w:t>
      </w:r>
      <w:r w:rsidR="006948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4985">
        <w:rPr>
          <w:rFonts w:asciiTheme="minorHAnsi" w:hAnsiTheme="minorHAnsi" w:cstheme="minorHAnsi"/>
          <w:b/>
          <w:sz w:val="22"/>
          <w:szCs w:val="22"/>
        </w:rPr>
        <w:t xml:space="preserve">Sr. </w:t>
      </w:r>
      <w:bookmarkStart w:id="2" w:name="_GoBack"/>
      <w:bookmarkEnd w:id="2"/>
      <w:r w:rsidR="00DE4237">
        <w:rPr>
          <w:rFonts w:asciiTheme="minorHAnsi" w:hAnsiTheme="minorHAnsi" w:cstheme="minorHAnsi"/>
          <w:b/>
          <w:bCs/>
          <w:sz w:val="22"/>
          <w:szCs w:val="22"/>
        </w:rPr>
        <w:t>Business Analyst</w:t>
      </w:r>
      <w:r w:rsidR="00DE4237" w:rsidRPr="008D1838">
        <w:rPr>
          <w:rFonts w:asciiTheme="minorHAnsi" w:hAnsiTheme="minorHAnsi" w:cstheme="minorHAnsi"/>
          <w:sz w:val="22"/>
          <w:szCs w:val="22"/>
        </w:rPr>
        <w:t xml:space="preserve"> </w:t>
      </w:r>
      <w:r w:rsidR="00DE4237">
        <w:rPr>
          <w:rFonts w:asciiTheme="minorHAnsi" w:hAnsiTheme="minorHAnsi" w:cstheme="minorHAnsi"/>
          <w:sz w:val="22"/>
          <w:szCs w:val="22"/>
        </w:rPr>
        <w:t xml:space="preserve"> </w:t>
      </w:r>
      <w:r w:rsidR="00CE57F7" w:rsidRPr="00CE57F7">
        <w:rPr>
          <w:rFonts w:asciiTheme="minorHAnsi" w:hAnsiTheme="minorHAnsi" w:cstheme="minorHAnsi"/>
          <w:sz w:val="22"/>
          <w:szCs w:val="22"/>
        </w:rPr>
        <w:t>Nov 2018</w:t>
      </w:r>
      <w:r w:rsidR="0031537D" w:rsidRPr="008D1838">
        <w:rPr>
          <w:rFonts w:asciiTheme="minorHAnsi" w:hAnsiTheme="minorHAnsi" w:cstheme="minorHAnsi"/>
          <w:sz w:val="22"/>
          <w:szCs w:val="22"/>
        </w:rPr>
        <w:t xml:space="preserve">– </w:t>
      </w:r>
      <w:r w:rsidR="00C80655">
        <w:rPr>
          <w:rFonts w:asciiTheme="minorHAnsi" w:hAnsiTheme="minorHAnsi" w:cstheme="minorHAnsi"/>
          <w:sz w:val="22"/>
          <w:szCs w:val="22"/>
        </w:rPr>
        <w:t>July 2020</w:t>
      </w:r>
      <w:r w:rsidR="00276883" w:rsidRPr="008D1838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D7234E8" w14:textId="42ACF52E" w:rsidR="0031537D" w:rsidRDefault="006D22F7" w:rsidP="006722D5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Client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0655">
        <w:rPr>
          <w:rFonts w:asciiTheme="minorHAnsi" w:hAnsiTheme="minorHAnsi" w:cstheme="minorHAnsi"/>
          <w:b/>
          <w:bCs/>
          <w:sz w:val="22"/>
          <w:szCs w:val="22"/>
        </w:rPr>
        <w:t>SiriusXM</w:t>
      </w:r>
      <w:r w:rsidR="0031537D" w:rsidRPr="008D1838">
        <w:rPr>
          <w:rFonts w:asciiTheme="minorHAnsi" w:hAnsiTheme="minorHAnsi" w:cstheme="minorHAnsi"/>
          <w:b/>
          <w:sz w:val="22"/>
          <w:szCs w:val="22"/>
        </w:rPr>
        <w:t>,</w:t>
      </w:r>
      <w:r w:rsidR="0031537D" w:rsidRPr="008D1838">
        <w:rPr>
          <w:rFonts w:asciiTheme="minorHAnsi" w:hAnsiTheme="minorHAnsi" w:cstheme="minorHAnsi"/>
          <w:sz w:val="22"/>
          <w:szCs w:val="22"/>
        </w:rPr>
        <w:t xml:space="preserve"> </w:t>
      </w:r>
      <w:r w:rsidR="00CE57F7">
        <w:rPr>
          <w:rFonts w:asciiTheme="minorHAnsi" w:hAnsiTheme="minorHAnsi" w:cstheme="minorHAnsi"/>
          <w:sz w:val="22"/>
          <w:szCs w:val="22"/>
        </w:rPr>
        <w:t>Dallas</w:t>
      </w:r>
      <w:r w:rsidR="00276883" w:rsidRPr="008D1838">
        <w:rPr>
          <w:rFonts w:asciiTheme="minorHAnsi" w:hAnsiTheme="minorHAnsi" w:cstheme="minorHAnsi"/>
          <w:sz w:val="22"/>
          <w:szCs w:val="22"/>
        </w:rPr>
        <w:t xml:space="preserve">, </w:t>
      </w:r>
      <w:r w:rsidR="00CE57F7">
        <w:rPr>
          <w:rFonts w:asciiTheme="minorHAnsi" w:hAnsiTheme="minorHAnsi" w:cstheme="minorHAnsi"/>
          <w:sz w:val="22"/>
          <w:szCs w:val="22"/>
        </w:rPr>
        <w:t>TX</w:t>
      </w:r>
    </w:p>
    <w:p w14:paraId="71CD56C3" w14:textId="71C3C2F4" w:rsidR="00E87F08" w:rsidRPr="00DE36A5" w:rsidRDefault="00217084" w:rsidP="00975812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36A5">
        <w:rPr>
          <w:rFonts w:asciiTheme="minorHAnsi" w:hAnsiTheme="minorHAnsi" w:cstheme="minorHAnsi"/>
          <w:sz w:val="22"/>
          <w:szCs w:val="22"/>
        </w:rPr>
        <w:t>Lead requirement gathering sessions with stakeholders</w:t>
      </w:r>
      <w:r w:rsidR="00DE36A5" w:rsidRPr="00DE36A5">
        <w:rPr>
          <w:rFonts w:asciiTheme="minorHAnsi" w:hAnsiTheme="minorHAnsi" w:cstheme="minorHAnsi"/>
          <w:sz w:val="22"/>
          <w:szCs w:val="22"/>
        </w:rPr>
        <w:t xml:space="preserve">, </w:t>
      </w:r>
      <w:r w:rsidR="00DE36A5">
        <w:rPr>
          <w:rFonts w:asciiTheme="minorHAnsi" w:hAnsiTheme="minorHAnsi" w:cstheme="minorHAnsi"/>
          <w:sz w:val="22"/>
          <w:szCs w:val="22"/>
        </w:rPr>
        <w:t>d</w:t>
      </w:r>
      <w:r w:rsidR="00CE57F7" w:rsidRPr="00DE36A5">
        <w:rPr>
          <w:rFonts w:asciiTheme="minorHAnsi" w:hAnsiTheme="minorHAnsi" w:cstheme="minorHAnsi"/>
          <w:sz w:val="22"/>
          <w:szCs w:val="22"/>
        </w:rPr>
        <w:t xml:space="preserve">ocumenting business requirements </w:t>
      </w:r>
      <w:r w:rsidRPr="00DE36A5">
        <w:rPr>
          <w:rFonts w:asciiTheme="minorHAnsi" w:hAnsiTheme="minorHAnsi" w:cstheme="minorHAnsi"/>
          <w:sz w:val="22"/>
          <w:szCs w:val="22"/>
        </w:rPr>
        <w:t xml:space="preserve">&amp; </w:t>
      </w:r>
      <w:proofErr w:type="gramStart"/>
      <w:r w:rsidRPr="00DE36A5">
        <w:rPr>
          <w:rFonts w:asciiTheme="minorHAnsi" w:hAnsiTheme="minorHAnsi" w:cstheme="minorHAnsi"/>
          <w:sz w:val="22"/>
          <w:szCs w:val="22"/>
        </w:rPr>
        <w:t>High level</w:t>
      </w:r>
      <w:proofErr w:type="gramEnd"/>
      <w:r w:rsidRPr="00DE36A5">
        <w:rPr>
          <w:rFonts w:asciiTheme="minorHAnsi" w:hAnsiTheme="minorHAnsi" w:cstheme="minorHAnsi"/>
          <w:sz w:val="22"/>
          <w:szCs w:val="22"/>
        </w:rPr>
        <w:t xml:space="preserve"> solution</w:t>
      </w:r>
      <w:r w:rsidR="00DE36A5">
        <w:rPr>
          <w:rFonts w:asciiTheme="minorHAnsi" w:hAnsiTheme="minorHAnsi" w:cstheme="minorHAnsi"/>
          <w:sz w:val="22"/>
          <w:szCs w:val="22"/>
        </w:rPr>
        <w:t xml:space="preserve"> with visual representation</w:t>
      </w:r>
    </w:p>
    <w:p w14:paraId="1E18B1FB" w14:textId="7201FD73" w:rsidR="00E87F08" w:rsidRPr="00E87F08" w:rsidRDefault="00E87F08" w:rsidP="00E87F08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C80655">
        <w:rPr>
          <w:rFonts w:asciiTheme="minorHAnsi" w:hAnsiTheme="minorHAnsi" w:cstheme="minorHAnsi"/>
          <w:sz w:val="22"/>
          <w:szCs w:val="22"/>
        </w:rPr>
        <w:t>oordinating</w:t>
      </w:r>
      <w:r w:rsidR="00CE57F7" w:rsidRPr="00CE57F7">
        <w:rPr>
          <w:rFonts w:asciiTheme="minorHAnsi" w:hAnsiTheme="minorHAnsi" w:cstheme="minorHAnsi"/>
          <w:sz w:val="22"/>
          <w:szCs w:val="22"/>
        </w:rPr>
        <w:t xml:space="preserve"> with dev ops &amp; various teams for the implementation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E87F08">
        <w:rPr>
          <w:rFonts w:asciiTheme="minorHAnsi" w:hAnsiTheme="minorHAnsi" w:cstheme="minorHAnsi"/>
          <w:sz w:val="22"/>
          <w:szCs w:val="22"/>
        </w:rPr>
        <w:t>n an agile delivery model.</w:t>
      </w:r>
    </w:p>
    <w:p w14:paraId="4DABD47B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Work with Business partners to improvise existing processes &amp; tools </w:t>
      </w:r>
    </w:p>
    <w:p w14:paraId="5403573D" w14:textId="50BE0681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Support </w:t>
      </w:r>
      <w:proofErr w:type="spellStart"/>
      <w:r w:rsidRPr="00CE57F7">
        <w:rPr>
          <w:rFonts w:asciiTheme="minorHAnsi" w:hAnsiTheme="minorHAnsi" w:cstheme="minorHAnsi"/>
          <w:sz w:val="22"/>
          <w:szCs w:val="22"/>
        </w:rPr>
        <w:t>Salesforce~Marketo</w:t>
      </w:r>
      <w:proofErr w:type="spellEnd"/>
      <w:r w:rsidRPr="00CE57F7">
        <w:rPr>
          <w:rFonts w:asciiTheme="minorHAnsi" w:hAnsiTheme="minorHAnsi" w:cstheme="minorHAnsi"/>
          <w:sz w:val="22"/>
          <w:szCs w:val="22"/>
        </w:rPr>
        <w:t xml:space="preserve"> integration</w:t>
      </w:r>
    </w:p>
    <w:p w14:paraId="0B39B674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Built standard SFDC reports &amp; dashboards </w:t>
      </w:r>
    </w:p>
    <w:p w14:paraId="23FC44C6" w14:textId="10713533" w:rsidR="00F24285" w:rsidRPr="00EB7A4D" w:rsidRDefault="00DE36A5" w:rsidP="00EB7A4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24285" w:rsidRPr="00EB7A4D">
        <w:rPr>
          <w:rFonts w:asciiTheme="minorHAnsi" w:hAnsiTheme="minorHAnsi" w:cstheme="minorHAnsi"/>
          <w:sz w:val="22"/>
          <w:szCs w:val="22"/>
        </w:rPr>
        <w:t>nalyze, design, optimize, and integrate business processes</w:t>
      </w:r>
    </w:p>
    <w:p w14:paraId="4A01D389" w14:textId="0330D715" w:rsidR="00F24285" w:rsidRPr="00EB7A4D" w:rsidRDefault="00DE36A5" w:rsidP="00EB7A4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 User stories, </w:t>
      </w:r>
      <w:r w:rsidRPr="00EB7A4D">
        <w:rPr>
          <w:rFonts w:asciiTheme="minorHAnsi" w:hAnsiTheme="minorHAnsi" w:cstheme="minorHAnsi"/>
          <w:sz w:val="22"/>
          <w:szCs w:val="22"/>
        </w:rPr>
        <w:t xml:space="preserve">Define user acceptance </w:t>
      </w:r>
      <w:r>
        <w:rPr>
          <w:rFonts w:asciiTheme="minorHAnsi" w:hAnsiTheme="minorHAnsi" w:cstheme="minorHAnsi"/>
          <w:sz w:val="22"/>
          <w:szCs w:val="22"/>
        </w:rPr>
        <w:t xml:space="preserve">criteria &amp; </w:t>
      </w:r>
      <w:r w:rsidR="00F24285" w:rsidRPr="00EB7A4D">
        <w:rPr>
          <w:rFonts w:asciiTheme="minorHAnsi" w:hAnsiTheme="minorHAnsi" w:cstheme="minorHAnsi"/>
          <w:sz w:val="22"/>
          <w:szCs w:val="22"/>
        </w:rPr>
        <w:t>grooming with functionally specific project teams</w:t>
      </w:r>
    </w:p>
    <w:p w14:paraId="0B4E84F7" w14:textId="21C3E756" w:rsidR="00F24285" w:rsidRPr="00EB7A4D" w:rsidRDefault="00F24285" w:rsidP="00EB7A4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7A4D">
        <w:rPr>
          <w:rFonts w:asciiTheme="minorHAnsi" w:hAnsiTheme="minorHAnsi" w:cstheme="minorHAnsi"/>
          <w:sz w:val="22"/>
          <w:szCs w:val="22"/>
        </w:rPr>
        <w:t xml:space="preserve">Collaborate with Product Owner, Stakeholders, </w:t>
      </w:r>
      <w:r w:rsidR="00DE36A5">
        <w:rPr>
          <w:rFonts w:asciiTheme="minorHAnsi" w:hAnsiTheme="minorHAnsi" w:cstheme="minorHAnsi"/>
          <w:sz w:val="22"/>
          <w:szCs w:val="22"/>
        </w:rPr>
        <w:t xml:space="preserve">Dev ops </w:t>
      </w:r>
      <w:r w:rsidRPr="00EB7A4D">
        <w:rPr>
          <w:rFonts w:asciiTheme="minorHAnsi" w:hAnsiTheme="minorHAnsi" w:cstheme="minorHAnsi"/>
          <w:sz w:val="22"/>
          <w:szCs w:val="22"/>
        </w:rPr>
        <w:t xml:space="preserve">teams to </w:t>
      </w:r>
      <w:r w:rsidR="008136F4">
        <w:rPr>
          <w:rFonts w:asciiTheme="minorHAnsi" w:hAnsiTheme="minorHAnsi" w:cstheme="minorHAnsi"/>
          <w:sz w:val="22"/>
          <w:szCs w:val="22"/>
        </w:rPr>
        <w:t>drive UAT &amp; sign Off</w:t>
      </w:r>
    </w:p>
    <w:p w14:paraId="6C7CE677" w14:textId="5D7C7A8B" w:rsidR="00F24285" w:rsidRPr="00EB7A4D" w:rsidRDefault="00DE36A5" w:rsidP="00EB7A4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24285" w:rsidRPr="00EB7A4D">
        <w:rPr>
          <w:rFonts w:asciiTheme="minorHAnsi" w:hAnsiTheme="minorHAnsi" w:cstheme="minorHAnsi"/>
          <w:sz w:val="22"/>
          <w:szCs w:val="22"/>
        </w:rPr>
        <w:t>articipate in all agile meetings such as sprint planning, stand-ups, elaboration/grooming sessions, demos, and retrospectives.</w:t>
      </w:r>
    </w:p>
    <w:p w14:paraId="0EA253DA" w14:textId="6E97CD7E" w:rsidR="00F24285" w:rsidRDefault="00F24285" w:rsidP="00EB7A4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7A4D">
        <w:rPr>
          <w:rFonts w:asciiTheme="minorHAnsi" w:hAnsiTheme="minorHAnsi" w:cstheme="minorHAnsi"/>
          <w:sz w:val="22"/>
          <w:szCs w:val="22"/>
        </w:rPr>
        <w:t>Actively participate in driving continuous improvement across the product and the team.</w:t>
      </w:r>
    </w:p>
    <w:p w14:paraId="50B35EF2" w14:textId="02F9FFA6" w:rsidR="00E44785" w:rsidRPr="00EB7A4D" w:rsidRDefault="00E44785" w:rsidP="00EB7A4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Implemented Legal approval process, LMS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Docebo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Integration, </w:t>
      </w:r>
      <w:proofErr w:type="spellStart"/>
      <w:r>
        <w:rPr>
          <w:rFonts w:asciiTheme="minorHAnsi" w:hAnsiTheme="minorHAnsi" w:cstheme="minorHAnsi"/>
          <w:sz w:val="22"/>
          <w:szCs w:val="22"/>
        </w:rPr>
        <w:t>CloudCraze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B2B ecommerce solution </w:t>
      </w:r>
    </w:p>
    <w:p w14:paraId="4A9B6208" w14:textId="77777777" w:rsidR="00DE36A5" w:rsidRDefault="00DE36A5" w:rsidP="00C80655">
      <w:pPr>
        <w:rPr>
          <w:rFonts w:asciiTheme="minorHAnsi" w:hAnsiTheme="minorHAnsi" w:cstheme="minorHAnsi"/>
          <w:b/>
          <w:sz w:val="22"/>
          <w:szCs w:val="22"/>
        </w:rPr>
      </w:pPr>
    </w:p>
    <w:p w14:paraId="56D0F3AC" w14:textId="0B760B47" w:rsidR="00C80655" w:rsidRPr="008D1838" w:rsidRDefault="00C80655" w:rsidP="00C80655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Role</w:t>
      </w:r>
      <w:r w:rsidRPr="006D22F7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sz w:val="22"/>
          <w:szCs w:val="22"/>
        </w:rPr>
        <w:t>Salesforce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Business </w:t>
      </w:r>
      <w:r w:rsidR="00DE36A5">
        <w:rPr>
          <w:rFonts w:asciiTheme="minorHAnsi" w:hAnsiTheme="minorHAnsi" w:cstheme="minorHAnsi"/>
          <w:b/>
          <w:bCs/>
          <w:sz w:val="22"/>
          <w:szCs w:val="22"/>
        </w:rPr>
        <w:t xml:space="preserve">System </w:t>
      </w:r>
      <w:r>
        <w:rPr>
          <w:rFonts w:asciiTheme="minorHAnsi" w:hAnsiTheme="minorHAnsi" w:cstheme="minorHAnsi"/>
          <w:b/>
          <w:bCs/>
          <w:sz w:val="22"/>
          <w:szCs w:val="22"/>
        </w:rPr>
        <w:t>Analyst</w:t>
      </w:r>
      <w:r w:rsidRPr="008D18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57F7">
        <w:rPr>
          <w:rFonts w:asciiTheme="minorHAnsi" w:hAnsiTheme="minorHAnsi" w:cstheme="minorHAnsi"/>
          <w:sz w:val="22"/>
          <w:szCs w:val="22"/>
        </w:rPr>
        <w:t>Nov 2018</w:t>
      </w:r>
      <w:r w:rsidRPr="008D1838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July 2020</w:t>
      </w:r>
      <w:r w:rsidRPr="008D1838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920FE67" w14:textId="77777777" w:rsidR="00C80655" w:rsidRDefault="00C80655" w:rsidP="00C80655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Client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57F7">
        <w:rPr>
          <w:rFonts w:asciiTheme="minorHAnsi" w:hAnsiTheme="minorHAnsi" w:cstheme="minorHAnsi"/>
          <w:b/>
          <w:bCs/>
          <w:sz w:val="22"/>
          <w:szCs w:val="22"/>
        </w:rPr>
        <w:t>Equinix Inc</w:t>
      </w:r>
      <w:r w:rsidRPr="008D1838">
        <w:rPr>
          <w:rFonts w:asciiTheme="minorHAnsi" w:hAnsiTheme="minorHAnsi" w:cstheme="minorHAnsi"/>
          <w:b/>
          <w:sz w:val="22"/>
          <w:szCs w:val="22"/>
        </w:rPr>
        <w:t>.,</w:t>
      </w:r>
      <w:r w:rsidRPr="008D18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Dallas</w:t>
      </w:r>
      <w:r w:rsidRPr="008D183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TX</w:t>
      </w:r>
    </w:p>
    <w:p w14:paraId="71CC84FD" w14:textId="5B067D83" w:rsidR="00C80655" w:rsidRDefault="00C80655" w:rsidP="00C80655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Gathering, analyzing &amp; documenting business requirements and </w:t>
      </w:r>
      <w:r>
        <w:rPr>
          <w:rFonts w:asciiTheme="minorHAnsi" w:hAnsiTheme="minorHAnsi" w:cstheme="minorHAnsi"/>
          <w:sz w:val="22"/>
          <w:szCs w:val="22"/>
        </w:rPr>
        <w:t>coordinating</w:t>
      </w:r>
      <w:r w:rsidRPr="00CE57F7">
        <w:rPr>
          <w:rFonts w:asciiTheme="minorHAnsi" w:hAnsiTheme="minorHAnsi" w:cstheme="minorHAnsi"/>
          <w:sz w:val="22"/>
          <w:szCs w:val="22"/>
        </w:rPr>
        <w:t xml:space="preserve"> with </w:t>
      </w:r>
      <w:r>
        <w:rPr>
          <w:rFonts w:asciiTheme="minorHAnsi" w:hAnsiTheme="minorHAnsi" w:cstheme="minorHAnsi"/>
          <w:sz w:val="22"/>
          <w:szCs w:val="22"/>
        </w:rPr>
        <w:t>development team</w:t>
      </w:r>
    </w:p>
    <w:p w14:paraId="4E16DA5E" w14:textId="77777777" w:rsidR="00C80655" w:rsidRDefault="00C80655" w:rsidP="00C80655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Research &amp; provide solution on day to day issues  </w:t>
      </w:r>
    </w:p>
    <w:p w14:paraId="5DC416BF" w14:textId="77777777" w:rsidR="00C80655" w:rsidRDefault="00C80655" w:rsidP="00C80655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Work with Business partners to improvise existing processes &amp; tools </w:t>
      </w:r>
    </w:p>
    <w:p w14:paraId="46A98BFB" w14:textId="77777777" w:rsidR="00C80655" w:rsidRDefault="00C80655" w:rsidP="00C80655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Support </w:t>
      </w:r>
      <w:proofErr w:type="spellStart"/>
      <w:r w:rsidRPr="00CE57F7">
        <w:rPr>
          <w:rFonts w:asciiTheme="minorHAnsi" w:hAnsiTheme="minorHAnsi" w:cstheme="minorHAnsi"/>
          <w:sz w:val="22"/>
          <w:szCs w:val="22"/>
        </w:rPr>
        <w:t>Salesforce~Marketo</w:t>
      </w:r>
      <w:proofErr w:type="spellEnd"/>
      <w:r w:rsidRPr="00CE57F7">
        <w:rPr>
          <w:rFonts w:asciiTheme="minorHAnsi" w:hAnsiTheme="minorHAnsi" w:cstheme="minorHAnsi"/>
          <w:sz w:val="22"/>
          <w:szCs w:val="22"/>
        </w:rPr>
        <w:t xml:space="preserve"> integration and other associated integrations </w:t>
      </w:r>
    </w:p>
    <w:p w14:paraId="716BF9EB" w14:textId="77777777" w:rsidR="00C80655" w:rsidRDefault="00C80655" w:rsidP="00C80655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Worked extensively on Standard, Custom Objects &amp; partner portal </w:t>
      </w:r>
    </w:p>
    <w:p w14:paraId="565F8F20" w14:textId="77777777" w:rsidR="00C80655" w:rsidRDefault="00C80655" w:rsidP="00C80655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Built standard SFDC reports &amp; dashboards </w:t>
      </w:r>
    </w:p>
    <w:p w14:paraId="2B02A80D" w14:textId="77777777" w:rsidR="00C80655" w:rsidRDefault="00C80655" w:rsidP="00C80655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Perform data migration using data loader, Import Wizard and Salesforce-to-Salesforce. </w:t>
      </w:r>
    </w:p>
    <w:p w14:paraId="1FF5C401" w14:textId="77777777" w:rsidR="00C80655" w:rsidRPr="00CE57F7" w:rsidRDefault="00C80655" w:rsidP="00C80655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Working with business for UAT and obtaining sign-off to ensure timely quality deliverables. </w:t>
      </w:r>
    </w:p>
    <w:p w14:paraId="0ACF94AF" w14:textId="77777777" w:rsidR="00CE57F7" w:rsidRDefault="00CE57F7" w:rsidP="00CE57F7">
      <w:pPr>
        <w:rPr>
          <w:rFonts w:asciiTheme="minorHAnsi" w:hAnsiTheme="minorHAnsi" w:cstheme="minorHAnsi"/>
          <w:b/>
          <w:sz w:val="22"/>
          <w:szCs w:val="22"/>
        </w:rPr>
      </w:pPr>
    </w:p>
    <w:p w14:paraId="5887B76B" w14:textId="668F7C4F" w:rsidR="00CE57F7" w:rsidRPr="008D1838" w:rsidRDefault="00CE57F7" w:rsidP="00CE57F7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Role</w:t>
      </w:r>
      <w:r w:rsidRPr="006D22F7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sz w:val="22"/>
          <w:szCs w:val="22"/>
        </w:rPr>
        <w:t>Salesforce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Business Analyst</w:t>
      </w:r>
      <w:r w:rsidRPr="008D18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sz w:val="22"/>
          <w:szCs w:val="22"/>
        </w:rPr>
        <w:t xml:space="preserve">Sept 2016 – </w:t>
      </w:r>
      <w:r>
        <w:rPr>
          <w:rFonts w:asciiTheme="minorHAnsi" w:hAnsiTheme="minorHAnsi" w:cstheme="minorHAnsi"/>
          <w:sz w:val="22"/>
          <w:szCs w:val="22"/>
        </w:rPr>
        <w:t>Oct 2018</w:t>
      </w:r>
      <w:r w:rsidRPr="008D1838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9946666" w14:textId="77777777" w:rsidR="00CE57F7" w:rsidRDefault="00CE57F7" w:rsidP="00CE57F7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Client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sz w:val="22"/>
          <w:szCs w:val="22"/>
        </w:rPr>
        <w:t>West Corp.,</w:t>
      </w:r>
      <w:r w:rsidRPr="008D1838">
        <w:rPr>
          <w:rFonts w:asciiTheme="minorHAnsi" w:hAnsiTheme="minorHAnsi" w:cstheme="minorHAnsi"/>
          <w:sz w:val="22"/>
          <w:szCs w:val="22"/>
        </w:rPr>
        <w:t xml:space="preserve"> Omaha, NE</w:t>
      </w:r>
    </w:p>
    <w:p w14:paraId="7D2951C9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Evaluating existing CRM system architecture for Salesforce, Microsoft Dynamics, NetSuite and integration components for system consolidation, assessing critical system deficiencies and recommending innovative alternate solutions to bring enterprise wide efficiencies. </w:t>
      </w:r>
    </w:p>
    <w:p w14:paraId="35337A17" w14:textId="01C6FE09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Gathering, reviewing and analyzing complex requirements from business and technical stakeholders for designing, developing, and implementing technically feasible CRM solutions using waterfall or Agile Development Methodology in well planned sprints. </w:t>
      </w:r>
    </w:p>
    <w:p w14:paraId="12DF97C1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Automated complex business processes, workflows, approval processes, validations and user interfaces  </w:t>
      </w:r>
    </w:p>
    <w:p w14:paraId="26CD80F6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Lead delivery teams in implementing and enhancing encrypted SFDC platform for managing new deals &amp; treasury with complicated security protocols, Salesforce Lightning App builder, and Lightning components client-server framework. </w:t>
      </w:r>
    </w:p>
    <w:p w14:paraId="34D91989" w14:textId="29A0D0EC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Lightning migration completed for 100 pilot users </w:t>
      </w:r>
    </w:p>
    <w:p w14:paraId="197BA8A1" w14:textId="2AEF6FB3" w:rsidR="00924469" w:rsidRDefault="00924469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Managed projects for HR, M&amp;A, Treasury &amp; Healthcare processes.</w:t>
      </w:r>
    </w:p>
    <w:p w14:paraId="07B57124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Worked extensively on Accounts, Contacts, Leads, Opportunities, Activities, other Standard Objects and Customized Objects  </w:t>
      </w:r>
    </w:p>
    <w:p w14:paraId="56C239C9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Built standard SFDC reports &amp; dashboards with Tableau integration based on user stories  </w:t>
      </w:r>
    </w:p>
    <w:p w14:paraId="742FA756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Performed data migration using data loader, Import Wizard and Salesforce-to-Salesforce. </w:t>
      </w:r>
    </w:p>
    <w:p w14:paraId="63338DD8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Review Solution Design Documents, Business Requirement Documents, High Level Design Documents deployment plans &amp; Visio Flow Charts to represent business processes. </w:t>
      </w:r>
    </w:p>
    <w:p w14:paraId="4BD57E32" w14:textId="77777777" w:rsidR="00CE57F7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 xml:space="preserve">Leading discussion on SFDC License procurement based on system usage &amp; </w:t>
      </w:r>
      <w:proofErr w:type="gramStart"/>
      <w:r w:rsidRPr="00CE57F7">
        <w:rPr>
          <w:rFonts w:asciiTheme="minorHAnsi" w:hAnsiTheme="minorHAnsi" w:cstheme="minorHAnsi"/>
          <w:sz w:val="22"/>
          <w:szCs w:val="22"/>
        </w:rPr>
        <w:t>future plans</w:t>
      </w:r>
      <w:proofErr w:type="gramEnd"/>
      <w:r w:rsidRPr="00CE57F7">
        <w:rPr>
          <w:rFonts w:asciiTheme="minorHAnsi" w:hAnsiTheme="minorHAnsi" w:cstheme="minorHAnsi"/>
          <w:sz w:val="22"/>
          <w:szCs w:val="22"/>
        </w:rPr>
        <w:t xml:space="preserve"> to justify ROI. </w:t>
      </w:r>
    </w:p>
    <w:p w14:paraId="58571F20" w14:textId="77777777" w:rsidR="00CE57F7" w:rsidRPr="008D1838" w:rsidRDefault="00CE57F7" w:rsidP="0082104E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7F7">
        <w:rPr>
          <w:rFonts w:asciiTheme="minorHAnsi" w:hAnsiTheme="minorHAnsi" w:cstheme="minorHAnsi"/>
          <w:sz w:val="22"/>
          <w:szCs w:val="22"/>
        </w:rPr>
        <w:t>Review user training documents, lead training sessions and obtaining sign-off to ensure timely quality deliverables.</w:t>
      </w:r>
    </w:p>
    <w:p w14:paraId="2151FC19" w14:textId="77777777" w:rsidR="00CE57F7" w:rsidRDefault="00CE57F7" w:rsidP="006D22F7">
      <w:pPr>
        <w:rPr>
          <w:rFonts w:asciiTheme="minorHAnsi" w:hAnsiTheme="minorHAnsi" w:cstheme="minorHAnsi"/>
          <w:sz w:val="22"/>
          <w:szCs w:val="22"/>
        </w:rPr>
      </w:pPr>
    </w:p>
    <w:p w14:paraId="61410D04" w14:textId="77777777" w:rsidR="006D22F7" w:rsidRDefault="006D22F7" w:rsidP="006D22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Employer: Wipro Limited </w:t>
      </w:r>
      <w:r>
        <w:rPr>
          <w:rFonts w:asciiTheme="minorHAnsi" w:hAnsiTheme="minorHAnsi" w:cstheme="minorHAnsi"/>
          <w:sz w:val="22"/>
          <w:szCs w:val="22"/>
        </w:rPr>
        <w:t>Jun</w:t>
      </w:r>
      <w:r w:rsidRPr="008D18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2009</w:t>
      </w:r>
      <w:r w:rsidRPr="008D1838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Sept 2016</w:t>
      </w:r>
    </w:p>
    <w:p w14:paraId="179D4CAA" w14:textId="77777777" w:rsidR="006D22F7" w:rsidRPr="007D15DB" w:rsidRDefault="006D22F7" w:rsidP="006D22F7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Role</w:t>
      </w:r>
      <w:r w:rsidRPr="006D22F7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CRM </w:t>
      </w:r>
      <w:r w:rsidRPr="008D1838">
        <w:rPr>
          <w:rFonts w:asciiTheme="minorHAnsi" w:hAnsiTheme="minorHAnsi" w:cstheme="minorHAnsi"/>
          <w:b/>
          <w:sz w:val="22"/>
          <w:szCs w:val="22"/>
        </w:rPr>
        <w:t xml:space="preserve">Solution </w:t>
      </w:r>
      <w:r>
        <w:rPr>
          <w:rFonts w:asciiTheme="minorHAnsi" w:hAnsiTheme="minorHAnsi" w:cstheme="minorHAnsi"/>
          <w:b/>
          <w:sz w:val="22"/>
          <w:szCs w:val="22"/>
        </w:rPr>
        <w:t xml:space="preserve">Architect    </w:t>
      </w:r>
      <w:r w:rsidRPr="007D15DB">
        <w:rPr>
          <w:rFonts w:asciiTheme="minorHAnsi" w:hAnsiTheme="minorHAnsi" w:cstheme="minorHAnsi"/>
          <w:sz w:val="22"/>
          <w:szCs w:val="22"/>
        </w:rPr>
        <w:t xml:space="preserve">Jan 2014 –Aug 2016    </w:t>
      </w:r>
    </w:p>
    <w:p w14:paraId="0892D30E" w14:textId="77777777" w:rsidR="006D22F7" w:rsidRPr="007D15DB" w:rsidRDefault="006D22F7" w:rsidP="006D22F7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Client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15DB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Johnson &amp; Johnson – </w:t>
      </w:r>
      <w:proofErr w:type="spellStart"/>
      <w:r w:rsidRPr="007D15DB">
        <w:rPr>
          <w:rFonts w:asciiTheme="minorHAnsi" w:hAnsiTheme="minorHAnsi" w:cstheme="minorHAnsi"/>
          <w:b/>
          <w:bCs/>
          <w:smallCaps/>
          <w:sz w:val="22"/>
          <w:szCs w:val="22"/>
        </w:rPr>
        <w:t>Vistakon</w:t>
      </w:r>
      <w:proofErr w:type="spellEnd"/>
      <w:r w:rsidRPr="007D15D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D15DB">
        <w:rPr>
          <w:rFonts w:asciiTheme="minorHAnsi" w:hAnsiTheme="minorHAnsi" w:cstheme="minorHAnsi"/>
          <w:sz w:val="22"/>
          <w:szCs w:val="22"/>
        </w:rPr>
        <w:t>Jacksonville FL</w:t>
      </w:r>
    </w:p>
    <w:p w14:paraId="03B76388" w14:textId="77777777" w:rsidR="00D27DAD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OLE_LINK4"/>
      <w:r w:rsidRPr="00FA6EAC">
        <w:rPr>
          <w:rFonts w:asciiTheme="minorHAnsi" w:hAnsiTheme="minorHAnsi" w:cstheme="minorHAnsi"/>
          <w:sz w:val="22"/>
          <w:szCs w:val="22"/>
        </w:rPr>
        <w:t>Implemented CRM Web UI for North America &amp; subsequent Global roll- outs and post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6EAC">
        <w:rPr>
          <w:rFonts w:asciiTheme="minorHAnsi" w:hAnsiTheme="minorHAnsi" w:cstheme="minorHAnsi"/>
          <w:sz w:val="22"/>
          <w:szCs w:val="22"/>
        </w:rPr>
        <w:t xml:space="preserve">go-live support </w:t>
      </w:r>
    </w:p>
    <w:p w14:paraId="2D7208A9" w14:textId="77777777" w:rsidR="00D27DAD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6EAC">
        <w:rPr>
          <w:rFonts w:asciiTheme="minorHAnsi" w:hAnsiTheme="minorHAnsi" w:cstheme="minorHAnsi"/>
          <w:sz w:val="22"/>
          <w:szCs w:val="22"/>
        </w:rPr>
        <w:t xml:space="preserve">Led Requirement gathering sessions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Pr="00FA6EAC">
        <w:rPr>
          <w:rFonts w:asciiTheme="minorHAnsi" w:hAnsiTheme="minorHAnsi" w:cstheme="minorHAnsi"/>
          <w:sz w:val="22"/>
          <w:szCs w:val="22"/>
        </w:rPr>
        <w:t>Enhanc</w:t>
      </w:r>
      <w:r>
        <w:rPr>
          <w:rFonts w:asciiTheme="minorHAnsi" w:hAnsiTheme="minorHAnsi" w:cstheme="minorHAnsi"/>
          <w:sz w:val="22"/>
          <w:szCs w:val="22"/>
        </w:rPr>
        <w:t xml:space="preserve">ements, defects </w:t>
      </w:r>
      <w:r w:rsidRPr="00FA6EAC">
        <w:rPr>
          <w:rFonts w:asciiTheme="minorHAnsi" w:hAnsiTheme="minorHAnsi" w:cstheme="minorHAnsi"/>
          <w:sz w:val="22"/>
          <w:szCs w:val="22"/>
        </w:rPr>
        <w:t>for Global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A56">
        <w:rPr>
          <w:rFonts w:asciiTheme="minorHAnsi" w:hAnsiTheme="minorHAnsi" w:cstheme="minorHAnsi"/>
          <w:sz w:val="22"/>
          <w:szCs w:val="22"/>
        </w:rPr>
        <w:t>Clients</w:t>
      </w:r>
    </w:p>
    <w:p w14:paraId="0AC31457" w14:textId="77777777" w:rsidR="00D27DAD" w:rsidRPr="00CC6A56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</w:t>
      </w:r>
      <w:r w:rsidRPr="00CC6A56">
        <w:rPr>
          <w:rFonts w:asciiTheme="minorHAnsi" w:hAnsiTheme="minorHAnsi" w:cstheme="minorHAnsi"/>
          <w:sz w:val="22"/>
          <w:szCs w:val="22"/>
        </w:rPr>
        <w:t xml:space="preserve"> project for CTI Integration (</w:t>
      </w:r>
      <w:proofErr w:type="spellStart"/>
      <w:r w:rsidRPr="00CC6A56">
        <w:rPr>
          <w:rFonts w:asciiTheme="minorHAnsi" w:hAnsiTheme="minorHAnsi" w:cstheme="minorHAnsi"/>
          <w:sz w:val="22"/>
          <w:szCs w:val="22"/>
        </w:rPr>
        <w:t>Genesys</w:t>
      </w:r>
      <w:proofErr w:type="spellEnd"/>
      <w:r w:rsidRPr="00CC6A56">
        <w:rPr>
          <w:rFonts w:asciiTheme="minorHAnsi" w:hAnsiTheme="minorHAnsi" w:cstheme="minorHAnsi"/>
          <w:sz w:val="22"/>
          <w:szCs w:val="22"/>
        </w:rPr>
        <w:t>)</w:t>
      </w:r>
    </w:p>
    <w:p w14:paraId="78EFF204" w14:textId="77777777" w:rsidR="00D27DAD" w:rsidRPr="0093185C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6EAC">
        <w:rPr>
          <w:rFonts w:asciiTheme="minorHAnsi" w:hAnsiTheme="minorHAnsi" w:cstheme="minorHAnsi"/>
          <w:sz w:val="22"/>
          <w:szCs w:val="22"/>
        </w:rPr>
        <w:t>Responsible for working with business</w:t>
      </w:r>
      <w:r>
        <w:rPr>
          <w:rFonts w:asciiTheme="minorHAnsi" w:hAnsiTheme="minorHAnsi" w:cstheme="minorHAnsi"/>
          <w:sz w:val="22"/>
          <w:szCs w:val="22"/>
        </w:rPr>
        <w:t xml:space="preserve"> stakeholders</w:t>
      </w:r>
      <w:r w:rsidRPr="00FA6EAC">
        <w:rPr>
          <w:rFonts w:asciiTheme="minorHAnsi" w:hAnsiTheme="minorHAnsi" w:cstheme="minorHAnsi"/>
          <w:sz w:val="22"/>
          <w:szCs w:val="22"/>
        </w:rPr>
        <w:t xml:space="preserve"> and technical teams to design </w:t>
      </w:r>
      <w:r>
        <w:rPr>
          <w:rFonts w:asciiTheme="minorHAnsi" w:hAnsiTheme="minorHAnsi" w:cstheme="minorHAnsi"/>
          <w:sz w:val="22"/>
          <w:szCs w:val="22"/>
        </w:rPr>
        <w:t>feasible solutions</w:t>
      </w:r>
    </w:p>
    <w:p w14:paraId="28248E4C" w14:textId="77777777" w:rsidR="00D27DAD" w:rsidRPr="0093185C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6EAC">
        <w:rPr>
          <w:rFonts w:asciiTheme="minorHAnsi" w:hAnsiTheme="minorHAnsi" w:cstheme="minorHAnsi"/>
          <w:sz w:val="22"/>
          <w:szCs w:val="22"/>
        </w:rPr>
        <w:t>Working with Customer Service, Business Insight, Master Data Teams Globally to address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185C">
        <w:rPr>
          <w:rFonts w:asciiTheme="minorHAnsi" w:hAnsiTheme="minorHAnsi" w:cstheme="minorHAnsi"/>
          <w:sz w:val="22"/>
          <w:szCs w:val="22"/>
        </w:rPr>
        <w:t>their requirements/questions</w:t>
      </w:r>
    </w:p>
    <w:p w14:paraId="1D73C36B" w14:textId="77777777" w:rsidR="00D27DAD" w:rsidRPr="0029358C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C6A56">
        <w:rPr>
          <w:rFonts w:asciiTheme="minorHAnsi" w:hAnsiTheme="minorHAnsi" w:cstheme="minorHAnsi"/>
          <w:sz w:val="22"/>
          <w:szCs w:val="22"/>
        </w:rPr>
        <w:t>Conducting/participating in daily/weekly/monthly meetings with CRM team members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358C">
        <w:rPr>
          <w:rFonts w:asciiTheme="minorHAnsi" w:hAnsiTheme="minorHAnsi" w:cstheme="minorHAnsi"/>
          <w:sz w:val="22"/>
          <w:szCs w:val="22"/>
        </w:rPr>
        <w:t>Client Leadership for status updates &amp; expectation alignment</w:t>
      </w:r>
    </w:p>
    <w:p w14:paraId="7D1C901F" w14:textId="77777777" w:rsidR="00D27DAD" w:rsidRPr="0029358C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6EAC">
        <w:rPr>
          <w:rFonts w:asciiTheme="minorHAnsi" w:hAnsiTheme="minorHAnsi" w:cstheme="minorHAnsi"/>
          <w:sz w:val="22"/>
          <w:szCs w:val="22"/>
        </w:rPr>
        <w:t>Workshops with Business for Requirement Gathering, analysis and understanding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358C">
        <w:rPr>
          <w:rFonts w:asciiTheme="minorHAnsi" w:hAnsiTheme="minorHAnsi" w:cstheme="minorHAnsi"/>
          <w:sz w:val="22"/>
          <w:szCs w:val="22"/>
        </w:rPr>
        <w:t>requirements Specification, Functional test, UAT &amp; sign off</w:t>
      </w:r>
    </w:p>
    <w:p w14:paraId="4BD1F491" w14:textId="77777777" w:rsidR="00D27DAD" w:rsidRPr="00570B23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6EAC">
        <w:rPr>
          <w:rFonts w:asciiTheme="minorHAnsi" w:hAnsiTheme="minorHAnsi" w:cstheme="minorHAnsi"/>
          <w:sz w:val="22"/>
          <w:szCs w:val="22"/>
        </w:rPr>
        <w:t>Overall ownership of SAP CRM issues reported by the customers &amp;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6EAC">
        <w:rPr>
          <w:rFonts w:asciiTheme="minorHAnsi" w:hAnsiTheme="minorHAnsi" w:cstheme="minorHAnsi"/>
          <w:sz w:val="22"/>
          <w:szCs w:val="22"/>
        </w:rPr>
        <w:t>constant support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0B23">
        <w:rPr>
          <w:rFonts w:asciiTheme="minorHAnsi" w:hAnsiTheme="minorHAnsi" w:cstheme="minorHAnsi"/>
          <w:sz w:val="22"/>
          <w:szCs w:val="22"/>
        </w:rPr>
        <w:t>queries in conjunction with ECC.</w:t>
      </w:r>
    </w:p>
    <w:p w14:paraId="50A02987" w14:textId="77777777" w:rsidR="00D27DAD" w:rsidRPr="00570B23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6A56">
        <w:rPr>
          <w:rFonts w:asciiTheme="minorHAnsi" w:hAnsiTheme="minorHAnsi" w:cstheme="minorHAnsi"/>
          <w:sz w:val="22"/>
          <w:szCs w:val="22"/>
        </w:rPr>
        <w:t>Co ordination</w:t>
      </w:r>
      <w:proofErr w:type="spellEnd"/>
      <w:r w:rsidRPr="00CC6A56">
        <w:rPr>
          <w:rFonts w:asciiTheme="minorHAnsi" w:hAnsiTheme="minorHAnsi" w:cstheme="minorHAnsi"/>
          <w:sz w:val="22"/>
          <w:szCs w:val="22"/>
        </w:rPr>
        <w:t xml:space="preserve"> with offshore, Basis, BI, OTC &amp;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A56">
        <w:rPr>
          <w:rFonts w:asciiTheme="minorHAnsi" w:hAnsiTheme="minorHAnsi" w:cstheme="minorHAnsi"/>
          <w:sz w:val="22"/>
          <w:szCs w:val="22"/>
        </w:rPr>
        <w:t>other teams to ensuring successful completion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0B23">
        <w:rPr>
          <w:rFonts w:asciiTheme="minorHAnsi" w:hAnsiTheme="minorHAnsi" w:cstheme="minorHAnsi"/>
          <w:sz w:val="22"/>
          <w:szCs w:val="22"/>
        </w:rPr>
        <w:t>of activities</w:t>
      </w:r>
    </w:p>
    <w:p w14:paraId="2B660B7E" w14:textId="77777777" w:rsidR="00D27DAD" w:rsidRPr="00FA6EAC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6EAC">
        <w:rPr>
          <w:rFonts w:asciiTheme="minorHAnsi" w:hAnsiTheme="minorHAnsi" w:cstheme="minorHAnsi"/>
          <w:sz w:val="22"/>
          <w:szCs w:val="22"/>
        </w:rPr>
        <w:t>Preparing Functional Specs &amp;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6EAC">
        <w:rPr>
          <w:rFonts w:asciiTheme="minorHAnsi" w:hAnsiTheme="minorHAnsi" w:cstheme="minorHAnsi"/>
          <w:sz w:val="22"/>
          <w:szCs w:val="22"/>
        </w:rPr>
        <w:t>Test Scripts</w:t>
      </w:r>
    </w:p>
    <w:p w14:paraId="04D3A663" w14:textId="09DAB3ED" w:rsidR="00D27DAD" w:rsidRDefault="00D27DAD" w:rsidP="00D27DAD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6EAC">
        <w:rPr>
          <w:rFonts w:asciiTheme="minorHAnsi" w:hAnsiTheme="minorHAnsi" w:cstheme="minorHAnsi"/>
          <w:sz w:val="22"/>
          <w:szCs w:val="22"/>
        </w:rPr>
        <w:t>HP Quality Centre experience &amp;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6EAC">
        <w:rPr>
          <w:rFonts w:asciiTheme="minorHAnsi" w:hAnsiTheme="minorHAnsi" w:cstheme="minorHAnsi"/>
          <w:sz w:val="22"/>
          <w:szCs w:val="22"/>
        </w:rPr>
        <w:t>Release Management.</w:t>
      </w:r>
    </w:p>
    <w:p w14:paraId="26354F82" w14:textId="77777777" w:rsidR="00483F9C" w:rsidRPr="007D15DB" w:rsidRDefault="00483F9C" w:rsidP="00483F9C">
      <w:pPr>
        <w:tabs>
          <w:tab w:val="left" w:pos="4695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6A2CDA0" w14:textId="77777777" w:rsidR="006D22F7" w:rsidRPr="008D1838" w:rsidRDefault="006D22F7" w:rsidP="006D22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Role </w:t>
      </w:r>
      <w:r w:rsidRPr="006D22F7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bCs/>
          <w:smallCaps/>
          <w:sz w:val="22"/>
          <w:szCs w:val="22"/>
        </w:rPr>
        <w:t>CRM Lead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Consultant</w:t>
      </w:r>
      <w:r w:rsidRPr="008D1838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Pr="008D1838">
        <w:rPr>
          <w:rFonts w:asciiTheme="minorHAnsi" w:hAnsiTheme="minorHAnsi" w:cstheme="minorHAnsi"/>
          <w:sz w:val="22"/>
          <w:szCs w:val="22"/>
        </w:rPr>
        <w:t xml:space="preserve"> Jun 2013 - Dec 2013    </w:t>
      </w:r>
    </w:p>
    <w:p w14:paraId="6EB74CA9" w14:textId="77777777" w:rsidR="006D22F7" w:rsidRPr="008D1838" w:rsidRDefault="006D22F7" w:rsidP="006D22F7">
      <w:pPr>
        <w:pStyle w:val="Heading3"/>
        <w:ind w:left="0"/>
        <w:jc w:val="left"/>
        <w:rPr>
          <w:rFonts w:asciiTheme="minorHAnsi" w:hAnsiTheme="minorHAnsi" w:cstheme="minorHAnsi"/>
          <w:szCs w:val="22"/>
        </w:rPr>
      </w:pPr>
      <w:proofErr w:type="gramStart"/>
      <w:r w:rsidRPr="006D22F7">
        <w:rPr>
          <w:rFonts w:asciiTheme="minorHAnsi" w:hAnsiTheme="minorHAnsi" w:cstheme="minorHAnsi"/>
          <w:bCs w:val="0"/>
          <w:szCs w:val="22"/>
        </w:rPr>
        <w:t>Client :</w:t>
      </w:r>
      <w:proofErr w:type="gramEnd"/>
      <w:r>
        <w:rPr>
          <w:rFonts w:asciiTheme="minorHAnsi" w:hAnsiTheme="minorHAnsi" w:cstheme="minorHAnsi"/>
          <w:b w:val="0"/>
          <w:szCs w:val="22"/>
        </w:rPr>
        <w:t xml:space="preserve"> </w:t>
      </w:r>
      <w:bookmarkStart w:id="4" w:name="OLE_LINK22"/>
      <w:r w:rsidRPr="008D1838">
        <w:rPr>
          <w:rFonts w:asciiTheme="minorHAnsi" w:hAnsiTheme="minorHAnsi" w:cstheme="minorHAnsi"/>
          <w:smallCaps/>
          <w:color w:val="auto"/>
          <w:szCs w:val="22"/>
        </w:rPr>
        <w:t>PricewaterhouseCoopers</w:t>
      </w:r>
      <w:bookmarkEnd w:id="4"/>
      <w:r w:rsidRPr="008D1838">
        <w:rPr>
          <w:rFonts w:asciiTheme="minorHAnsi" w:hAnsiTheme="minorHAnsi" w:cstheme="minorHAnsi"/>
          <w:b w:val="0"/>
          <w:szCs w:val="22"/>
        </w:rPr>
        <w:t>, Tampa FL</w:t>
      </w:r>
    </w:p>
    <w:bookmarkEnd w:id="3"/>
    <w:p w14:paraId="0904F1EC" w14:textId="77777777" w:rsidR="005F28E7" w:rsidRPr="005F28E7" w:rsidRDefault="005F28E7" w:rsidP="006B7981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28E7">
        <w:rPr>
          <w:rFonts w:asciiTheme="minorHAnsi" w:hAnsiTheme="minorHAnsi" w:cstheme="minorHAnsi"/>
          <w:sz w:val="22"/>
          <w:szCs w:val="22"/>
        </w:rPr>
        <w:t>CRM 7.0 Interaction Center Contact Centre implementation &amp; support with focus on CTI Integration, Agent setup, Marketing &amp; Campaign, Opportunity, Accounts &amp; Contact Management</w:t>
      </w:r>
      <w:r>
        <w:rPr>
          <w:rFonts w:asciiTheme="minorHAnsi" w:hAnsiTheme="minorHAnsi" w:cstheme="minorHAnsi"/>
          <w:sz w:val="22"/>
          <w:szCs w:val="22"/>
        </w:rPr>
        <w:t xml:space="preserve"> across US &amp; UK. </w:t>
      </w:r>
    </w:p>
    <w:p w14:paraId="1DC1AE66" w14:textId="77777777" w:rsidR="005F28E7" w:rsidRPr="005F28E7" w:rsidRDefault="005F28E7" w:rsidP="006B7981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5" w:name="OLE_LINK25"/>
      <w:r w:rsidRPr="005F28E7">
        <w:rPr>
          <w:rFonts w:asciiTheme="minorHAnsi" w:hAnsiTheme="minorHAnsi" w:cstheme="minorHAnsi"/>
          <w:sz w:val="22"/>
          <w:szCs w:val="22"/>
        </w:rPr>
        <w:t xml:space="preserve">Configured Marketing and Campaign Management, Configured Campaign Types, Objectives, and Tactics, ELM, Opportunities, Accounts &amp; Contacts based on Customer requirements. </w:t>
      </w:r>
    </w:p>
    <w:p w14:paraId="2A4C335B" w14:textId="77777777" w:rsidR="005F28E7" w:rsidRPr="005F28E7" w:rsidRDefault="005F28E7" w:rsidP="006B7981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28E7">
        <w:rPr>
          <w:rFonts w:asciiTheme="minorHAnsi" w:hAnsiTheme="minorHAnsi" w:cstheme="minorHAnsi"/>
          <w:sz w:val="22"/>
          <w:szCs w:val="22"/>
        </w:rPr>
        <w:t>Segment of Business Partners (Target Group) through Segment Builder.</w:t>
      </w:r>
    </w:p>
    <w:p w14:paraId="485AFBA8" w14:textId="77777777" w:rsidR="005F28E7" w:rsidRPr="005F28E7" w:rsidRDefault="005F28E7" w:rsidP="006B7981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28E7">
        <w:rPr>
          <w:rFonts w:asciiTheme="minorHAnsi" w:hAnsiTheme="minorHAnsi" w:cstheme="minorHAnsi"/>
          <w:sz w:val="22"/>
          <w:szCs w:val="22"/>
        </w:rPr>
        <w:t>Customized the scree</w:t>
      </w:r>
      <w:r w:rsidR="00964E7F">
        <w:rPr>
          <w:rFonts w:asciiTheme="minorHAnsi" w:hAnsiTheme="minorHAnsi" w:cstheme="minorHAnsi"/>
          <w:sz w:val="22"/>
          <w:szCs w:val="22"/>
        </w:rPr>
        <w:t>n layout of the IC Web Client, </w:t>
      </w:r>
      <w:r w:rsidRPr="005F28E7">
        <w:rPr>
          <w:rFonts w:asciiTheme="minorHAnsi" w:hAnsiTheme="minorHAnsi" w:cstheme="minorHAnsi"/>
          <w:sz w:val="22"/>
          <w:szCs w:val="22"/>
        </w:rPr>
        <w:t xml:space="preserve">Transaction Launcher for ECC &amp; CRM transactions, </w:t>
      </w:r>
      <w:bookmarkEnd w:id="5"/>
      <w:r w:rsidRPr="005F28E7">
        <w:rPr>
          <w:rFonts w:asciiTheme="minorHAnsi" w:hAnsiTheme="minorHAnsi" w:cstheme="minorHAnsi"/>
          <w:sz w:val="22"/>
          <w:szCs w:val="22"/>
        </w:rPr>
        <w:t xml:space="preserve">ERMS &amp; workflows to automate agent routing,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5F28E7">
        <w:rPr>
          <w:rFonts w:asciiTheme="minorHAnsi" w:hAnsiTheme="minorHAnsi" w:cstheme="minorHAnsi"/>
          <w:sz w:val="22"/>
          <w:szCs w:val="22"/>
        </w:rPr>
        <w:t>onitoring midd</w:t>
      </w:r>
      <w:r>
        <w:rPr>
          <w:rFonts w:asciiTheme="minorHAnsi" w:hAnsiTheme="minorHAnsi" w:cstheme="minorHAnsi"/>
          <w:sz w:val="22"/>
          <w:szCs w:val="22"/>
        </w:rPr>
        <w:t xml:space="preserve">leware data between ECC and CRM &amp; </w:t>
      </w:r>
      <w:r w:rsidRPr="005F28E7">
        <w:rPr>
          <w:rFonts w:asciiTheme="minorHAnsi" w:hAnsiTheme="minorHAnsi" w:cstheme="minorHAnsi"/>
          <w:sz w:val="22"/>
          <w:szCs w:val="22"/>
        </w:rPr>
        <w:t xml:space="preserve">inbound and outbound queues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>
        <w:rPr>
          <w:rFonts w:asciiTheme="minorHAnsi" w:hAnsiTheme="minorHAnsi" w:cstheme="minorHAnsi"/>
          <w:sz w:val="22"/>
          <w:szCs w:val="22"/>
        </w:rPr>
        <w:t>Bdoc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error handling</w:t>
      </w:r>
      <w:r w:rsidRPr="005F28E7">
        <w:rPr>
          <w:rFonts w:asciiTheme="minorHAnsi" w:hAnsiTheme="minorHAnsi" w:cstheme="minorHAnsi"/>
          <w:sz w:val="22"/>
          <w:szCs w:val="22"/>
        </w:rPr>
        <w:t>.</w:t>
      </w:r>
    </w:p>
    <w:p w14:paraId="65752E73" w14:textId="77777777" w:rsidR="005F28E7" w:rsidRPr="005F28E7" w:rsidRDefault="005F28E7" w:rsidP="006B7981">
      <w:pPr>
        <w:numPr>
          <w:ilvl w:val="0"/>
          <w:numId w:val="9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28E7">
        <w:rPr>
          <w:rFonts w:asciiTheme="minorHAnsi" w:hAnsiTheme="minorHAnsi" w:cstheme="minorHAnsi"/>
          <w:sz w:val="22"/>
          <w:szCs w:val="22"/>
        </w:rPr>
        <w:t>Extensively involved and coordinated testing phase of the project and performed functional testing to ensure high precision.</w:t>
      </w:r>
    </w:p>
    <w:p w14:paraId="5B83EA7C" w14:textId="77777777" w:rsidR="00310CB2" w:rsidRDefault="00310CB2" w:rsidP="006722D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C788C9" w14:textId="77777777" w:rsidR="006D22F7" w:rsidRPr="008D1838" w:rsidRDefault="006D22F7" w:rsidP="006722D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D77CE1" w14:textId="77777777" w:rsidR="006D22F7" w:rsidRPr="008D1838" w:rsidRDefault="006D22F7" w:rsidP="006D22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6" w:name="OLE_LINK7"/>
      <w:bookmarkStart w:id="7" w:name="OLE_LINK8"/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Role </w:t>
      </w:r>
      <w:r w:rsidRPr="006D22F7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bCs/>
          <w:smallCaps/>
          <w:sz w:val="22"/>
          <w:szCs w:val="22"/>
        </w:rPr>
        <w:t>CRM Lead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Consultant</w:t>
      </w:r>
      <w:r w:rsidRPr="008D1838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Pr="008D1838">
        <w:rPr>
          <w:rFonts w:asciiTheme="minorHAnsi" w:hAnsiTheme="minorHAnsi" w:cstheme="minorHAnsi"/>
          <w:sz w:val="22"/>
          <w:szCs w:val="22"/>
        </w:rPr>
        <w:t xml:space="preserve"> Dec 2010 - May 2013    </w:t>
      </w:r>
    </w:p>
    <w:p w14:paraId="20DEB94E" w14:textId="77777777" w:rsidR="006D22F7" w:rsidRPr="008D1838" w:rsidRDefault="006D22F7" w:rsidP="006D22F7">
      <w:pPr>
        <w:pStyle w:val="Heading3"/>
        <w:ind w:left="0"/>
        <w:jc w:val="left"/>
        <w:rPr>
          <w:rFonts w:asciiTheme="minorHAnsi" w:hAnsiTheme="minorHAnsi" w:cstheme="minorHAnsi"/>
          <w:szCs w:val="22"/>
        </w:rPr>
      </w:pPr>
      <w:proofErr w:type="gramStart"/>
      <w:r w:rsidRPr="006D22F7">
        <w:rPr>
          <w:rFonts w:asciiTheme="minorHAnsi" w:hAnsiTheme="minorHAnsi" w:cstheme="minorHAnsi"/>
          <w:bCs w:val="0"/>
          <w:szCs w:val="22"/>
        </w:rPr>
        <w:t>Client :</w:t>
      </w:r>
      <w:proofErr w:type="gramEnd"/>
      <w:r>
        <w:rPr>
          <w:rFonts w:asciiTheme="minorHAnsi" w:hAnsiTheme="minorHAnsi" w:cstheme="minorHAnsi"/>
          <w:b w:val="0"/>
          <w:szCs w:val="22"/>
        </w:rPr>
        <w:t xml:space="preserve"> </w:t>
      </w:r>
      <w:r w:rsidRPr="008D1838">
        <w:rPr>
          <w:rFonts w:asciiTheme="minorHAnsi" w:hAnsiTheme="minorHAnsi" w:cstheme="minorHAnsi"/>
          <w:smallCaps/>
          <w:color w:val="auto"/>
          <w:szCs w:val="22"/>
        </w:rPr>
        <w:t>Cardinal Health,</w:t>
      </w:r>
      <w:r w:rsidRPr="008D1838">
        <w:rPr>
          <w:rFonts w:asciiTheme="minorHAnsi" w:hAnsiTheme="minorHAnsi" w:cstheme="minorHAnsi"/>
          <w:b w:val="0"/>
          <w:szCs w:val="22"/>
        </w:rPr>
        <w:t xml:space="preserve"> Dublin OH</w:t>
      </w:r>
      <w:r w:rsidRPr="008D1838">
        <w:rPr>
          <w:rFonts w:asciiTheme="minorHAnsi" w:hAnsiTheme="minorHAnsi" w:cstheme="minorHAnsi"/>
          <w:szCs w:val="22"/>
        </w:rPr>
        <w:t xml:space="preserve"> </w:t>
      </w:r>
    </w:p>
    <w:p w14:paraId="1B7798AA" w14:textId="77777777" w:rsidR="00310CB2" w:rsidRPr="008D1838" w:rsidRDefault="00310CB2" w:rsidP="006B798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bookmarkStart w:id="8" w:name="OLE_LINK1"/>
      <w:bookmarkStart w:id="9" w:name="OLE_LINK2"/>
      <w:bookmarkStart w:id="10" w:name="OLE_LINK30"/>
      <w:bookmarkEnd w:id="6"/>
      <w:bookmarkEnd w:id="7"/>
      <w:r w:rsidRPr="008D1838">
        <w:rPr>
          <w:rFonts w:asciiTheme="minorHAnsi" w:hAnsiTheme="minorHAnsi" w:cstheme="minorHAnsi"/>
          <w:sz w:val="22"/>
          <w:szCs w:val="22"/>
        </w:rPr>
        <w:t>CRM 7.0 Service Management Implementation/support/</w:t>
      </w:r>
      <w:proofErr w:type="gramStart"/>
      <w:r w:rsidRPr="008D1838">
        <w:rPr>
          <w:rFonts w:asciiTheme="minorHAnsi" w:hAnsiTheme="minorHAnsi" w:cstheme="minorHAnsi"/>
          <w:sz w:val="22"/>
          <w:szCs w:val="22"/>
        </w:rPr>
        <w:t>Enhancement  with</w:t>
      </w:r>
      <w:proofErr w:type="gramEnd"/>
      <w:r w:rsidRPr="008D1838">
        <w:rPr>
          <w:rFonts w:asciiTheme="minorHAnsi" w:hAnsiTheme="minorHAnsi" w:cstheme="minorHAnsi"/>
          <w:sz w:val="22"/>
          <w:szCs w:val="22"/>
        </w:rPr>
        <w:t xml:space="preserve"> focus areas on Complaints, ERP transactions,  </w:t>
      </w:r>
      <w:proofErr w:type="spellStart"/>
      <w:r w:rsidRPr="008D1838">
        <w:rPr>
          <w:rFonts w:asciiTheme="minorHAnsi" w:hAnsiTheme="minorHAnsi" w:cstheme="minorHAnsi"/>
          <w:sz w:val="22"/>
          <w:szCs w:val="22"/>
        </w:rPr>
        <w:t>Genesys</w:t>
      </w:r>
      <w:proofErr w:type="spellEnd"/>
      <w:r w:rsidRPr="008D1838">
        <w:rPr>
          <w:rFonts w:asciiTheme="minorHAnsi" w:hAnsiTheme="minorHAnsi" w:cstheme="minorHAnsi"/>
          <w:sz w:val="22"/>
          <w:szCs w:val="22"/>
        </w:rPr>
        <w:t xml:space="preserve"> integration, ERMS, Knowledge Articles, Case Management</w:t>
      </w:r>
    </w:p>
    <w:bookmarkEnd w:id="8"/>
    <w:bookmarkEnd w:id="9"/>
    <w:p w14:paraId="5628757E" w14:textId="77777777" w:rsidR="00310CB2" w:rsidRPr="008D1838" w:rsidRDefault="00310CB2" w:rsidP="006B7981">
      <w:pPr>
        <w:numPr>
          <w:ilvl w:val="0"/>
          <w:numId w:val="3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Lead for SAP CRM and responsible for overall functioning of SAP CRM with respect to configuration, enhancement/bug-fix &amp; Tickets with conjunction to Legacy systems and Interfaces</w:t>
      </w:r>
    </w:p>
    <w:p w14:paraId="69304467" w14:textId="77777777" w:rsidR="00310CB2" w:rsidRPr="008D1838" w:rsidRDefault="00310CB2" w:rsidP="006B7981">
      <w:pPr>
        <w:numPr>
          <w:ilvl w:val="0"/>
          <w:numId w:val="3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 xml:space="preserve">Configuration of Categorization, Rule Modeler, CRM complaints, ERP transactions, ERMS, Knowledge Articles, </w:t>
      </w:r>
      <w:proofErr w:type="spellStart"/>
      <w:r w:rsidRPr="008D1838">
        <w:rPr>
          <w:rFonts w:asciiTheme="minorHAnsi" w:hAnsiTheme="minorHAnsi" w:cstheme="minorHAnsi"/>
          <w:sz w:val="22"/>
          <w:szCs w:val="22"/>
        </w:rPr>
        <w:t>Genesys</w:t>
      </w:r>
      <w:proofErr w:type="spellEnd"/>
      <w:r w:rsidRPr="008D1838">
        <w:rPr>
          <w:rFonts w:asciiTheme="minorHAnsi" w:hAnsiTheme="minorHAnsi" w:cstheme="minorHAnsi"/>
          <w:sz w:val="22"/>
          <w:szCs w:val="22"/>
        </w:rPr>
        <w:t>, Web UI config</w:t>
      </w:r>
      <w:r w:rsidR="00592E7E">
        <w:rPr>
          <w:rFonts w:asciiTheme="minorHAnsi" w:hAnsiTheme="minorHAnsi" w:cstheme="minorHAnsi"/>
          <w:sz w:val="22"/>
          <w:szCs w:val="22"/>
        </w:rPr>
        <w:t>uration</w:t>
      </w:r>
      <w:r w:rsidRPr="008D1838">
        <w:rPr>
          <w:rFonts w:asciiTheme="minorHAnsi" w:hAnsiTheme="minorHAnsi" w:cstheme="minorHAnsi"/>
          <w:sz w:val="22"/>
          <w:szCs w:val="22"/>
        </w:rPr>
        <w:t>.</w:t>
      </w:r>
    </w:p>
    <w:p w14:paraId="7BBD1741" w14:textId="77777777" w:rsidR="00310CB2" w:rsidRPr="008D1838" w:rsidRDefault="00310CB2" w:rsidP="006B7981">
      <w:pPr>
        <w:numPr>
          <w:ilvl w:val="0"/>
          <w:numId w:val="3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Constant interaction with business for requirement gathering, testing &amp; sign off coordination</w:t>
      </w:r>
    </w:p>
    <w:p w14:paraId="203211C6" w14:textId="77777777" w:rsidR="00310CB2" w:rsidRPr="008D1838" w:rsidRDefault="00310CB2" w:rsidP="006B7981">
      <w:pPr>
        <w:numPr>
          <w:ilvl w:val="0"/>
          <w:numId w:val="3"/>
        </w:num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lastRenderedPageBreak/>
        <w:t xml:space="preserve">Involved in SAP CRM Service Management implementation, Case Management, testing, defects Management, enhancement, cutover, </w:t>
      </w:r>
      <w:proofErr w:type="spellStart"/>
      <w:r w:rsidRPr="008D1838">
        <w:rPr>
          <w:rFonts w:asciiTheme="minorHAnsi" w:hAnsiTheme="minorHAnsi" w:cstheme="minorHAnsi"/>
          <w:sz w:val="22"/>
          <w:szCs w:val="22"/>
        </w:rPr>
        <w:t>hypercare</w:t>
      </w:r>
      <w:proofErr w:type="spellEnd"/>
      <w:r w:rsidRPr="008D1838">
        <w:rPr>
          <w:rFonts w:asciiTheme="minorHAnsi" w:hAnsiTheme="minorHAnsi" w:cstheme="minorHAnsi"/>
          <w:sz w:val="22"/>
          <w:szCs w:val="22"/>
        </w:rPr>
        <w:t>, go-live &amp; post go-live support</w:t>
      </w:r>
    </w:p>
    <w:bookmarkEnd w:id="10"/>
    <w:p w14:paraId="3BE0A7D4" w14:textId="77777777" w:rsidR="00310CB2" w:rsidRDefault="00310CB2" w:rsidP="006722D5">
      <w:pPr>
        <w:tabs>
          <w:tab w:val="left" w:pos="46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93541F" w14:textId="77777777" w:rsidR="006D22F7" w:rsidRPr="008D1838" w:rsidRDefault="006D22F7" w:rsidP="006D22F7">
      <w:pPr>
        <w:tabs>
          <w:tab w:val="left" w:pos="4695"/>
        </w:tabs>
        <w:rPr>
          <w:rFonts w:asciiTheme="minorHAnsi" w:hAnsiTheme="minorHAnsi" w:cstheme="minorHAnsi"/>
          <w:sz w:val="22"/>
          <w:szCs w:val="22"/>
        </w:rPr>
      </w:pPr>
      <w:bookmarkStart w:id="11" w:name="OLE_LINK9"/>
      <w:bookmarkStart w:id="12" w:name="OLE_LINK11"/>
      <w:bookmarkStart w:id="13" w:name="OLE_LINK12"/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Role </w:t>
      </w:r>
      <w:r w:rsidRPr="006D22F7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bCs/>
          <w:iCs/>
          <w:smallCaps/>
          <w:sz w:val="22"/>
          <w:szCs w:val="22"/>
        </w:rPr>
        <w:t>CRM Application Lead</w:t>
      </w:r>
      <w:r w:rsidRPr="008D1838">
        <w:rPr>
          <w:rFonts w:asciiTheme="minorHAnsi" w:hAnsiTheme="minorHAnsi" w:cstheme="minorHAnsi"/>
          <w:sz w:val="22"/>
          <w:szCs w:val="22"/>
          <w:lang w:val="en-AU"/>
        </w:rPr>
        <w:t xml:space="preserve">    Mar 2010 - Nov 2010    </w:t>
      </w:r>
    </w:p>
    <w:p w14:paraId="130EF684" w14:textId="77777777" w:rsidR="006D22F7" w:rsidRPr="008D1838" w:rsidRDefault="006D22F7" w:rsidP="006D22F7">
      <w:pPr>
        <w:pStyle w:val="Heading3"/>
        <w:ind w:left="0"/>
        <w:jc w:val="left"/>
        <w:rPr>
          <w:rFonts w:asciiTheme="minorHAnsi" w:hAnsiTheme="minorHAnsi" w:cstheme="minorHAnsi"/>
          <w:szCs w:val="22"/>
        </w:rPr>
      </w:pPr>
      <w:proofErr w:type="gramStart"/>
      <w:r w:rsidRPr="006D22F7">
        <w:rPr>
          <w:rFonts w:asciiTheme="minorHAnsi" w:hAnsiTheme="minorHAnsi" w:cstheme="minorHAnsi"/>
          <w:bCs w:val="0"/>
          <w:szCs w:val="22"/>
        </w:rPr>
        <w:t>Client :</w:t>
      </w:r>
      <w:proofErr w:type="gramEnd"/>
      <w:r>
        <w:rPr>
          <w:rFonts w:asciiTheme="minorHAnsi" w:hAnsiTheme="minorHAnsi" w:cstheme="minorHAnsi"/>
          <w:b w:val="0"/>
          <w:szCs w:val="22"/>
        </w:rPr>
        <w:t xml:space="preserve"> </w:t>
      </w:r>
      <w:r w:rsidRPr="008D1838">
        <w:rPr>
          <w:rFonts w:asciiTheme="minorHAnsi" w:hAnsiTheme="minorHAnsi" w:cstheme="minorHAnsi"/>
          <w:iCs/>
          <w:smallCaps/>
          <w:color w:val="auto"/>
          <w:szCs w:val="22"/>
        </w:rPr>
        <w:t>Nokia Siemens Networks</w:t>
      </w:r>
      <w:r w:rsidRPr="008D1838">
        <w:rPr>
          <w:rFonts w:asciiTheme="minorHAnsi" w:hAnsiTheme="minorHAnsi" w:cstheme="minorHAnsi"/>
          <w:b w:val="0"/>
          <w:szCs w:val="22"/>
        </w:rPr>
        <w:t>, Munich</w:t>
      </w:r>
    </w:p>
    <w:bookmarkEnd w:id="11"/>
    <w:bookmarkEnd w:id="12"/>
    <w:bookmarkEnd w:id="13"/>
    <w:p w14:paraId="4013E3D8" w14:textId="77777777" w:rsidR="00310CB2" w:rsidRPr="008D1838" w:rsidRDefault="00310CB2" w:rsidP="006B79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Worked as the Application support lead for the SAP CRM in onsite offshore model</w:t>
      </w:r>
      <w:r w:rsidR="007D15DB" w:rsidRPr="008D1838">
        <w:rPr>
          <w:rFonts w:asciiTheme="minorHAnsi" w:hAnsiTheme="minorHAnsi" w:cstheme="minorHAnsi"/>
          <w:sz w:val="22"/>
          <w:szCs w:val="22"/>
        </w:rPr>
        <w:t xml:space="preserve"> and supported Sales &amp; Marketing, Middleware, Sales Contracts</w:t>
      </w:r>
    </w:p>
    <w:p w14:paraId="5618B0A8" w14:textId="77777777" w:rsidR="00310CB2" w:rsidRPr="008D1838" w:rsidRDefault="00310CB2" w:rsidP="006B7981">
      <w:pPr>
        <w:numPr>
          <w:ilvl w:val="0"/>
          <w:numId w:val="6"/>
        </w:numPr>
        <w:tabs>
          <w:tab w:val="left" w:pos="469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Managing team deliverables in accordance with project timelines &amp; adherence to SLAs</w:t>
      </w:r>
    </w:p>
    <w:p w14:paraId="0C3DF90C" w14:textId="77777777" w:rsidR="00310CB2" w:rsidRPr="008D1838" w:rsidRDefault="00310CB2" w:rsidP="006B7981">
      <w:pPr>
        <w:numPr>
          <w:ilvl w:val="0"/>
          <w:numId w:val="6"/>
        </w:numPr>
        <w:tabs>
          <w:tab w:val="left" w:pos="469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 xml:space="preserve">Structuring the resource allocation with respect to project requirement and project </w:t>
      </w:r>
      <w:proofErr w:type="gramStart"/>
      <w:r w:rsidRPr="008D1838">
        <w:rPr>
          <w:rFonts w:asciiTheme="minorHAnsi" w:hAnsiTheme="minorHAnsi" w:cstheme="minorHAnsi"/>
          <w:sz w:val="22"/>
          <w:szCs w:val="22"/>
        </w:rPr>
        <w:t>profitability  </w:t>
      </w:r>
      <w:r w:rsidRPr="008D1838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gramEnd"/>
      <w:r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 setting expectations both onsite and offshore</w:t>
      </w:r>
    </w:p>
    <w:p w14:paraId="4087F6EF" w14:textId="77777777" w:rsidR="00310CB2" w:rsidRPr="008D1838" w:rsidRDefault="00310CB2" w:rsidP="006B7981">
      <w:pPr>
        <w:numPr>
          <w:ilvl w:val="0"/>
          <w:numId w:val="6"/>
        </w:numPr>
        <w:tabs>
          <w:tab w:val="left" w:pos="469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Coordinate complex changes with other teams for assessment and synchronization of changes</w:t>
      </w:r>
    </w:p>
    <w:p w14:paraId="3B1903CB" w14:textId="77777777" w:rsidR="00310CB2" w:rsidRDefault="00310CB2" w:rsidP="006722D5">
      <w:pPr>
        <w:tabs>
          <w:tab w:val="left" w:pos="4695"/>
        </w:tabs>
        <w:rPr>
          <w:rFonts w:asciiTheme="minorHAnsi" w:hAnsiTheme="minorHAnsi" w:cstheme="minorHAnsi"/>
          <w:sz w:val="22"/>
          <w:szCs w:val="22"/>
        </w:rPr>
      </w:pPr>
    </w:p>
    <w:p w14:paraId="49B35BD6" w14:textId="77777777" w:rsidR="006D22F7" w:rsidRPr="008D1838" w:rsidRDefault="006D22F7" w:rsidP="006722D5">
      <w:pPr>
        <w:tabs>
          <w:tab w:val="left" w:pos="4695"/>
        </w:tabs>
        <w:rPr>
          <w:rFonts w:asciiTheme="minorHAnsi" w:hAnsiTheme="minorHAnsi" w:cstheme="minorHAnsi"/>
          <w:sz w:val="22"/>
          <w:szCs w:val="22"/>
        </w:rPr>
      </w:pPr>
    </w:p>
    <w:p w14:paraId="6D61690F" w14:textId="77777777" w:rsidR="00DA470C" w:rsidRDefault="00DA470C">
      <w:pPr>
        <w:rPr>
          <w:rFonts w:asciiTheme="minorHAnsi" w:hAnsiTheme="minorHAnsi" w:cstheme="minorHAnsi"/>
          <w:b/>
          <w:sz w:val="22"/>
          <w:szCs w:val="22"/>
        </w:rPr>
      </w:pPr>
      <w:bookmarkStart w:id="14" w:name="OLE_LINK14"/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0D6F976" w14:textId="5C4565DB" w:rsidR="006D22F7" w:rsidRPr="008D1838" w:rsidRDefault="006D22F7" w:rsidP="006D22F7">
      <w:pPr>
        <w:tabs>
          <w:tab w:val="left" w:pos="4695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Role </w:t>
      </w:r>
      <w:r w:rsidRPr="006D22F7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bCs/>
          <w:iCs/>
          <w:smallCaps/>
          <w:sz w:val="22"/>
          <w:szCs w:val="22"/>
        </w:rPr>
        <w:t>CRM Project Manager</w:t>
      </w:r>
      <w:r w:rsidRPr="008D1838">
        <w:rPr>
          <w:rFonts w:asciiTheme="minorHAnsi" w:hAnsiTheme="minorHAnsi" w:cstheme="minorHAnsi"/>
          <w:sz w:val="22"/>
          <w:szCs w:val="22"/>
          <w:lang w:val="en-AU"/>
        </w:rPr>
        <w:t xml:space="preserve">   Jun 2009 - Feb 2010    </w:t>
      </w:r>
    </w:p>
    <w:p w14:paraId="522CD9BD" w14:textId="77777777" w:rsidR="006D22F7" w:rsidRPr="008D1838" w:rsidRDefault="006D22F7" w:rsidP="006D22F7">
      <w:pPr>
        <w:pStyle w:val="Heading3"/>
        <w:ind w:left="0"/>
        <w:jc w:val="left"/>
        <w:rPr>
          <w:rFonts w:asciiTheme="minorHAnsi" w:hAnsiTheme="minorHAnsi" w:cstheme="minorHAnsi"/>
          <w:b w:val="0"/>
          <w:szCs w:val="22"/>
        </w:rPr>
      </w:pPr>
      <w:proofErr w:type="gramStart"/>
      <w:r w:rsidRPr="006D22F7">
        <w:rPr>
          <w:rFonts w:asciiTheme="minorHAnsi" w:hAnsiTheme="minorHAnsi" w:cstheme="minorHAnsi"/>
          <w:bCs w:val="0"/>
          <w:szCs w:val="22"/>
        </w:rPr>
        <w:t>Client :</w:t>
      </w:r>
      <w:proofErr w:type="gramEnd"/>
      <w:r>
        <w:rPr>
          <w:rFonts w:asciiTheme="minorHAnsi" w:hAnsiTheme="minorHAnsi" w:cstheme="minorHAnsi"/>
          <w:b w:val="0"/>
          <w:szCs w:val="22"/>
        </w:rPr>
        <w:t xml:space="preserve"> </w:t>
      </w:r>
      <w:r w:rsidRPr="008D1838">
        <w:rPr>
          <w:rFonts w:asciiTheme="minorHAnsi" w:hAnsiTheme="minorHAnsi" w:cstheme="minorHAnsi"/>
          <w:iCs/>
          <w:smallCaps/>
          <w:color w:val="auto"/>
          <w:szCs w:val="22"/>
        </w:rPr>
        <w:t>Ericsson</w:t>
      </w:r>
      <w:r w:rsidRPr="008D1838">
        <w:rPr>
          <w:rFonts w:asciiTheme="minorHAnsi" w:hAnsiTheme="minorHAnsi" w:cstheme="minorHAnsi"/>
          <w:b w:val="0"/>
          <w:szCs w:val="22"/>
        </w:rPr>
        <w:t>, Sweden</w:t>
      </w:r>
    </w:p>
    <w:p w14:paraId="1DAA1881" w14:textId="77777777" w:rsidR="00310CB2" w:rsidRPr="008D1838" w:rsidRDefault="00310CB2" w:rsidP="006B798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 xml:space="preserve">As the lead consultant for the upgrade was responsible for </w:t>
      </w:r>
      <w:r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Complete implementation, requirement </w:t>
      </w:r>
      <w:proofErr w:type="gramStart"/>
      <w:r w:rsidRPr="008D1838">
        <w:rPr>
          <w:rFonts w:asciiTheme="minorHAnsi" w:hAnsiTheme="minorHAnsi" w:cstheme="minorHAnsi"/>
          <w:color w:val="000000"/>
          <w:sz w:val="22"/>
          <w:szCs w:val="22"/>
        </w:rPr>
        <w:t>gathering ,</w:t>
      </w:r>
      <w:proofErr w:type="gramEnd"/>
      <w:r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 AS-IS study and Gap analysis, blueprinting, upgrade &amp; support</w:t>
      </w:r>
      <w:r w:rsidR="007D15DB"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D1838">
        <w:rPr>
          <w:rFonts w:asciiTheme="minorHAnsi" w:hAnsiTheme="minorHAnsi" w:cstheme="minorHAnsi"/>
          <w:color w:val="000000"/>
          <w:sz w:val="22"/>
          <w:szCs w:val="22"/>
        </w:rPr>
        <w:t>Business Roles</w:t>
      </w:r>
      <w:r w:rsidR="007D15DB"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 Configuration</w:t>
      </w:r>
      <w:r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, Inbox </w:t>
      </w:r>
      <w:r w:rsidR="007D15DB"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Profile, Navigation Bar Profile </w:t>
      </w:r>
      <w:r w:rsidRPr="008D1838">
        <w:rPr>
          <w:rFonts w:asciiTheme="minorHAnsi" w:hAnsiTheme="minorHAnsi" w:cstheme="minorHAnsi"/>
          <w:color w:val="000000"/>
          <w:sz w:val="22"/>
          <w:szCs w:val="22"/>
        </w:rPr>
        <w:t>in highly customized system</w:t>
      </w:r>
    </w:p>
    <w:p w14:paraId="217AE0EF" w14:textId="77777777" w:rsidR="00310CB2" w:rsidRPr="008D1838" w:rsidRDefault="00310CB2" w:rsidP="006B7981">
      <w:pPr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D1838">
        <w:rPr>
          <w:rFonts w:asciiTheme="minorHAnsi" w:hAnsiTheme="minorHAnsi" w:cstheme="minorHAnsi"/>
          <w:color w:val="000000"/>
          <w:sz w:val="22"/>
          <w:szCs w:val="22"/>
        </w:rPr>
        <w:t>Implementation of business flows with all the validations in upgraded CRM system.</w:t>
      </w:r>
    </w:p>
    <w:p w14:paraId="02140306" w14:textId="77777777" w:rsidR="00310CB2" w:rsidRPr="008D1838" w:rsidRDefault="00310CB2" w:rsidP="006B7981">
      <w:pPr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Contributed in pre-sales activities i.e. RFP Responses with solutions, requirement understanding &amp; </w:t>
      </w:r>
      <w:proofErr w:type="gramStart"/>
      <w:r w:rsidRPr="008D1838">
        <w:rPr>
          <w:rFonts w:asciiTheme="minorHAnsi" w:hAnsiTheme="minorHAnsi" w:cstheme="minorHAnsi"/>
          <w:color w:val="000000"/>
          <w:sz w:val="22"/>
          <w:szCs w:val="22"/>
        </w:rPr>
        <w:t>high level</w:t>
      </w:r>
      <w:proofErr w:type="gramEnd"/>
      <w:r w:rsidRPr="008D1838">
        <w:rPr>
          <w:rFonts w:asciiTheme="minorHAnsi" w:hAnsiTheme="minorHAnsi" w:cstheme="minorHAnsi"/>
          <w:color w:val="000000"/>
          <w:sz w:val="22"/>
          <w:szCs w:val="22"/>
        </w:rPr>
        <w:t xml:space="preserve"> approach &amp; presentations to customers.</w:t>
      </w:r>
    </w:p>
    <w:p w14:paraId="1A383D82" w14:textId="5452B0CB" w:rsidR="006D22F7" w:rsidRDefault="006D22F7">
      <w:pPr>
        <w:rPr>
          <w:rFonts w:asciiTheme="minorHAnsi" w:hAnsiTheme="minorHAnsi" w:cstheme="minorHAnsi"/>
          <w:b/>
          <w:sz w:val="22"/>
          <w:szCs w:val="22"/>
        </w:rPr>
      </w:pPr>
      <w:bookmarkStart w:id="15" w:name="OLE_LINK17"/>
    </w:p>
    <w:p w14:paraId="7A9C633D" w14:textId="77777777" w:rsidR="006D22F7" w:rsidRDefault="006D22F7" w:rsidP="006D22F7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Employer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Bristlecone India</w:t>
      </w:r>
    </w:p>
    <w:p w14:paraId="5C981225" w14:textId="30E62616" w:rsidR="006D22F7" w:rsidRPr="008D1838" w:rsidRDefault="006D22F7" w:rsidP="006D22F7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Role </w:t>
      </w:r>
      <w:r w:rsidRPr="006D22F7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bCs/>
          <w:iCs/>
          <w:smallCaps/>
          <w:sz w:val="22"/>
          <w:szCs w:val="22"/>
        </w:rPr>
        <w:t xml:space="preserve">CRM </w:t>
      </w:r>
      <w:r w:rsidR="00426A43">
        <w:rPr>
          <w:rFonts w:asciiTheme="minorHAnsi" w:hAnsiTheme="minorHAnsi" w:cstheme="minorHAnsi"/>
          <w:b/>
          <w:bCs/>
          <w:iCs/>
          <w:smallCaps/>
          <w:sz w:val="22"/>
          <w:szCs w:val="22"/>
        </w:rPr>
        <w:t>Consultant</w:t>
      </w:r>
      <w:r w:rsidRPr="008D1838">
        <w:rPr>
          <w:rFonts w:asciiTheme="minorHAnsi" w:hAnsiTheme="minorHAnsi" w:cstheme="minorHAnsi"/>
          <w:b/>
          <w:bCs/>
          <w:iCs/>
          <w:smallCaps/>
          <w:sz w:val="22"/>
          <w:szCs w:val="22"/>
        </w:rPr>
        <w:t xml:space="preserve">   </w:t>
      </w:r>
      <w:r w:rsidRPr="008D1838">
        <w:rPr>
          <w:rFonts w:asciiTheme="minorHAnsi" w:hAnsiTheme="minorHAnsi" w:cstheme="minorHAnsi"/>
          <w:sz w:val="22"/>
          <w:szCs w:val="22"/>
        </w:rPr>
        <w:t xml:space="preserve"> Mar 2008 – Jun 2009    </w:t>
      </w:r>
    </w:p>
    <w:p w14:paraId="50FD005D" w14:textId="77777777" w:rsidR="006D22F7" w:rsidRPr="008D1838" w:rsidRDefault="006D22F7" w:rsidP="006D22F7">
      <w:pPr>
        <w:pStyle w:val="Heading3"/>
        <w:ind w:left="0"/>
        <w:jc w:val="left"/>
        <w:rPr>
          <w:rFonts w:asciiTheme="minorHAnsi" w:hAnsiTheme="minorHAnsi" w:cstheme="minorHAnsi"/>
          <w:szCs w:val="22"/>
        </w:rPr>
      </w:pPr>
      <w:proofErr w:type="gramStart"/>
      <w:r w:rsidRPr="006D22F7">
        <w:rPr>
          <w:rFonts w:asciiTheme="minorHAnsi" w:hAnsiTheme="minorHAnsi" w:cstheme="minorHAnsi"/>
          <w:bCs w:val="0"/>
          <w:szCs w:val="22"/>
        </w:rPr>
        <w:t>Client :</w:t>
      </w:r>
      <w:proofErr w:type="gramEnd"/>
      <w:r>
        <w:rPr>
          <w:rFonts w:asciiTheme="minorHAnsi" w:hAnsiTheme="minorHAnsi" w:cstheme="minorHAnsi"/>
          <w:b w:val="0"/>
          <w:szCs w:val="22"/>
        </w:rPr>
        <w:t xml:space="preserve"> </w:t>
      </w:r>
      <w:r w:rsidRPr="008D1838">
        <w:rPr>
          <w:rFonts w:asciiTheme="minorHAnsi" w:hAnsiTheme="minorHAnsi" w:cstheme="minorHAnsi"/>
          <w:iCs/>
          <w:smallCaps/>
          <w:color w:val="auto"/>
          <w:szCs w:val="22"/>
        </w:rPr>
        <w:t>SAP Labs,</w:t>
      </w:r>
      <w:r w:rsidRPr="008D1838">
        <w:rPr>
          <w:rFonts w:asciiTheme="minorHAnsi" w:hAnsiTheme="minorHAnsi" w:cstheme="minorHAnsi"/>
          <w:b w:val="0"/>
          <w:szCs w:val="22"/>
        </w:rPr>
        <w:t xml:space="preserve"> India</w:t>
      </w:r>
    </w:p>
    <w:bookmarkEnd w:id="14"/>
    <w:bookmarkEnd w:id="15"/>
    <w:p w14:paraId="1503D158" w14:textId="77777777" w:rsidR="007D15DB" w:rsidRPr="008D1838" w:rsidRDefault="007D15DB" w:rsidP="006B798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Implementing/</w:t>
      </w:r>
      <w:r w:rsidR="00310CB2" w:rsidRPr="008D1838">
        <w:rPr>
          <w:rFonts w:asciiTheme="minorHAnsi" w:hAnsiTheme="minorHAnsi" w:cstheme="minorHAnsi"/>
          <w:sz w:val="22"/>
          <w:szCs w:val="22"/>
        </w:rPr>
        <w:t>Support</w:t>
      </w:r>
      <w:r w:rsidRPr="008D1838">
        <w:rPr>
          <w:rFonts w:asciiTheme="minorHAnsi" w:hAnsiTheme="minorHAnsi" w:cstheme="minorHAnsi"/>
          <w:sz w:val="22"/>
          <w:szCs w:val="22"/>
        </w:rPr>
        <w:t>ing</w:t>
      </w:r>
      <w:r w:rsidR="00310CB2" w:rsidRPr="008D1838"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sz w:val="22"/>
          <w:szCs w:val="22"/>
        </w:rPr>
        <w:t xml:space="preserve">Global SAP CRM </w:t>
      </w:r>
      <w:r w:rsidR="00310CB2" w:rsidRPr="008D1838">
        <w:rPr>
          <w:rFonts w:asciiTheme="minorHAnsi" w:hAnsiTheme="minorHAnsi" w:cstheme="minorHAnsi"/>
          <w:sz w:val="22"/>
          <w:szCs w:val="22"/>
        </w:rPr>
        <w:t>Project</w:t>
      </w:r>
      <w:r w:rsidRPr="008D1838">
        <w:rPr>
          <w:rFonts w:asciiTheme="minorHAnsi" w:hAnsiTheme="minorHAnsi" w:cstheme="minorHAnsi"/>
          <w:sz w:val="22"/>
          <w:szCs w:val="22"/>
        </w:rPr>
        <w:t>s</w:t>
      </w:r>
      <w:r w:rsidR="00310CB2" w:rsidRPr="008D18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2E37A" w14:textId="77777777" w:rsidR="00310CB2" w:rsidRPr="008D1838" w:rsidRDefault="00310CB2" w:rsidP="006B798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Good exposure to base customization, status profile, partner determination, business partners, organization determination</w:t>
      </w:r>
    </w:p>
    <w:p w14:paraId="0E5D963E" w14:textId="77777777" w:rsidR="00310CB2" w:rsidRPr="008D1838" w:rsidRDefault="00310CB2" w:rsidP="006B79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Interaction with the CSEMs &amp; other components for timely resolution</w:t>
      </w:r>
    </w:p>
    <w:p w14:paraId="3759709C" w14:textId="77777777" w:rsidR="00310CB2" w:rsidRPr="008D1838" w:rsidRDefault="00310CB2" w:rsidP="006722D5">
      <w:pPr>
        <w:rPr>
          <w:rFonts w:asciiTheme="minorHAnsi" w:hAnsiTheme="minorHAnsi" w:cstheme="minorHAnsi"/>
          <w:sz w:val="22"/>
          <w:szCs w:val="22"/>
        </w:rPr>
      </w:pPr>
    </w:p>
    <w:p w14:paraId="7D41F153" w14:textId="77777777" w:rsidR="006D22F7" w:rsidRPr="008D1838" w:rsidRDefault="006D22F7" w:rsidP="006D22F7">
      <w:pPr>
        <w:rPr>
          <w:rFonts w:asciiTheme="minorHAnsi" w:hAnsiTheme="minorHAnsi" w:cstheme="minorHAnsi"/>
          <w:sz w:val="22"/>
          <w:szCs w:val="22"/>
        </w:rPr>
      </w:pPr>
      <w:bookmarkStart w:id="16" w:name="OLE_LINK19"/>
      <w:bookmarkStart w:id="17" w:name="OLE_LINK20"/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Role </w:t>
      </w:r>
      <w:r w:rsidRPr="006D22F7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b/>
          <w:bCs/>
          <w:iCs/>
          <w:smallCaps/>
          <w:sz w:val="22"/>
          <w:szCs w:val="22"/>
        </w:rPr>
        <w:t xml:space="preserve">CRM Consultant   </w:t>
      </w:r>
      <w:r w:rsidRPr="008D1838">
        <w:rPr>
          <w:rFonts w:asciiTheme="minorHAnsi" w:hAnsiTheme="minorHAnsi" w:cstheme="minorHAnsi"/>
          <w:sz w:val="22"/>
          <w:szCs w:val="22"/>
        </w:rPr>
        <w:t xml:space="preserve"> Mar 2007 – Feb 2008    </w:t>
      </w:r>
    </w:p>
    <w:p w14:paraId="65D4097E" w14:textId="77777777" w:rsidR="006D22F7" w:rsidRPr="008D1838" w:rsidRDefault="006D22F7" w:rsidP="006D22F7">
      <w:pPr>
        <w:pStyle w:val="Heading3"/>
        <w:ind w:left="0"/>
        <w:jc w:val="left"/>
        <w:rPr>
          <w:rFonts w:asciiTheme="minorHAnsi" w:hAnsiTheme="minorHAnsi" w:cstheme="minorHAnsi"/>
          <w:b w:val="0"/>
          <w:szCs w:val="22"/>
        </w:rPr>
      </w:pPr>
      <w:proofErr w:type="gramStart"/>
      <w:r w:rsidRPr="006D22F7">
        <w:rPr>
          <w:rFonts w:asciiTheme="minorHAnsi" w:hAnsiTheme="minorHAnsi" w:cstheme="minorHAnsi"/>
          <w:bCs w:val="0"/>
          <w:szCs w:val="22"/>
        </w:rPr>
        <w:t>Client :</w:t>
      </w:r>
      <w:proofErr w:type="gramEnd"/>
      <w:r>
        <w:rPr>
          <w:rFonts w:asciiTheme="minorHAnsi" w:hAnsiTheme="minorHAnsi" w:cstheme="minorHAnsi"/>
          <w:b w:val="0"/>
          <w:szCs w:val="22"/>
        </w:rPr>
        <w:t xml:space="preserve"> </w:t>
      </w:r>
      <w:r w:rsidRPr="008D1838">
        <w:rPr>
          <w:rFonts w:asciiTheme="minorHAnsi" w:hAnsiTheme="minorHAnsi" w:cstheme="minorHAnsi"/>
          <w:iCs/>
          <w:smallCaps/>
          <w:color w:val="auto"/>
          <w:szCs w:val="22"/>
        </w:rPr>
        <w:t>SAP Labs,</w:t>
      </w:r>
      <w:r w:rsidRPr="008D1838">
        <w:rPr>
          <w:rFonts w:asciiTheme="minorHAnsi" w:hAnsiTheme="minorHAnsi" w:cstheme="minorHAnsi"/>
          <w:b w:val="0"/>
          <w:szCs w:val="22"/>
        </w:rPr>
        <w:t xml:space="preserve"> India</w:t>
      </w:r>
    </w:p>
    <w:bookmarkEnd w:id="16"/>
    <w:bookmarkEnd w:id="17"/>
    <w:p w14:paraId="127D08DC" w14:textId="77777777" w:rsidR="00310CB2" w:rsidRPr="008D1838" w:rsidRDefault="008D1838" w:rsidP="006B7981">
      <w:pPr>
        <w:pStyle w:val="ListParagraph"/>
        <w:numPr>
          <w:ilvl w:val="0"/>
          <w:numId w:val="4"/>
        </w:numPr>
        <w:tabs>
          <w:tab w:val="num" w:pos="1080"/>
        </w:tabs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Implemented</w:t>
      </w:r>
      <w:r w:rsidR="00C939F5" w:rsidRPr="008D1838">
        <w:rPr>
          <w:rFonts w:asciiTheme="minorHAnsi" w:hAnsiTheme="minorHAnsi" w:cstheme="minorHAnsi"/>
          <w:sz w:val="22"/>
          <w:szCs w:val="22"/>
        </w:rPr>
        <w:t xml:space="preserve"> </w:t>
      </w:r>
      <w:r w:rsidRPr="008D1838">
        <w:rPr>
          <w:rFonts w:asciiTheme="minorHAnsi" w:hAnsiTheme="minorHAnsi" w:cstheme="minorHAnsi"/>
          <w:sz w:val="22"/>
          <w:szCs w:val="22"/>
        </w:rPr>
        <w:t>&amp; supported</w:t>
      </w:r>
      <w:r w:rsidR="00C939F5" w:rsidRPr="008D1838">
        <w:rPr>
          <w:rFonts w:asciiTheme="minorHAnsi" w:hAnsiTheme="minorHAnsi" w:cstheme="minorHAnsi"/>
          <w:sz w:val="22"/>
          <w:szCs w:val="22"/>
        </w:rPr>
        <w:t xml:space="preserve"> </w:t>
      </w:r>
      <w:r w:rsidR="00310CB2" w:rsidRPr="008D1838">
        <w:rPr>
          <w:rFonts w:asciiTheme="minorHAnsi" w:hAnsiTheme="minorHAnsi" w:cstheme="minorHAnsi"/>
          <w:sz w:val="22"/>
          <w:szCs w:val="22"/>
        </w:rPr>
        <w:t>S</w:t>
      </w:r>
      <w:r w:rsidR="00C939F5" w:rsidRPr="008D1838">
        <w:rPr>
          <w:rFonts w:asciiTheme="minorHAnsi" w:hAnsiTheme="minorHAnsi" w:cstheme="minorHAnsi"/>
          <w:sz w:val="22"/>
          <w:szCs w:val="22"/>
        </w:rPr>
        <w:t>AP</w:t>
      </w:r>
      <w:r w:rsidR="00310CB2" w:rsidRPr="008D1838">
        <w:rPr>
          <w:rFonts w:asciiTheme="minorHAnsi" w:hAnsiTheme="minorHAnsi" w:cstheme="minorHAnsi"/>
          <w:sz w:val="22"/>
          <w:szCs w:val="22"/>
        </w:rPr>
        <w:t xml:space="preserve"> CRM project</w:t>
      </w:r>
      <w:r w:rsidR="00C939F5" w:rsidRPr="008D1838">
        <w:rPr>
          <w:rFonts w:asciiTheme="minorHAnsi" w:hAnsiTheme="minorHAnsi" w:cstheme="minorHAnsi"/>
          <w:sz w:val="22"/>
          <w:szCs w:val="22"/>
        </w:rPr>
        <w:t>s.</w:t>
      </w:r>
    </w:p>
    <w:p w14:paraId="61C98A7B" w14:textId="77777777" w:rsidR="00310CB2" w:rsidRPr="008D1838" w:rsidRDefault="00310CB2" w:rsidP="006B79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 xml:space="preserve">Business process </w:t>
      </w:r>
      <w:r w:rsidR="00C939F5" w:rsidRPr="008D1838">
        <w:rPr>
          <w:rFonts w:asciiTheme="minorHAnsi" w:hAnsiTheme="minorHAnsi" w:cstheme="minorHAnsi"/>
          <w:sz w:val="22"/>
          <w:szCs w:val="22"/>
        </w:rPr>
        <w:t xml:space="preserve">configuration </w:t>
      </w:r>
      <w:r w:rsidRPr="008D1838">
        <w:rPr>
          <w:rFonts w:asciiTheme="minorHAnsi" w:hAnsiTheme="minorHAnsi" w:cstheme="minorHAnsi"/>
          <w:sz w:val="22"/>
          <w:szCs w:val="22"/>
        </w:rPr>
        <w:t>with roles</w:t>
      </w:r>
      <w:r w:rsidR="00C939F5" w:rsidRPr="008D1838">
        <w:rPr>
          <w:rFonts w:asciiTheme="minorHAnsi" w:hAnsiTheme="minorHAnsi" w:cstheme="minorHAnsi"/>
          <w:sz w:val="22"/>
          <w:szCs w:val="22"/>
        </w:rPr>
        <w:t>,</w:t>
      </w:r>
      <w:r w:rsidRPr="008D1838">
        <w:rPr>
          <w:rFonts w:asciiTheme="minorHAnsi" w:hAnsiTheme="minorHAnsi" w:cstheme="minorHAnsi"/>
          <w:sz w:val="22"/>
          <w:szCs w:val="22"/>
        </w:rPr>
        <w:t xml:space="preserve"> Account and Contact Management, Quotation and Order Management, Activity and Task Man</w:t>
      </w:r>
      <w:r w:rsidR="00C939F5" w:rsidRPr="008D1838">
        <w:rPr>
          <w:rFonts w:asciiTheme="minorHAnsi" w:hAnsiTheme="minorHAnsi" w:cstheme="minorHAnsi"/>
          <w:sz w:val="22"/>
          <w:szCs w:val="22"/>
        </w:rPr>
        <w:t>agement, Opportunity Management,</w:t>
      </w:r>
      <w:r w:rsidRPr="008D1838">
        <w:rPr>
          <w:rFonts w:asciiTheme="minorHAnsi" w:hAnsiTheme="minorHAnsi" w:cstheme="minorHAnsi"/>
          <w:sz w:val="22"/>
          <w:szCs w:val="22"/>
        </w:rPr>
        <w:t xml:space="preserve"> Lead Management, Campaign Managem</w:t>
      </w:r>
      <w:r w:rsidR="007D15DB" w:rsidRPr="008D1838">
        <w:rPr>
          <w:rFonts w:asciiTheme="minorHAnsi" w:hAnsiTheme="minorHAnsi" w:cstheme="minorHAnsi"/>
          <w:sz w:val="22"/>
          <w:szCs w:val="22"/>
        </w:rPr>
        <w:t>ent, Service Tickets Management,</w:t>
      </w:r>
      <w:r w:rsidRPr="008D1838">
        <w:rPr>
          <w:rFonts w:asciiTheme="minorHAnsi" w:hAnsiTheme="minorHAnsi" w:cstheme="minorHAnsi"/>
          <w:sz w:val="22"/>
          <w:szCs w:val="22"/>
        </w:rPr>
        <w:t xml:space="preserve"> Groupware Integration. </w:t>
      </w:r>
    </w:p>
    <w:p w14:paraId="0BD2711F" w14:textId="77777777" w:rsidR="00310CB2" w:rsidRPr="008D1838" w:rsidRDefault="00310CB2" w:rsidP="006B79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Test Script Enhancement / Automated Test Scripts. Testing Functionality of Regular / Enhancement Notes applied in the system.</w:t>
      </w:r>
    </w:p>
    <w:p w14:paraId="234A5CF9" w14:textId="77777777" w:rsidR="00310CB2" w:rsidRPr="008D1838" w:rsidRDefault="00310CB2" w:rsidP="006B79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 xml:space="preserve">Training and </w:t>
      </w:r>
      <w:r w:rsidR="00592E7E" w:rsidRPr="008D1838">
        <w:rPr>
          <w:rFonts w:asciiTheme="minorHAnsi" w:hAnsiTheme="minorHAnsi" w:cstheme="minorHAnsi"/>
          <w:sz w:val="22"/>
          <w:szCs w:val="22"/>
        </w:rPr>
        <w:t>Documentation:</w:t>
      </w:r>
      <w:r w:rsidRPr="008D1838">
        <w:rPr>
          <w:rFonts w:asciiTheme="minorHAnsi" w:hAnsiTheme="minorHAnsi" w:cstheme="minorHAnsi"/>
          <w:sz w:val="22"/>
          <w:szCs w:val="22"/>
        </w:rPr>
        <w:t xml:space="preserve"> Responsible for internal employee training. Preparation of Process Documents. Restructuring/Redesigning/Modifying process documents at regular intervals.</w:t>
      </w:r>
    </w:p>
    <w:p w14:paraId="76DD8476" w14:textId="77777777" w:rsidR="006D22F7" w:rsidRDefault="006D22F7" w:rsidP="006722D5">
      <w:pPr>
        <w:pStyle w:val="Heading3"/>
        <w:jc w:val="left"/>
        <w:rPr>
          <w:rFonts w:asciiTheme="minorHAnsi" w:hAnsiTheme="minorHAnsi" w:cstheme="minorHAnsi"/>
          <w:iCs/>
          <w:smallCaps/>
          <w:color w:val="auto"/>
          <w:szCs w:val="22"/>
        </w:rPr>
      </w:pPr>
    </w:p>
    <w:p w14:paraId="2B2F9210" w14:textId="77777777" w:rsidR="006D22F7" w:rsidRPr="006D22F7" w:rsidRDefault="006D22F7" w:rsidP="006D22F7"/>
    <w:p w14:paraId="5B033891" w14:textId="77777777" w:rsidR="006D22F7" w:rsidRPr="008D1838" w:rsidRDefault="006D22F7" w:rsidP="006D22F7">
      <w:pPr>
        <w:pStyle w:val="Heading3"/>
        <w:jc w:val="left"/>
        <w:rPr>
          <w:rFonts w:asciiTheme="minorHAnsi" w:hAnsiTheme="minorHAnsi" w:cstheme="minorHAnsi"/>
          <w:szCs w:val="22"/>
          <w:u w:val="single"/>
        </w:rPr>
      </w:pPr>
      <w:proofErr w:type="gramStart"/>
      <w:r w:rsidRPr="006D22F7">
        <w:rPr>
          <w:rFonts w:asciiTheme="minorHAnsi" w:hAnsiTheme="minorHAnsi" w:cstheme="minorHAnsi"/>
          <w:bCs w:val="0"/>
          <w:szCs w:val="22"/>
        </w:rPr>
        <w:t>Employer :</w:t>
      </w:r>
      <w:proofErr w:type="gramEnd"/>
      <w:r w:rsidRPr="006D22F7">
        <w:rPr>
          <w:rFonts w:asciiTheme="minorHAnsi" w:hAnsiTheme="minorHAnsi" w:cstheme="minorHAnsi"/>
          <w:bCs w:val="0"/>
          <w:szCs w:val="22"/>
        </w:rPr>
        <w:t xml:space="preserve"> </w:t>
      </w:r>
      <w:r w:rsidRPr="006D22F7">
        <w:rPr>
          <w:rFonts w:asciiTheme="minorHAnsi" w:hAnsiTheme="minorHAnsi" w:cstheme="minorHAnsi"/>
          <w:bCs w:val="0"/>
          <w:iCs/>
          <w:smallCaps/>
          <w:color w:val="auto"/>
          <w:szCs w:val="22"/>
        </w:rPr>
        <w:t>Biocon Ltd</w:t>
      </w:r>
      <w:r w:rsidRPr="008D1838">
        <w:rPr>
          <w:rFonts w:asciiTheme="minorHAnsi" w:hAnsiTheme="minorHAnsi" w:cstheme="minorHAnsi"/>
          <w:iCs/>
          <w:smallCaps/>
          <w:color w:val="auto"/>
          <w:szCs w:val="22"/>
        </w:rPr>
        <w:t>.,</w:t>
      </w:r>
      <w:r w:rsidRPr="008D1838">
        <w:rPr>
          <w:rFonts w:asciiTheme="minorHAnsi" w:hAnsiTheme="minorHAnsi" w:cstheme="minorHAnsi"/>
          <w:b w:val="0"/>
          <w:szCs w:val="22"/>
        </w:rPr>
        <w:t xml:space="preserve"> India</w:t>
      </w:r>
    </w:p>
    <w:p w14:paraId="259DFAD4" w14:textId="7925D1A5" w:rsidR="00310CB2" w:rsidRPr="008D1838" w:rsidRDefault="00C939F5" w:rsidP="006722D5">
      <w:pPr>
        <w:pStyle w:val="Heading3"/>
        <w:jc w:val="left"/>
        <w:rPr>
          <w:rFonts w:asciiTheme="minorHAnsi" w:hAnsiTheme="minorHAnsi" w:cstheme="minorHAnsi"/>
          <w:szCs w:val="22"/>
          <w:u w:val="single"/>
        </w:rPr>
      </w:pPr>
      <w:r w:rsidRPr="008D1838">
        <w:rPr>
          <w:rFonts w:asciiTheme="minorHAnsi" w:hAnsiTheme="minorHAnsi" w:cstheme="minorHAnsi"/>
          <w:iCs/>
          <w:smallCaps/>
          <w:color w:val="auto"/>
          <w:szCs w:val="22"/>
        </w:rPr>
        <w:t>Marketing Executive</w:t>
      </w:r>
      <w:r w:rsidRPr="008D1838">
        <w:rPr>
          <w:rFonts w:asciiTheme="minorHAnsi" w:hAnsiTheme="minorHAnsi" w:cstheme="minorHAnsi"/>
          <w:b w:val="0"/>
          <w:bCs w:val="0"/>
          <w:szCs w:val="22"/>
        </w:rPr>
        <w:t xml:space="preserve">    </w:t>
      </w:r>
      <w:r w:rsidR="00310CB2" w:rsidRPr="008D1838">
        <w:rPr>
          <w:rFonts w:asciiTheme="minorHAnsi" w:hAnsiTheme="minorHAnsi" w:cstheme="minorHAnsi"/>
          <w:b w:val="0"/>
          <w:szCs w:val="22"/>
        </w:rPr>
        <w:t>May 2004 – Mar 2007</w:t>
      </w:r>
      <w:r w:rsidR="00310CB2" w:rsidRPr="008D1838">
        <w:rPr>
          <w:rFonts w:asciiTheme="minorHAnsi" w:hAnsiTheme="minorHAnsi" w:cstheme="minorHAnsi"/>
          <w:szCs w:val="22"/>
        </w:rPr>
        <w:t xml:space="preserve">    </w:t>
      </w:r>
    </w:p>
    <w:p w14:paraId="38AC5CED" w14:textId="77777777" w:rsidR="00310CB2" w:rsidRPr="008D1838" w:rsidRDefault="00310CB2" w:rsidP="006B79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Promoting new products &amp; creating awareness for th</w:t>
      </w:r>
      <w:r w:rsidR="00C939F5" w:rsidRPr="008D1838">
        <w:rPr>
          <w:rFonts w:asciiTheme="minorHAnsi" w:hAnsiTheme="minorHAnsi" w:cstheme="minorHAnsi"/>
          <w:sz w:val="22"/>
          <w:szCs w:val="22"/>
        </w:rPr>
        <w:t xml:space="preserve">e same among existing clientele and </w:t>
      </w:r>
      <w:r w:rsidRPr="008D1838">
        <w:rPr>
          <w:rFonts w:asciiTheme="minorHAnsi" w:hAnsiTheme="minorHAnsi" w:cstheme="minorHAnsi"/>
          <w:sz w:val="22"/>
          <w:szCs w:val="22"/>
        </w:rPr>
        <w:t>Str</w:t>
      </w:r>
      <w:r w:rsidR="00C939F5" w:rsidRPr="008D1838">
        <w:rPr>
          <w:rFonts w:asciiTheme="minorHAnsi" w:hAnsiTheme="minorHAnsi" w:cstheme="minorHAnsi"/>
          <w:sz w:val="22"/>
          <w:szCs w:val="22"/>
        </w:rPr>
        <w:t>ategic Procurement of Materials</w:t>
      </w:r>
    </w:p>
    <w:p w14:paraId="4775B5A2" w14:textId="77777777" w:rsidR="00310CB2" w:rsidRPr="008D1838" w:rsidRDefault="00310CB2" w:rsidP="006B79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Market Research for exploration of new Business Opportunities.</w:t>
      </w:r>
    </w:p>
    <w:p w14:paraId="09C5D0E9" w14:textId="77777777" w:rsidR="00310CB2" w:rsidRDefault="00310CB2" w:rsidP="006722D5">
      <w:pPr>
        <w:ind w:left="-288" w:firstLine="288"/>
        <w:rPr>
          <w:rFonts w:asciiTheme="minorHAnsi" w:hAnsiTheme="minorHAnsi" w:cstheme="minorHAnsi"/>
          <w:sz w:val="22"/>
          <w:szCs w:val="22"/>
        </w:rPr>
      </w:pPr>
    </w:p>
    <w:p w14:paraId="04EC31F2" w14:textId="77777777" w:rsidR="006D22F7" w:rsidRPr="008D1838" w:rsidRDefault="006D22F7" w:rsidP="006722D5">
      <w:pPr>
        <w:ind w:left="-288" w:firstLine="288"/>
        <w:rPr>
          <w:rFonts w:asciiTheme="minorHAnsi" w:hAnsiTheme="minorHAnsi" w:cstheme="minorHAnsi"/>
          <w:sz w:val="22"/>
          <w:szCs w:val="22"/>
        </w:rPr>
      </w:pPr>
    </w:p>
    <w:p w14:paraId="7444C656" w14:textId="77777777" w:rsidR="006D22F7" w:rsidRPr="008D1838" w:rsidRDefault="006D22F7" w:rsidP="006D22F7">
      <w:pPr>
        <w:pStyle w:val="Heading3"/>
        <w:jc w:val="left"/>
        <w:rPr>
          <w:rFonts w:asciiTheme="minorHAnsi" w:hAnsiTheme="minorHAnsi" w:cstheme="minorHAnsi"/>
          <w:b w:val="0"/>
          <w:szCs w:val="22"/>
        </w:rPr>
      </w:pPr>
      <w:proofErr w:type="gramStart"/>
      <w:r w:rsidRPr="006D22F7">
        <w:rPr>
          <w:rFonts w:asciiTheme="minorHAnsi" w:hAnsiTheme="minorHAnsi" w:cstheme="minorHAnsi"/>
          <w:bCs w:val="0"/>
          <w:szCs w:val="22"/>
        </w:rPr>
        <w:t xml:space="preserve">Employer </w:t>
      </w:r>
      <w:r>
        <w:rPr>
          <w:rFonts w:asciiTheme="minorHAnsi" w:hAnsiTheme="minorHAnsi" w:cstheme="minorHAnsi"/>
          <w:bCs w:val="0"/>
          <w:szCs w:val="22"/>
        </w:rPr>
        <w:t>:</w:t>
      </w:r>
      <w:proofErr w:type="gramEnd"/>
      <w:r>
        <w:rPr>
          <w:rFonts w:asciiTheme="minorHAnsi" w:hAnsiTheme="minorHAnsi" w:cstheme="minorHAnsi"/>
          <w:bCs w:val="0"/>
          <w:szCs w:val="22"/>
        </w:rPr>
        <w:t xml:space="preserve"> </w:t>
      </w:r>
      <w:r w:rsidRPr="008D1838">
        <w:rPr>
          <w:rFonts w:asciiTheme="minorHAnsi" w:hAnsiTheme="minorHAnsi" w:cstheme="minorHAnsi"/>
          <w:iCs/>
          <w:smallCaps/>
          <w:color w:val="auto"/>
          <w:szCs w:val="22"/>
        </w:rPr>
        <w:t>Software Technology Group Intl. Ltd</w:t>
      </w:r>
      <w:r w:rsidRPr="008D1838">
        <w:rPr>
          <w:rFonts w:asciiTheme="minorHAnsi" w:hAnsiTheme="minorHAnsi" w:cstheme="minorHAnsi"/>
          <w:b w:val="0"/>
          <w:szCs w:val="22"/>
        </w:rPr>
        <w:t>., India</w:t>
      </w:r>
    </w:p>
    <w:p w14:paraId="0D79BEA4" w14:textId="60A82925" w:rsidR="00310CB2" w:rsidRPr="008D1838" w:rsidRDefault="00426A43" w:rsidP="006722D5">
      <w:pPr>
        <w:pStyle w:val="Heading3"/>
        <w:jc w:val="left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iCs/>
          <w:smallCaps/>
          <w:color w:val="auto"/>
          <w:szCs w:val="22"/>
        </w:rPr>
        <w:t>Business Development exec</w:t>
      </w:r>
      <w:r w:rsidR="003E1D71">
        <w:rPr>
          <w:rFonts w:asciiTheme="minorHAnsi" w:hAnsiTheme="minorHAnsi" w:cstheme="minorHAnsi"/>
          <w:iCs/>
          <w:smallCaps/>
          <w:color w:val="auto"/>
          <w:szCs w:val="22"/>
        </w:rPr>
        <w:t xml:space="preserve"> </w:t>
      </w:r>
      <w:r w:rsidR="00310CB2" w:rsidRPr="008D1838">
        <w:rPr>
          <w:rFonts w:asciiTheme="minorHAnsi" w:hAnsiTheme="minorHAnsi" w:cstheme="minorHAnsi"/>
          <w:b w:val="0"/>
          <w:szCs w:val="22"/>
        </w:rPr>
        <w:t>Aug 1998 – July 2003</w:t>
      </w:r>
    </w:p>
    <w:p w14:paraId="1293548D" w14:textId="77777777" w:rsidR="00310CB2" w:rsidRPr="008D1838" w:rsidRDefault="00310CB2" w:rsidP="006B79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Software development on Oracle/D2K for various industries</w:t>
      </w:r>
    </w:p>
    <w:p w14:paraId="391F56D3" w14:textId="77777777" w:rsidR="00310CB2" w:rsidRPr="008D1838" w:rsidRDefault="00310CB2" w:rsidP="006B79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To Develop and implement sales and marketing strategies focused on maximizing the company’s revenue growth, by aggressively prospecting into new accounts and managing existing accounts.</w:t>
      </w:r>
    </w:p>
    <w:p w14:paraId="0252BFF0" w14:textId="77777777" w:rsidR="00310CB2" w:rsidRPr="00C9763C" w:rsidRDefault="00310CB2" w:rsidP="00C976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D1838">
        <w:rPr>
          <w:rFonts w:asciiTheme="minorHAnsi" w:hAnsiTheme="minorHAnsi" w:cstheme="minorHAnsi"/>
          <w:sz w:val="22"/>
          <w:szCs w:val="22"/>
        </w:rPr>
        <w:t>Market Research for the current Development and trends in the Information Technology.</w:t>
      </w:r>
    </w:p>
    <w:p w14:paraId="3B9A0127" w14:textId="77777777" w:rsidR="0099020D" w:rsidRPr="008D1838" w:rsidRDefault="0099020D" w:rsidP="006722D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E2AFA08" w14:textId="77777777" w:rsidR="006722D5" w:rsidRDefault="006722D5" w:rsidP="006722D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1C6CC9C" w14:textId="77777777" w:rsidR="00456119" w:rsidRDefault="00456119" w:rsidP="006722D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2A4765A" w14:textId="77777777" w:rsidR="00456119" w:rsidRDefault="00456119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456119" w:rsidSect="00DC35F3">
      <w:headerReference w:type="default" r:id="rId14"/>
      <w:footerReference w:type="even" r:id="rId15"/>
      <w:footerReference w:type="default" r:id="rId16"/>
      <w:pgSz w:w="11909" w:h="16834" w:code="9"/>
      <w:pgMar w:top="576" w:right="1008" w:bottom="576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DBE5" w14:textId="77777777" w:rsidR="00307973" w:rsidRDefault="00307973">
      <w:r>
        <w:separator/>
      </w:r>
    </w:p>
  </w:endnote>
  <w:endnote w:type="continuationSeparator" w:id="0">
    <w:p w14:paraId="102666E0" w14:textId="77777777" w:rsidR="00307973" w:rsidRDefault="0030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8FE06" w14:textId="77777777" w:rsidR="006637ED" w:rsidRDefault="00122591" w:rsidP="008A1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37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5E308" w14:textId="77777777" w:rsidR="006637ED" w:rsidRDefault="006637ED" w:rsidP="009837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CCDB" w14:textId="77777777" w:rsidR="006637ED" w:rsidRDefault="00122591" w:rsidP="00B172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37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13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87F301" w14:textId="77777777" w:rsidR="006637ED" w:rsidRDefault="006637ED" w:rsidP="00983721">
    <w:pPr>
      <w:pStyle w:val="Footer"/>
      <w:ind w:right="360"/>
    </w:pPr>
    <w:r w:rsidRPr="00983721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9F81" w14:textId="77777777" w:rsidR="00307973" w:rsidRDefault="00307973">
      <w:r>
        <w:separator/>
      </w:r>
    </w:p>
  </w:footnote>
  <w:footnote w:type="continuationSeparator" w:id="0">
    <w:p w14:paraId="54C5FBC1" w14:textId="77777777" w:rsidR="00307973" w:rsidRDefault="0030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1ADD" w14:textId="77777777" w:rsidR="006637ED" w:rsidRDefault="006637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AC1"/>
    <w:multiLevelType w:val="hybridMultilevel"/>
    <w:tmpl w:val="3DB2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4D7C"/>
    <w:multiLevelType w:val="hybridMultilevel"/>
    <w:tmpl w:val="C30C33CA"/>
    <w:lvl w:ilvl="0" w:tplc="6EDEA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F35"/>
    <w:multiLevelType w:val="hybridMultilevel"/>
    <w:tmpl w:val="6B32C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2599"/>
    <w:multiLevelType w:val="hybridMultilevel"/>
    <w:tmpl w:val="28F46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07639"/>
    <w:multiLevelType w:val="multilevel"/>
    <w:tmpl w:val="818A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1281B"/>
    <w:multiLevelType w:val="hybridMultilevel"/>
    <w:tmpl w:val="76F8652E"/>
    <w:lvl w:ilvl="0" w:tplc="6EDEA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5C7E"/>
    <w:multiLevelType w:val="hybridMultilevel"/>
    <w:tmpl w:val="4366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4E8F"/>
    <w:multiLevelType w:val="multilevel"/>
    <w:tmpl w:val="35A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45A1"/>
    <w:multiLevelType w:val="multilevel"/>
    <w:tmpl w:val="F32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F2A7A"/>
    <w:multiLevelType w:val="multilevel"/>
    <w:tmpl w:val="696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96DE1"/>
    <w:multiLevelType w:val="hybridMultilevel"/>
    <w:tmpl w:val="4F9A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E60B6"/>
    <w:multiLevelType w:val="multilevel"/>
    <w:tmpl w:val="DE6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06BF8"/>
    <w:multiLevelType w:val="multilevel"/>
    <w:tmpl w:val="CD7A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11018"/>
    <w:multiLevelType w:val="multilevel"/>
    <w:tmpl w:val="12D6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348BC"/>
    <w:multiLevelType w:val="hybridMultilevel"/>
    <w:tmpl w:val="3862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85EB3"/>
    <w:multiLevelType w:val="multilevel"/>
    <w:tmpl w:val="935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32F85"/>
    <w:multiLevelType w:val="hybridMultilevel"/>
    <w:tmpl w:val="907676A2"/>
    <w:lvl w:ilvl="0" w:tplc="6EDEA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4787E"/>
    <w:multiLevelType w:val="hybridMultilevel"/>
    <w:tmpl w:val="89A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C3114"/>
    <w:multiLevelType w:val="multilevel"/>
    <w:tmpl w:val="F20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A1D7F"/>
    <w:multiLevelType w:val="multilevel"/>
    <w:tmpl w:val="7E76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C18F7"/>
    <w:multiLevelType w:val="hybridMultilevel"/>
    <w:tmpl w:val="DB4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28A5"/>
    <w:multiLevelType w:val="multilevel"/>
    <w:tmpl w:val="1808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E932A4"/>
    <w:multiLevelType w:val="hybridMultilevel"/>
    <w:tmpl w:val="58C26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B66CF5"/>
    <w:multiLevelType w:val="multilevel"/>
    <w:tmpl w:val="6B1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948B2"/>
    <w:multiLevelType w:val="multilevel"/>
    <w:tmpl w:val="186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844C8"/>
    <w:multiLevelType w:val="hybridMultilevel"/>
    <w:tmpl w:val="810C1572"/>
    <w:lvl w:ilvl="0" w:tplc="10169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A3550"/>
    <w:multiLevelType w:val="hybridMultilevel"/>
    <w:tmpl w:val="A7C4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25"/>
  </w:num>
  <w:num w:numId="5">
    <w:abstractNumId w:val="5"/>
  </w:num>
  <w:num w:numId="6">
    <w:abstractNumId w:val="0"/>
  </w:num>
  <w:num w:numId="7">
    <w:abstractNumId w:val="22"/>
  </w:num>
  <w:num w:numId="8">
    <w:abstractNumId w:val="6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3"/>
  </w:num>
  <w:num w:numId="14">
    <w:abstractNumId w:val="14"/>
  </w:num>
  <w:num w:numId="15">
    <w:abstractNumId w:val="24"/>
  </w:num>
  <w:num w:numId="16">
    <w:abstractNumId w:val="18"/>
  </w:num>
  <w:num w:numId="17">
    <w:abstractNumId w:val="9"/>
  </w:num>
  <w:num w:numId="18">
    <w:abstractNumId w:val="13"/>
  </w:num>
  <w:num w:numId="19">
    <w:abstractNumId w:val="12"/>
  </w:num>
  <w:num w:numId="20">
    <w:abstractNumId w:val="21"/>
  </w:num>
  <w:num w:numId="21">
    <w:abstractNumId w:val="19"/>
  </w:num>
  <w:num w:numId="22">
    <w:abstractNumId w:val="11"/>
  </w:num>
  <w:num w:numId="23">
    <w:abstractNumId w:val="7"/>
  </w:num>
  <w:num w:numId="24">
    <w:abstractNumId w:val="4"/>
  </w:num>
  <w:num w:numId="25">
    <w:abstractNumId w:val="23"/>
  </w:num>
  <w:num w:numId="26">
    <w:abstractNumId w:val="15"/>
  </w:num>
  <w:num w:numId="2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8A"/>
    <w:rsid w:val="0000014B"/>
    <w:rsid w:val="0000095B"/>
    <w:rsid w:val="00000E88"/>
    <w:rsid w:val="00006DFB"/>
    <w:rsid w:val="00014B1A"/>
    <w:rsid w:val="0001759B"/>
    <w:rsid w:val="0002302D"/>
    <w:rsid w:val="00023A84"/>
    <w:rsid w:val="00024E78"/>
    <w:rsid w:val="00025577"/>
    <w:rsid w:val="00025800"/>
    <w:rsid w:val="00025B8F"/>
    <w:rsid w:val="00026D1A"/>
    <w:rsid w:val="00026F50"/>
    <w:rsid w:val="00036A7B"/>
    <w:rsid w:val="0003711C"/>
    <w:rsid w:val="000419A6"/>
    <w:rsid w:val="00042F69"/>
    <w:rsid w:val="00047572"/>
    <w:rsid w:val="0005126F"/>
    <w:rsid w:val="00052C6C"/>
    <w:rsid w:val="00056287"/>
    <w:rsid w:val="0005781D"/>
    <w:rsid w:val="000626D7"/>
    <w:rsid w:val="00063E47"/>
    <w:rsid w:val="00066B65"/>
    <w:rsid w:val="000744D8"/>
    <w:rsid w:val="000751AB"/>
    <w:rsid w:val="00077DED"/>
    <w:rsid w:val="000813F2"/>
    <w:rsid w:val="000839C3"/>
    <w:rsid w:val="00087437"/>
    <w:rsid w:val="000900AA"/>
    <w:rsid w:val="000953BE"/>
    <w:rsid w:val="00095650"/>
    <w:rsid w:val="000964B9"/>
    <w:rsid w:val="000966C7"/>
    <w:rsid w:val="00096F4B"/>
    <w:rsid w:val="000A5FC3"/>
    <w:rsid w:val="000A65CC"/>
    <w:rsid w:val="000B661D"/>
    <w:rsid w:val="000B6D76"/>
    <w:rsid w:val="000C1C7E"/>
    <w:rsid w:val="000C2600"/>
    <w:rsid w:val="000C51B9"/>
    <w:rsid w:val="000D106F"/>
    <w:rsid w:val="000D36A8"/>
    <w:rsid w:val="000D4FAA"/>
    <w:rsid w:val="000E2FC5"/>
    <w:rsid w:val="000E4413"/>
    <w:rsid w:val="000E53D3"/>
    <w:rsid w:val="000F7F2F"/>
    <w:rsid w:val="001019B5"/>
    <w:rsid w:val="00104C40"/>
    <w:rsid w:val="0010713D"/>
    <w:rsid w:val="001127E9"/>
    <w:rsid w:val="00115213"/>
    <w:rsid w:val="00120573"/>
    <w:rsid w:val="00120739"/>
    <w:rsid w:val="00120EB5"/>
    <w:rsid w:val="0012151D"/>
    <w:rsid w:val="00122276"/>
    <w:rsid w:val="00122591"/>
    <w:rsid w:val="00125D1D"/>
    <w:rsid w:val="00126B42"/>
    <w:rsid w:val="00127F70"/>
    <w:rsid w:val="001351E9"/>
    <w:rsid w:val="00137D63"/>
    <w:rsid w:val="001410C5"/>
    <w:rsid w:val="00144EFB"/>
    <w:rsid w:val="00145ADC"/>
    <w:rsid w:val="00147782"/>
    <w:rsid w:val="0015548E"/>
    <w:rsid w:val="00155BC9"/>
    <w:rsid w:val="00160E53"/>
    <w:rsid w:val="001642B8"/>
    <w:rsid w:val="00172C6C"/>
    <w:rsid w:val="00174535"/>
    <w:rsid w:val="00175501"/>
    <w:rsid w:val="001772A4"/>
    <w:rsid w:val="00180593"/>
    <w:rsid w:val="00181CC8"/>
    <w:rsid w:val="00182187"/>
    <w:rsid w:val="00183162"/>
    <w:rsid w:val="0019018F"/>
    <w:rsid w:val="001923BB"/>
    <w:rsid w:val="00192678"/>
    <w:rsid w:val="001928BA"/>
    <w:rsid w:val="00192F47"/>
    <w:rsid w:val="001A13C7"/>
    <w:rsid w:val="001A164D"/>
    <w:rsid w:val="001A18D6"/>
    <w:rsid w:val="001A3B80"/>
    <w:rsid w:val="001A5A24"/>
    <w:rsid w:val="001B31B2"/>
    <w:rsid w:val="001B3E55"/>
    <w:rsid w:val="001B7F45"/>
    <w:rsid w:val="001C179C"/>
    <w:rsid w:val="001C17E2"/>
    <w:rsid w:val="001C266E"/>
    <w:rsid w:val="001C303D"/>
    <w:rsid w:val="001C4CCE"/>
    <w:rsid w:val="001C689C"/>
    <w:rsid w:val="001D18F7"/>
    <w:rsid w:val="001D3215"/>
    <w:rsid w:val="001E015D"/>
    <w:rsid w:val="001E097A"/>
    <w:rsid w:val="001E0991"/>
    <w:rsid w:val="001F00CD"/>
    <w:rsid w:val="001F4671"/>
    <w:rsid w:val="001F46D3"/>
    <w:rsid w:val="001F72A0"/>
    <w:rsid w:val="00204B8A"/>
    <w:rsid w:val="002054AB"/>
    <w:rsid w:val="0020655A"/>
    <w:rsid w:val="00206FAF"/>
    <w:rsid w:val="0021531E"/>
    <w:rsid w:val="00215423"/>
    <w:rsid w:val="00217084"/>
    <w:rsid w:val="002171F4"/>
    <w:rsid w:val="00224FA7"/>
    <w:rsid w:val="0022659D"/>
    <w:rsid w:val="00227E45"/>
    <w:rsid w:val="00230C07"/>
    <w:rsid w:val="002321A4"/>
    <w:rsid w:val="00237587"/>
    <w:rsid w:val="002460CB"/>
    <w:rsid w:val="00247270"/>
    <w:rsid w:val="0025160B"/>
    <w:rsid w:val="00252A50"/>
    <w:rsid w:val="00256DF8"/>
    <w:rsid w:val="002625EA"/>
    <w:rsid w:val="0026487D"/>
    <w:rsid w:val="0026507A"/>
    <w:rsid w:val="00266DD4"/>
    <w:rsid w:val="00270581"/>
    <w:rsid w:val="002719B0"/>
    <w:rsid w:val="0027275C"/>
    <w:rsid w:val="002745F5"/>
    <w:rsid w:val="00274985"/>
    <w:rsid w:val="0027555B"/>
    <w:rsid w:val="00275C19"/>
    <w:rsid w:val="002766E6"/>
    <w:rsid w:val="00276883"/>
    <w:rsid w:val="0028166D"/>
    <w:rsid w:val="0028535B"/>
    <w:rsid w:val="002938E7"/>
    <w:rsid w:val="0029680B"/>
    <w:rsid w:val="002A42AD"/>
    <w:rsid w:val="002A50F8"/>
    <w:rsid w:val="002A5C65"/>
    <w:rsid w:val="002A7F83"/>
    <w:rsid w:val="002B3CA8"/>
    <w:rsid w:val="002B72EC"/>
    <w:rsid w:val="002B746C"/>
    <w:rsid w:val="002C0AD6"/>
    <w:rsid w:val="002C35FE"/>
    <w:rsid w:val="002C500A"/>
    <w:rsid w:val="002C56CA"/>
    <w:rsid w:val="002C5841"/>
    <w:rsid w:val="002D1C7B"/>
    <w:rsid w:val="002D24A9"/>
    <w:rsid w:val="002E78B1"/>
    <w:rsid w:val="002F0E63"/>
    <w:rsid w:val="002F156C"/>
    <w:rsid w:val="002F5595"/>
    <w:rsid w:val="003026EF"/>
    <w:rsid w:val="003036EA"/>
    <w:rsid w:val="00305516"/>
    <w:rsid w:val="00307973"/>
    <w:rsid w:val="00310CB2"/>
    <w:rsid w:val="0031537D"/>
    <w:rsid w:val="00320C29"/>
    <w:rsid w:val="0032195F"/>
    <w:rsid w:val="00322576"/>
    <w:rsid w:val="00323B55"/>
    <w:rsid w:val="00325C8A"/>
    <w:rsid w:val="00325FB8"/>
    <w:rsid w:val="003277F5"/>
    <w:rsid w:val="00332A46"/>
    <w:rsid w:val="00335EC6"/>
    <w:rsid w:val="003367B6"/>
    <w:rsid w:val="00337629"/>
    <w:rsid w:val="00340C2D"/>
    <w:rsid w:val="00347A97"/>
    <w:rsid w:val="00357E2C"/>
    <w:rsid w:val="00365E48"/>
    <w:rsid w:val="0036735A"/>
    <w:rsid w:val="00367EEA"/>
    <w:rsid w:val="00370741"/>
    <w:rsid w:val="003709CA"/>
    <w:rsid w:val="003713AF"/>
    <w:rsid w:val="003723A7"/>
    <w:rsid w:val="0037439A"/>
    <w:rsid w:val="003820FA"/>
    <w:rsid w:val="00382570"/>
    <w:rsid w:val="00383748"/>
    <w:rsid w:val="00386BBA"/>
    <w:rsid w:val="00386CED"/>
    <w:rsid w:val="003905FB"/>
    <w:rsid w:val="00394B33"/>
    <w:rsid w:val="003966D7"/>
    <w:rsid w:val="003A229C"/>
    <w:rsid w:val="003A28B0"/>
    <w:rsid w:val="003A4F42"/>
    <w:rsid w:val="003A7832"/>
    <w:rsid w:val="003B3731"/>
    <w:rsid w:val="003B6BA6"/>
    <w:rsid w:val="003B7E16"/>
    <w:rsid w:val="003C0B11"/>
    <w:rsid w:val="003C32EC"/>
    <w:rsid w:val="003C366F"/>
    <w:rsid w:val="003C46C8"/>
    <w:rsid w:val="003C47E5"/>
    <w:rsid w:val="003C4A30"/>
    <w:rsid w:val="003D1E4B"/>
    <w:rsid w:val="003D636D"/>
    <w:rsid w:val="003D6CCF"/>
    <w:rsid w:val="003D6D25"/>
    <w:rsid w:val="003E12EC"/>
    <w:rsid w:val="003E1D71"/>
    <w:rsid w:val="003E2E9D"/>
    <w:rsid w:val="003E7027"/>
    <w:rsid w:val="003F3C31"/>
    <w:rsid w:val="003F4BAA"/>
    <w:rsid w:val="003F4ECC"/>
    <w:rsid w:val="0040236E"/>
    <w:rsid w:val="00403D84"/>
    <w:rsid w:val="00403F4B"/>
    <w:rsid w:val="004152F6"/>
    <w:rsid w:val="00415746"/>
    <w:rsid w:val="0041737B"/>
    <w:rsid w:val="00420DC6"/>
    <w:rsid w:val="004226AC"/>
    <w:rsid w:val="00423D41"/>
    <w:rsid w:val="00426A43"/>
    <w:rsid w:val="0042739F"/>
    <w:rsid w:val="00427B17"/>
    <w:rsid w:val="00430B8F"/>
    <w:rsid w:val="00431325"/>
    <w:rsid w:val="00433597"/>
    <w:rsid w:val="00433C29"/>
    <w:rsid w:val="00436569"/>
    <w:rsid w:val="00442473"/>
    <w:rsid w:val="004503D1"/>
    <w:rsid w:val="00456119"/>
    <w:rsid w:val="004601F7"/>
    <w:rsid w:val="00464260"/>
    <w:rsid w:val="004719FA"/>
    <w:rsid w:val="00471A38"/>
    <w:rsid w:val="00471BFA"/>
    <w:rsid w:val="00471F9E"/>
    <w:rsid w:val="00474EBE"/>
    <w:rsid w:val="0048313C"/>
    <w:rsid w:val="00483F9C"/>
    <w:rsid w:val="00486A1C"/>
    <w:rsid w:val="0049201F"/>
    <w:rsid w:val="00492F82"/>
    <w:rsid w:val="0049508C"/>
    <w:rsid w:val="00495356"/>
    <w:rsid w:val="00495673"/>
    <w:rsid w:val="004959E8"/>
    <w:rsid w:val="00497B66"/>
    <w:rsid w:val="004A02F2"/>
    <w:rsid w:val="004A2992"/>
    <w:rsid w:val="004A3835"/>
    <w:rsid w:val="004A562C"/>
    <w:rsid w:val="004B5226"/>
    <w:rsid w:val="004C1283"/>
    <w:rsid w:val="004C1DA7"/>
    <w:rsid w:val="004C4219"/>
    <w:rsid w:val="004C5EC0"/>
    <w:rsid w:val="004C7FB3"/>
    <w:rsid w:val="004D4668"/>
    <w:rsid w:val="004D5DB6"/>
    <w:rsid w:val="004E1B06"/>
    <w:rsid w:val="004F1608"/>
    <w:rsid w:val="004F72D3"/>
    <w:rsid w:val="005022EF"/>
    <w:rsid w:val="00502433"/>
    <w:rsid w:val="00506710"/>
    <w:rsid w:val="005110AF"/>
    <w:rsid w:val="005155DD"/>
    <w:rsid w:val="005165F3"/>
    <w:rsid w:val="00520B74"/>
    <w:rsid w:val="00524ACC"/>
    <w:rsid w:val="005274F5"/>
    <w:rsid w:val="005345D3"/>
    <w:rsid w:val="005362B0"/>
    <w:rsid w:val="00543554"/>
    <w:rsid w:val="0054471A"/>
    <w:rsid w:val="005517FC"/>
    <w:rsid w:val="005531B5"/>
    <w:rsid w:val="005546E1"/>
    <w:rsid w:val="00554B70"/>
    <w:rsid w:val="00555D68"/>
    <w:rsid w:val="00556E7A"/>
    <w:rsid w:val="00562145"/>
    <w:rsid w:val="00566DCC"/>
    <w:rsid w:val="00567CD9"/>
    <w:rsid w:val="00567E37"/>
    <w:rsid w:val="005716AA"/>
    <w:rsid w:val="00571DAE"/>
    <w:rsid w:val="00571E8F"/>
    <w:rsid w:val="00571F40"/>
    <w:rsid w:val="005804D1"/>
    <w:rsid w:val="005855FD"/>
    <w:rsid w:val="00590731"/>
    <w:rsid w:val="00591E43"/>
    <w:rsid w:val="00592E7E"/>
    <w:rsid w:val="0059479A"/>
    <w:rsid w:val="00596385"/>
    <w:rsid w:val="0059767E"/>
    <w:rsid w:val="005A04B0"/>
    <w:rsid w:val="005A0E42"/>
    <w:rsid w:val="005A2767"/>
    <w:rsid w:val="005A354B"/>
    <w:rsid w:val="005A38D6"/>
    <w:rsid w:val="005A781A"/>
    <w:rsid w:val="005B339B"/>
    <w:rsid w:val="005C0EDA"/>
    <w:rsid w:val="005D4D6C"/>
    <w:rsid w:val="005D62E2"/>
    <w:rsid w:val="005D7279"/>
    <w:rsid w:val="005D7C39"/>
    <w:rsid w:val="005E2AB8"/>
    <w:rsid w:val="005E3993"/>
    <w:rsid w:val="005E39FB"/>
    <w:rsid w:val="005E3E36"/>
    <w:rsid w:val="005E5DA7"/>
    <w:rsid w:val="005E7AF8"/>
    <w:rsid w:val="005F01C9"/>
    <w:rsid w:val="005F281E"/>
    <w:rsid w:val="005F28E7"/>
    <w:rsid w:val="005F5377"/>
    <w:rsid w:val="005F5C81"/>
    <w:rsid w:val="005F6272"/>
    <w:rsid w:val="00600540"/>
    <w:rsid w:val="006017F9"/>
    <w:rsid w:val="00603749"/>
    <w:rsid w:val="006037F8"/>
    <w:rsid w:val="00604305"/>
    <w:rsid w:val="00604994"/>
    <w:rsid w:val="00614B84"/>
    <w:rsid w:val="00617D97"/>
    <w:rsid w:val="00620B43"/>
    <w:rsid w:val="00623012"/>
    <w:rsid w:val="00627B01"/>
    <w:rsid w:val="00627B22"/>
    <w:rsid w:val="00627D41"/>
    <w:rsid w:val="006305EF"/>
    <w:rsid w:val="00636206"/>
    <w:rsid w:val="00637A2D"/>
    <w:rsid w:val="00637FF3"/>
    <w:rsid w:val="006410A6"/>
    <w:rsid w:val="00643D29"/>
    <w:rsid w:val="00647572"/>
    <w:rsid w:val="00654BF3"/>
    <w:rsid w:val="00656CC0"/>
    <w:rsid w:val="006578F4"/>
    <w:rsid w:val="00660E41"/>
    <w:rsid w:val="006637ED"/>
    <w:rsid w:val="00663CD5"/>
    <w:rsid w:val="00665DDF"/>
    <w:rsid w:val="00667675"/>
    <w:rsid w:val="00670BB2"/>
    <w:rsid w:val="00670DFF"/>
    <w:rsid w:val="0067126C"/>
    <w:rsid w:val="006722D5"/>
    <w:rsid w:val="0067305C"/>
    <w:rsid w:val="006774EF"/>
    <w:rsid w:val="006775C7"/>
    <w:rsid w:val="00677E3A"/>
    <w:rsid w:val="00681AB2"/>
    <w:rsid w:val="00682D9E"/>
    <w:rsid w:val="006835AC"/>
    <w:rsid w:val="0068743E"/>
    <w:rsid w:val="006902C6"/>
    <w:rsid w:val="00691689"/>
    <w:rsid w:val="00693ECE"/>
    <w:rsid w:val="0069482D"/>
    <w:rsid w:val="00695805"/>
    <w:rsid w:val="006B21B1"/>
    <w:rsid w:val="006B7981"/>
    <w:rsid w:val="006C3C10"/>
    <w:rsid w:val="006D22F7"/>
    <w:rsid w:val="006D3BB2"/>
    <w:rsid w:val="006D7772"/>
    <w:rsid w:val="006E064D"/>
    <w:rsid w:val="006E560C"/>
    <w:rsid w:val="006F2233"/>
    <w:rsid w:val="006F2411"/>
    <w:rsid w:val="006F5734"/>
    <w:rsid w:val="007009A6"/>
    <w:rsid w:val="007042BE"/>
    <w:rsid w:val="00711601"/>
    <w:rsid w:val="00714D2F"/>
    <w:rsid w:val="00721FF1"/>
    <w:rsid w:val="007258B7"/>
    <w:rsid w:val="00730AC2"/>
    <w:rsid w:val="00732818"/>
    <w:rsid w:val="00732B30"/>
    <w:rsid w:val="00742831"/>
    <w:rsid w:val="00746D36"/>
    <w:rsid w:val="007520E5"/>
    <w:rsid w:val="007604DD"/>
    <w:rsid w:val="007669AF"/>
    <w:rsid w:val="00771002"/>
    <w:rsid w:val="00784A88"/>
    <w:rsid w:val="0078603B"/>
    <w:rsid w:val="00791328"/>
    <w:rsid w:val="00795C82"/>
    <w:rsid w:val="007A0E14"/>
    <w:rsid w:val="007B047D"/>
    <w:rsid w:val="007B055F"/>
    <w:rsid w:val="007B05B9"/>
    <w:rsid w:val="007B1B16"/>
    <w:rsid w:val="007B1FF1"/>
    <w:rsid w:val="007C4604"/>
    <w:rsid w:val="007D0F7E"/>
    <w:rsid w:val="007D15DB"/>
    <w:rsid w:val="007D401C"/>
    <w:rsid w:val="007E347A"/>
    <w:rsid w:val="007F0B04"/>
    <w:rsid w:val="007F7C6B"/>
    <w:rsid w:val="00800E93"/>
    <w:rsid w:val="0080158F"/>
    <w:rsid w:val="008037B6"/>
    <w:rsid w:val="00813382"/>
    <w:rsid w:val="00813454"/>
    <w:rsid w:val="008136F4"/>
    <w:rsid w:val="00813D1E"/>
    <w:rsid w:val="00814A45"/>
    <w:rsid w:val="0081721F"/>
    <w:rsid w:val="0082104E"/>
    <w:rsid w:val="00821E24"/>
    <w:rsid w:val="00825FE3"/>
    <w:rsid w:val="00827FE2"/>
    <w:rsid w:val="008310C4"/>
    <w:rsid w:val="00837737"/>
    <w:rsid w:val="00841374"/>
    <w:rsid w:val="00841F16"/>
    <w:rsid w:val="00845BBB"/>
    <w:rsid w:val="00851093"/>
    <w:rsid w:val="008512C2"/>
    <w:rsid w:val="00851AE8"/>
    <w:rsid w:val="00851FF0"/>
    <w:rsid w:val="00855310"/>
    <w:rsid w:val="008558AA"/>
    <w:rsid w:val="00860A3E"/>
    <w:rsid w:val="00863894"/>
    <w:rsid w:val="00871605"/>
    <w:rsid w:val="00872BC0"/>
    <w:rsid w:val="008757A8"/>
    <w:rsid w:val="00875D6C"/>
    <w:rsid w:val="008760CB"/>
    <w:rsid w:val="008766DB"/>
    <w:rsid w:val="00880824"/>
    <w:rsid w:val="00880F2A"/>
    <w:rsid w:val="008816C3"/>
    <w:rsid w:val="008855C8"/>
    <w:rsid w:val="0088739E"/>
    <w:rsid w:val="00892488"/>
    <w:rsid w:val="0089578C"/>
    <w:rsid w:val="008966BC"/>
    <w:rsid w:val="008A0053"/>
    <w:rsid w:val="008A1127"/>
    <w:rsid w:val="008A1804"/>
    <w:rsid w:val="008A663D"/>
    <w:rsid w:val="008A7CEB"/>
    <w:rsid w:val="008B53BB"/>
    <w:rsid w:val="008B6A60"/>
    <w:rsid w:val="008C12AC"/>
    <w:rsid w:val="008C1A0F"/>
    <w:rsid w:val="008C4E4C"/>
    <w:rsid w:val="008D0E86"/>
    <w:rsid w:val="008D1838"/>
    <w:rsid w:val="008D2C40"/>
    <w:rsid w:val="008D40D5"/>
    <w:rsid w:val="008D44F5"/>
    <w:rsid w:val="008D6BCC"/>
    <w:rsid w:val="008E1D10"/>
    <w:rsid w:val="008E5B72"/>
    <w:rsid w:val="008F035B"/>
    <w:rsid w:val="008F13E9"/>
    <w:rsid w:val="008F28F0"/>
    <w:rsid w:val="008F5D3E"/>
    <w:rsid w:val="00912844"/>
    <w:rsid w:val="00914934"/>
    <w:rsid w:val="00914FAA"/>
    <w:rsid w:val="00915868"/>
    <w:rsid w:val="0092156A"/>
    <w:rsid w:val="009222F4"/>
    <w:rsid w:val="0092250A"/>
    <w:rsid w:val="009233F4"/>
    <w:rsid w:val="00924469"/>
    <w:rsid w:val="00927CC1"/>
    <w:rsid w:val="009369AC"/>
    <w:rsid w:val="009400A6"/>
    <w:rsid w:val="009401C6"/>
    <w:rsid w:val="009411EB"/>
    <w:rsid w:val="00944D50"/>
    <w:rsid w:val="00947978"/>
    <w:rsid w:val="00957201"/>
    <w:rsid w:val="00964E4B"/>
    <w:rsid w:val="00964E7F"/>
    <w:rsid w:val="0096692E"/>
    <w:rsid w:val="00970904"/>
    <w:rsid w:val="00974DE4"/>
    <w:rsid w:val="00976291"/>
    <w:rsid w:val="0097708F"/>
    <w:rsid w:val="00981186"/>
    <w:rsid w:val="00982E43"/>
    <w:rsid w:val="00983721"/>
    <w:rsid w:val="0099020D"/>
    <w:rsid w:val="009906B0"/>
    <w:rsid w:val="00993B2B"/>
    <w:rsid w:val="00997C83"/>
    <w:rsid w:val="009A01E4"/>
    <w:rsid w:val="009A0534"/>
    <w:rsid w:val="009A3203"/>
    <w:rsid w:val="009A4105"/>
    <w:rsid w:val="009A575A"/>
    <w:rsid w:val="009B14E0"/>
    <w:rsid w:val="009B6205"/>
    <w:rsid w:val="009C0411"/>
    <w:rsid w:val="009C0C3C"/>
    <w:rsid w:val="009C16DE"/>
    <w:rsid w:val="009C17AD"/>
    <w:rsid w:val="009C770E"/>
    <w:rsid w:val="009D2AEE"/>
    <w:rsid w:val="009D6FB0"/>
    <w:rsid w:val="009E5B73"/>
    <w:rsid w:val="009E5B79"/>
    <w:rsid w:val="009E743E"/>
    <w:rsid w:val="009F0941"/>
    <w:rsid w:val="009F4EAB"/>
    <w:rsid w:val="00A0058B"/>
    <w:rsid w:val="00A02D58"/>
    <w:rsid w:val="00A04E4B"/>
    <w:rsid w:val="00A1166A"/>
    <w:rsid w:val="00A12624"/>
    <w:rsid w:val="00A13C19"/>
    <w:rsid w:val="00A14EED"/>
    <w:rsid w:val="00A2081E"/>
    <w:rsid w:val="00A21173"/>
    <w:rsid w:val="00A21EBA"/>
    <w:rsid w:val="00A225D9"/>
    <w:rsid w:val="00A23268"/>
    <w:rsid w:val="00A26E3E"/>
    <w:rsid w:val="00A278D8"/>
    <w:rsid w:val="00A30921"/>
    <w:rsid w:val="00A31D8E"/>
    <w:rsid w:val="00A32C5F"/>
    <w:rsid w:val="00A339AF"/>
    <w:rsid w:val="00A33B32"/>
    <w:rsid w:val="00A418F3"/>
    <w:rsid w:val="00A43FEB"/>
    <w:rsid w:val="00A45FD5"/>
    <w:rsid w:val="00A46AB0"/>
    <w:rsid w:val="00A52630"/>
    <w:rsid w:val="00A52A3A"/>
    <w:rsid w:val="00A5764E"/>
    <w:rsid w:val="00A6102F"/>
    <w:rsid w:val="00A63E65"/>
    <w:rsid w:val="00A7065E"/>
    <w:rsid w:val="00A70A59"/>
    <w:rsid w:val="00A71CC5"/>
    <w:rsid w:val="00A74662"/>
    <w:rsid w:val="00A754B2"/>
    <w:rsid w:val="00A80241"/>
    <w:rsid w:val="00A8139A"/>
    <w:rsid w:val="00A81D62"/>
    <w:rsid w:val="00A81F44"/>
    <w:rsid w:val="00A83C35"/>
    <w:rsid w:val="00A90FCC"/>
    <w:rsid w:val="00A93019"/>
    <w:rsid w:val="00A94B47"/>
    <w:rsid w:val="00AA229F"/>
    <w:rsid w:val="00AA530B"/>
    <w:rsid w:val="00AB2649"/>
    <w:rsid w:val="00AB3C70"/>
    <w:rsid w:val="00AB73D0"/>
    <w:rsid w:val="00AC16CF"/>
    <w:rsid w:val="00AC1B1D"/>
    <w:rsid w:val="00AD092C"/>
    <w:rsid w:val="00AD2FD7"/>
    <w:rsid w:val="00AD6093"/>
    <w:rsid w:val="00AE0CF5"/>
    <w:rsid w:val="00AE21FA"/>
    <w:rsid w:val="00AE2FDA"/>
    <w:rsid w:val="00AE69F8"/>
    <w:rsid w:val="00AF43DB"/>
    <w:rsid w:val="00AF4652"/>
    <w:rsid w:val="00AF5CDB"/>
    <w:rsid w:val="00AF600E"/>
    <w:rsid w:val="00AF721A"/>
    <w:rsid w:val="00AF7A8C"/>
    <w:rsid w:val="00B01DF9"/>
    <w:rsid w:val="00B10644"/>
    <w:rsid w:val="00B13C84"/>
    <w:rsid w:val="00B13D65"/>
    <w:rsid w:val="00B146FA"/>
    <w:rsid w:val="00B15669"/>
    <w:rsid w:val="00B161A9"/>
    <w:rsid w:val="00B17277"/>
    <w:rsid w:val="00B17F86"/>
    <w:rsid w:val="00B2345F"/>
    <w:rsid w:val="00B31673"/>
    <w:rsid w:val="00B316BF"/>
    <w:rsid w:val="00B32910"/>
    <w:rsid w:val="00B32F9B"/>
    <w:rsid w:val="00B349AE"/>
    <w:rsid w:val="00B366D9"/>
    <w:rsid w:val="00B36D03"/>
    <w:rsid w:val="00B4687E"/>
    <w:rsid w:val="00B475BA"/>
    <w:rsid w:val="00B5167A"/>
    <w:rsid w:val="00B540FB"/>
    <w:rsid w:val="00B574A8"/>
    <w:rsid w:val="00B578C9"/>
    <w:rsid w:val="00B6367B"/>
    <w:rsid w:val="00B63A6D"/>
    <w:rsid w:val="00B7353D"/>
    <w:rsid w:val="00B74D5A"/>
    <w:rsid w:val="00B83904"/>
    <w:rsid w:val="00B841E7"/>
    <w:rsid w:val="00B84DE0"/>
    <w:rsid w:val="00B85BC3"/>
    <w:rsid w:val="00B86BBD"/>
    <w:rsid w:val="00B87E29"/>
    <w:rsid w:val="00B90188"/>
    <w:rsid w:val="00B9144B"/>
    <w:rsid w:val="00B92BDD"/>
    <w:rsid w:val="00B964AD"/>
    <w:rsid w:val="00BB233A"/>
    <w:rsid w:val="00BC1C4F"/>
    <w:rsid w:val="00BC2580"/>
    <w:rsid w:val="00BC4480"/>
    <w:rsid w:val="00BC73E5"/>
    <w:rsid w:val="00BD0238"/>
    <w:rsid w:val="00BD0779"/>
    <w:rsid w:val="00BD6D24"/>
    <w:rsid w:val="00BD6F73"/>
    <w:rsid w:val="00BE28F1"/>
    <w:rsid w:val="00BE2F0C"/>
    <w:rsid w:val="00BE3530"/>
    <w:rsid w:val="00BE3C67"/>
    <w:rsid w:val="00BE4B13"/>
    <w:rsid w:val="00BE4E22"/>
    <w:rsid w:val="00BF0A84"/>
    <w:rsid w:val="00BF5BE0"/>
    <w:rsid w:val="00BF6223"/>
    <w:rsid w:val="00C02E17"/>
    <w:rsid w:val="00C07439"/>
    <w:rsid w:val="00C07E27"/>
    <w:rsid w:val="00C1076A"/>
    <w:rsid w:val="00C23EC9"/>
    <w:rsid w:val="00C24E5B"/>
    <w:rsid w:val="00C2630B"/>
    <w:rsid w:val="00C264D3"/>
    <w:rsid w:val="00C31AAE"/>
    <w:rsid w:val="00C31CC3"/>
    <w:rsid w:val="00C33968"/>
    <w:rsid w:val="00C36C52"/>
    <w:rsid w:val="00C40732"/>
    <w:rsid w:val="00C41486"/>
    <w:rsid w:val="00C4482A"/>
    <w:rsid w:val="00C4655B"/>
    <w:rsid w:val="00C57A3E"/>
    <w:rsid w:val="00C57B17"/>
    <w:rsid w:val="00C61B65"/>
    <w:rsid w:val="00C61C06"/>
    <w:rsid w:val="00C64F3C"/>
    <w:rsid w:val="00C708FC"/>
    <w:rsid w:val="00C73E62"/>
    <w:rsid w:val="00C7579F"/>
    <w:rsid w:val="00C75F7B"/>
    <w:rsid w:val="00C77070"/>
    <w:rsid w:val="00C779AF"/>
    <w:rsid w:val="00C77AAD"/>
    <w:rsid w:val="00C80655"/>
    <w:rsid w:val="00C82437"/>
    <w:rsid w:val="00C828AD"/>
    <w:rsid w:val="00C830A4"/>
    <w:rsid w:val="00C86286"/>
    <w:rsid w:val="00C913C5"/>
    <w:rsid w:val="00C91793"/>
    <w:rsid w:val="00C91A14"/>
    <w:rsid w:val="00C91F97"/>
    <w:rsid w:val="00C939F5"/>
    <w:rsid w:val="00C94AD1"/>
    <w:rsid w:val="00C94C5F"/>
    <w:rsid w:val="00C9763C"/>
    <w:rsid w:val="00C97F4B"/>
    <w:rsid w:val="00CA03C4"/>
    <w:rsid w:val="00CA29A0"/>
    <w:rsid w:val="00CA378C"/>
    <w:rsid w:val="00CB0A53"/>
    <w:rsid w:val="00CB4406"/>
    <w:rsid w:val="00CB4530"/>
    <w:rsid w:val="00CB52C1"/>
    <w:rsid w:val="00CC0C1F"/>
    <w:rsid w:val="00CC2C52"/>
    <w:rsid w:val="00CC3AB3"/>
    <w:rsid w:val="00CC667C"/>
    <w:rsid w:val="00CC72D6"/>
    <w:rsid w:val="00CD0C84"/>
    <w:rsid w:val="00CD5091"/>
    <w:rsid w:val="00CD5F80"/>
    <w:rsid w:val="00CD6ECC"/>
    <w:rsid w:val="00CE12BC"/>
    <w:rsid w:val="00CE2006"/>
    <w:rsid w:val="00CE4603"/>
    <w:rsid w:val="00CE57F7"/>
    <w:rsid w:val="00CE67C9"/>
    <w:rsid w:val="00CE7CF4"/>
    <w:rsid w:val="00CF2755"/>
    <w:rsid w:val="00CF37C5"/>
    <w:rsid w:val="00CF5D18"/>
    <w:rsid w:val="00D01F4A"/>
    <w:rsid w:val="00D05815"/>
    <w:rsid w:val="00D0601E"/>
    <w:rsid w:val="00D067E4"/>
    <w:rsid w:val="00D1026F"/>
    <w:rsid w:val="00D10928"/>
    <w:rsid w:val="00D16678"/>
    <w:rsid w:val="00D179FA"/>
    <w:rsid w:val="00D214EA"/>
    <w:rsid w:val="00D23BF1"/>
    <w:rsid w:val="00D2451F"/>
    <w:rsid w:val="00D258FE"/>
    <w:rsid w:val="00D27350"/>
    <w:rsid w:val="00D27DAD"/>
    <w:rsid w:val="00D3491A"/>
    <w:rsid w:val="00D42E74"/>
    <w:rsid w:val="00D444FA"/>
    <w:rsid w:val="00D50527"/>
    <w:rsid w:val="00D50D10"/>
    <w:rsid w:val="00D52DDB"/>
    <w:rsid w:val="00D52DF4"/>
    <w:rsid w:val="00D66E86"/>
    <w:rsid w:val="00D703BC"/>
    <w:rsid w:val="00D74C9F"/>
    <w:rsid w:val="00D803DF"/>
    <w:rsid w:val="00D82722"/>
    <w:rsid w:val="00D82B1B"/>
    <w:rsid w:val="00D85108"/>
    <w:rsid w:val="00D90195"/>
    <w:rsid w:val="00D90284"/>
    <w:rsid w:val="00D91540"/>
    <w:rsid w:val="00D93262"/>
    <w:rsid w:val="00D9329B"/>
    <w:rsid w:val="00D975DB"/>
    <w:rsid w:val="00DA16DB"/>
    <w:rsid w:val="00DA3776"/>
    <w:rsid w:val="00DA470C"/>
    <w:rsid w:val="00DB1F7F"/>
    <w:rsid w:val="00DC0FEB"/>
    <w:rsid w:val="00DC2750"/>
    <w:rsid w:val="00DC34FA"/>
    <w:rsid w:val="00DC35F3"/>
    <w:rsid w:val="00DC4F5B"/>
    <w:rsid w:val="00DC5311"/>
    <w:rsid w:val="00DC7915"/>
    <w:rsid w:val="00DD11A9"/>
    <w:rsid w:val="00DD376B"/>
    <w:rsid w:val="00DD73C1"/>
    <w:rsid w:val="00DE2D65"/>
    <w:rsid w:val="00DE36A5"/>
    <w:rsid w:val="00DE4237"/>
    <w:rsid w:val="00DF35D9"/>
    <w:rsid w:val="00DF5113"/>
    <w:rsid w:val="00E01C64"/>
    <w:rsid w:val="00E0266B"/>
    <w:rsid w:val="00E028F5"/>
    <w:rsid w:val="00E03AA4"/>
    <w:rsid w:val="00E07B90"/>
    <w:rsid w:val="00E152FF"/>
    <w:rsid w:val="00E22820"/>
    <w:rsid w:val="00E23DF6"/>
    <w:rsid w:val="00E241E8"/>
    <w:rsid w:val="00E25BEB"/>
    <w:rsid w:val="00E262A1"/>
    <w:rsid w:val="00E269BC"/>
    <w:rsid w:val="00E27BBA"/>
    <w:rsid w:val="00E41DB0"/>
    <w:rsid w:val="00E43E02"/>
    <w:rsid w:val="00E44785"/>
    <w:rsid w:val="00E4553A"/>
    <w:rsid w:val="00E47528"/>
    <w:rsid w:val="00E513C8"/>
    <w:rsid w:val="00E520AF"/>
    <w:rsid w:val="00E52E9E"/>
    <w:rsid w:val="00E52F95"/>
    <w:rsid w:val="00E570B6"/>
    <w:rsid w:val="00E625A6"/>
    <w:rsid w:val="00E63CA5"/>
    <w:rsid w:val="00E66C7B"/>
    <w:rsid w:val="00E6781C"/>
    <w:rsid w:val="00E708A7"/>
    <w:rsid w:val="00E70B85"/>
    <w:rsid w:val="00E75793"/>
    <w:rsid w:val="00E76AE5"/>
    <w:rsid w:val="00E77978"/>
    <w:rsid w:val="00E77989"/>
    <w:rsid w:val="00E82EC8"/>
    <w:rsid w:val="00E876D3"/>
    <w:rsid w:val="00E87F08"/>
    <w:rsid w:val="00E900DE"/>
    <w:rsid w:val="00E94005"/>
    <w:rsid w:val="00E97A2F"/>
    <w:rsid w:val="00E97F37"/>
    <w:rsid w:val="00EA0244"/>
    <w:rsid w:val="00EA3104"/>
    <w:rsid w:val="00EA3E3E"/>
    <w:rsid w:val="00EA516F"/>
    <w:rsid w:val="00EB004F"/>
    <w:rsid w:val="00EB0F21"/>
    <w:rsid w:val="00EB570E"/>
    <w:rsid w:val="00EB7A4D"/>
    <w:rsid w:val="00EC113F"/>
    <w:rsid w:val="00EC2243"/>
    <w:rsid w:val="00EC5F25"/>
    <w:rsid w:val="00ED1697"/>
    <w:rsid w:val="00ED2C9E"/>
    <w:rsid w:val="00ED41E9"/>
    <w:rsid w:val="00ED45AE"/>
    <w:rsid w:val="00ED6890"/>
    <w:rsid w:val="00ED6950"/>
    <w:rsid w:val="00EE2032"/>
    <w:rsid w:val="00EE478A"/>
    <w:rsid w:val="00EE4A3A"/>
    <w:rsid w:val="00EE69E5"/>
    <w:rsid w:val="00EE7AFB"/>
    <w:rsid w:val="00F04648"/>
    <w:rsid w:val="00F052EB"/>
    <w:rsid w:val="00F05F06"/>
    <w:rsid w:val="00F0780E"/>
    <w:rsid w:val="00F07B39"/>
    <w:rsid w:val="00F11EB8"/>
    <w:rsid w:val="00F11F69"/>
    <w:rsid w:val="00F124B5"/>
    <w:rsid w:val="00F16FE6"/>
    <w:rsid w:val="00F22F53"/>
    <w:rsid w:val="00F24285"/>
    <w:rsid w:val="00F24BE6"/>
    <w:rsid w:val="00F26ECE"/>
    <w:rsid w:val="00F27C0E"/>
    <w:rsid w:val="00F311E4"/>
    <w:rsid w:val="00F316FA"/>
    <w:rsid w:val="00F3387D"/>
    <w:rsid w:val="00F35ECE"/>
    <w:rsid w:val="00F44020"/>
    <w:rsid w:val="00F45CFD"/>
    <w:rsid w:val="00F467E0"/>
    <w:rsid w:val="00F47409"/>
    <w:rsid w:val="00F51060"/>
    <w:rsid w:val="00F52D35"/>
    <w:rsid w:val="00F5374E"/>
    <w:rsid w:val="00F55054"/>
    <w:rsid w:val="00F65DEB"/>
    <w:rsid w:val="00F67623"/>
    <w:rsid w:val="00F740CA"/>
    <w:rsid w:val="00F742C2"/>
    <w:rsid w:val="00F75956"/>
    <w:rsid w:val="00F7600E"/>
    <w:rsid w:val="00F81505"/>
    <w:rsid w:val="00F81C75"/>
    <w:rsid w:val="00F831F0"/>
    <w:rsid w:val="00F84E57"/>
    <w:rsid w:val="00F86456"/>
    <w:rsid w:val="00F8754C"/>
    <w:rsid w:val="00F91051"/>
    <w:rsid w:val="00F91487"/>
    <w:rsid w:val="00F91DAD"/>
    <w:rsid w:val="00F95AA8"/>
    <w:rsid w:val="00FA0EB5"/>
    <w:rsid w:val="00FB395E"/>
    <w:rsid w:val="00FB6F74"/>
    <w:rsid w:val="00FB7587"/>
    <w:rsid w:val="00FC5C31"/>
    <w:rsid w:val="00FC62E4"/>
    <w:rsid w:val="00FD0A1D"/>
    <w:rsid w:val="00FD160B"/>
    <w:rsid w:val="00FD3AEA"/>
    <w:rsid w:val="00FD4845"/>
    <w:rsid w:val="00FD57C1"/>
    <w:rsid w:val="00FE0880"/>
    <w:rsid w:val="00FE1258"/>
    <w:rsid w:val="00FE46B9"/>
    <w:rsid w:val="00FE4C52"/>
    <w:rsid w:val="00FE6C8B"/>
    <w:rsid w:val="00FE7B74"/>
    <w:rsid w:val="00FF1EAC"/>
    <w:rsid w:val="00FF32DC"/>
    <w:rsid w:val="00FF49A2"/>
    <w:rsid w:val="00FF5CA8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47DD3"/>
  <w15:docId w15:val="{7790BC07-825E-47F1-930A-7C1D598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BC3"/>
    <w:rPr>
      <w:sz w:val="24"/>
      <w:szCs w:val="24"/>
    </w:rPr>
  </w:style>
  <w:style w:type="paragraph" w:styleId="Heading1">
    <w:name w:val="heading 1"/>
    <w:basedOn w:val="Normal"/>
    <w:next w:val="Normal"/>
    <w:qFormat/>
    <w:rsid w:val="00B85BC3"/>
    <w:pPr>
      <w:keepNext/>
      <w:spacing w:line="360" w:lineRule="auto"/>
      <w:outlineLvl w:val="0"/>
    </w:pPr>
    <w:rPr>
      <w:rFonts w:ascii="Courier New" w:hAnsi="Courier New" w:cs="Courier New"/>
      <w:b/>
    </w:rPr>
  </w:style>
  <w:style w:type="paragraph" w:styleId="Heading2">
    <w:name w:val="heading 2"/>
    <w:basedOn w:val="Normal"/>
    <w:next w:val="Normal"/>
    <w:qFormat/>
    <w:rsid w:val="00B85BC3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B85BC3"/>
    <w:pPr>
      <w:keepNext/>
      <w:ind w:left="72"/>
      <w:jc w:val="center"/>
      <w:outlineLvl w:val="2"/>
    </w:pPr>
    <w:rPr>
      <w:b/>
      <w:bCs/>
      <w:color w:val="000000"/>
      <w:sz w:val="22"/>
    </w:rPr>
  </w:style>
  <w:style w:type="paragraph" w:styleId="Heading4">
    <w:name w:val="heading 4"/>
    <w:basedOn w:val="Normal"/>
    <w:next w:val="Normal"/>
    <w:qFormat/>
    <w:rsid w:val="00B85BC3"/>
    <w:pPr>
      <w:keepNext/>
      <w:ind w:left="-288" w:right="-288"/>
      <w:jc w:val="center"/>
      <w:outlineLvl w:val="3"/>
    </w:pPr>
    <w:rPr>
      <w:b/>
      <w:bCs/>
      <w:color w:val="000000"/>
      <w:sz w:val="22"/>
    </w:rPr>
  </w:style>
  <w:style w:type="paragraph" w:styleId="Heading5">
    <w:name w:val="heading 5"/>
    <w:basedOn w:val="Normal"/>
    <w:next w:val="Normal"/>
    <w:qFormat/>
    <w:rsid w:val="00B85BC3"/>
    <w:pPr>
      <w:keepNext/>
      <w:ind w:left="44"/>
      <w:jc w:val="center"/>
      <w:outlineLvl w:val="4"/>
    </w:pPr>
    <w:rPr>
      <w:b/>
      <w:bCs/>
      <w:color w:val="000000"/>
      <w:sz w:val="22"/>
    </w:rPr>
  </w:style>
  <w:style w:type="paragraph" w:styleId="Heading6">
    <w:name w:val="heading 6"/>
    <w:basedOn w:val="Normal"/>
    <w:next w:val="Normal"/>
    <w:qFormat/>
    <w:rsid w:val="00B85BC3"/>
    <w:pPr>
      <w:keepNext/>
      <w:ind w:left="-3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B85BC3"/>
    <w:pPr>
      <w:keepNext/>
      <w:ind w:hanging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B85BC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B85BC3"/>
    <w:pPr>
      <w:keepNext/>
      <w:spacing w:line="360" w:lineRule="auto"/>
      <w:ind w:left="-288"/>
      <w:outlineLvl w:val="8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5BC3"/>
    <w:pPr>
      <w:tabs>
        <w:tab w:val="center" w:pos="4320"/>
        <w:tab w:val="right" w:pos="8640"/>
      </w:tabs>
    </w:pPr>
  </w:style>
  <w:style w:type="character" w:customStyle="1" w:styleId="parahdr1">
    <w:name w:val="parahdr1"/>
    <w:basedOn w:val="DefaultParagraphFont"/>
    <w:rsid w:val="00B85BC3"/>
    <w:rPr>
      <w:rFonts w:ascii="Verdana" w:hAnsi="Verdana" w:hint="default"/>
      <w:b/>
      <w:bCs/>
      <w:color w:val="666666"/>
      <w:sz w:val="18"/>
      <w:szCs w:val="18"/>
    </w:rPr>
  </w:style>
  <w:style w:type="paragraph" w:styleId="BodyText2">
    <w:name w:val="Body Text 2"/>
    <w:basedOn w:val="Normal"/>
    <w:link w:val="BodyText2Char"/>
    <w:rsid w:val="00B85BC3"/>
    <w:pPr>
      <w:jc w:val="both"/>
    </w:pPr>
    <w:rPr>
      <w:rFonts w:ascii="Georgia" w:hAnsi="Georgia" w:cs="Arial"/>
      <w:szCs w:val="20"/>
    </w:rPr>
  </w:style>
  <w:style w:type="paragraph" w:styleId="BodyText3">
    <w:name w:val="Body Text 3"/>
    <w:basedOn w:val="Normal"/>
    <w:rsid w:val="00B85BC3"/>
    <w:rPr>
      <w:i/>
      <w:iCs/>
    </w:rPr>
  </w:style>
  <w:style w:type="paragraph" w:styleId="Footer">
    <w:name w:val="footer"/>
    <w:basedOn w:val="Normal"/>
    <w:rsid w:val="00B85BC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85BC3"/>
    <w:pPr>
      <w:spacing w:line="360" w:lineRule="auto"/>
      <w:ind w:left="5040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B85BC3"/>
    <w:pPr>
      <w:ind w:left="-648"/>
      <w:jc w:val="both"/>
    </w:pPr>
    <w:rPr>
      <w:sz w:val="22"/>
      <w:szCs w:val="20"/>
    </w:rPr>
  </w:style>
  <w:style w:type="paragraph" w:styleId="BodyTextIndent3">
    <w:name w:val="Body Text Indent 3"/>
    <w:basedOn w:val="Normal"/>
    <w:rsid w:val="00B85BC3"/>
    <w:pPr>
      <w:ind w:left="-360"/>
      <w:jc w:val="both"/>
    </w:pPr>
    <w:rPr>
      <w:sz w:val="22"/>
      <w:szCs w:val="20"/>
    </w:rPr>
  </w:style>
  <w:style w:type="paragraph" w:styleId="BodyText">
    <w:name w:val="Body Text"/>
    <w:basedOn w:val="Normal"/>
    <w:link w:val="BodyTextChar"/>
    <w:rsid w:val="00B85BC3"/>
    <w:rPr>
      <w:sz w:val="22"/>
      <w:szCs w:val="20"/>
    </w:rPr>
  </w:style>
  <w:style w:type="paragraph" w:customStyle="1" w:styleId="1-1">
    <w:name w:val="1-1"/>
    <w:basedOn w:val="Normal"/>
    <w:rsid w:val="00B85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  <w:rPr>
      <w:szCs w:val="20"/>
    </w:rPr>
  </w:style>
  <w:style w:type="paragraph" w:styleId="NormalWeb">
    <w:name w:val="Normal (Web)"/>
    <w:basedOn w:val="Normal"/>
    <w:rsid w:val="00B85BC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85BC3"/>
    <w:rPr>
      <w:color w:val="000000"/>
      <w:u w:val="single"/>
    </w:rPr>
  </w:style>
  <w:style w:type="character" w:styleId="FollowedHyperlink">
    <w:name w:val="FollowedHyperlink"/>
    <w:basedOn w:val="DefaultParagraphFont"/>
    <w:rsid w:val="00B85BC3"/>
    <w:rPr>
      <w:color w:val="800080"/>
      <w:u w:val="single"/>
    </w:rPr>
  </w:style>
  <w:style w:type="character" w:customStyle="1" w:styleId="darksmalllabel1">
    <w:name w:val="darksmalllabel1"/>
    <w:basedOn w:val="DefaultParagraphFont"/>
    <w:rsid w:val="00B85BC3"/>
    <w:rPr>
      <w:rFonts w:ascii="Arial" w:hAnsi="Arial" w:cs="Arial" w:hint="default"/>
      <w:color w:val="000000"/>
      <w:sz w:val="18"/>
      <w:szCs w:val="18"/>
    </w:rPr>
  </w:style>
  <w:style w:type="character" w:styleId="PageNumber">
    <w:name w:val="page number"/>
    <w:basedOn w:val="DefaultParagraphFont"/>
    <w:rsid w:val="00983721"/>
  </w:style>
  <w:style w:type="paragraph" w:styleId="PlainText">
    <w:name w:val="Plain Text"/>
    <w:basedOn w:val="Normal"/>
    <w:link w:val="PlainTextChar"/>
    <w:rsid w:val="00827FE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27FE2"/>
    <w:rPr>
      <w:rFonts w:ascii="Courier New" w:hAnsi="Courier New" w:cs="Courier New"/>
    </w:rPr>
  </w:style>
  <w:style w:type="character" w:customStyle="1" w:styleId="RMajorPointChar1">
    <w:name w:val="RMajorPoint Char1"/>
    <w:basedOn w:val="DefaultParagraphFont"/>
    <w:rsid w:val="00827FE2"/>
    <w:rPr>
      <w:rFonts w:ascii="Arial" w:hAnsi="Arial"/>
      <w:noProof w:val="0"/>
      <w:sz w:val="22"/>
      <w:lang w:val="en-GB"/>
    </w:rPr>
  </w:style>
  <w:style w:type="character" w:styleId="Emphasis">
    <w:name w:val="Emphasis"/>
    <w:basedOn w:val="DefaultParagraphFont"/>
    <w:uiPriority w:val="20"/>
    <w:qFormat/>
    <w:rsid w:val="00B574A8"/>
    <w:rPr>
      <w:i/>
      <w:iCs/>
    </w:rPr>
  </w:style>
  <w:style w:type="paragraph" w:customStyle="1" w:styleId="content">
    <w:name w:val="content"/>
    <w:basedOn w:val="Normal"/>
    <w:rsid w:val="00F05F06"/>
    <w:pPr>
      <w:spacing w:before="100" w:beforeAutospacing="1" w:after="100" w:afterAutospacing="1"/>
    </w:pPr>
  </w:style>
  <w:style w:type="table" w:styleId="TableGrid">
    <w:name w:val="Table Grid"/>
    <w:basedOn w:val="TableNormal"/>
    <w:rsid w:val="0089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E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6A8"/>
    <w:pPr>
      <w:ind w:left="720"/>
      <w:contextualSpacing/>
    </w:pPr>
  </w:style>
  <w:style w:type="paragraph" w:customStyle="1" w:styleId="sapxdpparagraph">
    <w:name w:val="sapxdpparagraph"/>
    <w:basedOn w:val="Normal"/>
    <w:rsid w:val="00077DED"/>
    <w:pPr>
      <w:spacing w:after="270" w:line="270" w:lineRule="atLeast"/>
    </w:pPr>
    <w:rPr>
      <w:rFonts w:ascii="Arial" w:hAnsi="Arial" w:cs="Arial"/>
      <w:color w:val="333333"/>
      <w:sz w:val="20"/>
      <w:szCs w:val="20"/>
    </w:rPr>
  </w:style>
  <w:style w:type="character" w:customStyle="1" w:styleId="st1">
    <w:name w:val="st1"/>
    <w:basedOn w:val="DefaultParagraphFont"/>
    <w:rsid w:val="009C17AD"/>
  </w:style>
  <w:style w:type="character" w:customStyle="1" w:styleId="apple-converted-space">
    <w:name w:val="apple-converted-space"/>
    <w:basedOn w:val="DefaultParagraphFont"/>
    <w:rsid w:val="00E25BEB"/>
  </w:style>
  <w:style w:type="character" w:customStyle="1" w:styleId="Heading3Char">
    <w:name w:val="Heading 3 Char"/>
    <w:basedOn w:val="DefaultParagraphFont"/>
    <w:link w:val="Heading3"/>
    <w:rsid w:val="00E25BEB"/>
    <w:rPr>
      <w:b/>
      <w:bCs/>
      <w:color w:val="000000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82EC8"/>
    <w:rPr>
      <w:rFonts w:ascii="Georgia" w:hAnsi="Georgia" w:cs="Arial"/>
      <w:sz w:val="24"/>
    </w:rPr>
  </w:style>
  <w:style w:type="character" w:styleId="Strong">
    <w:name w:val="Strong"/>
    <w:basedOn w:val="DefaultParagraphFont"/>
    <w:uiPriority w:val="22"/>
    <w:qFormat/>
    <w:rsid w:val="00D42E74"/>
    <w:rPr>
      <w:b/>
      <w:bCs/>
    </w:rPr>
  </w:style>
  <w:style w:type="character" w:customStyle="1" w:styleId="BodyTextChar">
    <w:name w:val="Body Text Char"/>
    <w:basedOn w:val="DefaultParagraphFont"/>
    <w:link w:val="BodyText"/>
    <w:rsid w:val="00DC2750"/>
    <w:rPr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7A"/>
    <w:rPr>
      <w:rFonts w:ascii="Courier New" w:hAnsi="Courier New" w:cs="Courier New"/>
    </w:rPr>
  </w:style>
  <w:style w:type="character" w:customStyle="1" w:styleId="courier">
    <w:name w:val="courier"/>
    <w:basedOn w:val="DefaultParagraphFont"/>
    <w:rsid w:val="001E097A"/>
  </w:style>
  <w:style w:type="character" w:customStyle="1" w:styleId="visually-hidden">
    <w:name w:val="visually-hidden"/>
    <w:basedOn w:val="DefaultParagraphFont"/>
    <w:rsid w:val="00456119"/>
  </w:style>
  <w:style w:type="character" w:customStyle="1" w:styleId="pv-entitysecondary-title">
    <w:name w:val="pv-entity__secondary-title"/>
    <w:basedOn w:val="DefaultParagraphFont"/>
    <w:rsid w:val="00456119"/>
  </w:style>
  <w:style w:type="character" w:customStyle="1" w:styleId="pv-entitybullet-item">
    <w:name w:val="pv-entity__bullet-item"/>
    <w:basedOn w:val="DefaultParagraphFont"/>
    <w:rsid w:val="00456119"/>
  </w:style>
  <w:style w:type="paragraph" w:customStyle="1" w:styleId="pv-entitydescription">
    <w:name w:val="pv-entity__description"/>
    <w:basedOn w:val="Normal"/>
    <w:rsid w:val="0045611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94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848">
              <w:marLeft w:val="0"/>
              <w:marRight w:val="0"/>
              <w:marTop w:val="0"/>
              <w:marBottom w:val="150"/>
              <w:divBdr>
                <w:top w:val="single" w:sz="2" w:space="0" w:color="B83C32"/>
                <w:left w:val="single" w:sz="12" w:space="1" w:color="B83C32"/>
                <w:bottom w:val="single" w:sz="12" w:space="0" w:color="B83C32"/>
                <w:right w:val="single" w:sz="12" w:space="1" w:color="B83C32"/>
              </w:divBdr>
              <w:divsChild>
                <w:div w:id="1625574846">
                  <w:marLeft w:val="0"/>
                  <w:marRight w:val="0"/>
                  <w:marTop w:val="0"/>
                  <w:marBottom w:val="0"/>
                  <w:divBdr>
                    <w:top w:val="single" w:sz="48" w:space="0" w:color="CF1C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455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F1C00"/>
                        <w:bottom w:val="none" w:sz="0" w:space="0" w:color="auto"/>
                        <w:right w:val="single" w:sz="6" w:space="15" w:color="CF1C00"/>
                      </w:divBdr>
                      <w:divsChild>
                        <w:div w:id="13896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855">
          <w:marLeft w:val="-7125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1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0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15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7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266">
          <w:marLeft w:val="-7125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34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05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4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1D1D1"/>
                        <w:bottom w:val="none" w:sz="0" w:space="0" w:color="auto"/>
                        <w:right w:val="single" w:sz="6" w:space="0" w:color="D1D1D1"/>
                      </w:divBdr>
                      <w:divsChild>
                        <w:div w:id="14966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01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7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2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9172">
          <w:marLeft w:val="-7125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7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xmi.sarangdewat@gmail.com" TargetMode="External"/><Relationship Id="rId13" Type="http://schemas.openxmlformats.org/officeDocument/2006/relationships/hyperlink" Target="http://download-sap-ebooks.blogspot.com/2012/01/ebook-download-e2e300-end-to-end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1275-F110-45B8-BD07-F57AE840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Health (EIT Installation)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Laxmi Sarangdewat</dc:creator>
  <cp:lastModifiedBy>Sarangdewat, Laxmi</cp:lastModifiedBy>
  <cp:revision>9</cp:revision>
  <cp:lastPrinted>2011-03-28T15:27:00Z</cp:lastPrinted>
  <dcterms:created xsi:type="dcterms:W3CDTF">2021-02-10T05:39:00Z</dcterms:created>
  <dcterms:modified xsi:type="dcterms:W3CDTF">2021-02-10T15:59:00Z</dcterms:modified>
</cp:coreProperties>
</file>