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F23686" w:rsidR="00E524A4" w:rsidP="006205F8" w:rsidRDefault="005D1D4E" w14:paraId="4084CA4A" wp14:textId="77777777">
      <w:pPr>
        <w:pStyle w:val="Heading1"/>
        <w:jc w:val="both"/>
        <w:rPr>
          <w:rFonts w:ascii="Calibri" w:hAnsi="Calibri" w:cs="Arial"/>
          <w:sz w:val="18"/>
          <w:szCs w:val="18"/>
        </w:rPr>
      </w:pPr>
      <w:r w:rsidRPr="00F23686">
        <w:rPr>
          <w:rFonts w:ascii="Calibri" w:hAnsi="Calibri" w:cs="Arial"/>
          <w:color w:val="000080"/>
          <w:sz w:val="18"/>
          <w:szCs w:val="18"/>
        </w:rPr>
        <w:t>Experience Summary</w:t>
      </w:r>
      <w:r w:rsidRPr="00F23686" w:rsidR="00E524A4">
        <w:rPr>
          <w:rFonts w:ascii="Calibri" w:hAnsi="Calibri" w:cs="Arial"/>
          <w:sz w:val="18"/>
          <w:szCs w:val="18"/>
        </w:rPr>
        <w:tab/>
      </w:r>
    </w:p>
    <w:p xmlns:wp14="http://schemas.microsoft.com/office/word/2010/wordml" w:rsidRPr="00F23686" w:rsidR="00AA4C53" w:rsidP="006205F8" w:rsidRDefault="00AA4C53" w14:paraId="672A6659" wp14:textId="77777777">
      <w:pPr>
        <w:jc w:val="both"/>
        <w:rPr>
          <w:rFonts w:ascii="Calibri" w:hAnsi="Calibri" w:cs="Arial"/>
          <w:sz w:val="18"/>
          <w:szCs w:val="18"/>
        </w:rPr>
      </w:pPr>
    </w:p>
    <w:p xmlns:wp14="http://schemas.microsoft.com/office/word/2010/wordml" w:rsidRPr="00F23686" w:rsidR="005740E2" w:rsidP="005740E2" w:rsidRDefault="00112791" w14:paraId="2283CB9A" wp14:textId="53302DCA">
      <w:pPr>
        <w:spacing w:line="331" w:lineRule="auto"/>
        <w:ind w:right="137"/>
        <w:jc w:val="both"/>
        <w:rPr>
          <w:rFonts w:ascii="Calibri" w:hAnsi="Calibri" w:cs="Arial"/>
          <w:sz w:val="18"/>
          <w:szCs w:val="18"/>
        </w:rPr>
      </w:pPr>
      <w:r w:rsidRPr="2264187E" w:rsidR="2264187E">
        <w:rPr>
          <w:rFonts w:ascii="Calibri" w:hAnsi="Calibri" w:cs="Arial"/>
          <w:sz w:val="18"/>
          <w:szCs w:val="18"/>
        </w:rPr>
        <w:t xml:space="preserve">I am an associate with overall experience of more than 9 years in IT industry. I look forward to build a career in </w:t>
      </w:r>
      <w:r w:rsidRPr="2264187E" w:rsidR="2264187E">
        <w:rPr>
          <w:rFonts w:ascii="Calibri" w:hAnsi="Calibri" w:cs="Arial"/>
          <w:sz w:val="18"/>
          <w:szCs w:val="18"/>
        </w:rPr>
        <w:t>growth-oriented</w:t>
      </w:r>
      <w:r w:rsidRPr="2264187E" w:rsidR="2264187E">
        <w:rPr>
          <w:rFonts w:ascii="Calibri" w:hAnsi="Calibri" w:cs="Arial"/>
          <w:sz w:val="18"/>
          <w:szCs w:val="18"/>
        </w:rPr>
        <w:t xml:space="preserve"> organization, where I would leverage my abilities, ideas and knowledge into a meaningful contribution to achieve highest possible level of professional and technical competency in my field.</w:t>
      </w:r>
    </w:p>
    <w:p xmlns:wp14="http://schemas.microsoft.com/office/word/2010/wordml" w:rsidRPr="00F23686" w:rsidR="005740E2" w:rsidP="005740E2" w:rsidRDefault="005740E2" w14:paraId="0A37501D" wp14:textId="77777777">
      <w:pPr>
        <w:spacing w:line="331" w:lineRule="auto"/>
        <w:ind w:right="137"/>
        <w:jc w:val="both"/>
        <w:rPr>
          <w:rFonts w:ascii="Calibri" w:hAnsi="Calibri" w:cs="Arial"/>
          <w:sz w:val="18"/>
          <w:szCs w:val="18"/>
        </w:rPr>
      </w:pPr>
    </w:p>
    <w:p xmlns:wp14="http://schemas.microsoft.com/office/word/2010/wordml" w:rsidRPr="00F23686" w:rsidR="00112791" w:rsidP="005740E2" w:rsidRDefault="00112791" w14:paraId="19A29397" wp14:textId="77777777">
      <w:pPr>
        <w:spacing w:line="331" w:lineRule="auto"/>
        <w:ind w:right="137"/>
        <w:jc w:val="both"/>
        <w:rPr>
          <w:rFonts w:ascii="Calibri" w:hAnsi="Calibri" w:cs="Arial"/>
          <w:b/>
          <w:color w:val="000080"/>
          <w:sz w:val="18"/>
          <w:szCs w:val="18"/>
        </w:rPr>
      </w:pPr>
      <w:r w:rsidRPr="70F2EBD8" w:rsidR="70F2EBD8">
        <w:rPr>
          <w:rFonts w:ascii="Calibri" w:hAnsi="Calibri" w:cs="Arial"/>
          <w:b w:val="1"/>
          <w:bCs w:val="1"/>
          <w:color w:val="000080"/>
          <w:sz w:val="18"/>
          <w:szCs w:val="18"/>
        </w:rPr>
        <w:t>Technical Expertise</w:t>
      </w:r>
    </w:p>
    <w:p xmlns:wp14="http://schemas.microsoft.com/office/word/2010/wordml" w:rsidRPr="00916F34" w:rsidR="00916F34" w:rsidP="00916F34" w:rsidRDefault="00916F34" w14:paraId="67A90C70" wp14:textId="77777777">
      <w:pPr>
        <w:pStyle w:val="NormalWeb"/>
        <w:numPr>
          <w:ilvl w:val="0"/>
          <w:numId w:val="1"/>
        </w:numPr>
        <w:shd w:val="clear" w:color="auto" w:fill="FFFFFF"/>
        <w:spacing w:before="150" w:beforeAutospacing="0" w:after="0" w:afterAutospacing="0"/>
        <w:rPr>
          <w:rFonts w:ascii="Calibri" w:hAnsi="Calibri" w:cs="Helvetica"/>
          <w:sz w:val="18"/>
          <w:szCs w:val="18"/>
        </w:rPr>
      </w:pPr>
      <w:r w:rsidRPr="3EFB681E" w:rsidR="3EFB681E">
        <w:rPr>
          <w:rStyle w:val="Strong"/>
          <w:rFonts w:ascii="Calibri" w:hAnsi="Calibri" w:cs="Helvetica"/>
          <w:color w:val="000000" w:themeColor="text1" w:themeTint="FF" w:themeShade="FF"/>
          <w:sz w:val="18"/>
          <w:szCs w:val="18"/>
        </w:rPr>
        <w:t>Programming Languages: </w:t>
      </w:r>
      <w:r w:rsidRPr="3EFB681E" w:rsidR="3EFB681E">
        <w:rPr>
          <w:rFonts w:ascii="Calibri" w:hAnsi="Calibri" w:cs="Helvetica"/>
          <w:sz w:val="18"/>
          <w:szCs w:val="18"/>
        </w:rPr>
        <w:t>Java, J2EE,</w:t>
      </w:r>
      <w:r w:rsidRPr="3EFB681E" w:rsidR="3EFB681E">
        <w:rPr>
          <w:rFonts w:ascii="Calibri" w:hAnsi="Calibri" w:cs="Helvetica"/>
          <w:sz w:val="18"/>
          <w:szCs w:val="18"/>
        </w:rPr>
        <w:t xml:space="preserve"> P</w:t>
      </w:r>
      <w:r w:rsidRPr="3EFB681E" w:rsidR="3EFB681E">
        <w:rPr>
          <w:rFonts w:ascii="Calibri" w:hAnsi="Calibri" w:cs="Helvetica"/>
          <w:sz w:val="18"/>
          <w:szCs w:val="18"/>
        </w:rPr>
        <w:t>ython</w:t>
      </w:r>
    </w:p>
    <w:p xmlns:wp14="http://schemas.microsoft.com/office/word/2010/wordml" w:rsidRPr="00916F34" w:rsidR="00916F34" w:rsidP="70F2EBD8" w:rsidRDefault="00916F34" w14:paraId="16D4CEC3" wp14:textId="607F07B1">
      <w:pPr>
        <w:pStyle w:val="NormalWeb"/>
        <w:numPr>
          <w:ilvl w:val="0"/>
          <w:numId w:val="1"/>
        </w:numPr>
        <w:shd w:val="clear" w:color="auto" w:fill="FFFFFF" w:themeFill="background1"/>
        <w:spacing w:before="150" w:beforeAutospacing="off" w:after="0" w:afterAutospacing="off"/>
        <w:rPr>
          <w:rFonts w:ascii="Calibri" w:hAnsi="Calibri" w:cs="Helvetica"/>
          <w:sz w:val="18"/>
          <w:szCs w:val="18"/>
        </w:rPr>
      </w:pPr>
      <w:r w:rsidRPr="3EFB681E" w:rsidR="3EFB681E">
        <w:rPr>
          <w:rStyle w:val="Strong"/>
          <w:rFonts w:ascii="Calibri" w:hAnsi="Calibri" w:cs="Helvetica"/>
          <w:color w:val="000000" w:themeColor="text1" w:themeTint="FF" w:themeShade="FF"/>
          <w:sz w:val="18"/>
          <w:szCs w:val="18"/>
        </w:rPr>
        <w:t>Technologies: </w:t>
      </w:r>
      <w:r w:rsidRPr="3EFB681E" w:rsidR="3EFB681E">
        <w:rPr>
          <w:rFonts w:ascii="Calibri" w:hAnsi="Calibri" w:cs="Helvetica"/>
          <w:sz w:val="18"/>
          <w:szCs w:val="18"/>
        </w:rPr>
        <w:t>Servlets, JSP, YAML, JSON, AJAX, HTML, JavaScript, AngularJS, React Js , jQuery, and Web services (SOAP and Rest Full Webservices), Swagger</w:t>
      </w:r>
    </w:p>
    <w:p xmlns:wp14="http://schemas.microsoft.com/office/word/2010/wordml" w:rsidR="00916F34" w:rsidP="70F2EBD8" w:rsidRDefault="00916F34" w14:paraId="42992D76" wp14:textId="3CC081FB">
      <w:pPr>
        <w:pStyle w:val="NormalWeb"/>
        <w:numPr>
          <w:ilvl w:val="0"/>
          <w:numId w:val="1"/>
        </w:numPr>
        <w:shd w:val="clear" w:color="auto" w:fill="FFFFFF" w:themeFill="background1"/>
        <w:spacing w:before="150" w:beforeAutospacing="off" w:after="0" w:afterAutospacing="off"/>
        <w:rPr>
          <w:rFonts w:ascii="Calibri" w:hAnsi="Calibri" w:cs="Helvetica"/>
          <w:sz w:val="18"/>
          <w:szCs w:val="18"/>
        </w:rPr>
      </w:pPr>
      <w:r w:rsidRPr="3EFB681E" w:rsidR="3EFB681E">
        <w:rPr>
          <w:rStyle w:val="Strong"/>
          <w:rFonts w:ascii="Calibri" w:hAnsi="Calibri" w:cs="Helvetica"/>
          <w:color w:val="000000" w:themeColor="text1" w:themeTint="FF" w:themeShade="FF"/>
          <w:sz w:val="18"/>
          <w:szCs w:val="18"/>
        </w:rPr>
        <w:t>Build Tools: </w:t>
      </w:r>
      <w:r w:rsidRPr="3EFB681E" w:rsidR="3EFB681E">
        <w:rPr>
          <w:rFonts w:ascii="Calibri" w:hAnsi="Calibri" w:cs="Helvetica"/>
          <w:sz w:val="18"/>
          <w:szCs w:val="18"/>
        </w:rPr>
        <w:t>Maven, Gradle</w:t>
      </w:r>
    </w:p>
    <w:p xmlns:wp14="http://schemas.microsoft.com/office/word/2010/wordml" w:rsidRPr="00916F34" w:rsidR="00916F34" w:rsidP="00916F34" w:rsidRDefault="00916F34" w14:paraId="6AC1C515" wp14:textId="77777777">
      <w:pPr>
        <w:pStyle w:val="NormalWeb"/>
        <w:numPr>
          <w:ilvl w:val="0"/>
          <w:numId w:val="1"/>
        </w:numPr>
        <w:shd w:val="clear" w:color="auto" w:fill="FFFFFF"/>
        <w:spacing w:before="150" w:beforeAutospacing="0" w:after="0" w:afterAutospacing="0"/>
        <w:rPr>
          <w:rFonts w:ascii="Calibri" w:hAnsi="Calibri" w:cs="Helvetica"/>
          <w:sz w:val="18"/>
          <w:szCs w:val="18"/>
        </w:rPr>
      </w:pPr>
      <w:r w:rsidRPr="3EFB681E" w:rsidR="3EFB681E">
        <w:rPr>
          <w:rStyle w:val="Strong"/>
          <w:rFonts w:ascii="Calibri" w:hAnsi="Calibri" w:cs="Helvetica"/>
          <w:color w:val="000000" w:themeColor="text1" w:themeTint="FF" w:themeShade="FF"/>
          <w:sz w:val="18"/>
          <w:szCs w:val="18"/>
        </w:rPr>
        <w:t>Automation:</w:t>
      </w:r>
      <w:r w:rsidRPr="3EFB681E" w:rsidR="3EFB681E">
        <w:rPr>
          <w:rFonts w:ascii="Calibri" w:hAnsi="Calibri" w:cs="Helvetica"/>
          <w:sz w:val="18"/>
          <w:szCs w:val="18"/>
        </w:rPr>
        <w:t xml:space="preserve"> Cucumber</w:t>
      </w:r>
    </w:p>
    <w:p xmlns:wp14="http://schemas.microsoft.com/office/word/2010/wordml" w:rsidRPr="00916F34" w:rsidR="00916F34" w:rsidP="70F2EBD8" w:rsidRDefault="00916F34" w14:paraId="3BBC1E1D" wp14:textId="5FF7E05B">
      <w:pPr>
        <w:pStyle w:val="NormalWeb"/>
        <w:numPr>
          <w:ilvl w:val="0"/>
          <w:numId w:val="1"/>
        </w:numPr>
        <w:shd w:val="clear" w:color="auto" w:fill="FFFFFF" w:themeFill="background1"/>
        <w:spacing w:before="150" w:beforeAutospacing="off" w:after="0" w:afterAutospacing="off"/>
        <w:rPr>
          <w:rFonts w:ascii="Calibri" w:hAnsi="Calibri" w:cs="Helvetica"/>
          <w:sz w:val="18"/>
          <w:szCs w:val="18"/>
        </w:rPr>
      </w:pPr>
      <w:r w:rsidRPr="3EFB681E" w:rsidR="3EFB681E">
        <w:rPr>
          <w:rStyle w:val="Strong"/>
          <w:rFonts w:ascii="Calibri" w:hAnsi="Calibri" w:cs="Helvetica"/>
          <w:color w:val="000000" w:themeColor="text1" w:themeTint="FF" w:themeShade="FF"/>
          <w:sz w:val="18"/>
          <w:szCs w:val="18"/>
        </w:rPr>
        <w:t>Database Tools: </w:t>
      </w:r>
      <w:r w:rsidRPr="3EFB681E" w:rsidR="3EFB681E">
        <w:rPr>
          <w:rFonts w:ascii="Calibri" w:hAnsi="Calibri" w:cs="Helvetica"/>
          <w:sz w:val="18"/>
          <w:szCs w:val="18"/>
        </w:rPr>
        <w:t>MySQL, Dynamo DB.</w:t>
      </w:r>
    </w:p>
    <w:p xmlns:wp14="http://schemas.microsoft.com/office/word/2010/wordml" w:rsidRPr="00916F34" w:rsidR="00916F34" w:rsidP="70F2EBD8" w:rsidRDefault="00916F34" w14:paraId="2FDC8FA9" wp14:textId="7AE19A26">
      <w:pPr>
        <w:pStyle w:val="NormalWeb"/>
        <w:numPr>
          <w:ilvl w:val="0"/>
          <w:numId w:val="1"/>
        </w:numPr>
        <w:shd w:val="clear" w:color="auto" w:fill="FFFFFF" w:themeFill="background1"/>
        <w:spacing w:before="150" w:beforeAutospacing="off" w:after="0" w:afterAutospacing="off"/>
        <w:rPr>
          <w:rFonts w:ascii="Calibri" w:hAnsi="Calibri" w:cs="Helvetica"/>
          <w:sz w:val="18"/>
          <w:szCs w:val="18"/>
        </w:rPr>
      </w:pPr>
      <w:r w:rsidRPr="3EFB681E" w:rsidR="3EFB681E">
        <w:rPr>
          <w:rStyle w:val="Strong"/>
          <w:rFonts w:ascii="Calibri" w:hAnsi="Calibri" w:cs="Helvetica"/>
          <w:color w:val="000000" w:themeColor="text1" w:themeTint="FF" w:themeShade="FF"/>
          <w:sz w:val="18"/>
          <w:szCs w:val="18"/>
        </w:rPr>
        <w:t>Frameworks: </w:t>
      </w:r>
      <w:r w:rsidRPr="3EFB681E" w:rsidR="3EFB681E">
        <w:rPr>
          <w:rFonts w:ascii="Calibri" w:hAnsi="Calibri" w:cs="Helvetica"/>
          <w:sz w:val="18"/>
          <w:szCs w:val="18"/>
        </w:rPr>
        <w:t>Spring4.0, Spring MVC, Spring Boot, Spring Cloud, Microservice</w:t>
      </w:r>
    </w:p>
    <w:p xmlns:wp14="http://schemas.microsoft.com/office/word/2010/wordml" w:rsidRPr="00916F34" w:rsidR="00916F34" w:rsidP="70F2EBD8" w:rsidRDefault="00916F34" w14:paraId="28416048" wp14:textId="37109CD8">
      <w:pPr>
        <w:pStyle w:val="NormalWeb"/>
        <w:numPr>
          <w:ilvl w:val="0"/>
          <w:numId w:val="1"/>
        </w:numPr>
        <w:shd w:val="clear" w:color="auto" w:fill="FFFFFF" w:themeFill="background1"/>
        <w:spacing w:before="150" w:beforeAutospacing="off" w:after="0" w:afterAutospacing="off"/>
        <w:rPr>
          <w:rFonts w:ascii="Calibri" w:hAnsi="Calibri" w:cs="Helvetica"/>
          <w:sz w:val="18"/>
          <w:szCs w:val="18"/>
        </w:rPr>
      </w:pPr>
      <w:r w:rsidRPr="3EFB681E" w:rsidR="3EFB681E">
        <w:rPr>
          <w:rStyle w:val="Strong"/>
          <w:rFonts w:ascii="Calibri" w:hAnsi="Calibri" w:cs="Helvetica"/>
          <w:color w:val="000000" w:themeColor="text1" w:themeTint="FF" w:themeShade="FF"/>
          <w:sz w:val="18"/>
          <w:szCs w:val="18"/>
        </w:rPr>
        <w:t>Application Servers: </w:t>
      </w:r>
      <w:r w:rsidRPr="3EFB681E" w:rsidR="3EFB681E">
        <w:rPr>
          <w:rFonts w:ascii="Calibri" w:hAnsi="Calibri" w:cs="Helvetica"/>
          <w:sz w:val="18"/>
          <w:szCs w:val="18"/>
        </w:rPr>
        <w:t>IBM Apache Tomcat.</w:t>
      </w:r>
    </w:p>
    <w:p xmlns:wp14="http://schemas.microsoft.com/office/word/2010/wordml" w:rsidRPr="00916F34" w:rsidR="00916F34" w:rsidP="70F2EBD8" w:rsidRDefault="00916F34" w14:paraId="0C8FC2CA" wp14:textId="4C34183A">
      <w:pPr>
        <w:pStyle w:val="NormalWeb"/>
        <w:numPr>
          <w:ilvl w:val="0"/>
          <w:numId w:val="1"/>
        </w:numPr>
        <w:shd w:val="clear" w:color="auto" w:fill="FFFFFF" w:themeFill="background1"/>
        <w:spacing w:before="150" w:beforeAutospacing="off" w:after="0" w:afterAutospacing="off"/>
        <w:rPr>
          <w:rFonts w:ascii="Calibri" w:hAnsi="Calibri" w:cs="Helvetica"/>
          <w:sz w:val="18"/>
          <w:szCs w:val="18"/>
        </w:rPr>
      </w:pPr>
      <w:r w:rsidRPr="3EFB681E" w:rsidR="3EFB681E">
        <w:rPr>
          <w:rStyle w:val="Strong"/>
          <w:rFonts w:ascii="Calibri" w:hAnsi="Calibri" w:cs="Helvetica"/>
          <w:color w:val="000000" w:themeColor="text1" w:themeTint="FF" w:themeShade="FF"/>
          <w:sz w:val="18"/>
          <w:szCs w:val="18"/>
        </w:rPr>
        <w:t>Java IDEs: </w:t>
      </w:r>
      <w:r w:rsidRPr="3EFB681E" w:rsidR="3EFB681E">
        <w:rPr>
          <w:rFonts w:ascii="Calibri" w:hAnsi="Calibri" w:cs="Helvetica"/>
          <w:sz w:val="18"/>
          <w:szCs w:val="18"/>
        </w:rPr>
        <w:t xml:space="preserve"> IBM RAD, Eclipse, </w:t>
      </w:r>
      <w:r w:rsidRPr="3EFB681E" w:rsidR="3EFB681E">
        <w:rPr>
          <w:rFonts w:ascii="Calibri" w:hAnsi="Calibri" w:cs="Helvetica"/>
          <w:sz w:val="18"/>
          <w:szCs w:val="18"/>
        </w:rPr>
        <w:t>IntelliJ</w:t>
      </w:r>
      <w:r w:rsidRPr="3EFB681E" w:rsidR="3EFB681E">
        <w:rPr>
          <w:rFonts w:ascii="Calibri" w:hAnsi="Calibri" w:cs="Helvetica"/>
          <w:sz w:val="18"/>
          <w:szCs w:val="18"/>
        </w:rPr>
        <w:t xml:space="preserve"> idea</w:t>
      </w:r>
    </w:p>
    <w:p xmlns:wp14="http://schemas.microsoft.com/office/word/2010/wordml" w:rsidRPr="00916F34" w:rsidR="00916F34" w:rsidP="70F2EBD8" w:rsidRDefault="00916F34" w14:paraId="51FA20FF" wp14:textId="02676608">
      <w:pPr>
        <w:pStyle w:val="NormalWeb"/>
        <w:numPr>
          <w:ilvl w:val="0"/>
          <w:numId w:val="1"/>
        </w:numPr>
        <w:shd w:val="clear" w:color="auto" w:fill="FFFFFF" w:themeFill="background1"/>
        <w:spacing w:before="150" w:beforeAutospacing="off" w:after="0" w:afterAutospacing="off"/>
        <w:rPr>
          <w:rFonts w:ascii="Calibri" w:hAnsi="Calibri" w:cs="Helvetica"/>
          <w:sz w:val="18"/>
          <w:szCs w:val="18"/>
        </w:rPr>
      </w:pPr>
      <w:r w:rsidRPr="3EFB681E" w:rsidR="3EFB681E">
        <w:rPr>
          <w:rStyle w:val="Strong"/>
          <w:rFonts w:ascii="Calibri" w:hAnsi="Calibri" w:cs="Helvetica"/>
          <w:color w:val="000000" w:themeColor="text1" w:themeTint="FF" w:themeShade="FF"/>
          <w:sz w:val="18"/>
          <w:szCs w:val="18"/>
        </w:rPr>
        <w:t>Unit Testing: </w:t>
      </w:r>
      <w:r w:rsidRPr="3EFB681E" w:rsidR="3EFB681E">
        <w:rPr>
          <w:rFonts w:ascii="Calibri" w:hAnsi="Calibri" w:cs="Helvetica"/>
          <w:sz w:val="18"/>
          <w:szCs w:val="18"/>
        </w:rPr>
        <w:t xml:space="preserve"> Junit, Mockito</w:t>
      </w:r>
    </w:p>
    <w:p xmlns:wp14="http://schemas.microsoft.com/office/word/2010/wordml" w:rsidRPr="00916F34" w:rsidR="00B7259A" w:rsidP="70F2EBD8" w:rsidRDefault="00B7259A" w14:paraId="15CD2512" wp14:textId="4580B917">
      <w:pPr>
        <w:pStyle w:val="levnl11"/>
        <w:numPr>
          <w:ilvl w:val="0"/>
          <w:numId w:val="1"/>
        </w:numPr>
        <w:spacing w:before="100" w:after="100" w:line="360" w:lineRule="auto"/>
        <w:jc w:val="both"/>
        <w:rPr>
          <w:rFonts w:ascii="Calibri" w:hAnsi="Calibri" w:cs="Arial"/>
          <w:b w:val="1"/>
          <w:bCs w:val="1"/>
          <w:color w:val="000080"/>
          <w:sz w:val="18"/>
          <w:szCs w:val="18"/>
        </w:rPr>
      </w:pPr>
      <w:r w:rsidRPr="3EFB681E" w:rsidR="3EFB681E">
        <w:rPr>
          <w:rFonts w:ascii="Calibri" w:hAnsi="Calibri"/>
          <w:b w:val="1"/>
          <w:bCs w:val="1"/>
          <w:sz w:val="18"/>
          <w:szCs w:val="18"/>
        </w:rPr>
        <w:t xml:space="preserve">Build &amp; Deployment: </w:t>
      </w:r>
      <w:r w:rsidRPr="3EFB681E" w:rsidR="3EFB681E">
        <w:rPr>
          <w:rFonts w:ascii="Calibri" w:hAnsi="Calibri"/>
          <w:sz w:val="18"/>
          <w:szCs w:val="18"/>
        </w:rPr>
        <w:t>Bamboo, Jenkins</w:t>
      </w:r>
      <w:r w:rsidRPr="3EFB681E" w:rsidR="3EFB681E">
        <w:rPr>
          <w:rFonts w:ascii="Calibri" w:hAnsi="Calibri"/>
          <w:b w:val="1"/>
          <w:bCs w:val="1"/>
          <w:sz w:val="18"/>
          <w:szCs w:val="18"/>
        </w:rPr>
        <w:t xml:space="preserve">, </w:t>
      </w:r>
      <w:r w:rsidRPr="3EFB681E" w:rsidR="3EFB681E">
        <w:rPr>
          <w:rFonts w:ascii="Calibri" w:hAnsi="Calibri"/>
          <w:sz w:val="18"/>
          <w:szCs w:val="18"/>
        </w:rPr>
        <w:t>Gradle, Maven, Groovy, Bitbucket, Ansible, Ansible Playbooks</w:t>
      </w:r>
    </w:p>
    <w:p xmlns:wp14="http://schemas.microsoft.com/office/word/2010/wordml" w:rsidRPr="00916F34" w:rsidR="00267F2B" w:rsidP="00DE0A3B" w:rsidRDefault="00110BB7" w14:paraId="4D2BC1E2" wp14:textId="77777777">
      <w:pPr>
        <w:pStyle w:val="levnl11"/>
        <w:numPr>
          <w:ilvl w:val="0"/>
          <w:numId w:val="1"/>
        </w:numPr>
        <w:tabs>
          <w:tab w:val="clear" w:pos="0"/>
        </w:tabs>
        <w:spacing w:before="100" w:after="100" w:line="360" w:lineRule="auto"/>
        <w:jc w:val="both"/>
        <w:rPr>
          <w:rFonts w:ascii="Calibri" w:hAnsi="Calibri"/>
          <w:sz w:val="18"/>
          <w:szCs w:val="18"/>
        </w:rPr>
      </w:pPr>
      <w:r w:rsidRPr="3EFB681E" w:rsidR="3EFB681E">
        <w:rPr>
          <w:rFonts w:ascii="Calibri" w:hAnsi="Calibri"/>
          <w:b w:val="1"/>
          <w:bCs w:val="1"/>
          <w:sz w:val="18"/>
          <w:szCs w:val="18"/>
        </w:rPr>
        <w:t>Methodologies</w:t>
      </w:r>
      <w:r w:rsidRPr="3EFB681E" w:rsidR="3EFB681E">
        <w:rPr>
          <w:rFonts w:ascii="Calibri" w:hAnsi="Calibri"/>
          <w:b w:val="1"/>
          <w:bCs w:val="1"/>
          <w:sz w:val="18"/>
          <w:szCs w:val="18"/>
        </w:rPr>
        <w:t xml:space="preserve">: </w:t>
      </w:r>
      <w:r w:rsidRPr="3EFB681E" w:rsidR="3EFB681E">
        <w:rPr>
          <w:rFonts w:ascii="Calibri" w:hAnsi="Calibri"/>
          <w:sz w:val="18"/>
          <w:szCs w:val="18"/>
        </w:rPr>
        <w:t>Scrum, Scaled Agile Framework, Agile</w:t>
      </w:r>
      <w:r w:rsidRPr="3EFB681E" w:rsidR="3EFB681E">
        <w:rPr>
          <w:rFonts w:ascii="Calibri" w:hAnsi="Calibri"/>
          <w:b w:val="1"/>
          <w:bCs w:val="1"/>
          <w:color w:val="1F497D"/>
          <w:sz w:val="18"/>
          <w:szCs w:val="18"/>
        </w:rPr>
        <w:t xml:space="preserve"> </w:t>
      </w:r>
      <w:r w:rsidRPr="3EFB681E" w:rsidR="3EFB681E">
        <w:rPr>
          <w:rFonts w:ascii="Calibri" w:hAnsi="Calibri"/>
          <w:sz w:val="18"/>
          <w:szCs w:val="18"/>
        </w:rPr>
        <w:t>and Waterfall</w:t>
      </w:r>
    </w:p>
    <w:p xmlns:wp14="http://schemas.microsoft.com/office/word/2010/wordml" w:rsidRPr="00916F34" w:rsidR="00343BD2" w:rsidP="70F2EBD8" w:rsidRDefault="00DE0A3B" w14:paraId="09B1FE04" wp14:textId="636DDCB1">
      <w:pPr>
        <w:pStyle w:val="NormalWeb"/>
        <w:numPr>
          <w:ilvl w:val="0"/>
          <w:numId w:val="1"/>
        </w:numPr>
        <w:shd w:val="clear" w:color="auto" w:fill="FFFFFF" w:themeFill="background1"/>
        <w:spacing w:before="0" w:beforeAutospacing="off" w:after="75" w:afterAutospacing="off"/>
        <w:rPr>
          <w:rFonts w:ascii="Calibri" w:hAnsi="Calibri"/>
          <w:sz w:val="18"/>
          <w:szCs w:val="18"/>
        </w:rPr>
      </w:pPr>
      <w:r w:rsidRPr="3EFB681E" w:rsidR="3EFB681E">
        <w:rPr>
          <w:rFonts w:ascii="Calibri" w:hAnsi="Calibri"/>
          <w:b w:val="1"/>
          <w:bCs w:val="1"/>
          <w:sz w:val="18"/>
          <w:szCs w:val="18"/>
        </w:rPr>
        <w:t xml:space="preserve">OS: </w:t>
      </w:r>
      <w:r w:rsidRPr="3EFB681E" w:rsidR="3EFB681E">
        <w:rPr>
          <w:rFonts w:ascii="Calibri" w:hAnsi="Calibri"/>
          <w:sz w:val="18"/>
          <w:szCs w:val="18"/>
        </w:rPr>
        <w:t>UNIX, Linux, Windows</w:t>
      </w:r>
    </w:p>
    <w:p xmlns:wp14="http://schemas.microsoft.com/office/word/2010/wordml" w:rsidRPr="00916F34" w:rsidR="00616CFC" w:rsidP="00267F2B" w:rsidRDefault="00616CFC" w14:paraId="1D66340C" wp14:textId="77777777">
      <w:pPr>
        <w:pStyle w:val="NormalWeb"/>
        <w:numPr>
          <w:ilvl w:val="0"/>
          <w:numId w:val="1"/>
        </w:numPr>
        <w:shd w:val="clear" w:color="auto" w:fill="FFFFFF"/>
        <w:spacing w:before="0" w:beforeAutospacing="0" w:after="75" w:afterAutospacing="0"/>
        <w:rPr>
          <w:rFonts w:ascii="Calibri" w:hAnsi="Calibri"/>
          <w:sz w:val="18"/>
          <w:szCs w:val="18"/>
        </w:rPr>
      </w:pPr>
      <w:r w:rsidRPr="3EFB681E" w:rsidR="3EFB681E">
        <w:rPr>
          <w:rFonts w:ascii="Calibri" w:hAnsi="Calibri"/>
          <w:b w:val="1"/>
          <w:bCs w:val="1"/>
          <w:sz w:val="18"/>
          <w:szCs w:val="18"/>
        </w:rPr>
        <w:t>AEM:</w:t>
      </w:r>
      <w:r w:rsidRPr="3EFB681E" w:rsidR="3EFB681E">
        <w:rPr>
          <w:rFonts w:ascii="Calibri" w:hAnsi="Calibri"/>
          <w:sz w:val="18"/>
          <w:szCs w:val="18"/>
        </w:rPr>
        <w:t xml:space="preserve"> </w:t>
      </w:r>
      <w:r w:rsidRPr="3EFB681E" w:rsidR="3EFB681E">
        <w:rPr>
          <w:rFonts w:ascii="Calibri" w:hAnsi="Calibri"/>
          <w:sz w:val="18"/>
          <w:szCs w:val="18"/>
        </w:rPr>
        <w:t>CQ5.6,</w:t>
      </w:r>
      <w:r w:rsidRPr="3EFB681E" w:rsidR="3EFB681E">
        <w:rPr>
          <w:rFonts w:ascii="Calibri" w:hAnsi="Calibri"/>
          <w:sz w:val="18"/>
          <w:szCs w:val="18"/>
        </w:rPr>
        <w:t xml:space="preserve"> CQ </w:t>
      </w:r>
      <w:r w:rsidRPr="3EFB681E" w:rsidR="3EFB681E">
        <w:rPr>
          <w:rFonts w:ascii="Calibri" w:hAnsi="Calibri"/>
          <w:sz w:val="18"/>
          <w:szCs w:val="18"/>
        </w:rPr>
        <w:t>6.2,</w:t>
      </w:r>
      <w:r w:rsidRPr="3EFB681E" w:rsidR="3EFB681E">
        <w:rPr>
          <w:rFonts w:ascii="Calibri" w:hAnsi="Calibri"/>
          <w:sz w:val="18"/>
          <w:szCs w:val="18"/>
        </w:rPr>
        <w:t xml:space="preserve"> Sling </w:t>
      </w:r>
      <w:r w:rsidRPr="3EFB681E" w:rsidR="3EFB681E">
        <w:rPr>
          <w:rFonts w:ascii="Calibri" w:hAnsi="Calibri"/>
          <w:sz w:val="18"/>
          <w:szCs w:val="18"/>
        </w:rPr>
        <w:t>Model,</w:t>
      </w:r>
      <w:r w:rsidRPr="3EFB681E" w:rsidR="3EFB681E">
        <w:rPr>
          <w:rFonts w:ascii="Calibri" w:hAnsi="Calibri"/>
          <w:sz w:val="18"/>
          <w:szCs w:val="18"/>
        </w:rPr>
        <w:t xml:space="preserve"> HQL.</w:t>
      </w:r>
    </w:p>
    <w:p xmlns:wp14="http://schemas.microsoft.com/office/word/2010/wordml" w:rsidRPr="00916F34" w:rsidR="00422300" w:rsidP="00AA6311" w:rsidRDefault="00AA6311" w14:paraId="1BC65A7B" wp14:textId="7B66E555">
      <w:pPr>
        <w:numPr>
          <w:ilvl w:val="0"/>
          <w:numId w:val="1"/>
        </w:numPr>
        <w:jc w:val="both"/>
        <w:rPr>
          <w:rFonts w:ascii="Calibri" w:hAnsi="Calibri" w:cs="Arial"/>
          <w:color w:val="000000"/>
          <w:sz w:val="18"/>
          <w:szCs w:val="18"/>
        </w:rPr>
      </w:pPr>
      <w:r w:rsidRPr="3EFB681E" w:rsidR="3EFB681E">
        <w:rPr>
          <w:rFonts w:ascii="Calibri" w:hAnsi="Calibri"/>
          <w:b w:val="1"/>
          <w:bCs w:val="1"/>
          <w:sz w:val="18"/>
          <w:szCs w:val="18"/>
        </w:rPr>
        <w:t xml:space="preserve">Cloud Computing: AWS, </w:t>
      </w:r>
      <w:r w:rsidRPr="3EFB681E" w:rsidR="3EFB681E">
        <w:rPr>
          <w:rFonts w:ascii="Calibri" w:hAnsi="Calibri"/>
          <w:b w:val="1"/>
          <w:bCs w:val="1"/>
          <w:sz w:val="18"/>
          <w:szCs w:val="18"/>
        </w:rPr>
        <w:t>OpenShift</w:t>
      </w:r>
      <w:r w:rsidRPr="3EFB681E" w:rsidR="3EFB681E">
        <w:rPr>
          <w:rFonts w:ascii="Calibri" w:hAnsi="Calibri"/>
          <w:b w:val="1"/>
          <w:bCs w:val="1"/>
          <w:sz w:val="18"/>
          <w:szCs w:val="18"/>
        </w:rPr>
        <w:t>, Azure</w:t>
      </w:r>
    </w:p>
    <w:p xmlns:wp14="http://schemas.microsoft.com/office/word/2010/wordml" w:rsidRPr="00916F34" w:rsidR="00422300" w:rsidP="70F2EBD8" w:rsidRDefault="00AA6311" w14:paraId="29B799A7" wp14:textId="51464D5F">
      <w:pPr>
        <w:numPr>
          <w:ilvl w:val="0"/>
          <w:numId w:val="1"/>
        </w:numPr>
        <w:jc w:val="both"/>
        <w:rPr>
          <w:color w:val="000000"/>
          <w:sz w:val="18"/>
          <w:szCs w:val="18"/>
        </w:rPr>
      </w:pPr>
      <w:r w:rsidRPr="3EFB681E" w:rsidR="3EFB681E">
        <w:rPr>
          <w:rFonts w:ascii="Calibri" w:hAnsi="Calibri"/>
          <w:b w:val="1"/>
          <w:bCs w:val="1"/>
          <w:sz w:val="18"/>
          <w:szCs w:val="18"/>
        </w:rPr>
        <w:t>AWS</w:t>
      </w:r>
      <w:r w:rsidRPr="3EFB681E" w:rsidR="3EFB681E">
        <w:rPr>
          <w:rFonts w:ascii="Calibri" w:hAnsi="Calibri"/>
          <w:sz w:val="18"/>
          <w:szCs w:val="18"/>
        </w:rPr>
        <w:t>: Amazon API gateway,</w:t>
      </w:r>
      <w:r w:rsidRPr="3EFB681E" w:rsidR="3EFB681E">
        <w:rPr>
          <w:rFonts w:ascii="Calibri" w:hAnsi="Calibri"/>
          <w:b w:val="1"/>
          <w:bCs w:val="1"/>
          <w:sz w:val="18"/>
          <w:szCs w:val="18"/>
        </w:rPr>
        <w:t xml:space="preserve"> </w:t>
      </w:r>
      <w:r w:rsidRPr="3EFB681E" w:rsidR="3EFB681E">
        <w:rPr>
          <w:rFonts w:ascii="Calibri" w:hAnsi="Calibri"/>
          <w:sz w:val="18"/>
          <w:szCs w:val="18"/>
        </w:rPr>
        <w:t>Amazon EC2, Amazon S3, Amazon RDS, AWS Lambda, Amazon SQS, AWS Identity and access management, AWS CloudWatch, Amazon EBS other services of the AWS family, AWS SQS, AWS Elastic Cache</w:t>
      </w:r>
    </w:p>
    <w:p w:rsidR="70F2EBD8" w:rsidP="70F2EBD8" w:rsidRDefault="70F2EBD8" w14:paraId="470F43DE" w14:textId="5BAE7A4E">
      <w:pPr>
        <w:pStyle w:val="Normal"/>
        <w:numPr>
          <w:ilvl w:val="0"/>
          <w:numId w:val="1"/>
        </w:numPr>
        <w:jc w:val="both"/>
        <w:rPr>
          <w:color w:val="000000" w:themeColor="text1" w:themeTint="FF" w:themeShade="FF"/>
          <w:sz w:val="18"/>
          <w:szCs w:val="18"/>
        </w:rPr>
      </w:pPr>
      <w:r w:rsidRPr="3EFB681E" w:rsidR="3EFB681E">
        <w:rPr>
          <w:rFonts w:ascii="Calibri" w:hAnsi="Calibri"/>
          <w:b w:val="1"/>
          <w:bCs w:val="1"/>
          <w:sz w:val="18"/>
          <w:szCs w:val="18"/>
        </w:rPr>
        <w:t>OpenShift</w:t>
      </w:r>
      <w:r w:rsidRPr="3EFB681E" w:rsidR="3EFB681E">
        <w:rPr>
          <w:rFonts w:ascii="Calibri" w:hAnsi="Calibri"/>
          <w:sz w:val="18"/>
          <w:szCs w:val="18"/>
        </w:rPr>
        <w:t xml:space="preserve">: Creation of Pods, images, Nodes, Kubernetes, Cluster, Deployed Restful Apis and React application on </w:t>
      </w:r>
      <w:r w:rsidRPr="3EFB681E" w:rsidR="3EFB681E">
        <w:rPr>
          <w:rFonts w:ascii="Calibri" w:hAnsi="Calibri"/>
          <w:sz w:val="18"/>
          <w:szCs w:val="18"/>
        </w:rPr>
        <w:t>OpenShift</w:t>
      </w:r>
    </w:p>
    <w:p w:rsidR="70F2EBD8" w:rsidP="70F2EBD8" w:rsidRDefault="70F2EBD8" w14:paraId="0643B3E5" w14:textId="6FF0581C">
      <w:pPr>
        <w:pStyle w:val="Normal"/>
        <w:numPr>
          <w:ilvl w:val="0"/>
          <w:numId w:val="1"/>
        </w:numPr>
        <w:jc w:val="both"/>
        <w:rPr>
          <w:color w:val="000000" w:themeColor="text1" w:themeTint="FF" w:themeShade="FF"/>
          <w:sz w:val="18"/>
          <w:szCs w:val="18"/>
        </w:rPr>
      </w:pPr>
      <w:r w:rsidRPr="3EFB681E" w:rsidR="3EFB681E">
        <w:rPr>
          <w:rFonts w:ascii="Calibri" w:hAnsi="Calibri"/>
          <w:b w:val="1"/>
          <w:bCs w:val="1"/>
          <w:sz w:val="18"/>
          <w:szCs w:val="18"/>
        </w:rPr>
        <w:t xml:space="preserve">Azure: </w:t>
      </w:r>
      <w:r w:rsidRPr="3EFB681E" w:rsidR="3EFB681E">
        <w:rPr>
          <w:rFonts w:ascii="Calibri" w:hAnsi="Calibri"/>
          <w:b w:val="0"/>
          <w:bCs w:val="0"/>
          <w:sz w:val="18"/>
          <w:szCs w:val="18"/>
        </w:rPr>
        <w:t xml:space="preserve">Created Azure Active directory for redirect </w:t>
      </w:r>
      <w:r w:rsidRPr="3EFB681E" w:rsidR="3EFB681E">
        <w:rPr>
          <w:rFonts w:ascii="Calibri" w:hAnsi="Calibri"/>
          <w:b w:val="0"/>
          <w:bCs w:val="0"/>
          <w:sz w:val="18"/>
          <w:szCs w:val="18"/>
        </w:rPr>
        <w:t>URL</w:t>
      </w:r>
      <w:r w:rsidRPr="3EFB681E" w:rsidR="3EFB681E">
        <w:rPr>
          <w:rFonts w:ascii="Calibri" w:hAnsi="Calibri"/>
          <w:b w:val="0"/>
          <w:bCs w:val="0"/>
          <w:sz w:val="18"/>
          <w:szCs w:val="18"/>
        </w:rPr>
        <w:t xml:space="preserve"> management.</w:t>
      </w:r>
    </w:p>
    <w:p xmlns:wp14="http://schemas.microsoft.com/office/word/2010/wordml" w:rsidRPr="00F23686" w:rsidR="00D02B0E" w:rsidP="00D02B0E" w:rsidRDefault="00D02B0E" w14:paraId="5DAB6C7B" wp14:textId="77777777">
      <w:pPr>
        <w:jc w:val="both"/>
        <w:rPr>
          <w:rFonts w:ascii="Calibri" w:hAnsi="Calibri"/>
          <w:sz w:val="18"/>
          <w:szCs w:val="18"/>
        </w:rPr>
      </w:pPr>
    </w:p>
    <w:p xmlns:wp14="http://schemas.microsoft.com/office/word/2010/wordml" w:rsidRPr="00F23686" w:rsidR="005740E2" w:rsidP="006205F8" w:rsidRDefault="005740E2" w14:paraId="02EB378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Arial"/>
          <w:b/>
          <w:color w:val="000080"/>
          <w:sz w:val="18"/>
          <w:szCs w:val="18"/>
        </w:rPr>
      </w:pPr>
    </w:p>
    <w:p xmlns:wp14="http://schemas.microsoft.com/office/word/2010/wordml" w:rsidRPr="00F23686" w:rsidR="00112791" w:rsidP="006205F8" w:rsidRDefault="00112791" w14:paraId="62F4D4F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Arial"/>
          <w:b/>
          <w:color w:val="000080"/>
          <w:sz w:val="18"/>
          <w:szCs w:val="18"/>
        </w:rPr>
      </w:pPr>
      <w:r w:rsidRPr="00F23686">
        <w:rPr>
          <w:rFonts w:ascii="Calibri" w:hAnsi="Calibri" w:cs="Arial"/>
          <w:b/>
          <w:color w:val="000080"/>
          <w:sz w:val="18"/>
          <w:szCs w:val="18"/>
        </w:rPr>
        <w:t>Domain Expertise</w:t>
      </w:r>
    </w:p>
    <w:p xmlns:wp14="http://schemas.microsoft.com/office/word/2010/wordml" w:rsidRPr="00F23686" w:rsidR="005740E2" w:rsidP="006205F8" w:rsidRDefault="00B7259A" w14:paraId="0A158EFF" wp14:textId="77777777">
      <w:pPr>
        <w:pStyle w:val="WPBodyText"/>
        <w:widowControl/>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line="360" w:lineRule="auto"/>
        <w:rPr>
          <w:rFonts w:ascii="Calibri" w:hAnsi="Calibri" w:cs="Arial"/>
          <w:color w:val="000000"/>
          <w:sz w:val="18"/>
          <w:szCs w:val="18"/>
        </w:rPr>
      </w:pPr>
      <w:r w:rsidRPr="00F23686">
        <w:rPr>
          <w:rFonts w:ascii="Calibri" w:hAnsi="Calibri" w:cs="Arial"/>
          <w:color w:val="000000"/>
          <w:sz w:val="18"/>
          <w:szCs w:val="18"/>
        </w:rPr>
        <w:t>BFS(Banking &amp; Financial Services</w:t>
      </w:r>
      <w:r w:rsidRPr="00F23686" w:rsidR="005848E9">
        <w:rPr>
          <w:rFonts w:ascii="Calibri" w:hAnsi="Calibri" w:cs="Arial"/>
          <w:color w:val="000000"/>
          <w:sz w:val="18"/>
          <w:szCs w:val="18"/>
        </w:rPr>
        <w:t xml:space="preserve"> ,Health Care, health Insurance</w:t>
      </w:r>
    </w:p>
    <w:p xmlns:wp14="http://schemas.microsoft.com/office/word/2010/wordml" w:rsidRPr="00F23686" w:rsidR="005740E2" w:rsidP="006205F8" w:rsidRDefault="005740E2" w14:paraId="6A05A809" wp14:textId="77777777">
      <w:pPr>
        <w:pStyle w:val="WPBodyText"/>
        <w:widowControl/>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line="360" w:lineRule="auto"/>
        <w:rPr>
          <w:rFonts w:ascii="Calibri" w:hAnsi="Calibri" w:cs="Arial"/>
          <w:b/>
          <w:color w:val="000080"/>
          <w:sz w:val="18"/>
          <w:szCs w:val="18"/>
        </w:rPr>
      </w:pPr>
    </w:p>
    <w:p xmlns:wp14="http://schemas.microsoft.com/office/word/2010/wordml" w:rsidRPr="00F23686" w:rsidR="00DC0024" w:rsidP="006205F8" w:rsidRDefault="00DD5F37" w14:paraId="5789D4C6" wp14:textId="77777777">
      <w:pPr>
        <w:pStyle w:val="WPBodyText"/>
        <w:widowControl/>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line="360" w:lineRule="auto"/>
        <w:rPr>
          <w:rFonts w:ascii="Calibri" w:hAnsi="Calibri" w:cs="Arial"/>
          <w:color w:val="000000"/>
          <w:sz w:val="18"/>
          <w:szCs w:val="18"/>
        </w:rPr>
      </w:pPr>
      <w:r w:rsidRPr="00F23686">
        <w:rPr>
          <w:rFonts w:ascii="Calibri" w:hAnsi="Calibri" w:cs="Arial"/>
          <w:b/>
          <w:color w:val="000080"/>
          <w:sz w:val="18"/>
          <w:szCs w:val="18"/>
        </w:rPr>
        <w:t>Certifications:</w:t>
      </w:r>
      <w:r w:rsidRPr="00F23686">
        <w:rPr>
          <w:rFonts w:ascii="Calibri" w:hAnsi="Calibri" w:cs="Arial"/>
          <w:color w:val="000000"/>
          <w:sz w:val="18"/>
          <w:szCs w:val="18"/>
        </w:rPr>
        <w:t xml:space="preserve"> </w:t>
      </w:r>
    </w:p>
    <w:p xmlns:wp14="http://schemas.microsoft.com/office/word/2010/wordml" w:rsidRPr="00F23686" w:rsidR="00B07800" w:rsidP="00A14AE7" w:rsidRDefault="00DC0024" w14:paraId="030C6D91" wp14:textId="77777777">
      <w:pPr>
        <w:pStyle w:val="WPBodyText"/>
        <w:widowControl/>
        <w:numPr>
          <w:ilvl w:val="0"/>
          <w:numId w:val="3"/>
        </w:num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line="360" w:lineRule="auto"/>
        <w:rPr>
          <w:rFonts w:ascii="Calibri" w:hAnsi="Calibri" w:cs="Arial"/>
          <w:color w:val="000000"/>
          <w:sz w:val="18"/>
          <w:szCs w:val="18"/>
        </w:rPr>
      </w:pPr>
      <w:r w:rsidRPr="00F23686">
        <w:rPr>
          <w:rFonts w:ascii="Calibri" w:hAnsi="Calibri" w:cs="Arial"/>
          <w:color w:val="000000"/>
          <w:sz w:val="18"/>
          <w:szCs w:val="18"/>
        </w:rPr>
        <w:t xml:space="preserve">SAFe </w:t>
      </w:r>
      <w:r w:rsidRPr="00F23686" w:rsidR="00A14AE7">
        <w:rPr>
          <w:rFonts w:ascii="Calibri" w:hAnsi="Calibri" w:cs="Arial"/>
          <w:color w:val="000000"/>
          <w:sz w:val="18"/>
          <w:szCs w:val="18"/>
        </w:rPr>
        <w:t>Practitioner (SP) Certification.</w:t>
      </w:r>
    </w:p>
    <w:p xmlns:wp14="http://schemas.microsoft.com/office/word/2010/wordml" w:rsidR="00120BF8" w:rsidP="006205F8" w:rsidRDefault="00120BF8" w14:paraId="5A39BBE3"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color w:val="000080"/>
          <w:sz w:val="18"/>
          <w:szCs w:val="18"/>
        </w:rPr>
      </w:pPr>
    </w:p>
    <w:p xmlns:wp14="http://schemas.microsoft.com/office/word/2010/wordml" w:rsidR="00120BF8" w:rsidP="006205F8" w:rsidRDefault="00120BF8" w14:paraId="41C8F396"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color w:val="000080"/>
          <w:sz w:val="18"/>
          <w:szCs w:val="18"/>
        </w:rPr>
      </w:pPr>
    </w:p>
    <w:p xmlns:wp14="http://schemas.microsoft.com/office/word/2010/wordml" w:rsidR="00120BF8" w:rsidP="006205F8" w:rsidRDefault="00120BF8" w14:paraId="72A3D3EC"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color w:val="000080"/>
          <w:sz w:val="18"/>
          <w:szCs w:val="18"/>
        </w:rPr>
      </w:pPr>
    </w:p>
    <w:p xmlns:wp14="http://schemas.microsoft.com/office/word/2010/wordml" w:rsidRPr="00F23686" w:rsidR="005848E9" w:rsidP="006205F8" w:rsidRDefault="00112791" w14:paraId="0A2EB070"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color w:val="000080"/>
          <w:sz w:val="18"/>
          <w:szCs w:val="18"/>
        </w:rPr>
      </w:pPr>
      <w:r w:rsidRPr="00F23686">
        <w:rPr>
          <w:rFonts w:ascii="Calibri" w:hAnsi="Calibri" w:cs="Arial"/>
          <w:b/>
          <w:color w:val="000080"/>
          <w:sz w:val="18"/>
          <w:szCs w:val="18"/>
        </w:rPr>
        <w:t xml:space="preserve">Key Roles &amp; Project Experience: </w:t>
      </w:r>
    </w:p>
    <w:p xmlns:wp14="http://schemas.microsoft.com/office/word/2010/wordml" w:rsidRPr="00F23686" w:rsidR="005848E9" w:rsidP="3EFB681E" w:rsidRDefault="005848E9" w14:paraId="3B4710C5" wp14:textId="3CA46BD1">
      <w:pPr>
        <w:pStyle w:val="WPBodyText"/>
        <w:tabs>
          <w:tab w:val="left" w:leader="none" w:pos="540"/>
          <w:tab w:val="left" w:leader="none" w:pos="1260"/>
          <w:tab w:val="left" w:leader="none" w:pos="1980"/>
          <w:tab w:val="left" w:leader="none" w:pos="2700"/>
          <w:tab w:val="left" w:leader="none" w:pos="3420"/>
          <w:tab w:val="left" w:leader="none" w:pos="4140"/>
          <w:tab w:val="left" w:leader="none" w:pos="4860"/>
          <w:tab w:val="left" w:leader="none" w:pos="5580"/>
          <w:tab w:val="left" w:leader="none" w:pos="6300"/>
          <w:tab w:val="left" w:leader="none" w:pos="7020"/>
          <w:tab w:val="left" w:leader="none" w:pos="7740"/>
          <w:tab w:val="left" w:leader="none" w:pos="8460"/>
          <w:tab w:val="left" w:leader="none" w:pos="8640"/>
          <w:tab w:val="left" w:leader="none" w:pos="9360"/>
          <w:tab w:val="left" w:leader="none" w:pos="10080"/>
        </w:tabs>
        <w:spacing w:before="100" w:after="100"/>
        <w:rPr>
          <w:rFonts w:ascii="Calibri" w:hAnsi="Calibri" w:cs="Arial"/>
          <w:b w:val="1"/>
          <w:bCs w:val="1"/>
          <w:sz w:val="18"/>
          <w:szCs w:val="18"/>
        </w:rPr>
      </w:pPr>
      <w:r w:rsidRPr="3EFB681E" w:rsidR="3EFB681E">
        <w:rPr>
          <w:rFonts w:ascii="Calibri" w:hAnsi="Calibri" w:cs="Arial"/>
          <w:b w:val="1"/>
          <w:bCs w:val="1"/>
          <w:sz w:val="18"/>
          <w:szCs w:val="18"/>
        </w:rPr>
        <w:t xml:space="preserve">Current </w:t>
      </w:r>
      <w:r w:rsidRPr="3EFB681E" w:rsidR="3EFB681E">
        <w:rPr>
          <w:rFonts w:ascii="Calibri" w:hAnsi="Calibri" w:cs="Arial"/>
          <w:b w:val="1"/>
          <w:bCs w:val="1"/>
          <w:sz w:val="18"/>
          <w:szCs w:val="18"/>
        </w:rPr>
        <w:t>Role:</w:t>
      </w:r>
      <w:r w:rsidRPr="3EFB681E" w:rsidR="3EFB681E">
        <w:rPr>
          <w:rFonts w:ascii="Calibri" w:hAnsi="Calibri" w:cs="Arial"/>
          <w:b w:val="1"/>
          <w:bCs w:val="1"/>
          <w:sz w:val="18"/>
          <w:szCs w:val="18"/>
        </w:rPr>
        <w:t xml:space="preserve"> </w:t>
      </w:r>
    </w:p>
    <w:tbl>
      <w:tblPr>
        <w:tblW w:w="8295" w:type="dxa"/>
        <w:tblInd w:w="93" w:type="dxa"/>
        <w:tblLook w:val="04A0" w:firstRow="1" w:lastRow="0" w:firstColumn="1" w:lastColumn="0" w:noHBand="0" w:noVBand="1"/>
      </w:tblPr>
      <w:tblGrid>
        <w:gridCol w:w="1291"/>
        <w:gridCol w:w="7004"/>
      </w:tblGrid>
      <w:tr xmlns:wp14="http://schemas.microsoft.com/office/word/2010/wordml" w:rsidR="00000000" w:rsidTr="3EFB681E" w14:paraId="595EF0B8" wp14:textId="77777777">
        <w:trPr>
          <w:trHeight w:val="300"/>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5848E9" w:rsidP="00997D3A" w:rsidRDefault="005848E9" w14:paraId="4AA838C4"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Customer</w:t>
            </w:r>
          </w:p>
        </w:tc>
        <w:tc>
          <w:tcPr>
            <w:tcW w:w="7004"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F23686" w:rsidR="005848E9" w:rsidP="00997D3A" w:rsidRDefault="005848E9" w14:paraId="2CF9E4AA" wp14:textId="77777777">
            <w:pPr>
              <w:autoSpaceDE/>
              <w:autoSpaceDN/>
              <w:jc w:val="both"/>
              <w:rPr>
                <w:rFonts w:ascii="Calibri" w:hAnsi="Calibri" w:cs="Arial"/>
                <w:color w:val="000000"/>
                <w:sz w:val="18"/>
                <w:szCs w:val="18"/>
              </w:rPr>
            </w:pPr>
            <w:r w:rsidRPr="00F23686">
              <w:rPr>
                <w:rFonts w:ascii="Calibri" w:hAnsi="Calibri"/>
                <w:color w:val="000000"/>
                <w:sz w:val="18"/>
                <w:szCs w:val="18"/>
              </w:rPr>
              <w:t>Suncorp</w:t>
            </w:r>
          </w:p>
        </w:tc>
      </w:tr>
      <w:tr xmlns:wp14="http://schemas.microsoft.com/office/word/2010/wordml" w:rsidR="00000000" w:rsidTr="3EFB681E" w14:paraId="08FAB30F"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tcPr>
          <w:p w:rsidRPr="00F23686" w:rsidR="005848E9" w:rsidP="00997D3A" w:rsidRDefault="005848E9" w14:paraId="1D2B207C" wp14:textId="77777777">
            <w:pPr>
              <w:autoSpaceDE/>
              <w:autoSpaceDN/>
              <w:jc w:val="both"/>
              <w:rPr>
                <w:rFonts w:ascii="Calibri" w:hAnsi="Calibri"/>
                <w:b/>
                <w:bCs/>
                <w:color w:val="000000"/>
                <w:sz w:val="18"/>
                <w:szCs w:val="18"/>
              </w:rPr>
            </w:pPr>
            <w:r w:rsidRPr="00F23686">
              <w:rPr>
                <w:rFonts w:ascii="Calibri" w:hAnsi="Calibri"/>
                <w:b/>
                <w:bCs/>
                <w:color w:val="000000"/>
                <w:sz w:val="18"/>
                <w:szCs w:val="18"/>
              </w:rPr>
              <w:t>Location</w:t>
            </w:r>
          </w:p>
        </w:tc>
        <w:tc>
          <w:tcPr>
            <w:tcW w:w="7004" w:type="dxa"/>
            <w:tcBorders>
              <w:top w:val="nil"/>
              <w:left w:val="nil"/>
              <w:bottom w:val="single" w:color="auto" w:sz="4" w:space="0"/>
              <w:right w:val="single" w:color="auto" w:sz="4" w:space="0"/>
            </w:tcBorders>
            <w:shd w:val="clear" w:color="auto" w:fill="FFFFFF" w:themeFill="background1"/>
            <w:tcMar/>
            <w:vAlign w:val="center"/>
          </w:tcPr>
          <w:p w:rsidRPr="00F23686" w:rsidR="005848E9" w:rsidP="00997D3A" w:rsidRDefault="005848E9" w14:paraId="033E8A6D" wp14:textId="77777777">
            <w:pPr>
              <w:autoSpaceDE/>
              <w:autoSpaceDN/>
              <w:jc w:val="both"/>
              <w:rPr>
                <w:rFonts w:ascii="Calibri" w:hAnsi="Calibri"/>
                <w:color w:val="000000"/>
                <w:sz w:val="18"/>
                <w:szCs w:val="18"/>
              </w:rPr>
            </w:pPr>
            <w:r w:rsidRPr="00F23686">
              <w:rPr>
                <w:rFonts w:ascii="Calibri" w:hAnsi="Calibri"/>
                <w:color w:val="000000"/>
                <w:sz w:val="18"/>
                <w:szCs w:val="18"/>
              </w:rPr>
              <w:t>Melbourne, Australia</w:t>
            </w:r>
          </w:p>
        </w:tc>
      </w:tr>
      <w:tr xmlns:wp14="http://schemas.microsoft.com/office/word/2010/wordml" w:rsidR="00000000" w:rsidTr="3EFB681E" w14:paraId="19CDE917"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5848E9" w:rsidP="00997D3A" w:rsidRDefault="005848E9" w14:paraId="7810568A"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Role</w:t>
            </w:r>
          </w:p>
        </w:tc>
        <w:tc>
          <w:tcPr>
            <w:tcW w:w="7004" w:type="dxa"/>
            <w:tcBorders>
              <w:top w:val="nil"/>
              <w:left w:val="nil"/>
              <w:bottom w:val="single" w:color="auto" w:sz="4" w:space="0"/>
              <w:right w:val="single" w:color="auto" w:sz="4" w:space="0"/>
            </w:tcBorders>
            <w:shd w:val="clear" w:color="auto" w:fill="FFFFFF" w:themeFill="background1"/>
            <w:tcMar/>
            <w:vAlign w:val="center"/>
            <w:hideMark/>
          </w:tcPr>
          <w:p w:rsidRPr="00F23686" w:rsidR="005848E9" w:rsidP="00997D3A" w:rsidRDefault="005848E9" w14:paraId="63CEA600" wp14:textId="77777777">
            <w:pPr>
              <w:autoSpaceDE/>
              <w:autoSpaceDN/>
              <w:jc w:val="both"/>
              <w:rPr>
                <w:rFonts w:ascii="Calibri" w:hAnsi="Calibri" w:cs="Arial"/>
                <w:color w:val="000000"/>
                <w:sz w:val="18"/>
                <w:szCs w:val="18"/>
              </w:rPr>
            </w:pPr>
            <w:r w:rsidRPr="00F23686">
              <w:rPr>
                <w:rFonts w:ascii="Calibri" w:hAnsi="Calibri"/>
                <w:color w:val="000000"/>
                <w:sz w:val="18"/>
                <w:szCs w:val="18"/>
              </w:rPr>
              <w:t>Developer</w:t>
            </w:r>
          </w:p>
        </w:tc>
      </w:tr>
      <w:tr xmlns:wp14="http://schemas.microsoft.com/office/word/2010/wordml" w:rsidR="00000000" w:rsidTr="3EFB681E" w14:paraId="3F773EBD"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5848E9" w:rsidP="00997D3A" w:rsidRDefault="005848E9" w14:paraId="3D3079ED"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Period</w:t>
            </w:r>
          </w:p>
        </w:tc>
        <w:tc>
          <w:tcPr>
            <w:tcW w:w="7004" w:type="dxa"/>
            <w:tcBorders>
              <w:top w:val="nil"/>
              <w:left w:val="nil"/>
              <w:bottom w:val="single" w:color="auto" w:sz="4" w:space="0"/>
              <w:right w:val="single" w:color="auto" w:sz="4" w:space="0"/>
            </w:tcBorders>
            <w:shd w:val="clear" w:color="auto" w:fill="FFFFFF" w:themeFill="background1"/>
            <w:tcMar/>
            <w:vAlign w:val="center"/>
            <w:hideMark/>
          </w:tcPr>
          <w:p w:rsidRPr="00F23686" w:rsidR="005848E9" w:rsidP="00997D3A" w:rsidRDefault="005848E9" w14:paraId="51DB91FC" wp14:textId="77777777">
            <w:pPr>
              <w:autoSpaceDE/>
              <w:autoSpaceDN/>
              <w:jc w:val="both"/>
              <w:rPr>
                <w:rFonts w:ascii="Calibri" w:hAnsi="Calibri" w:cs="Arial"/>
                <w:color w:val="000000"/>
                <w:sz w:val="18"/>
                <w:szCs w:val="18"/>
              </w:rPr>
            </w:pPr>
            <w:r w:rsidRPr="00F23686">
              <w:rPr>
                <w:rFonts w:ascii="Calibri" w:hAnsi="Calibri"/>
                <w:sz w:val="18"/>
                <w:szCs w:val="18"/>
              </w:rPr>
              <w:t>Feb</w:t>
            </w:r>
            <w:r w:rsidRPr="00F23686">
              <w:rPr>
                <w:rFonts w:ascii="Calibri" w:hAnsi="Calibri"/>
                <w:bCs/>
                <w:sz w:val="18"/>
                <w:szCs w:val="18"/>
              </w:rPr>
              <w:t>-2019 to Till Date</w:t>
            </w:r>
          </w:p>
        </w:tc>
      </w:tr>
      <w:tr xmlns:wp14="http://schemas.microsoft.com/office/word/2010/wordml" w:rsidR="00000000" w:rsidTr="3EFB681E" w14:paraId="1FF4F33F"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tcPr>
          <w:p w:rsidRPr="00F23686" w:rsidR="005848E9" w:rsidP="00997D3A" w:rsidRDefault="005848E9" w14:paraId="0B724D3E" wp14:textId="77777777">
            <w:pPr>
              <w:autoSpaceDE/>
              <w:autoSpaceDN/>
              <w:jc w:val="both"/>
              <w:rPr>
                <w:rFonts w:ascii="Calibri" w:hAnsi="Calibri"/>
                <w:b/>
                <w:bCs/>
                <w:color w:val="000000"/>
                <w:sz w:val="18"/>
                <w:szCs w:val="18"/>
              </w:rPr>
            </w:pPr>
            <w:r w:rsidRPr="00F23686">
              <w:rPr>
                <w:rFonts w:ascii="Calibri" w:hAnsi="Calibri"/>
                <w:b/>
                <w:bCs/>
                <w:color w:val="000000"/>
                <w:sz w:val="18"/>
                <w:szCs w:val="18"/>
              </w:rPr>
              <w:t>Technical Skills</w:t>
            </w:r>
          </w:p>
        </w:tc>
        <w:tc>
          <w:tcPr>
            <w:tcW w:w="7004" w:type="dxa"/>
            <w:tcBorders>
              <w:top w:val="nil"/>
              <w:left w:val="nil"/>
              <w:bottom w:val="single" w:color="auto" w:sz="4" w:space="0"/>
              <w:right w:val="single" w:color="auto" w:sz="4" w:space="0"/>
            </w:tcBorders>
            <w:shd w:val="clear" w:color="auto" w:fill="FFFFFF" w:themeFill="background1"/>
            <w:tcMar/>
            <w:vAlign w:val="center"/>
          </w:tcPr>
          <w:p w:rsidRPr="00F23686" w:rsidR="00157BE1" w:rsidP="70F2EBD8" w:rsidRDefault="00790F29" wp14:textId="7D2F9667" w14:paraId="0210A204">
            <w:pPr>
              <w:pStyle w:val="NormalWeb"/>
              <w:shd w:val="clear" w:color="auto" w:fill="FFFFFF" w:themeFill="background1"/>
              <w:spacing w:before="0" w:beforeAutospacing="off" w:after="75" w:afterAutospacing="off"/>
              <w:rPr>
                <w:rFonts w:ascii="Calibri" w:hAnsi="Calibri"/>
                <w:color w:val="1A1A1A"/>
                <w:sz w:val="18"/>
                <w:szCs w:val="18"/>
              </w:rPr>
            </w:pPr>
            <w:r w:rsidRPr="0065F349">
              <w:rPr>
                <w:rFonts w:ascii="Calibri" w:hAnsi="Calibri"/>
                <w:b w:val="1"/>
                <w:bCs w:val="1"/>
                <w:color w:val="1A1A1A"/>
                <w:sz w:val="18"/>
                <w:szCs w:val="18"/>
                <w:shd w:val="clear" w:color="auto" w:fill="FFFFFF"/>
              </w:rPr>
              <w:t>Backend</w:t>
            </w:r>
            <w:r w:rsidRPr="00F23686">
              <w:rPr>
                <w:rFonts w:ascii="Calibri" w:hAnsi="Calibri"/>
                <w:color w:val="1A1A1A"/>
                <w:sz w:val="18"/>
                <w:szCs w:val="18"/>
                <w:shd w:val="clear" w:color="auto" w:fill="FFFFFF"/>
              </w:rPr>
              <w:t xml:space="preserve">: Java 8, Ansible Playbooks</w:t>
            </w:r>
          </w:p>
          <w:p w:rsidRPr="00F23686" w:rsidR="00157BE1" w:rsidP="0065F349" w:rsidRDefault="00790F29" w14:paraId="7A85FB06" wp14:textId="526366DC">
            <w:pPr>
              <w:pStyle w:val="NormalWeb"/>
              <w:shd w:val="clear" w:color="auto" w:fill="FFFFFF" w:themeFill="background1"/>
              <w:spacing w:before="0" w:beforeAutospacing="off" w:after="75" w:afterAutospacing="off"/>
              <w:rPr>
                <w:rFonts w:ascii="Calibri" w:hAnsi="Calibri"/>
                <w:color w:val="1A1A1A"/>
                <w:sz w:val="18"/>
                <w:szCs w:val="18"/>
                <w:shd w:val="clear" w:color="auto" w:fill="FFFFFF"/>
              </w:rPr>
            </w:pPr>
            <w:r w:rsidRPr="0065F349" w:rsidR="0065F349">
              <w:rPr>
                <w:rFonts w:ascii="Calibri" w:hAnsi="Calibri"/>
                <w:b w:val="1"/>
                <w:bCs w:val="1"/>
                <w:color w:val="1A1A1A"/>
                <w:sz w:val="18"/>
                <w:szCs w:val="18"/>
                <w:lang w:eastAsia="en-US"/>
              </w:rPr>
              <w:t>Frontend</w:t>
            </w:r>
            <w:r w:rsidR="0065F349">
              <w:rPr/>
              <w:t xml:space="preserve">: </w:t>
            </w:r>
            <w:r w:rsidRPr="0065F349" w:rsidR="0065F349">
              <w:rPr>
                <w:rFonts w:ascii="Calibri" w:hAnsi="Calibri"/>
                <w:b w:val="0"/>
                <w:bCs w:val="0"/>
                <w:color w:val="1A1A1A"/>
                <w:sz w:val="18"/>
                <w:szCs w:val="18"/>
                <w:lang w:eastAsia="en-US"/>
              </w:rPr>
              <w:t>React JS, HTML, CSS</w:t>
            </w:r>
            <w:r w:rsidRPr="00F23686">
              <w:rPr>
                <w:rFonts w:ascii="Calibri" w:hAnsi="Calibri"/>
                <w:color w:val="1A1A1A"/>
                <w:sz w:val="18"/>
                <w:szCs w:val="18"/>
              </w:rPr>
              <w:br/>
            </w:r>
            <w:r w:rsidRPr="00F23686">
              <w:rPr>
                <w:rStyle w:val="Strong"/>
                <w:rFonts w:ascii="Calibri" w:hAnsi="Calibri"/>
                <w:color w:val="1A1A1A"/>
                <w:sz w:val="18"/>
                <w:szCs w:val="18"/>
                <w:shd w:val="clear" w:color="auto" w:fill="FFFFFF"/>
              </w:rPr>
              <w:t>Automation/Build</w:t>
            </w:r>
            <w:r w:rsidRPr="00F23686">
              <w:rPr>
                <w:rFonts w:ascii="Calibri" w:hAnsi="Calibri"/>
                <w:color w:val="1A1A1A"/>
                <w:sz w:val="18"/>
                <w:szCs w:val="18"/>
                <w:shd w:val="clear" w:color="auto" w:fill="FFFFFF"/>
              </w:rPr>
              <w:t xml:space="preserve">: Jenkins, </w:t>
            </w:r>
            <w:r w:rsidRPr="00F23686" w:rsidR="00157BE1">
              <w:rPr>
                <w:rFonts w:ascii="Calibri" w:hAnsi="Calibri"/>
                <w:color w:val="1A1A1A"/>
                <w:sz w:val="18"/>
                <w:szCs w:val="18"/>
                <w:shd w:val="clear" w:color="auto" w:fill="FFFFFF"/>
              </w:rPr>
              <w:t xml:space="preserve">Docker, </w:t>
            </w:r>
            <w:r w:rsidRPr="00F23686">
              <w:rPr>
                <w:rFonts w:ascii="Calibri" w:hAnsi="Calibri"/>
                <w:color w:val="1A1A1A"/>
                <w:sz w:val="18"/>
                <w:szCs w:val="18"/>
                <w:shd w:val="clear" w:color="auto" w:fill="FFFFFF"/>
              </w:rPr>
              <w:t xml:space="preserve">Gradle, Nexus, Artifactory</w:t>
            </w:r>
            <w:r w:rsidRPr="00F23686">
              <w:rPr>
                <w:rFonts w:ascii="Calibri" w:hAnsi="Calibri"/>
                <w:color w:val="1A1A1A"/>
                <w:sz w:val="18"/>
                <w:szCs w:val="18"/>
                <w:shd w:val="clear" w:color="auto" w:fill="FFFFFF"/>
              </w:rPr>
              <w:t xml:space="preserve">, </w:t>
            </w:r>
            <w:r w:rsidRPr="00F23686" w:rsidR="00157BE1">
              <w:rPr>
                <w:rFonts w:ascii="Calibri" w:hAnsi="Calibri"/>
                <w:color w:val="1A1A1A"/>
                <w:sz w:val="18"/>
                <w:szCs w:val="18"/>
                <w:shd w:val="clear" w:color="auto" w:fill="FFFFFF"/>
              </w:rPr>
              <w:t>Bitbucket</w:t>
            </w:r>
            <w:r w:rsidRPr="00F23686">
              <w:rPr>
                <w:rFonts w:ascii="Calibri" w:hAnsi="Calibri"/>
                <w:color w:val="1A1A1A"/>
                <w:sz w:val="18"/>
                <w:szCs w:val="18"/>
                <w:shd w:val="clear" w:color="auto" w:fill="FFFFFF"/>
              </w:rPr>
              <w:t>, Maven and Gradle</w:t>
            </w:r>
            <w:r w:rsidRPr="00F23686">
              <w:rPr>
                <w:rFonts w:ascii="Calibri" w:hAnsi="Calibri"/>
                <w:color w:val="1A1A1A"/>
                <w:sz w:val="18"/>
                <w:szCs w:val="18"/>
              </w:rPr>
              <w:br/>
            </w:r>
            <w:r w:rsidRPr="00F23686">
              <w:rPr>
                <w:rStyle w:val="Strong"/>
                <w:rFonts w:ascii="Calibri" w:hAnsi="Calibri"/>
                <w:color w:val="1A1A1A"/>
                <w:sz w:val="18"/>
                <w:szCs w:val="18"/>
                <w:shd w:val="clear" w:color="auto" w:fill="FFFFFF"/>
              </w:rPr>
              <w:t>Testing tools</w:t>
            </w:r>
            <w:r w:rsidRPr="00F23686">
              <w:rPr>
                <w:rFonts w:ascii="Calibri" w:hAnsi="Calibri"/>
                <w:color w:val="1A1A1A"/>
                <w:sz w:val="18"/>
                <w:szCs w:val="18"/>
                <w:shd w:val="clear" w:color="auto" w:fill="FFFFFF"/>
              </w:rPr>
              <w:t xml:space="preserve">: </w:t>
            </w:r>
            <w:r w:rsidRPr="00F23686">
              <w:rPr>
                <w:rFonts w:ascii="Calibri" w:hAnsi="Calibri"/>
                <w:color w:val="1A1A1A"/>
                <w:sz w:val="18"/>
                <w:szCs w:val="18"/>
                <w:shd w:val="clear" w:color="auto" w:fill="FFFFFF"/>
              </w:rPr>
              <w:t xml:space="preserve">Sonar, </w:t>
            </w:r>
            <w:r w:rsidRPr="00F23686">
              <w:rPr>
                <w:rFonts w:ascii="Calibri" w:hAnsi="Calibri"/>
                <w:color w:val="1A1A1A"/>
                <w:sz w:val="18"/>
                <w:szCs w:val="18"/>
                <w:shd w:val="clear" w:color="auto" w:fill="FFFFFF"/>
              </w:rPr>
              <w:t>Cucumber, Junit</w:t>
            </w:r>
            <w:r w:rsidRPr="00F23686">
              <w:rPr>
                <w:rFonts w:ascii="Calibri" w:hAnsi="Calibri"/>
                <w:color w:val="1A1A1A"/>
                <w:sz w:val="18"/>
                <w:szCs w:val="18"/>
              </w:rPr>
              <w:br/>
            </w:r>
            <w:r w:rsidRPr="00F23686">
              <w:rPr>
                <w:rStyle w:val="Strong"/>
                <w:rFonts w:ascii="Calibri" w:hAnsi="Calibri"/>
                <w:color w:val="1A1A1A"/>
                <w:sz w:val="18"/>
                <w:szCs w:val="18"/>
                <w:shd w:val="clear" w:color="auto" w:fill="FFFFFF"/>
              </w:rPr>
              <w:t>App/Web Servers</w:t>
            </w:r>
            <w:r w:rsidRPr="00F23686">
              <w:rPr>
                <w:rFonts w:ascii="Calibri" w:hAnsi="Calibri"/>
                <w:color w:val="1A1A1A"/>
                <w:sz w:val="18"/>
                <w:szCs w:val="18"/>
                <w:shd w:val="clear" w:color="auto" w:fill="FFFFFF"/>
              </w:rPr>
              <w:t xml:space="preserve">: Apache Tomcat</w:t>
            </w:r>
            <w:r w:rsidRPr="00F23686">
              <w:rPr>
                <w:rFonts w:ascii="Calibri" w:hAnsi="Calibri"/>
                <w:color w:val="1A1A1A"/>
                <w:sz w:val="18"/>
                <w:szCs w:val="18"/>
              </w:rPr>
              <w:br/>
            </w:r>
            <w:r w:rsidRPr="00F23686">
              <w:rPr>
                <w:rStyle w:val="Strong"/>
                <w:rFonts w:ascii="Calibri" w:hAnsi="Calibri"/>
                <w:color w:val="1A1A1A"/>
                <w:sz w:val="18"/>
                <w:szCs w:val="18"/>
                <w:shd w:val="clear" w:color="auto" w:fill="FFFFFF"/>
              </w:rPr>
              <w:t>Virtualization</w:t>
            </w:r>
            <w:r w:rsidRPr="00F23686">
              <w:rPr>
                <w:rFonts w:ascii="Calibri" w:hAnsi="Calibri"/>
                <w:color w:val="1A1A1A"/>
                <w:sz w:val="18"/>
                <w:szCs w:val="18"/>
                <w:shd w:val="clear" w:color="auto" w:fill="FFFFFF"/>
              </w:rPr>
              <w:t xml:space="preserve">: OpenShift, Amazon AWS, </w:t>
            </w:r>
            <w:r w:rsidRPr="00F23686" w:rsidR="00157BE1">
              <w:rPr>
                <w:rFonts w:ascii="Calibri" w:hAnsi="Calibri"/>
                <w:color w:val="1A1A1A"/>
                <w:sz w:val="18"/>
                <w:szCs w:val="18"/>
                <w:shd w:val="clear" w:color="auto" w:fill="FFFFFF"/>
              </w:rPr>
              <w:t>Azure</w:t>
            </w:r>
          </w:p>
          <w:p w:rsidRPr="00F23686" w:rsidR="00157BE1" w:rsidP="70F2EBD8" w:rsidRDefault="00157BE1" w14:paraId="60FB9826" wp14:textId="5C7F139C">
            <w:pPr>
              <w:pStyle w:val="NormalWeb"/>
              <w:shd w:val="clear" w:color="auto" w:fill="FFFFFF" w:themeFill="background1"/>
              <w:spacing w:before="0" w:beforeAutospacing="off" w:after="75" w:afterAutospacing="off"/>
              <w:rPr>
                <w:rFonts w:ascii="Calibri" w:hAnsi="Calibri"/>
                <w:b w:val="1"/>
                <w:bCs w:val="1"/>
                <w:color w:val="1A1A1A"/>
                <w:sz w:val="18"/>
                <w:szCs w:val="18"/>
                <w:shd w:val="clear" w:color="auto" w:fill="FFFFFF"/>
              </w:rPr>
            </w:pPr>
            <w:r w:rsidRPr="70F2EBD8">
              <w:rPr>
                <w:rFonts w:ascii="Calibri" w:hAnsi="Calibri"/>
                <w:b w:val="1"/>
                <w:bCs w:val="1"/>
                <w:color w:val="1A1A1A"/>
                <w:sz w:val="18"/>
                <w:szCs w:val="18"/>
                <w:shd w:val="clear" w:color="auto" w:fill="FFFFFF"/>
              </w:rPr>
              <w:t xml:space="preserve">Amazon AWS: </w:t>
            </w:r>
            <w:r w:rsidRPr="00F23686">
              <w:rPr>
                <w:rFonts w:ascii="Calibri" w:hAnsi="Calibri" w:cs="Arial"/>
                <w:color w:val="000000"/>
                <w:sz w:val="18"/>
                <w:szCs w:val="18"/>
              </w:rPr>
              <w:t xml:space="preserve">API Gateway, S3 Bucket, AWS Queues, Cloud Front, Cloud Watch, Lambda, Stack, ECS, Dynamo DB, </w:t>
            </w:r>
            <w:r w:rsidRPr="00F23686">
              <w:rPr>
                <w:rFonts w:ascii="Calibri" w:hAnsi="Calibri" w:cs="Arial"/>
                <w:color w:val="000000"/>
                <w:sz w:val="18"/>
                <w:szCs w:val="18"/>
              </w:rPr>
              <w:t>Amazon</w:t>
            </w:r>
            <w:r w:rsidRPr="00F23686">
              <w:rPr>
                <w:rFonts w:ascii="Calibri" w:hAnsi="Calibri" w:cs="Arial"/>
                <w:color w:val="000000"/>
                <w:sz w:val="18"/>
                <w:szCs w:val="18"/>
              </w:rPr>
              <w:t xml:space="preserve"> </w:t>
            </w:r>
            <w:r w:rsidRPr="00F23686">
              <w:rPr>
                <w:rFonts w:ascii="Calibri" w:hAnsi="Calibri" w:cs="Arial"/>
                <w:color w:val="000000"/>
                <w:sz w:val="18"/>
                <w:szCs w:val="18"/>
              </w:rPr>
              <w:t>Elastic Cache</w:t>
            </w:r>
            <w:r w:rsidRPr="00F23686">
              <w:rPr>
                <w:rFonts w:ascii="Calibri" w:hAnsi="Calibri" w:cs="Arial"/>
                <w:color w:val="000000"/>
                <w:sz w:val="18"/>
                <w:szCs w:val="18"/>
              </w:rPr>
              <w:t>, Redis Cache</w:t>
            </w:r>
          </w:p>
          <w:p w:rsidR="70F2EBD8" w:rsidP="70F2EBD8" w:rsidRDefault="70F2EBD8" w14:paraId="72BDE3EA" w14:textId="20194A23">
            <w:pPr>
              <w:pStyle w:val="NormalWeb"/>
              <w:shd w:val="clear" w:color="auto" w:fill="FFFFFF" w:themeFill="background1"/>
              <w:spacing w:before="0" w:beforeAutospacing="off" w:after="75" w:afterAutospacing="off"/>
              <w:rPr>
                <w:rFonts w:ascii="Calibri" w:hAnsi="Calibri" w:cs="Arial"/>
                <w:b w:val="1"/>
                <w:bCs w:val="1"/>
                <w:color w:val="1A1A1A"/>
                <w:sz w:val="18"/>
                <w:szCs w:val="18"/>
              </w:rPr>
            </w:pPr>
            <w:r w:rsidRPr="70F2EBD8" w:rsidR="70F2EBD8">
              <w:rPr>
                <w:rFonts w:ascii="Calibri" w:hAnsi="Calibri" w:cs="Arial"/>
                <w:b w:val="1"/>
                <w:bCs w:val="1"/>
                <w:color w:val="1A1A1A"/>
                <w:sz w:val="18"/>
                <w:szCs w:val="18"/>
              </w:rPr>
              <w:t xml:space="preserve">Workflow Pattern: </w:t>
            </w:r>
            <w:r w:rsidRPr="70F2EBD8" w:rsidR="70F2EBD8">
              <w:rPr>
                <w:rFonts w:ascii="Calibri" w:hAnsi="Calibri" w:cs="Arial"/>
                <w:b w:val="0"/>
                <w:bCs w:val="0"/>
                <w:color w:val="1A1A1A"/>
                <w:sz w:val="18"/>
                <w:szCs w:val="18"/>
              </w:rPr>
              <w:t>Scaled Agile, Scrum Team Management</w:t>
            </w:r>
          </w:p>
          <w:p w:rsidRPr="00F23686" w:rsidR="005848E9" w:rsidP="00157BE1" w:rsidRDefault="00790F29" w14:paraId="71BA09B7" wp14:textId="77777777">
            <w:pPr>
              <w:pStyle w:val="NormalWeb"/>
              <w:shd w:val="clear" w:color="auto" w:fill="FFFFFF"/>
              <w:spacing w:before="0" w:beforeAutospacing="0" w:after="75" w:afterAutospacing="0"/>
              <w:rPr>
                <w:rFonts w:ascii="Calibri" w:hAnsi="Calibri"/>
                <w:sz w:val="18"/>
                <w:szCs w:val="18"/>
              </w:rPr>
            </w:pPr>
            <w:r w:rsidRPr="00F23686">
              <w:rPr>
                <w:rStyle w:val="Strong"/>
                <w:rFonts w:ascii="Calibri" w:hAnsi="Calibri"/>
                <w:color w:val="1A1A1A"/>
                <w:sz w:val="18"/>
                <w:szCs w:val="18"/>
                <w:shd w:val="clear" w:color="auto" w:fill="FFFFFF"/>
              </w:rPr>
              <w:t>Platforms</w:t>
            </w:r>
            <w:r w:rsidRPr="00F23686">
              <w:rPr>
                <w:rFonts w:ascii="Calibri" w:hAnsi="Calibri"/>
                <w:color w:val="1A1A1A"/>
                <w:sz w:val="18"/>
                <w:szCs w:val="18"/>
                <w:shd w:val="clear" w:color="auto" w:fill="FFFFFF"/>
              </w:rPr>
              <w:t>: Linux and UNIX, Windows</w:t>
            </w:r>
          </w:p>
        </w:tc>
      </w:tr>
      <w:tr xmlns:wp14="http://schemas.microsoft.com/office/word/2010/wordml" w:rsidR="00000000" w:rsidTr="3EFB681E" w14:paraId="74F837ED" wp14:textId="77777777">
        <w:trPr>
          <w:trHeight w:val="949"/>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5848E9" w:rsidP="00997D3A" w:rsidRDefault="005848E9" w14:paraId="0719A626"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Responsibility</w:t>
            </w:r>
          </w:p>
        </w:tc>
        <w:tc>
          <w:tcPr>
            <w:tcW w:w="7004" w:type="dxa"/>
            <w:tcBorders>
              <w:top w:val="nil"/>
              <w:left w:val="nil"/>
              <w:bottom w:val="single" w:color="auto" w:sz="4" w:space="0"/>
              <w:right w:val="single" w:color="auto" w:sz="4" w:space="0"/>
            </w:tcBorders>
            <w:shd w:val="clear" w:color="auto" w:fill="FFFFFF" w:themeFill="background1"/>
            <w:tcMar/>
            <w:vAlign w:val="center"/>
            <w:hideMark/>
          </w:tcPr>
          <w:p w:rsidRPr="00F23686" w:rsidR="005848E9" w:rsidP="00997D3A" w:rsidRDefault="005848E9" w14:paraId="452C10A9"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Collaborate with Product Owners/ Business Stakeholders and Product Business Analyst to write acceptance criteria for user story in sprint zero.</w:t>
            </w:r>
          </w:p>
          <w:p w:rsidRPr="00F23686" w:rsidR="005848E9" w:rsidP="00997D3A" w:rsidRDefault="005848E9" w14:paraId="0DD56A8B"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Daily stand-up meetings</w:t>
            </w:r>
          </w:p>
          <w:p w:rsidRPr="00F23686" w:rsidR="005848E9" w:rsidP="00997D3A" w:rsidRDefault="005848E9" w14:paraId="4DF413D2" wp14:textId="57142BC5">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Sprint reviews, sprint retrospectives, print planning, backlog grooming, mid-sprint health check-up and release planning</w:t>
            </w:r>
          </w:p>
          <w:p w:rsidRPr="00F23686" w:rsidR="005848E9" w:rsidP="00997D3A" w:rsidRDefault="005848E9" w14:paraId="1E65A140"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Working with team to prioritizing user stories that goes into sprint in sprint planning session.</w:t>
            </w:r>
          </w:p>
          <w:p w:rsidRPr="00F23686" w:rsidR="005848E9" w:rsidP="00997D3A" w:rsidRDefault="005848E9" w14:paraId="11906AA6" wp14:textId="355F892C">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Participated in </w:t>
            </w:r>
            <w:r w:rsidRPr="3EFB681E" w:rsidR="3EFB681E">
              <w:rPr>
                <w:rFonts w:ascii="Calibri" w:hAnsi="Calibri" w:cs="Arial"/>
                <w:color w:val="000000" w:themeColor="text1" w:themeTint="FF" w:themeShade="FF"/>
                <w:sz w:val="18"/>
                <w:szCs w:val="18"/>
              </w:rPr>
              <w:t>Three-way</w:t>
            </w:r>
            <w:r w:rsidRPr="3EFB681E" w:rsidR="3EFB681E">
              <w:rPr>
                <w:rFonts w:ascii="Calibri" w:hAnsi="Calibri" w:cs="Arial"/>
                <w:color w:val="000000" w:themeColor="text1" w:themeTint="FF" w:themeShade="FF"/>
                <w:sz w:val="18"/>
                <w:szCs w:val="18"/>
              </w:rPr>
              <w:t xml:space="preserve"> handshakes before user story moved/ taken for development.</w:t>
            </w:r>
          </w:p>
          <w:p w:rsidRPr="00F23686" w:rsidR="005848E9" w:rsidP="00997D3A" w:rsidRDefault="005848E9" w14:paraId="774930E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Requirement Gathering - Coordinate with Product Business Analyst and Technical Business Analyst to write acceptance criteria for user story in Sprint Zero.</w:t>
            </w:r>
          </w:p>
          <w:p w:rsidRPr="00F23686" w:rsidR="005848E9" w:rsidP="00997D3A" w:rsidRDefault="005848E9" w14:paraId="2B1E4F53" wp14:textId="280D47E5">
            <w:pPr>
              <w:numPr>
                <w:ilvl w:val="0"/>
                <w:numId w:val="1"/>
              </w:numPr>
              <w:jc w:val="both"/>
              <w:rPr>
                <w:rFonts w:ascii="Calibri" w:hAnsi="Calibri" w:cs="Arial"/>
                <w:color w:val="000000"/>
                <w:sz w:val="18"/>
                <w:szCs w:val="18"/>
              </w:rPr>
            </w:pPr>
            <w:r w:rsidRPr="3EFB681E" w:rsidR="3EFB681E">
              <w:rPr>
                <w:rFonts w:ascii="Calibri" w:hAnsi="Calibri" w:cs="DejaVuSans"/>
                <w:b w:val="1"/>
                <w:bCs w:val="1"/>
                <w:sz w:val="18"/>
                <w:szCs w:val="18"/>
                <w:lang w:val="en-AU" w:eastAsia="en-AU"/>
              </w:rPr>
              <w:t xml:space="preserve">Restful </w:t>
            </w:r>
            <w:r w:rsidRPr="3EFB681E" w:rsidR="3EFB681E">
              <w:rPr>
                <w:rFonts w:ascii="Calibri" w:hAnsi="Calibri" w:cs="DejaVuSans"/>
                <w:b w:val="1"/>
                <w:bCs w:val="1"/>
                <w:sz w:val="18"/>
                <w:szCs w:val="18"/>
                <w:lang w:val="en-AU" w:eastAsia="en-AU"/>
              </w:rPr>
              <w:t>API development</w:t>
            </w:r>
            <w:r w:rsidRPr="3EFB681E" w:rsidR="3EFB681E">
              <w:rPr>
                <w:rFonts w:ascii="Calibri" w:hAnsi="Calibri" w:cs="DejaVuSans"/>
                <w:sz w:val="18"/>
                <w:szCs w:val="18"/>
                <w:lang w:val="en-AU" w:eastAsia="en-AU"/>
              </w:rPr>
              <w:t xml:space="preserve"> using </w:t>
            </w:r>
            <w:r w:rsidRPr="3EFB681E" w:rsidR="3EFB681E">
              <w:rPr>
                <w:rFonts w:ascii="Calibri" w:hAnsi="Calibri" w:cs="DejaVuSans"/>
                <w:sz w:val="18"/>
                <w:szCs w:val="18"/>
                <w:lang w:val="en-AU" w:eastAsia="en-AU"/>
              </w:rPr>
              <w:t>Spring boot</w:t>
            </w:r>
            <w:r w:rsidRPr="3EFB681E" w:rsidR="3EFB681E">
              <w:rPr>
                <w:rFonts w:ascii="Calibri" w:hAnsi="Calibri" w:cs="DejaVuSans"/>
                <w:sz w:val="18"/>
                <w:szCs w:val="18"/>
                <w:lang w:val="en-AU" w:eastAsia="en-AU"/>
              </w:rPr>
              <w:t>, Maven, Gradle.</w:t>
            </w:r>
          </w:p>
          <w:p w:rsidR="3EFB681E" w:rsidP="3EFB681E" w:rsidRDefault="3EFB681E" w14:paraId="0B57A72F" w14:textId="179B4DC0">
            <w:pPr>
              <w:pStyle w:val="Normal"/>
              <w:numPr>
                <w:ilvl w:val="0"/>
                <w:numId w:val="1"/>
              </w:numPr>
              <w:jc w:val="both"/>
              <w:rPr>
                <w:rFonts w:ascii="Calibri" w:hAnsi="Calibri" w:eastAsia="Calibri" w:cs="Calibri"/>
                <w:color w:val="000000" w:themeColor="text1" w:themeTint="FF" w:themeShade="FF"/>
                <w:sz w:val="18"/>
                <w:szCs w:val="18"/>
                <w:lang w:val="en-AU" w:eastAsia="en-AU"/>
              </w:rPr>
            </w:pPr>
            <w:r w:rsidRPr="3EFB681E" w:rsidR="3EFB681E">
              <w:rPr>
                <w:rFonts w:ascii="Calibri" w:hAnsi="Calibri" w:cs="DejaVuSans"/>
                <w:sz w:val="18"/>
                <w:szCs w:val="18"/>
                <w:lang w:val="en-AU" w:eastAsia="en-AU"/>
              </w:rPr>
              <w:t xml:space="preserve">Deploying </w:t>
            </w:r>
            <w:r w:rsidRPr="3EFB681E" w:rsidR="3EFB681E">
              <w:rPr>
                <w:rFonts w:ascii="Calibri" w:hAnsi="Calibri" w:cs="DejaVuSans"/>
                <w:b w:val="1"/>
                <w:bCs w:val="1"/>
                <w:sz w:val="18"/>
                <w:szCs w:val="18"/>
                <w:lang w:val="en-AU" w:eastAsia="en-AU"/>
              </w:rPr>
              <w:t xml:space="preserve">Restful APIs </w:t>
            </w:r>
            <w:r w:rsidRPr="3EFB681E" w:rsidR="3EFB681E">
              <w:rPr>
                <w:rFonts w:ascii="Calibri" w:hAnsi="Calibri" w:cs="DejaVuSans"/>
                <w:sz w:val="18"/>
                <w:szCs w:val="18"/>
                <w:lang w:val="en-AU" w:eastAsia="en-AU"/>
              </w:rPr>
              <w:t xml:space="preserve">on AWS EC2 instances and </w:t>
            </w:r>
            <w:r w:rsidRPr="3EFB681E" w:rsidR="3EFB681E">
              <w:rPr>
                <w:rFonts w:ascii="Calibri" w:hAnsi="Calibri" w:cs="DejaVuSans"/>
                <w:b w:val="1"/>
                <w:bCs w:val="1"/>
                <w:sz w:val="18"/>
                <w:szCs w:val="18"/>
                <w:lang w:val="en-AU" w:eastAsia="en-AU"/>
              </w:rPr>
              <w:t>OpenShift</w:t>
            </w:r>
            <w:r w:rsidRPr="3EFB681E" w:rsidR="3EFB681E">
              <w:rPr>
                <w:rFonts w:ascii="Calibri" w:hAnsi="Calibri" w:cs="DejaVuSans"/>
                <w:b w:val="1"/>
                <w:bCs w:val="1"/>
                <w:sz w:val="18"/>
                <w:szCs w:val="18"/>
                <w:lang w:val="en-AU" w:eastAsia="en-AU"/>
              </w:rPr>
              <w:t xml:space="preserve"> </w:t>
            </w:r>
            <w:r w:rsidRPr="3EFB681E" w:rsidR="3EFB681E">
              <w:rPr>
                <w:rFonts w:ascii="Calibri" w:hAnsi="Calibri" w:cs="DejaVuSans"/>
                <w:sz w:val="18"/>
                <w:szCs w:val="18"/>
                <w:lang w:val="en-AU" w:eastAsia="en-AU"/>
              </w:rPr>
              <w:t>using Jenkins and groovy scripting</w:t>
            </w:r>
          </w:p>
          <w:p w:rsidR="3EFB681E" w:rsidP="3EFB681E" w:rsidRDefault="3EFB681E" w14:paraId="3BBA1786" w14:textId="44DC7DB9">
            <w:pPr>
              <w:pStyle w:val="Normal"/>
              <w:numPr>
                <w:ilvl w:val="0"/>
                <w:numId w:val="1"/>
              </w:numPr>
              <w:jc w:val="both"/>
              <w:rPr>
                <w:color w:val="000000" w:themeColor="text1" w:themeTint="FF" w:themeShade="FF"/>
                <w:sz w:val="18"/>
                <w:szCs w:val="18"/>
                <w:lang w:val="en-AU" w:eastAsia="en-AU"/>
              </w:rPr>
            </w:pPr>
            <w:r w:rsidRPr="3EFB681E" w:rsidR="3EFB681E">
              <w:rPr>
                <w:rFonts w:ascii="Calibri" w:hAnsi="Calibri" w:cs="DejaVuSans"/>
                <w:sz w:val="18"/>
                <w:szCs w:val="18"/>
                <w:lang w:val="en-AU" w:eastAsia="en-AU"/>
              </w:rPr>
              <w:t xml:space="preserve">Created </w:t>
            </w:r>
            <w:r w:rsidRPr="3EFB681E" w:rsidR="3EFB681E">
              <w:rPr>
                <w:rFonts w:ascii="Calibri" w:hAnsi="Calibri" w:cs="DejaVuSans"/>
                <w:b w:val="1"/>
                <w:bCs w:val="1"/>
                <w:sz w:val="18"/>
                <w:szCs w:val="18"/>
                <w:lang w:val="en-AU" w:eastAsia="en-AU"/>
              </w:rPr>
              <w:t>Ansible Playbooks</w:t>
            </w:r>
            <w:r w:rsidRPr="3EFB681E" w:rsidR="3EFB681E">
              <w:rPr>
                <w:rFonts w:ascii="Calibri" w:hAnsi="Calibri" w:cs="DejaVuSans"/>
                <w:sz w:val="18"/>
                <w:szCs w:val="18"/>
                <w:lang w:val="en-AU" w:eastAsia="en-AU"/>
              </w:rPr>
              <w:t xml:space="preserve"> to create AWS ec2 instances and install required libraries.</w:t>
            </w:r>
          </w:p>
          <w:p w:rsidR="3EFB681E" w:rsidP="3EFB681E" w:rsidRDefault="3EFB681E" w14:paraId="35678972" w14:textId="46D5228B">
            <w:pPr>
              <w:pStyle w:val="Normal"/>
              <w:numPr>
                <w:ilvl w:val="0"/>
                <w:numId w:val="1"/>
              </w:numPr>
              <w:bidi w:val="0"/>
              <w:spacing w:before="0" w:beforeAutospacing="off" w:after="0" w:afterAutospacing="off" w:line="259" w:lineRule="auto"/>
              <w:ind w:left="720" w:right="0" w:hanging="360"/>
              <w:jc w:val="both"/>
              <w:rPr>
                <w:rFonts w:ascii="Calibri" w:hAnsi="Calibri" w:eastAsia="Calibri" w:cs="Calibri"/>
                <w:color w:val="000000" w:themeColor="text1" w:themeTint="FF" w:themeShade="FF"/>
                <w:sz w:val="18"/>
                <w:szCs w:val="18"/>
                <w:lang w:val="en-AU" w:eastAsia="en-AU"/>
              </w:rPr>
            </w:pPr>
            <w:r w:rsidRPr="3EFB681E" w:rsidR="3EFB681E">
              <w:rPr>
                <w:rFonts w:ascii="Calibri" w:hAnsi="Calibri" w:cs="DejaVuSans"/>
                <w:sz w:val="18"/>
                <w:szCs w:val="18"/>
                <w:lang w:val="en-AU" w:eastAsia="en-AU"/>
              </w:rPr>
              <w:t>Java code management using GIT and Bitbucket.</w:t>
            </w:r>
          </w:p>
          <w:p w:rsidR="3EFB681E" w:rsidP="3EFB681E" w:rsidRDefault="3EFB681E" w14:paraId="3A7E18D8" w14:textId="1E6570AF">
            <w:pPr>
              <w:pStyle w:val="Normal"/>
              <w:numPr>
                <w:ilvl w:val="0"/>
                <w:numId w:val="1"/>
              </w:numPr>
              <w:bidi w:val="0"/>
              <w:spacing w:before="0" w:beforeAutospacing="off" w:after="0" w:afterAutospacing="off" w:line="259" w:lineRule="auto"/>
              <w:ind w:left="720" w:right="0" w:hanging="360"/>
              <w:jc w:val="both"/>
              <w:rPr>
                <w:rFonts w:ascii="Calibri" w:hAnsi="Calibri" w:eastAsia="Calibri" w:cs="Calibri"/>
                <w:color w:val="000000" w:themeColor="text1" w:themeTint="FF" w:themeShade="FF"/>
                <w:sz w:val="18"/>
                <w:szCs w:val="18"/>
              </w:rPr>
            </w:pPr>
            <w:r w:rsidRPr="3EFB681E" w:rsidR="3EFB681E">
              <w:rPr>
                <w:rFonts w:ascii="Calibri" w:hAnsi="Calibri" w:cs="Arial"/>
                <w:b w:val="1"/>
                <w:bCs w:val="1"/>
                <w:color w:val="000000" w:themeColor="text1" w:themeTint="FF" w:themeShade="FF"/>
                <w:sz w:val="18"/>
                <w:szCs w:val="18"/>
              </w:rPr>
              <w:t>OpenShift</w:t>
            </w:r>
            <w:r w:rsidRPr="3EFB681E" w:rsidR="3EFB681E">
              <w:rPr>
                <w:rFonts w:ascii="Calibri" w:hAnsi="Calibri" w:cs="Arial"/>
                <w:b w:val="1"/>
                <w:bCs w:val="1"/>
                <w:color w:val="000000" w:themeColor="text1" w:themeTint="FF" w:themeShade="FF"/>
                <w:sz w:val="18"/>
                <w:szCs w:val="18"/>
              </w:rPr>
              <w:t xml:space="preserve"> </w:t>
            </w:r>
            <w:r w:rsidRPr="3EFB681E" w:rsidR="3EFB681E">
              <w:rPr>
                <w:rFonts w:ascii="Calibri" w:hAnsi="Calibri" w:cs="Arial"/>
                <w:color w:val="000000" w:themeColor="text1" w:themeTint="FF" w:themeShade="FF"/>
                <w:sz w:val="18"/>
                <w:szCs w:val="18"/>
              </w:rPr>
              <w:t xml:space="preserve">migrations for applications like React, </w:t>
            </w:r>
            <w:r w:rsidRPr="3EFB681E" w:rsidR="3EFB681E">
              <w:rPr>
                <w:rFonts w:ascii="Calibri" w:hAnsi="Calibri" w:cs="Arial"/>
                <w:b w:val="1"/>
                <w:bCs w:val="1"/>
                <w:color w:val="000000" w:themeColor="text1" w:themeTint="FF" w:themeShade="FF"/>
                <w:sz w:val="18"/>
                <w:szCs w:val="18"/>
              </w:rPr>
              <w:t>Spring boot</w:t>
            </w:r>
            <w:r w:rsidRPr="3EFB681E" w:rsidR="3EFB681E">
              <w:rPr>
                <w:rFonts w:ascii="Calibri" w:hAnsi="Calibri" w:cs="Arial"/>
                <w:color w:val="000000" w:themeColor="text1" w:themeTint="FF" w:themeShade="FF"/>
                <w:sz w:val="18"/>
                <w:szCs w:val="18"/>
              </w:rPr>
              <w:t xml:space="preserve"> APIs and Legacy application which were on WebSphere and tomcat.</w:t>
            </w:r>
          </w:p>
          <w:p w:rsidR="3EFB681E" w:rsidP="3EFB681E" w:rsidRDefault="3EFB681E" w14:paraId="2D8A46CA" w14:textId="5B86D1F0">
            <w:pPr>
              <w:pStyle w:val="Normal"/>
              <w:numPr>
                <w:ilvl w:val="0"/>
                <w:numId w:val="1"/>
              </w:numPr>
              <w:bidi w:val="0"/>
              <w:spacing w:before="0" w:beforeAutospacing="off" w:after="0" w:afterAutospacing="off" w:line="259" w:lineRule="auto"/>
              <w:ind w:left="720" w:right="0" w:hanging="360"/>
              <w:jc w:val="both"/>
              <w:rPr>
                <w:rFonts w:ascii="Calibri" w:hAnsi="Calibri" w:eastAsia="Calibri" w:cs="Calibri"/>
                <w:color w:val="000000" w:themeColor="text1" w:themeTint="FF" w:themeShade="FF"/>
                <w:sz w:val="18"/>
                <w:szCs w:val="18"/>
              </w:rPr>
            </w:pPr>
            <w:r w:rsidRPr="3EFB681E" w:rsidR="3EFB681E">
              <w:rPr>
                <w:rFonts w:ascii="Calibri" w:hAnsi="Calibri" w:cs="Arial"/>
                <w:color w:val="000000" w:themeColor="text1" w:themeTint="FF" w:themeShade="FF"/>
                <w:sz w:val="18"/>
                <w:szCs w:val="18"/>
              </w:rPr>
              <w:t xml:space="preserve">Used AWS elastic cache for session management for </w:t>
            </w:r>
            <w:r w:rsidRPr="3EFB681E" w:rsidR="3EFB681E">
              <w:rPr>
                <w:rFonts w:ascii="Calibri" w:hAnsi="Calibri" w:cs="Arial"/>
                <w:color w:val="000000" w:themeColor="text1" w:themeTint="FF" w:themeShade="FF"/>
                <w:sz w:val="18"/>
                <w:szCs w:val="18"/>
              </w:rPr>
              <w:t>Spring boot</w:t>
            </w:r>
            <w:r w:rsidRPr="3EFB681E" w:rsidR="3EFB681E">
              <w:rPr>
                <w:rFonts w:ascii="Calibri" w:hAnsi="Calibri" w:cs="Arial"/>
                <w:color w:val="000000" w:themeColor="text1" w:themeTint="FF" w:themeShade="FF"/>
                <w:sz w:val="18"/>
                <w:szCs w:val="18"/>
              </w:rPr>
              <w:t xml:space="preserve"> Apis deployed on OpenShift.</w:t>
            </w:r>
          </w:p>
          <w:p w:rsidRPr="00F23686" w:rsidR="007F2521" w:rsidP="00997D3A" w:rsidRDefault="00D94579" w14:paraId="3655A283" wp14:textId="35AF3F55">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Configured response URLs in Azure Active directory where the application will be get redirected using authentication.</w:t>
            </w:r>
          </w:p>
          <w:p w:rsidR="3EFB681E" w:rsidP="3EFB681E" w:rsidRDefault="3EFB681E" w14:paraId="167EF1E8" w14:textId="6003E613">
            <w:pPr>
              <w:pStyle w:val="Normal"/>
              <w:numPr>
                <w:ilvl w:val="0"/>
                <w:numId w:val="1"/>
              </w:numPr>
              <w:bidi w:val="0"/>
              <w:spacing w:before="0" w:beforeAutospacing="off" w:after="0" w:afterAutospacing="off" w:line="259" w:lineRule="auto"/>
              <w:ind w:left="720" w:right="0" w:hanging="360"/>
              <w:jc w:val="both"/>
              <w:rPr>
                <w:rFonts w:ascii="Calibri" w:hAnsi="Calibri" w:eastAsia="Calibri" w:cs="Calibri"/>
                <w:color w:val="000000" w:themeColor="text1" w:themeTint="FF" w:themeShade="FF"/>
                <w:sz w:val="18"/>
                <w:szCs w:val="18"/>
              </w:rPr>
            </w:pPr>
            <w:r w:rsidRPr="3EFB681E" w:rsidR="3EFB681E">
              <w:rPr>
                <w:rFonts w:ascii="Calibri" w:hAnsi="Calibri" w:cs="Arial"/>
                <w:color w:val="000000" w:themeColor="text1" w:themeTint="FF" w:themeShade="FF"/>
                <w:sz w:val="18"/>
                <w:szCs w:val="18"/>
              </w:rPr>
              <w:t xml:space="preserve">Developed components using </w:t>
            </w:r>
            <w:r w:rsidRPr="3EFB681E" w:rsidR="3EFB681E">
              <w:rPr>
                <w:rFonts w:ascii="Calibri" w:hAnsi="Calibri" w:cs="Arial"/>
                <w:b w:val="1"/>
                <w:bCs w:val="1"/>
                <w:color w:val="000000" w:themeColor="text1" w:themeTint="FF" w:themeShade="FF"/>
                <w:sz w:val="18"/>
                <w:szCs w:val="18"/>
              </w:rPr>
              <w:t>React JS</w:t>
            </w:r>
            <w:r w:rsidRPr="3EFB681E" w:rsidR="3EFB681E">
              <w:rPr>
                <w:rFonts w:ascii="Calibri" w:hAnsi="Calibri" w:cs="Arial"/>
                <w:color w:val="000000" w:themeColor="text1" w:themeTint="FF" w:themeShade="FF"/>
                <w:sz w:val="18"/>
                <w:szCs w:val="18"/>
              </w:rPr>
              <w:t xml:space="preserve"> for front end screens.</w:t>
            </w:r>
          </w:p>
          <w:p w:rsidR="3EFB681E" w:rsidP="3EFB681E" w:rsidRDefault="3EFB681E" w14:paraId="7C9A9DF1" w14:textId="1F6CD695">
            <w:pPr>
              <w:pStyle w:val="Normal"/>
              <w:numPr>
                <w:ilvl w:val="0"/>
                <w:numId w:val="1"/>
              </w:numPr>
              <w:bidi w:val="0"/>
              <w:spacing w:before="0" w:beforeAutospacing="off" w:after="0" w:afterAutospacing="off" w:line="259" w:lineRule="auto"/>
              <w:ind w:left="720" w:right="0" w:hanging="360"/>
              <w:jc w:val="both"/>
              <w:rPr>
                <w:color w:val="000000" w:themeColor="text1" w:themeTint="FF" w:themeShade="FF"/>
                <w:sz w:val="18"/>
                <w:szCs w:val="18"/>
              </w:rPr>
            </w:pPr>
            <w:r w:rsidRPr="3EFB681E" w:rsidR="3EFB681E">
              <w:rPr>
                <w:rFonts w:ascii="Calibri" w:hAnsi="Calibri" w:cs="Arial"/>
                <w:color w:val="000000" w:themeColor="text1" w:themeTint="FF" w:themeShade="FF"/>
                <w:sz w:val="18"/>
                <w:szCs w:val="18"/>
              </w:rPr>
              <w:t xml:space="preserve">Used AJAX call for calling </w:t>
            </w:r>
            <w:r w:rsidRPr="3EFB681E" w:rsidR="3EFB681E">
              <w:rPr>
                <w:rFonts w:ascii="Calibri" w:hAnsi="Calibri" w:cs="Arial"/>
                <w:color w:val="000000" w:themeColor="text1" w:themeTint="FF" w:themeShade="FF"/>
                <w:sz w:val="18"/>
                <w:szCs w:val="18"/>
              </w:rPr>
              <w:t>Spring boot</w:t>
            </w:r>
            <w:r w:rsidRPr="3EFB681E" w:rsidR="3EFB681E">
              <w:rPr>
                <w:rFonts w:ascii="Calibri" w:hAnsi="Calibri" w:cs="Arial"/>
                <w:color w:val="000000" w:themeColor="text1" w:themeTint="FF" w:themeShade="FF"/>
                <w:sz w:val="18"/>
                <w:szCs w:val="18"/>
              </w:rPr>
              <w:t xml:space="preserve"> Apis.</w:t>
            </w:r>
          </w:p>
          <w:p w:rsidRPr="00F23686" w:rsidR="00D94579" w:rsidP="00997D3A" w:rsidRDefault="00D94579" w14:paraId="5F7A5C08"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Used cucumber for automating functional test cases.</w:t>
            </w:r>
          </w:p>
          <w:p w:rsidRPr="00F23686" w:rsidR="005848E9" w:rsidP="00997D3A" w:rsidRDefault="005848E9" w14:paraId="5E50268C" wp14:textId="26C83A70">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Connected Micro Service API to AWS components like AWS Queues, S3 buckets, Dynamo DB using AWS lambdas</w:t>
            </w:r>
          </w:p>
          <w:p w:rsidRPr="00F23686" w:rsidR="005848E9" w:rsidP="00997D3A" w:rsidRDefault="005848E9" w14:paraId="67CB36A9"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Used AWS cloud watch for log monitoring.</w:t>
            </w:r>
          </w:p>
          <w:p w:rsidRPr="00F23686" w:rsidR="00D94579" w:rsidP="00997D3A" w:rsidRDefault="00D94579" w14:paraId="51871504"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Used Jenkins for continuous deployment </w:t>
            </w:r>
          </w:p>
          <w:p w:rsidRPr="00F23686" w:rsidR="00D94579" w:rsidP="00997D3A" w:rsidRDefault="00D94579" w14:paraId="35807818"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Used Jenkins for creating build and deployment jobs</w:t>
            </w:r>
          </w:p>
          <w:p w:rsidRPr="00F23686" w:rsidR="005848E9" w:rsidP="00997D3A" w:rsidRDefault="005848E9" w14:paraId="461591B6"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Used </w:t>
            </w:r>
            <w:r w:rsidRPr="3EFB681E" w:rsidR="3EFB681E">
              <w:rPr>
                <w:rFonts w:ascii="Calibri" w:hAnsi="Calibri" w:cs="Arial"/>
                <w:color w:val="000000" w:themeColor="text1" w:themeTint="FF" w:themeShade="FF"/>
                <w:sz w:val="18"/>
                <w:szCs w:val="18"/>
              </w:rPr>
              <w:t>Bitbucket</w:t>
            </w:r>
            <w:r w:rsidRPr="3EFB681E" w:rsidR="3EFB681E">
              <w:rPr>
                <w:rFonts w:ascii="Calibri" w:hAnsi="Calibri" w:cs="Arial"/>
                <w:color w:val="000000" w:themeColor="text1" w:themeTint="FF" w:themeShade="FF"/>
                <w:sz w:val="18"/>
                <w:szCs w:val="18"/>
              </w:rPr>
              <w:t xml:space="preserve"> code repository which will be checked in using GIT.</w:t>
            </w:r>
          </w:p>
          <w:p w:rsidRPr="00F23686" w:rsidR="005848E9" w:rsidP="00997D3A" w:rsidRDefault="005848E9" w14:paraId="00F7B67B" wp14:textId="5D5DBF30">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Worked on HTML and CSS for React component building,</w:t>
            </w:r>
          </w:p>
          <w:p w:rsidRPr="00F23686" w:rsidR="005848E9" w:rsidP="00997D3A" w:rsidRDefault="005848E9" w14:paraId="2CA7A1E2" wp14:textId="3344E0C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Writing Unit Test cases using groovy and Gradle.</w:t>
            </w:r>
          </w:p>
          <w:p w:rsidRPr="00F23686" w:rsidR="005848E9" w:rsidP="00997D3A" w:rsidRDefault="005848E9" w14:paraId="0FFF2721" wp14:textId="2B8E3B16">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Participating in review meeting regarding SRS and BRS </w:t>
            </w:r>
            <w:r w:rsidRPr="3EFB681E" w:rsidR="3EFB681E">
              <w:rPr>
                <w:rFonts w:ascii="Calibri" w:hAnsi="Calibri" w:cs="Arial"/>
                <w:color w:val="000000" w:themeColor="text1" w:themeTint="FF" w:themeShade="FF"/>
                <w:sz w:val="18"/>
                <w:szCs w:val="18"/>
              </w:rPr>
              <w:t>and providing</w:t>
            </w:r>
            <w:r w:rsidRPr="3EFB681E" w:rsidR="3EFB681E">
              <w:rPr>
                <w:rFonts w:ascii="Calibri" w:hAnsi="Calibri" w:cs="Arial"/>
                <w:color w:val="000000" w:themeColor="text1" w:themeTint="FF" w:themeShade="FF"/>
                <w:sz w:val="18"/>
                <w:szCs w:val="18"/>
              </w:rPr>
              <w:t xml:space="preserve"> necessary inputs to the stakeholders</w:t>
            </w:r>
          </w:p>
          <w:p w:rsidRPr="00F23686" w:rsidR="005848E9" w:rsidP="00997D3A" w:rsidRDefault="005848E9" w14:paraId="41E16AC6"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Performance Review.</w:t>
            </w:r>
          </w:p>
          <w:p w:rsidRPr="00F23686" w:rsidR="005848E9" w:rsidP="00997D3A" w:rsidRDefault="005848E9" w14:paraId="7CB9BD9C"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Code review</w:t>
            </w:r>
          </w:p>
          <w:p w:rsidRPr="00F23686" w:rsidR="00D94579" w:rsidP="00D94579" w:rsidRDefault="00D94579" w14:paraId="54617D4C"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Involved in client meetings and gathering requirements and providing estimations for them in the daily scrum calls.</w:t>
            </w:r>
          </w:p>
          <w:p w:rsidRPr="00F23686" w:rsidR="005848E9" w:rsidP="00D94579" w:rsidRDefault="005848E9" w14:paraId="17115E3F"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Performing impacting analysis and performing necessary code changes</w:t>
            </w:r>
          </w:p>
          <w:p w:rsidRPr="00F23686" w:rsidR="005848E9" w:rsidP="00997D3A" w:rsidRDefault="005848E9" w14:paraId="1FFB39A3"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Defect fixes during SIT, UAT.</w:t>
            </w:r>
          </w:p>
          <w:p w:rsidRPr="00F23686" w:rsidR="005848E9" w:rsidP="00997D3A" w:rsidRDefault="005848E9" w14:paraId="213D4B4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Production support during live call.</w:t>
            </w:r>
          </w:p>
          <w:p w:rsidRPr="00F23686" w:rsidR="005848E9" w:rsidP="00997D3A" w:rsidRDefault="005848E9" w14:paraId="659B1229" wp14:textId="77777777">
            <w:pPr>
              <w:widowControl w:val="0"/>
              <w:numPr>
                <w:ilvl w:val="0"/>
                <w:numId w:val="1"/>
              </w:numPr>
              <w:tabs>
                <w:tab w:val="left" w:pos="198"/>
              </w:tabs>
              <w:suppressAutoHyphens/>
              <w:overflowPunct w:val="0"/>
              <w:spacing w:before="40" w:after="120"/>
              <w:jc w:val="both"/>
              <w:textAlignment w:val="baseline"/>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Agile Estimation session (Estimation, Prioritization, Backlog Grooming)</w:t>
            </w:r>
          </w:p>
        </w:tc>
      </w:tr>
      <w:tr xmlns:wp14="http://schemas.microsoft.com/office/word/2010/wordml" w:rsidR="00000000" w:rsidTr="3EFB681E" w14:paraId="24D20757" wp14:textId="77777777">
        <w:trPr>
          <w:trHeight w:val="441"/>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5848E9" w:rsidP="00997D3A" w:rsidRDefault="005848E9" w14:paraId="31FF54C8"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Description</w:t>
            </w:r>
          </w:p>
        </w:tc>
        <w:tc>
          <w:tcPr>
            <w:tcW w:w="700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23686" w:rsidR="005848E9" w:rsidP="00997D3A" w:rsidRDefault="00E80155" w14:paraId="65AA93BD" wp14:textId="77777777">
            <w:pPr>
              <w:jc w:val="both"/>
              <w:rPr>
                <w:rFonts w:ascii="Calibri" w:hAnsi="Calibri" w:cs="Arial"/>
                <w:color w:val="000000"/>
                <w:sz w:val="18"/>
                <w:szCs w:val="18"/>
              </w:rPr>
            </w:pPr>
            <w:r w:rsidRPr="00F23686">
              <w:rPr>
                <w:rFonts w:ascii="Calibri" w:hAnsi="Calibri" w:cs="Arial"/>
                <w:color w:val="000000"/>
                <w:sz w:val="18"/>
                <w:szCs w:val="18"/>
              </w:rPr>
              <w:t>Suncorp</w:t>
            </w:r>
            <w:r w:rsidRPr="00F23686" w:rsidR="005848E9">
              <w:rPr>
                <w:rFonts w:ascii="Calibri" w:hAnsi="Calibri" w:cs="Arial"/>
                <w:color w:val="000000"/>
                <w:sz w:val="18"/>
                <w:szCs w:val="18"/>
              </w:rPr>
              <w:t xml:space="preserve"> is an integrated healthcare company providing private health insurance and health solutions.</w:t>
            </w:r>
          </w:p>
        </w:tc>
      </w:tr>
      <w:tr xmlns:wp14="http://schemas.microsoft.com/office/word/2010/wordml" w:rsidR="00000000" w:rsidTr="3EFB681E" w14:paraId="61410A52" wp14:textId="77777777">
        <w:trPr>
          <w:trHeight w:val="441"/>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tcPr>
          <w:p w:rsidRPr="00F23686" w:rsidR="005848E9" w:rsidP="00997D3A" w:rsidRDefault="005848E9" w14:paraId="254351C7" wp14:textId="77777777">
            <w:pPr>
              <w:autoSpaceDE/>
              <w:autoSpaceDN/>
              <w:jc w:val="both"/>
              <w:rPr>
                <w:rFonts w:ascii="Calibri" w:hAnsi="Calibri"/>
                <w:b/>
                <w:bCs/>
                <w:color w:val="000000"/>
                <w:sz w:val="18"/>
                <w:szCs w:val="18"/>
              </w:rPr>
            </w:pPr>
            <w:r w:rsidRPr="00F23686">
              <w:rPr>
                <w:rFonts w:ascii="Calibri" w:hAnsi="Calibri" w:cs="DejaVuSans"/>
                <w:sz w:val="18"/>
                <w:szCs w:val="18"/>
                <w:lang w:val="en-AU" w:eastAsia="en-AU"/>
              </w:rPr>
              <w:t>Achievements</w:t>
            </w:r>
          </w:p>
        </w:tc>
        <w:tc>
          <w:tcPr>
            <w:tcW w:w="700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23686" w:rsidR="005848E9" w:rsidP="00997D3A" w:rsidRDefault="00E80155" w14:paraId="247F1884" wp14:textId="77777777">
            <w:pPr>
              <w:jc w:val="both"/>
              <w:rPr>
                <w:rFonts w:ascii="Calibri" w:hAnsi="Calibri" w:cs="Arial"/>
                <w:color w:val="000000"/>
                <w:sz w:val="18"/>
                <w:szCs w:val="18"/>
              </w:rPr>
            </w:pPr>
            <w:r w:rsidRPr="00F23686">
              <w:rPr>
                <w:rFonts w:ascii="Calibri" w:hAnsi="Calibri" w:cs="DejaVuSans"/>
                <w:sz w:val="18"/>
                <w:szCs w:val="18"/>
                <w:lang w:val="en-AU" w:eastAsia="en-AU"/>
              </w:rPr>
              <w:t xml:space="preserve">Appreciated for migrating tomcat applications to Openshift which was new for team. I have created spike and documentation for client which benefited organisation. </w:t>
            </w:r>
          </w:p>
        </w:tc>
      </w:tr>
    </w:tbl>
    <w:p xmlns:wp14="http://schemas.microsoft.com/office/word/2010/wordml" w:rsidRPr="00F23686" w:rsidR="005848E9" w:rsidP="006205F8" w:rsidRDefault="005848E9" w14:paraId="0D0B940D"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color w:val="000080"/>
          <w:sz w:val="18"/>
          <w:szCs w:val="18"/>
        </w:rPr>
      </w:pPr>
    </w:p>
    <w:p xmlns:wp14="http://schemas.microsoft.com/office/word/2010/wordml" w:rsidRPr="00F23686" w:rsidR="002F711E" w:rsidP="002F711E" w:rsidRDefault="002F711E" w14:paraId="4DAF1463"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sz w:val="18"/>
          <w:szCs w:val="18"/>
        </w:rPr>
      </w:pPr>
      <w:r w:rsidRPr="00F23686">
        <w:rPr>
          <w:rFonts w:ascii="Calibri" w:hAnsi="Calibri" w:cs="Arial"/>
          <w:b/>
          <w:sz w:val="18"/>
          <w:szCs w:val="18"/>
        </w:rPr>
        <w:t>Role</w:t>
      </w:r>
      <w:r w:rsidRPr="00F23686" w:rsidR="005848E9">
        <w:rPr>
          <w:rFonts w:ascii="Calibri" w:hAnsi="Calibri" w:cs="Arial"/>
          <w:b/>
          <w:sz w:val="18"/>
          <w:szCs w:val="18"/>
        </w:rPr>
        <w:t xml:space="preserve"> 1</w:t>
      </w:r>
      <w:r w:rsidRPr="00F23686">
        <w:rPr>
          <w:rFonts w:ascii="Calibri" w:hAnsi="Calibri" w:cs="Arial"/>
          <w:b/>
          <w:sz w:val="18"/>
          <w:szCs w:val="18"/>
        </w:rPr>
        <w:t xml:space="preserve"> : </w:t>
      </w:r>
    </w:p>
    <w:tbl>
      <w:tblPr>
        <w:tblW w:w="8295" w:type="dxa"/>
        <w:tblInd w:w="93" w:type="dxa"/>
        <w:tblLook w:val="04A0" w:firstRow="1" w:lastRow="0" w:firstColumn="1" w:lastColumn="0" w:noHBand="0" w:noVBand="1"/>
      </w:tblPr>
      <w:tblGrid>
        <w:gridCol w:w="1291"/>
        <w:gridCol w:w="7004"/>
      </w:tblGrid>
      <w:tr xmlns:wp14="http://schemas.microsoft.com/office/word/2010/wordml" w:rsidR="00000000" w:rsidTr="3EFB681E" w14:paraId="7ABE0D42" wp14:textId="77777777">
        <w:trPr>
          <w:trHeight w:val="300"/>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2F711E" w:rsidP="00DE3331" w:rsidRDefault="002F711E" w14:paraId="394790C9"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Customer</w:t>
            </w:r>
          </w:p>
        </w:tc>
        <w:tc>
          <w:tcPr>
            <w:tcW w:w="7004"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F23686" w:rsidR="002F711E" w:rsidP="00DE3331" w:rsidRDefault="002F711E" w14:paraId="5B2F6C8F" wp14:textId="77777777">
            <w:pPr>
              <w:autoSpaceDE/>
              <w:autoSpaceDN/>
              <w:jc w:val="both"/>
              <w:rPr>
                <w:rFonts w:ascii="Calibri" w:hAnsi="Calibri" w:cs="Arial"/>
                <w:color w:val="000000"/>
                <w:sz w:val="18"/>
                <w:szCs w:val="18"/>
              </w:rPr>
            </w:pPr>
            <w:r w:rsidRPr="00F23686">
              <w:rPr>
                <w:rFonts w:ascii="Calibri" w:hAnsi="Calibri"/>
                <w:color w:val="000000"/>
                <w:sz w:val="18"/>
                <w:szCs w:val="18"/>
              </w:rPr>
              <w:t>Medibank</w:t>
            </w:r>
          </w:p>
        </w:tc>
      </w:tr>
      <w:tr xmlns:wp14="http://schemas.microsoft.com/office/word/2010/wordml" w:rsidR="00000000" w:rsidTr="3EFB681E" w14:paraId="370A865F"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tcPr>
          <w:p w:rsidRPr="00F23686" w:rsidR="002F711E" w:rsidP="00DE3331" w:rsidRDefault="002F711E" w14:paraId="54395E17" wp14:textId="77777777">
            <w:pPr>
              <w:autoSpaceDE/>
              <w:autoSpaceDN/>
              <w:jc w:val="both"/>
              <w:rPr>
                <w:rFonts w:ascii="Calibri" w:hAnsi="Calibri"/>
                <w:b/>
                <w:bCs/>
                <w:color w:val="000000"/>
                <w:sz w:val="18"/>
                <w:szCs w:val="18"/>
              </w:rPr>
            </w:pPr>
            <w:r w:rsidRPr="00F23686">
              <w:rPr>
                <w:rFonts w:ascii="Calibri" w:hAnsi="Calibri"/>
                <w:b/>
                <w:bCs/>
                <w:color w:val="000000"/>
                <w:sz w:val="18"/>
                <w:szCs w:val="18"/>
              </w:rPr>
              <w:t>Location</w:t>
            </w:r>
          </w:p>
        </w:tc>
        <w:tc>
          <w:tcPr>
            <w:tcW w:w="7004" w:type="dxa"/>
            <w:tcBorders>
              <w:top w:val="nil"/>
              <w:left w:val="nil"/>
              <w:bottom w:val="single" w:color="auto" w:sz="4" w:space="0"/>
              <w:right w:val="single" w:color="auto" w:sz="4" w:space="0"/>
            </w:tcBorders>
            <w:shd w:val="clear" w:color="auto" w:fill="FFFFFF" w:themeFill="background1"/>
            <w:tcMar/>
            <w:vAlign w:val="center"/>
          </w:tcPr>
          <w:p w:rsidRPr="00F23686" w:rsidR="002F711E" w:rsidP="00DE3331" w:rsidRDefault="002F711E" w14:paraId="65556D50" wp14:textId="77777777">
            <w:pPr>
              <w:autoSpaceDE/>
              <w:autoSpaceDN/>
              <w:jc w:val="both"/>
              <w:rPr>
                <w:rFonts w:ascii="Calibri" w:hAnsi="Calibri"/>
                <w:color w:val="000000"/>
                <w:sz w:val="18"/>
                <w:szCs w:val="18"/>
              </w:rPr>
            </w:pPr>
            <w:r w:rsidRPr="00F23686">
              <w:rPr>
                <w:rFonts w:ascii="Calibri" w:hAnsi="Calibri"/>
                <w:color w:val="000000"/>
                <w:sz w:val="18"/>
                <w:szCs w:val="18"/>
              </w:rPr>
              <w:t>Melbourne, Australia</w:t>
            </w:r>
          </w:p>
        </w:tc>
      </w:tr>
      <w:tr xmlns:wp14="http://schemas.microsoft.com/office/word/2010/wordml" w:rsidR="00000000" w:rsidTr="3EFB681E" w14:paraId="38A87BDE"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2F711E" w:rsidP="00DE3331" w:rsidRDefault="002F711E" w14:paraId="58CD447F"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Role</w:t>
            </w:r>
          </w:p>
        </w:tc>
        <w:tc>
          <w:tcPr>
            <w:tcW w:w="7004" w:type="dxa"/>
            <w:tcBorders>
              <w:top w:val="nil"/>
              <w:left w:val="nil"/>
              <w:bottom w:val="single" w:color="auto" w:sz="4" w:space="0"/>
              <w:right w:val="single" w:color="auto" w:sz="4" w:space="0"/>
            </w:tcBorders>
            <w:shd w:val="clear" w:color="auto" w:fill="FFFFFF" w:themeFill="background1"/>
            <w:tcMar/>
            <w:vAlign w:val="center"/>
            <w:hideMark/>
          </w:tcPr>
          <w:p w:rsidRPr="00F23686" w:rsidR="002F711E" w:rsidP="00DE3331" w:rsidRDefault="002F711E" w14:paraId="2C7C3780" wp14:textId="77777777">
            <w:pPr>
              <w:autoSpaceDE/>
              <w:autoSpaceDN/>
              <w:jc w:val="both"/>
              <w:rPr>
                <w:rFonts w:ascii="Calibri" w:hAnsi="Calibri" w:cs="Arial"/>
                <w:color w:val="000000"/>
                <w:sz w:val="18"/>
                <w:szCs w:val="18"/>
              </w:rPr>
            </w:pPr>
            <w:r w:rsidRPr="00F23686">
              <w:rPr>
                <w:rFonts w:ascii="Calibri" w:hAnsi="Calibri"/>
                <w:color w:val="000000"/>
                <w:sz w:val="18"/>
                <w:szCs w:val="18"/>
              </w:rPr>
              <w:t>Developer</w:t>
            </w:r>
          </w:p>
        </w:tc>
      </w:tr>
      <w:tr xmlns:wp14="http://schemas.microsoft.com/office/word/2010/wordml" w:rsidR="00000000" w:rsidTr="3EFB681E" w14:paraId="38E48650"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2F711E" w:rsidP="00DE3331" w:rsidRDefault="002F711E" w14:paraId="33CCF61A"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Period</w:t>
            </w:r>
          </w:p>
        </w:tc>
        <w:tc>
          <w:tcPr>
            <w:tcW w:w="7004" w:type="dxa"/>
            <w:tcBorders>
              <w:top w:val="nil"/>
              <w:left w:val="nil"/>
              <w:bottom w:val="single" w:color="auto" w:sz="4" w:space="0"/>
              <w:right w:val="single" w:color="auto" w:sz="4" w:space="0"/>
            </w:tcBorders>
            <w:shd w:val="clear" w:color="auto" w:fill="FFFFFF" w:themeFill="background1"/>
            <w:tcMar/>
            <w:vAlign w:val="center"/>
            <w:hideMark/>
          </w:tcPr>
          <w:p w:rsidRPr="00F23686" w:rsidR="002F711E" w:rsidP="005848E9" w:rsidRDefault="002F711E" w14:paraId="517DBB3F" wp14:textId="77777777">
            <w:pPr>
              <w:autoSpaceDE/>
              <w:autoSpaceDN/>
              <w:jc w:val="both"/>
              <w:rPr>
                <w:rFonts w:ascii="Calibri" w:hAnsi="Calibri" w:cs="Arial"/>
                <w:color w:val="000000"/>
                <w:sz w:val="18"/>
                <w:szCs w:val="18"/>
              </w:rPr>
            </w:pPr>
            <w:r w:rsidRPr="00F23686">
              <w:rPr>
                <w:rFonts w:ascii="Calibri" w:hAnsi="Calibri"/>
                <w:sz w:val="18"/>
                <w:szCs w:val="18"/>
              </w:rPr>
              <w:t>Oct</w:t>
            </w:r>
            <w:r w:rsidRPr="00F23686">
              <w:rPr>
                <w:rFonts w:ascii="Calibri" w:hAnsi="Calibri"/>
                <w:bCs/>
                <w:sz w:val="18"/>
                <w:szCs w:val="18"/>
              </w:rPr>
              <w:t xml:space="preserve">-2017 to </w:t>
            </w:r>
            <w:r w:rsidRPr="00F23686" w:rsidR="005848E9">
              <w:rPr>
                <w:rFonts w:ascii="Calibri" w:hAnsi="Calibri"/>
                <w:bCs/>
                <w:sz w:val="18"/>
                <w:szCs w:val="18"/>
              </w:rPr>
              <w:t>Feb 2019</w:t>
            </w:r>
          </w:p>
        </w:tc>
      </w:tr>
      <w:tr xmlns:wp14="http://schemas.microsoft.com/office/word/2010/wordml" w:rsidR="00000000" w:rsidTr="3EFB681E" w14:paraId="6DE0D90B"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tcPr>
          <w:p w:rsidRPr="00F23686" w:rsidR="002F711E" w:rsidP="00DE3331" w:rsidRDefault="002F711E" w14:paraId="291073BB" wp14:textId="77777777">
            <w:pPr>
              <w:autoSpaceDE/>
              <w:autoSpaceDN/>
              <w:jc w:val="both"/>
              <w:rPr>
                <w:rFonts w:ascii="Calibri" w:hAnsi="Calibri"/>
                <w:b/>
                <w:bCs/>
                <w:color w:val="000000"/>
                <w:sz w:val="18"/>
                <w:szCs w:val="18"/>
              </w:rPr>
            </w:pPr>
            <w:r w:rsidRPr="00F23686">
              <w:rPr>
                <w:rFonts w:ascii="Calibri" w:hAnsi="Calibri"/>
                <w:b/>
                <w:bCs/>
                <w:color w:val="000000"/>
                <w:sz w:val="18"/>
                <w:szCs w:val="18"/>
              </w:rPr>
              <w:t>Technical Skills</w:t>
            </w:r>
          </w:p>
        </w:tc>
        <w:tc>
          <w:tcPr>
            <w:tcW w:w="7004" w:type="dxa"/>
            <w:tcBorders>
              <w:top w:val="nil"/>
              <w:left w:val="nil"/>
              <w:bottom w:val="single" w:color="auto" w:sz="4" w:space="0"/>
              <w:right w:val="single" w:color="auto" w:sz="4" w:space="0"/>
            </w:tcBorders>
            <w:shd w:val="clear" w:color="auto" w:fill="FFFFFF" w:themeFill="background1"/>
            <w:tcMar/>
            <w:vAlign w:val="center"/>
          </w:tcPr>
          <w:p w:rsidRPr="00F23686" w:rsidR="002F711E" w:rsidP="002F711E" w:rsidRDefault="002F711E" w14:paraId="1A1564D3" wp14:textId="77777777">
            <w:pPr>
              <w:jc w:val="both"/>
              <w:rPr>
                <w:rFonts w:ascii="Calibri" w:hAnsi="Calibri" w:cs="Arial"/>
                <w:color w:val="000000"/>
                <w:sz w:val="18"/>
                <w:szCs w:val="18"/>
              </w:rPr>
            </w:pPr>
            <w:r w:rsidRPr="00F23686">
              <w:rPr>
                <w:rFonts w:ascii="Calibri" w:hAnsi="Calibri" w:cs="Arial"/>
                <w:b/>
                <w:color w:val="000000"/>
                <w:sz w:val="18"/>
                <w:szCs w:val="18"/>
              </w:rPr>
              <w:t>API :</w:t>
            </w:r>
            <w:r w:rsidRPr="00F23686">
              <w:rPr>
                <w:rFonts w:ascii="Calibri" w:hAnsi="Calibri" w:cs="Arial"/>
                <w:color w:val="000000"/>
                <w:sz w:val="18"/>
                <w:szCs w:val="18"/>
              </w:rPr>
              <w:t>Core  Java ,Spring Boot, Micro service, Restful Web services , XML, JSON ,SOAP,WSDL,. Swagger, RAML, YAML, Spring Cloud.</w:t>
            </w:r>
          </w:p>
          <w:p w:rsidRPr="00F23686" w:rsidR="002F711E" w:rsidP="002F711E" w:rsidRDefault="002F711E" w14:paraId="2FC51EE8" wp14:textId="77777777">
            <w:pPr>
              <w:jc w:val="both"/>
              <w:rPr>
                <w:rFonts w:ascii="Calibri" w:hAnsi="Calibri" w:cs="Arial"/>
                <w:color w:val="000000"/>
                <w:sz w:val="18"/>
                <w:szCs w:val="18"/>
              </w:rPr>
            </w:pPr>
            <w:r w:rsidRPr="00F23686">
              <w:rPr>
                <w:rFonts w:ascii="Calibri" w:hAnsi="Calibri" w:cs="Arial"/>
                <w:b/>
                <w:color w:val="000000"/>
                <w:sz w:val="18"/>
                <w:szCs w:val="18"/>
              </w:rPr>
              <w:t>AWS</w:t>
            </w:r>
            <w:r w:rsidRPr="00F23686">
              <w:rPr>
                <w:rFonts w:ascii="Calibri" w:hAnsi="Calibri" w:cs="Arial"/>
                <w:color w:val="000000"/>
                <w:sz w:val="18"/>
                <w:szCs w:val="18"/>
              </w:rPr>
              <w:t>:</w:t>
            </w:r>
            <w:r w:rsidRPr="00F23686" w:rsidR="009E79A4">
              <w:rPr>
                <w:rFonts w:ascii="Calibri" w:hAnsi="Calibri" w:cs="Arial"/>
                <w:color w:val="000000"/>
                <w:sz w:val="18"/>
                <w:szCs w:val="18"/>
              </w:rPr>
              <w:t xml:space="preserve"> </w:t>
            </w:r>
            <w:r w:rsidRPr="00F23686">
              <w:rPr>
                <w:rFonts w:ascii="Calibri" w:hAnsi="Calibri" w:cs="Arial"/>
                <w:color w:val="000000"/>
                <w:sz w:val="18"/>
                <w:szCs w:val="18"/>
              </w:rPr>
              <w:t>API Gateway,S3 Bucket, AWS Queues, Cloud Front, Cloud Watch, Lambda, Stack, ECS, Dynamo DB.</w:t>
            </w:r>
          </w:p>
          <w:p w:rsidRPr="00F23686" w:rsidR="002F711E" w:rsidP="002F711E" w:rsidRDefault="002F711E" w14:paraId="17368045" wp14:textId="77777777">
            <w:pPr>
              <w:jc w:val="both"/>
              <w:rPr>
                <w:rFonts w:ascii="Calibri" w:hAnsi="Calibri" w:cs="Arial"/>
                <w:color w:val="000000"/>
                <w:sz w:val="18"/>
                <w:szCs w:val="18"/>
              </w:rPr>
            </w:pPr>
            <w:r w:rsidRPr="00F23686">
              <w:rPr>
                <w:rFonts w:ascii="Calibri" w:hAnsi="Calibri" w:cs="Arial"/>
                <w:b/>
                <w:color w:val="000000"/>
                <w:sz w:val="18"/>
                <w:szCs w:val="18"/>
              </w:rPr>
              <w:t>UI</w:t>
            </w:r>
            <w:r w:rsidRPr="00F23686">
              <w:rPr>
                <w:rFonts w:ascii="Calibri" w:hAnsi="Calibri" w:cs="Arial"/>
                <w:color w:val="000000"/>
                <w:sz w:val="18"/>
                <w:szCs w:val="18"/>
              </w:rPr>
              <w:t xml:space="preserve"> :HTML5, CSS, EC6 JavaScript, JQuery</w:t>
            </w:r>
            <w:r w:rsidRPr="00F23686" w:rsidR="006E6425">
              <w:rPr>
                <w:rFonts w:ascii="Calibri" w:hAnsi="Calibri" w:cs="Arial"/>
                <w:color w:val="000000"/>
                <w:sz w:val="18"/>
                <w:szCs w:val="18"/>
              </w:rPr>
              <w:t>, React Js</w:t>
            </w:r>
          </w:p>
          <w:p w:rsidRPr="00F23686" w:rsidR="002F711E" w:rsidP="002F711E" w:rsidRDefault="002F711E" w14:paraId="40D24D85" wp14:textId="77777777">
            <w:pPr>
              <w:jc w:val="both"/>
              <w:rPr>
                <w:rFonts w:ascii="Calibri" w:hAnsi="Calibri" w:cs="Arial"/>
                <w:color w:val="333333"/>
              </w:rPr>
            </w:pPr>
            <w:r w:rsidRPr="00F23686">
              <w:rPr>
                <w:rFonts w:ascii="Calibri" w:hAnsi="Calibri" w:cs="Arial"/>
                <w:b/>
                <w:color w:val="000000"/>
                <w:sz w:val="18"/>
                <w:szCs w:val="18"/>
              </w:rPr>
              <w:t>AEM</w:t>
            </w:r>
            <w:r w:rsidRPr="00F23686">
              <w:rPr>
                <w:rFonts w:ascii="Calibri" w:hAnsi="Calibri" w:cs="Arial"/>
                <w:color w:val="000000"/>
                <w:sz w:val="18"/>
                <w:szCs w:val="18"/>
              </w:rPr>
              <w:t>:</w:t>
            </w:r>
            <w:r w:rsidRPr="00F23686">
              <w:rPr>
                <w:rFonts w:ascii="Calibri" w:hAnsi="Calibri" w:cs="Arial"/>
                <w:color w:val="333333"/>
              </w:rPr>
              <w:t xml:space="preserve"> </w:t>
            </w:r>
            <w:r w:rsidRPr="00F23686">
              <w:rPr>
                <w:rFonts w:ascii="Calibri" w:hAnsi="Calibri" w:cs="Arial"/>
                <w:color w:val="000000"/>
                <w:sz w:val="18"/>
                <w:szCs w:val="18"/>
              </w:rPr>
              <w:t>CQ5/</w:t>
            </w:r>
            <w:r w:rsidRPr="00F23686" w:rsidR="009E79A4">
              <w:rPr>
                <w:rFonts w:ascii="Calibri" w:hAnsi="Calibri" w:cs="Arial"/>
                <w:color w:val="000000"/>
                <w:sz w:val="18"/>
                <w:szCs w:val="18"/>
              </w:rPr>
              <w:t>AEM (</w:t>
            </w:r>
            <w:r w:rsidRPr="00F23686">
              <w:rPr>
                <w:rFonts w:ascii="Calibri" w:hAnsi="Calibri" w:cs="Arial"/>
                <w:color w:val="000000"/>
                <w:sz w:val="18"/>
                <w:szCs w:val="18"/>
              </w:rPr>
              <w:t>5.6 and 6.2) experience, Sling Model</w:t>
            </w:r>
            <w:r w:rsidRPr="00F23686">
              <w:rPr>
                <w:rFonts w:ascii="Calibri" w:hAnsi="Calibri" w:cs="Arial"/>
                <w:color w:val="333333"/>
              </w:rPr>
              <w:t>.</w:t>
            </w:r>
          </w:p>
          <w:p w:rsidRPr="00F23686" w:rsidR="00267F2B" w:rsidP="002F711E" w:rsidRDefault="00267F2B" w14:paraId="18EBE3CB" wp14:textId="77777777">
            <w:pPr>
              <w:jc w:val="both"/>
              <w:rPr>
                <w:rFonts w:ascii="Calibri" w:hAnsi="Calibri" w:cs="Arial"/>
                <w:color w:val="333333"/>
              </w:rPr>
            </w:pPr>
            <w:r w:rsidRPr="00F23686">
              <w:rPr>
                <w:rFonts w:ascii="Calibri" w:hAnsi="Calibri" w:cs="Arial"/>
                <w:b/>
                <w:color w:val="333333"/>
              </w:rPr>
              <w:t>Unit Testing</w:t>
            </w:r>
            <w:r w:rsidRPr="00F23686">
              <w:rPr>
                <w:rFonts w:ascii="Calibri" w:hAnsi="Calibri" w:cs="Arial"/>
                <w:color w:val="333333"/>
              </w:rPr>
              <w:t xml:space="preserve">: </w:t>
            </w:r>
            <w:r w:rsidRPr="00F23686">
              <w:rPr>
                <w:rFonts w:ascii="Calibri" w:hAnsi="Calibri" w:cs="Arial"/>
                <w:color w:val="000000"/>
                <w:sz w:val="18"/>
                <w:szCs w:val="18"/>
              </w:rPr>
              <w:t>Gradle and Groovy.</w:t>
            </w:r>
          </w:p>
          <w:p w:rsidRPr="00F23686" w:rsidR="002F711E" w:rsidP="00267F2B" w:rsidRDefault="00267F2B" w14:paraId="186F865E" wp14:textId="77777777">
            <w:pPr>
              <w:pStyle w:val="NormalWeb"/>
              <w:shd w:val="clear" w:color="auto" w:fill="FFFFFF"/>
              <w:spacing w:before="0" w:beforeAutospacing="0" w:after="75" w:afterAutospacing="0"/>
              <w:rPr>
                <w:rFonts w:ascii="Calibri" w:hAnsi="Calibri" w:cs="Arial"/>
                <w:color w:val="000000"/>
                <w:sz w:val="18"/>
                <w:szCs w:val="18"/>
              </w:rPr>
            </w:pPr>
            <w:r w:rsidRPr="00F23686">
              <w:rPr>
                <w:rFonts w:ascii="Calibri" w:hAnsi="Calibri" w:cs="Arial"/>
                <w:b/>
                <w:color w:val="333333"/>
              </w:rPr>
              <w:t>Tools:</w:t>
            </w:r>
            <w:r w:rsidRPr="00F23686">
              <w:rPr>
                <w:rFonts w:ascii="Calibri" w:hAnsi="Calibri"/>
                <w:sz w:val="20"/>
                <w:szCs w:val="20"/>
              </w:rPr>
              <w:t xml:space="preserve"> </w:t>
            </w:r>
            <w:r w:rsidRPr="00F23686">
              <w:rPr>
                <w:rFonts w:ascii="Calibri" w:hAnsi="Calibri" w:cs="Arial"/>
                <w:color w:val="000000"/>
                <w:sz w:val="20"/>
                <w:szCs w:val="20"/>
              </w:rPr>
              <w:t>SVN, GIT, JIRA, Confluence, Stash, Agile, RAD, AWS,</w:t>
            </w:r>
            <w:r w:rsidRPr="00F23686">
              <w:rPr>
                <w:rStyle w:val="Header"/>
                <w:rFonts w:ascii="Calibri" w:hAnsi="Calibri" w:cs="Arial"/>
                <w:b/>
                <w:bCs/>
                <w:i/>
                <w:iCs/>
                <w:color w:val="6A6A6A"/>
                <w:shd w:val="clear" w:color="auto" w:fill="FFFFFF"/>
              </w:rPr>
              <w:t xml:space="preserve"> </w:t>
            </w:r>
            <w:r w:rsidRPr="00F23686">
              <w:rPr>
                <w:rFonts w:ascii="Calibri" w:hAnsi="Calibri"/>
                <w:color w:val="000000"/>
                <w:sz w:val="20"/>
                <w:szCs w:val="20"/>
              </w:rPr>
              <w:t>IntelliJ</w:t>
            </w:r>
            <w:r w:rsidRPr="00F23686">
              <w:rPr>
                <w:rFonts w:ascii="Calibri" w:hAnsi="Calibri" w:cs="Arial"/>
                <w:color w:val="000000"/>
                <w:sz w:val="20"/>
                <w:szCs w:val="20"/>
              </w:rPr>
              <w:t> IDEA, Eclipse.</w:t>
            </w:r>
          </w:p>
          <w:p w:rsidRPr="00F23686" w:rsidR="002F711E" w:rsidP="002F711E" w:rsidRDefault="002F711E" w14:paraId="68CDBFB1" wp14:textId="77777777">
            <w:pPr>
              <w:jc w:val="both"/>
              <w:rPr>
                <w:rFonts w:ascii="Calibri" w:hAnsi="Calibri"/>
                <w:sz w:val="18"/>
                <w:szCs w:val="18"/>
              </w:rPr>
            </w:pPr>
            <w:r w:rsidRPr="00F23686">
              <w:rPr>
                <w:rFonts w:ascii="Calibri" w:hAnsi="Calibri" w:cs="Arial"/>
                <w:b/>
                <w:color w:val="000000"/>
                <w:sz w:val="18"/>
                <w:szCs w:val="18"/>
              </w:rPr>
              <w:t>Methodology</w:t>
            </w:r>
            <w:r w:rsidRPr="00F23686">
              <w:rPr>
                <w:rFonts w:ascii="Calibri" w:hAnsi="Calibri" w:cs="Arial"/>
                <w:color w:val="000000"/>
                <w:sz w:val="18"/>
                <w:szCs w:val="18"/>
              </w:rPr>
              <w:t xml:space="preserve"> :</w:t>
            </w:r>
            <w:r w:rsidRPr="00F23686">
              <w:rPr>
                <w:rFonts w:ascii="Calibri" w:hAnsi="Calibri"/>
                <w:sz w:val="18"/>
                <w:szCs w:val="18"/>
              </w:rPr>
              <w:t xml:space="preserve"> Scrum, Scaled Agile Framework, Agile</w:t>
            </w:r>
          </w:p>
        </w:tc>
      </w:tr>
      <w:tr xmlns:wp14="http://schemas.microsoft.com/office/word/2010/wordml" w:rsidR="00000000" w:rsidTr="3EFB681E" w14:paraId="49A2081E" wp14:textId="77777777">
        <w:trPr>
          <w:trHeight w:val="949"/>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2F711E" w:rsidP="00DE3331" w:rsidRDefault="002F711E" w14:paraId="41D04E93"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Responsibility</w:t>
            </w:r>
          </w:p>
        </w:tc>
        <w:tc>
          <w:tcPr>
            <w:tcW w:w="7004" w:type="dxa"/>
            <w:tcBorders>
              <w:top w:val="nil"/>
              <w:left w:val="nil"/>
              <w:bottom w:val="single" w:color="auto" w:sz="4" w:space="0"/>
              <w:right w:val="single" w:color="auto" w:sz="4" w:space="0"/>
            </w:tcBorders>
            <w:shd w:val="clear" w:color="auto" w:fill="FFFFFF" w:themeFill="background1"/>
            <w:tcMar/>
            <w:vAlign w:val="center"/>
            <w:hideMark/>
          </w:tcPr>
          <w:p w:rsidRPr="00F23686" w:rsidR="002F711E" w:rsidP="002F711E" w:rsidRDefault="002F711E" w14:paraId="3A5BE146"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Collaborate with Product Owners/ Business Stakeholders and Product Business Analyst to write acceptance criteria for user story in sprint zero.</w:t>
            </w:r>
          </w:p>
          <w:p w:rsidRPr="00F23686" w:rsidR="002F711E" w:rsidP="002F711E" w:rsidRDefault="002F711E" w14:paraId="43CA24F2"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Daily stand-up meetings</w:t>
            </w:r>
          </w:p>
          <w:p w:rsidRPr="00F23686" w:rsidR="002F711E" w:rsidP="002F711E" w:rsidRDefault="002F711E" w14:paraId="614F63BB"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Sprint reviews, sprint retrospectives, sprint planning , backlog grooming, mid-sprint health check-up and release planning</w:t>
            </w:r>
          </w:p>
          <w:p w:rsidRPr="00F23686" w:rsidR="002F711E" w:rsidP="002F711E" w:rsidRDefault="002F711E" w14:paraId="4E69186E"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Working with team to prioritizing user stories that goes into sprint in sprint planning session.</w:t>
            </w:r>
          </w:p>
          <w:p w:rsidRPr="00F23686" w:rsidR="002F711E" w:rsidP="002F711E" w:rsidRDefault="002F711E" w14:paraId="5AE23340"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Participated in Three way handshakes before user story moved/ taken for development.</w:t>
            </w:r>
          </w:p>
          <w:p w:rsidRPr="00F23686" w:rsidR="002F711E" w:rsidP="002F711E" w:rsidRDefault="002F711E" w14:paraId="4992F4CE"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Requirement Gathering - Coordinate with Product Business Analyst and Technical Business Analyst to write acceptance criteria for user story in Sprint Zero.</w:t>
            </w:r>
          </w:p>
          <w:p w:rsidRPr="00F23686" w:rsidR="009132DF" w:rsidP="002F711E" w:rsidRDefault="009132DF" w14:paraId="1E0A4BB4" wp14:textId="77777777">
            <w:pPr>
              <w:numPr>
                <w:ilvl w:val="0"/>
                <w:numId w:val="1"/>
              </w:numPr>
              <w:jc w:val="both"/>
              <w:rPr>
                <w:rFonts w:ascii="Calibri" w:hAnsi="Calibri" w:cs="Arial"/>
                <w:color w:val="000000"/>
                <w:sz w:val="18"/>
                <w:szCs w:val="18"/>
              </w:rPr>
            </w:pPr>
            <w:r w:rsidRPr="3EFB681E" w:rsidR="3EFB681E">
              <w:rPr>
                <w:rFonts w:ascii="Calibri" w:hAnsi="Calibri" w:cs="DejaVuSans"/>
                <w:sz w:val="18"/>
                <w:szCs w:val="18"/>
                <w:lang w:val="en-AU" w:eastAsia="en-AU"/>
              </w:rPr>
              <w:t>Server side development using Java/J2EE, Spring Boot, Spring Cloud, Radis and Dynamo DB.</w:t>
            </w:r>
          </w:p>
          <w:p w:rsidRPr="00F23686" w:rsidR="00143741" w:rsidP="002F711E" w:rsidRDefault="00143741" w14:paraId="74E2E2E2" wp14:textId="77777777">
            <w:pPr>
              <w:numPr>
                <w:ilvl w:val="0"/>
                <w:numId w:val="1"/>
              </w:numPr>
              <w:jc w:val="both"/>
              <w:rPr>
                <w:rFonts w:ascii="Calibri" w:hAnsi="Calibri" w:cs="Arial"/>
                <w:color w:val="000000"/>
                <w:sz w:val="18"/>
                <w:szCs w:val="18"/>
              </w:rPr>
            </w:pPr>
            <w:r w:rsidRPr="3EFB681E" w:rsidR="3EFB681E">
              <w:rPr>
                <w:rFonts w:ascii="Calibri" w:hAnsi="Calibri" w:cs="DejaVuSans"/>
                <w:sz w:val="18"/>
                <w:szCs w:val="18"/>
                <w:lang w:val="en-AU" w:eastAsia="en-AU"/>
              </w:rPr>
              <w:t>Web service development using spring-ws, JAX-WS, SOAP, WSDL, JAX-RS.</w:t>
            </w:r>
          </w:p>
          <w:p w:rsidRPr="00F23686" w:rsidR="00D41C36" w:rsidP="002F711E" w:rsidRDefault="00D41C36" w14:paraId="2C971497" wp14:textId="77777777">
            <w:pPr>
              <w:numPr>
                <w:ilvl w:val="0"/>
                <w:numId w:val="1"/>
              </w:numPr>
              <w:jc w:val="both"/>
              <w:rPr>
                <w:rFonts w:ascii="Calibri" w:hAnsi="Calibri" w:cs="Arial"/>
                <w:color w:val="000000"/>
                <w:sz w:val="18"/>
                <w:szCs w:val="18"/>
              </w:rPr>
            </w:pPr>
            <w:r w:rsidRPr="3EFB681E" w:rsidR="3EFB681E">
              <w:rPr>
                <w:rFonts w:ascii="Calibri" w:hAnsi="Calibri" w:cs="DejaVuSans"/>
                <w:sz w:val="18"/>
                <w:szCs w:val="18"/>
                <w:lang w:val="en-AU" w:eastAsia="en-AU"/>
              </w:rPr>
              <w:t>Java code management using GIT, Gradle and Maven.</w:t>
            </w:r>
          </w:p>
          <w:p w:rsidRPr="00F23686" w:rsidR="002F711E" w:rsidP="002F711E" w:rsidRDefault="002F711E" w14:paraId="33F7261A"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Currently I am working on migrating the current Medibank Member services from AEM 5.6 to </w:t>
            </w:r>
            <w:r w:rsidRPr="3EFB681E" w:rsidR="3EFB681E">
              <w:rPr>
                <w:rFonts w:ascii="Calibri" w:hAnsi="Calibri"/>
                <w:color w:val="000000" w:themeColor="text1" w:themeTint="FF" w:themeShade="FF"/>
                <w:sz w:val="18"/>
                <w:szCs w:val="18"/>
              </w:rPr>
              <w:t>AEM</w:t>
            </w:r>
            <w:r w:rsidRPr="3EFB681E" w:rsidR="3EFB681E">
              <w:rPr>
                <w:rFonts w:ascii="Calibri" w:hAnsi="Calibri" w:cs="Arial"/>
                <w:color w:val="000000" w:themeColor="text1" w:themeTint="FF" w:themeShade="FF"/>
                <w:sz w:val="18"/>
                <w:szCs w:val="18"/>
              </w:rPr>
              <w:t> 6.2.We are working in an onshore-offshore model and the development team is spread across. </w:t>
            </w:r>
          </w:p>
          <w:p w:rsidRPr="00F23686" w:rsidR="002F711E" w:rsidP="002F711E" w:rsidRDefault="002F711E" w14:paraId="4613CC4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Worked on Restful API creation using spring boot </w:t>
            </w:r>
          </w:p>
          <w:p w:rsidRPr="00F23686" w:rsidR="002F711E" w:rsidP="002F711E" w:rsidRDefault="002F711E" w14:paraId="751963C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AEM to micro service API integration using API Gateway thorough AWS Lambda.</w:t>
            </w:r>
          </w:p>
          <w:p w:rsidRPr="00F23686" w:rsidR="002F711E" w:rsidP="002F711E" w:rsidRDefault="002F711E" w14:paraId="178EC858"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Micro Service API to AWS components like AWS Queues, S3 buckets, Dynamo DB.</w:t>
            </w:r>
          </w:p>
          <w:p w:rsidRPr="00F23686" w:rsidR="002F711E" w:rsidP="002F711E" w:rsidRDefault="002F711E" w14:paraId="2E435961"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Used AWS cloud watch for log monitoring.</w:t>
            </w:r>
          </w:p>
          <w:p w:rsidRPr="00F23686" w:rsidR="002F711E" w:rsidP="002F711E" w:rsidRDefault="002F711E" w14:paraId="45BA77D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Used Stash code repository which will be checked in using GIT.</w:t>
            </w:r>
          </w:p>
          <w:p w:rsidRPr="00F23686" w:rsidR="002F711E" w:rsidP="002F711E" w:rsidRDefault="002F711E" w14:paraId="69F66B93"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Micro service and AEM code deployment using Bamboo Jobs.</w:t>
            </w:r>
          </w:p>
          <w:p w:rsidRPr="00F23686" w:rsidR="002F711E" w:rsidP="002F711E" w:rsidRDefault="002F711E" w14:paraId="7D62E368"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Java developer and coordinator for offshore to spread the work balance among team.</w:t>
            </w:r>
          </w:p>
          <w:p w:rsidRPr="00F23686" w:rsidR="002F711E" w:rsidP="002F711E" w:rsidRDefault="002F711E" w14:paraId="78421293"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Involved in designing of foundation components, templates and migration strategy.</w:t>
            </w:r>
          </w:p>
          <w:p w:rsidRPr="00F23686" w:rsidR="00C87E42" w:rsidP="002F711E" w:rsidRDefault="00C87E42" w14:paraId="618F5A86"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Designing and developing front end changes in the required JSPs. </w:t>
            </w:r>
          </w:p>
          <w:p w:rsidRPr="00F23686" w:rsidR="00C87E42" w:rsidP="002F711E" w:rsidRDefault="00C87E42" w14:paraId="4D033AA1"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Designing and developing front end changes in the required HTML using HQL.</w:t>
            </w:r>
          </w:p>
          <w:p w:rsidRPr="00F23686" w:rsidR="00C87E42" w:rsidP="002F711E" w:rsidRDefault="00C87E42" w14:paraId="68585E22"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Development of author able components, templates, services, ingestion logic for feed files and CQ Forms. </w:t>
            </w:r>
          </w:p>
          <w:p w:rsidRPr="00F23686" w:rsidR="002F711E" w:rsidP="002F711E" w:rsidRDefault="002F711E" w14:paraId="55AA8A4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Involved in client meetings and gathering requirements and providing estimations for them in the daily scrum calls.</w:t>
            </w:r>
          </w:p>
          <w:p w:rsidRPr="00F23686" w:rsidR="002F711E" w:rsidP="002F711E" w:rsidRDefault="002F711E" w14:paraId="0EFC4C1A"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Working on integration AEM with Spring Boot applications.</w:t>
            </w:r>
          </w:p>
          <w:p w:rsidRPr="00F23686" w:rsidR="002F711E" w:rsidP="002F711E" w:rsidRDefault="002F711E" w14:paraId="3B202947"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Creating Web Pages using HTML5 and CSS. </w:t>
            </w:r>
          </w:p>
          <w:p w:rsidRPr="00F23686" w:rsidR="009E79A4" w:rsidP="009E79A4" w:rsidRDefault="009E79A4" w14:paraId="0C05532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Worked on react component building,</w:t>
            </w:r>
          </w:p>
          <w:p w:rsidRPr="00F23686" w:rsidR="009E79A4" w:rsidP="004F479C" w:rsidRDefault="009E79A4" w14:paraId="67863B13"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Calling Rest APIS from react components.</w:t>
            </w:r>
          </w:p>
          <w:p w:rsidRPr="00F23686" w:rsidR="002F711E" w:rsidP="002F711E" w:rsidRDefault="002F711E" w14:paraId="0B20B5D9"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Using JQuery, EC6 java script for client side logic and screen validations.</w:t>
            </w:r>
          </w:p>
          <w:p w:rsidRPr="00F23686" w:rsidR="002F711E" w:rsidP="002F711E" w:rsidRDefault="002F711E" w14:paraId="37497BF1"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Writing Unit Test cases using groovy and </w:t>
            </w:r>
            <w:r w:rsidRPr="3EFB681E" w:rsidR="3EFB681E">
              <w:rPr>
                <w:rFonts w:ascii="Calibri" w:hAnsi="Calibri" w:cs="Arial"/>
                <w:color w:val="000000" w:themeColor="text1" w:themeTint="FF" w:themeShade="FF"/>
                <w:sz w:val="18"/>
                <w:szCs w:val="18"/>
              </w:rPr>
              <w:t>Cradle</w:t>
            </w:r>
            <w:r w:rsidRPr="3EFB681E" w:rsidR="3EFB681E">
              <w:rPr>
                <w:rFonts w:ascii="Calibri" w:hAnsi="Calibri" w:cs="Arial"/>
                <w:color w:val="000000" w:themeColor="text1" w:themeTint="FF" w:themeShade="FF"/>
                <w:sz w:val="18"/>
                <w:szCs w:val="18"/>
              </w:rPr>
              <w:t>.</w:t>
            </w:r>
          </w:p>
          <w:p w:rsidRPr="00F23686" w:rsidR="009B605A" w:rsidP="002F711E" w:rsidRDefault="009B605A" w14:paraId="0795B946"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Converting RAML and YAML to web service client.</w:t>
            </w:r>
          </w:p>
          <w:p w:rsidRPr="00F23686" w:rsidR="002F711E" w:rsidP="002F711E" w:rsidRDefault="002F711E" w14:paraId="2097197B"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Participating in review meeting regarding SRS and BRS and  providing necessary inputs to the stakeholders</w:t>
            </w:r>
          </w:p>
          <w:p w:rsidRPr="00F23686" w:rsidR="002F711E" w:rsidP="002F711E" w:rsidRDefault="002F711E" w14:paraId="0C903B78"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Performance Review.</w:t>
            </w:r>
          </w:p>
          <w:p w:rsidRPr="00F23686" w:rsidR="002F711E" w:rsidP="002F711E" w:rsidRDefault="002F711E" w14:paraId="09CCD82F"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Code review</w:t>
            </w:r>
          </w:p>
          <w:p w:rsidRPr="00F23686" w:rsidR="002F711E" w:rsidP="002F711E" w:rsidRDefault="002F711E" w14:paraId="1CEDED69"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Performing impacting analysis and performing necessary code changes</w:t>
            </w:r>
          </w:p>
          <w:p w:rsidRPr="00F23686" w:rsidR="002F711E" w:rsidP="002F711E" w:rsidRDefault="002F711E" w14:paraId="3F453611"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Defect fixes during SIT, </w:t>
            </w:r>
            <w:r w:rsidRPr="3EFB681E" w:rsidR="3EFB681E">
              <w:rPr>
                <w:rFonts w:ascii="Calibri" w:hAnsi="Calibri" w:cs="Arial"/>
                <w:color w:val="000000" w:themeColor="text1" w:themeTint="FF" w:themeShade="FF"/>
                <w:sz w:val="18"/>
                <w:szCs w:val="18"/>
              </w:rPr>
              <w:t>UAT.</w:t>
            </w:r>
          </w:p>
          <w:p w:rsidRPr="00F23686" w:rsidR="002F711E" w:rsidP="002F711E" w:rsidRDefault="002F711E" w14:paraId="3692A110"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Production support during live call.</w:t>
            </w:r>
          </w:p>
          <w:p w:rsidRPr="00F23686" w:rsidR="002F711E" w:rsidP="002F711E" w:rsidRDefault="002F711E" w14:paraId="4AC280AE" wp14:textId="77777777">
            <w:pPr>
              <w:widowControl w:val="0"/>
              <w:numPr>
                <w:ilvl w:val="0"/>
                <w:numId w:val="1"/>
              </w:numPr>
              <w:tabs>
                <w:tab w:val="left" w:pos="198"/>
              </w:tabs>
              <w:suppressAutoHyphens/>
              <w:overflowPunct w:val="0"/>
              <w:spacing w:before="40" w:after="120"/>
              <w:jc w:val="both"/>
              <w:textAlignment w:val="baseline"/>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Agile Estimation session (Estimation, Prioritization, Backlog Grooming)</w:t>
            </w:r>
          </w:p>
        </w:tc>
      </w:tr>
      <w:tr xmlns:wp14="http://schemas.microsoft.com/office/word/2010/wordml" w:rsidR="00000000" w:rsidTr="3EFB681E" w14:paraId="10E0E649" wp14:textId="77777777">
        <w:trPr>
          <w:trHeight w:val="441"/>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2F711E" w:rsidP="00DE3331" w:rsidRDefault="002F711E" w14:paraId="02F99ED9"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Description</w:t>
            </w:r>
          </w:p>
        </w:tc>
        <w:tc>
          <w:tcPr>
            <w:tcW w:w="700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23686" w:rsidR="002F711E" w:rsidP="00267F2B" w:rsidRDefault="00267F2B" w14:paraId="359EBE92" wp14:textId="77777777">
            <w:pPr>
              <w:jc w:val="both"/>
              <w:rPr>
                <w:rFonts w:ascii="Calibri" w:hAnsi="Calibri" w:cs="Arial"/>
                <w:color w:val="000000"/>
                <w:sz w:val="18"/>
                <w:szCs w:val="18"/>
              </w:rPr>
            </w:pPr>
            <w:r w:rsidRPr="00F23686">
              <w:rPr>
                <w:rFonts w:ascii="Calibri" w:hAnsi="Calibri" w:cs="Arial"/>
                <w:color w:val="000000"/>
                <w:sz w:val="18"/>
                <w:szCs w:val="18"/>
              </w:rPr>
              <w:t>Medibank is an integrated healthcare company providing private health insurance and health solutions.</w:t>
            </w:r>
          </w:p>
        </w:tc>
      </w:tr>
      <w:tr xmlns:wp14="http://schemas.microsoft.com/office/word/2010/wordml" w:rsidR="00000000" w:rsidTr="3EFB681E" w14:paraId="7BB3837F" wp14:textId="77777777">
        <w:trPr>
          <w:trHeight w:val="441"/>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tcPr>
          <w:p w:rsidRPr="00F23686" w:rsidR="006F7433" w:rsidP="00DE3331" w:rsidRDefault="006F7433" w14:paraId="10289A1D" wp14:textId="77777777">
            <w:pPr>
              <w:autoSpaceDE/>
              <w:autoSpaceDN/>
              <w:jc w:val="both"/>
              <w:rPr>
                <w:rFonts w:ascii="Calibri" w:hAnsi="Calibri"/>
                <w:b/>
                <w:bCs/>
                <w:color w:val="000000"/>
                <w:sz w:val="18"/>
                <w:szCs w:val="18"/>
              </w:rPr>
            </w:pPr>
            <w:r w:rsidRPr="00F23686">
              <w:rPr>
                <w:rFonts w:ascii="Calibri" w:hAnsi="Calibri" w:cs="DejaVuSans"/>
                <w:sz w:val="18"/>
                <w:szCs w:val="18"/>
                <w:lang w:val="en-AU" w:eastAsia="en-AU"/>
              </w:rPr>
              <w:t>Achievements</w:t>
            </w:r>
          </w:p>
        </w:tc>
        <w:tc>
          <w:tcPr>
            <w:tcW w:w="700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23686" w:rsidR="006F7433" w:rsidP="006F7433" w:rsidRDefault="006F7433" w14:paraId="75AEE9C1" wp14:textId="77777777">
            <w:pPr>
              <w:adjustRightInd w:val="0"/>
              <w:rPr>
                <w:rFonts w:ascii="Calibri" w:hAnsi="Calibri" w:cs="DejaVuSans"/>
                <w:sz w:val="18"/>
                <w:szCs w:val="18"/>
                <w:lang w:val="en-AU" w:eastAsia="en-AU"/>
              </w:rPr>
            </w:pPr>
            <w:r w:rsidRPr="00F23686">
              <w:rPr>
                <w:rFonts w:ascii="Calibri" w:hAnsi="Calibri" w:cs="DejaVuSans"/>
                <w:sz w:val="18"/>
                <w:szCs w:val="18"/>
                <w:lang w:val="en-AU" w:eastAsia="en-AU"/>
              </w:rPr>
              <w:t>The web pages were developed with no UI breakage in the cross browsers and</w:t>
            </w:r>
          </w:p>
          <w:p w:rsidRPr="00F23686" w:rsidR="006F7433" w:rsidP="006F7433" w:rsidRDefault="00DE0A3B" w14:paraId="094A7193" wp14:textId="77777777">
            <w:pPr>
              <w:jc w:val="both"/>
              <w:rPr>
                <w:rFonts w:ascii="Calibri" w:hAnsi="Calibri" w:cs="DejaVuSans"/>
                <w:sz w:val="18"/>
                <w:szCs w:val="18"/>
                <w:lang w:val="en-AU" w:eastAsia="en-AU"/>
              </w:rPr>
            </w:pPr>
            <w:r w:rsidRPr="00F23686">
              <w:rPr>
                <w:rFonts w:ascii="Calibri" w:hAnsi="Calibri" w:cs="DejaVuSans"/>
                <w:sz w:val="18"/>
                <w:szCs w:val="18"/>
                <w:lang w:val="en-AU" w:eastAsia="en-AU"/>
              </w:rPr>
              <w:t>All</w:t>
            </w:r>
            <w:r w:rsidRPr="00F23686" w:rsidR="006F7433">
              <w:rPr>
                <w:rFonts w:ascii="Calibri" w:hAnsi="Calibri" w:cs="DejaVuSans"/>
                <w:sz w:val="18"/>
                <w:szCs w:val="18"/>
                <w:lang w:val="en-AU" w:eastAsia="en-AU"/>
              </w:rPr>
              <w:t xml:space="preserve"> scripts running appropriately in the production environment.</w:t>
            </w:r>
          </w:p>
          <w:p w:rsidRPr="00F23686" w:rsidR="006F7433" w:rsidP="006F7433" w:rsidRDefault="006F7433" w14:paraId="0B66D1BA" wp14:textId="77777777">
            <w:pPr>
              <w:jc w:val="both"/>
              <w:rPr>
                <w:rFonts w:ascii="Calibri" w:hAnsi="Calibri" w:cs="Arial"/>
                <w:color w:val="000000"/>
                <w:sz w:val="18"/>
                <w:szCs w:val="18"/>
              </w:rPr>
            </w:pPr>
            <w:r w:rsidRPr="00F23686">
              <w:rPr>
                <w:rFonts w:ascii="Calibri" w:hAnsi="Calibri" w:cs="DejaVuSans"/>
                <w:b/>
                <w:sz w:val="18"/>
                <w:szCs w:val="18"/>
                <w:lang w:val="en-AU" w:eastAsia="en-AU"/>
              </w:rPr>
              <w:t>Examples of work</w:t>
            </w:r>
            <w:r w:rsidRPr="00F23686">
              <w:rPr>
                <w:rFonts w:ascii="Calibri" w:hAnsi="Calibri" w:cs="DejaVuSans"/>
                <w:sz w:val="18"/>
                <w:szCs w:val="18"/>
                <w:lang w:val="en-AU" w:eastAsia="en-AU"/>
              </w:rPr>
              <w:t xml:space="preserve"> - https://members.medibank.com.au/</w:t>
            </w:r>
          </w:p>
        </w:tc>
      </w:tr>
    </w:tbl>
    <w:p xmlns:wp14="http://schemas.microsoft.com/office/word/2010/wordml" w:rsidRPr="00F23686" w:rsidR="002F711E" w:rsidP="006205F8" w:rsidRDefault="002F711E" w14:paraId="0E27B00A"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sz w:val="18"/>
          <w:szCs w:val="18"/>
        </w:rPr>
      </w:pPr>
    </w:p>
    <w:p xmlns:wp14="http://schemas.microsoft.com/office/word/2010/wordml" w:rsidRPr="00F23686" w:rsidR="00017DF0" w:rsidP="006205F8" w:rsidRDefault="00DD1DE3" w14:paraId="60C37A6B"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sz w:val="18"/>
          <w:szCs w:val="18"/>
        </w:rPr>
      </w:pPr>
      <w:r w:rsidRPr="00F23686">
        <w:rPr>
          <w:rFonts w:ascii="Calibri" w:hAnsi="Calibri" w:cs="Arial"/>
          <w:b/>
          <w:sz w:val="18"/>
          <w:szCs w:val="18"/>
        </w:rPr>
        <w:t xml:space="preserve">Role </w:t>
      </w:r>
      <w:r w:rsidRPr="00F23686" w:rsidR="005848E9">
        <w:rPr>
          <w:rFonts w:ascii="Calibri" w:hAnsi="Calibri" w:cs="Arial"/>
          <w:b/>
          <w:sz w:val="18"/>
          <w:szCs w:val="18"/>
        </w:rPr>
        <w:t>2</w:t>
      </w:r>
      <w:r w:rsidRPr="00F23686" w:rsidR="00017DF0">
        <w:rPr>
          <w:rFonts w:ascii="Calibri" w:hAnsi="Calibri" w:cs="Arial"/>
          <w:b/>
          <w:sz w:val="18"/>
          <w:szCs w:val="18"/>
        </w:rPr>
        <w:t xml:space="preserve">: </w:t>
      </w:r>
    </w:p>
    <w:tbl>
      <w:tblPr>
        <w:tblW w:w="8295" w:type="dxa"/>
        <w:tblInd w:w="93" w:type="dxa"/>
        <w:tblLook w:val="04A0" w:firstRow="1" w:lastRow="0" w:firstColumn="1" w:lastColumn="0" w:noHBand="0" w:noVBand="1"/>
      </w:tblPr>
      <w:tblGrid>
        <w:gridCol w:w="1291"/>
        <w:gridCol w:w="7004"/>
      </w:tblGrid>
      <w:tr xmlns:wp14="http://schemas.microsoft.com/office/word/2010/wordml" w:rsidR="00000000" w:rsidTr="3EFB681E" w14:paraId="64D4E2C4" wp14:textId="77777777">
        <w:trPr>
          <w:trHeight w:val="300"/>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017DF0" w:rsidP="006205F8" w:rsidRDefault="00017DF0" w14:paraId="4C6492BA"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Customer</w:t>
            </w:r>
          </w:p>
        </w:tc>
        <w:tc>
          <w:tcPr>
            <w:tcW w:w="7004"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F23686" w:rsidR="00017DF0" w:rsidP="006205F8" w:rsidRDefault="0046747F" w14:paraId="62895B89" wp14:textId="77777777">
            <w:pPr>
              <w:autoSpaceDE/>
              <w:autoSpaceDN/>
              <w:jc w:val="both"/>
              <w:rPr>
                <w:rFonts w:ascii="Calibri" w:hAnsi="Calibri" w:cs="Arial"/>
                <w:color w:val="000000"/>
                <w:sz w:val="18"/>
                <w:szCs w:val="18"/>
              </w:rPr>
            </w:pPr>
            <w:r w:rsidRPr="00F23686">
              <w:rPr>
                <w:rFonts w:ascii="Calibri" w:hAnsi="Calibri"/>
                <w:color w:val="000000"/>
                <w:sz w:val="18"/>
                <w:szCs w:val="18"/>
              </w:rPr>
              <w:t>St George</w:t>
            </w:r>
            <w:r w:rsidRPr="00F23686" w:rsidR="00017DF0">
              <w:rPr>
                <w:rFonts w:ascii="Calibri" w:hAnsi="Calibri"/>
                <w:color w:val="000000"/>
                <w:sz w:val="18"/>
                <w:szCs w:val="18"/>
              </w:rPr>
              <w:t xml:space="preserve"> Bank , Westpac Group</w:t>
            </w:r>
          </w:p>
        </w:tc>
      </w:tr>
      <w:tr xmlns:wp14="http://schemas.microsoft.com/office/word/2010/wordml" w:rsidR="00000000" w:rsidTr="3EFB681E" w14:paraId="3E06AAB5"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tcPr>
          <w:p w:rsidRPr="00F23686" w:rsidR="00017DF0" w:rsidP="006205F8" w:rsidRDefault="00017DF0" w14:paraId="12403541" wp14:textId="77777777">
            <w:pPr>
              <w:autoSpaceDE/>
              <w:autoSpaceDN/>
              <w:jc w:val="both"/>
              <w:rPr>
                <w:rFonts w:ascii="Calibri" w:hAnsi="Calibri"/>
                <w:b/>
                <w:bCs/>
                <w:color w:val="000000"/>
                <w:sz w:val="18"/>
                <w:szCs w:val="18"/>
              </w:rPr>
            </w:pPr>
            <w:r w:rsidRPr="00F23686">
              <w:rPr>
                <w:rFonts w:ascii="Calibri" w:hAnsi="Calibri"/>
                <w:b/>
                <w:bCs/>
                <w:color w:val="000000"/>
                <w:sz w:val="18"/>
                <w:szCs w:val="18"/>
              </w:rPr>
              <w:t>Location</w:t>
            </w:r>
          </w:p>
        </w:tc>
        <w:tc>
          <w:tcPr>
            <w:tcW w:w="7004" w:type="dxa"/>
            <w:tcBorders>
              <w:top w:val="nil"/>
              <w:left w:val="nil"/>
              <w:bottom w:val="single" w:color="auto" w:sz="4" w:space="0"/>
              <w:right w:val="single" w:color="auto" w:sz="4" w:space="0"/>
            </w:tcBorders>
            <w:shd w:val="clear" w:color="auto" w:fill="FFFFFF" w:themeFill="background1"/>
            <w:tcMar/>
            <w:vAlign w:val="center"/>
          </w:tcPr>
          <w:p w:rsidRPr="00F23686" w:rsidR="00017DF0" w:rsidP="006205F8" w:rsidRDefault="00017DF0" w14:paraId="69BC96F3" wp14:textId="77777777">
            <w:pPr>
              <w:autoSpaceDE/>
              <w:autoSpaceDN/>
              <w:jc w:val="both"/>
              <w:rPr>
                <w:rFonts w:ascii="Calibri" w:hAnsi="Calibri"/>
                <w:color w:val="000000"/>
                <w:sz w:val="18"/>
                <w:szCs w:val="18"/>
              </w:rPr>
            </w:pPr>
            <w:r w:rsidRPr="00F23686">
              <w:rPr>
                <w:rFonts w:ascii="Calibri" w:hAnsi="Calibri"/>
                <w:color w:val="000000"/>
                <w:sz w:val="18"/>
                <w:szCs w:val="18"/>
              </w:rPr>
              <w:t>Sydney,</w:t>
            </w:r>
            <w:r w:rsidRPr="00F23686" w:rsidR="0046747F">
              <w:rPr>
                <w:rFonts w:ascii="Calibri" w:hAnsi="Calibri"/>
                <w:color w:val="000000"/>
                <w:sz w:val="18"/>
                <w:szCs w:val="18"/>
              </w:rPr>
              <w:t xml:space="preserve"> </w:t>
            </w:r>
            <w:r w:rsidRPr="00F23686">
              <w:rPr>
                <w:rFonts w:ascii="Calibri" w:hAnsi="Calibri"/>
                <w:color w:val="000000"/>
                <w:sz w:val="18"/>
                <w:szCs w:val="18"/>
              </w:rPr>
              <w:t>Australia</w:t>
            </w:r>
          </w:p>
        </w:tc>
      </w:tr>
      <w:tr xmlns:wp14="http://schemas.microsoft.com/office/word/2010/wordml" w:rsidR="00000000" w:rsidTr="3EFB681E" w14:paraId="7B2D3EC8"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017DF0" w:rsidP="006205F8" w:rsidRDefault="00017DF0" w14:paraId="11F680A8"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Role</w:t>
            </w:r>
          </w:p>
        </w:tc>
        <w:tc>
          <w:tcPr>
            <w:tcW w:w="7004" w:type="dxa"/>
            <w:tcBorders>
              <w:top w:val="nil"/>
              <w:left w:val="nil"/>
              <w:bottom w:val="single" w:color="auto" w:sz="4" w:space="0"/>
              <w:right w:val="single" w:color="auto" w:sz="4" w:space="0"/>
            </w:tcBorders>
            <w:shd w:val="clear" w:color="auto" w:fill="FFFFFF" w:themeFill="background1"/>
            <w:tcMar/>
            <w:vAlign w:val="center"/>
            <w:hideMark/>
          </w:tcPr>
          <w:p w:rsidRPr="00F23686" w:rsidR="00017DF0" w:rsidP="006205F8" w:rsidRDefault="00017DF0" w14:paraId="0FB2EA4D" wp14:textId="77777777">
            <w:pPr>
              <w:autoSpaceDE/>
              <w:autoSpaceDN/>
              <w:jc w:val="both"/>
              <w:rPr>
                <w:rFonts w:ascii="Calibri" w:hAnsi="Calibri" w:cs="Arial"/>
                <w:color w:val="000000"/>
                <w:sz w:val="18"/>
                <w:szCs w:val="18"/>
              </w:rPr>
            </w:pPr>
            <w:r w:rsidRPr="00F23686">
              <w:rPr>
                <w:rFonts w:ascii="Calibri" w:hAnsi="Calibri"/>
                <w:color w:val="000000"/>
                <w:sz w:val="18"/>
                <w:szCs w:val="18"/>
              </w:rPr>
              <w:t>Developer</w:t>
            </w:r>
          </w:p>
        </w:tc>
      </w:tr>
      <w:tr xmlns:wp14="http://schemas.microsoft.com/office/word/2010/wordml" w:rsidR="00000000" w:rsidTr="3EFB681E" w14:paraId="06D0D2B8"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017DF0" w:rsidP="006205F8" w:rsidRDefault="00017DF0" w14:paraId="56159B39"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Period</w:t>
            </w:r>
          </w:p>
        </w:tc>
        <w:tc>
          <w:tcPr>
            <w:tcW w:w="7004" w:type="dxa"/>
            <w:tcBorders>
              <w:top w:val="nil"/>
              <w:left w:val="nil"/>
              <w:bottom w:val="single" w:color="auto" w:sz="4" w:space="0"/>
              <w:right w:val="single" w:color="auto" w:sz="4" w:space="0"/>
            </w:tcBorders>
            <w:shd w:val="clear" w:color="auto" w:fill="FFFFFF" w:themeFill="background1"/>
            <w:tcMar/>
            <w:vAlign w:val="center"/>
            <w:hideMark/>
          </w:tcPr>
          <w:p w:rsidRPr="00F23686" w:rsidR="00017DF0" w:rsidP="002F711E" w:rsidRDefault="00017DF0" w14:paraId="78F85F53" wp14:textId="77777777">
            <w:pPr>
              <w:autoSpaceDE/>
              <w:autoSpaceDN/>
              <w:jc w:val="both"/>
              <w:rPr>
                <w:rFonts w:ascii="Calibri" w:hAnsi="Calibri" w:cs="Arial"/>
                <w:color w:val="000000"/>
                <w:sz w:val="18"/>
                <w:szCs w:val="18"/>
              </w:rPr>
            </w:pPr>
            <w:r w:rsidRPr="00F23686">
              <w:rPr>
                <w:rFonts w:ascii="Calibri" w:hAnsi="Calibri"/>
                <w:sz w:val="18"/>
                <w:szCs w:val="18"/>
              </w:rPr>
              <w:t>Sept</w:t>
            </w:r>
            <w:r w:rsidRPr="00F23686">
              <w:rPr>
                <w:rFonts w:ascii="Calibri" w:hAnsi="Calibri"/>
                <w:bCs/>
                <w:sz w:val="18"/>
                <w:szCs w:val="18"/>
              </w:rPr>
              <w:t xml:space="preserve">-2015 to </w:t>
            </w:r>
            <w:r w:rsidRPr="00F23686" w:rsidR="002F711E">
              <w:rPr>
                <w:rFonts w:ascii="Calibri" w:hAnsi="Calibri"/>
                <w:bCs/>
                <w:sz w:val="18"/>
                <w:szCs w:val="18"/>
              </w:rPr>
              <w:t>October 2017</w:t>
            </w:r>
          </w:p>
        </w:tc>
      </w:tr>
      <w:tr xmlns:wp14="http://schemas.microsoft.com/office/word/2010/wordml" w:rsidR="00000000" w:rsidTr="3EFB681E" w14:paraId="5FB4AC50"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tcPr>
          <w:p w:rsidRPr="00F23686" w:rsidR="00046D76" w:rsidP="006205F8" w:rsidRDefault="00046D76" w14:paraId="687CA363" wp14:textId="77777777">
            <w:pPr>
              <w:autoSpaceDE/>
              <w:autoSpaceDN/>
              <w:jc w:val="both"/>
              <w:rPr>
                <w:rFonts w:ascii="Calibri" w:hAnsi="Calibri"/>
                <w:b/>
                <w:bCs/>
                <w:color w:val="000000"/>
                <w:sz w:val="18"/>
                <w:szCs w:val="18"/>
              </w:rPr>
            </w:pPr>
            <w:r w:rsidRPr="00F23686">
              <w:rPr>
                <w:rFonts w:ascii="Calibri" w:hAnsi="Calibri"/>
                <w:b/>
                <w:bCs/>
                <w:color w:val="000000"/>
                <w:sz w:val="18"/>
                <w:szCs w:val="18"/>
              </w:rPr>
              <w:t>Technical Skills</w:t>
            </w:r>
          </w:p>
        </w:tc>
        <w:tc>
          <w:tcPr>
            <w:tcW w:w="7004" w:type="dxa"/>
            <w:tcBorders>
              <w:top w:val="nil"/>
              <w:left w:val="nil"/>
              <w:bottom w:val="single" w:color="auto" w:sz="4" w:space="0"/>
              <w:right w:val="single" w:color="auto" w:sz="4" w:space="0"/>
            </w:tcBorders>
            <w:shd w:val="clear" w:color="auto" w:fill="FFFFFF" w:themeFill="background1"/>
            <w:tcMar/>
            <w:vAlign w:val="center"/>
          </w:tcPr>
          <w:p w:rsidRPr="00F23686" w:rsidR="00046D76" w:rsidP="006205F8" w:rsidRDefault="00046D76" w14:paraId="56E2B0DA" wp14:textId="77777777">
            <w:pPr>
              <w:jc w:val="both"/>
              <w:rPr>
                <w:rFonts w:ascii="Calibri" w:hAnsi="Calibri" w:cs="Arial"/>
                <w:color w:val="000000"/>
                <w:sz w:val="18"/>
                <w:szCs w:val="18"/>
              </w:rPr>
            </w:pPr>
            <w:r w:rsidRPr="00F23686">
              <w:rPr>
                <w:rFonts w:ascii="Calibri" w:hAnsi="Calibri" w:cs="Arial"/>
                <w:b/>
                <w:color w:val="000000"/>
                <w:sz w:val="18"/>
                <w:szCs w:val="18"/>
              </w:rPr>
              <w:t>Language</w:t>
            </w:r>
            <w:r w:rsidRPr="00F23686">
              <w:rPr>
                <w:rFonts w:ascii="Calibri" w:hAnsi="Calibri" w:cs="Arial"/>
                <w:color w:val="000000"/>
                <w:sz w:val="18"/>
                <w:szCs w:val="18"/>
              </w:rPr>
              <w:t xml:space="preserve"> :Core  Java and  J2EE, JSP, Servlet, Spring MVC</w:t>
            </w:r>
            <w:r w:rsidRPr="00F23686" w:rsidR="00586DD1">
              <w:rPr>
                <w:rFonts w:ascii="Calibri" w:hAnsi="Calibri" w:cs="Arial"/>
                <w:color w:val="000000"/>
                <w:sz w:val="18"/>
                <w:szCs w:val="18"/>
              </w:rPr>
              <w:t>/IOC/DI</w:t>
            </w:r>
            <w:r w:rsidRPr="00F23686">
              <w:rPr>
                <w:rFonts w:ascii="Calibri" w:hAnsi="Calibri" w:cs="Arial"/>
                <w:color w:val="000000"/>
                <w:sz w:val="18"/>
                <w:szCs w:val="18"/>
              </w:rPr>
              <w:t>, Struts 1</w:t>
            </w:r>
            <w:r w:rsidRPr="00F23686" w:rsidR="00586DD1">
              <w:rPr>
                <w:rFonts w:ascii="Calibri" w:hAnsi="Calibri" w:cs="Arial"/>
                <w:color w:val="000000"/>
                <w:sz w:val="18"/>
                <w:szCs w:val="18"/>
              </w:rPr>
              <w:t>.x</w:t>
            </w:r>
            <w:r w:rsidRPr="00F23686">
              <w:rPr>
                <w:rFonts w:ascii="Calibri" w:hAnsi="Calibri" w:cs="Arial"/>
                <w:color w:val="000000"/>
                <w:sz w:val="18"/>
                <w:szCs w:val="18"/>
              </w:rPr>
              <w:t xml:space="preserve"> and Struts 2</w:t>
            </w:r>
            <w:r w:rsidRPr="00F23686" w:rsidR="00586DD1">
              <w:rPr>
                <w:rFonts w:ascii="Calibri" w:hAnsi="Calibri" w:cs="Arial"/>
                <w:color w:val="000000"/>
                <w:sz w:val="18"/>
                <w:szCs w:val="18"/>
              </w:rPr>
              <w:t>.x</w:t>
            </w:r>
            <w:r w:rsidRPr="00F23686">
              <w:rPr>
                <w:rFonts w:ascii="Calibri" w:hAnsi="Calibri" w:cs="Arial"/>
                <w:color w:val="000000"/>
                <w:sz w:val="18"/>
                <w:szCs w:val="18"/>
              </w:rPr>
              <w:t xml:space="preserve">, </w:t>
            </w:r>
            <w:r w:rsidRPr="00F23686" w:rsidR="00586DD1">
              <w:rPr>
                <w:rFonts w:ascii="Calibri" w:hAnsi="Calibri" w:cs="Arial"/>
                <w:color w:val="000000"/>
                <w:sz w:val="18"/>
                <w:szCs w:val="18"/>
              </w:rPr>
              <w:t xml:space="preserve">Spring </w:t>
            </w:r>
            <w:r w:rsidRPr="00F23686">
              <w:rPr>
                <w:rFonts w:ascii="Calibri" w:hAnsi="Calibri" w:cs="Arial"/>
                <w:color w:val="000000"/>
                <w:sz w:val="18"/>
                <w:szCs w:val="18"/>
              </w:rPr>
              <w:t>JDBC, SQL</w:t>
            </w:r>
            <w:r w:rsidRPr="00F23686" w:rsidR="00586DD1">
              <w:rPr>
                <w:rFonts w:ascii="Calibri" w:hAnsi="Calibri" w:cs="Arial"/>
                <w:color w:val="000000"/>
                <w:sz w:val="18"/>
                <w:szCs w:val="18"/>
              </w:rPr>
              <w:t xml:space="preserve"> Server 2012</w:t>
            </w:r>
            <w:r w:rsidRPr="00F23686">
              <w:rPr>
                <w:rFonts w:ascii="Calibri" w:hAnsi="Calibri" w:cs="Arial"/>
                <w:color w:val="000000"/>
                <w:sz w:val="18"/>
                <w:szCs w:val="18"/>
              </w:rPr>
              <w:t xml:space="preserve">, HTML, CSS, </w:t>
            </w:r>
            <w:r w:rsidRPr="00F23686" w:rsidR="00586DD1">
              <w:rPr>
                <w:rFonts w:ascii="Calibri" w:hAnsi="Calibri" w:cs="Arial"/>
                <w:color w:val="000000"/>
                <w:sz w:val="18"/>
                <w:szCs w:val="18"/>
              </w:rPr>
              <w:t>JavaScript,</w:t>
            </w:r>
            <w:r w:rsidRPr="00F23686">
              <w:rPr>
                <w:rFonts w:ascii="Calibri" w:hAnsi="Calibri" w:cs="Arial"/>
                <w:color w:val="000000"/>
                <w:sz w:val="18"/>
                <w:szCs w:val="18"/>
              </w:rPr>
              <w:t xml:space="preserve"> XML, JSON ,WebSph</w:t>
            </w:r>
            <w:r w:rsidRPr="00F23686" w:rsidR="00586DD1">
              <w:rPr>
                <w:rFonts w:ascii="Calibri" w:hAnsi="Calibri" w:cs="Arial"/>
                <w:color w:val="000000"/>
                <w:sz w:val="18"/>
                <w:szCs w:val="18"/>
              </w:rPr>
              <w:t xml:space="preserve">ere Application Server Version </w:t>
            </w:r>
            <w:r w:rsidRPr="00F23686">
              <w:rPr>
                <w:rFonts w:ascii="Calibri" w:hAnsi="Calibri" w:cs="Arial"/>
                <w:color w:val="000000"/>
                <w:sz w:val="18"/>
                <w:szCs w:val="18"/>
              </w:rPr>
              <w:t>6.1</w:t>
            </w:r>
            <w:r w:rsidRPr="00F23686" w:rsidR="004B7E12">
              <w:rPr>
                <w:rFonts w:ascii="Calibri" w:hAnsi="Calibri" w:cs="Arial"/>
                <w:color w:val="000000"/>
                <w:sz w:val="18"/>
                <w:szCs w:val="18"/>
              </w:rPr>
              <w:t>,</w:t>
            </w:r>
            <w:r w:rsidRPr="00F23686" w:rsidR="004B7E12">
              <w:rPr>
                <w:rFonts w:ascii="Calibri" w:hAnsi="Calibri" w:cs="Calibri"/>
                <w:sz w:val="18"/>
                <w:szCs w:val="18"/>
              </w:rPr>
              <w:t xml:space="preserve"> iText</w:t>
            </w:r>
            <w:r w:rsidRPr="00F23686" w:rsidR="00E86D84">
              <w:rPr>
                <w:rFonts w:ascii="Calibri" w:hAnsi="Calibri" w:cs="Calibri"/>
                <w:sz w:val="18"/>
                <w:szCs w:val="18"/>
              </w:rPr>
              <w:t>.</w:t>
            </w:r>
          </w:p>
          <w:p w:rsidRPr="00F23686" w:rsidR="00046D76" w:rsidP="006205F8" w:rsidRDefault="00046D76" w14:paraId="37F52CE7" wp14:textId="77777777">
            <w:pPr>
              <w:autoSpaceDE/>
              <w:autoSpaceDN/>
              <w:jc w:val="both"/>
              <w:rPr>
                <w:rFonts w:ascii="Calibri" w:hAnsi="Calibri"/>
                <w:sz w:val="18"/>
                <w:szCs w:val="18"/>
              </w:rPr>
            </w:pPr>
            <w:r w:rsidRPr="00F23686">
              <w:rPr>
                <w:rFonts w:ascii="Calibri" w:hAnsi="Calibri" w:cs="Arial"/>
                <w:b/>
                <w:color w:val="000000"/>
                <w:sz w:val="18"/>
                <w:szCs w:val="18"/>
              </w:rPr>
              <w:t>Methodology</w:t>
            </w:r>
            <w:r w:rsidRPr="00F23686">
              <w:rPr>
                <w:rFonts w:ascii="Calibri" w:hAnsi="Calibri" w:cs="Arial"/>
                <w:color w:val="000000"/>
                <w:sz w:val="18"/>
                <w:szCs w:val="18"/>
              </w:rPr>
              <w:t xml:space="preserve"> :</w:t>
            </w:r>
            <w:r w:rsidRPr="00F23686" w:rsidR="001F3D70">
              <w:rPr>
                <w:rFonts w:ascii="Calibri" w:hAnsi="Calibri"/>
                <w:sz w:val="18"/>
                <w:szCs w:val="18"/>
              </w:rPr>
              <w:t xml:space="preserve"> Scrum, Scaled Agile Framework, Agile</w:t>
            </w:r>
          </w:p>
        </w:tc>
      </w:tr>
      <w:tr xmlns:wp14="http://schemas.microsoft.com/office/word/2010/wordml" w:rsidR="00000000" w:rsidTr="3EFB681E" w14:paraId="19ECBCED" wp14:textId="77777777">
        <w:trPr>
          <w:trHeight w:val="949"/>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017DF0" w:rsidP="006205F8" w:rsidRDefault="00017DF0" w14:paraId="75B37F28"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Responsibility</w:t>
            </w:r>
          </w:p>
        </w:tc>
        <w:tc>
          <w:tcPr>
            <w:tcW w:w="7004" w:type="dxa"/>
            <w:tcBorders>
              <w:top w:val="nil"/>
              <w:left w:val="nil"/>
              <w:bottom w:val="single" w:color="auto" w:sz="4" w:space="0"/>
              <w:right w:val="single" w:color="auto" w:sz="4" w:space="0"/>
            </w:tcBorders>
            <w:shd w:val="clear" w:color="auto" w:fill="FFFFFF" w:themeFill="background1"/>
            <w:tcMar/>
            <w:vAlign w:val="center"/>
            <w:hideMark/>
          </w:tcPr>
          <w:p w:rsidRPr="00F23686" w:rsidR="006666BD" w:rsidP="008D4C69" w:rsidRDefault="00017DF0" w14:paraId="353367DE"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Collaborate with Product Owners/ Business Stakeholders and Product Business Analyst to write acceptance criteria for user story in sprint zero.</w:t>
            </w:r>
          </w:p>
          <w:p w:rsidRPr="00F23686" w:rsidR="00017DF0" w:rsidP="008D4C69" w:rsidRDefault="00E079E3" w14:paraId="5E13FC66"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w:t>
            </w:r>
            <w:r w:rsidRPr="3EFB681E" w:rsidR="3EFB681E">
              <w:rPr>
                <w:rFonts w:ascii="Calibri" w:hAnsi="Calibri" w:cs="Arial"/>
                <w:color w:val="000000" w:themeColor="text1" w:themeTint="FF" w:themeShade="FF"/>
                <w:sz w:val="18"/>
                <w:szCs w:val="18"/>
              </w:rPr>
              <w:t>aily stand-up meetings</w:t>
            </w:r>
          </w:p>
          <w:p w:rsidRPr="00F23686" w:rsidR="00017DF0" w:rsidP="008D4C69" w:rsidRDefault="00017DF0" w14:paraId="65A721C0"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Sprint reviews, sprint retrospectives, sprint planning , backlog grooming, mid-sprint health check-up and release planning</w:t>
            </w:r>
          </w:p>
          <w:p w:rsidRPr="00F23686" w:rsidR="00017DF0" w:rsidP="008D4C69" w:rsidRDefault="00017DF0" w14:paraId="61EB55EA"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Working with team to prioritizing user stories that goes into sprint in sprint planning session.</w:t>
            </w:r>
          </w:p>
          <w:p w:rsidRPr="00F23686" w:rsidR="00017DF0" w:rsidP="008D4C69" w:rsidRDefault="00017DF0" w14:paraId="57880B3F"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Participated in Three way handshakes before user story moved/ taken for development.</w:t>
            </w:r>
          </w:p>
          <w:p w:rsidRPr="00F23686" w:rsidR="00017DF0" w:rsidP="008D4C69" w:rsidRDefault="00017DF0" w14:paraId="410C22B5" wp14:textId="77777777">
            <w:pPr>
              <w:numPr>
                <w:ilvl w:val="0"/>
                <w:numId w:val="1"/>
              </w:numPr>
              <w:tabs>
                <w:tab w:val="left" w:pos="-31680"/>
              </w:tabs>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Requirement Gathering - Coordinate with Product Business Analyst and Technical Business </w:t>
            </w:r>
            <w:r w:rsidRPr="3EFB681E" w:rsidR="3EFB681E">
              <w:rPr>
                <w:rFonts w:ascii="Calibri" w:hAnsi="Calibri" w:cs="Arial"/>
                <w:color w:val="000000" w:themeColor="text1" w:themeTint="FF" w:themeShade="FF"/>
                <w:sz w:val="18"/>
                <w:szCs w:val="18"/>
              </w:rPr>
              <w:t>Analyst to</w:t>
            </w:r>
            <w:r w:rsidRPr="3EFB681E" w:rsidR="3EFB681E">
              <w:rPr>
                <w:rFonts w:ascii="Calibri" w:hAnsi="Calibri" w:cs="Arial"/>
                <w:color w:val="000000" w:themeColor="text1" w:themeTint="FF" w:themeShade="FF"/>
                <w:sz w:val="18"/>
                <w:szCs w:val="18"/>
              </w:rPr>
              <w:t xml:space="preserve"> write acceptance criteria for user story in Sprint Zero.</w:t>
            </w:r>
          </w:p>
          <w:p w:rsidRPr="00F23686" w:rsidR="00017DF0" w:rsidP="006205F8" w:rsidRDefault="00017DF0" w14:paraId="53A4034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Validating User input, form based validation using Spring MVC framework </w:t>
            </w:r>
          </w:p>
          <w:p w:rsidRPr="00F23686" w:rsidR="00017DF0" w:rsidP="006205F8" w:rsidRDefault="00017DF0" w14:paraId="1238B1D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Developing Front end using jsp/servlet,HTML5,JavaScripts and CSS</w:t>
            </w:r>
          </w:p>
          <w:p w:rsidRPr="00F23686" w:rsidR="00017DF0" w:rsidP="006205F8" w:rsidRDefault="00EC3A31" w14:paraId="6AB4BE7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Developed</w:t>
            </w:r>
            <w:r w:rsidRPr="3EFB681E" w:rsidR="3EFB681E">
              <w:rPr>
                <w:rFonts w:ascii="Calibri" w:hAnsi="Calibri" w:cs="Arial"/>
                <w:color w:val="000000" w:themeColor="text1" w:themeTint="FF" w:themeShade="FF"/>
                <w:sz w:val="18"/>
                <w:szCs w:val="18"/>
              </w:rPr>
              <w:t xml:space="preserve"> backend</w:t>
            </w:r>
            <w:r w:rsidRPr="3EFB681E" w:rsidR="3EFB681E">
              <w:rPr>
                <w:rFonts w:ascii="Calibri" w:hAnsi="Calibri" w:cs="Arial"/>
                <w:color w:val="000000" w:themeColor="text1" w:themeTint="FF" w:themeShade="FF"/>
                <w:sz w:val="18"/>
                <w:szCs w:val="18"/>
              </w:rPr>
              <w:t xml:space="preserve"> </w:t>
            </w:r>
            <w:r w:rsidRPr="3EFB681E" w:rsidR="3EFB681E">
              <w:rPr>
                <w:rFonts w:ascii="Calibri" w:hAnsi="Calibri" w:cs="Arial"/>
                <w:color w:val="000000" w:themeColor="text1" w:themeTint="FF" w:themeShade="FF"/>
                <w:sz w:val="18"/>
                <w:szCs w:val="18"/>
              </w:rPr>
              <w:t>using MVC Architecture of s</w:t>
            </w:r>
            <w:r w:rsidRPr="3EFB681E" w:rsidR="3EFB681E">
              <w:rPr>
                <w:rFonts w:ascii="Calibri" w:hAnsi="Calibri" w:cs="Arial"/>
                <w:color w:val="000000" w:themeColor="text1" w:themeTint="FF" w:themeShade="FF"/>
                <w:sz w:val="18"/>
                <w:szCs w:val="18"/>
              </w:rPr>
              <w:t xml:space="preserve">truts and </w:t>
            </w:r>
            <w:r w:rsidRPr="3EFB681E" w:rsidR="3EFB681E">
              <w:rPr>
                <w:rFonts w:ascii="Calibri" w:hAnsi="Calibri" w:cs="Arial"/>
                <w:color w:val="000000" w:themeColor="text1" w:themeTint="FF" w:themeShade="FF"/>
                <w:sz w:val="18"/>
                <w:szCs w:val="18"/>
              </w:rPr>
              <w:t>spring</w:t>
            </w:r>
            <w:r w:rsidRPr="3EFB681E" w:rsidR="3EFB681E">
              <w:rPr>
                <w:rFonts w:ascii="Calibri" w:hAnsi="Calibri" w:cs="Arial"/>
                <w:color w:val="000000" w:themeColor="text1" w:themeTint="FF" w:themeShade="FF"/>
                <w:sz w:val="18"/>
                <w:szCs w:val="18"/>
              </w:rPr>
              <w:t>.</w:t>
            </w:r>
          </w:p>
          <w:p w:rsidRPr="00F23686" w:rsidR="00017DF0" w:rsidP="006205F8" w:rsidRDefault="00017DF0" w14:paraId="338234C7"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Sending response using JSON/Rest Web Services from backend to UI.</w:t>
            </w:r>
          </w:p>
          <w:p w:rsidRPr="00F23686" w:rsidR="00017DF0" w:rsidP="006205F8" w:rsidRDefault="00017DF0" w14:paraId="33B372A4"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Writing Unit Test cases</w:t>
            </w:r>
          </w:p>
          <w:p w:rsidRPr="00F23686" w:rsidR="00017DF0" w:rsidP="006205F8" w:rsidRDefault="00017DF0" w14:paraId="7F92F5C4"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Participating in review meeting regarding SRS and BRS and  providing necessary inputs to the stakeholders</w:t>
            </w:r>
          </w:p>
          <w:p w:rsidRPr="00F23686" w:rsidR="00017DF0" w:rsidP="006205F8" w:rsidRDefault="00EC3A31" w14:paraId="51C04CF9"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Performance </w:t>
            </w:r>
            <w:r w:rsidRPr="3EFB681E" w:rsidR="3EFB681E">
              <w:rPr>
                <w:rFonts w:ascii="Calibri" w:hAnsi="Calibri" w:cs="Arial"/>
                <w:color w:val="000000" w:themeColor="text1" w:themeTint="FF" w:themeShade="FF"/>
                <w:sz w:val="18"/>
                <w:szCs w:val="18"/>
              </w:rPr>
              <w:t>Review.</w:t>
            </w:r>
          </w:p>
          <w:p w:rsidRPr="00F23686" w:rsidR="00017DF0" w:rsidP="006205F8" w:rsidRDefault="00017DF0" w14:paraId="29AD9F07"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Code review</w:t>
            </w:r>
          </w:p>
          <w:p w:rsidRPr="00F23686" w:rsidR="00017DF0" w:rsidP="006205F8" w:rsidRDefault="00017DF0" w14:paraId="04562A7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Performing impacting analysis and performing necessary code changes</w:t>
            </w:r>
          </w:p>
          <w:p w:rsidRPr="00F23686" w:rsidR="00017DF0" w:rsidP="006205F8" w:rsidRDefault="00017DF0" w14:paraId="45BAD780"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Defect fixes during SIT,</w:t>
            </w:r>
            <w:r w:rsidRPr="3EFB681E" w:rsidR="3EFB681E">
              <w:rPr>
                <w:rFonts w:ascii="Calibri" w:hAnsi="Calibri" w:cs="Arial"/>
                <w:color w:val="000000" w:themeColor="text1" w:themeTint="FF" w:themeShade="FF"/>
                <w:sz w:val="18"/>
                <w:szCs w:val="18"/>
              </w:rPr>
              <w:t xml:space="preserve"> </w:t>
            </w:r>
            <w:r w:rsidRPr="3EFB681E" w:rsidR="3EFB681E">
              <w:rPr>
                <w:rFonts w:ascii="Calibri" w:hAnsi="Calibri" w:cs="Arial"/>
                <w:color w:val="000000" w:themeColor="text1" w:themeTint="FF" w:themeShade="FF"/>
                <w:sz w:val="18"/>
                <w:szCs w:val="18"/>
              </w:rPr>
              <w:t>UAT .</w:t>
            </w:r>
          </w:p>
          <w:p w:rsidRPr="00F23686" w:rsidR="00017DF0" w:rsidP="006205F8" w:rsidRDefault="00017DF0" w14:paraId="0F4E6D21"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Production support during live call.</w:t>
            </w:r>
          </w:p>
          <w:p w:rsidRPr="00F23686" w:rsidR="00017DF0" w:rsidP="006205F8" w:rsidRDefault="00017DF0" w14:paraId="494BFC04" wp14:textId="77777777">
            <w:pPr>
              <w:widowControl w:val="0"/>
              <w:numPr>
                <w:ilvl w:val="0"/>
                <w:numId w:val="1"/>
              </w:numPr>
              <w:tabs>
                <w:tab w:val="left" w:pos="198"/>
              </w:tabs>
              <w:suppressAutoHyphens/>
              <w:overflowPunct w:val="0"/>
              <w:spacing w:before="40" w:after="120"/>
              <w:jc w:val="both"/>
              <w:textAlignment w:val="baseline"/>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Agile Estimation session (Estimation, Prioritization, Backlog Grooming)</w:t>
            </w:r>
          </w:p>
        </w:tc>
      </w:tr>
      <w:tr xmlns:wp14="http://schemas.microsoft.com/office/word/2010/wordml" w:rsidR="00000000" w:rsidTr="3EFB681E" w14:paraId="0CBEA8F0" wp14:textId="77777777">
        <w:trPr>
          <w:trHeight w:val="5325"/>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017DF0" w:rsidP="006205F8" w:rsidRDefault="00017DF0" w14:paraId="513D93E2"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Description</w:t>
            </w:r>
          </w:p>
        </w:tc>
        <w:tc>
          <w:tcPr>
            <w:tcW w:w="700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23686" w:rsidR="00017DF0" w:rsidP="006205F8" w:rsidRDefault="00D14EF8" w14:paraId="0FD8DC1A" wp14:textId="77777777">
            <w:pPr>
              <w:pStyle w:val="SADNormal"/>
              <w:jc w:val="both"/>
              <w:rPr>
                <w:rFonts w:ascii="Calibri" w:hAnsi="Calibri" w:cs="Arial"/>
                <w:sz w:val="18"/>
                <w:szCs w:val="18"/>
                <w:lang w:val="en-AU" w:eastAsia="en-AU"/>
              </w:rPr>
            </w:pPr>
            <w:r w:rsidRPr="00F23686">
              <w:rPr>
                <w:rFonts w:ascii="Calibri" w:hAnsi="Calibri" w:eastAsia="Times New Roman" w:cs="Arial"/>
                <w:color w:val="000000"/>
                <w:sz w:val="18"/>
                <w:szCs w:val="18"/>
                <w:lang w:val="en-US"/>
              </w:rPr>
              <w:t>Internet</w:t>
            </w:r>
            <w:r w:rsidRPr="00F23686" w:rsidR="00017DF0">
              <w:rPr>
                <w:rFonts w:ascii="Calibri" w:hAnsi="Calibri" w:eastAsia="Times New Roman" w:cs="Arial"/>
                <w:color w:val="000000"/>
                <w:sz w:val="18"/>
                <w:szCs w:val="18"/>
                <w:lang w:val="en-US"/>
              </w:rPr>
              <w:t xml:space="preserve"> Banking is an online Internet banking application under used by retail customers to carry out financial transactions. Internet Banking is also called as IBank. It interfaces with various host applications and services of the banks for synchronous data interchange in order to provide retail banking features to end users. It is being used by millions of users for their day to day retail banking functions. Few of the retail banking functionalities Which I have worked on are:</w:t>
            </w:r>
          </w:p>
          <w:p w:rsidRPr="00F23686" w:rsidR="00017DF0" w:rsidP="007110AA" w:rsidRDefault="00017DF0" w14:paraId="6176D693"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Simplified the flow to open account through Internet Banking. Customer can open any new account in one click.</w:t>
            </w:r>
            <w:r w:rsidRPr="3EFB681E" w:rsidR="3EFB681E">
              <w:rPr>
                <w:rFonts w:ascii="Calibri" w:hAnsi="Calibri" w:cs="Arial"/>
                <w:color w:val="000000" w:themeColor="text1" w:themeTint="FF" w:themeShade="FF"/>
                <w:sz w:val="18"/>
                <w:szCs w:val="18"/>
              </w:rPr>
              <w:t xml:space="preserve"> </w:t>
            </w:r>
            <w:r w:rsidRPr="3EFB681E" w:rsidR="3EFB681E">
              <w:rPr>
                <w:rFonts w:ascii="Calibri" w:hAnsi="Calibri" w:cs="Arial"/>
                <w:color w:val="000000" w:themeColor="text1" w:themeTint="FF" w:themeShade="FF"/>
                <w:sz w:val="18"/>
                <w:szCs w:val="18"/>
              </w:rPr>
              <w:t xml:space="preserve">This covers Transaction accounts &amp; </w:t>
            </w:r>
            <w:r w:rsidRPr="3EFB681E" w:rsidR="3EFB681E">
              <w:rPr>
                <w:rFonts w:ascii="Calibri" w:hAnsi="Calibri" w:cs="Arial"/>
                <w:color w:val="000000" w:themeColor="text1" w:themeTint="FF" w:themeShade="FF"/>
                <w:sz w:val="18"/>
                <w:szCs w:val="18"/>
              </w:rPr>
              <w:t>saving.</w:t>
            </w:r>
          </w:p>
          <w:p w:rsidRPr="00F23686" w:rsidR="00017DF0" w:rsidP="007110AA" w:rsidRDefault="00017DF0" w14:paraId="5E8785C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Also provide cross sell functions in Internet Banking.</w:t>
            </w:r>
            <w:r w:rsidRPr="3EFB681E" w:rsidR="3EFB681E">
              <w:rPr>
                <w:rFonts w:ascii="Calibri" w:hAnsi="Calibri" w:cs="Arial"/>
                <w:color w:val="000000" w:themeColor="text1" w:themeTint="FF" w:themeShade="FF"/>
                <w:sz w:val="18"/>
                <w:szCs w:val="18"/>
              </w:rPr>
              <w:t xml:space="preserve"> </w:t>
            </w:r>
            <w:r w:rsidRPr="3EFB681E" w:rsidR="3EFB681E">
              <w:rPr>
                <w:rFonts w:ascii="Calibri" w:hAnsi="Calibri" w:cs="Arial"/>
                <w:color w:val="000000" w:themeColor="text1" w:themeTint="FF" w:themeShade="FF"/>
                <w:sz w:val="18"/>
                <w:szCs w:val="18"/>
              </w:rPr>
              <w:t xml:space="preserve">On receipt of Transaction Account we </w:t>
            </w:r>
            <w:r w:rsidRPr="3EFB681E" w:rsidR="3EFB681E">
              <w:rPr>
                <w:rFonts w:ascii="Calibri" w:hAnsi="Calibri" w:cs="Arial"/>
                <w:color w:val="000000" w:themeColor="text1" w:themeTint="FF" w:themeShade="FF"/>
                <w:sz w:val="18"/>
                <w:szCs w:val="18"/>
              </w:rPr>
              <w:t>saving</w:t>
            </w:r>
            <w:r w:rsidRPr="3EFB681E" w:rsidR="3EFB681E">
              <w:rPr>
                <w:rFonts w:ascii="Calibri" w:hAnsi="Calibri" w:cs="Arial"/>
                <w:color w:val="000000" w:themeColor="text1" w:themeTint="FF" w:themeShade="FF"/>
                <w:sz w:val="18"/>
                <w:szCs w:val="18"/>
              </w:rPr>
              <w:t xml:space="preserve"> Account &amp; on receipt of Saving Account we cross sell Transaction Account.</w:t>
            </w:r>
          </w:p>
          <w:p w:rsidRPr="00F23686" w:rsidR="00017DF0" w:rsidP="007110AA" w:rsidRDefault="00017DF0" w14:paraId="105F1D2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Customer can fund newly </w:t>
            </w:r>
            <w:r w:rsidRPr="3EFB681E" w:rsidR="3EFB681E">
              <w:rPr>
                <w:rFonts w:ascii="Calibri" w:hAnsi="Calibri" w:cs="Arial"/>
                <w:color w:val="000000" w:themeColor="text1" w:themeTint="FF" w:themeShade="FF"/>
                <w:sz w:val="18"/>
                <w:szCs w:val="18"/>
              </w:rPr>
              <w:t>opened</w:t>
            </w:r>
            <w:r w:rsidRPr="3EFB681E" w:rsidR="3EFB681E">
              <w:rPr>
                <w:rFonts w:ascii="Calibri" w:hAnsi="Calibri" w:cs="Arial"/>
                <w:color w:val="000000" w:themeColor="text1" w:themeTint="FF" w:themeShade="FF"/>
                <w:sz w:val="18"/>
                <w:szCs w:val="18"/>
              </w:rPr>
              <w:t xml:space="preserve"> account, once account has been successfully </w:t>
            </w:r>
            <w:r w:rsidRPr="3EFB681E" w:rsidR="3EFB681E">
              <w:rPr>
                <w:rFonts w:ascii="Calibri" w:hAnsi="Calibri" w:cs="Arial"/>
                <w:color w:val="000000" w:themeColor="text1" w:themeTint="FF" w:themeShade="FF"/>
                <w:sz w:val="18"/>
                <w:szCs w:val="18"/>
              </w:rPr>
              <w:t>opened</w:t>
            </w:r>
            <w:r w:rsidRPr="3EFB681E" w:rsidR="3EFB681E">
              <w:rPr>
                <w:rFonts w:ascii="Calibri" w:hAnsi="Calibri" w:cs="Arial"/>
                <w:color w:val="000000" w:themeColor="text1" w:themeTint="FF" w:themeShade="FF"/>
                <w:sz w:val="18"/>
                <w:szCs w:val="18"/>
              </w:rPr>
              <w:t>.</w:t>
            </w:r>
          </w:p>
          <w:p w:rsidRPr="00F23686" w:rsidR="007110AA" w:rsidP="007110AA" w:rsidRDefault="007110AA" w14:paraId="60061E4C" wp14:textId="77777777">
            <w:pPr>
              <w:ind w:left="720"/>
              <w:jc w:val="both"/>
              <w:rPr>
                <w:rFonts w:ascii="Calibri" w:hAnsi="Calibri" w:cs="Arial"/>
                <w:color w:val="000000"/>
                <w:sz w:val="18"/>
                <w:szCs w:val="18"/>
              </w:rPr>
            </w:pPr>
          </w:p>
          <w:p w:rsidRPr="00F23686" w:rsidR="00017DF0" w:rsidP="006205F8" w:rsidRDefault="00AB7236" w14:paraId="6A8097FE" wp14:textId="77777777">
            <w:pPr>
              <w:pStyle w:val="SADNormal"/>
              <w:jc w:val="both"/>
              <w:rPr>
                <w:rFonts w:ascii="Calibri" w:hAnsi="Calibri" w:eastAsia="Times New Roman" w:cs="Arial"/>
                <w:color w:val="000000"/>
                <w:sz w:val="18"/>
                <w:szCs w:val="18"/>
                <w:lang w:val="en-US"/>
              </w:rPr>
            </w:pPr>
            <w:r w:rsidRPr="00F23686">
              <w:rPr>
                <w:rFonts w:ascii="Calibri" w:hAnsi="Calibri" w:eastAsia="Times New Roman" w:cs="Arial"/>
                <w:color w:val="000000"/>
                <w:sz w:val="18"/>
                <w:szCs w:val="18"/>
                <w:lang w:val="en-US"/>
              </w:rPr>
              <w:t>Internet Banking</w:t>
            </w:r>
            <w:r w:rsidRPr="00F23686" w:rsidR="00017DF0">
              <w:rPr>
                <w:rFonts w:ascii="Calibri" w:hAnsi="Calibri" w:eastAsia="Times New Roman" w:cs="Arial"/>
                <w:color w:val="000000"/>
                <w:sz w:val="18"/>
                <w:szCs w:val="18"/>
                <w:lang w:val="en-US"/>
              </w:rPr>
              <w:t xml:space="preserve"> Admin is an admin interface to St George Internet Banking (IBank). It is used by call </w:t>
            </w:r>
            <w:r w:rsidRPr="00F23686">
              <w:rPr>
                <w:rFonts w:ascii="Calibri" w:hAnsi="Calibri" w:eastAsia="Times New Roman" w:cs="Arial"/>
                <w:color w:val="000000"/>
                <w:sz w:val="18"/>
                <w:szCs w:val="18"/>
                <w:lang w:val="en-US"/>
              </w:rPr>
              <w:t>center</w:t>
            </w:r>
            <w:r w:rsidRPr="00F23686" w:rsidR="00017DF0">
              <w:rPr>
                <w:rFonts w:ascii="Calibri" w:hAnsi="Calibri" w:eastAsia="Times New Roman" w:cs="Arial"/>
                <w:color w:val="000000"/>
                <w:sz w:val="18"/>
                <w:szCs w:val="18"/>
                <w:lang w:val="en-US"/>
              </w:rPr>
              <w:t xml:space="preserve"> staff and admin staff to manage customer’s data and help with customers grievances. It also provides insight into compass customer’s data. Few of the retail banking functionalities Which I have worked on are:</w:t>
            </w:r>
          </w:p>
          <w:p w:rsidRPr="00F23686" w:rsidR="00017DF0" w:rsidP="007110AA" w:rsidRDefault="00017DF0" w14:paraId="538F74BC"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If account open fail from Desktop or Mobile admin can open the account as they get failed status.</w:t>
            </w:r>
          </w:p>
          <w:p w:rsidRPr="00F23686" w:rsidR="00017DF0" w:rsidP="006E46DE" w:rsidRDefault="00017DF0" w14:paraId="1F737568"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Admin can </w:t>
            </w:r>
            <w:r w:rsidRPr="3EFB681E" w:rsidR="3EFB681E">
              <w:rPr>
                <w:rFonts w:ascii="Calibri" w:hAnsi="Calibri" w:cs="Arial"/>
                <w:color w:val="000000" w:themeColor="text1" w:themeTint="FF" w:themeShade="FF"/>
                <w:sz w:val="18"/>
                <w:szCs w:val="18"/>
              </w:rPr>
              <w:t>create</w:t>
            </w:r>
            <w:r w:rsidRPr="3EFB681E" w:rsidR="3EFB681E">
              <w:rPr>
                <w:rFonts w:ascii="Calibri" w:hAnsi="Calibri" w:cs="Arial"/>
                <w:color w:val="000000" w:themeColor="text1" w:themeTint="FF" w:themeShade="FF"/>
                <w:sz w:val="18"/>
                <w:szCs w:val="18"/>
              </w:rPr>
              <w:t xml:space="preserve"> offer which will be displayed to Desktop and Mobile.</w:t>
            </w:r>
          </w:p>
        </w:tc>
      </w:tr>
    </w:tbl>
    <w:p xmlns:wp14="http://schemas.microsoft.com/office/word/2010/wordml" w:rsidRPr="00F23686" w:rsidR="008F5D74" w:rsidP="006205F8" w:rsidRDefault="008F5D74" w14:paraId="44EAFD9C"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sz w:val="18"/>
          <w:szCs w:val="18"/>
        </w:rPr>
      </w:pPr>
    </w:p>
    <w:p xmlns:wp14="http://schemas.microsoft.com/office/word/2010/wordml" w:rsidRPr="00F23686" w:rsidR="00F919B4" w:rsidP="006205F8" w:rsidRDefault="00F919B4" w14:paraId="4B94D5A5"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sz w:val="18"/>
          <w:szCs w:val="18"/>
        </w:rPr>
      </w:pPr>
    </w:p>
    <w:p xmlns:wp14="http://schemas.microsoft.com/office/word/2010/wordml" w:rsidRPr="00F23686" w:rsidR="00F919B4" w:rsidP="006205F8" w:rsidRDefault="00F919B4" w14:paraId="3DEEC669"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sz w:val="18"/>
          <w:szCs w:val="18"/>
        </w:rPr>
      </w:pPr>
    </w:p>
    <w:p xmlns:wp14="http://schemas.microsoft.com/office/word/2010/wordml" w:rsidRPr="00F23686" w:rsidR="00480DF7" w:rsidP="006205F8" w:rsidRDefault="005848E9" w14:paraId="76360376"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sz w:val="18"/>
          <w:szCs w:val="18"/>
        </w:rPr>
      </w:pPr>
      <w:r w:rsidRPr="00F23686">
        <w:rPr>
          <w:rFonts w:ascii="Calibri" w:hAnsi="Calibri" w:cs="Arial"/>
          <w:b/>
          <w:sz w:val="18"/>
          <w:szCs w:val="18"/>
        </w:rPr>
        <w:t>Role 3</w:t>
      </w:r>
      <w:r w:rsidRPr="00F23686" w:rsidR="005549C9">
        <w:rPr>
          <w:rFonts w:ascii="Calibri" w:hAnsi="Calibri" w:cs="Arial"/>
          <w:b/>
          <w:sz w:val="18"/>
          <w:szCs w:val="18"/>
        </w:rPr>
        <w:t xml:space="preserve">: </w:t>
      </w:r>
    </w:p>
    <w:tbl>
      <w:tblPr>
        <w:tblW w:w="8379" w:type="dxa"/>
        <w:tblInd w:w="93" w:type="dxa"/>
        <w:tblLook w:val="04A0" w:firstRow="1" w:lastRow="0" w:firstColumn="1" w:lastColumn="0" w:noHBand="0" w:noVBand="1"/>
      </w:tblPr>
      <w:tblGrid>
        <w:gridCol w:w="1291"/>
        <w:gridCol w:w="7088"/>
      </w:tblGrid>
      <w:tr xmlns:wp14="http://schemas.microsoft.com/office/word/2010/wordml" w:rsidR="00000000" w:rsidTr="3EFB681E" w14:paraId="2ADAA24E" wp14:textId="77777777">
        <w:trPr>
          <w:trHeight w:val="300"/>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5549C9" w:rsidP="006205F8" w:rsidRDefault="005549C9" w14:paraId="2A397386"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Customer</w:t>
            </w:r>
          </w:p>
        </w:tc>
        <w:tc>
          <w:tcPr>
            <w:tcW w:w="7088"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F23686" w:rsidR="005549C9" w:rsidP="006205F8" w:rsidRDefault="00B7259A" w14:paraId="6210E53D" wp14:textId="77777777">
            <w:pPr>
              <w:autoSpaceDE/>
              <w:autoSpaceDN/>
              <w:jc w:val="both"/>
              <w:rPr>
                <w:rFonts w:ascii="Calibri" w:hAnsi="Calibri" w:cs="Arial"/>
                <w:color w:val="000000"/>
                <w:sz w:val="18"/>
                <w:szCs w:val="18"/>
              </w:rPr>
            </w:pPr>
            <w:r w:rsidRPr="00F23686">
              <w:rPr>
                <w:rFonts w:ascii="Calibri" w:hAnsi="Calibri"/>
                <w:sz w:val="18"/>
                <w:szCs w:val="18"/>
              </w:rPr>
              <w:t>FSCM(Finance Supply Chain Management)</w:t>
            </w:r>
            <w:r w:rsidRPr="00F23686" w:rsidR="00C20410">
              <w:rPr>
                <w:rFonts w:ascii="Calibri" w:hAnsi="Calibri"/>
                <w:sz w:val="18"/>
                <w:szCs w:val="18"/>
              </w:rPr>
              <w:t>, Deutsche Bank, Singapore</w:t>
            </w:r>
          </w:p>
        </w:tc>
      </w:tr>
      <w:tr xmlns:wp14="http://schemas.microsoft.com/office/word/2010/wordml" w:rsidR="00000000" w:rsidTr="3EFB681E" w14:paraId="4F10A23C"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5549C9" w:rsidP="006205F8" w:rsidRDefault="005549C9" w14:paraId="02084D02"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Role</w:t>
            </w:r>
          </w:p>
        </w:tc>
        <w:tc>
          <w:tcPr>
            <w:tcW w:w="7088" w:type="dxa"/>
            <w:tcBorders>
              <w:top w:val="nil"/>
              <w:left w:val="nil"/>
              <w:bottom w:val="single" w:color="auto" w:sz="4" w:space="0"/>
              <w:right w:val="single" w:color="auto" w:sz="4" w:space="0"/>
            </w:tcBorders>
            <w:shd w:val="clear" w:color="auto" w:fill="FFFFFF" w:themeFill="background1"/>
            <w:tcMar/>
            <w:vAlign w:val="center"/>
            <w:hideMark/>
          </w:tcPr>
          <w:p w:rsidRPr="00F23686" w:rsidR="005549C9" w:rsidP="006205F8" w:rsidRDefault="005549C9" w14:paraId="2A9B9D5F" wp14:textId="77777777">
            <w:pPr>
              <w:autoSpaceDE/>
              <w:autoSpaceDN/>
              <w:jc w:val="both"/>
              <w:rPr>
                <w:rFonts w:ascii="Calibri" w:hAnsi="Calibri" w:cs="Arial"/>
                <w:color w:val="000000"/>
                <w:sz w:val="18"/>
                <w:szCs w:val="18"/>
              </w:rPr>
            </w:pPr>
            <w:r w:rsidRPr="00F23686">
              <w:rPr>
                <w:rFonts w:ascii="Calibri" w:hAnsi="Calibri"/>
                <w:color w:val="000000"/>
                <w:sz w:val="18"/>
                <w:szCs w:val="18"/>
              </w:rPr>
              <w:t>Developer</w:t>
            </w:r>
          </w:p>
        </w:tc>
      </w:tr>
      <w:tr xmlns:wp14="http://schemas.microsoft.com/office/word/2010/wordml" w:rsidR="00000000" w:rsidTr="3EFB681E" w14:paraId="5CDBC0E2"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5549C9" w:rsidP="006205F8" w:rsidRDefault="005549C9" w14:paraId="0A3157D7"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Period</w:t>
            </w:r>
          </w:p>
        </w:tc>
        <w:tc>
          <w:tcPr>
            <w:tcW w:w="7088" w:type="dxa"/>
            <w:tcBorders>
              <w:top w:val="nil"/>
              <w:left w:val="nil"/>
              <w:bottom w:val="single" w:color="auto" w:sz="4" w:space="0"/>
              <w:right w:val="single" w:color="auto" w:sz="4" w:space="0"/>
            </w:tcBorders>
            <w:shd w:val="clear" w:color="auto" w:fill="FFFFFF" w:themeFill="background1"/>
            <w:tcMar/>
            <w:vAlign w:val="center"/>
            <w:hideMark/>
          </w:tcPr>
          <w:p w:rsidRPr="00F23686" w:rsidR="005549C9" w:rsidP="006205F8" w:rsidRDefault="00C20410" w14:paraId="1347D2A8" wp14:textId="77777777">
            <w:pPr>
              <w:autoSpaceDE/>
              <w:autoSpaceDN/>
              <w:jc w:val="both"/>
              <w:rPr>
                <w:rFonts w:ascii="Calibri" w:hAnsi="Calibri" w:cs="Arial"/>
                <w:color w:val="000000"/>
                <w:sz w:val="18"/>
                <w:szCs w:val="18"/>
              </w:rPr>
            </w:pPr>
            <w:r w:rsidRPr="00F23686">
              <w:rPr>
                <w:rFonts w:ascii="Calibri" w:hAnsi="Calibri"/>
                <w:sz w:val="18"/>
                <w:szCs w:val="18"/>
              </w:rPr>
              <w:t>June</w:t>
            </w:r>
            <w:r w:rsidRPr="00F23686">
              <w:rPr>
                <w:rFonts w:ascii="Calibri" w:hAnsi="Calibri"/>
                <w:bCs/>
                <w:sz w:val="18"/>
                <w:szCs w:val="18"/>
              </w:rPr>
              <w:t>-2011 to Feb-2012</w:t>
            </w:r>
          </w:p>
        </w:tc>
      </w:tr>
      <w:tr xmlns:wp14="http://schemas.microsoft.com/office/word/2010/wordml" w:rsidR="00000000" w:rsidTr="3EFB681E" w14:paraId="38926580" wp14:textId="77777777">
        <w:trPr>
          <w:trHeight w:val="300"/>
        </w:trPr>
        <w:tc>
          <w:tcPr>
            <w:tcW w:w="1291" w:type="dxa"/>
            <w:tcBorders>
              <w:top w:val="nil"/>
              <w:left w:val="single" w:color="auto" w:sz="4" w:space="0"/>
              <w:bottom w:val="single" w:color="auto" w:sz="4" w:space="0"/>
              <w:right w:val="single" w:color="auto" w:sz="4" w:space="0"/>
            </w:tcBorders>
            <w:shd w:val="clear" w:color="auto" w:fill="95B3D7"/>
            <w:tcMar/>
            <w:vAlign w:val="center"/>
          </w:tcPr>
          <w:p w:rsidRPr="00F23686" w:rsidR="003A2A64" w:rsidP="006205F8" w:rsidRDefault="003A2A64" w14:paraId="22AFFDE5" wp14:textId="77777777">
            <w:pPr>
              <w:autoSpaceDE/>
              <w:autoSpaceDN/>
              <w:jc w:val="both"/>
              <w:rPr>
                <w:rFonts w:ascii="Calibri" w:hAnsi="Calibri"/>
                <w:b/>
                <w:bCs/>
                <w:color w:val="000000"/>
                <w:sz w:val="18"/>
                <w:szCs w:val="18"/>
              </w:rPr>
            </w:pPr>
            <w:r w:rsidRPr="00F23686">
              <w:rPr>
                <w:rFonts w:ascii="Calibri" w:hAnsi="Calibri"/>
                <w:b/>
                <w:bCs/>
                <w:color w:val="000000"/>
                <w:sz w:val="18"/>
                <w:szCs w:val="18"/>
              </w:rPr>
              <w:t>Technical Skills</w:t>
            </w:r>
          </w:p>
        </w:tc>
        <w:tc>
          <w:tcPr>
            <w:tcW w:w="7088" w:type="dxa"/>
            <w:tcBorders>
              <w:top w:val="nil"/>
              <w:left w:val="nil"/>
              <w:bottom w:val="single" w:color="auto" w:sz="4" w:space="0"/>
              <w:right w:val="single" w:color="auto" w:sz="4" w:space="0"/>
            </w:tcBorders>
            <w:shd w:val="clear" w:color="auto" w:fill="FFFFFF" w:themeFill="background1"/>
            <w:tcMar/>
          </w:tcPr>
          <w:p w:rsidRPr="00F23686" w:rsidR="003A2A64" w:rsidP="006205F8" w:rsidRDefault="003A2A64" w14:paraId="52D42A1A" wp14:textId="77777777">
            <w:pPr>
              <w:jc w:val="both"/>
              <w:rPr>
                <w:rFonts w:ascii="Calibri" w:hAnsi="Calibri"/>
                <w:sz w:val="18"/>
                <w:szCs w:val="18"/>
              </w:rPr>
            </w:pPr>
            <w:r w:rsidRPr="00F23686">
              <w:rPr>
                <w:rFonts w:ascii="Calibri" w:hAnsi="Calibri"/>
                <w:sz w:val="18"/>
                <w:szCs w:val="18"/>
              </w:rPr>
              <w:t>Core Java, JSP, Servlets, Struts, Sp</w:t>
            </w:r>
            <w:r w:rsidRPr="00F23686" w:rsidR="00091B40">
              <w:rPr>
                <w:rFonts w:ascii="Calibri" w:hAnsi="Calibri"/>
                <w:sz w:val="18"/>
                <w:szCs w:val="18"/>
              </w:rPr>
              <w:t xml:space="preserve">rings, iBatis, Java Script, XML, </w:t>
            </w:r>
            <w:r w:rsidRPr="00F23686">
              <w:rPr>
                <w:rFonts w:ascii="Calibri" w:hAnsi="Calibri"/>
                <w:sz w:val="18"/>
                <w:szCs w:val="18"/>
              </w:rPr>
              <w:t>Appl</w:t>
            </w:r>
            <w:r w:rsidRPr="00F23686" w:rsidR="00195F3D">
              <w:rPr>
                <w:rFonts w:ascii="Calibri" w:hAnsi="Calibri"/>
                <w:sz w:val="18"/>
                <w:szCs w:val="18"/>
              </w:rPr>
              <w:t>ication Server (WebLogic 10.0) and Apache</w:t>
            </w:r>
            <w:r w:rsidRPr="00F23686">
              <w:rPr>
                <w:rFonts w:ascii="Calibri" w:hAnsi="Calibri"/>
                <w:sz w:val="18"/>
                <w:szCs w:val="18"/>
              </w:rPr>
              <w:t xml:space="preserve"> Tomcat.</w:t>
            </w:r>
          </w:p>
          <w:p w:rsidRPr="00F23686" w:rsidR="003A2A64" w:rsidP="006205F8" w:rsidRDefault="003A2A64" w14:paraId="61B886BD" wp14:textId="77777777">
            <w:pPr>
              <w:jc w:val="both"/>
              <w:rPr>
                <w:rFonts w:ascii="Calibri" w:hAnsi="Calibri"/>
                <w:sz w:val="18"/>
                <w:szCs w:val="18"/>
              </w:rPr>
            </w:pPr>
            <w:r w:rsidRPr="00F23686">
              <w:rPr>
                <w:rFonts w:ascii="Calibri" w:hAnsi="Calibri"/>
                <w:sz w:val="18"/>
                <w:szCs w:val="18"/>
              </w:rPr>
              <w:t>Database (Oracle 10g).</w:t>
            </w:r>
          </w:p>
          <w:p w:rsidRPr="00F23686" w:rsidR="003A2A64" w:rsidP="006205F8" w:rsidRDefault="003A2A64" w14:paraId="1EB21795" wp14:textId="77777777">
            <w:pPr>
              <w:jc w:val="both"/>
              <w:rPr>
                <w:rFonts w:ascii="Calibri" w:hAnsi="Calibri"/>
                <w:sz w:val="18"/>
                <w:szCs w:val="18"/>
              </w:rPr>
            </w:pPr>
            <w:r w:rsidRPr="00F23686">
              <w:rPr>
                <w:rFonts w:ascii="Calibri" w:hAnsi="Calibri"/>
                <w:sz w:val="18"/>
                <w:szCs w:val="18"/>
              </w:rPr>
              <w:t>TIBCO Iprocess and Administrator, Version Management (IBM Synergy).</w:t>
            </w:r>
          </w:p>
          <w:p w:rsidRPr="00F23686" w:rsidR="003A2A64" w:rsidP="006205F8" w:rsidRDefault="003A2A64" w14:paraId="1C19F17B" wp14:textId="77777777">
            <w:pPr>
              <w:jc w:val="both"/>
              <w:rPr>
                <w:rFonts w:ascii="Calibri" w:hAnsi="Calibri"/>
                <w:sz w:val="18"/>
                <w:szCs w:val="18"/>
              </w:rPr>
            </w:pPr>
            <w:r w:rsidRPr="00F23686">
              <w:rPr>
                <w:rFonts w:ascii="Calibri" w:hAnsi="Calibri"/>
                <w:sz w:val="18"/>
                <w:szCs w:val="18"/>
              </w:rPr>
              <w:t>SVN 1.7, Top Gear, Jasper Reports-</w:t>
            </w:r>
            <w:r w:rsidRPr="00F23686" w:rsidR="0022502D">
              <w:rPr>
                <w:rFonts w:ascii="Calibri" w:hAnsi="Calibri"/>
                <w:sz w:val="18"/>
                <w:szCs w:val="18"/>
              </w:rPr>
              <w:t xml:space="preserve">I </w:t>
            </w:r>
            <w:r w:rsidRPr="00F23686">
              <w:rPr>
                <w:rFonts w:ascii="Calibri" w:hAnsi="Calibri"/>
                <w:sz w:val="18"/>
                <w:szCs w:val="18"/>
              </w:rPr>
              <w:t>(Version 4.7 and up).</w:t>
            </w:r>
          </w:p>
        </w:tc>
      </w:tr>
      <w:tr xmlns:wp14="http://schemas.microsoft.com/office/word/2010/wordml" w:rsidR="00000000" w:rsidTr="3EFB681E" w14:paraId="78C0A9B7" wp14:textId="77777777">
        <w:trPr>
          <w:trHeight w:val="949"/>
        </w:trPr>
        <w:tc>
          <w:tcPr>
            <w:tcW w:w="1291" w:type="dxa"/>
            <w:tcBorders>
              <w:top w:val="nil"/>
              <w:left w:val="single" w:color="auto" w:sz="4" w:space="0"/>
              <w:bottom w:val="single" w:color="auto" w:sz="4" w:space="0"/>
              <w:right w:val="single" w:color="auto" w:sz="4" w:space="0"/>
            </w:tcBorders>
            <w:shd w:val="clear" w:color="auto" w:fill="95B3D7"/>
            <w:tcMar/>
            <w:vAlign w:val="center"/>
            <w:hideMark/>
          </w:tcPr>
          <w:p w:rsidRPr="00F23686" w:rsidR="003A2A64" w:rsidP="006205F8" w:rsidRDefault="003A2A64" w14:paraId="08ADD6C1"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Responsibility</w:t>
            </w:r>
          </w:p>
        </w:tc>
        <w:tc>
          <w:tcPr>
            <w:tcW w:w="7088" w:type="dxa"/>
            <w:tcBorders>
              <w:top w:val="nil"/>
              <w:left w:val="nil"/>
              <w:bottom w:val="single" w:color="auto" w:sz="4" w:space="0"/>
              <w:right w:val="single" w:color="auto" w:sz="4" w:space="0"/>
            </w:tcBorders>
            <w:shd w:val="clear" w:color="auto" w:fill="FFFFFF" w:themeFill="background1"/>
            <w:tcMar/>
            <w:vAlign w:val="center"/>
            <w:hideMark/>
          </w:tcPr>
          <w:p w:rsidRPr="00F23686" w:rsidR="003A2A64" w:rsidP="006205F8" w:rsidRDefault="003A2A64" w14:paraId="4220FF4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Designing low level of documents (DDL)</w:t>
            </w:r>
          </w:p>
          <w:p w:rsidRPr="00F23686" w:rsidR="003A2A64" w:rsidP="006205F8" w:rsidRDefault="003A2A64" w14:paraId="49E59C6A"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Validating User input, form based validation using Spring MVC framework </w:t>
            </w:r>
          </w:p>
          <w:p w:rsidRPr="00F23686" w:rsidR="003A2A64" w:rsidP="006205F8" w:rsidRDefault="003A2A64" w14:paraId="4EC8396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Developing middleware  business logic</w:t>
            </w:r>
          </w:p>
          <w:p w:rsidRPr="00F23686" w:rsidR="003A2A64" w:rsidP="006205F8" w:rsidRDefault="003A2A64" w14:paraId="2F1B8814"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Writing Unit Test cases</w:t>
            </w:r>
          </w:p>
          <w:p w:rsidRPr="00F23686" w:rsidR="003A2A64" w:rsidP="006205F8" w:rsidRDefault="003A2A64" w14:paraId="300DBA54"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Participating in review meeting regarding SRS and BRS and  providing necessary inputs to the stakeholders</w:t>
            </w:r>
          </w:p>
          <w:p w:rsidRPr="00F23686" w:rsidR="003A2A64" w:rsidP="006205F8" w:rsidRDefault="003A2A64" w14:paraId="76C6BDEC"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Participation in Triage Calls</w:t>
            </w:r>
          </w:p>
          <w:p w:rsidRPr="00F23686" w:rsidR="003A2A64" w:rsidP="006205F8" w:rsidRDefault="003A2A64" w14:paraId="09B94ED9"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Performing Impact Analysis</w:t>
            </w:r>
          </w:p>
          <w:p w:rsidRPr="00F23686" w:rsidR="003A2A64" w:rsidP="006205F8" w:rsidRDefault="003A2A64" w14:paraId="6BFE3243"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Code review</w:t>
            </w:r>
          </w:p>
          <w:p w:rsidRPr="00F23686" w:rsidR="003A2A64" w:rsidP="006205F8" w:rsidRDefault="003A2A64" w14:paraId="5A6DB714"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Participating in status  reporting with customers</w:t>
            </w:r>
          </w:p>
          <w:p w:rsidRPr="00F23686" w:rsidR="003A2A64" w:rsidP="006205F8" w:rsidRDefault="003A2A64" w14:paraId="0046D0D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Performing impacting analysis and performing necessary code changes</w:t>
            </w:r>
          </w:p>
          <w:p w:rsidRPr="00F23686" w:rsidR="003A2A64" w:rsidP="006205F8" w:rsidRDefault="003A2A64" w14:paraId="0F3B5B2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Defect fixes during SIT</w:t>
            </w:r>
            <w:r w:rsidRPr="3EFB681E" w:rsidR="3EFB681E">
              <w:rPr>
                <w:rFonts w:ascii="Calibri" w:hAnsi="Calibri" w:cs="Arial"/>
                <w:color w:val="000000" w:themeColor="text1" w:themeTint="FF" w:themeShade="FF"/>
                <w:sz w:val="18"/>
                <w:szCs w:val="18"/>
              </w:rPr>
              <w:t>, UAT.</w:t>
            </w:r>
          </w:p>
          <w:p w:rsidRPr="00F23686" w:rsidR="003A2A64" w:rsidP="006205F8" w:rsidRDefault="003A2A64" w14:paraId="562BA093"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Production support during live call.</w:t>
            </w:r>
          </w:p>
        </w:tc>
      </w:tr>
      <w:tr xmlns:wp14="http://schemas.microsoft.com/office/word/2010/wordml" w:rsidR="00000000" w:rsidTr="3EFB681E" w14:paraId="627DED20" wp14:textId="77777777">
        <w:trPr>
          <w:trHeight w:val="2267"/>
        </w:trPr>
        <w:tc>
          <w:tcPr>
            <w:tcW w:w="1291"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3A2A64" w:rsidP="006205F8" w:rsidRDefault="003A2A64" w14:paraId="3684F335"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Description</w:t>
            </w:r>
          </w:p>
        </w:tc>
        <w:tc>
          <w:tcPr>
            <w:tcW w:w="708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23686" w:rsidR="003A2A64" w:rsidP="006205F8" w:rsidRDefault="003A2A64" w14:paraId="1AD292B8" wp14:textId="77777777">
            <w:pPr>
              <w:numPr>
                <w:ilvl w:val="0"/>
                <w:numId w:val="2"/>
              </w:numPr>
              <w:suppressAutoHyphens/>
              <w:autoSpaceDE/>
              <w:autoSpaceDN/>
              <w:spacing w:before="40" w:after="40"/>
              <w:jc w:val="both"/>
              <w:rPr>
                <w:rFonts w:ascii="Calibri" w:hAnsi="Calibri" w:cs="Arial"/>
                <w:bCs/>
                <w:sz w:val="18"/>
                <w:szCs w:val="18"/>
              </w:rPr>
            </w:pPr>
            <w:r w:rsidRPr="00F23686">
              <w:rPr>
                <w:rFonts w:ascii="Calibri" w:hAnsi="Calibri" w:cs="Arial"/>
                <w:bCs/>
                <w:sz w:val="18"/>
                <w:szCs w:val="18"/>
              </w:rPr>
              <w:t xml:space="preserve">FSCS stands for Financial Supply Chain Solutions which provides a platform for </w:t>
            </w:r>
            <w:r w:rsidRPr="00F23686" w:rsidR="005C66C3">
              <w:rPr>
                <w:rFonts w:ascii="Calibri" w:hAnsi="Calibri" w:cs="Arial"/>
                <w:bCs/>
                <w:sz w:val="18"/>
                <w:szCs w:val="18"/>
              </w:rPr>
              <w:t>corporate</w:t>
            </w:r>
            <w:r w:rsidRPr="00F23686">
              <w:rPr>
                <w:rFonts w:ascii="Calibri" w:hAnsi="Calibri" w:cs="Arial"/>
                <w:bCs/>
                <w:sz w:val="18"/>
                <w:szCs w:val="18"/>
              </w:rPr>
              <w:t xml:space="preserve"> users (Buyers/Suppliers) to do their business transactions. </w:t>
            </w:r>
          </w:p>
          <w:p w:rsidRPr="00F23686" w:rsidR="003A2A64" w:rsidP="006205F8" w:rsidRDefault="003A2A64" w14:paraId="510A91BD" wp14:textId="77777777">
            <w:pPr>
              <w:numPr>
                <w:ilvl w:val="0"/>
                <w:numId w:val="2"/>
              </w:numPr>
              <w:suppressAutoHyphens/>
              <w:autoSpaceDE/>
              <w:autoSpaceDN/>
              <w:spacing w:before="40" w:after="40"/>
              <w:jc w:val="both"/>
              <w:rPr>
                <w:rFonts w:ascii="Calibri" w:hAnsi="Calibri" w:cs="Arial"/>
                <w:bCs/>
                <w:sz w:val="18"/>
                <w:szCs w:val="18"/>
              </w:rPr>
            </w:pPr>
            <w:r w:rsidRPr="00F23686">
              <w:rPr>
                <w:rFonts w:ascii="Calibri" w:hAnsi="Calibri" w:cs="Arial"/>
                <w:bCs/>
                <w:sz w:val="18"/>
                <w:szCs w:val="18"/>
              </w:rPr>
              <w:t>Main modules in FSCS application are Orders, Invoices, Shipments, Finance and Payments.</w:t>
            </w:r>
          </w:p>
          <w:p w:rsidRPr="00F23686" w:rsidR="003A2A64" w:rsidP="006205F8" w:rsidRDefault="003A2A64" w14:paraId="558CEBA6" wp14:textId="77777777">
            <w:pPr>
              <w:numPr>
                <w:ilvl w:val="0"/>
                <w:numId w:val="2"/>
              </w:numPr>
              <w:suppressAutoHyphens/>
              <w:autoSpaceDE/>
              <w:autoSpaceDN/>
              <w:spacing w:before="40" w:after="40"/>
              <w:jc w:val="both"/>
              <w:rPr>
                <w:rFonts w:ascii="Calibri" w:hAnsi="Calibri" w:cs="Arial"/>
                <w:bCs/>
                <w:sz w:val="18"/>
                <w:szCs w:val="18"/>
              </w:rPr>
            </w:pPr>
            <w:r w:rsidRPr="00F23686">
              <w:rPr>
                <w:rFonts w:ascii="Calibri" w:hAnsi="Calibri" w:cs="Arial"/>
                <w:bCs/>
                <w:sz w:val="18"/>
                <w:szCs w:val="18"/>
              </w:rPr>
              <w:t>Suppliers can avail the Finance on the Payables uploaded by Buyer</w:t>
            </w:r>
          </w:p>
          <w:p w:rsidRPr="00F23686" w:rsidR="003A2A64" w:rsidP="006205F8" w:rsidRDefault="003A2A64" w14:paraId="4691296E" wp14:textId="77777777">
            <w:pPr>
              <w:numPr>
                <w:ilvl w:val="0"/>
                <w:numId w:val="2"/>
              </w:numPr>
              <w:suppressAutoHyphens/>
              <w:autoSpaceDE/>
              <w:autoSpaceDN/>
              <w:snapToGrid w:val="0"/>
              <w:spacing w:before="40" w:after="40"/>
              <w:jc w:val="both"/>
              <w:rPr>
                <w:rFonts w:ascii="Calibri" w:hAnsi="Calibri" w:cs="Arial"/>
                <w:bCs/>
                <w:sz w:val="18"/>
                <w:szCs w:val="18"/>
              </w:rPr>
            </w:pPr>
            <w:r w:rsidRPr="00F23686">
              <w:rPr>
                <w:rFonts w:ascii="Calibri" w:hAnsi="Calibri" w:cs="Arial"/>
                <w:bCs/>
                <w:sz w:val="18"/>
                <w:szCs w:val="18"/>
              </w:rPr>
              <w:t>FSCM application is dependent on DB-Bills application for user management like ACLs and business setups required for execution of business transactions.</w:t>
            </w:r>
          </w:p>
          <w:p w:rsidRPr="00F23686" w:rsidR="003A2A64" w:rsidP="006205F8" w:rsidRDefault="003A2A64" w14:paraId="0945BB6B" wp14:textId="77777777">
            <w:pPr>
              <w:numPr>
                <w:ilvl w:val="0"/>
                <w:numId w:val="2"/>
              </w:numPr>
              <w:suppressAutoHyphens/>
              <w:autoSpaceDE/>
              <w:autoSpaceDN/>
              <w:snapToGrid w:val="0"/>
              <w:spacing w:before="40" w:after="40"/>
              <w:jc w:val="both"/>
              <w:rPr>
                <w:rFonts w:ascii="Calibri" w:hAnsi="Calibri" w:cs="Arial"/>
                <w:color w:val="000000"/>
                <w:sz w:val="18"/>
                <w:szCs w:val="18"/>
              </w:rPr>
            </w:pPr>
            <w:r w:rsidRPr="00F23686">
              <w:rPr>
                <w:rFonts w:ascii="Calibri" w:hAnsi="Calibri" w:cs="Arial"/>
                <w:bCs/>
                <w:sz w:val="18"/>
                <w:szCs w:val="18"/>
              </w:rPr>
              <w:t xml:space="preserve">FSCM application is dependent on Reporting-Hub for report generation using </w:t>
            </w:r>
            <w:r w:rsidRPr="00F23686" w:rsidR="003661F8">
              <w:rPr>
                <w:rFonts w:ascii="Calibri" w:hAnsi="Calibri" w:cs="Arial"/>
                <w:bCs/>
                <w:sz w:val="18"/>
                <w:szCs w:val="18"/>
              </w:rPr>
              <w:t>I report</w:t>
            </w:r>
            <w:r w:rsidRPr="00F23686">
              <w:rPr>
                <w:rFonts w:ascii="Calibri" w:hAnsi="Calibri" w:cs="Arial"/>
                <w:bCs/>
                <w:sz w:val="18"/>
                <w:szCs w:val="18"/>
              </w:rPr>
              <w:t>-Jasper tool.</w:t>
            </w:r>
          </w:p>
        </w:tc>
      </w:tr>
    </w:tbl>
    <w:p xmlns:wp14="http://schemas.microsoft.com/office/word/2010/wordml" w:rsidRPr="00F23686" w:rsidR="005549C9" w:rsidP="006205F8" w:rsidRDefault="005848E9" w14:paraId="677BC69D"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sz w:val="18"/>
          <w:szCs w:val="18"/>
        </w:rPr>
      </w:pPr>
      <w:r w:rsidRPr="00F23686">
        <w:rPr>
          <w:rFonts w:ascii="Calibri" w:hAnsi="Calibri" w:cs="Arial"/>
          <w:b/>
          <w:sz w:val="18"/>
          <w:szCs w:val="18"/>
        </w:rPr>
        <w:t>Role 4</w:t>
      </w:r>
      <w:r w:rsidRPr="00F23686" w:rsidR="005549C9">
        <w:rPr>
          <w:rFonts w:ascii="Calibri" w:hAnsi="Calibri" w:cs="Arial"/>
          <w:b/>
          <w:sz w:val="18"/>
          <w:szCs w:val="18"/>
        </w:rPr>
        <w:t>:</w:t>
      </w:r>
    </w:p>
    <w:tbl>
      <w:tblPr>
        <w:tblW w:w="8385" w:type="dxa"/>
        <w:tblInd w:w="93" w:type="dxa"/>
        <w:tblLook w:val="04A0" w:firstRow="1" w:lastRow="0" w:firstColumn="1" w:lastColumn="0" w:noHBand="0" w:noVBand="1"/>
      </w:tblPr>
      <w:tblGrid>
        <w:gridCol w:w="1291"/>
        <w:gridCol w:w="7094"/>
      </w:tblGrid>
      <w:tr xmlns:wp14="http://schemas.microsoft.com/office/word/2010/wordml" w:rsidR="00000000" w:rsidTr="00272195" w14:paraId="57FCB94A" wp14:textId="77777777">
        <w:trPr>
          <w:trHeight w:val="300"/>
        </w:trPr>
        <w:tc>
          <w:tcPr>
            <w:tcW w:w="1291" w:type="dxa"/>
            <w:tcBorders>
              <w:top w:val="single" w:color="auto" w:sz="4" w:space="0"/>
              <w:left w:val="single" w:color="auto" w:sz="4" w:space="0"/>
              <w:bottom w:val="single" w:color="auto" w:sz="4" w:space="0"/>
              <w:right w:val="single" w:color="auto" w:sz="4" w:space="0"/>
            </w:tcBorders>
            <w:shd w:val="clear" w:color="000000" w:fill="95B3D7"/>
            <w:vAlign w:val="center"/>
            <w:hideMark/>
          </w:tcPr>
          <w:p w:rsidRPr="00F23686" w:rsidR="005549C9" w:rsidP="006205F8" w:rsidRDefault="005549C9" w14:paraId="3A9C41CD"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Project</w:t>
            </w:r>
          </w:p>
        </w:tc>
        <w:tc>
          <w:tcPr>
            <w:tcW w:w="7094" w:type="dxa"/>
            <w:tcBorders>
              <w:top w:val="single" w:color="auto" w:sz="4" w:space="0"/>
              <w:left w:val="nil"/>
              <w:bottom w:val="single" w:color="auto" w:sz="4" w:space="0"/>
              <w:right w:val="single" w:color="auto" w:sz="4" w:space="0"/>
            </w:tcBorders>
            <w:shd w:val="clear" w:color="000000" w:fill="FFFFFF"/>
            <w:vAlign w:val="center"/>
            <w:hideMark/>
          </w:tcPr>
          <w:p w:rsidRPr="00F23686" w:rsidR="005549C9" w:rsidP="006205F8" w:rsidRDefault="00C20410" w14:paraId="0826E5DC" wp14:textId="77777777">
            <w:pPr>
              <w:autoSpaceDE/>
              <w:autoSpaceDN/>
              <w:jc w:val="both"/>
              <w:rPr>
                <w:rFonts w:ascii="Calibri" w:hAnsi="Calibri" w:cs="Arial"/>
                <w:color w:val="000000"/>
                <w:sz w:val="18"/>
                <w:szCs w:val="18"/>
              </w:rPr>
            </w:pPr>
            <w:r w:rsidRPr="00F23686">
              <w:rPr>
                <w:rFonts w:ascii="Calibri" w:hAnsi="Calibri"/>
                <w:sz w:val="18"/>
                <w:szCs w:val="18"/>
              </w:rPr>
              <w:t>Wealth management</w:t>
            </w:r>
          </w:p>
        </w:tc>
      </w:tr>
      <w:tr xmlns:wp14="http://schemas.microsoft.com/office/word/2010/wordml" w:rsidR="00000000" w:rsidTr="00272195" w14:paraId="2227ED11" wp14:textId="77777777">
        <w:trPr>
          <w:trHeight w:val="300"/>
        </w:trPr>
        <w:tc>
          <w:tcPr>
            <w:tcW w:w="1291" w:type="dxa"/>
            <w:tcBorders>
              <w:top w:val="single" w:color="auto" w:sz="4" w:space="0"/>
              <w:left w:val="single" w:color="auto" w:sz="4" w:space="0"/>
              <w:bottom w:val="single" w:color="auto" w:sz="4" w:space="0"/>
              <w:right w:val="single" w:color="auto" w:sz="4" w:space="0"/>
            </w:tcBorders>
            <w:shd w:val="clear" w:color="000000" w:fill="95B3D7"/>
            <w:vAlign w:val="center"/>
            <w:hideMark/>
          </w:tcPr>
          <w:p w:rsidRPr="00F23686" w:rsidR="00372AD2" w:rsidP="006205F8" w:rsidRDefault="00372AD2" w14:paraId="78E00993" wp14:textId="77777777">
            <w:pPr>
              <w:autoSpaceDE/>
              <w:autoSpaceDN/>
              <w:jc w:val="both"/>
              <w:rPr>
                <w:rFonts w:ascii="Calibri" w:hAnsi="Calibri"/>
                <w:b/>
                <w:bCs/>
                <w:color w:val="000000"/>
                <w:sz w:val="18"/>
                <w:szCs w:val="18"/>
              </w:rPr>
            </w:pPr>
            <w:r w:rsidRPr="00F23686">
              <w:rPr>
                <w:rFonts w:ascii="Calibri" w:hAnsi="Calibri"/>
                <w:b/>
                <w:bCs/>
                <w:color w:val="000000"/>
                <w:sz w:val="18"/>
                <w:szCs w:val="18"/>
              </w:rPr>
              <w:t>Customer</w:t>
            </w:r>
          </w:p>
        </w:tc>
        <w:tc>
          <w:tcPr>
            <w:tcW w:w="7094" w:type="dxa"/>
            <w:tcBorders>
              <w:top w:val="single" w:color="auto" w:sz="4" w:space="0"/>
              <w:left w:val="nil"/>
              <w:bottom w:val="single" w:color="auto" w:sz="4" w:space="0"/>
              <w:right w:val="single" w:color="auto" w:sz="4" w:space="0"/>
            </w:tcBorders>
            <w:shd w:val="clear" w:color="000000" w:fill="FFFFFF"/>
            <w:vAlign w:val="center"/>
            <w:hideMark/>
          </w:tcPr>
          <w:p w:rsidRPr="00F23686" w:rsidR="00372AD2" w:rsidP="006205F8" w:rsidRDefault="00372AD2" w14:paraId="625024F0" wp14:textId="77777777">
            <w:pPr>
              <w:autoSpaceDE/>
              <w:autoSpaceDN/>
              <w:jc w:val="both"/>
              <w:rPr>
                <w:rFonts w:ascii="Calibri" w:hAnsi="Calibri"/>
                <w:sz w:val="18"/>
                <w:szCs w:val="18"/>
              </w:rPr>
            </w:pPr>
            <w:r w:rsidRPr="00F23686">
              <w:rPr>
                <w:rFonts w:ascii="Calibri" w:hAnsi="Calibri"/>
                <w:sz w:val="18"/>
                <w:szCs w:val="18"/>
              </w:rPr>
              <w:t>Royal Bank Of Canada, Canada</w:t>
            </w:r>
            <w:r w:rsidRPr="00F23686">
              <w:rPr>
                <w:rFonts w:ascii="Calibri" w:hAnsi="Calibri"/>
                <w:sz w:val="18"/>
                <w:szCs w:val="18"/>
              </w:rPr>
              <w:tab/>
            </w:r>
          </w:p>
        </w:tc>
      </w:tr>
      <w:tr xmlns:wp14="http://schemas.microsoft.com/office/word/2010/wordml" w:rsidR="00000000" w:rsidTr="00272195" w14:paraId="532347EF" wp14:textId="77777777">
        <w:trPr>
          <w:trHeight w:val="300"/>
        </w:trPr>
        <w:tc>
          <w:tcPr>
            <w:tcW w:w="1291" w:type="dxa"/>
            <w:tcBorders>
              <w:top w:val="nil"/>
              <w:left w:val="single" w:color="auto" w:sz="4" w:space="0"/>
              <w:bottom w:val="single" w:color="auto" w:sz="4" w:space="0"/>
              <w:right w:val="single" w:color="auto" w:sz="4" w:space="0"/>
            </w:tcBorders>
            <w:shd w:val="clear" w:color="000000" w:fill="95B3D7"/>
            <w:vAlign w:val="center"/>
            <w:hideMark/>
          </w:tcPr>
          <w:p w:rsidRPr="00F23686" w:rsidR="005549C9" w:rsidP="006205F8" w:rsidRDefault="005549C9" w14:paraId="313CB960"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Role</w:t>
            </w:r>
          </w:p>
        </w:tc>
        <w:tc>
          <w:tcPr>
            <w:tcW w:w="7094" w:type="dxa"/>
            <w:tcBorders>
              <w:top w:val="nil"/>
              <w:left w:val="nil"/>
              <w:bottom w:val="single" w:color="auto" w:sz="4" w:space="0"/>
              <w:right w:val="single" w:color="auto" w:sz="4" w:space="0"/>
            </w:tcBorders>
            <w:shd w:val="clear" w:color="000000" w:fill="FFFFFF"/>
            <w:vAlign w:val="center"/>
            <w:hideMark/>
          </w:tcPr>
          <w:p w:rsidRPr="00F23686" w:rsidR="005549C9" w:rsidP="006205F8" w:rsidRDefault="005549C9" w14:paraId="11C3DBCD" wp14:textId="77777777">
            <w:pPr>
              <w:autoSpaceDE/>
              <w:autoSpaceDN/>
              <w:jc w:val="both"/>
              <w:rPr>
                <w:rFonts w:ascii="Calibri" w:hAnsi="Calibri" w:cs="Arial"/>
                <w:color w:val="000000"/>
                <w:sz w:val="18"/>
                <w:szCs w:val="18"/>
              </w:rPr>
            </w:pPr>
            <w:r w:rsidRPr="00F23686">
              <w:rPr>
                <w:rFonts w:ascii="Calibri" w:hAnsi="Calibri"/>
                <w:color w:val="000000"/>
                <w:sz w:val="18"/>
                <w:szCs w:val="18"/>
              </w:rPr>
              <w:t>Developer</w:t>
            </w:r>
          </w:p>
        </w:tc>
      </w:tr>
      <w:tr xmlns:wp14="http://schemas.microsoft.com/office/word/2010/wordml" w:rsidR="00000000" w:rsidTr="00272195" w14:paraId="18D4664A" wp14:textId="77777777">
        <w:trPr>
          <w:trHeight w:val="300"/>
        </w:trPr>
        <w:tc>
          <w:tcPr>
            <w:tcW w:w="1291" w:type="dxa"/>
            <w:tcBorders>
              <w:top w:val="nil"/>
              <w:left w:val="single" w:color="auto" w:sz="4" w:space="0"/>
              <w:bottom w:val="single" w:color="auto" w:sz="4" w:space="0"/>
              <w:right w:val="single" w:color="auto" w:sz="4" w:space="0"/>
            </w:tcBorders>
            <w:shd w:val="clear" w:color="000000" w:fill="95B3D7"/>
            <w:vAlign w:val="center"/>
            <w:hideMark/>
          </w:tcPr>
          <w:p w:rsidRPr="00F23686" w:rsidR="005549C9" w:rsidP="006205F8" w:rsidRDefault="005549C9" w14:paraId="13EE1CDA"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Period</w:t>
            </w:r>
          </w:p>
        </w:tc>
        <w:tc>
          <w:tcPr>
            <w:tcW w:w="7094" w:type="dxa"/>
            <w:tcBorders>
              <w:top w:val="nil"/>
              <w:left w:val="nil"/>
              <w:bottom w:val="single" w:color="auto" w:sz="4" w:space="0"/>
              <w:right w:val="single" w:color="auto" w:sz="4" w:space="0"/>
            </w:tcBorders>
            <w:shd w:val="clear" w:color="000000" w:fill="FFFFFF"/>
            <w:vAlign w:val="center"/>
            <w:hideMark/>
          </w:tcPr>
          <w:p w:rsidRPr="00F23686" w:rsidR="005549C9" w:rsidP="006205F8" w:rsidRDefault="00C20410" w14:paraId="0535733F" wp14:textId="77777777">
            <w:pPr>
              <w:autoSpaceDE/>
              <w:autoSpaceDN/>
              <w:jc w:val="both"/>
              <w:rPr>
                <w:rFonts w:ascii="Calibri" w:hAnsi="Calibri" w:cs="Arial"/>
                <w:color w:val="000000"/>
                <w:sz w:val="18"/>
                <w:szCs w:val="18"/>
              </w:rPr>
            </w:pPr>
            <w:r w:rsidRPr="00F23686">
              <w:rPr>
                <w:rFonts w:ascii="Calibri" w:hAnsi="Calibri"/>
                <w:sz w:val="18"/>
                <w:szCs w:val="18"/>
              </w:rPr>
              <w:t>Aug</w:t>
            </w:r>
            <w:r w:rsidRPr="00F23686">
              <w:rPr>
                <w:rFonts w:ascii="Calibri" w:hAnsi="Calibri"/>
                <w:bCs/>
                <w:sz w:val="18"/>
                <w:szCs w:val="18"/>
              </w:rPr>
              <w:t>-2013 to March 2014</w:t>
            </w:r>
          </w:p>
        </w:tc>
      </w:tr>
      <w:tr xmlns:wp14="http://schemas.microsoft.com/office/word/2010/wordml" w:rsidR="00000000" w:rsidTr="00272195" w14:paraId="7A2BA67D" wp14:textId="77777777">
        <w:trPr>
          <w:trHeight w:val="510"/>
        </w:trPr>
        <w:tc>
          <w:tcPr>
            <w:tcW w:w="1291" w:type="dxa"/>
            <w:tcBorders>
              <w:top w:val="nil"/>
              <w:left w:val="single" w:color="auto" w:sz="4" w:space="0"/>
              <w:bottom w:val="single" w:color="auto" w:sz="4" w:space="0"/>
              <w:right w:val="single" w:color="auto" w:sz="4" w:space="0"/>
            </w:tcBorders>
            <w:shd w:val="clear" w:color="000000" w:fill="95B3D7"/>
            <w:vAlign w:val="center"/>
            <w:hideMark/>
          </w:tcPr>
          <w:p w:rsidRPr="00F23686" w:rsidR="005549C9" w:rsidP="006205F8" w:rsidRDefault="005549C9" w14:paraId="102BE13D"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Technical Skills</w:t>
            </w:r>
          </w:p>
        </w:tc>
        <w:tc>
          <w:tcPr>
            <w:tcW w:w="7094" w:type="dxa"/>
            <w:tcBorders>
              <w:top w:val="nil"/>
              <w:left w:val="nil"/>
              <w:bottom w:val="single" w:color="auto" w:sz="4" w:space="0"/>
              <w:right w:val="single" w:color="auto" w:sz="4" w:space="0"/>
            </w:tcBorders>
            <w:shd w:val="clear" w:color="000000" w:fill="FFFFFF"/>
            <w:vAlign w:val="center"/>
            <w:hideMark/>
          </w:tcPr>
          <w:p w:rsidRPr="00F23686" w:rsidR="00863183" w:rsidP="006205F8" w:rsidRDefault="00372AD2" w14:paraId="661FB53D" wp14:textId="77777777">
            <w:pPr>
              <w:ind w:left="2835" w:hanging="2835"/>
              <w:jc w:val="both"/>
              <w:rPr>
                <w:rFonts w:ascii="Calibri" w:hAnsi="Calibri"/>
                <w:sz w:val="18"/>
                <w:szCs w:val="18"/>
              </w:rPr>
            </w:pPr>
            <w:r w:rsidRPr="00F23686">
              <w:rPr>
                <w:rFonts w:ascii="Calibri" w:hAnsi="Calibri"/>
                <w:sz w:val="18"/>
                <w:szCs w:val="18"/>
              </w:rPr>
              <w:t>HTML5,</w:t>
            </w:r>
            <w:r w:rsidRPr="00F23686" w:rsidR="000055AB">
              <w:rPr>
                <w:rFonts w:ascii="Calibri" w:hAnsi="Calibri"/>
                <w:sz w:val="18"/>
                <w:szCs w:val="18"/>
              </w:rPr>
              <w:t xml:space="preserve"> </w:t>
            </w:r>
            <w:r w:rsidRPr="00F23686">
              <w:rPr>
                <w:rFonts w:ascii="Calibri" w:hAnsi="Calibri"/>
                <w:sz w:val="18"/>
                <w:szCs w:val="18"/>
              </w:rPr>
              <w:t>JQuery,</w:t>
            </w:r>
            <w:r w:rsidRPr="00F23686" w:rsidR="000055AB">
              <w:rPr>
                <w:rFonts w:ascii="Calibri" w:hAnsi="Calibri"/>
                <w:sz w:val="18"/>
                <w:szCs w:val="18"/>
              </w:rPr>
              <w:t xml:space="preserve"> </w:t>
            </w:r>
            <w:r w:rsidRPr="00F23686">
              <w:rPr>
                <w:rFonts w:ascii="Calibri" w:hAnsi="Calibri"/>
                <w:sz w:val="18"/>
                <w:szCs w:val="18"/>
              </w:rPr>
              <w:t>Struts, Java Script, XML,</w:t>
            </w:r>
            <w:r w:rsidRPr="00F23686" w:rsidR="000055AB">
              <w:rPr>
                <w:rFonts w:ascii="Calibri" w:hAnsi="Calibri"/>
                <w:sz w:val="18"/>
                <w:szCs w:val="18"/>
              </w:rPr>
              <w:t xml:space="preserve"> </w:t>
            </w:r>
          </w:p>
          <w:p w:rsidRPr="00F23686" w:rsidR="00372AD2" w:rsidP="006205F8" w:rsidRDefault="000055AB" w14:paraId="3EFBA97C" wp14:textId="77777777">
            <w:pPr>
              <w:ind w:left="2835" w:hanging="2835"/>
              <w:jc w:val="both"/>
              <w:rPr>
                <w:rFonts w:ascii="Calibri" w:hAnsi="Calibri"/>
                <w:b/>
                <w:color w:val="000080"/>
                <w:sz w:val="18"/>
                <w:szCs w:val="18"/>
              </w:rPr>
            </w:pPr>
            <w:r w:rsidRPr="00F23686">
              <w:rPr>
                <w:rFonts w:ascii="Calibri" w:hAnsi="Calibri"/>
                <w:sz w:val="18"/>
                <w:szCs w:val="18"/>
              </w:rPr>
              <w:t>Application Server</w:t>
            </w:r>
            <w:r w:rsidRPr="00F23686" w:rsidR="00372AD2">
              <w:rPr>
                <w:rFonts w:ascii="Calibri" w:hAnsi="Calibri"/>
                <w:sz w:val="18"/>
                <w:szCs w:val="18"/>
              </w:rPr>
              <w:t xml:space="preserve"> (</w:t>
            </w:r>
            <w:r w:rsidRPr="00F23686">
              <w:rPr>
                <w:rFonts w:ascii="Calibri" w:hAnsi="Calibri"/>
                <w:sz w:val="18"/>
                <w:szCs w:val="18"/>
              </w:rPr>
              <w:t>WebLogic</w:t>
            </w:r>
            <w:r w:rsidRPr="00F23686" w:rsidR="00372AD2">
              <w:rPr>
                <w:rFonts w:ascii="Calibri" w:hAnsi="Calibri"/>
                <w:sz w:val="18"/>
                <w:szCs w:val="18"/>
              </w:rPr>
              <w:t xml:space="preserve"> 10.0),RAD</w:t>
            </w:r>
          </w:p>
          <w:p w:rsidRPr="00F23686" w:rsidR="005549C9" w:rsidP="006205F8" w:rsidRDefault="005549C9" w14:paraId="3656B9AB" wp14:textId="77777777">
            <w:pPr>
              <w:spacing w:before="68" w:line="218" w:lineRule="auto"/>
              <w:ind w:left="40"/>
              <w:jc w:val="both"/>
              <w:rPr>
                <w:rFonts w:ascii="Calibri" w:hAnsi="Calibri" w:cs="Arial"/>
                <w:color w:val="000000"/>
                <w:sz w:val="18"/>
                <w:szCs w:val="18"/>
              </w:rPr>
            </w:pPr>
          </w:p>
        </w:tc>
      </w:tr>
      <w:tr xmlns:wp14="http://schemas.microsoft.com/office/word/2010/wordml" w:rsidR="00000000" w:rsidTr="00272195" w14:paraId="6062F597" wp14:textId="77777777">
        <w:trPr>
          <w:trHeight w:val="350"/>
        </w:trPr>
        <w:tc>
          <w:tcPr>
            <w:tcW w:w="1291" w:type="dxa"/>
            <w:tcBorders>
              <w:top w:val="nil"/>
              <w:left w:val="single" w:color="auto" w:sz="4" w:space="0"/>
              <w:bottom w:val="single" w:color="auto" w:sz="4" w:space="0"/>
              <w:right w:val="single" w:color="auto" w:sz="4" w:space="0"/>
            </w:tcBorders>
            <w:shd w:val="clear" w:color="000000" w:fill="95B3D7"/>
            <w:vAlign w:val="center"/>
            <w:hideMark/>
          </w:tcPr>
          <w:p w:rsidRPr="00F23686" w:rsidR="00E33AED" w:rsidP="006205F8" w:rsidRDefault="00E33AED" w14:paraId="2CE1479F"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Achievements</w:t>
            </w:r>
          </w:p>
        </w:tc>
        <w:tc>
          <w:tcPr>
            <w:tcW w:w="7094" w:type="dxa"/>
            <w:tcBorders>
              <w:top w:val="single" w:color="auto" w:sz="4" w:space="0"/>
              <w:left w:val="nil"/>
              <w:bottom w:val="single" w:color="auto" w:sz="4" w:space="0"/>
              <w:right w:val="single" w:color="auto" w:sz="4" w:space="0"/>
            </w:tcBorders>
            <w:shd w:val="clear" w:color="000000" w:fill="FFFFFF"/>
            <w:vAlign w:val="center"/>
            <w:hideMark/>
          </w:tcPr>
          <w:p w:rsidRPr="00F23686" w:rsidR="00E33AED" w:rsidP="006205F8" w:rsidRDefault="00C20410" w14:paraId="38888F20" wp14:textId="77777777">
            <w:pPr>
              <w:jc w:val="both"/>
              <w:rPr>
                <w:rFonts w:ascii="Calibri" w:hAnsi="Calibri" w:cs="Arial"/>
                <w:color w:val="000000"/>
                <w:sz w:val="18"/>
                <w:szCs w:val="18"/>
              </w:rPr>
            </w:pPr>
            <w:r w:rsidRPr="00F23686">
              <w:rPr>
                <w:rFonts w:ascii="Calibri" w:hAnsi="Calibri"/>
                <w:color w:val="000000"/>
                <w:sz w:val="18"/>
                <w:szCs w:val="18"/>
              </w:rPr>
              <w:t xml:space="preserve">Appreciated by customer for on time delivery and Zero defects. </w:t>
            </w:r>
          </w:p>
        </w:tc>
      </w:tr>
      <w:tr xmlns:wp14="http://schemas.microsoft.com/office/word/2010/wordml" w:rsidR="00000000" w:rsidTr="00272195" w14:paraId="44B148EE" wp14:textId="77777777">
        <w:trPr>
          <w:trHeight w:val="1785"/>
        </w:trPr>
        <w:tc>
          <w:tcPr>
            <w:tcW w:w="1291" w:type="dxa"/>
            <w:tcBorders>
              <w:top w:val="nil"/>
              <w:left w:val="single" w:color="auto" w:sz="4" w:space="0"/>
              <w:bottom w:val="single" w:color="auto" w:sz="4" w:space="0"/>
              <w:right w:val="single" w:color="auto" w:sz="4" w:space="0"/>
            </w:tcBorders>
            <w:shd w:val="clear" w:color="000000" w:fill="95B3D7"/>
            <w:vAlign w:val="center"/>
            <w:hideMark/>
          </w:tcPr>
          <w:p w:rsidRPr="00F23686" w:rsidR="005549C9" w:rsidP="006205F8" w:rsidRDefault="00164ED5" w14:paraId="5D1832CF"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Responsibility</w:t>
            </w:r>
          </w:p>
        </w:tc>
        <w:tc>
          <w:tcPr>
            <w:tcW w:w="7094" w:type="dxa"/>
            <w:tcBorders>
              <w:top w:val="single" w:color="auto" w:sz="4" w:space="0"/>
              <w:left w:val="nil"/>
              <w:bottom w:val="single" w:color="auto" w:sz="4" w:space="0"/>
              <w:right w:val="single" w:color="auto" w:sz="4" w:space="0"/>
            </w:tcBorders>
            <w:shd w:val="clear" w:color="000000" w:fill="FFFFFF"/>
            <w:vAlign w:val="center"/>
            <w:hideMark/>
          </w:tcPr>
          <w:p w:rsidRPr="00F23686" w:rsidR="00372AD2" w:rsidP="006205F8" w:rsidRDefault="00372AD2" w14:paraId="2ED442AA" wp14:textId="77777777">
            <w:pPr>
              <w:numPr>
                <w:ilvl w:val="0"/>
                <w:numId w:val="2"/>
              </w:numPr>
              <w:suppressAutoHyphens/>
              <w:autoSpaceDE/>
              <w:autoSpaceDN/>
              <w:snapToGrid w:val="0"/>
              <w:spacing w:before="40" w:after="40"/>
              <w:jc w:val="both"/>
              <w:rPr>
                <w:rFonts w:ascii="Calibri" w:hAnsi="Calibri"/>
                <w:bCs/>
                <w:sz w:val="18"/>
                <w:szCs w:val="18"/>
              </w:rPr>
            </w:pPr>
            <w:r w:rsidRPr="00F23686">
              <w:rPr>
                <w:rFonts w:ascii="Calibri" w:hAnsi="Calibri"/>
                <w:bCs/>
                <w:sz w:val="18"/>
                <w:szCs w:val="18"/>
              </w:rPr>
              <w:t>Design and Development and SIT &amp; UAT Support.</w:t>
            </w:r>
          </w:p>
          <w:p w:rsidRPr="00F23686" w:rsidR="00372AD2" w:rsidP="006205F8" w:rsidRDefault="00372AD2" w14:paraId="1F12EDBE" wp14:textId="77777777">
            <w:pPr>
              <w:numPr>
                <w:ilvl w:val="0"/>
                <w:numId w:val="2"/>
              </w:numPr>
              <w:suppressAutoHyphens/>
              <w:autoSpaceDE/>
              <w:autoSpaceDN/>
              <w:snapToGrid w:val="0"/>
              <w:spacing w:before="40" w:after="40"/>
              <w:jc w:val="both"/>
              <w:rPr>
                <w:rFonts w:ascii="Calibri" w:hAnsi="Calibri"/>
                <w:bCs/>
                <w:sz w:val="18"/>
                <w:szCs w:val="18"/>
              </w:rPr>
            </w:pPr>
            <w:r w:rsidRPr="00F23686">
              <w:rPr>
                <w:rFonts w:ascii="Calibri" w:hAnsi="Calibri"/>
                <w:bCs/>
                <w:sz w:val="18"/>
                <w:szCs w:val="18"/>
              </w:rPr>
              <w:t>Fixing the Production issues.</w:t>
            </w:r>
          </w:p>
          <w:p w:rsidRPr="00F23686" w:rsidR="00372AD2" w:rsidP="006205F8" w:rsidRDefault="00372AD2" w14:paraId="0010B0CF" wp14:textId="77777777">
            <w:pPr>
              <w:numPr>
                <w:ilvl w:val="0"/>
                <w:numId w:val="2"/>
              </w:numPr>
              <w:suppressAutoHyphens/>
              <w:autoSpaceDE/>
              <w:autoSpaceDN/>
              <w:snapToGrid w:val="0"/>
              <w:spacing w:before="40" w:after="40"/>
              <w:jc w:val="both"/>
              <w:rPr>
                <w:rFonts w:ascii="Calibri" w:hAnsi="Calibri"/>
                <w:bCs/>
                <w:sz w:val="18"/>
                <w:szCs w:val="18"/>
              </w:rPr>
            </w:pPr>
            <w:r w:rsidRPr="00F23686">
              <w:rPr>
                <w:rFonts w:ascii="Calibri" w:hAnsi="Calibri"/>
                <w:bCs/>
                <w:sz w:val="18"/>
                <w:szCs w:val="18"/>
              </w:rPr>
              <w:t>Handling the Build and Release management.</w:t>
            </w:r>
          </w:p>
          <w:p w:rsidRPr="00F23686" w:rsidR="00372AD2" w:rsidP="006205F8" w:rsidRDefault="00372AD2" w14:paraId="5693D133" wp14:textId="77777777">
            <w:pPr>
              <w:numPr>
                <w:ilvl w:val="0"/>
                <w:numId w:val="2"/>
              </w:numPr>
              <w:suppressAutoHyphens/>
              <w:autoSpaceDE/>
              <w:autoSpaceDN/>
              <w:snapToGrid w:val="0"/>
              <w:spacing w:before="40" w:after="40"/>
              <w:jc w:val="both"/>
              <w:rPr>
                <w:rFonts w:ascii="Calibri" w:hAnsi="Calibri"/>
                <w:bCs/>
                <w:sz w:val="18"/>
                <w:szCs w:val="18"/>
              </w:rPr>
            </w:pPr>
            <w:r w:rsidRPr="00F23686">
              <w:rPr>
                <w:rFonts w:ascii="Calibri" w:hAnsi="Calibri"/>
                <w:bCs/>
                <w:sz w:val="18"/>
                <w:szCs w:val="18"/>
              </w:rPr>
              <w:t>Creating New Branches in SVN for Every Release.</w:t>
            </w:r>
          </w:p>
          <w:p w:rsidRPr="00F23686" w:rsidR="00372AD2" w:rsidP="006205F8" w:rsidRDefault="00372AD2" w14:paraId="2974521E" wp14:textId="77777777">
            <w:pPr>
              <w:numPr>
                <w:ilvl w:val="0"/>
                <w:numId w:val="2"/>
              </w:numPr>
              <w:suppressAutoHyphens/>
              <w:autoSpaceDE/>
              <w:autoSpaceDN/>
              <w:snapToGrid w:val="0"/>
              <w:spacing w:before="40" w:after="40"/>
              <w:jc w:val="both"/>
              <w:rPr>
                <w:rFonts w:ascii="Calibri" w:hAnsi="Calibri"/>
                <w:bCs/>
                <w:sz w:val="18"/>
                <w:szCs w:val="18"/>
              </w:rPr>
            </w:pPr>
            <w:r w:rsidRPr="00F23686">
              <w:rPr>
                <w:rFonts w:ascii="Calibri" w:hAnsi="Calibri"/>
                <w:bCs/>
                <w:sz w:val="18"/>
                <w:szCs w:val="18"/>
              </w:rPr>
              <w:t xml:space="preserve">Resolving the Build Issues in </w:t>
            </w:r>
            <w:r w:rsidRPr="00F23686" w:rsidR="0094680E">
              <w:rPr>
                <w:rFonts w:ascii="Calibri" w:hAnsi="Calibri"/>
                <w:bCs/>
                <w:sz w:val="18"/>
                <w:szCs w:val="18"/>
              </w:rPr>
              <w:t>Team City</w:t>
            </w:r>
            <w:r w:rsidRPr="00F23686">
              <w:rPr>
                <w:rFonts w:ascii="Calibri" w:hAnsi="Calibri"/>
                <w:bCs/>
                <w:sz w:val="18"/>
                <w:szCs w:val="18"/>
              </w:rPr>
              <w:t>.</w:t>
            </w:r>
          </w:p>
          <w:p w:rsidRPr="00F23686" w:rsidR="00372AD2" w:rsidP="006205F8" w:rsidRDefault="00372AD2" w14:paraId="32C84862" wp14:textId="77777777">
            <w:pPr>
              <w:numPr>
                <w:ilvl w:val="0"/>
                <w:numId w:val="2"/>
              </w:numPr>
              <w:suppressAutoHyphens/>
              <w:autoSpaceDE/>
              <w:autoSpaceDN/>
              <w:snapToGrid w:val="0"/>
              <w:spacing w:before="40" w:after="40"/>
              <w:jc w:val="both"/>
              <w:rPr>
                <w:rFonts w:ascii="Calibri" w:hAnsi="Calibri"/>
                <w:color w:val="000000"/>
                <w:sz w:val="18"/>
                <w:szCs w:val="18"/>
              </w:rPr>
            </w:pPr>
            <w:r w:rsidRPr="00F23686">
              <w:rPr>
                <w:rFonts w:ascii="Calibri" w:hAnsi="Calibri"/>
                <w:bCs/>
                <w:sz w:val="18"/>
                <w:szCs w:val="18"/>
              </w:rPr>
              <w:t xml:space="preserve">Deployment in Development Environment in </w:t>
            </w:r>
            <w:r w:rsidRPr="00F23686" w:rsidR="0094680E">
              <w:rPr>
                <w:rFonts w:ascii="Calibri" w:hAnsi="Calibri"/>
                <w:bCs/>
                <w:sz w:val="18"/>
                <w:szCs w:val="18"/>
              </w:rPr>
              <w:t>WebLogic</w:t>
            </w:r>
            <w:r w:rsidRPr="00F23686">
              <w:rPr>
                <w:rFonts w:ascii="Calibri" w:hAnsi="Calibri"/>
                <w:bCs/>
                <w:sz w:val="18"/>
                <w:szCs w:val="18"/>
              </w:rPr>
              <w:t xml:space="preserve"> 10.</w:t>
            </w:r>
          </w:p>
          <w:p w:rsidRPr="00F23686" w:rsidR="00372AD2" w:rsidP="006205F8" w:rsidRDefault="003B7B86" w14:paraId="3057C83F" wp14:textId="77777777">
            <w:pPr>
              <w:numPr>
                <w:ilvl w:val="0"/>
                <w:numId w:val="2"/>
              </w:numPr>
              <w:suppressAutoHyphens/>
              <w:autoSpaceDE/>
              <w:autoSpaceDN/>
              <w:snapToGrid w:val="0"/>
              <w:spacing w:before="40" w:after="40"/>
              <w:jc w:val="both"/>
              <w:rPr>
                <w:rFonts w:ascii="Calibri" w:hAnsi="Calibri"/>
                <w:color w:val="000000"/>
                <w:sz w:val="18"/>
                <w:szCs w:val="18"/>
              </w:rPr>
            </w:pPr>
            <w:r w:rsidRPr="00F23686">
              <w:rPr>
                <w:rFonts w:ascii="Calibri" w:hAnsi="Calibri"/>
                <w:bCs/>
                <w:sz w:val="18"/>
                <w:szCs w:val="18"/>
              </w:rPr>
              <w:t>Creating unit test cases</w:t>
            </w:r>
            <w:r w:rsidRPr="00F23686" w:rsidR="00372AD2">
              <w:rPr>
                <w:rFonts w:ascii="Calibri" w:hAnsi="Calibri"/>
                <w:bCs/>
                <w:sz w:val="18"/>
                <w:szCs w:val="18"/>
              </w:rPr>
              <w:t>.</w:t>
            </w:r>
          </w:p>
        </w:tc>
      </w:tr>
    </w:tbl>
    <w:p xmlns:wp14="http://schemas.microsoft.com/office/word/2010/wordml" w:rsidRPr="00F23686" w:rsidR="00372AD2" w:rsidP="006205F8" w:rsidRDefault="009E79A4" w14:paraId="1382C76D"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s="Arial"/>
          <w:b/>
          <w:sz w:val="18"/>
          <w:szCs w:val="18"/>
        </w:rPr>
      </w:pPr>
      <w:r w:rsidRPr="00F23686">
        <w:rPr>
          <w:rFonts w:ascii="Calibri" w:hAnsi="Calibri" w:cs="Arial"/>
          <w:b/>
          <w:sz w:val="18"/>
          <w:szCs w:val="18"/>
        </w:rPr>
        <w:t xml:space="preserve">Role </w:t>
      </w:r>
      <w:r w:rsidRPr="00F23686" w:rsidR="005848E9">
        <w:rPr>
          <w:rFonts w:ascii="Calibri" w:hAnsi="Calibri" w:cs="Arial"/>
          <w:b/>
          <w:sz w:val="18"/>
          <w:szCs w:val="18"/>
        </w:rPr>
        <w:t>5</w:t>
      </w:r>
      <w:r w:rsidRPr="00F23686" w:rsidR="00372AD2">
        <w:rPr>
          <w:rFonts w:ascii="Calibri" w:hAnsi="Calibri" w:cs="Arial"/>
          <w:b/>
          <w:sz w:val="18"/>
          <w:szCs w:val="18"/>
        </w:rPr>
        <w:t>:</w:t>
      </w:r>
    </w:p>
    <w:tbl>
      <w:tblPr>
        <w:tblW w:w="8385" w:type="dxa"/>
        <w:tblInd w:w="93" w:type="dxa"/>
        <w:tblLook w:val="04A0" w:firstRow="1" w:lastRow="0" w:firstColumn="1" w:lastColumn="0" w:noHBand="0" w:noVBand="1"/>
      </w:tblPr>
      <w:tblGrid>
        <w:gridCol w:w="1433"/>
        <w:gridCol w:w="6952"/>
      </w:tblGrid>
      <w:tr xmlns:wp14="http://schemas.microsoft.com/office/word/2010/wordml" w:rsidR="00000000" w:rsidTr="3EFB681E" w14:paraId="0A7C181E" wp14:textId="77777777">
        <w:trPr>
          <w:trHeight w:val="300"/>
        </w:trPr>
        <w:tc>
          <w:tcPr>
            <w:tcW w:w="1433"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372AD2" w:rsidP="006205F8" w:rsidRDefault="00372AD2" w14:paraId="1416433A"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Project</w:t>
            </w:r>
          </w:p>
        </w:tc>
        <w:tc>
          <w:tcPr>
            <w:tcW w:w="6952"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F23686" w:rsidR="00372AD2" w:rsidP="006205F8" w:rsidRDefault="0094680E" w14:paraId="37D3BFB8" wp14:textId="77777777">
            <w:pPr>
              <w:autoSpaceDE/>
              <w:autoSpaceDN/>
              <w:jc w:val="both"/>
              <w:rPr>
                <w:rFonts w:ascii="Calibri" w:hAnsi="Calibri" w:cs="Arial"/>
                <w:color w:val="000000"/>
                <w:sz w:val="18"/>
                <w:szCs w:val="18"/>
              </w:rPr>
            </w:pPr>
            <w:r w:rsidRPr="00F23686">
              <w:rPr>
                <w:rFonts w:ascii="Calibri" w:hAnsi="Calibri"/>
                <w:color w:val="000000"/>
                <w:sz w:val="18"/>
                <w:szCs w:val="18"/>
              </w:rPr>
              <w:t>Commercial lending redesign</w:t>
            </w:r>
          </w:p>
        </w:tc>
      </w:tr>
      <w:tr xmlns:wp14="http://schemas.microsoft.com/office/word/2010/wordml" w:rsidR="00000000" w:rsidTr="3EFB681E" w14:paraId="5F42F6CB" wp14:textId="77777777">
        <w:trPr>
          <w:trHeight w:val="300"/>
        </w:trPr>
        <w:tc>
          <w:tcPr>
            <w:tcW w:w="1433" w:type="dxa"/>
            <w:tcBorders>
              <w:top w:val="single" w:color="auto" w:sz="4" w:space="0"/>
              <w:left w:val="single" w:color="auto" w:sz="4" w:space="0"/>
              <w:bottom w:val="single" w:color="auto" w:sz="4" w:space="0"/>
              <w:right w:val="single" w:color="auto" w:sz="4" w:space="0"/>
            </w:tcBorders>
            <w:shd w:val="clear" w:color="auto" w:fill="95B3D7"/>
            <w:tcMar/>
            <w:vAlign w:val="center"/>
            <w:hideMark/>
          </w:tcPr>
          <w:p w:rsidRPr="00F23686" w:rsidR="00164ED5" w:rsidP="006205F8" w:rsidRDefault="00164ED5" w14:paraId="0B0C81CE" wp14:textId="77777777">
            <w:pPr>
              <w:autoSpaceDE/>
              <w:autoSpaceDN/>
              <w:jc w:val="both"/>
              <w:rPr>
                <w:rFonts w:ascii="Calibri" w:hAnsi="Calibri"/>
                <w:b/>
                <w:bCs/>
                <w:color w:val="000000"/>
                <w:sz w:val="18"/>
                <w:szCs w:val="18"/>
              </w:rPr>
            </w:pPr>
            <w:r w:rsidRPr="00F23686">
              <w:rPr>
                <w:rFonts w:ascii="Calibri" w:hAnsi="Calibri"/>
                <w:b/>
                <w:bCs/>
                <w:color w:val="000000"/>
                <w:sz w:val="18"/>
                <w:szCs w:val="18"/>
              </w:rPr>
              <w:t>Role</w:t>
            </w:r>
          </w:p>
        </w:tc>
        <w:tc>
          <w:tcPr>
            <w:tcW w:w="6952"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F23686" w:rsidR="00164ED5" w:rsidP="006205F8" w:rsidRDefault="00164ED5" w14:paraId="236689AF" wp14:textId="77777777">
            <w:pPr>
              <w:autoSpaceDE/>
              <w:autoSpaceDN/>
              <w:jc w:val="both"/>
              <w:rPr>
                <w:rFonts w:ascii="Calibri" w:hAnsi="Calibri"/>
                <w:sz w:val="18"/>
                <w:szCs w:val="18"/>
              </w:rPr>
            </w:pPr>
            <w:r w:rsidRPr="00F23686">
              <w:rPr>
                <w:rFonts w:ascii="Calibri" w:hAnsi="Calibri"/>
                <w:color w:val="000000"/>
                <w:sz w:val="18"/>
                <w:szCs w:val="18"/>
              </w:rPr>
              <w:t>Developer</w:t>
            </w:r>
          </w:p>
        </w:tc>
      </w:tr>
      <w:tr xmlns:wp14="http://schemas.microsoft.com/office/word/2010/wordml" w:rsidR="00000000" w:rsidTr="3EFB681E" w14:paraId="312A4043" wp14:textId="77777777">
        <w:trPr>
          <w:trHeight w:val="300"/>
        </w:trPr>
        <w:tc>
          <w:tcPr>
            <w:tcW w:w="1433" w:type="dxa"/>
            <w:tcBorders>
              <w:top w:val="nil"/>
              <w:left w:val="single" w:color="auto" w:sz="4" w:space="0"/>
              <w:bottom w:val="single" w:color="auto" w:sz="4" w:space="0"/>
              <w:right w:val="single" w:color="auto" w:sz="4" w:space="0"/>
            </w:tcBorders>
            <w:shd w:val="clear" w:color="auto" w:fill="95B3D7"/>
            <w:tcMar/>
            <w:vAlign w:val="center"/>
            <w:hideMark/>
          </w:tcPr>
          <w:p w:rsidRPr="00F23686" w:rsidR="00372AD2" w:rsidP="006205F8" w:rsidRDefault="00164ED5" w14:paraId="4CDDFCC1"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Period</w:t>
            </w:r>
          </w:p>
        </w:tc>
        <w:tc>
          <w:tcPr>
            <w:tcW w:w="6952" w:type="dxa"/>
            <w:tcBorders>
              <w:top w:val="nil"/>
              <w:left w:val="nil"/>
              <w:bottom w:val="single" w:color="auto" w:sz="4" w:space="0"/>
              <w:right w:val="single" w:color="auto" w:sz="4" w:space="0"/>
            </w:tcBorders>
            <w:shd w:val="clear" w:color="auto" w:fill="FFFFFF" w:themeFill="background1"/>
            <w:tcMar/>
            <w:vAlign w:val="center"/>
            <w:hideMark/>
          </w:tcPr>
          <w:p w:rsidRPr="00F23686" w:rsidR="00372AD2" w:rsidP="006205F8" w:rsidRDefault="00164ED5" w14:paraId="3A040E8F" wp14:textId="77777777">
            <w:pPr>
              <w:autoSpaceDE/>
              <w:autoSpaceDN/>
              <w:jc w:val="both"/>
              <w:rPr>
                <w:rFonts w:ascii="Calibri" w:hAnsi="Calibri" w:cs="Arial"/>
                <w:color w:val="000000"/>
                <w:sz w:val="18"/>
                <w:szCs w:val="18"/>
              </w:rPr>
            </w:pPr>
            <w:r w:rsidRPr="00F23686">
              <w:rPr>
                <w:rFonts w:ascii="Calibri" w:hAnsi="Calibri"/>
                <w:sz w:val="18"/>
                <w:szCs w:val="18"/>
              </w:rPr>
              <w:t>April</w:t>
            </w:r>
            <w:r w:rsidRPr="00F23686">
              <w:rPr>
                <w:rFonts w:ascii="Calibri" w:hAnsi="Calibri"/>
                <w:bCs/>
                <w:sz w:val="18"/>
                <w:szCs w:val="18"/>
              </w:rPr>
              <w:t xml:space="preserve">-2014 to </w:t>
            </w:r>
            <w:r w:rsidRPr="00F23686" w:rsidR="00B41F0A">
              <w:rPr>
                <w:rFonts w:ascii="Calibri" w:hAnsi="Calibri"/>
                <w:bCs/>
                <w:sz w:val="18"/>
                <w:szCs w:val="18"/>
              </w:rPr>
              <w:t>Aug-2015</w:t>
            </w:r>
          </w:p>
        </w:tc>
      </w:tr>
      <w:tr xmlns:wp14="http://schemas.microsoft.com/office/word/2010/wordml" w:rsidR="00000000" w:rsidTr="3EFB681E" w14:paraId="5FC5A02C" wp14:textId="77777777">
        <w:trPr>
          <w:trHeight w:val="300"/>
        </w:trPr>
        <w:tc>
          <w:tcPr>
            <w:tcW w:w="1433" w:type="dxa"/>
            <w:tcBorders>
              <w:top w:val="nil"/>
              <w:left w:val="single" w:color="auto" w:sz="4" w:space="0"/>
              <w:bottom w:val="single" w:color="auto" w:sz="4" w:space="0"/>
              <w:right w:val="single" w:color="auto" w:sz="4" w:space="0"/>
            </w:tcBorders>
            <w:shd w:val="clear" w:color="auto" w:fill="95B3D7"/>
            <w:tcMar/>
            <w:vAlign w:val="center"/>
            <w:hideMark/>
          </w:tcPr>
          <w:p w:rsidRPr="00F23686" w:rsidR="00372AD2" w:rsidP="006205F8" w:rsidRDefault="00164ED5" w14:paraId="733A81FC"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Technical Skills</w:t>
            </w:r>
          </w:p>
        </w:tc>
        <w:tc>
          <w:tcPr>
            <w:tcW w:w="6952" w:type="dxa"/>
            <w:tcBorders>
              <w:top w:val="nil"/>
              <w:left w:val="nil"/>
              <w:bottom w:val="single" w:color="auto" w:sz="4" w:space="0"/>
              <w:right w:val="single" w:color="auto" w:sz="4" w:space="0"/>
            </w:tcBorders>
            <w:shd w:val="clear" w:color="auto" w:fill="FFFFFF" w:themeFill="background1"/>
            <w:tcMar/>
            <w:vAlign w:val="center"/>
            <w:hideMark/>
          </w:tcPr>
          <w:p w:rsidRPr="00F23686" w:rsidR="00372AD2" w:rsidP="006205F8" w:rsidRDefault="00164ED5" w14:paraId="3FEB28C3" wp14:textId="77777777">
            <w:pPr>
              <w:autoSpaceDE/>
              <w:autoSpaceDN/>
              <w:jc w:val="both"/>
              <w:rPr>
                <w:rFonts w:ascii="Calibri" w:hAnsi="Calibri" w:cs="Arial"/>
                <w:color w:val="000000"/>
                <w:sz w:val="18"/>
                <w:szCs w:val="18"/>
              </w:rPr>
            </w:pPr>
            <w:r w:rsidRPr="00F23686">
              <w:rPr>
                <w:rFonts w:ascii="Calibri" w:hAnsi="Calibri"/>
                <w:sz w:val="18"/>
                <w:szCs w:val="18"/>
              </w:rPr>
              <w:t>Javascript,Velocityscript,Oracle10g,</w:t>
            </w:r>
            <w:r w:rsidRPr="00F23686">
              <w:rPr>
                <w:rFonts w:ascii="Calibri" w:hAnsi="Calibri"/>
                <w:bCs/>
                <w:color w:val="000000"/>
                <w:sz w:val="18"/>
                <w:szCs w:val="18"/>
              </w:rPr>
              <w:t xml:space="preserve"> </w:t>
            </w:r>
            <w:r w:rsidRPr="00F23686" w:rsidR="0094680E">
              <w:rPr>
                <w:rFonts w:ascii="Calibri" w:hAnsi="Calibri"/>
                <w:bCs/>
                <w:color w:val="000000"/>
                <w:sz w:val="18"/>
                <w:szCs w:val="18"/>
              </w:rPr>
              <w:t>Capital stream</w:t>
            </w:r>
          </w:p>
        </w:tc>
      </w:tr>
      <w:tr xmlns:wp14="http://schemas.microsoft.com/office/word/2010/wordml" w:rsidR="00000000" w:rsidTr="3EFB681E" w14:paraId="14946FFC" wp14:textId="77777777">
        <w:trPr>
          <w:trHeight w:val="510"/>
        </w:trPr>
        <w:tc>
          <w:tcPr>
            <w:tcW w:w="1433" w:type="dxa"/>
            <w:tcBorders>
              <w:top w:val="nil"/>
              <w:left w:val="single" w:color="auto" w:sz="4" w:space="0"/>
              <w:bottom w:val="single" w:color="auto" w:sz="4" w:space="0"/>
              <w:right w:val="single" w:color="auto" w:sz="4" w:space="0"/>
            </w:tcBorders>
            <w:shd w:val="clear" w:color="auto" w:fill="95B3D7"/>
            <w:tcMar/>
            <w:vAlign w:val="center"/>
            <w:hideMark/>
          </w:tcPr>
          <w:p w:rsidRPr="00F23686" w:rsidR="00372AD2" w:rsidP="006205F8" w:rsidRDefault="00164ED5" w14:paraId="140DDD9B"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Achievements</w:t>
            </w:r>
          </w:p>
        </w:tc>
        <w:tc>
          <w:tcPr>
            <w:tcW w:w="6952" w:type="dxa"/>
            <w:tcBorders>
              <w:top w:val="nil"/>
              <w:left w:val="nil"/>
              <w:bottom w:val="single" w:color="auto" w:sz="4" w:space="0"/>
              <w:right w:val="single" w:color="auto" w:sz="4" w:space="0"/>
            </w:tcBorders>
            <w:shd w:val="clear" w:color="auto" w:fill="FFFFFF" w:themeFill="background1"/>
            <w:tcMar/>
            <w:vAlign w:val="center"/>
            <w:hideMark/>
          </w:tcPr>
          <w:p w:rsidRPr="00F23686" w:rsidR="00372AD2" w:rsidP="006205F8" w:rsidRDefault="00164ED5" w14:paraId="63FF499D" wp14:textId="77777777">
            <w:pPr>
              <w:spacing w:before="68" w:line="218" w:lineRule="auto"/>
              <w:ind w:left="40"/>
              <w:jc w:val="both"/>
              <w:rPr>
                <w:rFonts w:ascii="Calibri" w:hAnsi="Calibri" w:cs="Arial"/>
                <w:color w:val="000000"/>
                <w:sz w:val="18"/>
                <w:szCs w:val="18"/>
              </w:rPr>
            </w:pPr>
            <w:r w:rsidRPr="00F23686">
              <w:rPr>
                <w:rFonts w:ascii="Calibri" w:hAnsi="Calibri"/>
                <w:color w:val="000000"/>
                <w:sz w:val="18"/>
                <w:szCs w:val="18"/>
              </w:rPr>
              <w:t>Appreciated by customer for on time delivery and Zero defects and making application more efficient to use.</w:t>
            </w:r>
          </w:p>
        </w:tc>
      </w:tr>
      <w:tr xmlns:wp14="http://schemas.microsoft.com/office/word/2010/wordml" w:rsidR="00000000" w:rsidTr="3EFB681E" w14:paraId="79E58591" wp14:textId="77777777">
        <w:trPr>
          <w:trHeight w:val="1088"/>
        </w:trPr>
        <w:tc>
          <w:tcPr>
            <w:tcW w:w="1433" w:type="dxa"/>
            <w:tcBorders>
              <w:top w:val="nil"/>
              <w:left w:val="single" w:color="auto" w:sz="4" w:space="0"/>
              <w:bottom w:val="single" w:color="auto" w:sz="4" w:space="0"/>
              <w:right w:val="single" w:color="auto" w:sz="4" w:space="0"/>
            </w:tcBorders>
            <w:shd w:val="clear" w:color="auto" w:fill="95B3D7"/>
            <w:tcMar/>
            <w:vAlign w:val="center"/>
            <w:hideMark/>
          </w:tcPr>
          <w:p w:rsidRPr="00F23686" w:rsidR="00372AD2" w:rsidP="006205F8" w:rsidRDefault="00164ED5" w14:paraId="2AD40A83" wp14:textId="77777777">
            <w:pPr>
              <w:autoSpaceDE/>
              <w:autoSpaceDN/>
              <w:jc w:val="both"/>
              <w:rPr>
                <w:rFonts w:ascii="Calibri" w:hAnsi="Calibri" w:cs="Arial"/>
                <w:b/>
                <w:bCs/>
                <w:color w:val="000000"/>
                <w:sz w:val="18"/>
                <w:szCs w:val="18"/>
              </w:rPr>
            </w:pPr>
            <w:r w:rsidRPr="00F23686">
              <w:rPr>
                <w:rFonts w:ascii="Calibri" w:hAnsi="Calibri"/>
                <w:b/>
                <w:bCs/>
                <w:color w:val="000000"/>
                <w:sz w:val="18"/>
                <w:szCs w:val="18"/>
              </w:rPr>
              <w:t>Responsibilities</w:t>
            </w:r>
          </w:p>
        </w:tc>
        <w:tc>
          <w:tcPr>
            <w:tcW w:w="6952"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F23686" w:rsidR="00164ED5" w:rsidP="006205F8" w:rsidRDefault="00164ED5" w14:paraId="3949AB3C"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Designing low level of documents (DDL)</w:t>
            </w:r>
          </w:p>
          <w:p w:rsidRPr="00F23686" w:rsidR="00164ED5" w:rsidP="006205F8" w:rsidRDefault="00164ED5" w14:paraId="3B4F8C14"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Writing rules using </w:t>
            </w:r>
            <w:r w:rsidRPr="3EFB681E" w:rsidR="3EFB681E">
              <w:rPr>
                <w:rFonts w:ascii="Calibri" w:hAnsi="Calibri" w:cs="Arial"/>
                <w:color w:val="000000" w:themeColor="text1" w:themeTint="FF" w:themeShade="FF"/>
                <w:sz w:val="18"/>
                <w:szCs w:val="18"/>
              </w:rPr>
              <w:t>JavaScript</w:t>
            </w:r>
            <w:r w:rsidRPr="3EFB681E" w:rsidR="3EFB681E">
              <w:rPr>
                <w:rFonts w:ascii="Calibri" w:hAnsi="Calibri" w:cs="Arial"/>
                <w:color w:val="000000" w:themeColor="text1" w:themeTint="FF" w:themeShade="FF"/>
                <w:sz w:val="18"/>
                <w:szCs w:val="18"/>
              </w:rPr>
              <w:t xml:space="preserve"> and </w:t>
            </w:r>
            <w:r w:rsidRPr="3EFB681E" w:rsidR="3EFB681E">
              <w:rPr>
                <w:rFonts w:ascii="Calibri" w:hAnsi="Calibri" w:cs="Arial"/>
                <w:color w:val="000000" w:themeColor="text1" w:themeTint="FF" w:themeShade="FF"/>
                <w:sz w:val="18"/>
                <w:szCs w:val="18"/>
              </w:rPr>
              <w:t>velocity script</w:t>
            </w:r>
            <w:r w:rsidRPr="3EFB681E" w:rsidR="3EFB681E">
              <w:rPr>
                <w:rFonts w:ascii="Calibri" w:hAnsi="Calibri" w:cs="Arial"/>
                <w:color w:val="000000" w:themeColor="text1" w:themeTint="FF" w:themeShade="FF"/>
                <w:sz w:val="18"/>
                <w:szCs w:val="18"/>
              </w:rPr>
              <w:t xml:space="preserve"> for configuring workflow for loan processing.</w:t>
            </w:r>
          </w:p>
          <w:p w:rsidRPr="00F23686" w:rsidR="00164ED5" w:rsidP="006205F8" w:rsidRDefault="00164ED5" w14:paraId="567284AE"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Writing Test cases.</w:t>
            </w:r>
          </w:p>
          <w:p w:rsidRPr="00F23686" w:rsidR="00164ED5" w:rsidP="006205F8" w:rsidRDefault="00164ED5" w14:paraId="30A686DA"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Participating in review meeting regarding SRS and BRS </w:t>
            </w:r>
            <w:r w:rsidRPr="3EFB681E" w:rsidR="3EFB681E">
              <w:rPr>
                <w:rFonts w:ascii="Calibri" w:hAnsi="Calibri" w:cs="Arial"/>
                <w:color w:val="000000" w:themeColor="text1" w:themeTint="FF" w:themeShade="FF"/>
                <w:sz w:val="18"/>
                <w:szCs w:val="18"/>
              </w:rPr>
              <w:t>and providing</w:t>
            </w:r>
            <w:r w:rsidRPr="3EFB681E" w:rsidR="3EFB681E">
              <w:rPr>
                <w:rFonts w:ascii="Calibri" w:hAnsi="Calibri" w:cs="Arial"/>
                <w:color w:val="000000" w:themeColor="text1" w:themeTint="FF" w:themeShade="FF"/>
                <w:sz w:val="18"/>
                <w:szCs w:val="18"/>
              </w:rPr>
              <w:t xml:space="preserve"> necessary inputs to the stakeholders.</w:t>
            </w:r>
          </w:p>
          <w:p w:rsidRPr="00F23686" w:rsidR="00164ED5" w:rsidP="006205F8" w:rsidRDefault="00164ED5" w14:paraId="63EC16B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Developing new screens and providing validations.</w:t>
            </w:r>
          </w:p>
          <w:p w:rsidRPr="00F23686" w:rsidR="00164ED5" w:rsidP="006205F8" w:rsidRDefault="00164ED5" w14:paraId="09012735"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Code review</w:t>
            </w:r>
          </w:p>
          <w:p w:rsidRPr="00F23686" w:rsidR="00164ED5" w:rsidP="006205F8" w:rsidRDefault="00164ED5" w14:paraId="25E1009D"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Participating in status  reporting with customers</w:t>
            </w:r>
          </w:p>
          <w:p w:rsidRPr="00F23686" w:rsidR="00372AD2" w:rsidP="006205F8" w:rsidRDefault="00164ED5" w14:paraId="247B02F1" wp14:textId="77777777">
            <w:pPr>
              <w:jc w:val="both"/>
              <w:rPr>
                <w:rFonts w:ascii="Calibri" w:hAnsi="Calibri" w:cs="Arial"/>
                <w:color w:val="000000"/>
                <w:sz w:val="18"/>
                <w:szCs w:val="18"/>
              </w:rPr>
            </w:pPr>
            <w:r w:rsidRPr="00F23686">
              <w:rPr>
                <w:rFonts w:ascii="Calibri" w:hAnsi="Calibri" w:cs="Arial"/>
                <w:color w:val="000000"/>
                <w:sz w:val="18"/>
                <w:szCs w:val="18"/>
              </w:rPr>
              <w:t xml:space="preserve">                  Performing impacting analysis and necessary code</w:t>
            </w:r>
          </w:p>
          <w:p w:rsidRPr="00F23686" w:rsidR="00164ED5" w:rsidP="006205F8" w:rsidRDefault="00164ED5" w14:paraId="14A7D5A8"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changes</w:t>
            </w:r>
          </w:p>
          <w:p w:rsidRPr="00F23686" w:rsidR="00164ED5" w:rsidP="006205F8" w:rsidRDefault="00164ED5" w14:paraId="6E0928F3" wp14:textId="77777777">
            <w:pPr>
              <w:numPr>
                <w:ilvl w:val="0"/>
                <w:numId w:val="1"/>
              </w:numPr>
              <w:jc w:val="both"/>
              <w:rPr>
                <w:rFonts w:ascii="Calibri" w:hAnsi="Calibri" w:cs="Arial"/>
                <w:color w:val="000000"/>
                <w:sz w:val="18"/>
                <w:szCs w:val="18"/>
              </w:rPr>
            </w:pPr>
            <w:r w:rsidRPr="3EFB681E" w:rsidR="3EFB681E">
              <w:rPr>
                <w:rFonts w:ascii="Calibri" w:hAnsi="Calibri" w:cs="Arial"/>
                <w:color w:val="000000" w:themeColor="text1" w:themeTint="FF" w:themeShade="FF"/>
                <w:sz w:val="18"/>
                <w:szCs w:val="18"/>
              </w:rPr>
              <w:t xml:space="preserve">Packing and </w:t>
            </w:r>
            <w:r w:rsidRPr="3EFB681E" w:rsidR="3EFB681E">
              <w:rPr>
                <w:rFonts w:ascii="Calibri" w:hAnsi="Calibri" w:cs="Arial"/>
                <w:color w:val="000000" w:themeColor="text1" w:themeTint="FF" w:themeShade="FF"/>
                <w:sz w:val="18"/>
                <w:szCs w:val="18"/>
              </w:rPr>
              <w:t>Deployments.</w:t>
            </w:r>
          </w:p>
          <w:p w:rsidRPr="00F23686" w:rsidR="00164ED5" w:rsidP="006205F8" w:rsidRDefault="00164ED5" w14:paraId="20BAFEEE" wp14:textId="77777777">
            <w:pPr>
              <w:numPr>
                <w:ilvl w:val="0"/>
                <w:numId w:val="1"/>
              </w:numPr>
              <w:jc w:val="both"/>
              <w:rPr>
                <w:rFonts w:ascii="Calibri" w:hAnsi="Calibri"/>
                <w:color w:val="000000"/>
                <w:sz w:val="18"/>
                <w:szCs w:val="18"/>
              </w:rPr>
            </w:pPr>
            <w:r w:rsidRPr="3EFB681E" w:rsidR="3EFB681E">
              <w:rPr>
                <w:rFonts w:ascii="Calibri" w:hAnsi="Calibri" w:cs="Arial"/>
                <w:color w:val="000000" w:themeColor="text1" w:themeTint="FF" w:themeShade="FF"/>
                <w:sz w:val="18"/>
                <w:szCs w:val="18"/>
              </w:rPr>
              <w:t>Defect fixes during SIT,</w:t>
            </w:r>
            <w:r w:rsidRPr="3EFB681E" w:rsidR="3EFB681E">
              <w:rPr>
                <w:rFonts w:ascii="Calibri" w:hAnsi="Calibri" w:cs="Arial"/>
                <w:color w:val="000000" w:themeColor="text1" w:themeTint="FF" w:themeShade="FF"/>
                <w:sz w:val="18"/>
                <w:szCs w:val="18"/>
              </w:rPr>
              <w:t xml:space="preserve"> </w:t>
            </w:r>
            <w:r w:rsidRPr="3EFB681E" w:rsidR="3EFB681E">
              <w:rPr>
                <w:rFonts w:ascii="Calibri" w:hAnsi="Calibri" w:cs="Arial"/>
                <w:color w:val="000000" w:themeColor="text1" w:themeTint="FF" w:themeShade="FF"/>
                <w:sz w:val="18"/>
                <w:szCs w:val="18"/>
              </w:rPr>
              <w:t>UAT.</w:t>
            </w:r>
          </w:p>
          <w:p w:rsidRPr="00F23686" w:rsidR="00164ED5" w:rsidP="006205F8" w:rsidRDefault="00164ED5" w14:paraId="45FB0818" wp14:textId="77777777">
            <w:pPr>
              <w:jc w:val="both"/>
              <w:rPr>
                <w:rFonts w:ascii="Calibri" w:hAnsi="Calibri" w:cs="Arial"/>
                <w:color w:val="000000"/>
                <w:sz w:val="18"/>
                <w:szCs w:val="18"/>
              </w:rPr>
            </w:pPr>
          </w:p>
        </w:tc>
      </w:tr>
      <w:tr xmlns:wp14="http://schemas.microsoft.com/office/word/2010/wordml" w:rsidR="00000000" w:rsidTr="3EFB681E" w14:paraId="0AC8E32D" wp14:textId="77777777">
        <w:trPr>
          <w:trHeight w:val="620"/>
        </w:trPr>
        <w:tc>
          <w:tcPr>
            <w:tcW w:w="1433" w:type="dxa"/>
            <w:tcBorders>
              <w:top w:val="nil"/>
              <w:left w:val="single" w:color="auto" w:sz="4" w:space="0"/>
              <w:bottom w:val="single" w:color="auto" w:sz="4" w:space="0"/>
              <w:right w:val="single" w:color="auto" w:sz="4" w:space="0"/>
            </w:tcBorders>
            <w:shd w:val="clear" w:color="auto" w:fill="95B3D7"/>
            <w:tcMar/>
            <w:vAlign w:val="center"/>
            <w:hideMark/>
          </w:tcPr>
          <w:p w:rsidRPr="00F23686" w:rsidR="00372AD2" w:rsidP="006205F8" w:rsidRDefault="00164ED5" w14:paraId="653C03CD" wp14:textId="77777777">
            <w:pPr>
              <w:autoSpaceDE/>
              <w:autoSpaceDN/>
              <w:jc w:val="both"/>
              <w:rPr>
                <w:rFonts w:ascii="Calibri" w:hAnsi="Calibri" w:cs="Arial"/>
                <w:b/>
                <w:bCs/>
                <w:color w:val="000000"/>
                <w:sz w:val="18"/>
                <w:szCs w:val="18"/>
              </w:rPr>
            </w:pPr>
            <w:r w:rsidRPr="00F23686">
              <w:rPr>
                <w:rFonts w:ascii="Calibri" w:hAnsi="Calibri" w:cs="Arial"/>
                <w:b/>
                <w:bCs/>
                <w:color w:val="000000"/>
                <w:sz w:val="18"/>
                <w:szCs w:val="18"/>
              </w:rPr>
              <w:t>Description</w:t>
            </w:r>
          </w:p>
        </w:tc>
        <w:tc>
          <w:tcPr>
            <w:tcW w:w="6952"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F23686" w:rsidR="00372AD2" w:rsidP="003E2DFE" w:rsidRDefault="00164ED5" w14:paraId="2C6385EC" wp14:textId="77777777">
            <w:pPr>
              <w:spacing w:before="68" w:line="218" w:lineRule="auto"/>
              <w:ind w:left="40"/>
              <w:jc w:val="both"/>
              <w:rPr>
                <w:rFonts w:ascii="Calibri" w:hAnsi="Calibri"/>
                <w:color w:val="000000"/>
                <w:sz w:val="18"/>
                <w:szCs w:val="18"/>
              </w:rPr>
            </w:pPr>
            <w:r w:rsidRPr="00F23686">
              <w:rPr>
                <w:rFonts w:ascii="Calibri" w:hAnsi="Calibri"/>
                <w:color w:val="000000"/>
                <w:sz w:val="18"/>
                <w:szCs w:val="18"/>
              </w:rPr>
              <w:t>CLR is commercial lending redesign which comes under commercial channel.CLR is loan processing system in which loan is passed through different levels like:</w:t>
            </w:r>
            <w:r w:rsidRPr="00F23686" w:rsidR="0094680E">
              <w:rPr>
                <w:rFonts w:ascii="Calibri" w:hAnsi="Calibri"/>
                <w:color w:val="000000"/>
                <w:sz w:val="18"/>
                <w:szCs w:val="18"/>
              </w:rPr>
              <w:t xml:space="preserve"> </w:t>
            </w:r>
            <w:r w:rsidRPr="00F23686">
              <w:rPr>
                <w:rFonts w:ascii="Calibri" w:hAnsi="Calibri"/>
                <w:color w:val="000000"/>
                <w:sz w:val="18"/>
                <w:szCs w:val="18"/>
              </w:rPr>
              <w:t>Data Gathering,</w:t>
            </w:r>
            <w:r w:rsidRPr="00F23686" w:rsidR="0094680E">
              <w:rPr>
                <w:rFonts w:ascii="Calibri" w:hAnsi="Calibri"/>
                <w:color w:val="000000"/>
                <w:sz w:val="18"/>
                <w:szCs w:val="18"/>
              </w:rPr>
              <w:t xml:space="preserve"> </w:t>
            </w:r>
            <w:r w:rsidRPr="00F23686">
              <w:rPr>
                <w:rFonts w:ascii="Calibri" w:hAnsi="Calibri"/>
                <w:color w:val="000000"/>
                <w:sz w:val="18"/>
                <w:szCs w:val="18"/>
              </w:rPr>
              <w:t>Credit Analysis,</w:t>
            </w:r>
            <w:r w:rsidRPr="00F23686" w:rsidR="0094680E">
              <w:rPr>
                <w:rFonts w:ascii="Calibri" w:hAnsi="Calibri"/>
                <w:color w:val="000000"/>
                <w:sz w:val="18"/>
                <w:szCs w:val="18"/>
              </w:rPr>
              <w:t xml:space="preserve"> </w:t>
            </w:r>
            <w:r w:rsidRPr="00F23686">
              <w:rPr>
                <w:rFonts w:ascii="Calibri" w:hAnsi="Calibri"/>
                <w:color w:val="000000"/>
                <w:sz w:val="18"/>
                <w:szCs w:val="18"/>
              </w:rPr>
              <w:t>Credit Decision,</w:t>
            </w:r>
            <w:r w:rsidRPr="00F23686" w:rsidR="0094680E">
              <w:rPr>
                <w:rFonts w:ascii="Calibri" w:hAnsi="Calibri"/>
                <w:color w:val="000000"/>
                <w:sz w:val="18"/>
                <w:szCs w:val="18"/>
              </w:rPr>
              <w:t xml:space="preserve"> </w:t>
            </w:r>
            <w:r w:rsidRPr="00F23686">
              <w:rPr>
                <w:rFonts w:ascii="Calibri" w:hAnsi="Calibri"/>
                <w:color w:val="000000"/>
                <w:sz w:val="18"/>
                <w:szCs w:val="18"/>
              </w:rPr>
              <w:t>Due Diligence,</w:t>
            </w:r>
            <w:r w:rsidRPr="00F23686" w:rsidR="0094680E">
              <w:rPr>
                <w:rFonts w:ascii="Calibri" w:hAnsi="Calibri"/>
                <w:color w:val="000000"/>
                <w:sz w:val="18"/>
                <w:szCs w:val="18"/>
              </w:rPr>
              <w:t xml:space="preserve"> </w:t>
            </w:r>
            <w:r w:rsidRPr="00F23686">
              <w:rPr>
                <w:rFonts w:ascii="Calibri" w:hAnsi="Calibri"/>
                <w:color w:val="000000"/>
                <w:sz w:val="18"/>
                <w:szCs w:val="18"/>
              </w:rPr>
              <w:t>Document Generation,</w:t>
            </w:r>
            <w:r w:rsidRPr="00F23686" w:rsidR="0094680E">
              <w:rPr>
                <w:rFonts w:ascii="Calibri" w:hAnsi="Calibri"/>
                <w:color w:val="000000"/>
                <w:sz w:val="18"/>
                <w:szCs w:val="18"/>
              </w:rPr>
              <w:t xml:space="preserve"> </w:t>
            </w:r>
            <w:r w:rsidRPr="00F23686">
              <w:rPr>
                <w:rFonts w:ascii="Calibri" w:hAnsi="Calibri"/>
                <w:color w:val="000000"/>
                <w:sz w:val="18"/>
                <w:szCs w:val="18"/>
              </w:rPr>
              <w:t>Closing and Booking.</w:t>
            </w:r>
          </w:p>
        </w:tc>
      </w:tr>
    </w:tbl>
    <w:p xmlns:wp14="http://schemas.microsoft.com/office/word/2010/wordml" w:rsidRPr="00F23686" w:rsidR="00A26F0C" w:rsidP="00E521C1" w:rsidRDefault="00A26F0C" w14:paraId="049F31CB" wp14:textId="77777777">
      <w:pPr>
        <w:pStyle w:val="WPBodyText"/>
        <w:widowControl/>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line="360" w:lineRule="auto"/>
        <w:rPr>
          <w:rFonts w:ascii="Calibri" w:hAnsi="Calibri" w:cs="Arial"/>
          <w:b/>
          <w:color w:val="000080"/>
          <w:sz w:val="18"/>
          <w:szCs w:val="18"/>
        </w:rPr>
      </w:pPr>
    </w:p>
    <w:p xmlns:wp14="http://schemas.microsoft.com/office/word/2010/wordml" w:rsidRPr="00F23686" w:rsidR="00E521C1" w:rsidP="00E521C1" w:rsidRDefault="00E521C1" w14:paraId="3DCD05C9" wp14:textId="77777777">
      <w:pPr>
        <w:pStyle w:val="WPBodyText"/>
        <w:widowControl/>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line="360" w:lineRule="auto"/>
        <w:rPr>
          <w:rFonts w:ascii="Calibri" w:hAnsi="Calibri" w:cs="Arial"/>
          <w:color w:val="000000"/>
          <w:sz w:val="18"/>
          <w:szCs w:val="18"/>
        </w:rPr>
      </w:pPr>
      <w:r w:rsidRPr="00F23686">
        <w:rPr>
          <w:rFonts w:ascii="Calibri" w:hAnsi="Calibri" w:cs="Arial"/>
          <w:b/>
          <w:color w:val="000080"/>
          <w:sz w:val="18"/>
          <w:szCs w:val="18"/>
        </w:rPr>
        <w:t>Educational Background:</w:t>
      </w:r>
      <w:r w:rsidRPr="00F23686">
        <w:rPr>
          <w:rFonts w:ascii="Calibri" w:hAnsi="Calibri" w:cs="Arial"/>
          <w:color w:val="000000"/>
          <w:sz w:val="18"/>
          <w:szCs w:val="18"/>
        </w:rPr>
        <w:t xml:space="preserve"> </w:t>
      </w:r>
    </w:p>
    <w:tbl>
      <w:tblPr>
        <w:tblW w:w="8364" w:type="dxa"/>
        <w:tblInd w:w="108" w:type="dxa"/>
        <w:tblLook w:val="04A0" w:firstRow="1" w:lastRow="0" w:firstColumn="1" w:lastColumn="0" w:noHBand="0" w:noVBand="1"/>
      </w:tblPr>
      <w:tblGrid>
        <w:gridCol w:w="2017"/>
        <w:gridCol w:w="1374"/>
        <w:gridCol w:w="1240"/>
        <w:gridCol w:w="1749"/>
        <w:gridCol w:w="1984"/>
      </w:tblGrid>
      <w:tr xmlns:wp14="http://schemas.microsoft.com/office/word/2010/wordml" w:rsidR="00000000" w:rsidTr="00D45B1E" w14:paraId="54AB3778" wp14:textId="77777777">
        <w:trPr>
          <w:trHeight w:val="510"/>
        </w:trPr>
        <w:tc>
          <w:tcPr>
            <w:tcW w:w="2017" w:type="dxa"/>
            <w:tcBorders>
              <w:top w:val="single" w:color="auto" w:sz="4" w:space="0"/>
              <w:left w:val="single" w:color="auto" w:sz="4" w:space="0"/>
              <w:bottom w:val="single" w:color="auto" w:sz="4" w:space="0"/>
              <w:right w:val="single" w:color="auto" w:sz="4" w:space="0"/>
            </w:tcBorders>
            <w:shd w:val="clear" w:color="000000" w:fill="95B3D7"/>
            <w:vAlign w:val="center"/>
            <w:hideMark/>
          </w:tcPr>
          <w:p w:rsidRPr="00F23686" w:rsidR="00E521C1" w:rsidP="005762C5" w:rsidRDefault="00E521C1" w14:paraId="0FC44941" wp14:textId="77777777">
            <w:pPr>
              <w:autoSpaceDE/>
              <w:autoSpaceDN/>
              <w:jc w:val="both"/>
              <w:rPr>
                <w:rFonts w:ascii="Calibri" w:hAnsi="Calibri" w:cs="Arial"/>
                <w:b/>
                <w:bCs/>
                <w:color w:val="000000"/>
                <w:sz w:val="18"/>
                <w:szCs w:val="18"/>
              </w:rPr>
            </w:pPr>
            <w:r w:rsidRPr="00F23686">
              <w:rPr>
                <w:rFonts w:ascii="Calibri" w:hAnsi="Calibri" w:cs="Arial"/>
                <w:b/>
                <w:bCs/>
                <w:color w:val="000000"/>
                <w:sz w:val="18"/>
                <w:szCs w:val="18"/>
              </w:rPr>
              <w:t>Qualification Category</w:t>
            </w:r>
          </w:p>
        </w:tc>
        <w:tc>
          <w:tcPr>
            <w:tcW w:w="1374" w:type="dxa"/>
            <w:tcBorders>
              <w:top w:val="single" w:color="auto" w:sz="4" w:space="0"/>
              <w:left w:val="nil"/>
              <w:bottom w:val="single" w:color="auto" w:sz="4" w:space="0"/>
              <w:right w:val="single" w:color="auto" w:sz="4" w:space="0"/>
            </w:tcBorders>
            <w:shd w:val="clear" w:color="000000" w:fill="95B3D7"/>
            <w:vAlign w:val="center"/>
            <w:hideMark/>
          </w:tcPr>
          <w:p w:rsidRPr="00F23686" w:rsidR="00E521C1" w:rsidP="005762C5" w:rsidRDefault="00E521C1" w14:paraId="14084DAF" wp14:textId="77777777">
            <w:pPr>
              <w:autoSpaceDE/>
              <w:autoSpaceDN/>
              <w:jc w:val="both"/>
              <w:rPr>
                <w:rFonts w:ascii="Calibri" w:hAnsi="Calibri" w:cs="Arial"/>
                <w:b/>
                <w:bCs/>
                <w:color w:val="000000"/>
                <w:sz w:val="18"/>
                <w:szCs w:val="18"/>
              </w:rPr>
            </w:pPr>
            <w:r w:rsidRPr="00F23686">
              <w:rPr>
                <w:rFonts w:ascii="Calibri" w:hAnsi="Calibri" w:cs="Arial"/>
                <w:b/>
                <w:bCs/>
                <w:color w:val="000000"/>
                <w:sz w:val="18"/>
                <w:szCs w:val="18"/>
              </w:rPr>
              <w:t>Qualification</w:t>
            </w:r>
          </w:p>
        </w:tc>
        <w:tc>
          <w:tcPr>
            <w:tcW w:w="1240" w:type="dxa"/>
            <w:tcBorders>
              <w:top w:val="single" w:color="auto" w:sz="4" w:space="0"/>
              <w:left w:val="nil"/>
              <w:bottom w:val="single" w:color="auto" w:sz="4" w:space="0"/>
              <w:right w:val="single" w:color="auto" w:sz="4" w:space="0"/>
            </w:tcBorders>
            <w:shd w:val="clear" w:color="000000" w:fill="95B3D7"/>
            <w:vAlign w:val="center"/>
            <w:hideMark/>
          </w:tcPr>
          <w:p w:rsidRPr="00F23686" w:rsidR="00E521C1" w:rsidP="005762C5" w:rsidRDefault="00E521C1" w14:paraId="27B6226E" wp14:textId="77777777">
            <w:pPr>
              <w:autoSpaceDE/>
              <w:autoSpaceDN/>
              <w:jc w:val="both"/>
              <w:rPr>
                <w:rFonts w:ascii="Calibri" w:hAnsi="Calibri" w:cs="Arial"/>
                <w:b/>
                <w:bCs/>
                <w:color w:val="000000"/>
                <w:sz w:val="18"/>
                <w:szCs w:val="18"/>
              </w:rPr>
            </w:pPr>
            <w:r w:rsidRPr="00F23686">
              <w:rPr>
                <w:rFonts w:ascii="Calibri" w:hAnsi="Calibri" w:cs="Arial"/>
                <w:b/>
                <w:bCs/>
                <w:color w:val="000000"/>
                <w:sz w:val="18"/>
                <w:szCs w:val="18"/>
              </w:rPr>
              <w:t>Subject</w:t>
            </w:r>
          </w:p>
        </w:tc>
        <w:tc>
          <w:tcPr>
            <w:tcW w:w="1749" w:type="dxa"/>
            <w:tcBorders>
              <w:top w:val="single" w:color="auto" w:sz="4" w:space="0"/>
              <w:left w:val="nil"/>
              <w:bottom w:val="single" w:color="auto" w:sz="4" w:space="0"/>
              <w:right w:val="single" w:color="auto" w:sz="4" w:space="0"/>
            </w:tcBorders>
            <w:shd w:val="clear" w:color="000000" w:fill="95B3D7"/>
            <w:vAlign w:val="center"/>
            <w:hideMark/>
          </w:tcPr>
          <w:p w:rsidRPr="00F23686" w:rsidR="00E521C1" w:rsidP="005762C5" w:rsidRDefault="00E521C1" w14:paraId="5132CD16" wp14:textId="77777777">
            <w:pPr>
              <w:autoSpaceDE/>
              <w:autoSpaceDN/>
              <w:jc w:val="both"/>
              <w:rPr>
                <w:rFonts w:ascii="Calibri" w:hAnsi="Calibri" w:cs="Arial"/>
                <w:b/>
                <w:bCs/>
                <w:color w:val="000000"/>
                <w:sz w:val="18"/>
                <w:szCs w:val="18"/>
              </w:rPr>
            </w:pPr>
            <w:r w:rsidRPr="00F23686">
              <w:rPr>
                <w:rFonts w:ascii="Calibri" w:hAnsi="Calibri" w:cs="Arial"/>
                <w:b/>
                <w:bCs/>
                <w:color w:val="000000"/>
                <w:sz w:val="18"/>
                <w:szCs w:val="18"/>
              </w:rPr>
              <w:t>University/Board</w:t>
            </w:r>
          </w:p>
        </w:tc>
        <w:tc>
          <w:tcPr>
            <w:tcW w:w="1984" w:type="dxa"/>
            <w:tcBorders>
              <w:top w:val="single" w:color="auto" w:sz="4" w:space="0"/>
              <w:left w:val="nil"/>
              <w:bottom w:val="single" w:color="auto" w:sz="4" w:space="0"/>
              <w:right w:val="single" w:color="auto" w:sz="4" w:space="0"/>
            </w:tcBorders>
            <w:shd w:val="clear" w:color="000000" w:fill="95B3D7"/>
            <w:vAlign w:val="center"/>
            <w:hideMark/>
          </w:tcPr>
          <w:p w:rsidRPr="00F23686" w:rsidR="00E521C1" w:rsidP="005762C5" w:rsidRDefault="00E521C1" w14:paraId="132A5F1B" wp14:textId="77777777">
            <w:pPr>
              <w:autoSpaceDE/>
              <w:autoSpaceDN/>
              <w:jc w:val="both"/>
              <w:rPr>
                <w:rFonts w:ascii="Calibri" w:hAnsi="Calibri" w:cs="Arial"/>
                <w:b/>
                <w:bCs/>
                <w:color w:val="000000"/>
                <w:sz w:val="18"/>
                <w:szCs w:val="18"/>
              </w:rPr>
            </w:pPr>
            <w:r w:rsidRPr="00F23686">
              <w:rPr>
                <w:rFonts w:ascii="Calibri" w:hAnsi="Calibri" w:cs="Arial"/>
                <w:b/>
                <w:bCs/>
                <w:color w:val="000000"/>
                <w:sz w:val="18"/>
                <w:szCs w:val="18"/>
              </w:rPr>
              <w:t>Aggregate</w:t>
            </w:r>
          </w:p>
        </w:tc>
      </w:tr>
      <w:tr xmlns:wp14="http://schemas.microsoft.com/office/word/2010/wordml" w:rsidR="00000000" w:rsidTr="00D45B1E" w14:paraId="3D3FA4C2" wp14:textId="77777777">
        <w:trPr>
          <w:trHeight w:val="765"/>
        </w:trPr>
        <w:tc>
          <w:tcPr>
            <w:tcW w:w="2017" w:type="dxa"/>
            <w:tcBorders>
              <w:top w:val="nil"/>
              <w:left w:val="single" w:color="auto" w:sz="4" w:space="0"/>
              <w:bottom w:val="single" w:color="auto" w:sz="4" w:space="0"/>
              <w:right w:val="single" w:color="auto" w:sz="4" w:space="0"/>
            </w:tcBorders>
            <w:shd w:val="clear" w:color="000000" w:fill="FFFFFF"/>
            <w:vAlign w:val="center"/>
            <w:hideMark/>
          </w:tcPr>
          <w:p w:rsidRPr="00F23686" w:rsidR="00E521C1" w:rsidP="005762C5" w:rsidRDefault="00E521C1" w14:paraId="06B8F712" wp14:textId="77777777">
            <w:pPr>
              <w:autoSpaceDE/>
              <w:autoSpaceDN/>
              <w:jc w:val="both"/>
              <w:rPr>
                <w:rFonts w:ascii="Calibri" w:hAnsi="Calibri" w:cs="Arial"/>
                <w:color w:val="000000"/>
                <w:sz w:val="18"/>
                <w:szCs w:val="18"/>
              </w:rPr>
            </w:pPr>
            <w:r w:rsidRPr="00F23686">
              <w:rPr>
                <w:rFonts w:ascii="Calibri" w:hAnsi="Calibri" w:cs="Arial"/>
                <w:color w:val="000000"/>
                <w:sz w:val="18"/>
                <w:szCs w:val="18"/>
              </w:rPr>
              <w:t>Bachelor Of Engineering</w:t>
            </w:r>
          </w:p>
        </w:tc>
        <w:tc>
          <w:tcPr>
            <w:tcW w:w="1374" w:type="dxa"/>
            <w:tcBorders>
              <w:top w:val="nil"/>
              <w:left w:val="nil"/>
              <w:bottom w:val="single" w:color="auto" w:sz="4" w:space="0"/>
              <w:right w:val="single" w:color="auto" w:sz="4" w:space="0"/>
            </w:tcBorders>
            <w:shd w:val="clear" w:color="000000" w:fill="FFFFFF"/>
            <w:vAlign w:val="center"/>
            <w:hideMark/>
          </w:tcPr>
          <w:p w:rsidRPr="00F23686" w:rsidR="00E521C1" w:rsidP="005762C5" w:rsidRDefault="00E521C1" w14:paraId="7877A95C" wp14:textId="77777777">
            <w:pPr>
              <w:autoSpaceDE/>
              <w:autoSpaceDN/>
              <w:jc w:val="center"/>
              <w:rPr>
                <w:rFonts w:ascii="Calibri" w:hAnsi="Calibri" w:cs="Arial"/>
                <w:color w:val="000000"/>
                <w:sz w:val="18"/>
                <w:szCs w:val="18"/>
              </w:rPr>
            </w:pPr>
            <w:r w:rsidRPr="00F23686">
              <w:rPr>
                <w:rFonts w:ascii="Calibri" w:hAnsi="Calibri" w:cs="Arial"/>
                <w:color w:val="000000"/>
                <w:sz w:val="18"/>
                <w:szCs w:val="18"/>
              </w:rPr>
              <w:t>BE</w:t>
            </w:r>
          </w:p>
        </w:tc>
        <w:tc>
          <w:tcPr>
            <w:tcW w:w="1240" w:type="dxa"/>
            <w:tcBorders>
              <w:top w:val="nil"/>
              <w:left w:val="nil"/>
              <w:bottom w:val="single" w:color="auto" w:sz="4" w:space="0"/>
              <w:right w:val="single" w:color="auto" w:sz="4" w:space="0"/>
            </w:tcBorders>
            <w:shd w:val="clear" w:color="000000" w:fill="FFFFFF"/>
            <w:vAlign w:val="center"/>
            <w:hideMark/>
          </w:tcPr>
          <w:p w:rsidRPr="00F23686" w:rsidR="00E521C1" w:rsidP="005762C5" w:rsidRDefault="00E521C1" w14:paraId="17E916C2" wp14:textId="77777777">
            <w:pPr>
              <w:autoSpaceDE/>
              <w:autoSpaceDN/>
              <w:jc w:val="center"/>
              <w:rPr>
                <w:rFonts w:ascii="Calibri" w:hAnsi="Calibri" w:cs="Arial"/>
                <w:color w:val="000000"/>
                <w:sz w:val="18"/>
                <w:szCs w:val="18"/>
              </w:rPr>
            </w:pPr>
            <w:r w:rsidRPr="00F23686">
              <w:rPr>
                <w:rFonts w:ascii="Calibri" w:hAnsi="Calibri" w:cs="Arial"/>
                <w:color w:val="000000"/>
                <w:sz w:val="18"/>
                <w:szCs w:val="18"/>
              </w:rPr>
              <w:t>Computer Engineering</w:t>
            </w:r>
          </w:p>
        </w:tc>
        <w:tc>
          <w:tcPr>
            <w:tcW w:w="1749" w:type="dxa"/>
            <w:tcBorders>
              <w:top w:val="nil"/>
              <w:left w:val="nil"/>
              <w:bottom w:val="single" w:color="auto" w:sz="4" w:space="0"/>
              <w:right w:val="single" w:color="auto" w:sz="4" w:space="0"/>
            </w:tcBorders>
            <w:shd w:val="clear" w:color="000000" w:fill="FFFFFF"/>
            <w:vAlign w:val="center"/>
            <w:hideMark/>
          </w:tcPr>
          <w:p w:rsidRPr="00F23686" w:rsidR="00E521C1" w:rsidP="005762C5" w:rsidRDefault="00E521C1" w14:paraId="70DBCBD3" wp14:textId="77777777">
            <w:pPr>
              <w:autoSpaceDE/>
              <w:autoSpaceDN/>
              <w:jc w:val="center"/>
              <w:rPr>
                <w:rFonts w:ascii="Calibri" w:hAnsi="Calibri" w:cs="Arial"/>
                <w:color w:val="000000"/>
                <w:sz w:val="18"/>
                <w:szCs w:val="18"/>
              </w:rPr>
            </w:pPr>
            <w:r w:rsidRPr="00F23686">
              <w:rPr>
                <w:rFonts w:ascii="Calibri" w:hAnsi="Calibri" w:cs="Arial"/>
                <w:color w:val="000000"/>
                <w:sz w:val="18"/>
                <w:szCs w:val="18"/>
              </w:rPr>
              <w:t>Gujarat University</w:t>
            </w:r>
          </w:p>
        </w:tc>
        <w:tc>
          <w:tcPr>
            <w:tcW w:w="1984" w:type="dxa"/>
            <w:tcBorders>
              <w:top w:val="nil"/>
              <w:left w:val="nil"/>
              <w:bottom w:val="single" w:color="auto" w:sz="4" w:space="0"/>
              <w:right w:val="single" w:color="auto" w:sz="4" w:space="0"/>
            </w:tcBorders>
            <w:shd w:val="clear" w:color="000000" w:fill="FFFFFF"/>
            <w:vAlign w:val="center"/>
            <w:hideMark/>
          </w:tcPr>
          <w:p w:rsidRPr="00F23686" w:rsidR="00E521C1" w:rsidP="005762C5" w:rsidRDefault="00E521C1" w14:paraId="1CFC644E" wp14:textId="77777777">
            <w:pPr>
              <w:autoSpaceDE/>
              <w:autoSpaceDN/>
              <w:jc w:val="center"/>
              <w:rPr>
                <w:rFonts w:ascii="Calibri" w:hAnsi="Calibri" w:cs="Arial"/>
                <w:color w:val="000000"/>
                <w:sz w:val="18"/>
                <w:szCs w:val="18"/>
              </w:rPr>
            </w:pPr>
            <w:r w:rsidRPr="00F23686">
              <w:rPr>
                <w:rFonts w:ascii="Calibri" w:hAnsi="Calibri" w:cs="Arial"/>
                <w:color w:val="000000"/>
                <w:sz w:val="18"/>
                <w:szCs w:val="18"/>
              </w:rPr>
              <w:t>63.35%</w:t>
            </w:r>
          </w:p>
        </w:tc>
      </w:tr>
    </w:tbl>
    <w:p xmlns:wp14="http://schemas.microsoft.com/office/word/2010/wordml" w:rsidRPr="00F23686" w:rsidR="00E0095A" w:rsidP="006205F8" w:rsidRDefault="00E0095A" w14:paraId="4C9DAC0F" wp14:textId="77777777">
      <w:pPr>
        <w:tabs>
          <w:tab w:val="left" w:pos="2898"/>
          <w:tab w:val="left" w:pos="8838"/>
        </w:tabs>
        <w:spacing w:after="120"/>
        <w:jc w:val="both"/>
        <w:outlineLvl w:val="0"/>
        <w:rPr>
          <w:rFonts w:ascii="Calibri" w:hAnsi="Calibri" w:cs="Arial"/>
          <w:b/>
          <w:color w:val="000080"/>
          <w:sz w:val="18"/>
          <w:szCs w:val="18"/>
        </w:rPr>
      </w:pPr>
      <w:r w:rsidRPr="00F23686">
        <w:rPr>
          <w:rFonts w:ascii="Calibri" w:hAnsi="Calibri" w:cs="Arial"/>
          <w:b/>
          <w:color w:val="000080"/>
          <w:sz w:val="18"/>
          <w:szCs w:val="18"/>
        </w:rPr>
        <w:t>Personal Details</w:t>
      </w:r>
    </w:p>
    <w:tbl>
      <w:tblPr>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20"/>
        <w:gridCol w:w="4044"/>
      </w:tblGrid>
      <w:tr xmlns:wp14="http://schemas.microsoft.com/office/word/2010/wordml" w:rsidR="00000000" w:rsidTr="00D45B1E" w14:paraId="364CFF20" wp14:textId="77777777">
        <w:tc>
          <w:tcPr>
            <w:tcW w:w="4320" w:type="dxa"/>
          </w:tcPr>
          <w:p w:rsidRPr="00F23686" w:rsidR="00E0095A" w:rsidP="006205F8" w:rsidRDefault="00E0095A" w14:paraId="4B39FEE2" wp14:textId="77777777">
            <w:pPr>
              <w:jc w:val="both"/>
              <w:rPr>
                <w:rFonts w:ascii="Calibri" w:hAnsi="Calibri" w:cs="Arial"/>
                <w:bCs/>
                <w:sz w:val="18"/>
                <w:szCs w:val="18"/>
              </w:rPr>
            </w:pPr>
            <w:r w:rsidRPr="00F23686">
              <w:rPr>
                <w:rFonts w:ascii="Calibri" w:hAnsi="Calibri" w:cs="Arial"/>
                <w:bCs/>
                <w:sz w:val="18"/>
                <w:szCs w:val="18"/>
              </w:rPr>
              <w:t>Date of Birth</w:t>
            </w:r>
          </w:p>
        </w:tc>
        <w:tc>
          <w:tcPr>
            <w:tcW w:w="4044" w:type="dxa"/>
          </w:tcPr>
          <w:p w:rsidRPr="00F23686" w:rsidR="00E0095A" w:rsidP="006205F8" w:rsidRDefault="00E0095A" w14:paraId="6EA8A3C8" wp14:textId="77777777">
            <w:pPr>
              <w:jc w:val="both"/>
              <w:rPr>
                <w:rFonts w:ascii="Calibri" w:hAnsi="Calibri" w:cs="Arial"/>
                <w:bCs/>
                <w:sz w:val="18"/>
                <w:szCs w:val="18"/>
              </w:rPr>
            </w:pPr>
            <w:r w:rsidRPr="00F23686">
              <w:rPr>
                <w:rFonts w:ascii="Calibri" w:hAnsi="Calibri" w:cs="Arial"/>
                <w:bCs/>
                <w:sz w:val="18"/>
                <w:szCs w:val="18"/>
              </w:rPr>
              <w:t>05/07/1987</w:t>
            </w:r>
          </w:p>
        </w:tc>
      </w:tr>
      <w:tr xmlns:wp14="http://schemas.microsoft.com/office/word/2010/wordml" w:rsidR="00000000" w:rsidTr="00D45B1E" w14:paraId="31A73785" wp14:textId="77777777">
        <w:tc>
          <w:tcPr>
            <w:tcW w:w="4320" w:type="dxa"/>
          </w:tcPr>
          <w:p w:rsidRPr="00F23686" w:rsidR="00E0095A" w:rsidP="006205F8" w:rsidRDefault="00E0095A" w14:paraId="2746DCC8" wp14:textId="77777777">
            <w:pPr>
              <w:jc w:val="both"/>
              <w:rPr>
                <w:rFonts w:ascii="Calibri" w:hAnsi="Calibri" w:cs="Arial"/>
                <w:bCs/>
                <w:sz w:val="18"/>
                <w:szCs w:val="18"/>
              </w:rPr>
            </w:pPr>
            <w:r w:rsidRPr="00F23686">
              <w:rPr>
                <w:rFonts w:ascii="Calibri" w:hAnsi="Calibri" w:cs="Arial"/>
                <w:bCs/>
                <w:sz w:val="18"/>
                <w:szCs w:val="18"/>
              </w:rPr>
              <w:t>Nationality</w:t>
            </w:r>
          </w:p>
        </w:tc>
        <w:tc>
          <w:tcPr>
            <w:tcW w:w="4044" w:type="dxa"/>
          </w:tcPr>
          <w:p w:rsidRPr="00F23686" w:rsidR="00E0095A" w:rsidP="006205F8" w:rsidRDefault="00E0095A" w14:paraId="2CBEB9ED" wp14:textId="77777777">
            <w:pPr>
              <w:jc w:val="both"/>
              <w:rPr>
                <w:rFonts w:ascii="Calibri" w:hAnsi="Calibri" w:cs="Arial"/>
                <w:bCs/>
                <w:sz w:val="18"/>
                <w:szCs w:val="18"/>
              </w:rPr>
            </w:pPr>
            <w:r w:rsidRPr="00F23686">
              <w:rPr>
                <w:rFonts w:ascii="Calibri" w:hAnsi="Calibri" w:cs="Arial"/>
                <w:bCs/>
                <w:sz w:val="18"/>
                <w:szCs w:val="18"/>
              </w:rPr>
              <w:t>Indian</w:t>
            </w:r>
          </w:p>
        </w:tc>
      </w:tr>
    </w:tbl>
    <w:p xmlns:wp14="http://schemas.microsoft.com/office/word/2010/wordml" w:rsidRPr="00F23686" w:rsidR="00E0095A" w:rsidP="006205F8" w:rsidRDefault="00E0095A" w14:paraId="53128261" wp14:textId="77777777">
      <w:pPr>
        <w:jc w:val="both"/>
        <w:rPr>
          <w:rFonts w:ascii="Calibri" w:hAnsi="Calibri"/>
          <w:sz w:val="18"/>
          <w:szCs w:val="18"/>
        </w:rPr>
      </w:pPr>
    </w:p>
    <w:p xmlns:wp14="http://schemas.microsoft.com/office/word/2010/wordml" w:rsidRPr="00F23686" w:rsidR="00E0095A" w:rsidP="006205F8" w:rsidRDefault="00E0095A" w14:paraId="2A0998A0" wp14:textId="77777777">
      <w:pPr>
        <w:tabs>
          <w:tab w:val="left" w:pos="2898"/>
          <w:tab w:val="left" w:pos="8838"/>
        </w:tabs>
        <w:spacing w:after="120"/>
        <w:jc w:val="both"/>
        <w:outlineLvl w:val="0"/>
        <w:rPr>
          <w:rFonts w:ascii="Calibri" w:hAnsi="Calibri" w:cs="Arial"/>
          <w:b/>
          <w:color w:val="000080"/>
          <w:sz w:val="18"/>
          <w:szCs w:val="18"/>
        </w:rPr>
      </w:pPr>
      <w:r w:rsidRPr="00F23686">
        <w:rPr>
          <w:rFonts w:ascii="Calibri" w:hAnsi="Calibri" w:cs="Arial"/>
          <w:b/>
          <w:color w:val="000080"/>
          <w:sz w:val="18"/>
          <w:szCs w:val="18"/>
        </w:rPr>
        <w:t>Passport Details</w:t>
      </w: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43"/>
        <w:gridCol w:w="1134"/>
        <w:gridCol w:w="1667"/>
        <w:gridCol w:w="1457"/>
        <w:gridCol w:w="1129"/>
        <w:gridCol w:w="1275"/>
      </w:tblGrid>
      <w:tr xmlns:wp14="http://schemas.microsoft.com/office/word/2010/wordml" w:rsidR="00000000" w:rsidTr="0058243F" w14:paraId="45A40242" wp14:textId="77777777">
        <w:tc>
          <w:tcPr>
            <w:tcW w:w="1843" w:type="dxa"/>
          </w:tcPr>
          <w:p w:rsidRPr="00F23686" w:rsidR="00E0095A" w:rsidP="006205F8" w:rsidRDefault="00E0095A" w14:paraId="3D289CB7" wp14:textId="77777777">
            <w:pPr>
              <w:jc w:val="both"/>
              <w:rPr>
                <w:rFonts w:ascii="Calibri" w:hAnsi="Calibri" w:cs="Arial"/>
                <w:sz w:val="18"/>
                <w:szCs w:val="18"/>
              </w:rPr>
            </w:pPr>
            <w:r w:rsidRPr="00F23686">
              <w:rPr>
                <w:rFonts w:ascii="Calibri" w:hAnsi="Calibri" w:cs="Arial"/>
                <w:sz w:val="18"/>
                <w:szCs w:val="18"/>
              </w:rPr>
              <w:t>Name as on passport</w:t>
            </w:r>
          </w:p>
        </w:tc>
        <w:tc>
          <w:tcPr>
            <w:tcW w:w="1134" w:type="dxa"/>
          </w:tcPr>
          <w:p w:rsidRPr="00F23686" w:rsidR="00E0095A" w:rsidP="006205F8" w:rsidRDefault="00E0095A" w14:paraId="01E3B43E" wp14:textId="77777777">
            <w:pPr>
              <w:jc w:val="both"/>
              <w:rPr>
                <w:rFonts w:ascii="Calibri" w:hAnsi="Calibri" w:cs="Arial"/>
                <w:sz w:val="18"/>
                <w:szCs w:val="18"/>
              </w:rPr>
            </w:pPr>
            <w:r w:rsidRPr="00F23686">
              <w:rPr>
                <w:rFonts w:ascii="Calibri" w:hAnsi="Calibri" w:cs="Arial"/>
                <w:sz w:val="18"/>
                <w:szCs w:val="18"/>
              </w:rPr>
              <w:t>Relationship</w:t>
            </w:r>
          </w:p>
        </w:tc>
        <w:tc>
          <w:tcPr>
            <w:tcW w:w="1667" w:type="dxa"/>
          </w:tcPr>
          <w:p w:rsidRPr="00F23686" w:rsidR="00E0095A" w:rsidP="006205F8" w:rsidRDefault="00E0095A" w14:paraId="3E34A577" wp14:textId="77777777">
            <w:pPr>
              <w:jc w:val="both"/>
              <w:rPr>
                <w:rFonts w:ascii="Calibri" w:hAnsi="Calibri" w:cs="Arial"/>
                <w:sz w:val="18"/>
                <w:szCs w:val="18"/>
              </w:rPr>
            </w:pPr>
            <w:r w:rsidRPr="00F23686">
              <w:rPr>
                <w:rFonts w:ascii="Calibri" w:hAnsi="Calibri" w:cs="Arial"/>
                <w:sz w:val="18"/>
                <w:szCs w:val="18"/>
              </w:rPr>
              <w:t>Passport Number</w:t>
            </w:r>
          </w:p>
        </w:tc>
        <w:tc>
          <w:tcPr>
            <w:tcW w:w="1457" w:type="dxa"/>
          </w:tcPr>
          <w:p w:rsidRPr="00F23686" w:rsidR="00E0095A" w:rsidP="006205F8" w:rsidRDefault="00E0095A" w14:paraId="3953DAE6" wp14:textId="77777777">
            <w:pPr>
              <w:jc w:val="both"/>
              <w:rPr>
                <w:rFonts w:ascii="Calibri" w:hAnsi="Calibri" w:cs="Arial"/>
                <w:sz w:val="18"/>
                <w:szCs w:val="18"/>
              </w:rPr>
            </w:pPr>
            <w:r w:rsidRPr="00F23686">
              <w:rPr>
                <w:rFonts w:ascii="Calibri" w:hAnsi="Calibri" w:cs="Arial"/>
                <w:sz w:val="18"/>
                <w:szCs w:val="18"/>
              </w:rPr>
              <w:t>Date of Issue</w:t>
            </w:r>
          </w:p>
        </w:tc>
        <w:tc>
          <w:tcPr>
            <w:tcW w:w="1129" w:type="dxa"/>
          </w:tcPr>
          <w:p w:rsidRPr="00F23686" w:rsidR="00E0095A" w:rsidP="006205F8" w:rsidRDefault="00E0095A" w14:paraId="72BAC2FD" wp14:textId="77777777">
            <w:pPr>
              <w:jc w:val="both"/>
              <w:rPr>
                <w:rFonts w:ascii="Calibri" w:hAnsi="Calibri" w:cs="Arial"/>
                <w:sz w:val="18"/>
                <w:szCs w:val="18"/>
              </w:rPr>
            </w:pPr>
            <w:r w:rsidRPr="00F23686">
              <w:rPr>
                <w:rFonts w:ascii="Calibri" w:hAnsi="Calibri" w:cs="Arial"/>
                <w:sz w:val="18"/>
                <w:szCs w:val="18"/>
              </w:rPr>
              <w:t>Expiry Date</w:t>
            </w:r>
          </w:p>
        </w:tc>
        <w:tc>
          <w:tcPr>
            <w:tcW w:w="1275" w:type="dxa"/>
          </w:tcPr>
          <w:p w:rsidRPr="00F23686" w:rsidR="00E0095A" w:rsidP="006205F8" w:rsidRDefault="00E0095A" w14:paraId="5E3D703A" wp14:textId="77777777">
            <w:pPr>
              <w:jc w:val="both"/>
              <w:rPr>
                <w:rFonts w:ascii="Calibri" w:hAnsi="Calibri" w:cs="Arial"/>
                <w:sz w:val="18"/>
                <w:szCs w:val="18"/>
              </w:rPr>
            </w:pPr>
            <w:r w:rsidRPr="00F23686">
              <w:rPr>
                <w:rFonts w:ascii="Calibri" w:hAnsi="Calibri" w:cs="Arial"/>
                <w:sz w:val="18"/>
                <w:szCs w:val="18"/>
              </w:rPr>
              <w:t>Place of Issue</w:t>
            </w:r>
          </w:p>
        </w:tc>
      </w:tr>
      <w:tr xmlns:wp14="http://schemas.microsoft.com/office/word/2010/wordml" w:rsidR="00000000" w:rsidTr="0058243F" w14:paraId="238E8149" wp14:textId="77777777">
        <w:tc>
          <w:tcPr>
            <w:tcW w:w="1843" w:type="dxa"/>
          </w:tcPr>
          <w:p w:rsidRPr="00F23686" w:rsidR="00E0095A" w:rsidP="006205F8" w:rsidRDefault="00E0095A" w14:paraId="0CC4E6B7" wp14:textId="77777777">
            <w:pPr>
              <w:jc w:val="both"/>
              <w:rPr>
                <w:rFonts w:ascii="Calibri" w:hAnsi="Calibri" w:cs="Arial"/>
                <w:sz w:val="18"/>
                <w:szCs w:val="18"/>
              </w:rPr>
            </w:pPr>
            <w:r w:rsidRPr="00F23686">
              <w:rPr>
                <w:rFonts w:ascii="Calibri" w:hAnsi="Calibri" w:cs="Arial"/>
                <w:sz w:val="18"/>
                <w:szCs w:val="18"/>
              </w:rPr>
              <w:t>Amit Kumar Pandey</w:t>
            </w:r>
          </w:p>
        </w:tc>
        <w:tc>
          <w:tcPr>
            <w:tcW w:w="1134" w:type="dxa"/>
          </w:tcPr>
          <w:p w:rsidRPr="00F23686" w:rsidR="00E0095A" w:rsidP="006205F8" w:rsidRDefault="00E0095A" w14:paraId="6E2A233E" wp14:textId="77777777">
            <w:pPr>
              <w:jc w:val="both"/>
              <w:rPr>
                <w:rFonts w:ascii="Calibri" w:hAnsi="Calibri" w:cs="Arial"/>
                <w:sz w:val="18"/>
                <w:szCs w:val="18"/>
              </w:rPr>
            </w:pPr>
            <w:r w:rsidRPr="00F23686">
              <w:rPr>
                <w:rFonts w:ascii="Calibri" w:hAnsi="Calibri" w:cs="Arial"/>
                <w:sz w:val="18"/>
                <w:szCs w:val="18"/>
              </w:rPr>
              <w:t>Married</w:t>
            </w:r>
          </w:p>
        </w:tc>
        <w:tc>
          <w:tcPr>
            <w:tcW w:w="1667" w:type="dxa"/>
          </w:tcPr>
          <w:p w:rsidRPr="00F23686" w:rsidR="00E0095A" w:rsidP="006205F8" w:rsidRDefault="00E0095A" w14:paraId="3632AFB2" wp14:textId="77777777">
            <w:pPr>
              <w:jc w:val="both"/>
              <w:rPr>
                <w:rFonts w:ascii="Calibri" w:hAnsi="Calibri" w:cs="Arial"/>
                <w:sz w:val="18"/>
                <w:szCs w:val="18"/>
              </w:rPr>
            </w:pPr>
            <w:r w:rsidRPr="00F23686">
              <w:rPr>
                <w:rFonts w:ascii="Calibri" w:hAnsi="Calibri" w:cs="Arial"/>
                <w:sz w:val="18"/>
                <w:szCs w:val="18"/>
              </w:rPr>
              <w:t>J4537966</w:t>
            </w:r>
          </w:p>
        </w:tc>
        <w:tc>
          <w:tcPr>
            <w:tcW w:w="1457" w:type="dxa"/>
          </w:tcPr>
          <w:p w:rsidRPr="00F23686" w:rsidR="00E0095A" w:rsidP="006205F8" w:rsidRDefault="00E0095A" w14:paraId="22E542EF" wp14:textId="77777777">
            <w:pPr>
              <w:jc w:val="both"/>
              <w:rPr>
                <w:rFonts w:ascii="Calibri" w:hAnsi="Calibri" w:cs="Arial"/>
                <w:sz w:val="18"/>
                <w:szCs w:val="18"/>
              </w:rPr>
            </w:pPr>
            <w:r w:rsidRPr="00F23686">
              <w:rPr>
                <w:rFonts w:ascii="Calibri" w:hAnsi="Calibri" w:cs="Arial"/>
                <w:sz w:val="18"/>
                <w:szCs w:val="18"/>
              </w:rPr>
              <w:t>10/11/2010</w:t>
            </w:r>
          </w:p>
        </w:tc>
        <w:tc>
          <w:tcPr>
            <w:tcW w:w="1129" w:type="dxa"/>
          </w:tcPr>
          <w:p w:rsidRPr="00F23686" w:rsidR="00E0095A" w:rsidP="006205F8" w:rsidRDefault="00E0095A" w14:paraId="787A2DF8" wp14:textId="77777777">
            <w:pPr>
              <w:jc w:val="both"/>
              <w:rPr>
                <w:rFonts w:ascii="Calibri" w:hAnsi="Calibri" w:cs="Arial"/>
                <w:sz w:val="18"/>
                <w:szCs w:val="18"/>
              </w:rPr>
            </w:pPr>
            <w:r w:rsidRPr="00F23686">
              <w:rPr>
                <w:rFonts w:ascii="Calibri" w:hAnsi="Calibri" w:cs="Arial"/>
                <w:sz w:val="18"/>
                <w:szCs w:val="18"/>
              </w:rPr>
              <w:t>09/11/2020</w:t>
            </w:r>
          </w:p>
        </w:tc>
        <w:tc>
          <w:tcPr>
            <w:tcW w:w="1275" w:type="dxa"/>
          </w:tcPr>
          <w:p w:rsidRPr="00F23686" w:rsidR="00E0095A" w:rsidP="006205F8" w:rsidRDefault="00E0095A" w14:paraId="6AE4DD30" wp14:textId="77777777">
            <w:pPr>
              <w:jc w:val="both"/>
              <w:rPr>
                <w:rFonts w:ascii="Calibri" w:hAnsi="Calibri" w:cs="Arial"/>
                <w:sz w:val="18"/>
                <w:szCs w:val="18"/>
              </w:rPr>
            </w:pPr>
            <w:r w:rsidRPr="00F23686">
              <w:rPr>
                <w:rFonts w:ascii="Calibri" w:hAnsi="Calibri" w:cs="Arial"/>
                <w:sz w:val="18"/>
                <w:szCs w:val="18"/>
              </w:rPr>
              <w:t>Ahmedabad</w:t>
            </w:r>
          </w:p>
        </w:tc>
      </w:tr>
    </w:tbl>
    <w:p xmlns:wp14="http://schemas.microsoft.com/office/word/2010/wordml" w:rsidRPr="00F23686" w:rsidR="000F5768" w:rsidP="006205F8" w:rsidRDefault="000F5768" w14:paraId="62486C05" wp14:textId="77777777">
      <w:pPr>
        <w:tabs>
          <w:tab w:val="left" w:pos="2898"/>
          <w:tab w:val="left" w:pos="8838"/>
        </w:tabs>
        <w:spacing w:after="120"/>
        <w:jc w:val="both"/>
        <w:rPr>
          <w:rFonts w:ascii="Calibri" w:hAnsi="Calibri" w:cs="Arial"/>
          <w:b/>
          <w:color w:val="000080"/>
          <w:sz w:val="18"/>
          <w:szCs w:val="18"/>
        </w:rPr>
      </w:pPr>
    </w:p>
    <w:p xmlns:wp14="http://schemas.microsoft.com/office/word/2010/wordml" w:rsidRPr="00F23686" w:rsidR="00FF6B93" w:rsidP="006205F8" w:rsidRDefault="00FF6B93" w14:paraId="5BAB57B8" wp14:textId="77777777">
      <w:pPr>
        <w:tabs>
          <w:tab w:val="left" w:pos="2898"/>
          <w:tab w:val="left" w:pos="8838"/>
        </w:tabs>
        <w:spacing w:after="120"/>
        <w:jc w:val="both"/>
        <w:rPr>
          <w:rFonts w:ascii="Calibri" w:hAnsi="Calibri" w:cs="Arial"/>
          <w:sz w:val="18"/>
          <w:szCs w:val="18"/>
        </w:rPr>
      </w:pPr>
      <w:r w:rsidRPr="00F23686">
        <w:rPr>
          <w:rFonts w:ascii="Calibri" w:hAnsi="Calibri" w:cs="Arial"/>
          <w:b/>
          <w:color w:val="000080"/>
          <w:sz w:val="18"/>
          <w:szCs w:val="18"/>
        </w:rPr>
        <w:t>Declaration</w:t>
      </w:r>
    </w:p>
    <w:p xmlns:wp14="http://schemas.microsoft.com/office/word/2010/wordml" w:rsidRPr="00F23686" w:rsidR="00FF6B93" w:rsidP="00B0295D" w:rsidRDefault="00FF6B93" w14:paraId="21A452CE" wp14:textId="77777777">
      <w:pPr>
        <w:spacing w:line="360" w:lineRule="auto"/>
        <w:jc w:val="both"/>
        <w:rPr>
          <w:rFonts w:ascii="Calibri" w:hAnsi="Calibri"/>
          <w:sz w:val="18"/>
          <w:szCs w:val="18"/>
        </w:rPr>
      </w:pPr>
      <w:r w:rsidRPr="00F23686">
        <w:rPr>
          <w:rFonts w:ascii="Calibri" w:hAnsi="Calibri" w:cs="Arial"/>
          <w:sz w:val="18"/>
          <w:szCs w:val="18"/>
        </w:rPr>
        <w:t xml:space="preserve">I hereby declare that the above furnished particulars are true to the best of my knowledge and belief. On the event of my selection to this job, I shall </w:t>
      </w:r>
      <w:r w:rsidRPr="00F23686" w:rsidR="0039207A">
        <w:rPr>
          <w:rFonts w:ascii="Calibri" w:hAnsi="Calibri" w:cs="Arial"/>
          <w:sz w:val="18"/>
          <w:szCs w:val="18"/>
        </w:rPr>
        <w:t>endeavor</w:t>
      </w:r>
      <w:r w:rsidRPr="00F23686">
        <w:rPr>
          <w:rFonts w:ascii="Calibri" w:hAnsi="Calibri" w:cs="Arial"/>
          <w:sz w:val="18"/>
          <w:szCs w:val="18"/>
        </w:rPr>
        <w:t xml:space="preserve"> my best to the maximum benefit of the company.</w:t>
      </w: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p>
    <w:p xmlns:wp14="http://schemas.microsoft.com/office/word/2010/wordml" w:rsidRPr="00F23686" w:rsidR="00FF6B93" w:rsidP="006205F8" w:rsidRDefault="00FF6B93" w14:paraId="4101652C" wp14:textId="77777777">
      <w:pPr>
        <w:jc w:val="both"/>
        <w:rPr>
          <w:rFonts w:ascii="Calibri" w:hAnsi="Calibri"/>
          <w:sz w:val="18"/>
          <w:szCs w:val="18"/>
        </w:rPr>
      </w:pPr>
      <w:r w:rsidRPr="00F23686">
        <w:rPr>
          <w:rFonts w:ascii="Calibri" w:hAnsi="Calibri"/>
          <w:sz w:val="18"/>
          <w:szCs w:val="18"/>
        </w:rPr>
        <w:tab/>
      </w:r>
    </w:p>
    <w:p xmlns:wp14="http://schemas.microsoft.com/office/word/2010/wordml" w:rsidRPr="00F23686" w:rsidR="00FF6B93" w:rsidP="006205F8" w:rsidRDefault="00FF6B93" w14:paraId="18A35B1C" wp14:textId="77777777">
      <w:pPr>
        <w:jc w:val="both"/>
        <w:rPr>
          <w:rFonts w:ascii="Calibri" w:hAnsi="Calibri"/>
          <w:sz w:val="18"/>
          <w:szCs w:val="18"/>
        </w:rPr>
      </w:pP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r w:rsidRPr="00F23686">
        <w:rPr>
          <w:rFonts w:ascii="Calibri" w:hAnsi="Calibri"/>
          <w:sz w:val="18"/>
          <w:szCs w:val="18"/>
        </w:rPr>
        <w:tab/>
      </w:r>
      <w:r w:rsidRPr="00F23686" w:rsidR="007328A5">
        <w:rPr>
          <w:rFonts w:ascii="Calibri" w:hAnsi="Calibri"/>
          <w:sz w:val="18"/>
          <w:szCs w:val="18"/>
        </w:rPr>
        <w:t xml:space="preserve">                 </w:t>
      </w:r>
      <w:r w:rsidRPr="00F23686">
        <w:rPr>
          <w:rFonts w:ascii="Calibri" w:hAnsi="Calibri"/>
          <w:sz w:val="18"/>
          <w:szCs w:val="18"/>
        </w:rPr>
        <w:t>Amit Kumar Pandey</w:t>
      </w:r>
    </w:p>
    <w:p xmlns:wp14="http://schemas.microsoft.com/office/word/2010/wordml" w:rsidRPr="00F23686" w:rsidR="00FF6B93" w:rsidP="006205F8" w:rsidRDefault="00FF6B93" w14:paraId="4B99056E" wp14:textId="77777777">
      <w:pPr>
        <w:pStyle w:val="WPBodyText"/>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8640"/>
          <w:tab w:val="left" w:pos="9360"/>
          <w:tab w:val="left" w:pos="10080"/>
        </w:tabs>
        <w:spacing w:before="100" w:after="100"/>
        <w:rPr>
          <w:rFonts w:ascii="Calibri" w:hAnsi="Calibri"/>
          <w:color w:val="000000"/>
          <w:sz w:val="18"/>
          <w:szCs w:val="18"/>
        </w:rPr>
      </w:pPr>
    </w:p>
    <w:sectPr w:rsidRPr="00F23686" w:rsidR="00FF6B93" w:rsidSect="00510EEC">
      <w:headerReference w:type="even" r:id="rId8"/>
      <w:headerReference w:type="default" r:id="rId9"/>
      <w:footerReference w:type="even" r:id="rId10"/>
      <w:footerReference w:type="default" r:id="rId11"/>
      <w:headerReference w:type="first" r:id="rId12"/>
      <w:footerReference w:type="first" r:id="rId13"/>
      <w:pgSz w:w="12240" w:h="15840" w:orient="portrait"/>
      <w:pgMar w:top="19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492AC1" w:rsidRDefault="00492AC1" w14:paraId="3461D779" wp14:textId="77777777">
      <w:r>
        <w:separator/>
      </w:r>
    </w:p>
  </w:endnote>
  <w:endnote w:type="continuationSeparator" w:id="0">
    <w:p xmlns:wp14="http://schemas.microsoft.com/office/word/2010/wordml" w:rsidR="00492AC1" w:rsidRDefault="00492AC1"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384344" w:rsidRDefault="00384344" w14:paraId="62EBF3C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384344" w:rsidRDefault="00384344" w14:paraId="34CE0A41"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384344" w:rsidRDefault="00384344" w14:paraId="4DDBEF00"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492AC1" w:rsidRDefault="00492AC1" w14:paraId="1FC39945" wp14:textId="77777777">
      <w:r>
        <w:separator/>
      </w:r>
    </w:p>
  </w:footnote>
  <w:footnote w:type="continuationSeparator" w:id="0">
    <w:p xmlns:wp14="http://schemas.microsoft.com/office/word/2010/wordml" w:rsidR="00492AC1" w:rsidRDefault="00492AC1" w14:paraId="0562CB0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384344" w:rsidRDefault="00384344" w14:paraId="1299C43A"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5762C5" w:rsidR="00C07B7C" w:rsidP="00522BCB" w:rsidRDefault="00B7259A" w14:paraId="07317EE8" wp14:textId="77777777">
    <w:pPr>
      <w:jc w:val="right"/>
      <w:rPr>
        <w:rFonts w:ascii="Calibri" w:hAnsi="Calibri"/>
        <w:b/>
        <w:noProof/>
        <w:color w:val="000080"/>
        <w:sz w:val="18"/>
        <w:szCs w:val="18"/>
      </w:rPr>
    </w:pPr>
    <w:r w:rsidRPr="005762C5">
      <w:rPr>
        <w:rFonts w:ascii="Calibri" w:hAnsi="Calibri"/>
        <w:b/>
        <w:noProof/>
        <w:color w:val="000080"/>
        <w:sz w:val="18"/>
        <w:szCs w:val="18"/>
      </w:rPr>
      <w:t>Amit Pandey</w:t>
    </w:r>
  </w:p>
  <w:p xmlns:wp14="http://schemas.microsoft.com/office/word/2010/wordml" w:rsidRPr="005762C5" w:rsidR="00C33270" w:rsidP="00522BCB" w:rsidRDefault="00384344" w14:paraId="0AC0A8D8" wp14:textId="77777777">
    <w:pPr>
      <w:jc w:val="right"/>
      <w:rPr>
        <w:rFonts w:ascii="Calibri" w:hAnsi="Calibri"/>
        <w:b/>
        <w:color w:val="0000FF"/>
        <w:sz w:val="18"/>
        <w:szCs w:val="18"/>
        <w:lang w:val="it-IT"/>
      </w:rPr>
    </w:pPr>
    <w:r>
      <w:rPr>
        <w:rFonts w:ascii="Calibri" w:hAnsi="Calibri"/>
        <w:b/>
        <w:color w:val="0000FF"/>
        <w:sz w:val="18"/>
        <w:szCs w:val="18"/>
        <w:lang w:val="it-IT"/>
      </w:rPr>
      <w:t>ami.vandi@gmail.com</w:t>
    </w:r>
  </w:p>
  <w:p xmlns:wp14="http://schemas.microsoft.com/office/word/2010/wordml" w:rsidRPr="005762C5" w:rsidR="0015133B" w:rsidP="2264187E" w:rsidRDefault="0015133B" w14:paraId="59046B60" wp14:textId="748BEE29">
    <w:pPr>
      <w:jc w:val="right"/>
      <w:rPr>
        <w:rFonts w:ascii="Calibri" w:hAnsi="Calibri"/>
        <w:b w:val="1"/>
        <w:bCs w:val="1"/>
        <w:color w:val="0000FF"/>
        <w:sz w:val="18"/>
        <w:szCs w:val="18"/>
        <w:lang w:val="it-IT"/>
      </w:rPr>
    </w:pPr>
    <w:proofErr w:type="spellStart"/>
    <w:r w:rsidRPr="2264187E" w:rsidR="2264187E">
      <w:rPr>
        <w:rFonts w:ascii="Calibri" w:hAnsi="Calibri"/>
        <w:b w:val="1"/>
        <w:bCs w:val="1"/>
        <w:color w:val="0000FF"/>
        <w:sz w:val="18"/>
        <w:szCs w:val="18"/>
        <w:lang w:val="it-IT"/>
      </w:rPr>
      <w:t>Ph</w:t>
    </w:r>
    <w:proofErr w:type="spellEnd"/>
    <w:r w:rsidRPr="2264187E" w:rsidR="2264187E">
      <w:rPr>
        <w:rFonts w:ascii="Calibri" w:hAnsi="Calibri"/>
        <w:b w:val="1"/>
        <w:bCs w:val="1"/>
        <w:color w:val="0000FF"/>
        <w:sz w:val="18"/>
        <w:szCs w:val="18"/>
        <w:lang w:val="it-IT"/>
      </w:rPr>
      <w:t xml:space="preserve"> no : +91 8487079890/+61-0402572980</w:t>
    </w:r>
  </w:p>
  <w:p xmlns:wp14="http://schemas.microsoft.com/office/word/2010/wordml" w:rsidR="0095386C" w:rsidP="00522BCB" w:rsidRDefault="0095386C" w14:paraId="3D56D393" wp14:textId="77777777">
    <w:pPr>
      <w:jc w:val="right"/>
      <w:rPr>
        <w:rFonts w:ascii="Calibri" w:hAnsi="Calibri"/>
        <w:b/>
        <w:color w:val="0000FF"/>
        <w:sz w:val="18"/>
        <w:szCs w:val="18"/>
        <w:lang w:val="it-IT"/>
      </w:rPr>
    </w:pPr>
    <w:r w:rsidRPr="2264187E" w:rsidR="2264187E">
      <w:rPr>
        <w:rFonts w:ascii="Calibri" w:hAnsi="Calibri"/>
        <w:b w:val="1"/>
        <w:bCs w:val="1"/>
        <w:color w:val="0000FF"/>
        <w:sz w:val="18"/>
        <w:szCs w:val="18"/>
        <w:lang w:val="it-IT"/>
      </w:rPr>
      <w:t>Current Location:</w:t>
    </w:r>
    <w:r w:rsidRPr="2264187E" w:rsidR="2264187E">
      <w:rPr>
        <w:rFonts w:ascii="Calibri" w:hAnsi="Calibri"/>
        <w:b w:val="1"/>
        <w:bCs w:val="1"/>
        <w:color w:val="0000FF"/>
        <w:sz w:val="18"/>
        <w:szCs w:val="18"/>
        <w:lang w:val="it-IT"/>
      </w:rPr>
      <w:t xml:space="preserve"> Melbourne</w:t>
    </w:r>
    <w:r w:rsidRPr="2264187E" w:rsidR="2264187E">
      <w:rPr>
        <w:rFonts w:ascii="Calibri" w:hAnsi="Calibri"/>
        <w:b w:val="1"/>
        <w:bCs w:val="1"/>
        <w:color w:val="0000FF"/>
        <w:sz w:val="18"/>
        <w:szCs w:val="18"/>
        <w:lang w:val="it-IT"/>
      </w:rPr>
      <w:t xml:space="preserve"> Australia</w:t>
    </w:r>
  </w:p>
  <w:p xmlns:wp14="http://schemas.microsoft.com/office/word/2010/wordml" w:rsidRPr="004D6802" w:rsidR="00C07B7C" w:rsidP="2264187E" w:rsidRDefault="00C07B7C" w14:paraId="6D98A12B" wp14:textId="52528403">
    <w:pPr>
      <w:jc w:val="both"/>
      <w:rPr>
        <w:rFonts w:ascii="Calibri" w:hAnsi="Calibri"/>
        <w:b w:val="1"/>
        <w:bCs w:val="1"/>
        <w:color w:val="0000FF"/>
        <w:sz w:val="18"/>
        <w:szCs w:val="18"/>
        <w:lang w:val="it-IT"/>
      </w:rPr>
    </w:pPr>
    <w:proofErr w:type="spellStart"/>
    <w:r w:rsidRPr="2264187E" w:rsidR="2264187E">
      <w:rPr>
        <w:rFonts w:ascii="Calibri" w:hAnsi="Calibri" w:cs="Arial"/>
        <w:b w:val="1"/>
        <w:bCs w:val="1"/>
        <w:color w:val="000080"/>
        <w:sz w:val="18"/>
        <w:szCs w:val="18"/>
      </w:rPr>
      <w:t>SAFe</w:t>
    </w:r>
    <w:proofErr w:type="spellEnd"/>
    <w:r w:rsidRPr="2264187E" w:rsidR="2264187E">
      <w:rPr>
        <w:rFonts w:ascii="Calibri" w:hAnsi="Calibri" w:cs="Arial"/>
        <w:b w:val="1"/>
        <w:bCs w:val="1"/>
        <w:color w:val="000080"/>
        <w:sz w:val="18"/>
        <w:szCs w:val="18"/>
      </w:rPr>
      <w:t xml:space="preserve"> Practitioner (SP) Certified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384344" w:rsidRDefault="00384344" w14:paraId="0FB7827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29A7A7C"/>
    <w:multiLevelType w:val="hybridMultilevel"/>
    <w:tmpl w:val="0C74017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15:restartNumberingAfterBreak="0">
    <w:nsid w:val="2B3674B7"/>
    <w:multiLevelType w:val="hybridMultilevel"/>
    <w:tmpl w:val="A1F83C3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24"/>
    <w:rsid w:val="000023E5"/>
    <w:rsid w:val="000034C8"/>
    <w:rsid w:val="00003B57"/>
    <w:rsid w:val="000055AB"/>
    <w:rsid w:val="0000727F"/>
    <w:rsid w:val="00013E91"/>
    <w:rsid w:val="0001739F"/>
    <w:rsid w:val="00017DF0"/>
    <w:rsid w:val="00035A7D"/>
    <w:rsid w:val="0004219C"/>
    <w:rsid w:val="00043043"/>
    <w:rsid w:val="00046AE8"/>
    <w:rsid w:val="00046D76"/>
    <w:rsid w:val="00047529"/>
    <w:rsid w:val="000527D5"/>
    <w:rsid w:val="00053764"/>
    <w:rsid w:val="00061F20"/>
    <w:rsid w:val="000703C2"/>
    <w:rsid w:val="000711F3"/>
    <w:rsid w:val="000727CB"/>
    <w:rsid w:val="00075EA6"/>
    <w:rsid w:val="0008528D"/>
    <w:rsid w:val="00086D18"/>
    <w:rsid w:val="00091B40"/>
    <w:rsid w:val="00091DC8"/>
    <w:rsid w:val="00092010"/>
    <w:rsid w:val="00092699"/>
    <w:rsid w:val="00093E9B"/>
    <w:rsid w:val="000A0735"/>
    <w:rsid w:val="000A33BD"/>
    <w:rsid w:val="000A4AD6"/>
    <w:rsid w:val="000B0DFE"/>
    <w:rsid w:val="000B16A3"/>
    <w:rsid w:val="000B5673"/>
    <w:rsid w:val="000B6F16"/>
    <w:rsid w:val="000B72C7"/>
    <w:rsid w:val="000C5601"/>
    <w:rsid w:val="000C57FC"/>
    <w:rsid w:val="000D05E0"/>
    <w:rsid w:val="000D0B29"/>
    <w:rsid w:val="000D1E8D"/>
    <w:rsid w:val="000E1762"/>
    <w:rsid w:val="000E28A3"/>
    <w:rsid w:val="000F0A00"/>
    <w:rsid w:val="000F15C8"/>
    <w:rsid w:val="000F2ABA"/>
    <w:rsid w:val="000F2C7F"/>
    <w:rsid w:val="000F443A"/>
    <w:rsid w:val="000F5768"/>
    <w:rsid w:val="00101BA2"/>
    <w:rsid w:val="00101E27"/>
    <w:rsid w:val="00104474"/>
    <w:rsid w:val="0010679A"/>
    <w:rsid w:val="0010770D"/>
    <w:rsid w:val="00110BB7"/>
    <w:rsid w:val="00111A6D"/>
    <w:rsid w:val="00111C37"/>
    <w:rsid w:val="001121DC"/>
    <w:rsid w:val="00112791"/>
    <w:rsid w:val="00117198"/>
    <w:rsid w:val="00120BF8"/>
    <w:rsid w:val="001318E9"/>
    <w:rsid w:val="00133F72"/>
    <w:rsid w:val="001369D4"/>
    <w:rsid w:val="00141773"/>
    <w:rsid w:val="00143431"/>
    <w:rsid w:val="00143741"/>
    <w:rsid w:val="00144827"/>
    <w:rsid w:val="0014548A"/>
    <w:rsid w:val="0014774A"/>
    <w:rsid w:val="0015133B"/>
    <w:rsid w:val="00151DBF"/>
    <w:rsid w:val="00153586"/>
    <w:rsid w:val="00154230"/>
    <w:rsid w:val="0015608F"/>
    <w:rsid w:val="001562B8"/>
    <w:rsid w:val="00157BE1"/>
    <w:rsid w:val="00162B8A"/>
    <w:rsid w:val="0016313E"/>
    <w:rsid w:val="00164ED5"/>
    <w:rsid w:val="00171CA4"/>
    <w:rsid w:val="00177396"/>
    <w:rsid w:val="00181E21"/>
    <w:rsid w:val="0018520D"/>
    <w:rsid w:val="00187BE4"/>
    <w:rsid w:val="00195F3D"/>
    <w:rsid w:val="001A3202"/>
    <w:rsid w:val="001A3370"/>
    <w:rsid w:val="001A33FF"/>
    <w:rsid w:val="001A5DE3"/>
    <w:rsid w:val="001A72FE"/>
    <w:rsid w:val="001B2558"/>
    <w:rsid w:val="001B3809"/>
    <w:rsid w:val="001B661D"/>
    <w:rsid w:val="001B6839"/>
    <w:rsid w:val="001C10F1"/>
    <w:rsid w:val="001C2CFF"/>
    <w:rsid w:val="001C36AD"/>
    <w:rsid w:val="001C70F1"/>
    <w:rsid w:val="001D03A1"/>
    <w:rsid w:val="001D5256"/>
    <w:rsid w:val="001E1744"/>
    <w:rsid w:val="001E53BB"/>
    <w:rsid w:val="001E63B1"/>
    <w:rsid w:val="001E70BF"/>
    <w:rsid w:val="001E78EC"/>
    <w:rsid w:val="001F04EA"/>
    <w:rsid w:val="001F3D70"/>
    <w:rsid w:val="00202CE1"/>
    <w:rsid w:val="00203719"/>
    <w:rsid w:val="00207184"/>
    <w:rsid w:val="00207BE2"/>
    <w:rsid w:val="00211970"/>
    <w:rsid w:val="002138BD"/>
    <w:rsid w:val="002160D3"/>
    <w:rsid w:val="00224F04"/>
    <w:rsid w:val="0022502D"/>
    <w:rsid w:val="002261FF"/>
    <w:rsid w:val="0022683F"/>
    <w:rsid w:val="00234F00"/>
    <w:rsid w:val="00237AC3"/>
    <w:rsid w:val="00240600"/>
    <w:rsid w:val="0025049B"/>
    <w:rsid w:val="00250F5A"/>
    <w:rsid w:val="00255B68"/>
    <w:rsid w:val="0026178D"/>
    <w:rsid w:val="0026385D"/>
    <w:rsid w:val="002655D0"/>
    <w:rsid w:val="00267F2B"/>
    <w:rsid w:val="00270F64"/>
    <w:rsid w:val="00272195"/>
    <w:rsid w:val="00275F24"/>
    <w:rsid w:val="0028077D"/>
    <w:rsid w:val="00281E8C"/>
    <w:rsid w:val="00282AD1"/>
    <w:rsid w:val="00282C3B"/>
    <w:rsid w:val="00283CC4"/>
    <w:rsid w:val="00285F5F"/>
    <w:rsid w:val="0028652A"/>
    <w:rsid w:val="00292D0E"/>
    <w:rsid w:val="00293F80"/>
    <w:rsid w:val="002957EC"/>
    <w:rsid w:val="002A034D"/>
    <w:rsid w:val="002A214F"/>
    <w:rsid w:val="002B0BAA"/>
    <w:rsid w:val="002B1B59"/>
    <w:rsid w:val="002B1BF4"/>
    <w:rsid w:val="002C0BF4"/>
    <w:rsid w:val="002C10CC"/>
    <w:rsid w:val="002C7E16"/>
    <w:rsid w:val="002D33B7"/>
    <w:rsid w:val="002D39AA"/>
    <w:rsid w:val="002D5846"/>
    <w:rsid w:val="002D5E33"/>
    <w:rsid w:val="002D6727"/>
    <w:rsid w:val="002E145A"/>
    <w:rsid w:val="002E46A9"/>
    <w:rsid w:val="002F4F1F"/>
    <w:rsid w:val="002F711E"/>
    <w:rsid w:val="002F72F7"/>
    <w:rsid w:val="0031199B"/>
    <w:rsid w:val="003178DD"/>
    <w:rsid w:val="00317FE4"/>
    <w:rsid w:val="00322F1A"/>
    <w:rsid w:val="00327BC0"/>
    <w:rsid w:val="003312E8"/>
    <w:rsid w:val="003431B0"/>
    <w:rsid w:val="00343702"/>
    <w:rsid w:val="00343BD2"/>
    <w:rsid w:val="00344505"/>
    <w:rsid w:val="003451B6"/>
    <w:rsid w:val="003469E1"/>
    <w:rsid w:val="00346DFD"/>
    <w:rsid w:val="003512A6"/>
    <w:rsid w:val="003538C9"/>
    <w:rsid w:val="00353E36"/>
    <w:rsid w:val="00361BEE"/>
    <w:rsid w:val="003661F8"/>
    <w:rsid w:val="003722E3"/>
    <w:rsid w:val="00372AD2"/>
    <w:rsid w:val="003744E1"/>
    <w:rsid w:val="00375513"/>
    <w:rsid w:val="00376420"/>
    <w:rsid w:val="0037776E"/>
    <w:rsid w:val="00377E5D"/>
    <w:rsid w:val="00381CA8"/>
    <w:rsid w:val="00384344"/>
    <w:rsid w:val="00384DA1"/>
    <w:rsid w:val="00385E18"/>
    <w:rsid w:val="00390FC4"/>
    <w:rsid w:val="0039207A"/>
    <w:rsid w:val="00394685"/>
    <w:rsid w:val="00394722"/>
    <w:rsid w:val="00394791"/>
    <w:rsid w:val="00396A93"/>
    <w:rsid w:val="003A28A9"/>
    <w:rsid w:val="003A2A64"/>
    <w:rsid w:val="003B1167"/>
    <w:rsid w:val="003B2A5C"/>
    <w:rsid w:val="003B7B86"/>
    <w:rsid w:val="003C6448"/>
    <w:rsid w:val="003D0772"/>
    <w:rsid w:val="003D0A81"/>
    <w:rsid w:val="003D31A8"/>
    <w:rsid w:val="003D421E"/>
    <w:rsid w:val="003D4D4D"/>
    <w:rsid w:val="003E023C"/>
    <w:rsid w:val="003E2DFE"/>
    <w:rsid w:val="003E4216"/>
    <w:rsid w:val="003E6559"/>
    <w:rsid w:val="003F0FAD"/>
    <w:rsid w:val="00403A51"/>
    <w:rsid w:val="00410A15"/>
    <w:rsid w:val="00415AAA"/>
    <w:rsid w:val="004173E9"/>
    <w:rsid w:val="0042052A"/>
    <w:rsid w:val="00422300"/>
    <w:rsid w:val="00423135"/>
    <w:rsid w:val="00433B5B"/>
    <w:rsid w:val="00435613"/>
    <w:rsid w:val="00436129"/>
    <w:rsid w:val="004404CD"/>
    <w:rsid w:val="00441630"/>
    <w:rsid w:val="004427C9"/>
    <w:rsid w:val="00445C44"/>
    <w:rsid w:val="00452396"/>
    <w:rsid w:val="00452D16"/>
    <w:rsid w:val="004547BB"/>
    <w:rsid w:val="004605E2"/>
    <w:rsid w:val="00460AB8"/>
    <w:rsid w:val="004613E7"/>
    <w:rsid w:val="00462912"/>
    <w:rsid w:val="00463FED"/>
    <w:rsid w:val="00464B71"/>
    <w:rsid w:val="00465151"/>
    <w:rsid w:val="00465587"/>
    <w:rsid w:val="0046616B"/>
    <w:rsid w:val="0046747F"/>
    <w:rsid w:val="0047176A"/>
    <w:rsid w:val="004717FF"/>
    <w:rsid w:val="00480DF7"/>
    <w:rsid w:val="004846B8"/>
    <w:rsid w:val="00484B9E"/>
    <w:rsid w:val="00492AC1"/>
    <w:rsid w:val="00497602"/>
    <w:rsid w:val="004A3DED"/>
    <w:rsid w:val="004A4FBD"/>
    <w:rsid w:val="004A703D"/>
    <w:rsid w:val="004B3B6E"/>
    <w:rsid w:val="004B48AE"/>
    <w:rsid w:val="004B56BF"/>
    <w:rsid w:val="004B7E12"/>
    <w:rsid w:val="004C19C4"/>
    <w:rsid w:val="004C269B"/>
    <w:rsid w:val="004C7F96"/>
    <w:rsid w:val="004D1F51"/>
    <w:rsid w:val="004D399F"/>
    <w:rsid w:val="004D5566"/>
    <w:rsid w:val="004D6802"/>
    <w:rsid w:val="004D7D30"/>
    <w:rsid w:val="004E13B6"/>
    <w:rsid w:val="004E1424"/>
    <w:rsid w:val="004E7CAB"/>
    <w:rsid w:val="004F479C"/>
    <w:rsid w:val="00500934"/>
    <w:rsid w:val="00502E06"/>
    <w:rsid w:val="00503599"/>
    <w:rsid w:val="005038BD"/>
    <w:rsid w:val="005078F2"/>
    <w:rsid w:val="00510EEC"/>
    <w:rsid w:val="00514CF8"/>
    <w:rsid w:val="0051718D"/>
    <w:rsid w:val="00522BCB"/>
    <w:rsid w:val="00523D4A"/>
    <w:rsid w:val="005275ED"/>
    <w:rsid w:val="005330F8"/>
    <w:rsid w:val="00535ABA"/>
    <w:rsid w:val="0053681B"/>
    <w:rsid w:val="00537813"/>
    <w:rsid w:val="00537C41"/>
    <w:rsid w:val="00537CA0"/>
    <w:rsid w:val="00543B7E"/>
    <w:rsid w:val="005545CA"/>
    <w:rsid w:val="005549C9"/>
    <w:rsid w:val="00554B6C"/>
    <w:rsid w:val="0055759D"/>
    <w:rsid w:val="00557CD0"/>
    <w:rsid w:val="00560C44"/>
    <w:rsid w:val="00562642"/>
    <w:rsid w:val="0056350A"/>
    <w:rsid w:val="0056509E"/>
    <w:rsid w:val="00567FC3"/>
    <w:rsid w:val="005740E2"/>
    <w:rsid w:val="005762C5"/>
    <w:rsid w:val="0058154D"/>
    <w:rsid w:val="00581B40"/>
    <w:rsid w:val="005820C4"/>
    <w:rsid w:val="00582231"/>
    <w:rsid w:val="0058243F"/>
    <w:rsid w:val="00582600"/>
    <w:rsid w:val="00583D1B"/>
    <w:rsid w:val="00583EB0"/>
    <w:rsid w:val="005848E9"/>
    <w:rsid w:val="00586DD1"/>
    <w:rsid w:val="005912B7"/>
    <w:rsid w:val="005913E9"/>
    <w:rsid w:val="005972D1"/>
    <w:rsid w:val="005A014E"/>
    <w:rsid w:val="005A1B3E"/>
    <w:rsid w:val="005B2A23"/>
    <w:rsid w:val="005C503D"/>
    <w:rsid w:val="005C5602"/>
    <w:rsid w:val="005C5730"/>
    <w:rsid w:val="005C66C3"/>
    <w:rsid w:val="005D1D4E"/>
    <w:rsid w:val="005D2212"/>
    <w:rsid w:val="005D638A"/>
    <w:rsid w:val="005F0CE4"/>
    <w:rsid w:val="005F0E7A"/>
    <w:rsid w:val="005F0FFC"/>
    <w:rsid w:val="00601175"/>
    <w:rsid w:val="00604B11"/>
    <w:rsid w:val="006078AF"/>
    <w:rsid w:val="00611940"/>
    <w:rsid w:val="00616CFC"/>
    <w:rsid w:val="006205F8"/>
    <w:rsid w:val="00622950"/>
    <w:rsid w:val="00626810"/>
    <w:rsid w:val="00627973"/>
    <w:rsid w:val="006321B8"/>
    <w:rsid w:val="0063354A"/>
    <w:rsid w:val="0063780A"/>
    <w:rsid w:val="006427D7"/>
    <w:rsid w:val="0065133A"/>
    <w:rsid w:val="00656F54"/>
    <w:rsid w:val="0065734B"/>
    <w:rsid w:val="0065F349"/>
    <w:rsid w:val="00660DFA"/>
    <w:rsid w:val="00664D7B"/>
    <w:rsid w:val="006666BD"/>
    <w:rsid w:val="006673A0"/>
    <w:rsid w:val="00667796"/>
    <w:rsid w:val="00670961"/>
    <w:rsid w:val="00677D42"/>
    <w:rsid w:val="006900E1"/>
    <w:rsid w:val="006A115D"/>
    <w:rsid w:val="006A231D"/>
    <w:rsid w:val="006B1185"/>
    <w:rsid w:val="006B1290"/>
    <w:rsid w:val="006B7168"/>
    <w:rsid w:val="006B7FF2"/>
    <w:rsid w:val="006C11C5"/>
    <w:rsid w:val="006C1F8C"/>
    <w:rsid w:val="006D1B91"/>
    <w:rsid w:val="006D7A4C"/>
    <w:rsid w:val="006E0E4F"/>
    <w:rsid w:val="006E288E"/>
    <w:rsid w:val="006E46DE"/>
    <w:rsid w:val="006E6425"/>
    <w:rsid w:val="006E7024"/>
    <w:rsid w:val="006F0612"/>
    <w:rsid w:val="006F3FFA"/>
    <w:rsid w:val="006F7433"/>
    <w:rsid w:val="0070246B"/>
    <w:rsid w:val="0070340A"/>
    <w:rsid w:val="00705A60"/>
    <w:rsid w:val="0070683F"/>
    <w:rsid w:val="00706E97"/>
    <w:rsid w:val="007074BC"/>
    <w:rsid w:val="00707934"/>
    <w:rsid w:val="00710CC6"/>
    <w:rsid w:val="007110AA"/>
    <w:rsid w:val="00713BEC"/>
    <w:rsid w:val="007242D7"/>
    <w:rsid w:val="0072438B"/>
    <w:rsid w:val="0073096A"/>
    <w:rsid w:val="007328A5"/>
    <w:rsid w:val="00732FAA"/>
    <w:rsid w:val="0076212C"/>
    <w:rsid w:val="0076268D"/>
    <w:rsid w:val="00763C29"/>
    <w:rsid w:val="00767E5F"/>
    <w:rsid w:val="00771C90"/>
    <w:rsid w:val="007723A5"/>
    <w:rsid w:val="00772458"/>
    <w:rsid w:val="00775985"/>
    <w:rsid w:val="0078589D"/>
    <w:rsid w:val="00790F29"/>
    <w:rsid w:val="00794D55"/>
    <w:rsid w:val="0079707D"/>
    <w:rsid w:val="0079766C"/>
    <w:rsid w:val="007A196C"/>
    <w:rsid w:val="007A28E2"/>
    <w:rsid w:val="007A6162"/>
    <w:rsid w:val="007B5D23"/>
    <w:rsid w:val="007C012D"/>
    <w:rsid w:val="007C2F81"/>
    <w:rsid w:val="007C5224"/>
    <w:rsid w:val="007D1025"/>
    <w:rsid w:val="007D19A4"/>
    <w:rsid w:val="007D6737"/>
    <w:rsid w:val="007E5305"/>
    <w:rsid w:val="007F2521"/>
    <w:rsid w:val="007F3D05"/>
    <w:rsid w:val="007F4715"/>
    <w:rsid w:val="00801F8E"/>
    <w:rsid w:val="00817323"/>
    <w:rsid w:val="008173FF"/>
    <w:rsid w:val="00823433"/>
    <w:rsid w:val="008238ED"/>
    <w:rsid w:val="008247D3"/>
    <w:rsid w:val="00827348"/>
    <w:rsid w:val="00827DDD"/>
    <w:rsid w:val="00830563"/>
    <w:rsid w:val="00834723"/>
    <w:rsid w:val="008406D8"/>
    <w:rsid w:val="0084787B"/>
    <w:rsid w:val="00863183"/>
    <w:rsid w:val="008744F4"/>
    <w:rsid w:val="00875FDE"/>
    <w:rsid w:val="00876D0E"/>
    <w:rsid w:val="00881AA7"/>
    <w:rsid w:val="00886979"/>
    <w:rsid w:val="00891FF7"/>
    <w:rsid w:val="00894A7D"/>
    <w:rsid w:val="008954D4"/>
    <w:rsid w:val="00897572"/>
    <w:rsid w:val="008A1A6F"/>
    <w:rsid w:val="008A233F"/>
    <w:rsid w:val="008B4CC5"/>
    <w:rsid w:val="008B6ED4"/>
    <w:rsid w:val="008D4C69"/>
    <w:rsid w:val="008D4DD9"/>
    <w:rsid w:val="008E7BB0"/>
    <w:rsid w:val="008F09EB"/>
    <w:rsid w:val="008F0E1B"/>
    <w:rsid w:val="008F38EE"/>
    <w:rsid w:val="008F5D74"/>
    <w:rsid w:val="009002D0"/>
    <w:rsid w:val="00900A1D"/>
    <w:rsid w:val="009029C9"/>
    <w:rsid w:val="00910749"/>
    <w:rsid w:val="009132DF"/>
    <w:rsid w:val="00915AA4"/>
    <w:rsid w:val="00916F34"/>
    <w:rsid w:val="00917904"/>
    <w:rsid w:val="00920B8D"/>
    <w:rsid w:val="009227C9"/>
    <w:rsid w:val="0092335A"/>
    <w:rsid w:val="009256FB"/>
    <w:rsid w:val="00937E8B"/>
    <w:rsid w:val="00941C86"/>
    <w:rsid w:val="009466A7"/>
    <w:rsid w:val="0094680E"/>
    <w:rsid w:val="00947B5D"/>
    <w:rsid w:val="00950BD2"/>
    <w:rsid w:val="00953246"/>
    <w:rsid w:val="0095386C"/>
    <w:rsid w:val="00956CCF"/>
    <w:rsid w:val="00957639"/>
    <w:rsid w:val="00960495"/>
    <w:rsid w:val="00963E68"/>
    <w:rsid w:val="009659D2"/>
    <w:rsid w:val="009675ED"/>
    <w:rsid w:val="00974F64"/>
    <w:rsid w:val="0097765D"/>
    <w:rsid w:val="00987AD2"/>
    <w:rsid w:val="009958F8"/>
    <w:rsid w:val="00996B54"/>
    <w:rsid w:val="00997D3A"/>
    <w:rsid w:val="009A0A3C"/>
    <w:rsid w:val="009A2E1D"/>
    <w:rsid w:val="009B21A6"/>
    <w:rsid w:val="009B22F6"/>
    <w:rsid w:val="009B3FC4"/>
    <w:rsid w:val="009B605A"/>
    <w:rsid w:val="009C6ADA"/>
    <w:rsid w:val="009C6CE6"/>
    <w:rsid w:val="009D2E64"/>
    <w:rsid w:val="009E0290"/>
    <w:rsid w:val="009E79A4"/>
    <w:rsid w:val="009F0C52"/>
    <w:rsid w:val="009F12B8"/>
    <w:rsid w:val="009F1C9E"/>
    <w:rsid w:val="00A00EF2"/>
    <w:rsid w:val="00A11263"/>
    <w:rsid w:val="00A126E3"/>
    <w:rsid w:val="00A14AE7"/>
    <w:rsid w:val="00A16430"/>
    <w:rsid w:val="00A24A2F"/>
    <w:rsid w:val="00A26F0C"/>
    <w:rsid w:val="00A35818"/>
    <w:rsid w:val="00A37A63"/>
    <w:rsid w:val="00A37D71"/>
    <w:rsid w:val="00A4182D"/>
    <w:rsid w:val="00A4255F"/>
    <w:rsid w:val="00A43297"/>
    <w:rsid w:val="00A46393"/>
    <w:rsid w:val="00A47500"/>
    <w:rsid w:val="00A5600E"/>
    <w:rsid w:val="00A5697E"/>
    <w:rsid w:val="00A62FB9"/>
    <w:rsid w:val="00A6736D"/>
    <w:rsid w:val="00A71536"/>
    <w:rsid w:val="00A721E6"/>
    <w:rsid w:val="00A74DA0"/>
    <w:rsid w:val="00A77AD5"/>
    <w:rsid w:val="00A82BAF"/>
    <w:rsid w:val="00A933BA"/>
    <w:rsid w:val="00A9367D"/>
    <w:rsid w:val="00A93A96"/>
    <w:rsid w:val="00A95461"/>
    <w:rsid w:val="00AA2304"/>
    <w:rsid w:val="00AA4466"/>
    <w:rsid w:val="00AA4C53"/>
    <w:rsid w:val="00AA6311"/>
    <w:rsid w:val="00AB37CF"/>
    <w:rsid w:val="00AB6A4F"/>
    <w:rsid w:val="00AB7236"/>
    <w:rsid w:val="00AC129C"/>
    <w:rsid w:val="00AC686E"/>
    <w:rsid w:val="00AC7BEF"/>
    <w:rsid w:val="00AD115F"/>
    <w:rsid w:val="00AD2F4E"/>
    <w:rsid w:val="00AE3BC0"/>
    <w:rsid w:val="00AE4437"/>
    <w:rsid w:val="00AE6C25"/>
    <w:rsid w:val="00AE72C0"/>
    <w:rsid w:val="00AE77F2"/>
    <w:rsid w:val="00AF4F22"/>
    <w:rsid w:val="00AF630D"/>
    <w:rsid w:val="00B0061F"/>
    <w:rsid w:val="00B016E7"/>
    <w:rsid w:val="00B0295D"/>
    <w:rsid w:val="00B05952"/>
    <w:rsid w:val="00B07800"/>
    <w:rsid w:val="00B120FB"/>
    <w:rsid w:val="00B14A90"/>
    <w:rsid w:val="00B16CD1"/>
    <w:rsid w:val="00B17A0D"/>
    <w:rsid w:val="00B21B84"/>
    <w:rsid w:val="00B21BB8"/>
    <w:rsid w:val="00B22256"/>
    <w:rsid w:val="00B24215"/>
    <w:rsid w:val="00B243BE"/>
    <w:rsid w:val="00B301F2"/>
    <w:rsid w:val="00B34F54"/>
    <w:rsid w:val="00B41F0A"/>
    <w:rsid w:val="00B426D1"/>
    <w:rsid w:val="00B4270A"/>
    <w:rsid w:val="00B50B72"/>
    <w:rsid w:val="00B5145E"/>
    <w:rsid w:val="00B53F41"/>
    <w:rsid w:val="00B56A82"/>
    <w:rsid w:val="00B6317D"/>
    <w:rsid w:val="00B6326F"/>
    <w:rsid w:val="00B70CE6"/>
    <w:rsid w:val="00B719BA"/>
    <w:rsid w:val="00B7259A"/>
    <w:rsid w:val="00B72B03"/>
    <w:rsid w:val="00B72BD1"/>
    <w:rsid w:val="00B85A6F"/>
    <w:rsid w:val="00B94F5C"/>
    <w:rsid w:val="00BA59B0"/>
    <w:rsid w:val="00BB2BB2"/>
    <w:rsid w:val="00BB67FB"/>
    <w:rsid w:val="00BB7700"/>
    <w:rsid w:val="00BC5570"/>
    <w:rsid w:val="00BC558A"/>
    <w:rsid w:val="00BD0E48"/>
    <w:rsid w:val="00BD7042"/>
    <w:rsid w:val="00BE1988"/>
    <w:rsid w:val="00BE2D41"/>
    <w:rsid w:val="00BE6D35"/>
    <w:rsid w:val="00BE7D2A"/>
    <w:rsid w:val="00BF22BB"/>
    <w:rsid w:val="00BF3310"/>
    <w:rsid w:val="00C04AD4"/>
    <w:rsid w:val="00C07B7C"/>
    <w:rsid w:val="00C11AB6"/>
    <w:rsid w:val="00C1540B"/>
    <w:rsid w:val="00C15597"/>
    <w:rsid w:val="00C20410"/>
    <w:rsid w:val="00C267D1"/>
    <w:rsid w:val="00C32D52"/>
    <w:rsid w:val="00C33270"/>
    <w:rsid w:val="00C33973"/>
    <w:rsid w:val="00C35106"/>
    <w:rsid w:val="00C35120"/>
    <w:rsid w:val="00C447D8"/>
    <w:rsid w:val="00C50E51"/>
    <w:rsid w:val="00C52BC6"/>
    <w:rsid w:val="00C56667"/>
    <w:rsid w:val="00C577BB"/>
    <w:rsid w:val="00C627F0"/>
    <w:rsid w:val="00C62E75"/>
    <w:rsid w:val="00C63C49"/>
    <w:rsid w:val="00C67CBB"/>
    <w:rsid w:val="00C67DC6"/>
    <w:rsid w:val="00C70E5B"/>
    <w:rsid w:val="00C71D36"/>
    <w:rsid w:val="00C743E9"/>
    <w:rsid w:val="00C744E0"/>
    <w:rsid w:val="00C76698"/>
    <w:rsid w:val="00C8228B"/>
    <w:rsid w:val="00C8511E"/>
    <w:rsid w:val="00C8580D"/>
    <w:rsid w:val="00C86B78"/>
    <w:rsid w:val="00C87E42"/>
    <w:rsid w:val="00C93B4D"/>
    <w:rsid w:val="00C950F9"/>
    <w:rsid w:val="00C96C3B"/>
    <w:rsid w:val="00CB2B54"/>
    <w:rsid w:val="00CB3E78"/>
    <w:rsid w:val="00CB4CC3"/>
    <w:rsid w:val="00CB68CD"/>
    <w:rsid w:val="00CC1768"/>
    <w:rsid w:val="00CC19BF"/>
    <w:rsid w:val="00CC2732"/>
    <w:rsid w:val="00CD4CBF"/>
    <w:rsid w:val="00CD7CCF"/>
    <w:rsid w:val="00CE3466"/>
    <w:rsid w:val="00CE553C"/>
    <w:rsid w:val="00CF0A06"/>
    <w:rsid w:val="00D000CA"/>
    <w:rsid w:val="00D02B0E"/>
    <w:rsid w:val="00D0497B"/>
    <w:rsid w:val="00D13810"/>
    <w:rsid w:val="00D149BB"/>
    <w:rsid w:val="00D14EF8"/>
    <w:rsid w:val="00D20119"/>
    <w:rsid w:val="00D21988"/>
    <w:rsid w:val="00D31AF3"/>
    <w:rsid w:val="00D32583"/>
    <w:rsid w:val="00D41C36"/>
    <w:rsid w:val="00D45B1E"/>
    <w:rsid w:val="00D523EB"/>
    <w:rsid w:val="00D52C7C"/>
    <w:rsid w:val="00D53A53"/>
    <w:rsid w:val="00D55366"/>
    <w:rsid w:val="00D55B34"/>
    <w:rsid w:val="00D56719"/>
    <w:rsid w:val="00D57404"/>
    <w:rsid w:val="00D623BE"/>
    <w:rsid w:val="00D65A0D"/>
    <w:rsid w:val="00D65F3A"/>
    <w:rsid w:val="00D66A22"/>
    <w:rsid w:val="00D670F5"/>
    <w:rsid w:val="00D67C1B"/>
    <w:rsid w:val="00D72313"/>
    <w:rsid w:val="00D726E2"/>
    <w:rsid w:val="00D738FB"/>
    <w:rsid w:val="00D819AA"/>
    <w:rsid w:val="00D831B3"/>
    <w:rsid w:val="00D84086"/>
    <w:rsid w:val="00D9124A"/>
    <w:rsid w:val="00D94579"/>
    <w:rsid w:val="00D95B54"/>
    <w:rsid w:val="00D95C7A"/>
    <w:rsid w:val="00D96E2F"/>
    <w:rsid w:val="00DA0F57"/>
    <w:rsid w:val="00DA6900"/>
    <w:rsid w:val="00DA7A83"/>
    <w:rsid w:val="00DA7D70"/>
    <w:rsid w:val="00DB200D"/>
    <w:rsid w:val="00DB2A16"/>
    <w:rsid w:val="00DB3AE1"/>
    <w:rsid w:val="00DB54B3"/>
    <w:rsid w:val="00DB6E3D"/>
    <w:rsid w:val="00DC0024"/>
    <w:rsid w:val="00DC1ED4"/>
    <w:rsid w:val="00DD1DE3"/>
    <w:rsid w:val="00DD3594"/>
    <w:rsid w:val="00DD5F37"/>
    <w:rsid w:val="00DD7B4F"/>
    <w:rsid w:val="00DE0A3B"/>
    <w:rsid w:val="00DE3331"/>
    <w:rsid w:val="00DE3F2F"/>
    <w:rsid w:val="00DE6CDF"/>
    <w:rsid w:val="00E0095A"/>
    <w:rsid w:val="00E035DA"/>
    <w:rsid w:val="00E079E3"/>
    <w:rsid w:val="00E10717"/>
    <w:rsid w:val="00E11022"/>
    <w:rsid w:val="00E11CDF"/>
    <w:rsid w:val="00E1322E"/>
    <w:rsid w:val="00E172FA"/>
    <w:rsid w:val="00E20448"/>
    <w:rsid w:val="00E245D0"/>
    <w:rsid w:val="00E314EA"/>
    <w:rsid w:val="00E315F6"/>
    <w:rsid w:val="00E33AED"/>
    <w:rsid w:val="00E33C1D"/>
    <w:rsid w:val="00E42C94"/>
    <w:rsid w:val="00E42FC4"/>
    <w:rsid w:val="00E4661B"/>
    <w:rsid w:val="00E521C1"/>
    <w:rsid w:val="00E524A4"/>
    <w:rsid w:val="00E6325A"/>
    <w:rsid w:val="00E63998"/>
    <w:rsid w:val="00E709F4"/>
    <w:rsid w:val="00E80155"/>
    <w:rsid w:val="00E83183"/>
    <w:rsid w:val="00E86D84"/>
    <w:rsid w:val="00E97BF9"/>
    <w:rsid w:val="00EA6433"/>
    <w:rsid w:val="00EB0DFF"/>
    <w:rsid w:val="00EB1F46"/>
    <w:rsid w:val="00EB7D9C"/>
    <w:rsid w:val="00EC3A31"/>
    <w:rsid w:val="00EC6A21"/>
    <w:rsid w:val="00ED1B70"/>
    <w:rsid w:val="00ED4D11"/>
    <w:rsid w:val="00EE3204"/>
    <w:rsid w:val="00EF077D"/>
    <w:rsid w:val="00F00410"/>
    <w:rsid w:val="00F00772"/>
    <w:rsid w:val="00F122C9"/>
    <w:rsid w:val="00F16FE2"/>
    <w:rsid w:val="00F22555"/>
    <w:rsid w:val="00F23686"/>
    <w:rsid w:val="00F23918"/>
    <w:rsid w:val="00F2419A"/>
    <w:rsid w:val="00F26761"/>
    <w:rsid w:val="00F2750B"/>
    <w:rsid w:val="00F358CD"/>
    <w:rsid w:val="00F37E07"/>
    <w:rsid w:val="00F416E9"/>
    <w:rsid w:val="00F418D2"/>
    <w:rsid w:val="00F44BE9"/>
    <w:rsid w:val="00F46BFB"/>
    <w:rsid w:val="00F50A50"/>
    <w:rsid w:val="00F57E2B"/>
    <w:rsid w:val="00F62CC4"/>
    <w:rsid w:val="00F666C7"/>
    <w:rsid w:val="00F66B54"/>
    <w:rsid w:val="00F66E2B"/>
    <w:rsid w:val="00F67266"/>
    <w:rsid w:val="00F7075E"/>
    <w:rsid w:val="00F739C1"/>
    <w:rsid w:val="00F74661"/>
    <w:rsid w:val="00F765B6"/>
    <w:rsid w:val="00F803D6"/>
    <w:rsid w:val="00F83738"/>
    <w:rsid w:val="00F84011"/>
    <w:rsid w:val="00F919B4"/>
    <w:rsid w:val="00F926F9"/>
    <w:rsid w:val="00F95C37"/>
    <w:rsid w:val="00FA0CBD"/>
    <w:rsid w:val="00FA3FB3"/>
    <w:rsid w:val="00FB3831"/>
    <w:rsid w:val="00FB5797"/>
    <w:rsid w:val="00FB61FB"/>
    <w:rsid w:val="00FB6A6D"/>
    <w:rsid w:val="00FC2CD2"/>
    <w:rsid w:val="00FC4DA7"/>
    <w:rsid w:val="00FD5403"/>
    <w:rsid w:val="00FE1D88"/>
    <w:rsid w:val="00FE3B91"/>
    <w:rsid w:val="00FE5E32"/>
    <w:rsid w:val="00FE5F6B"/>
    <w:rsid w:val="00FE7B0C"/>
    <w:rsid w:val="00FF1425"/>
    <w:rsid w:val="00FF6B93"/>
    <w:rsid w:val="00FF7355"/>
    <w:rsid w:val="2264187E"/>
    <w:rsid w:val="3EFB681E"/>
    <w:rsid w:val="70F2E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E3A2BA"/>
  <w15:chartTrackingRefBased/>
  <w15:docId w15:val="{EBB157C7-8D7A-4176-8D1E-9E9972AC4B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173FF"/>
    <w:pPr>
      <w:autoSpaceDE w:val="0"/>
      <w:autoSpaceDN w:val="0"/>
    </w:pPr>
    <w:rPr>
      <w:lang w:eastAsia="en-US"/>
    </w:rPr>
  </w:style>
  <w:style w:type="paragraph" w:styleId="Heading1">
    <w:name w:val="heading 1"/>
    <w:basedOn w:val="Normal"/>
    <w:next w:val="Normal"/>
    <w:qFormat/>
    <w:rsid w:val="00E524A4"/>
    <w:pPr>
      <w:keepNext/>
      <w:outlineLvl w:val="0"/>
    </w:pPr>
    <w:rPr>
      <w:rFonts w:ascii="Arial" w:hAnsi="Arial"/>
      <w:b/>
      <w:bCs/>
      <w:sz w:val="24"/>
      <w:szCs w:val="24"/>
    </w:rPr>
  </w:style>
  <w:style w:type="paragraph" w:styleId="Heading2">
    <w:name w:val="heading 2"/>
    <w:basedOn w:val="Normal"/>
    <w:next w:val="Normal"/>
    <w:link w:val="Heading2Char"/>
    <w:qFormat/>
    <w:rsid w:val="00F6726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rsid w:val="00FE3B91"/>
    <w:pPr>
      <w:keepNext/>
      <w:spacing w:before="240" w:after="60"/>
      <w:outlineLvl w:val="2"/>
    </w:pPr>
    <w:rPr>
      <w:rFonts w:ascii="Arial" w:hAnsi="Arial"/>
      <w:b/>
      <w:b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7C5224"/>
    <w:pPr>
      <w:tabs>
        <w:tab w:val="center" w:pos="4320"/>
        <w:tab w:val="right" w:pos="8640"/>
      </w:tabs>
    </w:pPr>
  </w:style>
  <w:style w:type="paragraph" w:styleId="Footer">
    <w:name w:val="footer"/>
    <w:basedOn w:val="Normal"/>
    <w:rsid w:val="007C5224"/>
    <w:pPr>
      <w:tabs>
        <w:tab w:val="center" w:pos="4320"/>
        <w:tab w:val="right" w:pos="8640"/>
      </w:tabs>
    </w:pPr>
  </w:style>
  <w:style w:type="paragraph" w:styleId="BodyText">
    <w:name w:val="Body Text"/>
    <w:basedOn w:val="Normal"/>
    <w:rsid w:val="00E524A4"/>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s>
      <w:ind w:right="187"/>
    </w:pPr>
    <w:rPr>
      <w:rFonts w:ascii="Palatino" w:hAnsi="Palatino"/>
      <w:sz w:val="18"/>
      <w:szCs w:val="18"/>
    </w:rPr>
  </w:style>
  <w:style w:type="paragraph" w:styleId="NormalWeb">
    <w:name w:val="Normal (Web)"/>
    <w:basedOn w:val="Normal"/>
    <w:uiPriority w:val="99"/>
    <w:rsid w:val="00A4182D"/>
    <w:pPr>
      <w:autoSpaceDE/>
      <w:autoSpaceDN/>
      <w:spacing w:before="100" w:beforeAutospacing="1" w:after="100" w:afterAutospacing="1"/>
    </w:pPr>
    <w:rPr>
      <w:sz w:val="24"/>
      <w:szCs w:val="24"/>
    </w:rPr>
  </w:style>
  <w:style w:type="character" w:styleId="Hyperlink">
    <w:name w:val="Hyperlink"/>
    <w:rsid w:val="00E83183"/>
    <w:rPr>
      <w:color w:val="0000FF"/>
      <w:u w:val="single"/>
    </w:rPr>
  </w:style>
  <w:style w:type="paragraph" w:styleId="BodyText2">
    <w:name w:val="Body Text 2"/>
    <w:basedOn w:val="Normal"/>
    <w:rsid w:val="00FE3B91"/>
    <w:pPr>
      <w:spacing w:after="120" w:line="480" w:lineRule="auto"/>
    </w:pPr>
  </w:style>
  <w:style w:type="character" w:styleId="FollowedHyperlink">
    <w:name w:val="FollowedHyperlink"/>
    <w:rsid w:val="00B6326F"/>
    <w:rPr>
      <w:color w:val="800080"/>
      <w:u w:val="single"/>
    </w:rPr>
  </w:style>
  <w:style w:type="paragraph" w:styleId="levnl11" w:customStyle="1">
    <w:name w:val="_levnl11"/>
    <w:basedOn w:val="Normal"/>
    <w:rsid w:val="00162B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360" w:hanging="360"/>
    </w:pPr>
    <w:rPr>
      <w:sz w:val="24"/>
    </w:rPr>
  </w:style>
  <w:style w:type="paragraph" w:styleId="WPBodyText" w:customStyle="1">
    <w:name w:val="WP_Body Text"/>
    <w:basedOn w:val="Normal"/>
    <w:rsid w:val="00162B8A"/>
    <w:pPr>
      <w:widowControl w:val="0"/>
      <w:autoSpaceDE/>
      <w:autoSpaceDN/>
      <w:jc w:val="both"/>
    </w:pPr>
    <w:rPr>
      <w:sz w:val="24"/>
    </w:rPr>
  </w:style>
  <w:style w:type="character" w:styleId="Heading2Char" w:customStyle="1">
    <w:name w:val="Heading 2 Char"/>
    <w:link w:val="Heading2"/>
    <w:semiHidden/>
    <w:rsid w:val="00F67266"/>
    <w:rPr>
      <w:rFonts w:ascii="Calibri Light" w:hAnsi="Calibri Light" w:eastAsia="Times New Roman" w:cs="Times New Roman"/>
      <w:b/>
      <w:bCs/>
      <w:i/>
      <w:iCs/>
      <w:sz w:val="28"/>
      <w:szCs w:val="28"/>
    </w:rPr>
  </w:style>
  <w:style w:type="paragraph" w:styleId="SADNormal" w:customStyle="1">
    <w:name w:val="SAD Normal"/>
    <w:basedOn w:val="Normal"/>
    <w:link w:val="SADNormalChar"/>
    <w:qFormat/>
    <w:rsid w:val="001E1744"/>
    <w:pPr>
      <w:autoSpaceDE/>
      <w:autoSpaceDN/>
      <w:spacing w:after="200" w:line="276" w:lineRule="auto"/>
    </w:pPr>
    <w:rPr>
      <w:rFonts w:ascii="Arial" w:hAnsi="Arial" w:eastAsia="Calibri"/>
      <w:szCs w:val="22"/>
      <w:lang w:val="x-none"/>
    </w:rPr>
  </w:style>
  <w:style w:type="character" w:styleId="SADNormalChar" w:customStyle="1">
    <w:name w:val="SAD Normal Char"/>
    <w:link w:val="SADNormal"/>
    <w:rsid w:val="001E1744"/>
    <w:rPr>
      <w:rFonts w:ascii="Arial" w:hAnsi="Arial" w:eastAsia="Calibri" w:cs="Arial"/>
      <w:szCs w:val="22"/>
      <w:lang w:eastAsia="en-US"/>
    </w:rPr>
  </w:style>
  <w:style w:type="character" w:styleId="Emphasis">
    <w:name w:val="Emphasis"/>
    <w:uiPriority w:val="20"/>
    <w:qFormat/>
    <w:rsid w:val="00267F2B"/>
    <w:rPr>
      <w:i/>
      <w:iCs/>
    </w:rPr>
  </w:style>
  <w:style w:type="character" w:styleId="Strong">
    <w:name w:val="Strong"/>
    <w:basedOn w:val="DefaultParagraphFont"/>
    <w:uiPriority w:val="22"/>
    <w:qFormat/>
    <w:rsid w:val="00422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3827">
      <w:bodyDiv w:val="1"/>
      <w:marLeft w:val="0"/>
      <w:marRight w:val="0"/>
      <w:marTop w:val="0"/>
      <w:marBottom w:val="0"/>
      <w:divBdr>
        <w:top w:val="none" w:sz="0" w:space="0" w:color="auto"/>
        <w:left w:val="none" w:sz="0" w:space="0" w:color="auto"/>
        <w:bottom w:val="none" w:sz="0" w:space="0" w:color="auto"/>
        <w:right w:val="none" w:sz="0" w:space="0" w:color="auto"/>
      </w:divBdr>
    </w:div>
    <w:div w:id="190530356">
      <w:bodyDiv w:val="1"/>
      <w:marLeft w:val="0"/>
      <w:marRight w:val="0"/>
      <w:marTop w:val="0"/>
      <w:marBottom w:val="0"/>
      <w:divBdr>
        <w:top w:val="none" w:sz="0" w:space="0" w:color="auto"/>
        <w:left w:val="none" w:sz="0" w:space="0" w:color="auto"/>
        <w:bottom w:val="none" w:sz="0" w:space="0" w:color="auto"/>
        <w:right w:val="none" w:sz="0" w:space="0" w:color="auto"/>
      </w:divBdr>
    </w:div>
    <w:div w:id="211162035">
      <w:bodyDiv w:val="1"/>
      <w:marLeft w:val="0"/>
      <w:marRight w:val="0"/>
      <w:marTop w:val="0"/>
      <w:marBottom w:val="0"/>
      <w:divBdr>
        <w:top w:val="none" w:sz="0" w:space="0" w:color="auto"/>
        <w:left w:val="none" w:sz="0" w:space="0" w:color="auto"/>
        <w:bottom w:val="none" w:sz="0" w:space="0" w:color="auto"/>
        <w:right w:val="none" w:sz="0" w:space="0" w:color="auto"/>
      </w:divBdr>
    </w:div>
    <w:div w:id="219443789">
      <w:bodyDiv w:val="1"/>
      <w:marLeft w:val="0"/>
      <w:marRight w:val="0"/>
      <w:marTop w:val="0"/>
      <w:marBottom w:val="0"/>
      <w:divBdr>
        <w:top w:val="none" w:sz="0" w:space="0" w:color="auto"/>
        <w:left w:val="none" w:sz="0" w:space="0" w:color="auto"/>
        <w:bottom w:val="none" w:sz="0" w:space="0" w:color="auto"/>
        <w:right w:val="none" w:sz="0" w:space="0" w:color="auto"/>
      </w:divBdr>
    </w:div>
    <w:div w:id="290330501">
      <w:bodyDiv w:val="1"/>
      <w:marLeft w:val="0"/>
      <w:marRight w:val="0"/>
      <w:marTop w:val="0"/>
      <w:marBottom w:val="0"/>
      <w:divBdr>
        <w:top w:val="none" w:sz="0" w:space="0" w:color="auto"/>
        <w:left w:val="none" w:sz="0" w:space="0" w:color="auto"/>
        <w:bottom w:val="none" w:sz="0" w:space="0" w:color="auto"/>
        <w:right w:val="none" w:sz="0" w:space="0" w:color="auto"/>
      </w:divBdr>
    </w:div>
    <w:div w:id="378166931">
      <w:bodyDiv w:val="1"/>
      <w:marLeft w:val="0"/>
      <w:marRight w:val="0"/>
      <w:marTop w:val="0"/>
      <w:marBottom w:val="0"/>
      <w:divBdr>
        <w:top w:val="none" w:sz="0" w:space="0" w:color="auto"/>
        <w:left w:val="none" w:sz="0" w:space="0" w:color="auto"/>
        <w:bottom w:val="none" w:sz="0" w:space="0" w:color="auto"/>
        <w:right w:val="none" w:sz="0" w:space="0" w:color="auto"/>
      </w:divBdr>
    </w:div>
    <w:div w:id="403573206">
      <w:bodyDiv w:val="1"/>
      <w:marLeft w:val="0"/>
      <w:marRight w:val="0"/>
      <w:marTop w:val="0"/>
      <w:marBottom w:val="0"/>
      <w:divBdr>
        <w:top w:val="none" w:sz="0" w:space="0" w:color="auto"/>
        <w:left w:val="none" w:sz="0" w:space="0" w:color="auto"/>
        <w:bottom w:val="none" w:sz="0" w:space="0" w:color="auto"/>
        <w:right w:val="none" w:sz="0" w:space="0" w:color="auto"/>
      </w:divBdr>
    </w:div>
    <w:div w:id="991326232">
      <w:bodyDiv w:val="1"/>
      <w:marLeft w:val="0"/>
      <w:marRight w:val="0"/>
      <w:marTop w:val="0"/>
      <w:marBottom w:val="0"/>
      <w:divBdr>
        <w:top w:val="none" w:sz="0" w:space="0" w:color="auto"/>
        <w:left w:val="none" w:sz="0" w:space="0" w:color="auto"/>
        <w:bottom w:val="none" w:sz="0" w:space="0" w:color="auto"/>
        <w:right w:val="none" w:sz="0" w:space="0" w:color="auto"/>
      </w:divBdr>
    </w:div>
    <w:div w:id="1247498053">
      <w:bodyDiv w:val="1"/>
      <w:marLeft w:val="0"/>
      <w:marRight w:val="0"/>
      <w:marTop w:val="0"/>
      <w:marBottom w:val="0"/>
      <w:divBdr>
        <w:top w:val="none" w:sz="0" w:space="0" w:color="auto"/>
        <w:left w:val="none" w:sz="0" w:space="0" w:color="auto"/>
        <w:bottom w:val="none" w:sz="0" w:space="0" w:color="auto"/>
        <w:right w:val="none" w:sz="0" w:space="0" w:color="auto"/>
      </w:divBdr>
    </w:div>
    <w:div w:id="1527863220">
      <w:bodyDiv w:val="1"/>
      <w:marLeft w:val="0"/>
      <w:marRight w:val="0"/>
      <w:marTop w:val="0"/>
      <w:marBottom w:val="0"/>
      <w:divBdr>
        <w:top w:val="none" w:sz="0" w:space="0" w:color="auto"/>
        <w:left w:val="none" w:sz="0" w:space="0" w:color="auto"/>
        <w:bottom w:val="none" w:sz="0" w:space="0" w:color="auto"/>
        <w:right w:val="none" w:sz="0" w:space="0" w:color="auto"/>
      </w:divBdr>
    </w:div>
    <w:div w:id="1578056119">
      <w:bodyDiv w:val="1"/>
      <w:marLeft w:val="0"/>
      <w:marRight w:val="0"/>
      <w:marTop w:val="0"/>
      <w:marBottom w:val="0"/>
      <w:divBdr>
        <w:top w:val="none" w:sz="0" w:space="0" w:color="auto"/>
        <w:left w:val="none" w:sz="0" w:space="0" w:color="auto"/>
        <w:bottom w:val="none" w:sz="0" w:space="0" w:color="auto"/>
        <w:right w:val="none" w:sz="0" w:space="0" w:color="auto"/>
      </w:divBdr>
    </w:div>
    <w:div w:id="1699574925">
      <w:bodyDiv w:val="1"/>
      <w:marLeft w:val="0"/>
      <w:marRight w:val="0"/>
      <w:marTop w:val="0"/>
      <w:marBottom w:val="0"/>
      <w:divBdr>
        <w:top w:val="none" w:sz="0" w:space="0" w:color="auto"/>
        <w:left w:val="none" w:sz="0" w:space="0" w:color="auto"/>
        <w:bottom w:val="none" w:sz="0" w:space="0" w:color="auto"/>
        <w:right w:val="none" w:sz="0" w:space="0" w:color="auto"/>
      </w:divBdr>
    </w:div>
    <w:div w:id="1893077689">
      <w:bodyDiv w:val="1"/>
      <w:marLeft w:val="0"/>
      <w:marRight w:val="0"/>
      <w:marTop w:val="0"/>
      <w:marBottom w:val="0"/>
      <w:divBdr>
        <w:top w:val="none" w:sz="0" w:space="0" w:color="auto"/>
        <w:left w:val="none" w:sz="0" w:space="0" w:color="auto"/>
        <w:bottom w:val="none" w:sz="0" w:space="0" w:color="auto"/>
        <w:right w:val="none" w:sz="0" w:space="0" w:color="auto"/>
      </w:divBdr>
    </w:div>
    <w:div w:id="193752261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01B0-CA8B-4DFB-976B-F059AA812A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Morgan Stanley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EXPERIENCE SUMMARY</dc:title>
  <dc:subject/>
  <dc:creator>Ligi</dc:creator>
  <keywords/>
  <lastModifiedBy>amit pandey</lastModifiedBy>
  <revision>30</revision>
  <lastPrinted>1601-01-01T00:00:00.0000000Z</lastPrinted>
  <dcterms:created xsi:type="dcterms:W3CDTF">2021-01-05T11:15:00.0000000Z</dcterms:created>
  <dcterms:modified xsi:type="dcterms:W3CDTF">2021-03-12T05:54:48.7522039Z</dcterms:modified>
</coreProperties>
</file>