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2FA" w:rsidRDefault="00BF4372" w:rsidP="00141062">
      <w:pPr>
        <w:pStyle w:val="Heading7"/>
        <w:ind w:right="-180"/>
        <w:jc w:val="center"/>
        <w:rPr>
          <w:rFonts w:cs="Tahoma"/>
          <w:sz w:val="24"/>
          <w:szCs w:val="28"/>
        </w:rPr>
      </w:pPr>
      <w:r w:rsidRPr="00D84635">
        <w:rPr>
          <w:rFonts w:cs="Tahoma"/>
          <w:sz w:val="28"/>
          <w:szCs w:val="28"/>
        </w:rPr>
        <w:t>J</w:t>
      </w:r>
      <w:r w:rsidR="00141062">
        <w:rPr>
          <w:rFonts w:cs="Tahoma"/>
          <w:sz w:val="24"/>
          <w:szCs w:val="24"/>
        </w:rPr>
        <w:t>AIDEEP</w:t>
      </w:r>
      <w:r w:rsidR="00260CBC">
        <w:rPr>
          <w:rFonts w:cs="Tahoma"/>
          <w:sz w:val="28"/>
          <w:szCs w:val="28"/>
        </w:rPr>
        <w:t xml:space="preserve"> </w:t>
      </w:r>
      <w:r w:rsidRPr="00D84635">
        <w:rPr>
          <w:rFonts w:cs="Tahoma"/>
          <w:sz w:val="28"/>
          <w:szCs w:val="28"/>
        </w:rPr>
        <w:t>C</w:t>
      </w:r>
      <w:r w:rsidR="00141062" w:rsidRPr="00141062">
        <w:rPr>
          <w:rFonts w:cs="Tahoma"/>
          <w:sz w:val="24"/>
          <w:szCs w:val="28"/>
        </w:rPr>
        <w:t>HOUDHARY</w:t>
      </w:r>
    </w:p>
    <w:p w:rsidR="00141062" w:rsidRPr="00141062" w:rsidRDefault="00141062" w:rsidP="00141062"/>
    <w:p w:rsidR="00EF3017" w:rsidRDefault="00EF3017" w:rsidP="00C56398">
      <w:pPr>
        <w:rPr>
          <w:rFonts w:ascii="Verdana" w:hAnsi="Verdana" w:cs="Tahoma"/>
          <w:b/>
        </w:rPr>
      </w:pPr>
    </w:p>
    <w:p w:rsidR="00EF3017" w:rsidRDefault="00EF3017" w:rsidP="00C56398">
      <w:pPr>
        <w:rPr>
          <w:rFonts w:ascii="Verdana" w:hAnsi="Verdana" w:cs="Tahoma"/>
          <w:b/>
        </w:rPr>
      </w:pPr>
    </w:p>
    <w:p w:rsidR="00C56398" w:rsidRDefault="00BA22FA" w:rsidP="00C56398">
      <w:pPr>
        <w:rPr>
          <w:rFonts w:ascii="Verdana" w:hAnsi="Verdana" w:cs="Tahoma"/>
        </w:rPr>
      </w:pPr>
      <w:r w:rsidRPr="00E641B8">
        <w:rPr>
          <w:rFonts w:ascii="Verdana" w:hAnsi="Verdana" w:cs="Tahoma"/>
          <w:b/>
        </w:rPr>
        <w:t>Contact No</w:t>
      </w:r>
      <w:r w:rsidRPr="00E641B8">
        <w:rPr>
          <w:rFonts w:ascii="Verdana" w:hAnsi="Verdana" w:cs="Tahoma"/>
        </w:rPr>
        <w:t>.</w:t>
      </w:r>
      <w:r w:rsidRPr="00E641B8">
        <w:rPr>
          <w:rFonts w:ascii="Verdana" w:hAnsi="Verdana" w:cs="Tahoma"/>
          <w:b/>
        </w:rPr>
        <w:t>:</w:t>
      </w:r>
      <w:r w:rsidR="00291FD9">
        <w:rPr>
          <w:rFonts w:ascii="Verdana" w:hAnsi="Verdana" w:cs="Tahoma"/>
          <w:b/>
        </w:rPr>
        <w:tab/>
      </w:r>
      <w:r w:rsidR="001F05BC">
        <w:rPr>
          <w:rFonts w:ascii="Verdana" w:hAnsi="Verdana" w:cs="Tahoma"/>
        </w:rPr>
        <w:t>+91</w:t>
      </w:r>
      <w:r w:rsidR="00260CBC">
        <w:rPr>
          <w:rFonts w:ascii="Verdana" w:hAnsi="Verdana" w:cs="Tahoma"/>
        </w:rPr>
        <w:t xml:space="preserve"> </w:t>
      </w:r>
      <w:r w:rsidR="00883DE5">
        <w:rPr>
          <w:rFonts w:ascii="Verdana" w:hAnsi="Verdana" w:cs="Tahoma"/>
        </w:rPr>
        <w:t>8130388318</w:t>
      </w:r>
      <w:r w:rsidR="007E6E9B">
        <w:rPr>
          <w:rFonts w:ascii="Verdana" w:hAnsi="Verdana" w:cs="Tahoma"/>
        </w:rPr>
        <w:t>; +91</w:t>
      </w:r>
      <w:r w:rsidR="00AA5663">
        <w:rPr>
          <w:rFonts w:ascii="Verdana" w:hAnsi="Verdana" w:cs="Tahoma"/>
        </w:rPr>
        <w:t xml:space="preserve"> </w:t>
      </w:r>
      <w:r w:rsidR="007E6E9B">
        <w:rPr>
          <w:rFonts w:ascii="Verdana" w:hAnsi="Verdana" w:cs="Tahoma"/>
        </w:rPr>
        <w:t>9888378166</w:t>
      </w:r>
    </w:p>
    <w:p w:rsidR="00C56398" w:rsidRDefault="00E641B8" w:rsidP="00C56398">
      <w:pPr>
        <w:rPr>
          <w:rFonts w:ascii="Verdana" w:hAnsi="Verdana" w:cs="Tahoma"/>
        </w:rPr>
      </w:pPr>
      <w:r w:rsidRPr="00E641B8">
        <w:rPr>
          <w:rFonts w:ascii="Verdana" w:hAnsi="Verdana" w:cs="Tahoma"/>
          <w:b/>
        </w:rPr>
        <w:t>Email</w:t>
      </w:r>
      <w:r w:rsidR="00BA22FA" w:rsidRPr="00E641B8">
        <w:rPr>
          <w:rFonts w:ascii="Verdana" w:hAnsi="Verdana" w:cs="Tahoma"/>
          <w:b/>
        </w:rPr>
        <w:t xml:space="preserve"> Id:</w:t>
      </w:r>
      <w:r w:rsidR="00260CBC">
        <w:rPr>
          <w:rFonts w:ascii="Verdana" w:hAnsi="Verdana" w:cs="Tahoma"/>
          <w:b/>
        </w:rPr>
        <w:t xml:space="preserve"> </w:t>
      </w:r>
      <w:hyperlink r:id="rId5" w:history="1">
        <w:r w:rsidR="00891494" w:rsidRPr="00E91212">
          <w:rPr>
            <w:rStyle w:val="Hyperlink"/>
            <w:rFonts w:ascii="Verdana" w:hAnsi="Verdana" w:cs="Tahoma"/>
          </w:rPr>
          <w:t>jaideepchoudhary@outlook.com</w:t>
        </w:r>
      </w:hyperlink>
      <w:r w:rsidR="007E6E9B">
        <w:t>;</w:t>
      </w:r>
    </w:p>
    <w:p w:rsidR="00BA22FA" w:rsidRPr="00E641B8" w:rsidRDefault="00BA22FA" w:rsidP="00401E9E">
      <w:pPr>
        <w:rPr>
          <w:rFonts w:ascii="Verdana" w:hAnsi="Verdana" w:cs="Tahoma"/>
        </w:rPr>
      </w:pPr>
      <w:r w:rsidRPr="00E641B8">
        <w:rPr>
          <w:rFonts w:ascii="Verdana" w:hAnsi="Verdana" w:cs="Tahoma"/>
          <w:b/>
        </w:rPr>
        <w:t>Permanent Address:</w:t>
      </w:r>
      <w:r w:rsidR="00260CBC">
        <w:rPr>
          <w:rFonts w:ascii="Verdana" w:hAnsi="Verdana" w:cs="Tahoma"/>
          <w:b/>
        </w:rPr>
        <w:t xml:space="preserve"> </w:t>
      </w:r>
      <w:r w:rsidR="001F05BC">
        <w:rPr>
          <w:rFonts w:ascii="Verdana" w:hAnsi="Verdana" w:cs="Tahoma"/>
        </w:rPr>
        <w:t>T-4/102</w:t>
      </w:r>
      <w:r w:rsidR="00BF4372">
        <w:rPr>
          <w:rFonts w:ascii="Verdana" w:hAnsi="Verdana" w:cs="Tahoma"/>
        </w:rPr>
        <w:t xml:space="preserve">, RSD Colony, </w:t>
      </w:r>
      <w:proofErr w:type="spellStart"/>
      <w:r w:rsidR="00BF4372">
        <w:rPr>
          <w:rFonts w:ascii="Verdana" w:hAnsi="Verdana" w:cs="Tahoma"/>
        </w:rPr>
        <w:t>Shahpurkandi</w:t>
      </w:r>
      <w:proofErr w:type="spellEnd"/>
      <w:r w:rsidR="00BF4372">
        <w:rPr>
          <w:rFonts w:ascii="Verdana" w:hAnsi="Verdana" w:cs="Tahoma"/>
        </w:rPr>
        <w:t xml:space="preserve"> T-ship, </w:t>
      </w:r>
      <w:proofErr w:type="spellStart"/>
      <w:r w:rsidR="00956E42">
        <w:rPr>
          <w:rFonts w:ascii="Verdana" w:hAnsi="Verdana" w:cs="Tahoma"/>
        </w:rPr>
        <w:t>Jugial</w:t>
      </w:r>
      <w:proofErr w:type="spellEnd"/>
      <w:r w:rsidR="00956E42">
        <w:rPr>
          <w:rFonts w:ascii="Verdana" w:hAnsi="Verdana" w:cs="Tahoma"/>
        </w:rPr>
        <w:t xml:space="preserve">, </w:t>
      </w:r>
      <w:proofErr w:type="spellStart"/>
      <w:r w:rsidR="00BF4372">
        <w:rPr>
          <w:rFonts w:ascii="Verdana" w:hAnsi="Verdana" w:cs="Tahoma"/>
        </w:rPr>
        <w:t>Teh</w:t>
      </w:r>
      <w:proofErr w:type="spellEnd"/>
      <w:r w:rsidR="00BF4372">
        <w:rPr>
          <w:rFonts w:ascii="Verdana" w:hAnsi="Verdana" w:cs="Tahoma"/>
        </w:rPr>
        <w:t xml:space="preserve">. &amp; District Pathankot, </w:t>
      </w:r>
      <w:r w:rsidR="00444BDD">
        <w:rPr>
          <w:rFonts w:ascii="Verdana" w:hAnsi="Verdana" w:cs="Tahoma"/>
        </w:rPr>
        <w:t>Punjab</w:t>
      </w:r>
      <w:r w:rsidR="00BF4372">
        <w:rPr>
          <w:rFonts w:ascii="Verdana" w:hAnsi="Verdana" w:cs="Tahoma"/>
        </w:rPr>
        <w:t xml:space="preserve"> – 145029.</w:t>
      </w:r>
    </w:p>
    <w:p w:rsidR="00BA22FA" w:rsidRPr="00E641B8" w:rsidRDefault="00BA22FA" w:rsidP="00BA22FA">
      <w:pPr>
        <w:pStyle w:val="Header"/>
        <w:tabs>
          <w:tab w:val="left" w:pos="10620"/>
        </w:tabs>
        <w:jc w:val="right"/>
        <w:rPr>
          <w:rFonts w:ascii="Verdana" w:hAnsi="Verdana" w:cs="Tahoma"/>
          <w:sz w:val="20"/>
          <w:szCs w:val="20"/>
        </w:rPr>
      </w:pPr>
    </w:p>
    <w:p w:rsidR="00BA22FA" w:rsidRDefault="00BA22FA" w:rsidP="00BA22FA">
      <w:pPr>
        <w:pStyle w:val="Header"/>
        <w:tabs>
          <w:tab w:val="left" w:pos="10620"/>
        </w:tabs>
        <w:jc w:val="right"/>
        <w:rPr>
          <w:rFonts w:ascii="Verdana" w:hAnsi="Verdana" w:cs="Tahoma"/>
          <w:sz w:val="20"/>
          <w:szCs w:val="20"/>
        </w:rPr>
      </w:pPr>
      <w:r w:rsidRPr="006C022D">
        <w:rPr>
          <w:rFonts w:ascii="Verdana" w:hAnsi="Verdana" w:cs="Tahoma"/>
          <w:b/>
          <w:sz w:val="20"/>
          <w:szCs w:val="20"/>
        </w:rPr>
        <w:t>Date of Birth:</w:t>
      </w:r>
      <w:r w:rsidR="00894944">
        <w:rPr>
          <w:rFonts w:ascii="Verdana" w:hAnsi="Verdana" w:cs="Tahoma"/>
          <w:b/>
          <w:sz w:val="20"/>
          <w:szCs w:val="20"/>
        </w:rPr>
        <w:t xml:space="preserve"> </w:t>
      </w:r>
      <w:r w:rsidR="00BF4372">
        <w:rPr>
          <w:rFonts w:ascii="Verdana" w:hAnsi="Verdana" w:cs="Tahoma"/>
          <w:sz w:val="20"/>
          <w:szCs w:val="20"/>
        </w:rPr>
        <w:t>June</w:t>
      </w:r>
      <w:r w:rsidR="00D84635">
        <w:rPr>
          <w:rFonts w:ascii="Verdana" w:hAnsi="Verdana" w:cs="Tahoma"/>
          <w:sz w:val="20"/>
          <w:szCs w:val="20"/>
        </w:rPr>
        <w:t xml:space="preserve"> 3</w:t>
      </w:r>
      <w:r w:rsidR="00D67E10">
        <w:rPr>
          <w:rFonts w:ascii="Verdana" w:hAnsi="Verdana" w:cs="Tahoma"/>
          <w:sz w:val="20"/>
          <w:szCs w:val="20"/>
        </w:rPr>
        <w:t xml:space="preserve">, </w:t>
      </w:r>
      <w:r w:rsidRPr="00E641B8">
        <w:rPr>
          <w:rFonts w:ascii="Verdana" w:hAnsi="Verdana" w:cs="Tahoma"/>
          <w:sz w:val="20"/>
          <w:szCs w:val="20"/>
        </w:rPr>
        <w:t>198</w:t>
      </w:r>
      <w:r w:rsidR="00BF4372">
        <w:rPr>
          <w:rFonts w:ascii="Verdana" w:hAnsi="Verdana" w:cs="Tahoma"/>
          <w:sz w:val="20"/>
          <w:szCs w:val="20"/>
        </w:rPr>
        <w:t>9</w:t>
      </w:r>
    </w:p>
    <w:p w:rsidR="00EF3017" w:rsidRDefault="00EF3017" w:rsidP="00BA22FA">
      <w:pPr>
        <w:pStyle w:val="Header"/>
        <w:tabs>
          <w:tab w:val="left" w:pos="10620"/>
        </w:tabs>
        <w:jc w:val="right"/>
        <w:rPr>
          <w:rFonts w:ascii="Verdana" w:hAnsi="Verdana" w:cs="Tahoma"/>
          <w:sz w:val="20"/>
          <w:szCs w:val="20"/>
        </w:rPr>
      </w:pPr>
    </w:p>
    <w:p w:rsidR="00EF3017" w:rsidRPr="00E641B8" w:rsidRDefault="00EF3017" w:rsidP="00BA22FA">
      <w:pPr>
        <w:pStyle w:val="Header"/>
        <w:tabs>
          <w:tab w:val="left" w:pos="10620"/>
        </w:tabs>
        <w:jc w:val="right"/>
        <w:rPr>
          <w:rFonts w:ascii="Verdana" w:hAnsi="Verdana" w:cs="Tahoma"/>
          <w:sz w:val="20"/>
          <w:szCs w:val="20"/>
        </w:rPr>
      </w:pPr>
    </w:p>
    <w:p w:rsidR="00BA22FA" w:rsidRPr="00E641B8" w:rsidRDefault="00D346A4" w:rsidP="00BA22FA">
      <w:pPr>
        <w:pStyle w:val="NormalWeb"/>
        <w:rPr>
          <w:rFonts w:ascii="Verdana" w:eastAsia="Times New Roman" w:hAnsi="Verdana" w:cs="Tahoma"/>
        </w:rPr>
      </w:pPr>
      <w:r>
        <w:rPr>
          <w:rFonts w:ascii="Verdana" w:eastAsia="Times New Roman" w:hAnsi="Verdana" w:cs="Tahoma"/>
          <w:noProof/>
        </w:rPr>
        <w:pict>
          <v:line id="Line 2" o:spid="_x0000_s1026" style="position:absolute;z-index:251656704;visibility:visible" from="0,2.25pt" to="540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lCc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PZfDpPUx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"/>
        </w:pict>
      </w:r>
    </w:p>
    <w:p w:rsidR="00BF4372" w:rsidRPr="00B4320D" w:rsidRDefault="00E641B8" w:rsidP="00B4320D">
      <w:pPr>
        <w:shd w:val="clear" w:color="auto" w:fill="E6E6E6"/>
        <w:tabs>
          <w:tab w:val="left" w:pos="10080"/>
        </w:tabs>
        <w:ind w:left="1080" w:right="900"/>
        <w:jc w:val="center"/>
        <w:rPr>
          <w:rFonts w:ascii="Verdana" w:hAnsi="Verdana"/>
          <w:b/>
          <w:bCs/>
          <w:sz w:val="24"/>
          <w:u w:val="single"/>
          <w:shd w:val="clear" w:color="auto" w:fill="E6E6E6"/>
        </w:rPr>
      </w:pPr>
      <w:r w:rsidRPr="00B4320D">
        <w:rPr>
          <w:rFonts w:ascii="Verdana" w:hAnsi="Verdana"/>
          <w:b/>
          <w:bCs/>
          <w:sz w:val="24"/>
          <w:u w:val="single"/>
          <w:shd w:val="clear" w:color="auto" w:fill="E6E6E6"/>
        </w:rPr>
        <w:t>O</w:t>
      </w:r>
      <w:r w:rsidR="00B4320D" w:rsidRPr="00B4320D">
        <w:rPr>
          <w:rFonts w:ascii="Verdana" w:hAnsi="Verdana"/>
          <w:b/>
          <w:bCs/>
          <w:u w:val="single"/>
          <w:shd w:val="clear" w:color="auto" w:fill="E6E6E6"/>
        </w:rPr>
        <w:t>BJECTIVE</w:t>
      </w:r>
      <w:r w:rsidRPr="00B4320D">
        <w:rPr>
          <w:rFonts w:ascii="Verdana" w:hAnsi="Verdana"/>
          <w:b/>
          <w:bCs/>
          <w:sz w:val="24"/>
          <w:u w:val="single"/>
          <w:shd w:val="clear" w:color="auto" w:fill="E6E6E6"/>
        </w:rPr>
        <w:t>:</w:t>
      </w:r>
    </w:p>
    <w:p w:rsidR="00B4320D" w:rsidRDefault="00B4320D" w:rsidP="00F750B3">
      <w:pPr>
        <w:rPr>
          <w:rFonts w:ascii="Verdana" w:hAnsi="Verdana" w:cs="Tahoma"/>
        </w:rPr>
      </w:pPr>
    </w:p>
    <w:p w:rsidR="00F750B3" w:rsidRPr="00F750B3" w:rsidRDefault="00BF4372" w:rsidP="00F750B3">
      <w:pPr>
        <w:rPr>
          <w:rFonts w:ascii="Verdana" w:hAnsi="Verdana" w:cs="Tahoma"/>
        </w:rPr>
      </w:pPr>
      <w:r w:rsidRPr="00BF4372">
        <w:rPr>
          <w:rFonts w:ascii="Verdana" w:hAnsi="Verdana" w:cs="Tahoma"/>
        </w:rPr>
        <w:t xml:space="preserve">Seeking assignments in Functional and Automation Testing with a reputed organization in the IT industry where I can use my functional, technical and automation knowledge to deliver quality work. </w:t>
      </w:r>
    </w:p>
    <w:p w:rsidR="00282330" w:rsidRDefault="00282330" w:rsidP="00BA22FA">
      <w:pPr>
        <w:pStyle w:val="NormalWeb"/>
        <w:jc w:val="both"/>
        <w:rPr>
          <w:rFonts w:ascii="Verdana" w:eastAsia="Times New Roman" w:hAnsi="Verdana" w:cs="Tahoma"/>
        </w:rPr>
      </w:pPr>
    </w:p>
    <w:p w:rsidR="00EF3017" w:rsidRDefault="00EF3017" w:rsidP="00BA22FA">
      <w:pPr>
        <w:pStyle w:val="NormalWeb"/>
        <w:jc w:val="both"/>
        <w:rPr>
          <w:rFonts w:ascii="Verdana" w:eastAsia="Times New Roman" w:hAnsi="Verdana" w:cs="Tahoma"/>
        </w:rPr>
      </w:pPr>
    </w:p>
    <w:p w:rsidR="00EF3017" w:rsidRDefault="00EF3017" w:rsidP="00BA22FA">
      <w:pPr>
        <w:pStyle w:val="NormalWeb"/>
        <w:jc w:val="both"/>
        <w:rPr>
          <w:rFonts w:ascii="Verdana" w:eastAsia="Times New Roman" w:hAnsi="Verdana" w:cs="Tahoma"/>
        </w:rPr>
      </w:pPr>
    </w:p>
    <w:p w:rsidR="00BA22FA" w:rsidRPr="00E641B8" w:rsidRDefault="00D346A4" w:rsidP="00BA22FA">
      <w:pPr>
        <w:jc w:val="both"/>
        <w:rPr>
          <w:rFonts w:ascii="Verdana" w:hAnsi="Verdana" w:cs="Tahoma"/>
        </w:rPr>
      </w:pPr>
      <w:r>
        <w:rPr>
          <w:rFonts w:ascii="Verdana" w:hAnsi="Verdana" w:cs="Tahoma"/>
          <w:noProof/>
        </w:rPr>
        <w:pict>
          <v:line id="Line 3" o:spid="_x0000_s1028" style="position:absolute;left:0;text-align:left;z-index:251657728;visibility:visible" from="0,8.3pt" to="540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hC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Np/M0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"/>
        </w:pict>
      </w:r>
    </w:p>
    <w:p w:rsidR="00B4320D" w:rsidRPr="00C0498D" w:rsidRDefault="00B4320D" w:rsidP="00B4320D">
      <w:pPr>
        <w:shd w:val="clear" w:color="auto" w:fill="E6E6E6"/>
        <w:tabs>
          <w:tab w:val="left" w:pos="10080"/>
        </w:tabs>
        <w:ind w:left="1080" w:right="900"/>
        <w:jc w:val="center"/>
        <w:rPr>
          <w:rFonts w:ascii="Verdana" w:hAnsi="Verdana"/>
          <w:b/>
          <w:bCs/>
          <w:sz w:val="24"/>
          <w:u w:val="single"/>
          <w:shd w:val="clear" w:color="auto" w:fill="E6E6E6"/>
        </w:rPr>
      </w:pPr>
      <w:r>
        <w:rPr>
          <w:rFonts w:ascii="Verdana" w:hAnsi="Verdana"/>
          <w:b/>
          <w:bCs/>
          <w:sz w:val="24"/>
          <w:u w:val="single"/>
          <w:shd w:val="clear" w:color="auto" w:fill="E6E6E6"/>
        </w:rPr>
        <w:t>S</w:t>
      </w:r>
      <w:r>
        <w:rPr>
          <w:rFonts w:ascii="Verdana" w:hAnsi="Verdana"/>
          <w:b/>
          <w:bCs/>
          <w:u w:val="single"/>
          <w:shd w:val="clear" w:color="auto" w:fill="E6E6E6"/>
        </w:rPr>
        <w:t>KILL</w:t>
      </w:r>
      <w:r>
        <w:rPr>
          <w:rFonts w:ascii="Verdana" w:hAnsi="Verdana"/>
          <w:b/>
          <w:bCs/>
          <w:sz w:val="24"/>
          <w:u w:val="single"/>
          <w:shd w:val="clear" w:color="auto" w:fill="E6E6E6"/>
        </w:rPr>
        <w:t xml:space="preserve"> S</w:t>
      </w:r>
      <w:r>
        <w:rPr>
          <w:rFonts w:ascii="Verdana" w:hAnsi="Verdana"/>
          <w:b/>
          <w:bCs/>
          <w:u w:val="single"/>
          <w:shd w:val="clear" w:color="auto" w:fill="E6E6E6"/>
        </w:rPr>
        <w:t>ET</w:t>
      </w:r>
      <w:r w:rsidRPr="00C0498D">
        <w:rPr>
          <w:rFonts w:ascii="Verdana" w:hAnsi="Verdana"/>
          <w:b/>
          <w:bCs/>
          <w:sz w:val="24"/>
          <w:u w:val="single"/>
          <w:shd w:val="clear" w:color="auto" w:fill="E6E6E6"/>
        </w:rPr>
        <w:t>:</w:t>
      </w:r>
    </w:p>
    <w:p w:rsidR="004C54A0" w:rsidRPr="00F370A6" w:rsidRDefault="00C5509B" w:rsidP="00BA22FA">
      <w:pPr>
        <w:jc w:val="both"/>
        <w:rPr>
          <w:rFonts w:ascii="Verdana" w:hAnsi="Verdana" w:cs="Tahoma"/>
          <w:b/>
          <w:u w:val="single"/>
        </w:rPr>
      </w:pPr>
      <w:r>
        <w:rPr>
          <w:rFonts w:ascii="Verdana" w:hAnsi="Verdana" w:cs="Tahoma"/>
        </w:rPr>
        <w:br/>
      </w:r>
      <w:r w:rsidR="00B4320D" w:rsidRPr="00F370A6">
        <w:rPr>
          <w:rFonts w:ascii="Verdana" w:hAnsi="Verdana" w:cs="Tahoma"/>
          <w:b/>
          <w:u w:val="single"/>
        </w:rPr>
        <w:t>Technical Skills:</w:t>
      </w:r>
    </w:p>
    <w:p w:rsidR="00B4320D" w:rsidRDefault="00B4320D" w:rsidP="00BA22FA">
      <w:pPr>
        <w:pStyle w:val="Header"/>
        <w:numPr>
          <w:ilvl w:val="0"/>
          <w:numId w:val="23"/>
        </w:numPr>
        <w:tabs>
          <w:tab w:val="clear" w:pos="360"/>
          <w:tab w:val="num" w:pos="450"/>
        </w:tabs>
        <w:spacing w:after="60"/>
        <w:ind w:left="450"/>
        <w:jc w:val="both"/>
        <w:rPr>
          <w:rFonts w:ascii="Verdana" w:hAnsi="Verdana" w:cs="Tahoma"/>
          <w:sz w:val="20"/>
          <w:szCs w:val="20"/>
        </w:rPr>
      </w:pPr>
      <w:r>
        <w:rPr>
          <w:rFonts w:ascii="Verdana" w:hAnsi="Verdana" w:cs="Tahoma"/>
          <w:sz w:val="20"/>
          <w:szCs w:val="20"/>
        </w:rPr>
        <w:t>QTP/UFT Automation (Web &amp; SAP Automation)</w:t>
      </w:r>
      <w:r w:rsidR="00F370A6">
        <w:rPr>
          <w:rFonts w:ascii="Verdana" w:hAnsi="Verdana" w:cs="Tahoma"/>
          <w:sz w:val="20"/>
          <w:szCs w:val="20"/>
        </w:rPr>
        <w:t>.</w:t>
      </w:r>
    </w:p>
    <w:p w:rsidR="00307209" w:rsidRDefault="00307209" w:rsidP="00BA22FA">
      <w:pPr>
        <w:pStyle w:val="Header"/>
        <w:numPr>
          <w:ilvl w:val="0"/>
          <w:numId w:val="23"/>
        </w:numPr>
        <w:tabs>
          <w:tab w:val="clear" w:pos="360"/>
          <w:tab w:val="num" w:pos="450"/>
        </w:tabs>
        <w:spacing w:after="60"/>
        <w:ind w:left="450"/>
        <w:jc w:val="both"/>
        <w:rPr>
          <w:rFonts w:ascii="Verdana" w:hAnsi="Verdana" w:cs="Tahoma"/>
          <w:sz w:val="20"/>
          <w:szCs w:val="20"/>
        </w:rPr>
      </w:pPr>
      <w:r>
        <w:rPr>
          <w:rFonts w:ascii="Verdana" w:hAnsi="Verdana" w:cs="Tahoma"/>
          <w:sz w:val="20"/>
          <w:szCs w:val="20"/>
        </w:rPr>
        <w:t>Selenium</w:t>
      </w:r>
      <w:r w:rsidR="009D4013">
        <w:rPr>
          <w:rFonts w:ascii="Verdana" w:hAnsi="Verdana" w:cs="Tahoma"/>
          <w:sz w:val="20"/>
          <w:szCs w:val="20"/>
        </w:rPr>
        <w:t xml:space="preserve"> with </w:t>
      </w:r>
      <w:proofErr w:type="spellStart"/>
      <w:r w:rsidR="009D4013">
        <w:rPr>
          <w:rFonts w:ascii="Verdana" w:hAnsi="Verdana" w:cs="Tahoma"/>
          <w:sz w:val="20"/>
          <w:szCs w:val="20"/>
        </w:rPr>
        <w:t>TestNG</w:t>
      </w:r>
      <w:proofErr w:type="spellEnd"/>
      <w:r w:rsidR="009D4013">
        <w:rPr>
          <w:rFonts w:ascii="Verdana" w:hAnsi="Verdana" w:cs="Tahoma"/>
          <w:sz w:val="20"/>
          <w:szCs w:val="20"/>
        </w:rPr>
        <w:t xml:space="preserve"> &amp; Cucumber Framework.</w:t>
      </w:r>
    </w:p>
    <w:p w:rsidR="00B4320D" w:rsidRPr="009D4013" w:rsidRDefault="00B4320D" w:rsidP="00BA22FA">
      <w:pPr>
        <w:pStyle w:val="Header"/>
        <w:numPr>
          <w:ilvl w:val="0"/>
          <w:numId w:val="23"/>
        </w:numPr>
        <w:tabs>
          <w:tab w:val="clear" w:pos="360"/>
          <w:tab w:val="num" w:pos="450"/>
        </w:tabs>
        <w:spacing w:after="60"/>
        <w:ind w:left="450"/>
        <w:jc w:val="both"/>
        <w:rPr>
          <w:rFonts w:ascii="Verdana" w:hAnsi="Verdana" w:cs="Tahoma"/>
          <w:sz w:val="20"/>
          <w:szCs w:val="20"/>
        </w:rPr>
      </w:pPr>
      <w:r w:rsidRPr="009D4013">
        <w:rPr>
          <w:rFonts w:ascii="Verdana" w:hAnsi="Verdana" w:cs="Tahoma"/>
          <w:sz w:val="20"/>
          <w:szCs w:val="20"/>
        </w:rPr>
        <w:t xml:space="preserve">Protractor with </w:t>
      </w:r>
      <w:r w:rsidR="009D4013" w:rsidRPr="009D4013">
        <w:rPr>
          <w:rFonts w:ascii="Verdana" w:hAnsi="Verdana" w:cs="Tahoma"/>
          <w:sz w:val="20"/>
          <w:szCs w:val="20"/>
        </w:rPr>
        <w:t>Jasmine</w:t>
      </w:r>
      <w:r w:rsidR="009D4013">
        <w:rPr>
          <w:rFonts w:ascii="Verdana" w:hAnsi="Verdana" w:cs="Tahoma"/>
          <w:sz w:val="20"/>
          <w:szCs w:val="20"/>
        </w:rPr>
        <w:t xml:space="preserve"> Framework.</w:t>
      </w:r>
    </w:p>
    <w:p w:rsidR="00B4320D" w:rsidRDefault="00B4320D" w:rsidP="00BA22FA">
      <w:pPr>
        <w:pStyle w:val="Header"/>
        <w:numPr>
          <w:ilvl w:val="0"/>
          <w:numId w:val="23"/>
        </w:numPr>
        <w:tabs>
          <w:tab w:val="clear" w:pos="360"/>
          <w:tab w:val="num" w:pos="450"/>
        </w:tabs>
        <w:spacing w:after="60"/>
        <w:ind w:left="450"/>
        <w:jc w:val="both"/>
        <w:rPr>
          <w:rFonts w:ascii="Verdana" w:hAnsi="Verdana" w:cs="Tahoma"/>
          <w:sz w:val="20"/>
          <w:szCs w:val="20"/>
        </w:rPr>
      </w:pPr>
      <w:r w:rsidRPr="009D4013">
        <w:rPr>
          <w:rFonts w:ascii="Verdana" w:hAnsi="Verdana" w:cs="Tahoma"/>
          <w:sz w:val="20"/>
          <w:szCs w:val="20"/>
        </w:rPr>
        <w:t>SAP TAO with UFT</w:t>
      </w:r>
      <w:r w:rsidR="00F370A6" w:rsidRPr="009D4013">
        <w:rPr>
          <w:rFonts w:ascii="Verdana" w:hAnsi="Verdana" w:cs="Tahoma"/>
          <w:sz w:val="20"/>
          <w:szCs w:val="20"/>
        </w:rPr>
        <w:t>.</w:t>
      </w:r>
    </w:p>
    <w:p w:rsidR="00B4320D" w:rsidRDefault="00B4320D" w:rsidP="00BA22FA">
      <w:pPr>
        <w:pStyle w:val="Header"/>
        <w:numPr>
          <w:ilvl w:val="0"/>
          <w:numId w:val="23"/>
        </w:numPr>
        <w:tabs>
          <w:tab w:val="clear" w:pos="360"/>
          <w:tab w:val="num" w:pos="450"/>
        </w:tabs>
        <w:spacing w:after="60"/>
        <w:ind w:left="450"/>
        <w:jc w:val="both"/>
        <w:rPr>
          <w:rFonts w:ascii="Verdana" w:hAnsi="Verdana" w:cs="Tahoma"/>
          <w:sz w:val="20"/>
          <w:szCs w:val="20"/>
        </w:rPr>
      </w:pPr>
      <w:r>
        <w:rPr>
          <w:rFonts w:ascii="Verdana" w:hAnsi="Verdana" w:cs="Tahoma"/>
          <w:sz w:val="20"/>
          <w:szCs w:val="20"/>
        </w:rPr>
        <w:t xml:space="preserve">HP </w:t>
      </w:r>
      <w:r w:rsidR="00616768">
        <w:rPr>
          <w:rFonts w:ascii="Verdana" w:hAnsi="Verdana" w:cs="Tahoma"/>
          <w:sz w:val="20"/>
          <w:szCs w:val="20"/>
        </w:rPr>
        <w:t>QC/</w:t>
      </w:r>
      <w:r>
        <w:rPr>
          <w:rFonts w:ascii="Verdana" w:hAnsi="Verdana" w:cs="Tahoma"/>
          <w:sz w:val="20"/>
          <w:szCs w:val="20"/>
        </w:rPr>
        <w:t xml:space="preserve">ALM, </w:t>
      </w:r>
      <w:proofErr w:type="spellStart"/>
      <w:r>
        <w:rPr>
          <w:rFonts w:ascii="Verdana" w:hAnsi="Verdana" w:cs="Tahoma"/>
          <w:sz w:val="20"/>
          <w:szCs w:val="20"/>
        </w:rPr>
        <w:t>Jira</w:t>
      </w:r>
      <w:proofErr w:type="spellEnd"/>
      <w:r>
        <w:rPr>
          <w:rFonts w:ascii="Verdana" w:hAnsi="Verdana" w:cs="Tahoma"/>
          <w:sz w:val="20"/>
          <w:szCs w:val="20"/>
        </w:rPr>
        <w:t xml:space="preserve"> (</w:t>
      </w:r>
      <w:proofErr w:type="spellStart"/>
      <w:r>
        <w:rPr>
          <w:rFonts w:ascii="Verdana" w:hAnsi="Verdana" w:cs="Tahoma"/>
          <w:sz w:val="20"/>
          <w:szCs w:val="20"/>
        </w:rPr>
        <w:t>Kanban</w:t>
      </w:r>
      <w:proofErr w:type="spellEnd"/>
      <w:r>
        <w:rPr>
          <w:rFonts w:ascii="Verdana" w:hAnsi="Verdana" w:cs="Tahoma"/>
          <w:sz w:val="20"/>
          <w:szCs w:val="20"/>
        </w:rPr>
        <w:t>)</w:t>
      </w:r>
      <w:r w:rsidR="009026DE">
        <w:rPr>
          <w:rFonts w:ascii="Verdana" w:hAnsi="Verdana" w:cs="Tahoma"/>
          <w:sz w:val="20"/>
          <w:szCs w:val="20"/>
        </w:rPr>
        <w:t>, TFS</w:t>
      </w:r>
      <w:r>
        <w:rPr>
          <w:rFonts w:ascii="Verdana" w:hAnsi="Verdana" w:cs="Tahoma"/>
          <w:sz w:val="20"/>
          <w:szCs w:val="20"/>
        </w:rPr>
        <w:t xml:space="preserve"> &amp; </w:t>
      </w:r>
      <w:r w:rsidR="00F370A6" w:rsidRPr="00F370A6">
        <w:rPr>
          <w:rFonts w:ascii="Verdana" w:hAnsi="Verdana" w:cs="Tahoma"/>
          <w:sz w:val="20"/>
          <w:szCs w:val="20"/>
        </w:rPr>
        <w:t xml:space="preserve">Rational </w:t>
      </w:r>
      <w:proofErr w:type="spellStart"/>
      <w:r w:rsidR="00F370A6" w:rsidRPr="00F370A6">
        <w:rPr>
          <w:rFonts w:ascii="Verdana" w:hAnsi="Verdana" w:cs="Tahoma"/>
          <w:sz w:val="20"/>
          <w:szCs w:val="20"/>
        </w:rPr>
        <w:t>ClearQuest</w:t>
      </w:r>
      <w:proofErr w:type="spellEnd"/>
      <w:r w:rsidR="00F370A6">
        <w:rPr>
          <w:rFonts w:ascii="Verdana" w:hAnsi="Verdana" w:cs="Tahoma"/>
          <w:sz w:val="20"/>
          <w:szCs w:val="20"/>
        </w:rPr>
        <w:t xml:space="preserve"> (CQ).</w:t>
      </w:r>
    </w:p>
    <w:p w:rsidR="00D05768" w:rsidRDefault="00D05768" w:rsidP="00BA22FA">
      <w:pPr>
        <w:pStyle w:val="Header"/>
        <w:numPr>
          <w:ilvl w:val="0"/>
          <w:numId w:val="23"/>
        </w:numPr>
        <w:tabs>
          <w:tab w:val="clear" w:pos="360"/>
          <w:tab w:val="num" w:pos="450"/>
        </w:tabs>
        <w:spacing w:after="60"/>
        <w:ind w:left="450"/>
        <w:jc w:val="both"/>
        <w:rPr>
          <w:rFonts w:ascii="Verdana" w:hAnsi="Verdana" w:cs="Tahoma"/>
          <w:sz w:val="20"/>
          <w:szCs w:val="20"/>
        </w:rPr>
      </w:pPr>
      <w:r>
        <w:rPr>
          <w:rFonts w:ascii="Verdana" w:hAnsi="Verdana" w:cs="Tahoma"/>
          <w:sz w:val="20"/>
          <w:szCs w:val="20"/>
        </w:rPr>
        <w:t>Visual Studio Code</w:t>
      </w:r>
    </w:p>
    <w:p w:rsidR="00D05768" w:rsidRDefault="00D05768" w:rsidP="00BA22FA">
      <w:pPr>
        <w:pStyle w:val="Header"/>
        <w:numPr>
          <w:ilvl w:val="0"/>
          <w:numId w:val="23"/>
        </w:numPr>
        <w:tabs>
          <w:tab w:val="clear" w:pos="360"/>
          <w:tab w:val="num" w:pos="450"/>
        </w:tabs>
        <w:spacing w:after="60"/>
        <w:ind w:left="450"/>
        <w:jc w:val="both"/>
        <w:rPr>
          <w:rFonts w:ascii="Verdana" w:hAnsi="Verdana" w:cs="Tahoma"/>
          <w:sz w:val="20"/>
          <w:szCs w:val="20"/>
        </w:rPr>
      </w:pPr>
      <w:r>
        <w:rPr>
          <w:rFonts w:ascii="Verdana" w:hAnsi="Verdana" w:cs="Tahoma"/>
          <w:sz w:val="20"/>
          <w:szCs w:val="20"/>
        </w:rPr>
        <w:t>Eclipse</w:t>
      </w:r>
      <w:r w:rsidR="00E02909">
        <w:rPr>
          <w:rFonts w:ascii="Verdana" w:hAnsi="Verdana" w:cs="Tahoma"/>
          <w:sz w:val="20"/>
          <w:szCs w:val="20"/>
        </w:rPr>
        <w:t xml:space="preserve"> IDE</w:t>
      </w:r>
    </w:p>
    <w:p w:rsidR="00DE3C21" w:rsidRDefault="00B2774F" w:rsidP="00BA22FA">
      <w:pPr>
        <w:pStyle w:val="Header"/>
        <w:numPr>
          <w:ilvl w:val="0"/>
          <w:numId w:val="23"/>
        </w:numPr>
        <w:tabs>
          <w:tab w:val="clear" w:pos="360"/>
          <w:tab w:val="num" w:pos="450"/>
        </w:tabs>
        <w:spacing w:after="60"/>
        <w:ind w:left="450"/>
        <w:jc w:val="both"/>
        <w:rPr>
          <w:rFonts w:ascii="Verdana" w:hAnsi="Verdana" w:cs="Tahoma"/>
          <w:sz w:val="20"/>
          <w:szCs w:val="20"/>
        </w:rPr>
      </w:pPr>
      <w:r>
        <w:rPr>
          <w:rFonts w:ascii="Verdana" w:hAnsi="Verdana" w:cs="Tahoma"/>
          <w:sz w:val="20"/>
          <w:szCs w:val="20"/>
        </w:rPr>
        <w:t>Postman</w:t>
      </w:r>
    </w:p>
    <w:p w:rsidR="009D4013" w:rsidRDefault="009D4013" w:rsidP="00BA22FA">
      <w:pPr>
        <w:pStyle w:val="Header"/>
        <w:numPr>
          <w:ilvl w:val="0"/>
          <w:numId w:val="23"/>
        </w:numPr>
        <w:tabs>
          <w:tab w:val="clear" w:pos="360"/>
          <w:tab w:val="num" w:pos="450"/>
        </w:tabs>
        <w:spacing w:after="60"/>
        <w:ind w:left="450"/>
        <w:jc w:val="both"/>
        <w:rPr>
          <w:rFonts w:ascii="Verdana" w:hAnsi="Verdana" w:cs="Tahoma"/>
          <w:sz w:val="20"/>
          <w:szCs w:val="20"/>
        </w:rPr>
      </w:pPr>
      <w:r>
        <w:rPr>
          <w:rFonts w:ascii="Verdana" w:hAnsi="Verdana" w:cs="Tahoma"/>
          <w:sz w:val="20"/>
          <w:szCs w:val="20"/>
        </w:rPr>
        <w:t xml:space="preserve">Languages – Java, </w:t>
      </w:r>
      <w:r w:rsidRPr="009D4013">
        <w:rPr>
          <w:rFonts w:ascii="Verdana" w:hAnsi="Verdana" w:cs="Tahoma"/>
          <w:sz w:val="20"/>
          <w:szCs w:val="20"/>
        </w:rPr>
        <w:t>VB Script</w:t>
      </w:r>
      <w:r>
        <w:rPr>
          <w:rFonts w:ascii="Verdana" w:hAnsi="Verdana" w:cs="Tahoma"/>
          <w:sz w:val="20"/>
          <w:szCs w:val="20"/>
        </w:rPr>
        <w:t xml:space="preserve">, </w:t>
      </w:r>
      <w:proofErr w:type="spellStart"/>
      <w:r>
        <w:rPr>
          <w:rFonts w:ascii="Verdana" w:hAnsi="Verdana" w:cs="Tahoma"/>
          <w:sz w:val="20"/>
          <w:szCs w:val="20"/>
        </w:rPr>
        <w:t>Javascript</w:t>
      </w:r>
      <w:proofErr w:type="spellEnd"/>
    </w:p>
    <w:p w:rsidR="00F370A6" w:rsidRDefault="00F370A6" w:rsidP="00F370A6">
      <w:pPr>
        <w:pStyle w:val="Header"/>
        <w:spacing w:after="60"/>
        <w:jc w:val="both"/>
        <w:rPr>
          <w:rFonts w:ascii="Verdana" w:hAnsi="Verdana" w:cs="Tahoma"/>
          <w:sz w:val="20"/>
          <w:szCs w:val="20"/>
        </w:rPr>
      </w:pPr>
    </w:p>
    <w:p w:rsidR="00F370A6" w:rsidRDefault="00F370A6" w:rsidP="00F370A6">
      <w:pPr>
        <w:pStyle w:val="Header"/>
        <w:spacing w:after="60"/>
        <w:jc w:val="both"/>
        <w:rPr>
          <w:rFonts w:ascii="Verdana" w:hAnsi="Verdana" w:cs="Tahoma"/>
          <w:b/>
          <w:sz w:val="20"/>
          <w:szCs w:val="20"/>
          <w:u w:val="single"/>
        </w:rPr>
      </w:pPr>
      <w:r w:rsidRPr="00F370A6">
        <w:rPr>
          <w:rFonts w:ascii="Verdana" w:hAnsi="Verdana" w:cs="Tahoma"/>
          <w:b/>
          <w:sz w:val="20"/>
          <w:szCs w:val="20"/>
          <w:u w:val="single"/>
        </w:rPr>
        <w:t>Functional Skills:</w:t>
      </w:r>
    </w:p>
    <w:p w:rsidR="00F370A6" w:rsidRDefault="00F370A6" w:rsidP="00F370A6">
      <w:pPr>
        <w:pStyle w:val="Header"/>
        <w:numPr>
          <w:ilvl w:val="0"/>
          <w:numId w:val="23"/>
        </w:numPr>
        <w:tabs>
          <w:tab w:val="clear" w:pos="360"/>
          <w:tab w:val="num" w:pos="450"/>
        </w:tabs>
        <w:spacing w:after="60"/>
        <w:ind w:left="450"/>
        <w:jc w:val="both"/>
        <w:rPr>
          <w:rFonts w:ascii="Verdana" w:hAnsi="Verdana" w:cs="Tahoma"/>
          <w:sz w:val="20"/>
          <w:szCs w:val="20"/>
        </w:rPr>
      </w:pPr>
      <w:r>
        <w:rPr>
          <w:rFonts w:ascii="Verdana" w:hAnsi="Verdana" w:cs="Tahoma"/>
          <w:sz w:val="20"/>
          <w:szCs w:val="20"/>
        </w:rPr>
        <w:t xml:space="preserve">SAP MM, SAP </w:t>
      </w:r>
      <w:proofErr w:type="gramStart"/>
      <w:r>
        <w:rPr>
          <w:rFonts w:ascii="Verdana" w:hAnsi="Verdana" w:cs="Tahoma"/>
          <w:sz w:val="20"/>
          <w:szCs w:val="20"/>
        </w:rPr>
        <w:t>PM &amp;</w:t>
      </w:r>
      <w:proofErr w:type="gramEnd"/>
      <w:r>
        <w:rPr>
          <w:rFonts w:ascii="Verdana" w:hAnsi="Verdana" w:cs="Tahoma"/>
          <w:sz w:val="20"/>
          <w:szCs w:val="20"/>
        </w:rPr>
        <w:t xml:space="preserve"> SAP FICO.</w:t>
      </w:r>
    </w:p>
    <w:p w:rsidR="00F370A6" w:rsidRDefault="00F370A6" w:rsidP="00F370A6">
      <w:pPr>
        <w:pStyle w:val="Header"/>
        <w:numPr>
          <w:ilvl w:val="0"/>
          <w:numId w:val="23"/>
        </w:numPr>
        <w:tabs>
          <w:tab w:val="clear" w:pos="360"/>
          <w:tab w:val="num" w:pos="450"/>
        </w:tabs>
        <w:spacing w:after="60"/>
        <w:ind w:left="450"/>
        <w:jc w:val="both"/>
        <w:rPr>
          <w:rFonts w:ascii="Verdana" w:hAnsi="Verdana" w:cs="Tahoma"/>
          <w:sz w:val="20"/>
          <w:szCs w:val="20"/>
        </w:rPr>
      </w:pPr>
      <w:r>
        <w:rPr>
          <w:rFonts w:ascii="Verdana" w:hAnsi="Verdana" w:cs="Tahoma"/>
          <w:sz w:val="20"/>
          <w:szCs w:val="20"/>
        </w:rPr>
        <w:t>SFDC Portal.</w:t>
      </w:r>
    </w:p>
    <w:p w:rsidR="00F370A6" w:rsidRDefault="00F370A6" w:rsidP="00F370A6">
      <w:pPr>
        <w:pStyle w:val="Header"/>
        <w:numPr>
          <w:ilvl w:val="0"/>
          <w:numId w:val="23"/>
        </w:numPr>
        <w:tabs>
          <w:tab w:val="clear" w:pos="360"/>
          <w:tab w:val="num" w:pos="450"/>
        </w:tabs>
        <w:spacing w:after="60"/>
        <w:ind w:left="450"/>
        <w:jc w:val="both"/>
        <w:rPr>
          <w:rFonts w:ascii="Verdana" w:hAnsi="Verdana" w:cs="Tahoma"/>
          <w:sz w:val="20"/>
          <w:szCs w:val="20"/>
        </w:rPr>
      </w:pPr>
      <w:r w:rsidRPr="00F370A6">
        <w:rPr>
          <w:rFonts w:ascii="Verdana" w:hAnsi="Verdana" w:cs="Tahoma"/>
          <w:sz w:val="20"/>
          <w:szCs w:val="20"/>
        </w:rPr>
        <w:t xml:space="preserve">Navision and </w:t>
      </w:r>
      <w:proofErr w:type="spellStart"/>
      <w:r w:rsidRPr="00F370A6">
        <w:rPr>
          <w:rFonts w:ascii="Verdana" w:hAnsi="Verdana" w:cs="Tahoma"/>
          <w:sz w:val="20"/>
          <w:szCs w:val="20"/>
        </w:rPr>
        <w:t>WinDMS</w:t>
      </w:r>
      <w:proofErr w:type="spellEnd"/>
      <w:r>
        <w:rPr>
          <w:rFonts w:ascii="Verdana" w:hAnsi="Verdana" w:cs="Tahoma"/>
          <w:sz w:val="20"/>
          <w:szCs w:val="20"/>
        </w:rPr>
        <w:t xml:space="preserve"> </w:t>
      </w:r>
      <w:r w:rsidRPr="00F370A6">
        <w:rPr>
          <w:rFonts w:ascii="Verdana" w:hAnsi="Verdana" w:cs="Tahoma"/>
          <w:sz w:val="20"/>
          <w:szCs w:val="20"/>
        </w:rPr>
        <w:t>(</w:t>
      </w:r>
      <w:proofErr w:type="spellStart"/>
      <w:r w:rsidRPr="00F370A6">
        <w:rPr>
          <w:rFonts w:ascii="Verdana" w:hAnsi="Verdana" w:cs="Tahoma"/>
          <w:sz w:val="20"/>
          <w:szCs w:val="20"/>
        </w:rPr>
        <w:t>lomosoft</w:t>
      </w:r>
      <w:proofErr w:type="spellEnd"/>
      <w:r w:rsidRPr="00F370A6">
        <w:rPr>
          <w:rFonts w:ascii="Verdana" w:hAnsi="Verdana" w:cs="Tahoma"/>
          <w:sz w:val="20"/>
          <w:szCs w:val="20"/>
        </w:rPr>
        <w:t>).</w:t>
      </w:r>
    </w:p>
    <w:p w:rsidR="00F370A6" w:rsidRDefault="00F370A6" w:rsidP="00F370A6">
      <w:pPr>
        <w:pStyle w:val="Header"/>
        <w:numPr>
          <w:ilvl w:val="0"/>
          <w:numId w:val="23"/>
        </w:numPr>
        <w:tabs>
          <w:tab w:val="clear" w:pos="360"/>
          <w:tab w:val="num" w:pos="450"/>
        </w:tabs>
        <w:spacing w:after="60"/>
        <w:ind w:left="450"/>
        <w:jc w:val="both"/>
        <w:rPr>
          <w:rFonts w:ascii="Verdana" w:hAnsi="Verdana" w:cs="Tahoma"/>
          <w:sz w:val="20"/>
          <w:szCs w:val="20"/>
        </w:rPr>
      </w:pPr>
      <w:r w:rsidRPr="00F370A6">
        <w:rPr>
          <w:rFonts w:ascii="Verdana" w:hAnsi="Verdana" w:cs="Tahoma"/>
          <w:sz w:val="20"/>
          <w:szCs w:val="20"/>
        </w:rPr>
        <w:t>Project Management activities</w:t>
      </w:r>
      <w:r>
        <w:rPr>
          <w:rFonts w:ascii="Verdana" w:hAnsi="Verdana" w:cs="Tahoma"/>
          <w:sz w:val="20"/>
          <w:szCs w:val="20"/>
        </w:rPr>
        <w:t xml:space="preserve"> - </w:t>
      </w:r>
      <w:r w:rsidRPr="00F370A6">
        <w:rPr>
          <w:rFonts w:ascii="Verdana" w:hAnsi="Verdana" w:cs="Tahoma"/>
          <w:sz w:val="20"/>
          <w:szCs w:val="20"/>
        </w:rPr>
        <w:t>Software testing (System / Regression), setting up of test environment</w:t>
      </w:r>
      <w:r>
        <w:rPr>
          <w:rFonts w:ascii="Verdana" w:hAnsi="Verdana" w:cs="Tahoma"/>
          <w:sz w:val="20"/>
          <w:szCs w:val="20"/>
        </w:rPr>
        <w:t>.</w:t>
      </w:r>
    </w:p>
    <w:p w:rsidR="00F370A6" w:rsidRPr="00F370A6" w:rsidRDefault="00F56C10" w:rsidP="00F370A6">
      <w:pPr>
        <w:pStyle w:val="Header"/>
        <w:numPr>
          <w:ilvl w:val="0"/>
          <w:numId w:val="23"/>
        </w:numPr>
        <w:tabs>
          <w:tab w:val="clear" w:pos="360"/>
          <w:tab w:val="num" w:pos="450"/>
        </w:tabs>
        <w:spacing w:after="60"/>
        <w:ind w:left="450"/>
        <w:jc w:val="both"/>
        <w:rPr>
          <w:rFonts w:ascii="Verdana" w:hAnsi="Verdana" w:cs="Tahoma"/>
          <w:sz w:val="20"/>
          <w:szCs w:val="20"/>
        </w:rPr>
      </w:pPr>
      <w:r>
        <w:rPr>
          <w:rFonts w:ascii="Verdana" w:hAnsi="Verdana" w:cs="Tahoma"/>
          <w:sz w:val="20"/>
          <w:szCs w:val="20"/>
        </w:rPr>
        <w:t>Conducting System, Functional &amp;</w:t>
      </w:r>
      <w:r w:rsidR="00F370A6" w:rsidRPr="007C4D1F">
        <w:rPr>
          <w:rFonts w:ascii="Verdana" w:hAnsi="Verdana" w:cs="Tahoma"/>
          <w:sz w:val="20"/>
          <w:szCs w:val="20"/>
        </w:rPr>
        <w:t xml:space="preserve"> Regression testing for the software product under varying conditions and analyzing the behavior of the system under multi user environment. </w:t>
      </w:r>
    </w:p>
    <w:p w:rsidR="00F370A6" w:rsidRPr="007C4D1F" w:rsidRDefault="00F370A6" w:rsidP="00F370A6">
      <w:pPr>
        <w:pStyle w:val="Header"/>
        <w:numPr>
          <w:ilvl w:val="0"/>
          <w:numId w:val="23"/>
        </w:numPr>
        <w:tabs>
          <w:tab w:val="clear" w:pos="360"/>
          <w:tab w:val="num" w:pos="450"/>
        </w:tabs>
        <w:spacing w:after="60"/>
        <w:ind w:left="450"/>
        <w:jc w:val="both"/>
        <w:rPr>
          <w:rFonts w:ascii="Verdana" w:hAnsi="Verdana" w:cs="Tahoma"/>
          <w:sz w:val="20"/>
          <w:szCs w:val="20"/>
        </w:rPr>
      </w:pPr>
      <w:r w:rsidRPr="007C4D1F">
        <w:rPr>
          <w:rFonts w:ascii="Verdana" w:hAnsi="Verdana" w:cs="Tahoma"/>
          <w:sz w:val="20"/>
          <w:szCs w:val="20"/>
        </w:rPr>
        <w:t>Creation of the Test Scenarios from the Business Functional Requirement</w:t>
      </w:r>
      <w:r w:rsidR="00F56C10">
        <w:rPr>
          <w:rFonts w:ascii="Verdana" w:hAnsi="Verdana" w:cs="Tahoma"/>
          <w:sz w:val="20"/>
          <w:szCs w:val="20"/>
        </w:rPr>
        <w:t xml:space="preserve"> Document (BRD/FSD)</w:t>
      </w:r>
      <w:r w:rsidRPr="007C4D1F">
        <w:rPr>
          <w:rFonts w:ascii="Verdana" w:hAnsi="Verdana" w:cs="Tahoma"/>
          <w:sz w:val="20"/>
          <w:szCs w:val="20"/>
        </w:rPr>
        <w:t>.</w:t>
      </w:r>
    </w:p>
    <w:p w:rsidR="00F370A6" w:rsidRPr="007C4D1F" w:rsidRDefault="00F370A6" w:rsidP="00F370A6">
      <w:pPr>
        <w:pStyle w:val="Header"/>
        <w:numPr>
          <w:ilvl w:val="0"/>
          <w:numId w:val="23"/>
        </w:numPr>
        <w:tabs>
          <w:tab w:val="clear" w:pos="360"/>
          <w:tab w:val="num" w:pos="450"/>
        </w:tabs>
        <w:spacing w:after="60"/>
        <w:ind w:left="450"/>
        <w:jc w:val="both"/>
        <w:rPr>
          <w:rFonts w:ascii="Verdana" w:hAnsi="Verdana" w:cs="Tahoma"/>
          <w:sz w:val="20"/>
          <w:szCs w:val="20"/>
        </w:rPr>
      </w:pPr>
      <w:r w:rsidRPr="007C4D1F">
        <w:rPr>
          <w:rFonts w:ascii="Verdana" w:hAnsi="Verdana" w:cs="Tahoma"/>
          <w:sz w:val="20"/>
          <w:szCs w:val="20"/>
        </w:rPr>
        <w:t>Preparing various reporting documents like DSR (Daily Status Report) and WSR (Weekly Status Report), RAIDs documents (Risks, Assumptions, Issues and dependencies) a</w:t>
      </w:r>
      <w:r>
        <w:rPr>
          <w:rFonts w:ascii="Verdana" w:hAnsi="Verdana" w:cs="Tahoma"/>
          <w:sz w:val="20"/>
          <w:szCs w:val="20"/>
        </w:rPr>
        <w:t>nd send it to the onshore l</w:t>
      </w:r>
      <w:r w:rsidRPr="007C4D1F">
        <w:rPr>
          <w:rFonts w:ascii="Verdana" w:hAnsi="Verdana" w:cs="Tahoma"/>
          <w:sz w:val="20"/>
          <w:szCs w:val="20"/>
        </w:rPr>
        <w:t>e</w:t>
      </w:r>
      <w:r>
        <w:rPr>
          <w:rFonts w:ascii="Verdana" w:hAnsi="Verdana" w:cs="Tahoma"/>
          <w:sz w:val="20"/>
          <w:szCs w:val="20"/>
        </w:rPr>
        <w:t>ads.</w:t>
      </w:r>
    </w:p>
    <w:p w:rsidR="00F370A6" w:rsidRPr="007C4D1F" w:rsidRDefault="00F370A6" w:rsidP="00F370A6">
      <w:pPr>
        <w:pStyle w:val="Header"/>
        <w:numPr>
          <w:ilvl w:val="0"/>
          <w:numId w:val="23"/>
        </w:numPr>
        <w:tabs>
          <w:tab w:val="clear" w:pos="360"/>
          <w:tab w:val="num" w:pos="450"/>
        </w:tabs>
        <w:spacing w:after="60"/>
        <w:ind w:left="450"/>
        <w:jc w:val="both"/>
        <w:rPr>
          <w:rFonts w:ascii="Verdana" w:hAnsi="Verdana" w:cs="Tahoma"/>
          <w:sz w:val="20"/>
          <w:szCs w:val="20"/>
        </w:rPr>
      </w:pPr>
      <w:r w:rsidRPr="007C4D1F">
        <w:rPr>
          <w:rFonts w:ascii="Verdana" w:hAnsi="Verdana" w:cs="Tahoma"/>
          <w:sz w:val="20"/>
          <w:szCs w:val="20"/>
        </w:rPr>
        <w:t>Handling new joiners and helping resources to pick up the functionality.</w:t>
      </w:r>
    </w:p>
    <w:p w:rsidR="00F56C10" w:rsidRDefault="00F370A6" w:rsidP="00F56C10">
      <w:pPr>
        <w:pStyle w:val="Header"/>
        <w:numPr>
          <w:ilvl w:val="0"/>
          <w:numId w:val="23"/>
        </w:numPr>
        <w:tabs>
          <w:tab w:val="clear" w:pos="360"/>
          <w:tab w:val="num" w:pos="450"/>
        </w:tabs>
        <w:spacing w:after="60"/>
        <w:ind w:left="450"/>
        <w:jc w:val="both"/>
        <w:rPr>
          <w:rFonts w:ascii="Verdana" w:hAnsi="Verdana" w:cs="Tahoma"/>
          <w:sz w:val="20"/>
          <w:szCs w:val="20"/>
        </w:rPr>
      </w:pPr>
      <w:r w:rsidRPr="007C4D1F">
        <w:rPr>
          <w:rFonts w:ascii="Verdana" w:hAnsi="Verdana" w:cs="Tahoma"/>
          <w:sz w:val="20"/>
          <w:szCs w:val="20"/>
        </w:rPr>
        <w:t>Participating in the scrum (Agile methodology) meeting for finding the key risk areas from the Business and the technical point of view and preparing the mitigation plan for those risk areas.</w:t>
      </w:r>
    </w:p>
    <w:p w:rsidR="00F56C10" w:rsidRPr="00F56C10" w:rsidRDefault="00F56C10" w:rsidP="00F56C10">
      <w:pPr>
        <w:pStyle w:val="Header"/>
        <w:numPr>
          <w:ilvl w:val="0"/>
          <w:numId w:val="23"/>
        </w:numPr>
        <w:tabs>
          <w:tab w:val="clear" w:pos="360"/>
          <w:tab w:val="num" w:pos="450"/>
        </w:tabs>
        <w:spacing w:after="60"/>
        <w:ind w:left="450"/>
        <w:jc w:val="both"/>
        <w:rPr>
          <w:rFonts w:ascii="Verdana" w:hAnsi="Verdana" w:cs="Tahoma"/>
          <w:sz w:val="20"/>
          <w:szCs w:val="20"/>
        </w:rPr>
      </w:pPr>
      <w:r w:rsidRPr="00F56C10">
        <w:rPr>
          <w:rFonts w:ascii="Verdana" w:hAnsi="Verdana" w:cs="Tahoma"/>
          <w:sz w:val="20"/>
          <w:szCs w:val="20"/>
        </w:rPr>
        <w:t>Well versed in: Software Testing i.e. Test Planning, Drafting Test Cases, Test Execution, creation of Requirements Traceability Matrix and Tracki</w:t>
      </w:r>
      <w:r>
        <w:rPr>
          <w:rFonts w:ascii="Verdana" w:hAnsi="Verdana" w:cs="Tahoma"/>
          <w:sz w:val="20"/>
          <w:szCs w:val="20"/>
        </w:rPr>
        <w:t>ng Defects using various Test Management Tools.</w:t>
      </w:r>
    </w:p>
    <w:p w:rsidR="00F370A6" w:rsidRDefault="00F370A6" w:rsidP="00F370A6">
      <w:pPr>
        <w:pStyle w:val="Header"/>
        <w:spacing w:after="60"/>
        <w:jc w:val="both"/>
        <w:rPr>
          <w:rFonts w:ascii="Verdana" w:hAnsi="Verdana" w:cs="Tahoma"/>
          <w:b/>
          <w:sz w:val="20"/>
          <w:szCs w:val="20"/>
          <w:u w:val="single"/>
        </w:rPr>
      </w:pPr>
    </w:p>
    <w:p w:rsidR="0052019A" w:rsidRDefault="0052019A" w:rsidP="00F370A6">
      <w:pPr>
        <w:pStyle w:val="Header"/>
        <w:spacing w:after="60"/>
        <w:jc w:val="both"/>
        <w:rPr>
          <w:rFonts w:ascii="Verdana" w:hAnsi="Verdana" w:cs="Tahoma"/>
          <w:b/>
          <w:sz w:val="20"/>
          <w:szCs w:val="20"/>
          <w:u w:val="single"/>
        </w:rPr>
      </w:pPr>
    </w:p>
    <w:p w:rsidR="0052019A" w:rsidRDefault="0052019A" w:rsidP="00F370A6">
      <w:pPr>
        <w:pStyle w:val="Header"/>
        <w:spacing w:after="60"/>
        <w:jc w:val="both"/>
        <w:rPr>
          <w:rFonts w:ascii="Verdana" w:hAnsi="Verdana" w:cs="Tahoma"/>
          <w:b/>
          <w:sz w:val="20"/>
          <w:szCs w:val="20"/>
          <w:u w:val="single"/>
        </w:rPr>
      </w:pPr>
    </w:p>
    <w:p w:rsidR="0052019A" w:rsidRDefault="0052019A" w:rsidP="00F370A6">
      <w:pPr>
        <w:pStyle w:val="Header"/>
        <w:spacing w:after="60"/>
        <w:jc w:val="both"/>
        <w:rPr>
          <w:rFonts w:ascii="Verdana" w:hAnsi="Verdana" w:cs="Tahoma"/>
          <w:b/>
          <w:sz w:val="20"/>
          <w:szCs w:val="20"/>
          <w:u w:val="single"/>
        </w:rPr>
      </w:pPr>
    </w:p>
    <w:p w:rsidR="0052019A" w:rsidRDefault="0052019A" w:rsidP="00F370A6">
      <w:pPr>
        <w:pStyle w:val="Header"/>
        <w:spacing w:after="60"/>
        <w:jc w:val="both"/>
        <w:rPr>
          <w:rFonts w:ascii="Verdana" w:hAnsi="Verdana" w:cs="Tahoma"/>
          <w:b/>
          <w:sz w:val="20"/>
          <w:szCs w:val="20"/>
          <w:u w:val="single"/>
        </w:rPr>
      </w:pPr>
    </w:p>
    <w:p w:rsidR="0052019A" w:rsidRPr="00F370A6" w:rsidRDefault="0052019A" w:rsidP="00F370A6">
      <w:pPr>
        <w:pStyle w:val="Header"/>
        <w:spacing w:after="60"/>
        <w:jc w:val="both"/>
        <w:rPr>
          <w:rFonts w:ascii="Verdana" w:hAnsi="Verdana" w:cs="Tahoma"/>
          <w:b/>
          <w:sz w:val="20"/>
          <w:szCs w:val="20"/>
          <w:u w:val="single"/>
        </w:rPr>
      </w:pPr>
    </w:p>
    <w:p w:rsidR="00B4320D" w:rsidRPr="00E641B8" w:rsidRDefault="00B4320D" w:rsidP="00BA22FA">
      <w:pPr>
        <w:jc w:val="both"/>
        <w:rPr>
          <w:rFonts w:ascii="Verdana" w:hAnsi="Verdana" w:cs="Tahoma"/>
        </w:rPr>
      </w:pPr>
    </w:p>
    <w:p w:rsidR="00CA7990" w:rsidRPr="00C0498D" w:rsidRDefault="00E641B8" w:rsidP="00CA7990">
      <w:pPr>
        <w:shd w:val="clear" w:color="auto" w:fill="E6E6E6"/>
        <w:tabs>
          <w:tab w:val="left" w:pos="10080"/>
        </w:tabs>
        <w:ind w:left="1080" w:right="900"/>
        <w:jc w:val="center"/>
        <w:rPr>
          <w:rFonts w:ascii="Verdana" w:hAnsi="Verdana"/>
          <w:b/>
          <w:bCs/>
          <w:sz w:val="24"/>
          <w:u w:val="single"/>
          <w:shd w:val="clear" w:color="auto" w:fill="E6E6E6"/>
        </w:rPr>
      </w:pPr>
      <w:r>
        <w:rPr>
          <w:rFonts w:ascii="Verdana" w:hAnsi="Verdana"/>
          <w:b/>
          <w:bCs/>
          <w:sz w:val="24"/>
          <w:u w:val="single"/>
          <w:shd w:val="clear" w:color="auto" w:fill="E6E6E6"/>
        </w:rPr>
        <w:t>P</w:t>
      </w:r>
      <w:r w:rsidRPr="0031476E">
        <w:rPr>
          <w:rFonts w:ascii="Verdana" w:hAnsi="Verdana"/>
          <w:b/>
          <w:bCs/>
          <w:u w:val="single"/>
          <w:shd w:val="clear" w:color="auto" w:fill="E6E6E6"/>
        </w:rPr>
        <w:t>ROFESSIONAL</w:t>
      </w:r>
      <w:r>
        <w:rPr>
          <w:rFonts w:ascii="Verdana" w:hAnsi="Verdana"/>
          <w:b/>
          <w:bCs/>
          <w:sz w:val="24"/>
          <w:u w:val="single"/>
          <w:shd w:val="clear" w:color="auto" w:fill="E6E6E6"/>
        </w:rPr>
        <w:t xml:space="preserve"> E</w:t>
      </w:r>
      <w:r w:rsidRPr="0031476E">
        <w:rPr>
          <w:rFonts w:ascii="Verdana" w:hAnsi="Verdana"/>
          <w:b/>
          <w:bCs/>
          <w:u w:val="single"/>
          <w:shd w:val="clear" w:color="auto" w:fill="E6E6E6"/>
        </w:rPr>
        <w:t>XPERIENCE</w:t>
      </w:r>
      <w:r w:rsidRPr="00C0498D">
        <w:rPr>
          <w:rFonts w:ascii="Verdana" w:hAnsi="Verdana"/>
          <w:b/>
          <w:bCs/>
          <w:sz w:val="24"/>
          <w:u w:val="single"/>
          <w:shd w:val="clear" w:color="auto" w:fill="E6E6E6"/>
        </w:rPr>
        <w:t>:</w:t>
      </w:r>
    </w:p>
    <w:p w:rsidR="00612B92" w:rsidRDefault="00612B92" w:rsidP="00E641B8">
      <w:pPr>
        <w:pStyle w:val="NormalWeb"/>
        <w:rPr>
          <w:rFonts w:ascii="Verdana" w:eastAsia="Times New Roman" w:hAnsi="Verdana" w:cs="Arial"/>
          <w:b/>
          <w:bCs/>
          <w:sz w:val="24"/>
          <w:szCs w:val="24"/>
        </w:rPr>
      </w:pPr>
    </w:p>
    <w:p w:rsidR="004670EF" w:rsidRDefault="004670EF" w:rsidP="00E641B8">
      <w:pPr>
        <w:pStyle w:val="NormalWeb"/>
        <w:rPr>
          <w:rFonts w:ascii="Verdana" w:eastAsia="Times New Roman" w:hAnsi="Verdana" w:cs="Arial"/>
          <w:b/>
          <w:bCs/>
          <w:sz w:val="24"/>
          <w:szCs w:val="24"/>
        </w:rPr>
      </w:pPr>
    </w:p>
    <w:p w:rsidR="002A154C" w:rsidRPr="007C4D1F" w:rsidRDefault="002A154C" w:rsidP="002A154C">
      <w:pPr>
        <w:pStyle w:val="NormalWeb"/>
        <w:rPr>
          <w:rFonts w:ascii="Verdana" w:eastAsia="Times New Roman" w:hAnsi="Verdana" w:cs="Tahoma"/>
        </w:rPr>
      </w:pPr>
      <w:r>
        <w:rPr>
          <w:rFonts w:ascii="Verdana" w:eastAsia="Times New Roman" w:hAnsi="Verdana" w:cs="Arial"/>
          <w:b/>
        </w:rPr>
        <w:t>Total Work Experience:</w:t>
      </w:r>
      <w:r w:rsidR="004049DC">
        <w:rPr>
          <w:rFonts w:ascii="Verdana" w:eastAsia="Times New Roman" w:hAnsi="Verdana" w:cs="Arial"/>
          <w:b/>
        </w:rPr>
        <w:t xml:space="preserve"> </w:t>
      </w:r>
      <w:r w:rsidR="00323F1E">
        <w:rPr>
          <w:rFonts w:ascii="Verdana" w:eastAsia="Times New Roman" w:hAnsi="Verdana" w:cs="Arial"/>
        </w:rPr>
        <w:t>114</w:t>
      </w:r>
      <w:r w:rsidRPr="007C4D1F">
        <w:rPr>
          <w:rFonts w:ascii="Verdana" w:eastAsia="Times New Roman" w:hAnsi="Verdana" w:cs="Arial"/>
        </w:rPr>
        <w:t xml:space="preserve"> months</w:t>
      </w:r>
    </w:p>
    <w:p w:rsidR="002A154C" w:rsidRDefault="002A154C" w:rsidP="00E641B8">
      <w:pPr>
        <w:pStyle w:val="NormalWeb"/>
        <w:rPr>
          <w:rFonts w:ascii="Verdana" w:eastAsia="Times New Roman" w:hAnsi="Verdana" w:cs="Arial"/>
          <w:b/>
          <w:bCs/>
          <w:sz w:val="24"/>
          <w:szCs w:val="24"/>
        </w:rPr>
      </w:pPr>
    </w:p>
    <w:p w:rsidR="004670EF" w:rsidRDefault="004670EF" w:rsidP="00E641B8">
      <w:pPr>
        <w:pStyle w:val="NormalWeb"/>
        <w:rPr>
          <w:rFonts w:ascii="Verdana" w:eastAsia="Times New Roman" w:hAnsi="Verdana" w:cs="Arial"/>
          <w:b/>
          <w:bCs/>
          <w:sz w:val="24"/>
          <w:szCs w:val="24"/>
        </w:rPr>
      </w:pPr>
    </w:p>
    <w:p w:rsidR="002A154C" w:rsidRPr="007242BB" w:rsidRDefault="002A154C" w:rsidP="002A154C">
      <w:pPr>
        <w:pStyle w:val="NormalWeb"/>
        <w:rPr>
          <w:rFonts w:ascii="Verdana" w:eastAsia="Times New Roman" w:hAnsi="Verdana" w:cs="Arial"/>
          <w:b/>
          <w:bCs/>
          <w:szCs w:val="24"/>
          <w:u w:val="single"/>
        </w:rPr>
      </w:pPr>
      <w:r w:rsidRPr="007242BB">
        <w:rPr>
          <w:rFonts w:ascii="Verdana" w:eastAsia="Times New Roman" w:hAnsi="Verdana" w:cs="Arial"/>
          <w:b/>
          <w:bCs/>
          <w:sz w:val="24"/>
          <w:szCs w:val="24"/>
          <w:u w:val="single"/>
        </w:rPr>
        <w:t>L</w:t>
      </w:r>
      <w:r w:rsidR="007242BB" w:rsidRPr="007242BB">
        <w:rPr>
          <w:rFonts w:ascii="Verdana" w:eastAsia="Times New Roman" w:hAnsi="Verdana" w:cs="Arial"/>
          <w:b/>
          <w:bCs/>
          <w:szCs w:val="24"/>
          <w:u w:val="single"/>
        </w:rPr>
        <w:t xml:space="preserve">ARSEN </w:t>
      </w:r>
      <w:r w:rsidR="007242BB" w:rsidRPr="007242BB">
        <w:rPr>
          <w:rFonts w:ascii="Verdana" w:eastAsia="Times New Roman" w:hAnsi="Verdana" w:cs="Arial"/>
          <w:b/>
          <w:bCs/>
          <w:sz w:val="24"/>
          <w:szCs w:val="24"/>
          <w:u w:val="single"/>
        </w:rPr>
        <w:t>&amp; T</w:t>
      </w:r>
      <w:r w:rsidR="007242BB" w:rsidRPr="007242BB">
        <w:rPr>
          <w:rFonts w:ascii="Verdana" w:eastAsia="Times New Roman" w:hAnsi="Verdana" w:cs="Arial"/>
          <w:b/>
          <w:bCs/>
          <w:szCs w:val="24"/>
          <w:u w:val="single"/>
        </w:rPr>
        <w:t xml:space="preserve">OUBRO </w:t>
      </w:r>
      <w:r w:rsidR="007242BB" w:rsidRPr="007242BB">
        <w:rPr>
          <w:rFonts w:ascii="Verdana" w:eastAsia="Times New Roman" w:hAnsi="Verdana" w:cs="Arial"/>
          <w:b/>
          <w:bCs/>
          <w:sz w:val="24"/>
          <w:szCs w:val="24"/>
          <w:u w:val="single"/>
        </w:rPr>
        <w:t>I</w:t>
      </w:r>
      <w:r w:rsidR="007242BB" w:rsidRPr="007242BB">
        <w:rPr>
          <w:rFonts w:ascii="Verdana" w:eastAsia="Times New Roman" w:hAnsi="Verdana" w:cs="Arial"/>
          <w:b/>
          <w:bCs/>
          <w:szCs w:val="24"/>
          <w:u w:val="single"/>
        </w:rPr>
        <w:t xml:space="preserve">NFOTECH </w:t>
      </w:r>
      <w:r w:rsidR="007242BB" w:rsidRPr="007242BB">
        <w:rPr>
          <w:rFonts w:ascii="Verdana" w:eastAsia="Times New Roman" w:hAnsi="Verdana" w:cs="Arial"/>
          <w:b/>
          <w:bCs/>
          <w:sz w:val="24"/>
          <w:szCs w:val="24"/>
          <w:u w:val="single"/>
        </w:rPr>
        <w:t>L</w:t>
      </w:r>
      <w:r w:rsidR="007242BB" w:rsidRPr="007242BB">
        <w:rPr>
          <w:rFonts w:ascii="Verdana" w:eastAsia="Times New Roman" w:hAnsi="Verdana" w:cs="Arial"/>
          <w:b/>
          <w:bCs/>
          <w:szCs w:val="24"/>
          <w:u w:val="single"/>
        </w:rPr>
        <w:t>IMITED</w:t>
      </w:r>
    </w:p>
    <w:p w:rsidR="000133FA" w:rsidRPr="007242BB" w:rsidRDefault="000133FA" w:rsidP="002A154C">
      <w:pPr>
        <w:pStyle w:val="NormalWeb"/>
        <w:rPr>
          <w:rFonts w:ascii="Verdana" w:eastAsia="Times New Roman" w:hAnsi="Verdana" w:cs="Arial"/>
          <w:b/>
          <w:bCs/>
          <w:sz w:val="24"/>
          <w:szCs w:val="24"/>
          <w:u w:val="single"/>
        </w:rPr>
      </w:pPr>
      <w:r w:rsidRPr="007242BB">
        <w:rPr>
          <w:rFonts w:ascii="Verdana" w:eastAsia="Times New Roman" w:hAnsi="Verdana" w:cs="Arial"/>
          <w:b/>
          <w:bCs/>
          <w:u w:val="single"/>
        </w:rPr>
        <w:t>(Feb’ 17 – Till Date)</w:t>
      </w:r>
    </w:p>
    <w:p w:rsidR="00DE3C21" w:rsidRDefault="002A154C" w:rsidP="004670EF">
      <w:pPr>
        <w:pStyle w:val="NormalWeb"/>
        <w:rPr>
          <w:rFonts w:ascii="Verdana" w:eastAsia="Times New Roman" w:hAnsi="Verdana" w:cs="Tahoma"/>
        </w:rPr>
      </w:pPr>
      <w:r w:rsidRPr="00E41443">
        <w:rPr>
          <w:rFonts w:ascii="Verdana" w:eastAsia="Times New Roman" w:hAnsi="Verdana" w:cs="Arial"/>
          <w:b/>
          <w:bCs/>
        </w:rPr>
        <w:t>Designation:</w:t>
      </w:r>
      <w:r w:rsidR="004049DC">
        <w:rPr>
          <w:rFonts w:ascii="Verdana" w:eastAsia="Times New Roman" w:hAnsi="Verdana" w:cs="Arial"/>
          <w:b/>
          <w:bCs/>
        </w:rPr>
        <w:t xml:space="preserve"> </w:t>
      </w:r>
      <w:r>
        <w:rPr>
          <w:rFonts w:ascii="Verdana" w:eastAsia="Times New Roman" w:hAnsi="Verdana" w:cs="Tahoma"/>
        </w:rPr>
        <w:t>Sr. Test Engineer</w:t>
      </w:r>
    </w:p>
    <w:p w:rsidR="00FB2A3C" w:rsidRDefault="00FB2A3C" w:rsidP="004670EF">
      <w:pPr>
        <w:pStyle w:val="NormalWeb"/>
        <w:rPr>
          <w:rFonts w:ascii="Verdana" w:eastAsia="Times New Roman" w:hAnsi="Verdana" w:cs="Tahoma"/>
        </w:rPr>
      </w:pPr>
    </w:p>
    <w:p w:rsidR="00FB2A3C" w:rsidRDefault="00FB2A3C" w:rsidP="00FB2A3C">
      <w:pPr>
        <w:rPr>
          <w:rFonts w:ascii="Verdana" w:hAnsi="Verdana" w:cs="Tahoma"/>
        </w:rPr>
      </w:pPr>
      <w:r w:rsidRPr="007242BB">
        <w:rPr>
          <w:rFonts w:ascii="Verdana" w:hAnsi="Verdana" w:cs="Tahoma"/>
          <w:b/>
          <w:u w:val="single"/>
        </w:rPr>
        <w:t>Project</w:t>
      </w:r>
      <w:r>
        <w:rPr>
          <w:rFonts w:ascii="Verdana" w:hAnsi="Verdana" w:cs="Tahoma"/>
          <w:b/>
          <w:u w:val="single"/>
        </w:rPr>
        <w:t xml:space="preserve"> #10</w:t>
      </w:r>
      <w:r w:rsidRPr="007242BB">
        <w:rPr>
          <w:rFonts w:ascii="Verdana" w:hAnsi="Verdana" w:cs="Tahoma"/>
          <w:b/>
          <w:u w:val="single"/>
        </w:rPr>
        <w:t>:</w:t>
      </w:r>
      <w:r>
        <w:rPr>
          <w:rFonts w:ascii="Verdana" w:hAnsi="Verdana" w:cs="Tahoma"/>
          <w:b/>
        </w:rPr>
        <w:tab/>
      </w:r>
      <w:r>
        <w:rPr>
          <w:rFonts w:ascii="Verdana" w:hAnsi="Verdana" w:cs="Tahoma"/>
          <w:b/>
        </w:rPr>
        <w:tab/>
      </w:r>
      <w:r w:rsidRPr="00012449">
        <w:rPr>
          <w:rFonts w:ascii="Verdana" w:hAnsi="Verdana" w:cs="Tahoma"/>
          <w:b/>
        </w:rPr>
        <w:t>Marsh &amp; McLennan Companies</w:t>
      </w:r>
      <w:r>
        <w:rPr>
          <w:rFonts w:ascii="Verdana" w:hAnsi="Verdana" w:cs="Tahoma"/>
          <w:b/>
        </w:rPr>
        <w:t xml:space="preserve"> (Protractor with Cucumber)</w:t>
      </w:r>
    </w:p>
    <w:p w:rsidR="00FB2A3C" w:rsidRDefault="00FB2A3C" w:rsidP="00FB2A3C">
      <w:pPr>
        <w:rPr>
          <w:rFonts w:ascii="Verdana" w:hAnsi="Verdana" w:cs="Tahoma"/>
        </w:rPr>
      </w:pPr>
      <w:r w:rsidRPr="00012449">
        <w:rPr>
          <w:rFonts w:ascii="Verdana" w:hAnsi="Verdana" w:cs="Tahoma"/>
          <w:b/>
        </w:rPr>
        <w:t>Location:</w:t>
      </w:r>
      <w:r>
        <w:rPr>
          <w:rFonts w:ascii="Verdana" w:hAnsi="Verdana" w:cs="Tahoma"/>
        </w:rPr>
        <w:tab/>
      </w:r>
      <w:r>
        <w:rPr>
          <w:rFonts w:ascii="Verdana" w:hAnsi="Verdana" w:cs="Tahoma"/>
        </w:rPr>
        <w:tab/>
      </w:r>
      <w:proofErr w:type="spellStart"/>
      <w:r w:rsidRPr="00012449">
        <w:rPr>
          <w:rFonts w:ascii="Verdana" w:hAnsi="Verdana" w:cs="Tahoma"/>
          <w:b/>
        </w:rPr>
        <w:t>Pune</w:t>
      </w:r>
      <w:proofErr w:type="spellEnd"/>
      <w:r w:rsidRPr="004A2CCD">
        <w:rPr>
          <w:rFonts w:ascii="Verdana" w:hAnsi="Verdana" w:cs="Tahoma"/>
        </w:rPr>
        <w:br/>
      </w:r>
      <w:r w:rsidRPr="004A2CCD">
        <w:rPr>
          <w:rFonts w:ascii="Verdana" w:hAnsi="Verdana" w:cs="Tahoma"/>
          <w:b/>
        </w:rPr>
        <w:t>Client:</w:t>
      </w:r>
      <w:r>
        <w:rPr>
          <w:rFonts w:ascii="Verdana" w:hAnsi="Verdana" w:cs="Tahoma"/>
          <w:b/>
        </w:rPr>
        <w:tab/>
      </w:r>
      <w:r>
        <w:rPr>
          <w:rFonts w:ascii="Verdana" w:hAnsi="Verdana" w:cs="Tahoma"/>
          <w:b/>
        </w:rPr>
        <w:tab/>
      </w:r>
      <w:proofErr w:type="spellStart"/>
      <w:r>
        <w:rPr>
          <w:rFonts w:ascii="Verdana" w:hAnsi="Verdana" w:cs="Tahoma"/>
          <w:b/>
        </w:rPr>
        <w:t>Clarios</w:t>
      </w:r>
      <w:proofErr w:type="spellEnd"/>
      <w:r w:rsidRPr="007C4D1F">
        <w:rPr>
          <w:rFonts w:ascii="Verdana" w:hAnsi="Verdana" w:cs="Tahoma"/>
        </w:rPr>
        <w:br/>
      </w:r>
      <w:r w:rsidRPr="004A2CCD">
        <w:rPr>
          <w:rFonts w:ascii="Verdana" w:hAnsi="Verdana" w:cs="Tahoma"/>
          <w:b/>
        </w:rPr>
        <w:t>Duration:</w:t>
      </w:r>
      <w:r>
        <w:rPr>
          <w:rFonts w:ascii="Verdana" w:hAnsi="Verdana" w:cs="Tahoma"/>
          <w:b/>
        </w:rPr>
        <w:tab/>
      </w:r>
      <w:r>
        <w:rPr>
          <w:rFonts w:ascii="Verdana" w:hAnsi="Verdana" w:cs="Tahoma"/>
          <w:b/>
        </w:rPr>
        <w:tab/>
      </w:r>
      <w:r>
        <w:rPr>
          <w:rFonts w:ascii="Verdana" w:hAnsi="Verdana" w:cs="Tahoma"/>
        </w:rPr>
        <w:t>Feb’ 19 – Till Date</w:t>
      </w:r>
    </w:p>
    <w:p w:rsidR="00FB2A3C" w:rsidRDefault="00FB2A3C" w:rsidP="00FB2A3C">
      <w:pPr>
        <w:rPr>
          <w:rFonts w:ascii="Verdana" w:hAnsi="Verdana" w:cs="Tahoma"/>
          <w:b/>
        </w:rPr>
      </w:pPr>
      <w:r w:rsidRPr="007C4D1F">
        <w:rPr>
          <w:rFonts w:ascii="Verdana" w:hAnsi="Verdana" w:cs="Tahoma"/>
          <w:b/>
        </w:rPr>
        <w:t>Domain:</w:t>
      </w:r>
      <w:r>
        <w:rPr>
          <w:rFonts w:ascii="Verdana" w:hAnsi="Verdana" w:cs="Tahoma"/>
          <w:b/>
        </w:rPr>
        <w:tab/>
      </w:r>
      <w:r>
        <w:rPr>
          <w:rFonts w:ascii="Verdana" w:hAnsi="Verdana" w:cs="Tahoma"/>
          <w:b/>
        </w:rPr>
        <w:tab/>
      </w:r>
      <w:r w:rsidR="00323F1E">
        <w:rPr>
          <w:rFonts w:ascii="Verdana" w:hAnsi="Verdana" w:cs="Tahoma"/>
          <w:b/>
        </w:rPr>
        <w:t>Energy</w:t>
      </w:r>
      <w:r>
        <w:rPr>
          <w:rFonts w:ascii="Verdana" w:hAnsi="Verdana" w:cs="Tahoma"/>
        </w:rPr>
        <w:br/>
      </w:r>
      <w:r w:rsidRPr="007C4D1F">
        <w:rPr>
          <w:rFonts w:ascii="Verdana" w:hAnsi="Verdana" w:cs="Tahoma"/>
          <w:b/>
        </w:rPr>
        <w:t>Description</w:t>
      </w:r>
      <w:r w:rsidRPr="004A2CCD">
        <w:rPr>
          <w:rFonts w:ascii="Verdana" w:hAnsi="Verdana" w:cs="Tahoma"/>
        </w:rPr>
        <w:t>:</w:t>
      </w:r>
      <w:r>
        <w:rPr>
          <w:rFonts w:ascii="Verdana" w:hAnsi="Verdana" w:cs="Tahoma"/>
        </w:rPr>
        <w:tab/>
      </w:r>
      <w:r>
        <w:rPr>
          <w:rFonts w:ascii="Verdana" w:hAnsi="Verdana" w:cs="Tahoma"/>
        </w:rPr>
        <w:tab/>
      </w:r>
      <w:r w:rsidR="00323F1E">
        <w:rPr>
          <w:rFonts w:ascii="Verdana" w:hAnsi="Verdana" w:cs="Tahoma"/>
        </w:rPr>
        <w:t>A</w:t>
      </w:r>
      <w:r w:rsidR="00323F1E" w:rsidRPr="00323F1E">
        <w:rPr>
          <w:rFonts w:ascii="Verdana" w:hAnsi="Verdana" w:cs="Tahoma"/>
        </w:rPr>
        <w:t>utomotive battery business</w:t>
      </w:r>
      <w:r w:rsidR="00323F1E">
        <w:rPr>
          <w:rFonts w:ascii="Verdana" w:hAnsi="Verdana" w:cs="Tahoma"/>
        </w:rPr>
        <w:t>.</w:t>
      </w:r>
    </w:p>
    <w:p w:rsidR="00FB2A3C" w:rsidRDefault="00FB2A3C" w:rsidP="00FB2A3C">
      <w:pPr>
        <w:rPr>
          <w:rFonts w:ascii="Verdana" w:hAnsi="Verdana" w:cs="Tahoma"/>
          <w:b/>
        </w:rPr>
      </w:pPr>
      <w:r>
        <w:rPr>
          <w:rFonts w:ascii="Verdana" w:hAnsi="Verdana" w:cs="Tahoma"/>
          <w:b/>
        </w:rPr>
        <w:t>Roles &amp;</w:t>
      </w:r>
      <w:r w:rsidRPr="00A80E7E">
        <w:rPr>
          <w:rFonts w:ascii="Verdana" w:hAnsi="Verdana" w:cs="Tahoma"/>
          <w:b/>
        </w:rPr>
        <w:t>Responsibilities:</w:t>
      </w:r>
    </w:p>
    <w:p w:rsidR="00323F1E" w:rsidRPr="00323F1E" w:rsidRDefault="00323F1E" w:rsidP="00323F1E">
      <w:pPr>
        <w:pStyle w:val="ListParagraph"/>
        <w:widowControl w:val="0"/>
        <w:numPr>
          <w:ilvl w:val="0"/>
          <w:numId w:val="25"/>
        </w:numPr>
        <w:autoSpaceDE w:val="0"/>
        <w:autoSpaceDN w:val="0"/>
        <w:jc w:val="both"/>
        <w:rPr>
          <w:rFonts w:ascii="Verdana" w:hAnsi="Verdana" w:cs="Tahoma"/>
        </w:rPr>
      </w:pPr>
      <w:r>
        <w:rPr>
          <w:rFonts w:ascii="Verdana" w:hAnsi="Verdana" w:cs="Tahoma"/>
        </w:rPr>
        <w:t>Responsible for</w:t>
      </w:r>
      <w:r w:rsidR="00DB1DD9">
        <w:rPr>
          <w:rFonts w:ascii="Verdana" w:hAnsi="Verdana" w:cs="Tahoma"/>
        </w:rPr>
        <w:t xml:space="preserve"> performing</w:t>
      </w:r>
      <w:r>
        <w:rPr>
          <w:rFonts w:ascii="Verdana" w:hAnsi="Verdana" w:cs="Tahoma"/>
        </w:rPr>
        <w:t xml:space="preserve"> POCs for various applications in </w:t>
      </w:r>
      <w:proofErr w:type="spellStart"/>
      <w:r>
        <w:rPr>
          <w:rFonts w:ascii="Verdana" w:hAnsi="Verdana" w:cs="Tahoma"/>
        </w:rPr>
        <w:t>Clarios</w:t>
      </w:r>
      <w:proofErr w:type="spellEnd"/>
      <w:r>
        <w:rPr>
          <w:rFonts w:ascii="Verdana" w:hAnsi="Verdana" w:cs="Tahoma"/>
        </w:rPr>
        <w:t>.</w:t>
      </w:r>
    </w:p>
    <w:p w:rsidR="00323F1E" w:rsidRDefault="00AD50D9" w:rsidP="00323F1E">
      <w:pPr>
        <w:pStyle w:val="ListParagraph"/>
        <w:widowControl w:val="0"/>
        <w:numPr>
          <w:ilvl w:val="0"/>
          <w:numId w:val="25"/>
        </w:numPr>
        <w:autoSpaceDE w:val="0"/>
        <w:autoSpaceDN w:val="0"/>
        <w:jc w:val="both"/>
        <w:rPr>
          <w:rFonts w:ascii="Verdana" w:hAnsi="Verdana" w:cs="Tahoma"/>
        </w:rPr>
      </w:pPr>
      <w:r>
        <w:rPr>
          <w:rFonts w:ascii="Verdana" w:hAnsi="Verdana" w:cs="Tahoma"/>
        </w:rPr>
        <w:t>Creating re-us</w:t>
      </w:r>
      <w:r w:rsidR="00323F1E">
        <w:rPr>
          <w:rFonts w:ascii="Verdana" w:hAnsi="Verdana" w:cs="Tahoma"/>
        </w:rPr>
        <w:t>able functions in Automation related to framework and functionality</w:t>
      </w:r>
    </w:p>
    <w:p w:rsidR="00323F1E" w:rsidRDefault="00323F1E" w:rsidP="00323F1E">
      <w:pPr>
        <w:pStyle w:val="ListParagraph"/>
        <w:widowControl w:val="0"/>
        <w:numPr>
          <w:ilvl w:val="0"/>
          <w:numId w:val="25"/>
        </w:numPr>
        <w:autoSpaceDE w:val="0"/>
        <w:autoSpaceDN w:val="0"/>
        <w:jc w:val="both"/>
        <w:rPr>
          <w:rFonts w:ascii="Verdana" w:hAnsi="Verdana" w:cs="Tahoma"/>
        </w:rPr>
      </w:pPr>
      <w:r>
        <w:rPr>
          <w:rFonts w:ascii="Verdana" w:hAnsi="Verdana" w:cs="Tahoma"/>
        </w:rPr>
        <w:t>Creating E2E Automation Scenario.</w:t>
      </w:r>
    </w:p>
    <w:p w:rsidR="00323F1E" w:rsidRDefault="00323F1E" w:rsidP="00323F1E">
      <w:pPr>
        <w:pStyle w:val="ListParagraph"/>
        <w:widowControl w:val="0"/>
        <w:numPr>
          <w:ilvl w:val="0"/>
          <w:numId w:val="25"/>
        </w:numPr>
        <w:autoSpaceDE w:val="0"/>
        <w:autoSpaceDN w:val="0"/>
        <w:jc w:val="both"/>
        <w:rPr>
          <w:rFonts w:ascii="Verdana" w:hAnsi="Verdana" w:cs="Tahoma"/>
        </w:rPr>
      </w:pPr>
      <w:r>
        <w:rPr>
          <w:rFonts w:ascii="Verdana" w:hAnsi="Verdana" w:cs="Tahoma"/>
        </w:rPr>
        <w:t>Providing final demo to the client for closure.</w:t>
      </w:r>
    </w:p>
    <w:p w:rsidR="00FB2A3C" w:rsidRDefault="00FB2A3C" w:rsidP="004670EF">
      <w:pPr>
        <w:pStyle w:val="NormalWeb"/>
        <w:rPr>
          <w:rFonts w:ascii="Verdana" w:hAnsi="Verdana" w:cs="Tahoma"/>
          <w:b/>
        </w:rPr>
      </w:pPr>
    </w:p>
    <w:p w:rsidR="004670EF" w:rsidRDefault="004670EF" w:rsidP="002A154C">
      <w:pPr>
        <w:rPr>
          <w:rFonts w:ascii="Verdana" w:hAnsi="Verdana" w:cs="Tahoma"/>
          <w:b/>
        </w:rPr>
      </w:pPr>
    </w:p>
    <w:p w:rsidR="00012449" w:rsidRDefault="00DE3C21" w:rsidP="00DE3C21">
      <w:pPr>
        <w:rPr>
          <w:rFonts w:ascii="Verdana" w:hAnsi="Verdana" w:cs="Tahoma"/>
        </w:rPr>
      </w:pPr>
      <w:r w:rsidRPr="007242BB">
        <w:rPr>
          <w:rFonts w:ascii="Verdana" w:hAnsi="Verdana" w:cs="Tahoma"/>
          <w:b/>
          <w:u w:val="single"/>
        </w:rPr>
        <w:t>Project</w:t>
      </w:r>
      <w:r w:rsidR="00012449" w:rsidRPr="007242BB">
        <w:rPr>
          <w:rFonts w:ascii="Verdana" w:hAnsi="Verdana" w:cs="Tahoma"/>
          <w:b/>
          <w:u w:val="single"/>
        </w:rPr>
        <w:t xml:space="preserve"> #9</w:t>
      </w:r>
      <w:r w:rsidRPr="007242BB">
        <w:rPr>
          <w:rFonts w:ascii="Verdana" w:hAnsi="Verdana" w:cs="Tahoma"/>
          <w:b/>
          <w:u w:val="single"/>
        </w:rPr>
        <w:t>:</w:t>
      </w:r>
      <w:r>
        <w:rPr>
          <w:rFonts w:ascii="Verdana" w:hAnsi="Verdana" w:cs="Tahoma"/>
          <w:b/>
        </w:rPr>
        <w:tab/>
      </w:r>
      <w:r>
        <w:rPr>
          <w:rFonts w:ascii="Verdana" w:hAnsi="Verdana" w:cs="Tahoma"/>
          <w:b/>
        </w:rPr>
        <w:tab/>
      </w:r>
      <w:r w:rsidR="00012449" w:rsidRPr="00012449">
        <w:rPr>
          <w:rFonts w:ascii="Verdana" w:hAnsi="Verdana" w:cs="Tahoma"/>
          <w:b/>
        </w:rPr>
        <w:t>Marsh &amp; McLennan Companies</w:t>
      </w:r>
      <w:r>
        <w:rPr>
          <w:rFonts w:ascii="Verdana" w:hAnsi="Verdana" w:cs="Tahoma"/>
          <w:b/>
        </w:rPr>
        <w:t xml:space="preserve"> (</w:t>
      </w:r>
      <w:r w:rsidR="00ED0514">
        <w:rPr>
          <w:rFonts w:ascii="Verdana" w:hAnsi="Verdana" w:cs="Tahoma"/>
          <w:b/>
        </w:rPr>
        <w:t>Protractor with Cucumber</w:t>
      </w:r>
      <w:r>
        <w:rPr>
          <w:rFonts w:ascii="Verdana" w:hAnsi="Verdana" w:cs="Tahoma"/>
          <w:b/>
        </w:rPr>
        <w:t>)</w:t>
      </w:r>
    </w:p>
    <w:p w:rsidR="00DE3C21" w:rsidRDefault="00012449" w:rsidP="00DE3C21">
      <w:pPr>
        <w:rPr>
          <w:rFonts w:ascii="Verdana" w:hAnsi="Verdana" w:cs="Tahoma"/>
          <w:b/>
        </w:rPr>
      </w:pPr>
      <w:r w:rsidRPr="00012449">
        <w:rPr>
          <w:rFonts w:ascii="Verdana" w:hAnsi="Verdana" w:cs="Tahoma"/>
          <w:b/>
        </w:rPr>
        <w:t>Location:</w:t>
      </w:r>
      <w:r>
        <w:rPr>
          <w:rFonts w:ascii="Verdana" w:hAnsi="Verdana" w:cs="Tahoma"/>
        </w:rPr>
        <w:tab/>
      </w:r>
      <w:r>
        <w:rPr>
          <w:rFonts w:ascii="Verdana" w:hAnsi="Verdana" w:cs="Tahoma"/>
        </w:rPr>
        <w:tab/>
      </w:r>
      <w:proofErr w:type="spellStart"/>
      <w:r w:rsidRPr="00012449">
        <w:rPr>
          <w:rFonts w:ascii="Verdana" w:hAnsi="Verdana" w:cs="Tahoma"/>
          <w:b/>
        </w:rPr>
        <w:t>Pune</w:t>
      </w:r>
      <w:proofErr w:type="spellEnd"/>
      <w:r w:rsidR="00DE3C21" w:rsidRPr="004A2CCD">
        <w:rPr>
          <w:rFonts w:ascii="Verdana" w:hAnsi="Verdana" w:cs="Tahoma"/>
        </w:rPr>
        <w:br/>
      </w:r>
      <w:r w:rsidR="00DE3C21" w:rsidRPr="004A2CCD">
        <w:rPr>
          <w:rFonts w:ascii="Verdana" w:hAnsi="Verdana" w:cs="Tahoma"/>
          <w:b/>
        </w:rPr>
        <w:t>Client:</w:t>
      </w:r>
      <w:r w:rsidR="00DE3C21">
        <w:rPr>
          <w:rFonts w:ascii="Verdana" w:hAnsi="Verdana" w:cs="Tahoma"/>
          <w:b/>
        </w:rPr>
        <w:tab/>
      </w:r>
      <w:r w:rsidR="00DE3C21">
        <w:rPr>
          <w:rFonts w:ascii="Verdana" w:hAnsi="Verdana" w:cs="Tahoma"/>
          <w:b/>
        </w:rPr>
        <w:tab/>
      </w:r>
      <w:r>
        <w:rPr>
          <w:rFonts w:ascii="Verdana" w:hAnsi="Verdana" w:cs="Tahoma"/>
          <w:b/>
        </w:rPr>
        <w:t>MMC</w:t>
      </w:r>
      <w:r w:rsidR="00DE3C21" w:rsidRPr="007C4D1F">
        <w:rPr>
          <w:rFonts w:ascii="Verdana" w:hAnsi="Verdana" w:cs="Tahoma"/>
        </w:rPr>
        <w:br/>
      </w:r>
      <w:r w:rsidR="00DE3C21" w:rsidRPr="004A2CCD">
        <w:rPr>
          <w:rFonts w:ascii="Verdana" w:hAnsi="Verdana" w:cs="Tahoma"/>
          <w:b/>
        </w:rPr>
        <w:t>Duration:</w:t>
      </w:r>
      <w:r w:rsidR="00DE3C21">
        <w:rPr>
          <w:rFonts w:ascii="Verdana" w:hAnsi="Verdana" w:cs="Tahoma"/>
          <w:b/>
        </w:rPr>
        <w:tab/>
      </w:r>
      <w:r w:rsidR="00DE3C21">
        <w:rPr>
          <w:rFonts w:ascii="Verdana" w:hAnsi="Verdana" w:cs="Tahoma"/>
          <w:b/>
        </w:rPr>
        <w:tab/>
      </w:r>
      <w:r w:rsidR="00DE3C21">
        <w:rPr>
          <w:rFonts w:ascii="Verdana" w:hAnsi="Verdana" w:cs="Tahoma"/>
        </w:rPr>
        <w:t>Nov’ 1</w:t>
      </w:r>
      <w:r>
        <w:rPr>
          <w:rFonts w:ascii="Verdana" w:hAnsi="Verdana" w:cs="Tahoma"/>
        </w:rPr>
        <w:t>8</w:t>
      </w:r>
      <w:r w:rsidR="00DE3C21">
        <w:rPr>
          <w:rFonts w:ascii="Verdana" w:hAnsi="Verdana" w:cs="Tahoma"/>
        </w:rPr>
        <w:t xml:space="preserve"> – </w:t>
      </w:r>
      <w:r>
        <w:rPr>
          <w:rFonts w:ascii="Verdana" w:hAnsi="Verdana" w:cs="Tahoma"/>
        </w:rPr>
        <w:t>Dec</w:t>
      </w:r>
      <w:r w:rsidR="00DE3C21">
        <w:rPr>
          <w:rFonts w:ascii="Verdana" w:hAnsi="Verdana" w:cs="Tahoma"/>
        </w:rPr>
        <w:t>’ 1</w:t>
      </w:r>
      <w:r>
        <w:rPr>
          <w:rFonts w:ascii="Verdana" w:hAnsi="Verdana" w:cs="Tahoma"/>
        </w:rPr>
        <w:t>9</w:t>
      </w:r>
      <w:r w:rsidR="00DE3C21" w:rsidRPr="007C4D1F">
        <w:rPr>
          <w:rFonts w:ascii="Verdana" w:hAnsi="Verdana" w:cs="Tahoma"/>
        </w:rPr>
        <w:br/>
      </w:r>
      <w:r w:rsidR="00DE3C21" w:rsidRPr="007C4D1F">
        <w:rPr>
          <w:rFonts w:ascii="Verdana" w:hAnsi="Verdana" w:cs="Tahoma"/>
          <w:b/>
        </w:rPr>
        <w:t>Domain:</w:t>
      </w:r>
      <w:r w:rsidR="00DE3C21">
        <w:rPr>
          <w:rFonts w:ascii="Verdana" w:hAnsi="Verdana" w:cs="Tahoma"/>
          <w:b/>
        </w:rPr>
        <w:tab/>
      </w:r>
      <w:r w:rsidR="00DE3C21">
        <w:rPr>
          <w:rFonts w:ascii="Verdana" w:hAnsi="Verdana" w:cs="Tahoma"/>
          <w:b/>
        </w:rPr>
        <w:tab/>
      </w:r>
      <w:r w:rsidRPr="00ED0514">
        <w:rPr>
          <w:rFonts w:ascii="Verdana" w:hAnsi="Verdana" w:cs="Tahoma"/>
          <w:b/>
        </w:rPr>
        <w:t>Insurance</w:t>
      </w:r>
      <w:r w:rsidR="00DE3C21">
        <w:rPr>
          <w:rFonts w:ascii="Verdana" w:hAnsi="Verdana" w:cs="Tahoma"/>
        </w:rPr>
        <w:br/>
      </w:r>
      <w:r w:rsidR="00DE3C21" w:rsidRPr="007C4D1F">
        <w:rPr>
          <w:rFonts w:ascii="Verdana" w:hAnsi="Verdana" w:cs="Tahoma"/>
          <w:b/>
        </w:rPr>
        <w:t>Description</w:t>
      </w:r>
      <w:r w:rsidR="00DE3C21" w:rsidRPr="004A2CCD">
        <w:rPr>
          <w:rFonts w:ascii="Verdana" w:hAnsi="Verdana" w:cs="Tahoma"/>
        </w:rPr>
        <w:t>:</w:t>
      </w:r>
      <w:r w:rsidR="00DE3C21">
        <w:rPr>
          <w:rFonts w:ascii="Verdana" w:hAnsi="Verdana" w:cs="Tahoma"/>
        </w:rPr>
        <w:tab/>
      </w:r>
      <w:r w:rsidR="00DE3C21">
        <w:rPr>
          <w:rFonts w:ascii="Verdana" w:hAnsi="Verdana" w:cs="Tahoma"/>
        </w:rPr>
        <w:tab/>
      </w:r>
      <w:r w:rsidRPr="00012449">
        <w:rPr>
          <w:rFonts w:ascii="Verdana" w:hAnsi="Verdana" w:cs="Tahoma"/>
        </w:rPr>
        <w:t>Marsh &amp; McLennan Companies, Inc. is a global professional services firm, headquartered in New York City with businesses in insurance brokerage, risk management, reinsurance services, talent management, investment advisory, and management consulting.</w:t>
      </w:r>
    </w:p>
    <w:p w:rsidR="00DE3C21" w:rsidRDefault="00DE3C21" w:rsidP="00DE3C21">
      <w:pPr>
        <w:rPr>
          <w:rFonts w:ascii="Verdana" w:hAnsi="Verdana" w:cs="Tahoma"/>
          <w:b/>
        </w:rPr>
      </w:pPr>
      <w:r>
        <w:rPr>
          <w:rFonts w:ascii="Verdana" w:hAnsi="Verdana" w:cs="Tahoma"/>
          <w:b/>
        </w:rPr>
        <w:t>Roles &amp;</w:t>
      </w:r>
      <w:r w:rsidRPr="00A80E7E">
        <w:rPr>
          <w:rFonts w:ascii="Verdana" w:hAnsi="Verdana" w:cs="Tahoma"/>
          <w:b/>
        </w:rPr>
        <w:t>Responsibilities:</w:t>
      </w:r>
    </w:p>
    <w:p w:rsidR="00DE3C21" w:rsidRPr="0052019A" w:rsidRDefault="00DE3C21" w:rsidP="002A154C">
      <w:pPr>
        <w:pStyle w:val="ListParagraph"/>
        <w:widowControl w:val="0"/>
        <w:numPr>
          <w:ilvl w:val="0"/>
          <w:numId w:val="25"/>
        </w:numPr>
        <w:autoSpaceDE w:val="0"/>
        <w:autoSpaceDN w:val="0"/>
        <w:jc w:val="both"/>
        <w:rPr>
          <w:rFonts w:ascii="Verdana" w:hAnsi="Verdana" w:cs="Tahoma"/>
        </w:rPr>
      </w:pPr>
      <w:r w:rsidRPr="004A2CCD">
        <w:rPr>
          <w:rFonts w:ascii="Verdana" w:hAnsi="Verdana" w:cs="Tahoma"/>
        </w:rPr>
        <w:t xml:space="preserve">Understand the business requirement and frame test case/ test sets covering the </w:t>
      </w:r>
      <w:r w:rsidR="001D4131">
        <w:rPr>
          <w:rFonts w:ascii="Verdana" w:hAnsi="Verdana" w:cs="Tahoma"/>
        </w:rPr>
        <w:t>MMC</w:t>
      </w:r>
      <w:r w:rsidRPr="004A2CCD">
        <w:rPr>
          <w:rFonts w:ascii="Verdana" w:hAnsi="Verdana" w:cs="Tahoma"/>
        </w:rPr>
        <w:t xml:space="preserve"> core business scenarios</w:t>
      </w:r>
      <w:r>
        <w:rPr>
          <w:rFonts w:ascii="Verdana" w:hAnsi="Verdana" w:cs="Tahoma"/>
        </w:rPr>
        <w:t>.</w:t>
      </w:r>
    </w:p>
    <w:p w:rsidR="007D6E6F" w:rsidRDefault="007D6E6F" w:rsidP="002A154C">
      <w:pPr>
        <w:rPr>
          <w:rFonts w:ascii="Verdana" w:hAnsi="Verdana" w:cs="Tahoma"/>
          <w:b/>
        </w:rPr>
      </w:pPr>
    </w:p>
    <w:p w:rsidR="00012449" w:rsidRDefault="007D6E6F" w:rsidP="002A154C">
      <w:pPr>
        <w:rPr>
          <w:rFonts w:ascii="Verdana" w:hAnsi="Verdana" w:cs="Tahoma"/>
        </w:rPr>
      </w:pPr>
      <w:r w:rsidRPr="007242BB">
        <w:rPr>
          <w:rFonts w:ascii="Verdana" w:hAnsi="Verdana" w:cs="Tahoma"/>
          <w:b/>
          <w:u w:val="single"/>
        </w:rPr>
        <w:t>Project #8:</w:t>
      </w:r>
      <w:r>
        <w:rPr>
          <w:rFonts w:ascii="Verdana" w:hAnsi="Verdana" w:cs="Tahoma"/>
          <w:b/>
        </w:rPr>
        <w:tab/>
      </w:r>
      <w:r>
        <w:rPr>
          <w:rFonts w:ascii="Verdana" w:hAnsi="Verdana" w:cs="Tahoma"/>
          <w:b/>
        </w:rPr>
        <w:tab/>
        <w:t>VEOLIA (SAP Automation)</w:t>
      </w:r>
    </w:p>
    <w:p w:rsidR="007D6E6F" w:rsidRDefault="00012449" w:rsidP="002A154C">
      <w:pPr>
        <w:rPr>
          <w:rFonts w:ascii="Verdana" w:hAnsi="Verdana" w:cs="Tahoma"/>
          <w:b/>
        </w:rPr>
      </w:pPr>
      <w:r w:rsidRPr="00012449">
        <w:rPr>
          <w:rFonts w:ascii="Verdana" w:hAnsi="Verdana" w:cs="Tahoma"/>
          <w:b/>
        </w:rPr>
        <w:t>Location:</w:t>
      </w:r>
      <w:r>
        <w:rPr>
          <w:rFonts w:ascii="Verdana" w:hAnsi="Verdana" w:cs="Tahoma"/>
        </w:rPr>
        <w:tab/>
      </w:r>
      <w:r>
        <w:rPr>
          <w:rFonts w:ascii="Verdana" w:hAnsi="Verdana" w:cs="Tahoma"/>
        </w:rPr>
        <w:tab/>
      </w:r>
      <w:proofErr w:type="spellStart"/>
      <w:r w:rsidRPr="00012449">
        <w:rPr>
          <w:rFonts w:ascii="Verdana" w:hAnsi="Verdana" w:cs="Tahoma"/>
          <w:b/>
        </w:rPr>
        <w:t>Pune</w:t>
      </w:r>
      <w:proofErr w:type="spellEnd"/>
      <w:r w:rsidR="007D6E6F" w:rsidRPr="004A2CCD">
        <w:rPr>
          <w:rFonts w:ascii="Verdana" w:hAnsi="Verdana" w:cs="Tahoma"/>
        </w:rPr>
        <w:br/>
      </w:r>
      <w:r w:rsidR="007D6E6F" w:rsidRPr="004A2CCD">
        <w:rPr>
          <w:rFonts w:ascii="Verdana" w:hAnsi="Verdana" w:cs="Tahoma"/>
          <w:b/>
        </w:rPr>
        <w:t>Client:</w:t>
      </w:r>
      <w:r w:rsidR="007D6E6F">
        <w:rPr>
          <w:rFonts w:ascii="Verdana" w:hAnsi="Verdana" w:cs="Tahoma"/>
          <w:b/>
        </w:rPr>
        <w:tab/>
      </w:r>
      <w:r w:rsidR="007D6E6F">
        <w:rPr>
          <w:rFonts w:ascii="Verdana" w:hAnsi="Verdana" w:cs="Tahoma"/>
          <w:b/>
        </w:rPr>
        <w:tab/>
      </w:r>
      <w:r w:rsidR="00795629">
        <w:rPr>
          <w:rFonts w:ascii="Verdana" w:hAnsi="Verdana" w:cs="Tahoma"/>
          <w:b/>
        </w:rPr>
        <w:t>Veolia</w:t>
      </w:r>
      <w:r w:rsidR="007D6E6F" w:rsidRPr="007C4D1F">
        <w:rPr>
          <w:rFonts w:ascii="Verdana" w:hAnsi="Verdana" w:cs="Tahoma"/>
        </w:rPr>
        <w:br/>
      </w:r>
      <w:r w:rsidR="007D6E6F" w:rsidRPr="004A2CCD">
        <w:rPr>
          <w:rFonts w:ascii="Verdana" w:hAnsi="Verdana" w:cs="Tahoma"/>
          <w:b/>
        </w:rPr>
        <w:t>Duration:</w:t>
      </w:r>
      <w:r w:rsidR="007D6E6F">
        <w:rPr>
          <w:rFonts w:ascii="Verdana" w:hAnsi="Verdana" w:cs="Tahoma"/>
          <w:b/>
        </w:rPr>
        <w:tab/>
      </w:r>
      <w:r w:rsidR="007D6E6F">
        <w:rPr>
          <w:rFonts w:ascii="Verdana" w:hAnsi="Verdana" w:cs="Tahoma"/>
          <w:b/>
        </w:rPr>
        <w:tab/>
      </w:r>
      <w:r w:rsidR="00DE3C21">
        <w:rPr>
          <w:rFonts w:ascii="Verdana" w:hAnsi="Verdana" w:cs="Tahoma"/>
        </w:rPr>
        <w:t>Nov</w:t>
      </w:r>
      <w:r w:rsidR="007D6E6F">
        <w:rPr>
          <w:rFonts w:ascii="Verdana" w:hAnsi="Verdana" w:cs="Tahoma"/>
        </w:rPr>
        <w:t xml:space="preserve">’ 17 – </w:t>
      </w:r>
      <w:r w:rsidR="00795629">
        <w:rPr>
          <w:rFonts w:ascii="Verdana" w:hAnsi="Verdana" w:cs="Tahoma"/>
        </w:rPr>
        <w:t>Nov’</w:t>
      </w:r>
      <w:bookmarkStart w:id="0" w:name="_GoBack"/>
      <w:bookmarkEnd w:id="0"/>
      <w:r w:rsidR="00795629">
        <w:rPr>
          <w:rFonts w:ascii="Verdana" w:hAnsi="Verdana" w:cs="Tahoma"/>
        </w:rPr>
        <w:t xml:space="preserve"> 18</w:t>
      </w:r>
      <w:r w:rsidR="007D6E6F" w:rsidRPr="007C4D1F">
        <w:rPr>
          <w:rFonts w:ascii="Verdana" w:hAnsi="Verdana" w:cs="Tahoma"/>
        </w:rPr>
        <w:br/>
      </w:r>
      <w:r w:rsidR="007D6E6F" w:rsidRPr="007C4D1F">
        <w:rPr>
          <w:rFonts w:ascii="Verdana" w:hAnsi="Verdana" w:cs="Tahoma"/>
          <w:b/>
        </w:rPr>
        <w:t>Domain:</w:t>
      </w:r>
      <w:r w:rsidR="007D6E6F">
        <w:rPr>
          <w:rFonts w:ascii="Verdana" w:hAnsi="Verdana" w:cs="Tahoma"/>
          <w:b/>
        </w:rPr>
        <w:tab/>
      </w:r>
      <w:r w:rsidR="007D6E6F">
        <w:rPr>
          <w:rFonts w:ascii="Verdana" w:hAnsi="Verdana" w:cs="Tahoma"/>
          <w:b/>
        </w:rPr>
        <w:tab/>
      </w:r>
      <w:r w:rsidR="007D6E6F" w:rsidRPr="00ED0514">
        <w:rPr>
          <w:rFonts w:ascii="Verdana" w:hAnsi="Verdana" w:cs="Tahoma"/>
          <w:b/>
        </w:rPr>
        <w:t>SAP</w:t>
      </w:r>
      <w:r w:rsidR="007D6E6F">
        <w:rPr>
          <w:rFonts w:ascii="Verdana" w:hAnsi="Verdana" w:cs="Tahoma"/>
        </w:rPr>
        <w:br/>
      </w:r>
      <w:r w:rsidR="007D6E6F" w:rsidRPr="007C4D1F">
        <w:rPr>
          <w:rFonts w:ascii="Verdana" w:hAnsi="Verdana" w:cs="Tahoma"/>
          <w:b/>
        </w:rPr>
        <w:t>Description</w:t>
      </w:r>
      <w:r w:rsidR="007D6E6F" w:rsidRPr="004A2CCD">
        <w:rPr>
          <w:rFonts w:ascii="Verdana" w:hAnsi="Verdana" w:cs="Tahoma"/>
        </w:rPr>
        <w:t>:</w:t>
      </w:r>
      <w:r w:rsidR="007D6E6F">
        <w:rPr>
          <w:rFonts w:ascii="Verdana" w:hAnsi="Verdana" w:cs="Tahoma"/>
        </w:rPr>
        <w:tab/>
      </w:r>
      <w:r w:rsidR="007D6E6F">
        <w:rPr>
          <w:rFonts w:ascii="Verdana" w:hAnsi="Verdana" w:cs="Tahoma"/>
        </w:rPr>
        <w:tab/>
        <w:t xml:space="preserve">Veolia </w:t>
      </w:r>
      <w:r w:rsidR="00ED0514">
        <w:rPr>
          <w:rFonts w:ascii="Verdana" w:hAnsi="Verdana" w:cs="Tahoma"/>
        </w:rPr>
        <w:t>Environ</w:t>
      </w:r>
      <w:r w:rsidR="00ED0514" w:rsidRPr="007D6E6F">
        <w:rPr>
          <w:rFonts w:ascii="Verdana" w:hAnsi="Verdana" w:cs="Tahoma"/>
        </w:rPr>
        <w:t>ment</w:t>
      </w:r>
      <w:r w:rsidR="007D6E6F" w:rsidRPr="007D6E6F">
        <w:rPr>
          <w:rFonts w:ascii="Verdana" w:hAnsi="Verdana" w:cs="Tahoma"/>
        </w:rPr>
        <w:t xml:space="preserve"> S.A., branded as Veolia, is a French </w:t>
      </w:r>
      <w:hyperlink r:id="rId6" w:tooltip="Transnational company" w:history="1">
        <w:r w:rsidR="007D6E6F" w:rsidRPr="007D6E6F">
          <w:rPr>
            <w:rFonts w:ascii="Verdana" w:hAnsi="Verdana" w:cs="Tahoma"/>
          </w:rPr>
          <w:t>transnational company</w:t>
        </w:r>
      </w:hyperlink>
      <w:r w:rsidR="007D6E6F" w:rsidRPr="007D6E6F">
        <w:rPr>
          <w:rFonts w:ascii="Verdana" w:hAnsi="Verdana" w:cs="Tahoma"/>
        </w:rPr>
        <w:t> with activities in four main service and utility areas traditionally managed by public authorities – </w:t>
      </w:r>
      <w:hyperlink r:id="rId7" w:tooltip="Water management" w:history="1">
        <w:r w:rsidR="007D6E6F" w:rsidRPr="007D6E6F">
          <w:rPr>
            <w:rFonts w:ascii="Verdana" w:hAnsi="Verdana" w:cs="Tahoma"/>
          </w:rPr>
          <w:t>water management</w:t>
        </w:r>
      </w:hyperlink>
      <w:r w:rsidR="007D6E6F" w:rsidRPr="007D6E6F">
        <w:rPr>
          <w:rFonts w:ascii="Verdana" w:hAnsi="Verdana" w:cs="Tahoma"/>
        </w:rPr>
        <w:t>, </w:t>
      </w:r>
      <w:hyperlink r:id="rId8" w:tooltip="Waste management" w:history="1">
        <w:r w:rsidR="007D6E6F" w:rsidRPr="007D6E6F">
          <w:rPr>
            <w:rFonts w:ascii="Verdana" w:hAnsi="Verdana" w:cs="Tahoma"/>
          </w:rPr>
          <w:t>waste management</w:t>
        </w:r>
      </w:hyperlink>
      <w:r w:rsidR="007D6E6F" w:rsidRPr="007D6E6F">
        <w:rPr>
          <w:rFonts w:ascii="Verdana" w:hAnsi="Verdana" w:cs="Tahoma"/>
        </w:rPr>
        <w:t> and energy services.</w:t>
      </w:r>
    </w:p>
    <w:p w:rsidR="007D6E6F" w:rsidRDefault="007D6E6F" w:rsidP="007D6E6F">
      <w:pPr>
        <w:rPr>
          <w:rFonts w:ascii="Verdana" w:hAnsi="Verdana" w:cs="Tahoma"/>
          <w:b/>
        </w:rPr>
      </w:pPr>
      <w:r>
        <w:rPr>
          <w:rFonts w:ascii="Verdana" w:hAnsi="Verdana" w:cs="Tahoma"/>
          <w:b/>
        </w:rPr>
        <w:t>Roles &amp;</w:t>
      </w:r>
      <w:r w:rsidRPr="00A80E7E">
        <w:rPr>
          <w:rFonts w:ascii="Verdana" w:hAnsi="Verdana" w:cs="Tahoma"/>
          <w:b/>
        </w:rPr>
        <w:t>Responsibilities:</w:t>
      </w:r>
    </w:p>
    <w:p w:rsidR="007D6E6F" w:rsidRDefault="007D6E6F" w:rsidP="007D6E6F">
      <w:pPr>
        <w:pStyle w:val="ListParagraph"/>
        <w:widowControl w:val="0"/>
        <w:numPr>
          <w:ilvl w:val="0"/>
          <w:numId w:val="25"/>
        </w:numPr>
        <w:autoSpaceDE w:val="0"/>
        <w:autoSpaceDN w:val="0"/>
        <w:jc w:val="both"/>
        <w:rPr>
          <w:rFonts w:ascii="Verdana" w:hAnsi="Verdana" w:cs="Tahoma"/>
        </w:rPr>
      </w:pPr>
      <w:r w:rsidRPr="004A2CCD">
        <w:rPr>
          <w:rFonts w:ascii="Verdana" w:hAnsi="Verdana" w:cs="Tahoma"/>
        </w:rPr>
        <w:t xml:space="preserve">Understand the business requirement and frame test case/ test sets covering the </w:t>
      </w:r>
      <w:r>
        <w:rPr>
          <w:rFonts w:ascii="Verdana" w:hAnsi="Verdana" w:cs="Tahoma"/>
        </w:rPr>
        <w:t>VEOLIA</w:t>
      </w:r>
      <w:r w:rsidRPr="004A2CCD">
        <w:rPr>
          <w:rFonts w:ascii="Verdana" w:hAnsi="Verdana" w:cs="Tahoma"/>
        </w:rPr>
        <w:t xml:space="preserve"> core business scenarios</w:t>
      </w:r>
      <w:r>
        <w:rPr>
          <w:rFonts w:ascii="Verdana" w:hAnsi="Verdana" w:cs="Tahoma"/>
        </w:rPr>
        <w:t>.</w:t>
      </w:r>
    </w:p>
    <w:p w:rsidR="007D6E6F" w:rsidRDefault="007D6E6F" w:rsidP="007D6E6F">
      <w:pPr>
        <w:pStyle w:val="ListParagraph"/>
        <w:widowControl w:val="0"/>
        <w:numPr>
          <w:ilvl w:val="0"/>
          <w:numId w:val="25"/>
        </w:numPr>
        <w:autoSpaceDE w:val="0"/>
        <w:autoSpaceDN w:val="0"/>
        <w:jc w:val="both"/>
        <w:rPr>
          <w:rFonts w:ascii="Verdana" w:hAnsi="Verdana" w:cs="Tahoma"/>
        </w:rPr>
      </w:pPr>
      <w:r>
        <w:rPr>
          <w:rFonts w:ascii="Verdana" w:hAnsi="Verdana" w:cs="Tahoma"/>
        </w:rPr>
        <w:t>Responsible for developing Automation Framework.</w:t>
      </w:r>
    </w:p>
    <w:p w:rsidR="007D6E6F" w:rsidRDefault="007D6E6F" w:rsidP="007D6E6F">
      <w:pPr>
        <w:pStyle w:val="ListParagraph"/>
        <w:widowControl w:val="0"/>
        <w:numPr>
          <w:ilvl w:val="0"/>
          <w:numId w:val="25"/>
        </w:numPr>
        <w:autoSpaceDE w:val="0"/>
        <w:autoSpaceDN w:val="0"/>
        <w:jc w:val="both"/>
        <w:rPr>
          <w:rFonts w:ascii="Verdana" w:hAnsi="Verdana" w:cs="Tahoma"/>
        </w:rPr>
      </w:pPr>
      <w:r>
        <w:rPr>
          <w:rFonts w:ascii="Verdana" w:hAnsi="Verdana" w:cs="Tahoma"/>
        </w:rPr>
        <w:t>Responsible for creating naming convention document.</w:t>
      </w:r>
    </w:p>
    <w:p w:rsidR="007D6E6F" w:rsidRDefault="007D6E6F" w:rsidP="007D6E6F">
      <w:pPr>
        <w:pStyle w:val="ListParagraph"/>
        <w:widowControl w:val="0"/>
        <w:numPr>
          <w:ilvl w:val="0"/>
          <w:numId w:val="25"/>
        </w:numPr>
        <w:autoSpaceDE w:val="0"/>
        <w:autoSpaceDN w:val="0"/>
        <w:jc w:val="both"/>
        <w:rPr>
          <w:rFonts w:ascii="Verdana" w:hAnsi="Verdana" w:cs="Tahoma"/>
        </w:rPr>
      </w:pPr>
      <w:r>
        <w:rPr>
          <w:rFonts w:ascii="Verdana" w:hAnsi="Verdana" w:cs="Tahoma"/>
        </w:rPr>
        <w:t>Responsible for creating automation scripts for FICO</w:t>
      </w:r>
      <w:r w:rsidR="00CF7225">
        <w:rPr>
          <w:rFonts w:ascii="Verdana" w:hAnsi="Verdana" w:cs="Tahoma"/>
        </w:rPr>
        <w:t>&amp; BI</w:t>
      </w:r>
      <w:r>
        <w:rPr>
          <w:rFonts w:ascii="Verdana" w:hAnsi="Verdana" w:cs="Tahoma"/>
        </w:rPr>
        <w:t xml:space="preserve"> module.</w:t>
      </w:r>
    </w:p>
    <w:p w:rsidR="00EC468E" w:rsidRPr="004A2CCD" w:rsidRDefault="00EC468E" w:rsidP="007D6E6F">
      <w:pPr>
        <w:pStyle w:val="ListParagraph"/>
        <w:widowControl w:val="0"/>
        <w:numPr>
          <w:ilvl w:val="0"/>
          <w:numId w:val="25"/>
        </w:numPr>
        <w:autoSpaceDE w:val="0"/>
        <w:autoSpaceDN w:val="0"/>
        <w:jc w:val="both"/>
        <w:rPr>
          <w:rFonts w:ascii="Verdana" w:hAnsi="Verdana" w:cs="Tahoma"/>
        </w:rPr>
      </w:pPr>
      <w:r>
        <w:rPr>
          <w:rFonts w:ascii="Verdana" w:hAnsi="Verdana" w:cs="Tahoma"/>
        </w:rPr>
        <w:t>Responsible for Weekly &amp; Monthly execution.</w:t>
      </w:r>
    </w:p>
    <w:p w:rsidR="007D6E6F" w:rsidRDefault="007D6E6F" w:rsidP="002A154C">
      <w:pPr>
        <w:rPr>
          <w:rFonts w:ascii="Verdana" w:hAnsi="Verdana" w:cs="Tahoma"/>
          <w:b/>
        </w:rPr>
      </w:pPr>
    </w:p>
    <w:p w:rsidR="00012449" w:rsidRDefault="002A154C" w:rsidP="002A154C">
      <w:pPr>
        <w:rPr>
          <w:rFonts w:ascii="Verdana" w:hAnsi="Verdana" w:cs="Tahoma"/>
        </w:rPr>
      </w:pPr>
      <w:r w:rsidRPr="007242BB">
        <w:rPr>
          <w:rFonts w:ascii="Verdana" w:hAnsi="Verdana" w:cs="Tahoma"/>
          <w:b/>
          <w:u w:val="single"/>
        </w:rPr>
        <w:t>Project #7:</w:t>
      </w:r>
      <w:r>
        <w:rPr>
          <w:rFonts w:ascii="Verdana" w:hAnsi="Verdana" w:cs="Tahoma"/>
          <w:b/>
        </w:rPr>
        <w:tab/>
      </w:r>
      <w:r>
        <w:rPr>
          <w:rFonts w:ascii="Verdana" w:hAnsi="Verdana" w:cs="Tahoma"/>
          <w:b/>
        </w:rPr>
        <w:tab/>
        <w:t>ConocoPhillips (</w:t>
      </w:r>
      <w:r w:rsidR="00F82867">
        <w:rPr>
          <w:rFonts w:ascii="Verdana" w:hAnsi="Verdana" w:cs="Tahoma"/>
          <w:b/>
        </w:rPr>
        <w:t>Protractor with Cucumber</w:t>
      </w:r>
      <w:r>
        <w:rPr>
          <w:rFonts w:ascii="Verdana" w:hAnsi="Verdana" w:cs="Tahoma"/>
          <w:b/>
        </w:rPr>
        <w:t>)</w:t>
      </w:r>
    </w:p>
    <w:p w:rsidR="002A154C" w:rsidRDefault="00012449" w:rsidP="002A154C">
      <w:pPr>
        <w:rPr>
          <w:rFonts w:ascii="Verdana" w:hAnsi="Verdana" w:cs="Tahoma"/>
          <w:b/>
        </w:rPr>
      </w:pPr>
      <w:r w:rsidRPr="00012449">
        <w:rPr>
          <w:rFonts w:ascii="Verdana" w:hAnsi="Verdana" w:cs="Tahoma"/>
          <w:b/>
        </w:rPr>
        <w:t>Location:</w:t>
      </w:r>
      <w:r>
        <w:rPr>
          <w:rFonts w:ascii="Verdana" w:hAnsi="Verdana" w:cs="Tahoma"/>
        </w:rPr>
        <w:tab/>
      </w:r>
      <w:r>
        <w:rPr>
          <w:rFonts w:ascii="Verdana" w:hAnsi="Verdana" w:cs="Tahoma"/>
        </w:rPr>
        <w:tab/>
      </w:r>
      <w:r>
        <w:rPr>
          <w:rFonts w:ascii="Verdana" w:hAnsi="Verdana" w:cs="Tahoma"/>
          <w:b/>
        </w:rPr>
        <w:t>Mumbai</w:t>
      </w:r>
      <w:r w:rsidR="002A154C" w:rsidRPr="004A2CCD">
        <w:rPr>
          <w:rFonts w:ascii="Verdana" w:hAnsi="Verdana" w:cs="Tahoma"/>
        </w:rPr>
        <w:br/>
      </w:r>
      <w:r w:rsidR="002A154C" w:rsidRPr="004A2CCD">
        <w:rPr>
          <w:rFonts w:ascii="Verdana" w:hAnsi="Verdana" w:cs="Tahoma"/>
          <w:b/>
        </w:rPr>
        <w:t>Client:</w:t>
      </w:r>
      <w:r w:rsidR="002A154C">
        <w:rPr>
          <w:rFonts w:ascii="Verdana" w:hAnsi="Verdana" w:cs="Tahoma"/>
          <w:b/>
        </w:rPr>
        <w:tab/>
      </w:r>
      <w:r w:rsidR="002A154C">
        <w:rPr>
          <w:rFonts w:ascii="Verdana" w:hAnsi="Verdana" w:cs="Tahoma"/>
          <w:b/>
        </w:rPr>
        <w:tab/>
        <w:t>ConocoPhillips</w:t>
      </w:r>
      <w:r w:rsidR="002A154C" w:rsidRPr="007C4D1F">
        <w:rPr>
          <w:rFonts w:ascii="Verdana" w:hAnsi="Verdana" w:cs="Tahoma"/>
        </w:rPr>
        <w:br/>
      </w:r>
      <w:r w:rsidR="002A154C" w:rsidRPr="004A2CCD">
        <w:rPr>
          <w:rFonts w:ascii="Verdana" w:hAnsi="Verdana" w:cs="Tahoma"/>
          <w:b/>
        </w:rPr>
        <w:t>Duration:</w:t>
      </w:r>
      <w:r w:rsidR="002A154C">
        <w:rPr>
          <w:rFonts w:ascii="Verdana" w:hAnsi="Verdana" w:cs="Tahoma"/>
          <w:b/>
        </w:rPr>
        <w:tab/>
      </w:r>
      <w:r w:rsidR="002A154C">
        <w:rPr>
          <w:rFonts w:ascii="Verdana" w:hAnsi="Verdana" w:cs="Tahoma"/>
          <w:b/>
        </w:rPr>
        <w:tab/>
      </w:r>
      <w:r w:rsidR="002A154C">
        <w:rPr>
          <w:rFonts w:ascii="Verdana" w:hAnsi="Verdana" w:cs="Tahoma"/>
        </w:rPr>
        <w:t xml:space="preserve">Feb’ 17 – </w:t>
      </w:r>
      <w:r w:rsidR="00DE3C21">
        <w:rPr>
          <w:rFonts w:ascii="Verdana" w:hAnsi="Verdana" w:cs="Tahoma"/>
        </w:rPr>
        <w:t>Nov’ 17</w:t>
      </w:r>
      <w:r w:rsidR="002A154C" w:rsidRPr="007C4D1F">
        <w:rPr>
          <w:rFonts w:ascii="Verdana" w:hAnsi="Verdana" w:cs="Tahoma"/>
        </w:rPr>
        <w:br/>
      </w:r>
      <w:r w:rsidR="002A154C" w:rsidRPr="007C4D1F">
        <w:rPr>
          <w:rFonts w:ascii="Verdana" w:hAnsi="Verdana" w:cs="Tahoma"/>
          <w:b/>
        </w:rPr>
        <w:t>Domain:</w:t>
      </w:r>
      <w:r w:rsidR="002A154C">
        <w:rPr>
          <w:rFonts w:ascii="Verdana" w:hAnsi="Verdana" w:cs="Tahoma"/>
          <w:b/>
        </w:rPr>
        <w:tab/>
      </w:r>
      <w:r w:rsidR="002A154C">
        <w:rPr>
          <w:rFonts w:ascii="Verdana" w:hAnsi="Verdana" w:cs="Tahoma"/>
          <w:b/>
        </w:rPr>
        <w:tab/>
      </w:r>
      <w:r w:rsidR="002A154C">
        <w:rPr>
          <w:rFonts w:ascii="Verdana" w:hAnsi="Verdana" w:cs="Tahoma"/>
        </w:rPr>
        <w:t>SAP</w:t>
      </w:r>
      <w:r w:rsidR="002A154C">
        <w:rPr>
          <w:rFonts w:ascii="Verdana" w:hAnsi="Verdana" w:cs="Tahoma"/>
        </w:rPr>
        <w:br/>
      </w:r>
      <w:r w:rsidR="002A154C" w:rsidRPr="007C4D1F">
        <w:rPr>
          <w:rFonts w:ascii="Verdana" w:hAnsi="Verdana" w:cs="Tahoma"/>
          <w:b/>
        </w:rPr>
        <w:t>Description</w:t>
      </w:r>
      <w:r w:rsidR="002A154C" w:rsidRPr="004A2CCD">
        <w:rPr>
          <w:rFonts w:ascii="Verdana" w:hAnsi="Verdana" w:cs="Tahoma"/>
        </w:rPr>
        <w:t>:</w:t>
      </w:r>
      <w:r w:rsidR="002A154C">
        <w:rPr>
          <w:rFonts w:ascii="Verdana" w:hAnsi="Verdana" w:cs="Tahoma"/>
        </w:rPr>
        <w:tab/>
      </w:r>
      <w:r w:rsidR="002A154C">
        <w:rPr>
          <w:rFonts w:ascii="Verdana" w:hAnsi="Verdana" w:cs="Tahoma"/>
        </w:rPr>
        <w:tab/>
      </w:r>
      <w:r w:rsidR="002A154C" w:rsidRPr="002A154C">
        <w:rPr>
          <w:rFonts w:ascii="Verdana" w:hAnsi="Verdana" w:cs="Tahoma"/>
        </w:rPr>
        <w:t>ConocoPhillips Co. is an American </w:t>
      </w:r>
      <w:hyperlink r:id="rId9" w:tooltip="Multinational corporation" w:history="1">
        <w:r w:rsidR="002A154C" w:rsidRPr="002A154C">
          <w:rPr>
            <w:rFonts w:ascii="Verdana" w:hAnsi="Verdana" w:cs="Tahoma"/>
          </w:rPr>
          <w:t>multinational</w:t>
        </w:r>
      </w:hyperlink>
      <w:r w:rsidR="002A154C" w:rsidRPr="002A154C">
        <w:rPr>
          <w:rFonts w:ascii="Verdana" w:hAnsi="Verdana" w:cs="Tahoma"/>
        </w:rPr>
        <w:t> </w:t>
      </w:r>
      <w:hyperlink r:id="rId10" w:tooltip="List of oil exploration and production companies" w:history="1">
        <w:r w:rsidR="002A154C" w:rsidRPr="002A154C">
          <w:rPr>
            <w:rFonts w:ascii="Verdana" w:hAnsi="Verdana" w:cs="Tahoma"/>
          </w:rPr>
          <w:t>energy corporation</w:t>
        </w:r>
      </w:hyperlink>
      <w:r w:rsidR="002A154C" w:rsidRPr="002A154C">
        <w:rPr>
          <w:rFonts w:ascii="Verdana" w:hAnsi="Verdana" w:cs="Tahoma"/>
        </w:rPr>
        <w:t> with its headquarters located in the </w:t>
      </w:r>
      <w:hyperlink r:id="rId11" w:tooltip="Energy Corridor" w:history="1">
        <w:r w:rsidR="002A154C" w:rsidRPr="002A154C">
          <w:rPr>
            <w:rFonts w:ascii="Verdana" w:hAnsi="Verdana" w:cs="Tahoma"/>
          </w:rPr>
          <w:t>Energy Corridor</w:t>
        </w:r>
      </w:hyperlink>
      <w:r w:rsidR="002A154C" w:rsidRPr="002A154C">
        <w:rPr>
          <w:rFonts w:ascii="Verdana" w:hAnsi="Verdana" w:cs="Tahoma"/>
        </w:rPr>
        <w:t> district of </w:t>
      </w:r>
      <w:hyperlink r:id="rId12" w:tooltip="Houston" w:history="1">
        <w:r w:rsidR="002A154C" w:rsidRPr="002A154C">
          <w:rPr>
            <w:rFonts w:ascii="Verdana" w:hAnsi="Verdana" w:cs="Tahoma"/>
          </w:rPr>
          <w:t>Houston</w:t>
        </w:r>
      </w:hyperlink>
      <w:r w:rsidR="002A154C" w:rsidRPr="002A154C">
        <w:rPr>
          <w:rFonts w:ascii="Verdana" w:hAnsi="Verdana" w:cs="Tahoma"/>
        </w:rPr>
        <w:t>, </w:t>
      </w:r>
      <w:hyperlink r:id="rId13" w:tooltip="Texas" w:history="1">
        <w:r w:rsidR="002A154C" w:rsidRPr="002A154C">
          <w:rPr>
            <w:rFonts w:ascii="Verdana" w:hAnsi="Verdana" w:cs="Tahoma"/>
          </w:rPr>
          <w:t>Texas</w:t>
        </w:r>
      </w:hyperlink>
      <w:r w:rsidR="002A154C" w:rsidRPr="002A154C">
        <w:rPr>
          <w:rFonts w:ascii="Verdana" w:hAnsi="Verdana" w:cs="Tahoma"/>
        </w:rPr>
        <w:t> in the United States. It is the world's largest independent </w:t>
      </w:r>
      <w:hyperlink r:id="rId14" w:tooltip="Pure-play" w:history="1">
        <w:r w:rsidR="002A154C" w:rsidRPr="002A154C">
          <w:rPr>
            <w:rFonts w:ascii="Verdana" w:hAnsi="Verdana" w:cs="Tahoma"/>
          </w:rPr>
          <w:t>pure-play</w:t>
        </w:r>
      </w:hyperlink>
      <w:r w:rsidR="002A154C" w:rsidRPr="002A154C">
        <w:rPr>
          <w:rFonts w:ascii="Verdana" w:hAnsi="Verdana" w:cs="Tahoma"/>
        </w:rPr>
        <w:t> exploration and production company and is a </w:t>
      </w:r>
      <w:hyperlink r:id="rId15" w:tooltip="Fortune 500" w:history="1">
        <w:r w:rsidR="002A154C" w:rsidRPr="002A154C">
          <w:rPr>
            <w:rFonts w:ascii="Verdana" w:hAnsi="Verdana" w:cs="Tahoma"/>
          </w:rPr>
          <w:t xml:space="preserve">Fortune </w:t>
        </w:r>
        <w:r w:rsidR="002A154C" w:rsidRPr="002A154C">
          <w:rPr>
            <w:rFonts w:ascii="Verdana" w:hAnsi="Verdana" w:cs="Tahoma"/>
          </w:rPr>
          <w:lastRenderedPageBreak/>
          <w:t>500</w:t>
        </w:r>
      </w:hyperlink>
      <w:r w:rsidR="002A154C" w:rsidRPr="002A154C">
        <w:rPr>
          <w:rFonts w:ascii="Verdana" w:hAnsi="Verdana" w:cs="Tahoma"/>
        </w:rPr>
        <w:t> company</w:t>
      </w:r>
      <w:r w:rsidR="002A154C">
        <w:rPr>
          <w:rFonts w:ascii="Verdana" w:hAnsi="Verdana" w:cs="Tahoma"/>
        </w:rPr>
        <w:t>.</w:t>
      </w:r>
      <w:r w:rsidR="002A154C" w:rsidRPr="004A2CCD">
        <w:rPr>
          <w:rFonts w:ascii="Verdana" w:hAnsi="Verdana" w:cs="Tahoma"/>
        </w:rPr>
        <w:br/>
      </w:r>
      <w:r w:rsidR="002A154C">
        <w:rPr>
          <w:rFonts w:ascii="Verdana" w:hAnsi="Verdana" w:cs="Tahoma"/>
          <w:b/>
        </w:rPr>
        <w:t>Roles &amp;</w:t>
      </w:r>
      <w:r w:rsidR="002A154C" w:rsidRPr="00A80E7E">
        <w:rPr>
          <w:rFonts w:ascii="Verdana" w:hAnsi="Verdana" w:cs="Tahoma"/>
          <w:b/>
        </w:rPr>
        <w:t>Responsibilities:</w:t>
      </w:r>
    </w:p>
    <w:p w:rsidR="002A154C" w:rsidRPr="004A2CCD" w:rsidRDefault="002A154C" w:rsidP="002A154C">
      <w:pPr>
        <w:pStyle w:val="ListParagraph"/>
        <w:widowControl w:val="0"/>
        <w:numPr>
          <w:ilvl w:val="0"/>
          <w:numId w:val="25"/>
        </w:numPr>
        <w:autoSpaceDE w:val="0"/>
        <w:autoSpaceDN w:val="0"/>
        <w:jc w:val="both"/>
        <w:rPr>
          <w:rFonts w:ascii="Verdana" w:hAnsi="Verdana" w:cs="Tahoma"/>
        </w:rPr>
      </w:pPr>
      <w:r w:rsidRPr="004A2CCD">
        <w:rPr>
          <w:rFonts w:ascii="Verdana" w:hAnsi="Verdana" w:cs="Tahoma"/>
        </w:rPr>
        <w:t xml:space="preserve">Understand the business requirement and frame test case/ test sets covering the </w:t>
      </w:r>
      <w:r>
        <w:rPr>
          <w:rFonts w:ascii="Verdana" w:hAnsi="Verdana" w:cs="Tahoma"/>
        </w:rPr>
        <w:t>COP</w:t>
      </w:r>
      <w:r w:rsidRPr="004A2CCD">
        <w:rPr>
          <w:rFonts w:ascii="Verdana" w:hAnsi="Verdana" w:cs="Tahoma"/>
        </w:rPr>
        <w:t xml:space="preserve"> core business scenarios</w:t>
      </w:r>
      <w:r w:rsidR="00DE3C21">
        <w:rPr>
          <w:rFonts w:ascii="Verdana" w:hAnsi="Verdana" w:cs="Tahoma"/>
        </w:rPr>
        <w:t>.</w:t>
      </w:r>
    </w:p>
    <w:p w:rsidR="00DE3C21" w:rsidRPr="00DE3C21" w:rsidRDefault="00DE3C21" w:rsidP="00DE3C21">
      <w:pPr>
        <w:pStyle w:val="ListParagraph"/>
        <w:numPr>
          <w:ilvl w:val="0"/>
          <w:numId w:val="25"/>
        </w:numPr>
        <w:jc w:val="both"/>
        <w:rPr>
          <w:rFonts w:ascii="Verdana" w:hAnsi="Verdana" w:cs="Tahoma"/>
        </w:rPr>
      </w:pPr>
      <w:r w:rsidRPr="00DE3C21">
        <w:rPr>
          <w:rFonts w:ascii="Verdana" w:hAnsi="Verdana" w:cs="Tahoma"/>
        </w:rPr>
        <w:t>Running the regression suite and troubleshooting it</w:t>
      </w:r>
      <w:r>
        <w:rPr>
          <w:rFonts w:ascii="Verdana" w:hAnsi="Verdana" w:cs="Tahoma"/>
        </w:rPr>
        <w:t>.</w:t>
      </w:r>
    </w:p>
    <w:p w:rsidR="00DE3C21" w:rsidRPr="00DE3C21" w:rsidRDefault="00DE3C21" w:rsidP="00DE3C21">
      <w:pPr>
        <w:pStyle w:val="ListParagraph"/>
        <w:numPr>
          <w:ilvl w:val="0"/>
          <w:numId w:val="25"/>
        </w:numPr>
        <w:jc w:val="both"/>
        <w:rPr>
          <w:rFonts w:ascii="Verdana" w:hAnsi="Verdana" w:cs="Tahoma"/>
        </w:rPr>
      </w:pPr>
      <w:r w:rsidRPr="00DE3C21">
        <w:rPr>
          <w:rFonts w:ascii="Verdana" w:hAnsi="Verdana" w:cs="Tahoma"/>
        </w:rPr>
        <w:t>Developed and</w:t>
      </w:r>
      <w:r>
        <w:rPr>
          <w:rFonts w:ascii="Verdana" w:hAnsi="Verdana" w:cs="Tahoma"/>
        </w:rPr>
        <w:t xml:space="preserve"> </w:t>
      </w:r>
      <w:r w:rsidR="00ED0514">
        <w:rPr>
          <w:rFonts w:ascii="Verdana" w:hAnsi="Verdana" w:cs="Tahoma"/>
        </w:rPr>
        <w:t>optimized</w:t>
      </w:r>
      <w:r>
        <w:rPr>
          <w:rFonts w:ascii="Verdana" w:hAnsi="Verdana" w:cs="Tahoma"/>
        </w:rPr>
        <w:t xml:space="preserve"> selenium test script.</w:t>
      </w:r>
    </w:p>
    <w:p w:rsidR="00DE3C21" w:rsidRPr="00DE3C21" w:rsidRDefault="00DE3C21" w:rsidP="00DE3C21">
      <w:pPr>
        <w:pStyle w:val="ListParagraph"/>
        <w:numPr>
          <w:ilvl w:val="0"/>
          <w:numId w:val="25"/>
        </w:numPr>
        <w:jc w:val="both"/>
        <w:rPr>
          <w:rFonts w:ascii="Verdana" w:hAnsi="Verdana" w:cs="Tahoma"/>
        </w:rPr>
      </w:pPr>
      <w:r w:rsidRPr="00DE3C21">
        <w:rPr>
          <w:rFonts w:ascii="Verdana" w:hAnsi="Verdana" w:cs="Tahoma"/>
        </w:rPr>
        <w:t>Reporting bugs and sharing status mail to QA manager/Client</w:t>
      </w:r>
      <w:r>
        <w:rPr>
          <w:rFonts w:ascii="Verdana" w:hAnsi="Verdana" w:cs="Tahoma"/>
        </w:rPr>
        <w:t>.</w:t>
      </w:r>
    </w:p>
    <w:p w:rsidR="00DE3C21" w:rsidRPr="00DE3C21" w:rsidRDefault="00DE3C21" w:rsidP="00DE3C21">
      <w:pPr>
        <w:pStyle w:val="ListParagraph"/>
        <w:numPr>
          <w:ilvl w:val="0"/>
          <w:numId w:val="25"/>
        </w:numPr>
        <w:jc w:val="both"/>
        <w:rPr>
          <w:rFonts w:ascii="Verdana" w:hAnsi="Verdana" w:cs="Tahoma"/>
        </w:rPr>
      </w:pPr>
      <w:r w:rsidRPr="00DE3C21">
        <w:rPr>
          <w:rFonts w:ascii="Verdana" w:hAnsi="Verdana" w:cs="Tahoma"/>
        </w:rPr>
        <w:t>Maintaining the regression suite</w:t>
      </w:r>
      <w:r>
        <w:rPr>
          <w:rFonts w:ascii="Verdana" w:hAnsi="Verdana" w:cs="Tahoma"/>
        </w:rPr>
        <w:t>.</w:t>
      </w:r>
    </w:p>
    <w:p w:rsidR="007D6E6F" w:rsidRPr="00DE3C21" w:rsidRDefault="00DE3C21" w:rsidP="00E641B8">
      <w:pPr>
        <w:pStyle w:val="ListParagraph"/>
        <w:numPr>
          <w:ilvl w:val="0"/>
          <w:numId w:val="25"/>
        </w:numPr>
        <w:jc w:val="both"/>
        <w:rPr>
          <w:rFonts w:ascii="Verdana" w:hAnsi="Verdana"/>
          <w:b/>
          <w:bCs/>
          <w:sz w:val="24"/>
          <w:szCs w:val="24"/>
        </w:rPr>
      </w:pPr>
      <w:r w:rsidRPr="00DE3C21">
        <w:rPr>
          <w:rFonts w:ascii="Verdana" w:hAnsi="Verdana" w:cs="Tahoma"/>
        </w:rPr>
        <w:t>Conducted Interviews for the Project.</w:t>
      </w:r>
    </w:p>
    <w:p w:rsidR="007D6E6F" w:rsidRDefault="007D6E6F" w:rsidP="00E641B8">
      <w:pPr>
        <w:pStyle w:val="NormalWeb"/>
        <w:rPr>
          <w:rFonts w:ascii="Verdana" w:eastAsia="Times New Roman" w:hAnsi="Verdana" w:cs="Arial"/>
          <w:b/>
          <w:bCs/>
          <w:sz w:val="24"/>
          <w:szCs w:val="24"/>
        </w:rPr>
      </w:pPr>
    </w:p>
    <w:p w:rsidR="0052019A" w:rsidRDefault="0052019A" w:rsidP="00E641B8">
      <w:pPr>
        <w:pStyle w:val="NormalWeb"/>
        <w:rPr>
          <w:rFonts w:ascii="Verdana" w:eastAsia="Times New Roman" w:hAnsi="Verdana" w:cs="Arial"/>
          <w:b/>
          <w:bCs/>
          <w:sz w:val="24"/>
          <w:szCs w:val="24"/>
        </w:rPr>
      </w:pPr>
    </w:p>
    <w:p w:rsidR="0052019A" w:rsidRDefault="0052019A" w:rsidP="00612B92">
      <w:pPr>
        <w:pStyle w:val="NormalWeb"/>
        <w:rPr>
          <w:rFonts w:ascii="Verdana" w:eastAsia="Times New Roman" w:hAnsi="Verdana" w:cs="Arial"/>
          <w:b/>
          <w:bCs/>
          <w:sz w:val="24"/>
          <w:szCs w:val="24"/>
          <w:u w:val="single"/>
        </w:rPr>
      </w:pPr>
    </w:p>
    <w:p w:rsidR="0052019A" w:rsidRDefault="0052019A" w:rsidP="00612B92">
      <w:pPr>
        <w:pStyle w:val="NormalWeb"/>
        <w:rPr>
          <w:rFonts w:ascii="Verdana" w:eastAsia="Times New Roman" w:hAnsi="Verdana" w:cs="Arial"/>
          <w:b/>
          <w:bCs/>
          <w:sz w:val="24"/>
          <w:szCs w:val="24"/>
          <w:u w:val="single"/>
        </w:rPr>
      </w:pPr>
    </w:p>
    <w:p w:rsidR="0052019A" w:rsidRDefault="0052019A" w:rsidP="00612B92">
      <w:pPr>
        <w:pStyle w:val="NormalWeb"/>
        <w:rPr>
          <w:rFonts w:ascii="Verdana" w:eastAsia="Times New Roman" w:hAnsi="Verdana" w:cs="Arial"/>
          <w:b/>
          <w:bCs/>
          <w:sz w:val="24"/>
          <w:szCs w:val="24"/>
          <w:u w:val="single"/>
        </w:rPr>
      </w:pPr>
    </w:p>
    <w:p w:rsidR="00612B92" w:rsidRPr="007242BB" w:rsidRDefault="007242BB" w:rsidP="00612B92">
      <w:pPr>
        <w:pStyle w:val="NormalWeb"/>
        <w:rPr>
          <w:rFonts w:ascii="Verdana" w:eastAsia="Times New Roman" w:hAnsi="Verdana" w:cs="Arial"/>
          <w:b/>
          <w:bCs/>
          <w:szCs w:val="24"/>
          <w:u w:val="single"/>
        </w:rPr>
      </w:pPr>
      <w:r>
        <w:rPr>
          <w:rFonts w:ascii="Verdana" w:eastAsia="Times New Roman" w:hAnsi="Verdana" w:cs="Arial"/>
          <w:b/>
          <w:bCs/>
          <w:sz w:val="24"/>
          <w:szCs w:val="24"/>
          <w:u w:val="single"/>
        </w:rPr>
        <w:t>A</w:t>
      </w:r>
      <w:r>
        <w:rPr>
          <w:rFonts w:ascii="Verdana" w:eastAsia="Times New Roman" w:hAnsi="Verdana" w:cs="Arial"/>
          <w:b/>
          <w:bCs/>
          <w:szCs w:val="24"/>
          <w:u w:val="single"/>
        </w:rPr>
        <w:t xml:space="preserve">CCENTURE </w:t>
      </w:r>
      <w:r>
        <w:rPr>
          <w:rFonts w:ascii="Verdana" w:eastAsia="Times New Roman" w:hAnsi="Verdana" w:cs="Arial"/>
          <w:b/>
          <w:bCs/>
          <w:sz w:val="24"/>
          <w:szCs w:val="24"/>
          <w:u w:val="single"/>
        </w:rPr>
        <w:t>S</w:t>
      </w:r>
      <w:r>
        <w:rPr>
          <w:rFonts w:ascii="Verdana" w:eastAsia="Times New Roman" w:hAnsi="Verdana" w:cs="Arial"/>
          <w:b/>
          <w:bCs/>
          <w:szCs w:val="24"/>
          <w:u w:val="single"/>
        </w:rPr>
        <w:t xml:space="preserve">ERVICES </w:t>
      </w:r>
      <w:r>
        <w:rPr>
          <w:rFonts w:ascii="Verdana" w:eastAsia="Times New Roman" w:hAnsi="Verdana" w:cs="Arial"/>
          <w:b/>
          <w:bCs/>
          <w:sz w:val="24"/>
          <w:szCs w:val="24"/>
          <w:u w:val="single"/>
        </w:rPr>
        <w:t>P</w:t>
      </w:r>
      <w:r w:rsidR="000F5E8B">
        <w:rPr>
          <w:rFonts w:ascii="Verdana" w:eastAsia="Times New Roman" w:hAnsi="Verdana" w:cs="Arial"/>
          <w:b/>
          <w:bCs/>
          <w:szCs w:val="24"/>
          <w:u w:val="single"/>
        </w:rPr>
        <w:t>RIVA</w:t>
      </w:r>
      <w:r>
        <w:rPr>
          <w:rFonts w:ascii="Verdana" w:eastAsia="Times New Roman" w:hAnsi="Verdana" w:cs="Arial"/>
          <w:b/>
          <w:bCs/>
          <w:szCs w:val="24"/>
          <w:u w:val="single"/>
        </w:rPr>
        <w:t>T</w:t>
      </w:r>
      <w:r w:rsidR="000F5E8B">
        <w:rPr>
          <w:rFonts w:ascii="Verdana" w:eastAsia="Times New Roman" w:hAnsi="Verdana" w:cs="Arial"/>
          <w:b/>
          <w:bCs/>
          <w:szCs w:val="24"/>
          <w:u w:val="single"/>
        </w:rPr>
        <w:t>E</w:t>
      </w:r>
      <w:r>
        <w:rPr>
          <w:rFonts w:ascii="Verdana" w:eastAsia="Times New Roman" w:hAnsi="Verdana" w:cs="Arial"/>
          <w:b/>
          <w:bCs/>
          <w:szCs w:val="24"/>
          <w:u w:val="single"/>
        </w:rPr>
        <w:t xml:space="preserve"> </w:t>
      </w:r>
      <w:r>
        <w:rPr>
          <w:rFonts w:ascii="Verdana" w:eastAsia="Times New Roman" w:hAnsi="Verdana" w:cs="Arial"/>
          <w:b/>
          <w:bCs/>
          <w:sz w:val="24"/>
          <w:szCs w:val="24"/>
          <w:u w:val="single"/>
        </w:rPr>
        <w:t>L</w:t>
      </w:r>
      <w:r w:rsidR="000F5E8B">
        <w:rPr>
          <w:rFonts w:ascii="Verdana" w:eastAsia="Times New Roman" w:hAnsi="Verdana" w:cs="Arial"/>
          <w:b/>
          <w:bCs/>
          <w:szCs w:val="24"/>
          <w:u w:val="single"/>
        </w:rPr>
        <w:t>IMITE</w:t>
      </w:r>
      <w:r>
        <w:rPr>
          <w:rFonts w:ascii="Verdana" w:eastAsia="Times New Roman" w:hAnsi="Verdana" w:cs="Arial"/>
          <w:b/>
          <w:bCs/>
          <w:szCs w:val="24"/>
          <w:u w:val="single"/>
        </w:rPr>
        <w:t>D</w:t>
      </w:r>
    </w:p>
    <w:p w:rsidR="000133FA" w:rsidRPr="007242BB" w:rsidRDefault="000133FA" w:rsidP="00612B92">
      <w:pPr>
        <w:pStyle w:val="NormalWeb"/>
        <w:rPr>
          <w:rFonts w:ascii="Verdana" w:eastAsia="Times New Roman" w:hAnsi="Verdana" w:cs="Arial"/>
          <w:b/>
          <w:bCs/>
          <w:sz w:val="24"/>
          <w:szCs w:val="24"/>
          <w:u w:val="single"/>
        </w:rPr>
      </w:pPr>
      <w:r w:rsidRPr="007242BB">
        <w:rPr>
          <w:rFonts w:ascii="Verdana" w:eastAsia="Times New Roman" w:hAnsi="Verdana" w:cs="Arial"/>
          <w:b/>
          <w:bCs/>
          <w:u w:val="single"/>
        </w:rPr>
        <w:t>(June ’11 – Dec ’16)</w:t>
      </w:r>
    </w:p>
    <w:p w:rsidR="00612B92" w:rsidRPr="007C4D1F" w:rsidRDefault="00612B92" w:rsidP="00612B92">
      <w:pPr>
        <w:pStyle w:val="NormalWeb"/>
        <w:rPr>
          <w:rFonts w:ascii="Verdana" w:eastAsia="Times New Roman" w:hAnsi="Verdana" w:cs="Tahoma"/>
        </w:rPr>
      </w:pPr>
      <w:r w:rsidRPr="00E41443">
        <w:rPr>
          <w:rFonts w:ascii="Verdana" w:eastAsia="Times New Roman" w:hAnsi="Verdana" w:cs="Arial"/>
          <w:b/>
          <w:bCs/>
        </w:rPr>
        <w:t>Designation:</w:t>
      </w:r>
      <w:r w:rsidR="00F17821">
        <w:rPr>
          <w:rFonts w:ascii="Verdana" w:eastAsia="Times New Roman" w:hAnsi="Verdana" w:cs="Arial"/>
          <w:b/>
          <w:bCs/>
        </w:rPr>
        <w:t xml:space="preserve"> </w:t>
      </w:r>
      <w:r>
        <w:rPr>
          <w:rFonts w:ascii="Verdana" w:eastAsia="Times New Roman" w:hAnsi="Verdana" w:cs="Tahoma"/>
        </w:rPr>
        <w:t xml:space="preserve">Software Engineering </w:t>
      </w:r>
      <w:r w:rsidR="00E22F6D">
        <w:rPr>
          <w:rFonts w:ascii="Verdana" w:eastAsia="Times New Roman" w:hAnsi="Verdana" w:cs="Tahoma"/>
        </w:rPr>
        <w:t xml:space="preserve">Sr. </w:t>
      </w:r>
      <w:r>
        <w:rPr>
          <w:rFonts w:ascii="Verdana" w:eastAsia="Times New Roman" w:hAnsi="Verdana" w:cs="Tahoma"/>
        </w:rPr>
        <w:t>Analyst</w:t>
      </w:r>
    </w:p>
    <w:p w:rsidR="00B74B9D" w:rsidRDefault="00612B92" w:rsidP="00595D91">
      <w:pPr>
        <w:rPr>
          <w:rFonts w:ascii="Verdana" w:hAnsi="Verdana" w:cs="Tahoma"/>
        </w:rPr>
      </w:pPr>
      <w:r>
        <w:rPr>
          <w:rFonts w:ascii="Verdana" w:hAnsi="Verdana" w:cs="Tahoma"/>
        </w:rPr>
        <w:br/>
      </w:r>
      <w:r w:rsidR="003856C9" w:rsidRPr="007242BB">
        <w:rPr>
          <w:rFonts w:ascii="Verdana" w:hAnsi="Verdana" w:cs="Tahoma"/>
          <w:b/>
          <w:u w:val="single"/>
        </w:rPr>
        <w:t>Project #6:</w:t>
      </w:r>
      <w:r w:rsidR="003856C9">
        <w:rPr>
          <w:rFonts w:ascii="Verdana" w:hAnsi="Verdana" w:cs="Tahoma"/>
          <w:b/>
        </w:rPr>
        <w:tab/>
      </w:r>
      <w:r w:rsidR="003856C9">
        <w:rPr>
          <w:rFonts w:ascii="Verdana" w:hAnsi="Verdana" w:cs="Tahoma"/>
          <w:b/>
        </w:rPr>
        <w:tab/>
      </w:r>
      <w:proofErr w:type="spellStart"/>
      <w:r w:rsidR="003856C9" w:rsidRPr="00B74B9D">
        <w:rPr>
          <w:rFonts w:ascii="Verdana" w:hAnsi="Verdana" w:cs="Tahoma"/>
          <w:b/>
        </w:rPr>
        <w:t>Trafigura</w:t>
      </w:r>
      <w:proofErr w:type="spellEnd"/>
      <w:r w:rsidR="003856C9" w:rsidRPr="00B74B9D">
        <w:rPr>
          <w:rFonts w:ascii="Verdana" w:hAnsi="Verdana" w:cs="Tahoma"/>
          <w:b/>
        </w:rPr>
        <w:t xml:space="preserve"> (</w:t>
      </w:r>
      <w:r w:rsidR="00D33E1F">
        <w:rPr>
          <w:rFonts w:ascii="Verdana" w:hAnsi="Verdana" w:cs="Tahoma"/>
          <w:b/>
        </w:rPr>
        <w:t xml:space="preserve">Selenium &amp; </w:t>
      </w:r>
      <w:r w:rsidR="00595D91" w:rsidRPr="00B74B9D">
        <w:rPr>
          <w:rFonts w:ascii="Verdana" w:hAnsi="Verdana" w:cs="Tahoma"/>
          <w:b/>
        </w:rPr>
        <w:t>Manual Testing</w:t>
      </w:r>
      <w:r w:rsidR="003856C9" w:rsidRPr="00B74B9D">
        <w:rPr>
          <w:rFonts w:ascii="Verdana" w:hAnsi="Verdana" w:cs="Tahoma"/>
          <w:b/>
        </w:rPr>
        <w:t>)</w:t>
      </w:r>
    </w:p>
    <w:p w:rsidR="00595D91" w:rsidRDefault="00B74B9D" w:rsidP="00595D91">
      <w:pPr>
        <w:rPr>
          <w:rFonts w:ascii="Verdana" w:hAnsi="Verdana" w:cs="Tahoma"/>
          <w:b/>
        </w:rPr>
      </w:pPr>
      <w:r w:rsidRPr="00012449">
        <w:rPr>
          <w:rFonts w:ascii="Verdana" w:hAnsi="Verdana" w:cs="Tahoma"/>
          <w:b/>
        </w:rPr>
        <w:t>Location:</w:t>
      </w:r>
      <w:r>
        <w:rPr>
          <w:rFonts w:ascii="Verdana" w:hAnsi="Verdana" w:cs="Tahoma"/>
        </w:rPr>
        <w:tab/>
      </w:r>
      <w:r>
        <w:rPr>
          <w:rFonts w:ascii="Verdana" w:hAnsi="Verdana" w:cs="Tahoma"/>
        </w:rPr>
        <w:tab/>
      </w:r>
      <w:proofErr w:type="spellStart"/>
      <w:r>
        <w:rPr>
          <w:rFonts w:ascii="Verdana" w:hAnsi="Verdana" w:cs="Tahoma"/>
          <w:b/>
        </w:rPr>
        <w:t>Gurgaon</w:t>
      </w:r>
      <w:proofErr w:type="spellEnd"/>
      <w:r w:rsidR="003856C9" w:rsidRPr="004A2CCD">
        <w:rPr>
          <w:rFonts w:ascii="Verdana" w:hAnsi="Verdana" w:cs="Tahoma"/>
        </w:rPr>
        <w:br/>
      </w:r>
      <w:r w:rsidR="003856C9" w:rsidRPr="004A2CCD">
        <w:rPr>
          <w:rFonts w:ascii="Verdana" w:hAnsi="Verdana" w:cs="Tahoma"/>
          <w:b/>
        </w:rPr>
        <w:t>Client:</w:t>
      </w:r>
      <w:r w:rsidR="003856C9">
        <w:rPr>
          <w:rFonts w:ascii="Verdana" w:hAnsi="Verdana" w:cs="Tahoma"/>
          <w:b/>
        </w:rPr>
        <w:tab/>
      </w:r>
      <w:r w:rsidR="003856C9">
        <w:rPr>
          <w:rFonts w:ascii="Verdana" w:hAnsi="Verdana" w:cs="Tahoma"/>
          <w:b/>
        </w:rPr>
        <w:tab/>
      </w:r>
      <w:proofErr w:type="spellStart"/>
      <w:r w:rsidR="003856C9" w:rsidRPr="00B74B9D">
        <w:rPr>
          <w:rFonts w:ascii="Verdana" w:hAnsi="Verdana" w:cs="Tahoma"/>
          <w:b/>
        </w:rPr>
        <w:t>Trafigura</w:t>
      </w:r>
      <w:proofErr w:type="spellEnd"/>
      <w:r w:rsidR="003856C9" w:rsidRPr="007C4D1F">
        <w:rPr>
          <w:rFonts w:ascii="Verdana" w:hAnsi="Verdana" w:cs="Tahoma"/>
        </w:rPr>
        <w:br/>
      </w:r>
      <w:r w:rsidR="003856C9" w:rsidRPr="004A2CCD">
        <w:rPr>
          <w:rFonts w:ascii="Verdana" w:hAnsi="Verdana" w:cs="Tahoma"/>
          <w:b/>
        </w:rPr>
        <w:t>Duration:</w:t>
      </w:r>
      <w:r w:rsidR="003856C9">
        <w:rPr>
          <w:rFonts w:ascii="Verdana" w:hAnsi="Verdana" w:cs="Tahoma"/>
          <w:b/>
        </w:rPr>
        <w:tab/>
      </w:r>
      <w:r w:rsidR="003856C9">
        <w:rPr>
          <w:rFonts w:ascii="Verdana" w:hAnsi="Verdana" w:cs="Tahoma"/>
          <w:b/>
        </w:rPr>
        <w:tab/>
      </w:r>
      <w:r w:rsidR="003856C9">
        <w:rPr>
          <w:rFonts w:ascii="Verdana" w:hAnsi="Verdana" w:cs="Tahoma"/>
        </w:rPr>
        <w:t xml:space="preserve">Feb’ 16 – </w:t>
      </w:r>
      <w:r w:rsidR="006A775E">
        <w:rPr>
          <w:rFonts w:ascii="Verdana" w:hAnsi="Verdana" w:cs="Tahoma"/>
        </w:rPr>
        <w:t>Dec’ 16</w:t>
      </w:r>
      <w:r w:rsidR="003856C9" w:rsidRPr="007C4D1F">
        <w:rPr>
          <w:rFonts w:ascii="Verdana" w:hAnsi="Verdana" w:cs="Tahoma"/>
        </w:rPr>
        <w:br/>
      </w:r>
      <w:r w:rsidR="003856C9" w:rsidRPr="007C4D1F">
        <w:rPr>
          <w:rFonts w:ascii="Verdana" w:hAnsi="Verdana" w:cs="Tahoma"/>
          <w:b/>
        </w:rPr>
        <w:t>Domain:</w:t>
      </w:r>
      <w:r w:rsidR="003856C9">
        <w:rPr>
          <w:rFonts w:ascii="Verdana" w:hAnsi="Verdana" w:cs="Tahoma"/>
          <w:b/>
        </w:rPr>
        <w:tab/>
      </w:r>
      <w:r w:rsidR="003856C9">
        <w:rPr>
          <w:rFonts w:ascii="Verdana" w:hAnsi="Verdana" w:cs="Tahoma"/>
          <w:b/>
        </w:rPr>
        <w:tab/>
      </w:r>
      <w:r w:rsidR="00595D91">
        <w:rPr>
          <w:rFonts w:ascii="Verdana" w:hAnsi="Verdana" w:cs="Tahoma"/>
        </w:rPr>
        <w:t>Sales force</w:t>
      </w:r>
      <w:r w:rsidR="003856C9">
        <w:rPr>
          <w:rFonts w:ascii="Verdana" w:hAnsi="Verdana" w:cs="Tahoma"/>
        </w:rPr>
        <w:br/>
      </w:r>
      <w:r w:rsidR="003856C9" w:rsidRPr="007C4D1F">
        <w:rPr>
          <w:rFonts w:ascii="Verdana" w:hAnsi="Verdana" w:cs="Tahoma"/>
          <w:b/>
        </w:rPr>
        <w:t>Description</w:t>
      </w:r>
      <w:r w:rsidR="003856C9" w:rsidRPr="004A2CCD">
        <w:rPr>
          <w:rFonts w:ascii="Verdana" w:hAnsi="Verdana" w:cs="Tahoma"/>
        </w:rPr>
        <w:t>:</w:t>
      </w:r>
      <w:r w:rsidR="003856C9">
        <w:rPr>
          <w:rFonts w:ascii="Verdana" w:hAnsi="Verdana" w:cs="Tahoma"/>
        </w:rPr>
        <w:tab/>
      </w:r>
      <w:r w:rsidR="003856C9">
        <w:rPr>
          <w:rFonts w:ascii="Verdana" w:hAnsi="Verdana" w:cs="Tahoma"/>
        </w:rPr>
        <w:tab/>
      </w:r>
      <w:proofErr w:type="spellStart"/>
      <w:r w:rsidR="00595D91">
        <w:rPr>
          <w:rFonts w:ascii="Verdana" w:hAnsi="Verdana" w:cs="Tahoma"/>
        </w:rPr>
        <w:t>Trafigura</w:t>
      </w:r>
      <w:proofErr w:type="spellEnd"/>
      <w:r w:rsidR="007E6E9B">
        <w:rPr>
          <w:rFonts w:ascii="Verdana" w:hAnsi="Verdana" w:cs="Tahoma"/>
        </w:rPr>
        <w:t xml:space="preserve"> i</w:t>
      </w:r>
      <w:r w:rsidR="00595D91" w:rsidRPr="00595D91">
        <w:rPr>
          <w:rFonts w:ascii="Verdana" w:hAnsi="Verdana" w:cs="Tahoma"/>
        </w:rPr>
        <w:t>s a Dutch </w:t>
      </w:r>
      <w:hyperlink r:id="rId16" w:tooltip="Multinational company" w:history="1">
        <w:r w:rsidR="00595D91" w:rsidRPr="00595D91">
          <w:rPr>
            <w:rFonts w:ascii="Verdana" w:hAnsi="Verdana" w:cs="Tahoma"/>
          </w:rPr>
          <w:t>multinational</w:t>
        </w:r>
      </w:hyperlink>
      <w:r w:rsidR="00595D91" w:rsidRPr="00595D91">
        <w:rPr>
          <w:rFonts w:ascii="Verdana" w:hAnsi="Verdana" w:cs="Tahoma"/>
        </w:rPr>
        <w:t> </w:t>
      </w:r>
      <w:hyperlink r:id="rId17" w:tooltip="Commodity trading" w:history="1">
        <w:r w:rsidR="00595D91" w:rsidRPr="00595D91">
          <w:rPr>
            <w:rFonts w:ascii="Verdana" w:hAnsi="Verdana" w:cs="Tahoma"/>
          </w:rPr>
          <w:t>commodity trading</w:t>
        </w:r>
      </w:hyperlink>
      <w:r w:rsidR="00595D91" w:rsidRPr="00595D91">
        <w:rPr>
          <w:rFonts w:ascii="Verdana" w:hAnsi="Verdana" w:cs="Tahoma"/>
        </w:rPr>
        <w:t> company founded in 1993 trading in metal sand energy, including </w:t>
      </w:r>
      <w:hyperlink r:id="rId18" w:tooltip="Petroleum" w:history="1">
        <w:r w:rsidR="00595D91" w:rsidRPr="00595D91">
          <w:rPr>
            <w:rFonts w:ascii="Verdana" w:hAnsi="Verdana" w:cs="Tahoma"/>
          </w:rPr>
          <w:t>oil</w:t>
        </w:r>
      </w:hyperlink>
      <w:r w:rsidR="00595D91" w:rsidRPr="00595D91">
        <w:rPr>
          <w:rFonts w:ascii="Verdana" w:hAnsi="Verdana" w:cs="Tahoma"/>
        </w:rPr>
        <w:t>. It is the world's third largest private oil and metals trader after </w:t>
      </w:r>
      <w:hyperlink r:id="rId19" w:tooltip="Vitol" w:history="1">
        <w:r w:rsidR="00595D91" w:rsidRPr="00595D91">
          <w:rPr>
            <w:rFonts w:ascii="Verdana" w:hAnsi="Verdana" w:cs="Tahoma"/>
          </w:rPr>
          <w:t>Vitol</w:t>
        </w:r>
      </w:hyperlink>
      <w:r w:rsidR="00595D91" w:rsidRPr="00595D91">
        <w:rPr>
          <w:rFonts w:ascii="Verdana" w:hAnsi="Verdana" w:cs="Tahoma"/>
        </w:rPr>
        <w:t> and </w:t>
      </w:r>
      <w:hyperlink r:id="rId20" w:tooltip="Glencore" w:history="1">
        <w:r w:rsidR="00595D91" w:rsidRPr="00595D91">
          <w:rPr>
            <w:rFonts w:ascii="Verdana" w:hAnsi="Verdana" w:cs="Tahoma"/>
          </w:rPr>
          <w:t>Glen core</w:t>
        </w:r>
      </w:hyperlink>
      <w:r w:rsidR="00595D91" w:rsidRPr="00595D91">
        <w:rPr>
          <w:rFonts w:ascii="Verdana" w:hAnsi="Verdana" w:cs="Tahoma"/>
        </w:rPr>
        <w:t>.</w:t>
      </w:r>
      <w:r w:rsidR="003856C9" w:rsidRPr="004A2CCD">
        <w:rPr>
          <w:rFonts w:ascii="Verdana" w:hAnsi="Verdana" w:cs="Tahoma"/>
        </w:rPr>
        <w:br/>
      </w:r>
      <w:r w:rsidR="00595D91">
        <w:rPr>
          <w:rFonts w:ascii="Verdana" w:hAnsi="Verdana" w:cs="Tahoma"/>
          <w:b/>
        </w:rPr>
        <w:t>Roles &amp;</w:t>
      </w:r>
      <w:r w:rsidR="00595D91" w:rsidRPr="00A80E7E">
        <w:rPr>
          <w:rFonts w:ascii="Verdana" w:hAnsi="Verdana" w:cs="Tahoma"/>
          <w:b/>
        </w:rPr>
        <w:t>Responsibilities:</w:t>
      </w:r>
    </w:p>
    <w:p w:rsidR="00595D91" w:rsidRDefault="00595D91" w:rsidP="00595D91">
      <w:pPr>
        <w:pStyle w:val="ListParagraph"/>
        <w:widowControl w:val="0"/>
        <w:numPr>
          <w:ilvl w:val="0"/>
          <w:numId w:val="25"/>
        </w:numPr>
        <w:autoSpaceDE w:val="0"/>
        <w:autoSpaceDN w:val="0"/>
        <w:jc w:val="both"/>
        <w:rPr>
          <w:rFonts w:ascii="Verdana" w:hAnsi="Verdana" w:cs="Tahoma"/>
        </w:rPr>
      </w:pPr>
      <w:r>
        <w:rPr>
          <w:rFonts w:ascii="Verdana" w:hAnsi="Verdana" w:cs="Tahoma"/>
        </w:rPr>
        <w:t>Responsible for developing manual test scripts</w:t>
      </w:r>
      <w:r w:rsidR="00C13EB2">
        <w:rPr>
          <w:rFonts w:ascii="Verdana" w:hAnsi="Verdana" w:cs="Tahoma"/>
        </w:rPr>
        <w:t xml:space="preserve"> for different feature grou</w:t>
      </w:r>
      <w:r w:rsidR="00CA2C0B">
        <w:rPr>
          <w:rFonts w:ascii="Verdana" w:hAnsi="Verdana" w:cs="Tahoma"/>
        </w:rPr>
        <w:t xml:space="preserve">ps – Portal Orders &amp; </w:t>
      </w:r>
      <w:proofErr w:type="spellStart"/>
      <w:r w:rsidR="00CA2C0B">
        <w:rPr>
          <w:rFonts w:ascii="Verdana" w:hAnsi="Verdana" w:cs="Tahoma"/>
        </w:rPr>
        <w:t>Sale</w:t>
      </w:r>
      <w:r w:rsidR="00BA034D">
        <w:rPr>
          <w:rFonts w:ascii="Verdana" w:hAnsi="Verdana" w:cs="Tahoma"/>
        </w:rPr>
        <w:t>s</w:t>
      </w:r>
      <w:r w:rsidR="00CA2C0B">
        <w:rPr>
          <w:rFonts w:ascii="Verdana" w:hAnsi="Verdana" w:cs="Tahoma"/>
        </w:rPr>
        <w:t>forces</w:t>
      </w:r>
      <w:proofErr w:type="spellEnd"/>
      <w:r w:rsidR="00CA2C0B">
        <w:rPr>
          <w:rFonts w:ascii="Verdana" w:hAnsi="Verdana" w:cs="Tahoma"/>
        </w:rPr>
        <w:t xml:space="preserve">, Navision and </w:t>
      </w:r>
      <w:proofErr w:type="spellStart"/>
      <w:r w:rsidR="00CA2C0B">
        <w:rPr>
          <w:rFonts w:ascii="Verdana" w:hAnsi="Verdana" w:cs="Tahoma"/>
        </w:rPr>
        <w:t>WinDMS</w:t>
      </w:r>
      <w:proofErr w:type="spellEnd"/>
      <w:r w:rsidR="00BE6F50">
        <w:rPr>
          <w:rFonts w:ascii="Verdana" w:hAnsi="Verdana" w:cs="Tahoma"/>
        </w:rPr>
        <w:t xml:space="preserve"> </w:t>
      </w:r>
      <w:r w:rsidR="00CA2C0B">
        <w:rPr>
          <w:rFonts w:ascii="Verdana" w:hAnsi="Verdana" w:cs="Tahoma"/>
        </w:rPr>
        <w:t>(</w:t>
      </w:r>
      <w:proofErr w:type="spellStart"/>
      <w:r w:rsidR="00CA2C0B">
        <w:rPr>
          <w:rFonts w:ascii="Verdana" w:hAnsi="Verdana" w:cs="Tahoma"/>
        </w:rPr>
        <w:t>lomosoft</w:t>
      </w:r>
      <w:proofErr w:type="spellEnd"/>
      <w:r w:rsidR="00CA2C0B">
        <w:rPr>
          <w:rFonts w:ascii="Verdana" w:hAnsi="Verdana" w:cs="Tahoma"/>
        </w:rPr>
        <w:t>).</w:t>
      </w:r>
    </w:p>
    <w:p w:rsidR="00C13EB2" w:rsidRDefault="00C13EB2" w:rsidP="00595D91">
      <w:pPr>
        <w:pStyle w:val="ListParagraph"/>
        <w:widowControl w:val="0"/>
        <w:numPr>
          <w:ilvl w:val="0"/>
          <w:numId w:val="25"/>
        </w:numPr>
        <w:autoSpaceDE w:val="0"/>
        <w:autoSpaceDN w:val="0"/>
        <w:jc w:val="both"/>
        <w:rPr>
          <w:rFonts w:ascii="Verdana" w:hAnsi="Verdana" w:cs="Tahoma"/>
        </w:rPr>
      </w:pPr>
      <w:r>
        <w:rPr>
          <w:rFonts w:ascii="Verdana" w:hAnsi="Verdana" w:cs="Tahoma"/>
        </w:rPr>
        <w:t>Responsible for executing test scenarios for different feature gr</w:t>
      </w:r>
      <w:r w:rsidR="00BA034D">
        <w:rPr>
          <w:rFonts w:ascii="Verdana" w:hAnsi="Verdana" w:cs="Tahoma"/>
        </w:rPr>
        <w:t>oups – Portal Orders, Salesforce</w:t>
      </w:r>
      <w:r>
        <w:rPr>
          <w:rFonts w:ascii="Verdana" w:hAnsi="Verdana" w:cs="Tahoma"/>
        </w:rPr>
        <w:t xml:space="preserve">, </w:t>
      </w:r>
      <w:r w:rsidR="003E28BB">
        <w:rPr>
          <w:rFonts w:ascii="Verdana" w:hAnsi="Verdana" w:cs="Tahoma"/>
        </w:rPr>
        <w:t>and Navision</w:t>
      </w:r>
      <w:r>
        <w:rPr>
          <w:rFonts w:ascii="Verdana" w:hAnsi="Verdana" w:cs="Tahoma"/>
        </w:rPr>
        <w:t>.</w:t>
      </w:r>
    </w:p>
    <w:p w:rsidR="00CA2C0B" w:rsidRDefault="00CA2C0B" w:rsidP="00595D91">
      <w:pPr>
        <w:pStyle w:val="ListParagraph"/>
        <w:widowControl w:val="0"/>
        <w:numPr>
          <w:ilvl w:val="0"/>
          <w:numId w:val="25"/>
        </w:numPr>
        <w:autoSpaceDE w:val="0"/>
        <w:autoSpaceDN w:val="0"/>
        <w:jc w:val="both"/>
        <w:rPr>
          <w:rFonts w:ascii="Verdana" w:hAnsi="Verdana" w:cs="Tahoma"/>
        </w:rPr>
      </w:pPr>
      <w:r>
        <w:rPr>
          <w:rFonts w:ascii="Verdana" w:hAnsi="Verdana" w:cs="Tahoma"/>
        </w:rPr>
        <w:t xml:space="preserve">Responsible for coordinating with BAs and E2E designer to get clarity on upcoming Work Units. </w:t>
      </w:r>
    </w:p>
    <w:p w:rsidR="00CA2C0B" w:rsidRDefault="00CA2C0B" w:rsidP="00595D91">
      <w:pPr>
        <w:pStyle w:val="ListParagraph"/>
        <w:widowControl w:val="0"/>
        <w:numPr>
          <w:ilvl w:val="0"/>
          <w:numId w:val="25"/>
        </w:numPr>
        <w:autoSpaceDE w:val="0"/>
        <w:autoSpaceDN w:val="0"/>
        <w:jc w:val="both"/>
        <w:rPr>
          <w:rFonts w:ascii="Verdana" w:hAnsi="Verdana" w:cs="Tahoma"/>
        </w:rPr>
      </w:pPr>
      <w:r>
        <w:rPr>
          <w:rFonts w:ascii="Verdana" w:hAnsi="Verdana" w:cs="Tahoma"/>
        </w:rPr>
        <w:t>Responsible for handling regression pack execution for PR1, &amp; PR2.</w:t>
      </w:r>
    </w:p>
    <w:p w:rsidR="00CA2C0B" w:rsidRDefault="00CA2C0B" w:rsidP="00595D91">
      <w:pPr>
        <w:pStyle w:val="ListParagraph"/>
        <w:widowControl w:val="0"/>
        <w:numPr>
          <w:ilvl w:val="0"/>
          <w:numId w:val="25"/>
        </w:numPr>
        <w:autoSpaceDE w:val="0"/>
        <w:autoSpaceDN w:val="0"/>
        <w:jc w:val="both"/>
        <w:rPr>
          <w:rFonts w:ascii="Verdana" w:hAnsi="Verdana" w:cs="Tahoma"/>
        </w:rPr>
      </w:pPr>
      <w:r>
        <w:rPr>
          <w:rFonts w:ascii="Verdana" w:hAnsi="Verdana" w:cs="Tahoma"/>
        </w:rPr>
        <w:t>Responsible for providing Support on various functional areas to the end User during UAT.</w:t>
      </w:r>
    </w:p>
    <w:p w:rsidR="00C13EB2" w:rsidRDefault="00C13EB2" w:rsidP="00595D91">
      <w:pPr>
        <w:pStyle w:val="ListParagraph"/>
        <w:widowControl w:val="0"/>
        <w:numPr>
          <w:ilvl w:val="0"/>
          <w:numId w:val="25"/>
        </w:numPr>
        <w:autoSpaceDE w:val="0"/>
        <w:autoSpaceDN w:val="0"/>
        <w:jc w:val="both"/>
        <w:rPr>
          <w:rFonts w:ascii="Verdana" w:hAnsi="Verdana" w:cs="Tahoma"/>
        </w:rPr>
      </w:pPr>
      <w:r>
        <w:rPr>
          <w:rFonts w:ascii="Verdana" w:hAnsi="Verdana" w:cs="Tahoma"/>
        </w:rPr>
        <w:t>Responsible for updating defect management tool on daily basis as per the progress.</w:t>
      </w:r>
    </w:p>
    <w:p w:rsidR="00C13EB2" w:rsidRDefault="00C13EB2" w:rsidP="00595D91">
      <w:pPr>
        <w:pStyle w:val="ListParagraph"/>
        <w:widowControl w:val="0"/>
        <w:numPr>
          <w:ilvl w:val="0"/>
          <w:numId w:val="25"/>
        </w:numPr>
        <w:autoSpaceDE w:val="0"/>
        <w:autoSpaceDN w:val="0"/>
        <w:jc w:val="both"/>
        <w:rPr>
          <w:rFonts w:ascii="Verdana" w:hAnsi="Verdana" w:cs="Tahoma"/>
        </w:rPr>
      </w:pPr>
      <w:r>
        <w:rPr>
          <w:rFonts w:ascii="Verdana" w:hAnsi="Verdana" w:cs="Tahoma"/>
        </w:rPr>
        <w:t>Responsible for making and sending daily status report.</w:t>
      </w:r>
    </w:p>
    <w:p w:rsidR="00C13EB2" w:rsidRPr="00595D91" w:rsidRDefault="00C13EB2" w:rsidP="00C13EB2">
      <w:pPr>
        <w:pStyle w:val="ListParagraph"/>
        <w:numPr>
          <w:ilvl w:val="0"/>
          <w:numId w:val="25"/>
        </w:numPr>
        <w:spacing w:after="200" w:line="276" w:lineRule="auto"/>
        <w:rPr>
          <w:rFonts w:ascii="Verdana" w:hAnsi="Verdana" w:cs="Tahoma"/>
        </w:rPr>
      </w:pPr>
      <w:r w:rsidRPr="007C4D1F">
        <w:rPr>
          <w:rFonts w:ascii="Verdana" w:hAnsi="Verdana" w:cs="Tahoma"/>
        </w:rPr>
        <w:t>Coordinating with different teams across geographies and</w:t>
      </w:r>
      <w:r w:rsidRPr="007C4D1F">
        <w:rPr>
          <w:rFonts w:ascii="Calibri" w:eastAsia="Calibri" w:hAnsi="Calibri" w:cs="Calibri"/>
          <w:sz w:val="24"/>
        </w:rPr>
        <w:t xml:space="preserve"> organizations</w:t>
      </w:r>
      <w:r>
        <w:rPr>
          <w:rFonts w:ascii="Calibri" w:eastAsia="Calibri" w:hAnsi="Calibri" w:cs="Calibri"/>
          <w:sz w:val="24"/>
        </w:rPr>
        <w:t>.</w:t>
      </w:r>
    </w:p>
    <w:p w:rsidR="00883DE5" w:rsidRPr="0052019A" w:rsidRDefault="00CA2C0B" w:rsidP="00612B92">
      <w:pPr>
        <w:pStyle w:val="ListParagraph"/>
        <w:widowControl w:val="0"/>
        <w:numPr>
          <w:ilvl w:val="0"/>
          <w:numId w:val="25"/>
        </w:numPr>
        <w:autoSpaceDE w:val="0"/>
        <w:autoSpaceDN w:val="0"/>
        <w:jc w:val="both"/>
        <w:rPr>
          <w:rFonts w:ascii="Verdana" w:hAnsi="Verdana" w:cs="Tahoma"/>
        </w:rPr>
      </w:pPr>
      <w:r>
        <w:rPr>
          <w:rFonts w:ascii="Verdana" w:hAnsi="Verdana" w:cs="Tahoma"/>
        </w:rPr>
        <w:t>Tool used – TFS</w:t>
      </w:r>
      <w:r w:rsidR="00470401">
        <w:rPr>
          <w:rFonts w:ascii="Verdana" w:hAnsi="Verdana" w:cs="Tahoma"/>
        </w:rPr>
        <w:t>, SOAP-UI</w:t>
      </w:r>
      <w:r w:rsidR="009026DE">
        <w:rPr>
          <w:rFonts w:ascii="Verdana" w:hAnsi="Verdana" w:cs="Tahoma"/>
        </w:rPr>
        <w:t xml:space="preserve"> </w:t>
      </w:r>
      <w:r>
        <w:rPr>
          <w:rFonts w:ascii="Verdana" w:hAnsi="Verdana" w:cs="Tahoma"/>
        </w:rPr>
        <w:t>&amp;</w:t>
      </w:r>
      <w:r w:rsidR="009026DE">
        <w:rPr>
          <w:rFonts w:ascii="Verdana" w:hAnsi="Verdana" w:cs="Tahoma"/>
        </w:rPr>
        <w:t xml:space="preserve"> </w:t>
      </w:r>
      <w:proofErr w:type="spellStart"/>
      <w:r>
        <w:rPr>
          <w:rFonts w:ascii="Verdana" w:hAnsi="Verdana" w:cs="Tahoma"/>
        </w:rPr>
        <w:t>Hexawise</w:t>
      </w:r>
      <w:proofErr w:type="spellEnd"/>
      <w:r>
        <w:rPr>
          <w:rFonts w:ascii="Verdana" w:hAnsi="Verdana" w:cs="Tahoma"/>
        </w:rPr>
        <w:t>.</w:t>
      </w:r>
    </w:p>
    <w:p w:rsidR="00B74B9D" w:rsidRPr="009026DE" w:rsidRDefault="00612B92" w:rsidP="00612B92">
      <w:pPr>
        <w:rPr>
          <w:rFonts w:ascii="Verdana" w:hAnsi="Verdana" w:cs="Tahoma"/>
          <w:b/>
        </w:rPr>
      </w:pPr>
      <w:r>
        <w:rPr>
          <w:rFonts w:ascii="Verdana" w:hAnsi="Verdana" w:cs="Tahoma"/>
        </w:rPr>
        <w:br/>
      </w:r>
      <w:r w:rsidRPr="007242BB">
        <w:rPr>
          <w:rFonts w:ascii="Verdana" w:hAnsi="Verdana" w:cs="Tahoma"/>
          <w:b/>
          <w:u w:val="single"/>
        </w:rPr>
        <w:t>Project #5:</w:t>
      </w:r>
      <w:r>
        <w:rPr>
          <w:rFonts w:ascii="Verdana" w:hAnsi="Verdana" w:cs="Tahoma"/>
          <w:b/>
        </w:rPr>
        <w:tab/>
      </w:r>
      <w:r>
        <w:rPr>
          <w:rFonts w:ascii="Verdana" w:hAnsi="Verdana" w:cs="Tahoma"/>
          <w:b/>
        </w:rPr>
        <w:tab/>
      </w:r>
      <w:r w:rsidRPr="009026DE">
        <w:rPr>
          <w:rFonts w:ascii="Verdana" w:hAnsi="Verdana" w:cs="Tahoma"/>
          <w:b/>
        </w:rPr>
        <w:t>NES (Automation development)</w:t>
      </w:r>
    </w:p>
    <w:p w:rsidR="00612B92" w:rsidRDefault="00B74B9D" w:rsidP="00612B92">
      <w:pPr>
        <w:rPr>
          <w:rFonts w:ascii="Verdana" w:hAnsi="Verdana" w:cs="Tahoma"/>
          <w:b/>
        </w:rPr>
      </w:pPr>
      <w:r w:rsidRPr="00012449">
        <w:rPr>
          <w:rFonts w:ascii="Verdana" w:hAnsi="Verdana" w:cs="Tahoma"/>
          <w:b/>
        </w:rPr>
        <w:t>Location:</w:t>
      </w:r>
      <w:r>
        <w:rPr>
          <w:rFonts w:ascii="Verdana" w:hAnsi="Verdana" w:cs="Tahoma"/>
        </w:rPr>
        <w:tab/>
      </w:r>
      <w:r>
        <w:rPr>
          <w:rFonts w:ascii="Verdana" w:hAnsi="Verdana" w:cs="Tahoma"/>
        </w:rPr>
        <w:tab/>
      </w:r>
      <w:proofErr w:type="spellStart"/>
      <w:r>
        <w:rPr>
          <w:rFonts w:ascii="Verdana" w:hAnsi="Verdana" w:cs="Tahoma"/>
          <w:b/>
        </w:rPr>
        <w:t>Pune</w:t>
      </w:r>
      <w:proofErr w:type="spellEnd"/>
      <w:r w:rsidR="00612B92" w:rsidRPr="004A2CCD">
        <w:rPr>
          <w:rFonts w:ascii="Verdana" w:hAnsi="Verdana" w:cs="Tahoma"/>
        </w:rPr>
        <w:br/>
      </w:r>
      <w:r w:rsidR="00612B92" w:rsidRPr="004A2CCD">
        <w:rPr>
          <w:rFonts w:ascii="Verdana" w:hAnsi="Verdana" w:cs="Tahoma"/>
          <w:b/>
        </w:rPr>
        <w:t>Client:</w:t>
      </w:r>
      <w:r w:rsidR="00612B92">
        <w:rPr>
          <w:rFonts w:ascii="Verdana" w:hAnsi="Verdana" w:cs="Tahoma"/>
          <w:b/>
        </w:rPr>
        <w:tab/>
      </w:r>
      <w:r w:rsidR="00612B92">
        <w:rPr>
          <w:rFonts w:ascii="Verdana" w:hAnsi="Verdana" w:cs="Tahoma"/>
          <w:b/>
        </w:rPr>
        <w:tab/>
      </w:r>
      <w:r w:rsidR="00612B92" w:rsidRPr="009026DE">
        <w:rPr>
          <w:rFonts w:ascii="Verdana" w:hAnsi="Verdana" w:cs="Tahoma"/>
          <w:b/>
        </w:rPr>
        <w:t>NLG</w:t>
      </w:r>
      <w:r w:rsidR="00612B92" w:rsidRPr="007C4D1F">
        <w:rPr>
          <w:rFonts w:ascii="Verdana" w:hAnsi="Verdana" w:cs="Tahoma"/>
        </w:rPr>
        <w:br/>
      </w:r>
      <w:r w:rsidR="00612B92" w:rsidRPr="004A2CCD">
        <w:rPr>
          <w:rFonts w:ascii="Verdana" w:hAnsi="Verdana" w:cs="Tahoma"/>
          <w:b/>
        </w:rPr>
        <w:t>Duration:</w:t>
      </w:r>
      <w:r w:rsidR="00612B92">
        <w:rPr>
          <w:rFonts w:ascii="Verdana" w:hAnsi="Verdana" w:cs="Tahoma"/>
          <w:b/>
        </w:rPr>
        <w:tab/>
      </w:r>
      <w:r w:rsidR="00612B92">
        <w:rPr>
          <w:rFonts w:ascii="Verdana" w:hAnsi="Verdana" w:cs="Tahoma"/>
          <w:b/>
        </w:rPr>
        <w:tab/>
      </w:r>
      <w:r w:rsidR="00612B92">
        <w:rPr>
          <w:rFonts w:ascii="Verdana" w:hAnsi="Verdana" w:cs="Tahoma"/>
        </w:rPr>
        <w:t xml:space="preserve">Oct’ 15 – </w:t>
      </w:r>
      <w:r w:rsidR="003856C9">
        <w:rPr>
          <w:rFonts w:ascii="Verdana" w:hAnsi="Verdana" w:cs="Tahoma"/>
        </w:rPr>
        <w:t>Jan’ 16</w:t>
      </w:r>
      <w:r w:rsidR="00612B92" w:rsidRPr="007C4D1F">
        <w:rPr>
          <w:rFonts w:ascii="Verdana" w:hAnsi="Verdana" w:cs="Tahoma"/>
        </w:rPr>
        <w:br/>
      </w:r>
      <w:r w:rsidR="00612B92" w:rsidRPr="007C4D1F">
        <w:rPr>
          <w:rFonts w:ascii="Verdana" w:hAnsi="Verdana" w:cs="Tahoma"/>
          <w:b/>
        </w:rPr>
        <w:t>Domain:</w:t>
      </w:r>
      <w:r w:rsidR="00612B92">
        <w:rPr>
          <w:rFonts w:ascii="Verdana" w:hAnsi="Verdana" w:cs="Tahoma"/>
          <w:b/>
        </w:rPr>
        <w:tab/>
      </w:r>
      <w:r w:rsidR="00612B92">
        <w:rPr>
          <w:rFonts w:ascii="Verdana" w:hAnsi="Verdana" w:cs="Tahoma"/>
          <w:b/>
        </w:rPr>
        <w:tab/>
      </w:r>
      <w:r w:rsidR="003856C9" w:rsidRPr="009026DE">
        <w:rPr>
          <w:rFonts w:ascii="Verdana" w:hAnsi="Verdana" w:cs="Tahoma"/>
          <w:b/>
        </w:rPr>
        <w:t>Job Portal</w:t>
      </w:r>
      <w:r w:rsidR="00612B92">
        <w:rPr>
          <w:rFonts w:ascii="Verdana" w:hAnsi="Verdana" w:cs="Tahoma"/>
        </w:rPr>
        <w:br/>
      </w:r>
      <w:r w:rsidR="00612B92" w:rsidRPr="007C4D1F">
        <w:rPr>
          <w:rFonts w:ascii="Verdana" w:hAnsi="Verdana" w:cs="Tahoma"/>
          <w:b/>
        </w:rPr>
        <w:t>Description</w:t>
      </w:r>
      <w:r w:rsidR="00612B92" w:rsidRPr="004A2CCD">
        <w:rPr>
          <w:rFonts w:ascii="Verdana" w:hAnsi="Verdana" w:cs="Tahoma"/>
        </w:rPr>
        <w:t>:</w:t>
      </w:r>
      <w:r w:rsidR="00612B92">
        <w:rPr>
          <w:rFonts w:ascii="Verdana" w:hAnsi="Verdana" w:cs="Tahoma"/>
        </w:rPr>
        <w:tab/>
      </w:r>
      <w:r w:rsidR="00612B92">
        <w:rPr>
          <w:rFonts w:ascii="Verdana" w:hAnsi="Verdana" w:cs="Tahoma"/>
        </w:rPr>
        <w:tab/>
        <w:t>NES</w:t>
      </w:r>
      <w:r w:rsidR="00612B92" w:rsidRPr="00612B92">
        <w:rPr>
          <w:rFonts w:ascii="Verdana" w:hAnsi="Verdana" w:cs="Tahoma"/>
        </w:rPr>
        <w:t> </w:t>
      </w:r>
      <w:r w:rsidR="00612B92">
        <w:rPr>
          <w:rFonts w:ascii="Verdana" w:hAnsi="Verdana" w:cs="Tahoma"/>
        </w:rPr>
        <w:t>is a</w:t>
      </w:r>
      <w:r w:rsidR="00612B92" w:rsidRPr="00612B92">
        <w:rPr>
          <w:rFonts w:ascii="Verdana" w:hAnsi="Verdana" w:cs="Tahoma"/>
        </w:rPr>
        <w:t> </w:t>
      </w:r>
      <w:hyperlink r:id="rId21" w:tooltip="Job portal" w:history="1">
        <w:r w:rsidR="00612B92" w:rsidRPr="00612B92">
          <w:rPr>
            <w:rFonts w:ascii="Verdana" w:hAnsi="Verdana" w:cs="Tahoma"/>
          </w:rPr>
          <w:t>job portal</w:t>
        </w:r>
      </w:hyperlink>
      <w:r w:rsidR="00612B92" w:rsidRPr="00612B92">
        <w:rPr>
          <w:rFonts w:ascii="Verdana" w:hAnsi="Verdana" w:cs="Tahoma"/>
        </w:rPr>
        <w:t> </w:t>
      </w:r>
      <w:r w:rsidR="00612B92">
        <w:rPr>
          <w:rFonts w:ascii="Verdana" w:hAnsi="Verdana" w:cs="Tahoma"/>
        </w:rPr>
        <w:t>yet to be operated in Saudi.</w:t>
      </w:r>
      <w:r w:rsidR="00612B92" w:rsidRPr="004A2CCD">
        <w:rPr>
          <w:rFonts w:ascii="Verdana" w:hAnsi="Verdana" w:cs="Tahoma"/>
        </w:rPr>
        <w:br/>
      </w:r>
      <w:r w:rsidR="00612B92">
        <w:rPr>
          <w:rFonts w:ascii="Verdana" w:hAnsi="Verdana" w:cs="Tahoma"/>
          <w:b/>
        </w:rPr>
        <w:t>Roles &amp;</w:t>
      </w:r>
      <w:r w:rsidR="00612B92" w:rsidRPr="00A80E7E">
        <w:rPr>
          <w:rFonts w:ascii="Verdana" w:hAnsi="Verdana" w:cs="Tahoma"/>
          <w:b/>
        </w:rPr>
        <w:t>Responsibilities:</w:t>
      </w:r>
    </w:p>
    <w:p w:rsidR="00612B92" w:rsidRDefault="00612B92" w:rsidP="00612B92">
      <w:pPr>
        <w:pStyle w:val="ListParagraph"/>
        <w:widowControl w:val="0"/>
        <w:numPr>
          <w:ilvl w:val="0"/>
          <w:numId w:val="25"/>
        </w:numPr>
        <w:autoSpaceDE w:val="0"/>
        <w:autoSpaceDN w:val="0"/>
        <w:jc w:val="both"/>
        <w:rPr>
          <w:rFonts w:ascii="Verdana" w:hAnsi="Verdana" w:cs="Tahoma"/>
        </w:rPr>
      </w:pPr>
      <w:r>
        <w:rPr>
          <w:rFonts w:ascii="Verdana" w:hAnsi="Verdana" w:cs="Tahoma"/>
        </w:rPr>
        <w:t>Responsible for developing automation scripts for NLG portal, NLG Backend</w:t>
      </w:r>
      <w:r w:rsidR="00E22F6D">
        <w:rPr>
          <w:rFonts w:ascii="Verdana" w:hAnsi="Verdana" w:cs="Tahoma"/>
        </w:rPr>
        <w:t xml:space="preserve"> Admin Login, Database Part, SAP Portal functionalities.</w:t>
      </w:r>
    </w:p>
    <w:p w:rsidR="00E22F6D" w:rsidRDefault="00E22F6D" w:rsidP="00612B92">
      <w:pPr>
        <w:pStyle w:val="ListParagraph"/>
        <w:widowControl w:val="0"/>
        <w:numPr>
          <w:ilvl w:val="0"/>
          <w:numId w:val="25"/>
        </w:numPr>
        <w:autoSpaceDE w:val="0"/>
        <w:autoSpaceDN w:val="0"/>
        <w:jc w:val="both"/>
        <w:rPr>
          <w:rFonts w:ascii="Verdana" w:hAnsi="Verdana" w:cs="Tahoma"/>
        </w:rPr>
      </w:pPr>
      <w:r>
        <w:rPr>
          <w:rFonts w:ascii="Verdana" w:hAnsi="Verdana" w:cs="Tahoma"/>
        </w:rPr>
        <w:t>Responsible for Identifying Sanity testing scope.</w:t>
      </w:r>
    </w:p>
    <w:p w:rsidR="00E22F6D" w:rsidRDefault="00E22F6D" w:rsidP="00612B92">
      <w:pPr>
        <w:pStyle w:val="ListParagraph"/>
        <w:widowControl w:val="0"/>
        <w:numPr>
          <w:ilvl w:val="0"/>
          <w:numId w:val="25"/>
        </w:numPr>
        <w:autoSpaceDE w:val="0"/>
        <w:autoSpaceDN w:val="0"/>
        <w:jc w:val="both"/>
        <w:rPr>
          <w:rFonts w:ascii="Verdana" w:hAnsi="Verdana" w:cs="Tahoma"/>
        </w:rPr>
      </w:pPr>
      <w:r>
        <w:rPr>
          <w:rFonts w:ascii="Verdana" w:hAnsi="Verdana" w:cs="Tahoma"/>
        </w:rPr>
        <w:t>Responsible for repairing developed scripts.</w:t>
      </w:r>
    </w:p>
    <w:p w:rsidR="00E22F6D" w:rsidRDefault="00E22F6D" w:rsidP="00612B92">
      <w:pPr>
        <w:pStyle w:val="ListParagraph"/>
        <w:widowControl w:val="0"/>
        <w:numPr>
          <w:ilvl w:val="0"/>
          <w:numId w:val="25"/>
        </w:numPr>
        <w:autoSpaceDE w:val="0"/>
        <w:autoSpaceDN w:val="0"/>
        <w:jc w:val="both"/>
        <w:rPr>
          <w:rFonts w:ascii="Verdana" w:hAnsi="Verdana" w:cs="Tahoma"/>
        </w:rPr>
      </w:pPr>
      <w:r>
        <w:rPr>
          <w:rFonts w:ascii="Verdana" w:hAnsi="Verdana" w:cs="Tahoma"/>
        </w:rPr>
        <w:t>Tools used – UFT 12 and ALM.</w:t>
      </w:r>
    </w:p>
    <w:p w:rsidR="00E22F6D" w:rsidRDefault="00E22F6D" w:rsidP="00612B92">
      <w:pPr>
        <w:pStyle w:val="ListParagraph"/>
        <w:widowControl w:val="0"/>
        <w:numPr>
          <w:ilvl w:val="0"/>
          <w:numId w:val="25"/>
        </w:numPr>
        <w:autoSpaceDE w:val="0"/>
        <w:autoSpaceDN w:val="0"/>
        <w:jc w:val="both"/>
        <w:rPr>
          <w:rFonts w:ascii="Verdana" w:hAnsi="Verdana" w:cs="Tahoma"/>
        </w:rPr>
      </w:pPr>
      <w:r>
        <w:rPr>
          <w:rFonts w:ascii="Verdana" w:hAnsi="Verdana" w:cs="Tahoma"/>
        </w:rPr>
        <w:t>Interacted with BAs for functional queries.</w:t>
      </w:r>
    </w:p>
    <w:p w:rsidR="009026DE" w:rsidRDefault="00325047" w:rsidP="00612B92">
      <w:pPr>
        <w:pStyle w:val="NormalWeb"/>
        <w:rPr>
          <w:rFonts w:ascii="Verdana" w:hAnsi="Verdana" w:cs="Tahoma"/>
        </w:rPr>
      </w:pPr>
      <w:r>
        <w:rPr>
          <w:rFonts w:ascii="Verdana" w:hAnsi="Verdana" w:cs="Tahoma"/>
        </w:rPr>
        <w:br/>
      </w:r>
      <w:r w:rsidRPr="007242BB">
        <w:rPr>
          <w:rFonts w:ascii="Verdana" w:hAnsi="Verdana" w:cs="Tahoma"/>
          <w:b/>
          <w:u w:val="single"/>
        </w:rPr>
        <w:t>Project #4:</w:t>
      </w:r>
      <w:r>
        <w:rPr>
          <w:rFonts w:ascii="Verdana" w:hAnsi="Verdana" w:cs="Tahoma"/>
          <w:b/>
        </w:rPr>
        <w:tab/>
      </w:r>
      <w:r>
        <w:rPr>
          <w:rFonts w:ascii="Verdana" w:hAnsi="Verdana" w:cs="Tahoma"/>
          <w:b/>
        </w:rPr>
        <w:tab/>
      </w:r>
      <w:r w:rsidR="00291FD9" w:rsidRPr="009026DE">
        <w:rPr>
          <w:rFonts w:ascii="Verdana" w:hAnsi="Verdana" w:cs="Tahoma"/>
          <w:b/>
        </w:rPr>
        <w:t>Citibank</w:t>
      </w:r>
      <w:r w:rsidR="00395025" w:rsidRPr="009026DE">
        <w:rPr>
          <w:rFonts w:ascii="Verdana" w:hAnsi="Verdana" w:cs="Tahoma"/>
          <w:b/>
        </w:rPr>
        <w:t xml:space="preserve"> (Automation t</w:t>
      </w:r>
      <w:r w:rsidRPr="009026DE">
        <w:rPr>
          <w:rFonts w:ascii="Verdana" w:hAnsi="Verdana" w:cs="Tahoma"/>
          <w:b/>
        </w:rPr>
        <w:t>esting</w:t>
      </w:r>
      <w:r w:rsidR="009026DE">
        <w:rPr>
          <w:rFonts w:ascii="Verdana" w:hAnsi="Verdana" w:cs="Tahoma"/>
          <w:b/>
        </w:rPr>
        <w:t xml:space="preserve"> using UFT</w:t>
      </w:r>
      <w:r w:rsidRPr="009026DE">
        <w:rPr>
          <w:rFonts w:ascii="Verdana" w:hAnsi="Verdana" w:cs="Tahoma"/>
          <w:b/>
        </w:rPr>
        <w:t>)</w:t>
      </w:r>
    </w:p>
    <w:p w:rsidR="00325047" w:rsidRDefault="009026DE" w:rsidP="00612B92">
      <w:pPr>
        <w:pStyle w:val="NormalWeb"/>
        <w:rPr>
          <w:rFonts w:ascii="Verdana" w:hAnsi="Verdana" w:cs="Tahoma"/>
          <w:b/>
        </w:rPr>
      </w:pPr>
      <w:r w:rsidRPr="00012449">
        <w:rPr>
          <w:rFonts w:ascii="Verdana" w:hAnsi="Verdana" w:cs="Tahoma"/>
          <w:b/>
        </w:rPr>
        <w:t>Location:</w:t>
      </w:r>
      <w:r>
        <w:rPr>
          <w:rFonts w:ascii="Verdana" w:hAnsi="Verdana" w:cs="Tahoma"/>
        </w:rPr>
        <w:tab/>
      </w:r>
      <w:r>
        <w:rPr>
          <w:rFonts w:ascii="Verdana" w:hAnsi="Verdana" w:cs="Tahoma"/>
        </w:rPr>
        <w:tab/>
      </w:r>
      <w:proofErr w:type="spellStart"/>
      <w:r>
        <w:rPr>
          <w:rFonts w:ascii="Verdana" w:hAnsi="Verdana" w:cs="Tahoma"/>
          <w:b/>
        </w:rPr>
        <w:t>Gurgaon</w:t>
      </w:r>
      <w:proofErr w:type="spellEnd"/>
      <w:r w:rsidR="00325047" w:rsidRPr="004A2CCD">
        <w:rPr>
          <w:rFonts w:ascii="Verdana" w:hAnsi="Verdana" w:cs="Tahoma"/>
        </w:rPr>
        <w:br/>
      </w:r>
      <w:r w:rsidR="00325047" w:rsidRPr="004A2CCD">
        <w:rPr>
          <w:rFonts w:ascii="Verdana" w:hAnsi="Verdana" w:cs="Tahoma"/>
          <w:b/>
        </w:rPr>
        <w:t>Client:</w:t>
      </w:r>
      <w:r w:rsidR="00325047">
        <w:rPr>
          <w:rFonts w:ascii="Verdana" w:hAnsi="Verdana" w:cs="Tahoma"/>
          <w:b/>
        </w:rPr>
        <w:tab/>
      </w:r>
      <w:r w:rsidR="00325047">
        <w:rPr>
          <w:rFonts w:ascii="Verdana" w:hAnsi="Verdana" w:cs="Tahoma"/>
          <w:b/>
        </w:rPr>
        <w:tab/>
      </w:r>
      <w:r w:rsidR="00291FD9" w:rsidRPr="009026DE">
        <w:rPr>
          <w:rFonts w:ascii="Verdana" w:hAnsi="Verdana" w:cs="Tahoma"/>
          <w:b/>
        </w:rPr>
        <w:t>Citigroup</w:t>
      </w:r>
      <w:r w:rsidR="00325047" w:rsidRPr="007C4D1F">
        <w:rPr>
          <w:rFonts w:ascii="Verdana" w:hAnsi="Verdana" w:cs="Tahoma"/>
        </w:rPr>
        <w:br/>
      </w:r>
      <w:r w:rsidR="00325047" w:rsidRPr="004A2CCD">
        <w:rPr>
          <w:rFonts w:ascii="Verdana" w:hAnsi="Verdana" w:cs="Tahoma"/>
          <w:b/>
        </w:rPr>
        <w:t>Duration:</w:t>
      </w:r>
      <w:r w:rsidR="00325047">
        <w:rPr>
          <w:rFonts w:ascii="Verdana" w:hAnsi="Verdana" w:cs="Tahoma"/>
          <w:b/>
        </w:rPr>
        <w:tab/>
      </w:r>
      <w:r w:rsidR="00325047">
        <w:rPr>
          <w:rFonts w:ascii="Verdana" w:hAnsi="Verdana" w:cs="Tahoma"/>
          <w:b/>
        </w:rPr>
        <w:tab/>
      </w:r>
      <w:r w:rsidR="00612B92">
        <w:rPr>
          <w:rFonts w:ascii="Verdana" w:hAnsi="Verdana" w:cs="Tahoma"/>
        </w:rPr>
        <w:t>May’ 15 – Aug’ 15</w:t>
      </w:r>
      <w:r w:rsidR="00325047" w:rsidRPr="007C4D1F">
        <w:rPr>
          <w:rFonts w:ascii="Verdana" w:hAnsi="Verdana" w:cs="Tahoma"/>
        </w:rPr>
        <w:br/>
      </w:r>
      <w:r w:rsidR="00325047" w:rsidRPr="007C4D1F">
        <w:rPr>
          <w:rFonts w:ascii="Verdana" w:hAnsi="Verdana" w:cs="Tahoma"/>
          <w:b/>
        </w:rPr>
        <w:t>Domain:</w:t>
      </w:r>
      <w:r w:rsidR="00325047">
        <w:rPr>
          <w:rFonts w:ascii="Verdana" w:hAnsi="Verdana" w:cs="Tahoma"/>
          <w:b/>
        </w:rPr>
        <w:tab/>
      </w:r>
      <w:r w:rsidR="00325047">
        <w:rPr>
          <w:rFonts w:ascii="Verdana" w:hAnsi="Verdana" w:cs="Tahoma"/>
          <w:b/>
        </w:rPr>
        <w:tab/>
      </w:r>
      <w:r w:rsidR="00325047" w:rsidRPr="009026DE">
        <w:rPr>
          <w:rFonts w:ascii="Verdana" w:hAnsi="Verdana" w:cs="Tahoma"/>
          <w:b/>
        </w:rPr>
        <w:t>Banking</w:t>
      </w:r>
      <w:r w:rsidR="00325047">
        <w:rPr>
          <w:rFonts w:ascii="Verdana" w:hAnsi="Verdana" w:cs="Tahoma"/>
        </w:rPr>
        <w:br/>
      </w:r>
      <w:r w:rsidR="00325047" w:rsidRPr="007C4D1F">
        <w:rPr>
          <w:rFonts w:ascii="Verdana" w:hAnsi="Verdana" w:cs="Tahoma"/>
          <w:b/>
        </w:rPr>
        <w:t>Description</w:t>
      </w:r>
      <w:r w:rsidR="00325047" w:rsidRPr="004A2CCD">
        <w:rPr>
          <w:rFonts w:ascii="Verdana" w:hAnsi="Verdana" w:cs="Tahoma"/>
        </w:rPr>
        <w:t>:</w:t>
      </w:r>
      <w:r w:rsidR="009E60A6">
        <w:rPr>
          <w:rFonts w:ascii="Verdana" w:hAnsi="Verdana" w:cs="Tahoma"/>
        </w:rPr>
        <w:tab/>
      </w:r>
      <w:r w:rsidR="009E60A6">
        <w:rPr>
          <w:rFonts w:ascii="Verdana" w:hAnsi="Verdana" w:cs="Tahoma"/>
        </w:rPr>
        <w:tab/>
      </w:r>
      <w:r w:rsidR="00291FD9">
        <w:rPr>
          <w:rFonts w:ascii="Verdana" w:hAnsi="Verdana" w:cs="Tahoma"/>
        </w:rPr>
        <w:t>Citibank</w:t>
      </w:r>
      <w:r w:rsidR="009E60A6" w:rsidRPr="009E60A6">
        <w:rPr>
          <w:rFonts w:ascii="Verdana" w:hAnsi="Verdana" w:cs="Tahoma"/>
        </w:rPr>
        <w:t> is the consumer division of </w:t>
      </w:r>
      <w:hyperlink r:id="rId22" w:tooltip="Financial services" w:history="1">
        <w:r w:rsidR="009E60A6" w:rsidRPr="009E60A6">
          <w:rPr>
            <w:rFonts w:ascii="Verdana" w:hAnsi="Verdana" w:cs="Tahoma"/>
          </w:rPr>
          <w:t>financial services</w:t>
        </w:r>
      </w:hyperlink>
      <w:r w:rsidR="009E60A6" w:rsidRPr="009E60A6">
        <w:rPr>
          <w:rFonts w:ascii="Verdana" w:hAnsi="Verdana" w:cs="Tahoma"/>
        </w:rPr>
        <w:t> </w:t>
      </w:r>
      <w:hyperlink r:id="rId23" w:tooltip="Multinational corporation" w:history="1">
        <w:r w:rsidR="009E60A6" w:rsidRPr="009E60A6">
          <w:rPr>
            <w:rFonts w:ascii="Verdana" w:hAnsi="Verdana" w:cs="Tahoma"/>
          </w:rPr>
          <w:t>multinational</w:t>
        </w:r>
      </w:hyperlink>
      <w:r w:rsidR="009E60A6" w:rsidRPr="009E60A6">
        <w:rPr>
          <w:rFonts w:ascii="Verdana" w:hAnsi="Verdana" w:cs="Tahoma"/>
        </w:rPr>
        <w:t> </w:t>
      </w:r>
      <w:hyperlink r:id="rId24" w:tooltip="Citigroup" w:history="1">
        <w:r w:rsidR="009E60A6" w:rsidRPr="009E60A6">
          <w:rPr>
            <w:rFonts w:ascii="Verdana" w:hAnsi="Verdana" w:cs="Tahoma"/>
          </w:rPr>
          <w:t>Citigroup</w:t>
        </w:r>
      </w:hyperlink>
      <w:r w:rsidR="009E60A6" w:rsidRPr="009E60A6">
        <w:rPr>
          <w:rFonts w:ascii="Verdana" w:hAnsi="Verdana" w:cs="Tahoma"/>
        </w:rPr>
        <w:t>.</w:t>
      </w:r>
      <w:r w:rsidR="00325047" w:rsidRPr="004A2CCD">
        <w:rPr>
          <w:rFonts w:ascii="Verdana" w:hAnsi="Verdana" w:cs="Tahoma"/>
        </w:rPr>
        <w:br/>
      </w:r>
      <w:r w:rsidR="009E60A6">
        <w:rPr>
          <w:rFonts w:ascii="Verdana" w:hAnsi="Verdana" w:cs="Tahoma"/>
          <w:b/>
        </w:rPr>
        <w:t>Roles &amp;</w:t>
      </w:r>
      <w:r w:rsidR="00325047" w:rsidRPr="00A80E7E">
        <w:rPr>
          <w:rFonts w:ascii="Verdana" w:hAnsi="Verdana" w:cs="Tahoma"/>
          <w:b/>
        </w:rPr>
        <w:t>Responsibilities:</w:t>
      </w:r>
    </w:p>
    <w:p w:rsidR="00325047" w:rsidRDefault="00291FD9" w:rsidP="00325047">
      <w:pPr>
        <w:pStyle w:val="ListParagraph"/>
        <w:widowControl w:val="0"/>
        <w:numPr>
          <w:ilvl w:val="0"/>
          <w:numId w:val="25"/>
        </w:numPr>
        <w:autoSpaceDE w:val="0"/>
        <w:autoSpaceDN w:val="0"/>
        <w:jc w:val="both"/>
        <w:rPr>
          <w:rFonts w:ascii="Verdana" w:hAnsi="Verdana" w:cs="Tahoma"/>
        </w:rPr>
      </w:pPr>
      <w:r>
        <w:rPr>
          <w:rFonts w:ascii="Verdana" w:hAnsi="Verdana" w:cs="Tahoma"/>
        </w:rPr>
        <w:t xml:space="preserve">Worked on web application </w:t>
      </w:r>
      <w:r w:rsidRPr="00291FD9">
        <w:rPr>
          <w:rFonts w:ascii="Verdana" w:hAnsi="Verdana" w:cs="Tahoma"/>
          <w:b/>
        </w:rPr>
        <w:t>“Eclipse”</w:t>
      </w:r>
      <w:r>
        <w:rPr>
          <w:rFonts w:ascii="Verdana" w:hAnsi="Verdana" w:cs="Tahoma"/>
        </w:rPr>
        <w:t xml:space="preserve"> – used in Citibank finance department to create Customer </w:t>
      </w:r>
      <w:r>
        <w:rPr>
          <w:rFonts w:ascii="Verdana" w:hAnsi="Verdana" w:cs="Tahoma"/>
        </w:rPr>
        <w:lastRenderedPageBreak/>
        <w:t>accounts.</w:t>
      </w:r>
      <w:r w:rsidR="009026DE">
        <w:rPr>
          <w:rFonts w:ascii="Verdana" w:hAnsi="Verdana" w:cs="Tahoma"/>
        </w:rPr>
        <w:t xml:space="preserve"> </w:t>
      </w:r>
    </w:p>
    <w:p w:rsidR="00291FD9" w:rsidRDefault="00291FD9" w:rsidP="00325047">
      <w:pPr>
        <w:pStyle w:val="ListParagraph"/>
        <w:widowControl w:val="0"/>
        <w:numPr>
          <w:ilvl w:val="0"/>
          <w:numId w:val="25"/>
        </w:numPr>
        <w:autoSpaceDE w:val="0"/>
        <w:autoSpaceDN w:val="0"/>
        <w:jc w:val="both"/>
        <w:rPr>
          <w:rFonts w:ascii="Verdana" w:hAnsi="Verdana" w:cs="Tahoma"/>
        </w:rPr>
      </w:pPr>
      <w:r>
        <w:rPr>
          <w:rFonts w:ascii="Verdana" w:hAnsi="Verdana" w:cs="Tahoma"/>
        </w:rPr>
        <w:t xml:space="preserve">Understand the </w:t>
      </w:r>
    </w:p>
    <w:p w:rsidR="00291FD9" w:rsidRDefault="00291FD9" w:rsidP="00325047">
      <w:pPr>
        <w:pStyle w:val="ListParagraph"/>
        <w:widowControl w:val="0"/>
        <w:numPr>
          <w:ilvl w:val="0"/>
          <w:numId w:val="25"/>
        </w:numPr>
        <w:autoSpaceDE w:val="0"/>
        <w:autoSpaceDN w:val="0"/>
        <w:jc w:val="both"/>
        <w:rPr>
          <w:rFonts w:ascii="Verdana" w:hAnsi="Verdana" w:cs="Tahoma"/>
        </w:rPr>
      </w:pPr>
      <w:r>
        <w:rPr>
          <w:rFonts w:ascii="Verdana" w:hAnsi="Verdana" w:cs="Tahoma"/>
        </w:rPr>
        <w:t>Responsible for creating automated scripts in Keyword driven framework using QTP.</w:t>
      </w:r>
    </w:p>
    <w:p w:rsidR="00291FD9" w:rsidRPr="004A2CCD" w:rsidRDefault="00291FD9" w:rsidP="00325047">
      <w:pPr>
        <w:pStyle w:val="ListParagraph"/>
        <w:widowControl w:val="0"/>
        <w:numPr>
          <w:ilvl w:val="0"/>
          <w:numId w:val="25"/>
        </w:numPr>
        <w:autoSpaceDE w:val="0"/>
        <w:autoSpaceDN w:val="0"/>
        <w:jc w:val="both"/>
        <w:rPr>
          <w:rFonts w:ascii="Verdana" w:hAnsi="Verdana" w:cs="Tahoma"/>
        </w:rPr>
      </w:pPr>
      <w:r>
        <w:rPr>
          <w:rFonts w:ascii="Verdana" w:hAnsi="Verdana" w:cs="Tahoma"/>
        </w:rPr>
        <w:t xml:space="preserve">Responsible for </w:t>
      </w:r>
      <w:r w:rsidR="004B4DCE">
        <w:rPr>
          <w:rFonts w:ascii="Verdana" w:hAnsi="Verdana" w:cs="Tahoma"/>
        </w:rPr>
        <w:t>repairing</w:t>
      </w:r>
      <w:r w:rsidR="00F41A0E">
        <w:rPr>
          <w:rFonts w:ascii="Verdana" w:hAnsi="Verdana" w:cs="Tahoma"/>
        </w:rPr>
        <w:t>automated scripts to reduce the executable time.</w:t>
      </w:r>
    </w:p>
    <w:p w:rsidR="009026DE" w:rsidRDefault="00572DA9" w:rsidP="00572DA9">
      <w:pPr>
        <w:rPr>
          <w:rFonts w:ascii="Verdana" w:hAnsi="Verdana" w:cs="Tahoma"/>
        </w:rPr>
      </w:pPr>
      <w:r>
        <w:rPr>
          <w:rFonts w:ascii="Verdana" w:hAnsi="Verdana" w:cs="Tahoma"/>
          <w:b/>
        </w:rPr>
        <w:br/>
      </w:r>
      <w:r w:rsidRPr="007242BB">
        <w:rPr>
          <w:rFonts w:ascii="Verdana" w:hAnsi="Verdana" w:cs="Tahoma"/>
          <w:b/>
          <w:u w:val="single"/>
        </w:rPr>
        <w:t>Project #3:</w:t>
      </w:r>
      <w:r>
        <w:rPr>
          <w:rFonts w:ascii="Verdana" w:hAnsi="Verdana" w:cs="Tahoma"/>
          <w:b/>
        </w:rPr>
        <w:tab/>
      </w:r>
      <w:r>
        <w:rPr>
          <w:rFonts w:ascii="Verdana" w:hAnsi="Verdana" w:cs="Tahoma"/>
          <w:b/>
        </w:rPr>
        <w:tab/>
      </w:r>
      <w:r w:rsidRPr="009026DE">
        <w:rPr>
          <w:rFonts w:ascii="Verdana" w:hAnsi="Verdana" w:cs="Tahoma"/>
          <w:b/>
        </w:rPr>
        <w:t>Tartan – Testing (</w:t>
      </w:r>
      <w:r w:rsidR="00650B40" w:rsidRPr="009026DE">
        <w:rPr>
          <w:rFonts w:ascii="Verdana" w:hAnsi="Verdana" w:cs="Tahoma"/>
          <w:b/>
        </w:rPr>
        <w:t xml:space="preserve">SAP </w:t>
      </w:r>
      <w:r w:rsidRPr="009026DE">
        <w:rPr>
          <w:rFonts w:ascii="Verdana" w:hAnsi="Verdana" w:cs="Tahoma"/>
          <w:b/>
        </w:rPr>
        <w:t>Automation</w:t>
      </w:r>
      <w:r w:rsidR="009026DE" w:rsidRPr="009026DE">
        <w:rPr>
          <w:rFonts w:ascii="Verdana" w:hAnsi="Verdana" w:cs="Tahoma"/>
          <w:b/>
        </w:rPr>
        <w:t xml:space="preserve"> with UFT </w:t>
      </w:r>
      <w:r w:rsidR="007242BB">
        <w:rPr>
          <w:rFonts w:ascii="Verdana" w:hAnsi="Verdana" w:cs="Tahoma"/>
          <w:b/>
        </w:rPr>
        <w:t>&amp;</w:t>
      </w:r>
      <w:r w:rsidR="009026DE" w:rsidRPr="009026DE">
        <w:rPr>
          <w:rFonts w:ascii="Verdana" w:hAnsi="Verdana" w:cs="Tahoma"/>
          <w:b/>
        </w:rPr>
        <w:t xml:space="preserve"> Manual Testing)</w:t>
      </w:r>
    </w:p>
    <w:p w:rsidR="00572DA9" w:rsidRPr="004A2CCD" w:rsidRDefault="009026DE" w:rsidP="00572DA9">
      <w:pPr>
        <w:rPr>
          <w:rFonts w:ascii="Verdana" w:hAnsi="Verdana" w:cs="Tahoma"/>
        </w:rPr>
      </w:pPr>
      <w:r w:rsidRPr="00012449">
        <w:rPr>
          <w:rFonts w:ascii="Verdana" w:hAnsi="Verdana" w:cs="Tahoma"/>
          <w:b/>
        </w:rPr>
        <w:t>Location:</w:t>
      </w:r>
      <w:r>
        <w:rPr>
          <w:rFonts w:ascii="Verdana" w:hAnsi="Verdana" w:cs="Tahoma"/>
        </w:rPr>
        <w:tab/>
      </w:r>
      <w:r>
        <w:rPr>
          <w:rFonts w:ascii="Verdana" w:hAnsi="Verdana" w:cs="Tahoma"/>
        </w:rPr>
        <w:tab/>
      </w:r>
      <w:r>
        <w:rPr>
          <w:rFonts w:ascii="Verdana" w:hAnsi="Verdana" w:cs="Tahoma"/>
          <w:b/>
        </w:rPr>
        <w:t>Mumbai</w:t>
      </w:r>
      <w:r w:rsidR="00572DA9" w:rsidRPr="004A2CCD">
        <w:rPr>
          <w:rFonts w:ascii="Verdana" w:hAnsi="Verdana" w:cs="Tahoma"/>
        </w:rPr>
        <w:br/>
      </w:r>
      <w:r w:rsidR="00572DA9" w:rsidRPr="004A2CCD">
        <w:rPr>
          <w:rFonts w:ascii="Verdana" w:hAnsi="Verdana" w:cs="Tahoma"/>
          <w:b/>
        </w:rPr>
        <w:t>Client:</w:t>
      </w:r>
      <w:r w:rsidR="00572DA9">
        <w:rPr>
          <w:rFonts w:ascii="Verdana" w:hAnsi="Verdana" w:cs="Tahoma"/>
          <w:b/>
        </w:rPr>
        <w:tab/>
      </w:r>
      <w:r w:rsidR="00572DA9">
        <w:rPr>
          <w:rFonts w:ascii="Verdana" w:hAnsi="Verdana" w:cs="Tahoma"/>
          <w:b/>
        </w:rPr>
        <w:tab/>
      </w:r>
      <w:r w:rsidR="00572DA9" w:rsidRPr="009026DE">
        <w:rPr>
          <w:rFonts w:ascii="Verdana" w:hAnsi="Verdana" w:cs="Tahoma"/>
          <w:b/>
        </w:rPr>
        <w:t>Cargill</w:t>
      </w:r>
      <w:r w:rsidR="00572DA9" w:rsidRPr="007C4D1F">
        <w:rPr>
          <w:rFonts w:ascii="Verdana" w:hAnsi="Verdana" w:cs="Tahoma"/>
        </w:rPr>
        <w:br/>
      </w:r>
      <w:r w:rsidR="00572DA9" w:rsidRPr="004A2CCD">
        <w:rPr>
          <w:rFonts w:ascii="Verdana" w:hAnsi="Verdana" w:cs="Tahoma"/>
          <w:b/>
        </w:rPr>
        <w:t>Duration:</w:t>
      </w:r>
      <w:r w:rsidR="00572DA9">
        <w:rPr>
          <w:rFonts w:ascii="Verdana" w:hAnsi="Verdana" w:cs="Tahoma"/>
          <w:b/>
        </w:rPr>
        <w:tab/>
      </w:r>
      <w:r w:rsidR="00572DA9">
        <w:rPr>
          <w:rFonts w:ascii="Verdana" w:hAnsi="Verdana" w:cs="Tahoma"/>
          <w:b/>
        </w:rPr>
        <w:tab/>
      </w:r>
      <w:r w:rsidR="00612B92">
        <w:rPr>
          <w:rFonts w:ascii="Verdana" w:hAnsi="Verdana" w:cs="Tahoma"/>
        </w:rPr>
        <w:t xml:space="preserve">Sep’ </w:t>
      </w:r>
      <w:r w:rsidR="00C5509B">
        <w:rPr>
          <w:rFonts w:ascii="Verdana" w:hAnsi="Verdana" w:cs="Tahoma"/>
        </w:rPr>
        <w:t>13 – April’ 15</w:t>
      </w:r>
      <w:r w:rsidR="00572DA9" w:rsidRPr="007C4D1F">
        <w:rPr>
          <w:rFonts w:ascii="Verdana" w:hAnsi="Verdana" w:cs="Tahoma"/>
        </w:rPr>
        <w:br/>
      </w:r>
      <w:r w:rsidR="00572DA9" w:rsidRPr="007C4D1F">
        <w:rPr>
          <w:rFonts w:ascii="Verdana" w:hAnsi="Verdana" w:cs="Tahoma"/>
          <w:b/>
        </w:rPr>
        <w:t>Domain:</w:t>
      </w:r>
      <w:r w:rsidR="00572DA9">
        <w:rPr>
          <w:rFonts w:ascii="Verdana" w:hAnsi="Verdana" w:cs="Tahoma"/>
          <w:b/>
        </w:rPr>
        <w:tab/>
      </w:r>
      <w:r w:rsidR="00572DA9">
        <w:rPr>
          <w:rFonts w:ascii="Verdana" w:hAnsi="Verdana" w:cs="Tahoma"/>
          <w:b/>
        </w:rPr>
        <w:tab/>
      </w:r>
      <w:r w:rsidR="00595D91" w:rsidRPr="009026DE">
        <w:rPr>
          <w:rFonts w:ascii="Verdana" w:hAnsi="Verdana" w:cs="Tahoma"/>
          <w:b/>
        </w:rPr>
        <w:t>Sales force</w:t>
      </w:r>
      <w:r w:rsidR="00572DA9" w:rsidRPr="007C4D1F">
        <w:rPr>
          <w:rFonts w:ascii="Verdana" w:hAnsi="Verdana" w:cs="Tahoma"/>
        </w:rPr>
        <w:br/>
      </w:r>
      <w:r w:rsidR="00572DA9" w:rsidRPr="007C4D1F">
        <w:rPr>
          <w:rFonts w:ascii="Verdana" w:hAnsi="Verdana" w:cs="Tahoma"/>
          <w:b/>
        </w:rPr>
        <w:t>Description</w:t>
      </w:r>
      <w:r w:rsidR="00572DA9" w:rsidRPr="004A2CCD">
        <w:rPr>
          <w:rFonts w:ascii="Verdana" w:hAnsi="Verdana" w:cs="Tahoma"/>
        </w:rPr>
        <w:t>: Cargill serves as a biggest food/nutrition/animal products chain supply a</w:t>
      </w:r>
      <w:r w:rsidR="00572DA9">
        <w:rPr>
          <w:rFonts w:ascii="Verdana" w:hAnsi="Verdana" w:cs="Tahoma"/>
        </w:rPr>
        <w:t>cross North and central</w:t>
      </w:r>
      <w:r w:rsidR="00962DE0">
        <w:rPr>
          <w:rFonts w:ascii="Verdana" w:hAnsi="Verdana" w:cs="Tahoma"/>
        </w:rPr>
        <w:t>America</w:t>
      </w:r>
      <w:r w:rsidR="00962DE0" w:rsidRPr="004A2CCD">
        <w:rPr>
          <w:rFonts w:ascii="Verdana" w:hAnsi="Verdana" w:cs="Tahoma"/>
        </w:rPr>
        <w:t>. Tartan</w:t>
      </w:r>
      <w:r w:rsidR="00572DA9" w:rsidRPr="004A2CCD">
        <w:rPr>
          <w:rFonts w:ascii="Verdana" w:hAnsi="Verdana" w:cs="Tahoma"/>
        </w:rPr>
        <w:t xml:space="preserve"> aims at operating Cargill business with SAP platform providing flexible user interface to Cargill end users. Tartan engages with Cargill business and teams in many ways, including targeted Process Improvement (PI) projects that improve business processes.</w:t>
      </w:r>
      <w:r w:rsidR="00572DA9" w:rsidRPr="004A2CCD">
        <w:rPr>
          <w:rFonts w:ascii="Verdana" w:hAnsi="Verdana" w:cs="Tahoma"/>
        </w:rPr>
        <w:br/>
      </w:r>
      <w:r w:rsidR="00572DA9" w:rsidRPr="00A80E7E">
        <w:rPr>
          <w:rFonts w:ascii="Verdana" w:hAnsi="Verdana" w:cs="Tahoma"/>
          <w:b/>
        </w:rPr>
        <w:t xml:space="preserve">Frontend:  </w:t>
      </w:r>
      <w:r w:rsidR="00572DA9" w:rsidRPr="004A2CCD">
        <w:rPr>
          <w:rFonts w:ascii="Verdana" w:hAnsi="Verdana" w:cs="Tahoma"/>
        </w:rPr>
        <w:t>SAP</w:t>
      </w:r>
      <w:r w:rsidR="00572DA9" w:rsidRPr="004A2CCD">
        <w:rPr>
          <w:rFonts w:ascii="Verdana" w:hAnsi="Verdana" w:cs="Tahoma"/>
        </w:rPr>
        <w:br/>
      </w:r>
      <w:r w:rsidR="00572DA9" w:rsidRPr="00A80E7E">
        <w:rPr>
          <w:rFonts w:ascii="Verdana" w:hAnsi="Verdana" w:cs="Tahoma"/>
          <w:b/>
        </w:rPr>
        <w:t>Responsibilities:</w:t>
      </w:r>
    </w:p>
    <w:p w:rsidR="00572DA9" w:rsidRPr="004A2CCD" w:rsidRDefault="00572DA9" w:rsidP="00572DA9">
      <w:pPr>
        <w:pStyle w:val="ListParagraph"/>
        <w:widowControl w:val="0"/>
        <w:numPr>
          <w:ilvl w:val="0"/>
          <w:numId w:val="25"/>
        </w:numPr>
        <w:autoSpaceDE w:val="0"/>
        <w:autoSpaceDN w:val="0"/>
        <w:jc w:val="both"/>
        <w:rPr>
          <w:rFonts w:ascii="Verdana" w:hAnsi="Verdana" w:cs="Tahoma"/>
        </w:rPr>
      </w:pPr>
      <w:r w:rsidRPr="004A2CCD">
        <w:rPr>
          <w:rFonts w:ascii="Verdana" w:hAnsi="Verdana" w:cs="Tahoma"/>
        </w:rPr>
        <w:t>Understand the business requirement and frame test case/ test sets covering the Cargill core business scenarios</w:t>
      </w:r>
    </w:p>
    <w:p w:rsidR="00572DA9" w:rsidRPr="004A2CCD" w:rsidRDefault="00572DA9" w:rsidP="00572DA9">
      <w:pPr>
        <w:pStyle w:val="ListParagraph"/>
        <w:widowControl w:val="0"/>
        <w:numPr>
          <w:ilvl w:val="0"/>
          <w:numId w:val="25"/>
        </w:numPr>
        <w:autoSpaceDE w:val="0"/>
        <w:autoSpaceDN w:val="0"/>
        <w:jc w:val="both"/>
        <w:rPr>
          <w:rFonts w:ascii="Verdana" w:hAnsi="Verdana" w:cs="Tahoma"/>
        </w:rPr>
      </w:pPr>
      <w:r w:rsidRPr="004A2CCD">
        <w:rPr>
          <w:rFonts w:ascii="Verdana" w:hAnsi="Verdana" w:cs="Tahoma"/>
        </w:rPr>
        <w:t>Testing end to end including tran</w:t>
      </w:r>
      <w:r>
        <w:rPr>
          <w:rFonts w:ascii="Verdana" w:hAnsi="Verdana" w:cs="Tahoma"/>
        </w:rPr>
        <w:t>sactional data movement from MM</w:t>
      </w:r>
      <w:r w:rsidRPr="004A2CCD">
        <w:rPr>
          <w:rFonts w:ascii="Verdana" w:hAnsi="Verdana" w:cs="Tahoma"/>
        </w:rPr>
        <w:t>, PP to SD till FICO logistics execution.</w:t>
      </w:r>
    </w:p>
    <w:p w:rsidR="00572DA9" w:rsidRPr="004A2CCD" w:rsidRDefault="00572DA9" w:rsidP="00572DA9">
      <w:pPr>
        <w:pStyle w:val="ListParagraph"/>
        <w:widowControl w:val="0"/>
        <w:numPr>
          <w:ilvl w:val="0"/>
          <w:numId w:val="25"/>
        </w:numPr>
        <w:autoSpaceDE w:val="0"/>
        <w:autoSpaceDN w:val="0"/>
        <w:jc w:val="both"/>
        <w:rPr>
          <w:rFonts w:ascii="Verdana" w:hAnsi="Verdana" w:cs="Tahoma"/>
        </w:rPr>
      </w:pPr>
      <w:r w:rsidRPr="004A2CCD">
        <w:rPr>
          <w:rFonts w:ascii="Verdana" w:hAnsi="Verdana" w:cs="Tahoma"/>
        </w:rPr>
        <w:t>Responsible for Creating Automated Test cases for various business processes like Plan to Produce (PLTP) , Procure to Pay (PRTP), Manage Goods Movement and Storage (MGMS) , Record to Report (RTR)</w:t>
      </w:r>
      <w:r>
        <w:rPr>
          <w:rFonts w:ascii="Verdana" w:hAnsi="Verdana" w:cs="Tahoma"/>
        </w:rPr>
        <w:t xml:space="preserve"> using SAP-</w:t>
      </w:r>
      <w:r w:rsidRPr="004A2CCD">
        <w:rPr>
          <w:rFonts w:ascii="Verdana" w:hAnsi="Verdana" w:cs="Tahoma"/>
        </w:rPr>
        <w:t>TAO</w:t>
      </w:r>
      <w:r>
        <w:rPr>
          <w:rFonts w:ascii="Verdana" w:hAnsi="Verdana" w:cs="Tahoma"/>
        </w:rPr>
        <w:t>.</w:t>
      </w:r>
    </w:p>
    <w:p w:rsidR="00572DA9" w:rsidRPr="004A2CCD" w:rsidRDefault="00572DA9" w:rsidP="00572DA9">
      <w:pPr>
        <w:pStyle w:val="ListParagraph"/>
        <w:widowControl w:val="0"/>
        <w:numPr>
          <w:ilvl w:val="0"/>
          <w:numId w:val="25"/>
        </w:numPr>
        <w:autoSpaceDE w:val="0"/>
        <w:autoSpaceDN w:val="0"/>
        <w:jc w:val="both"/>
        <w:rPr>
          <w:rFonts w:ascii="Verdana" w:hAnsi="Verdana" w:cs="Tahoma"/>
        </w:rPr>
      </w:pPr>
      <w:r w:rsidRPr="004A2CCD">
        <w:rPr>
          <w:rFonts w:ascii="Verdana" w:hAnsi="Verdana" w:cs="Tahoma"/>
        </w:rPr>
        <w:t>Responsible for Data prep</w:t>
      </w:r>
      <w:r>
        <w:rPr>
          <w:rFonts w:ascii="Verdana" w:hAnsi="Verdana" w:cs="Tahoma"/>
        </w:rPr>
        <w:t>aration</w:t>
      </w:r>
      <w:r w:rsidRPr="004A2CCD">
        <w:rPr>
          <w:rFonts w:ascii="Verdana" w:hAnsi="Verdana" w:cs="Tahoma"/>
        </w:rPr>
        <w:t xml:space="preserve"> activities like creating Sales /Purchase orders, Contracts (MCAK,CCAK) in SAP.</w:t>
      </w:r>
    </w:p>
    <w:p w:rsidR="00572DA9" w:rsidRPr="004A2CCD" w:rsidRDefault="00572DA9" w:rsidP="00572DA9">
      <w:pPr>
        <w:pStyle w:val="ListParagraph"/>
        <w:widowControl w:val="0"/>
        <w:numPr>
          <w:ilvl w:val="0"/>
          <w:numId w:val="25"/>
        </w:numPr>
        <w:autoSpaceDE w:val="0"/>
        <w:autoSpaceDN w:val="0"/>
        <w:jc w:val="both"/>
        <w:rPr>
          <w:rFonts w:ascii="Verdana" w:hAnsi="Verdana" w:cs="Tahoma"/>
        </w:rPr>
      </w:pPr>
      <w:r w:rsidRPr="004A2CCD">
        <w:rPr>
          <w:rFonts w:ascii="Verdana" w:hAnsi="Verdana" w:cs="Tahoma"/>
        </w:rPr>
        <w:t>Testing various end to end SAP flows (e.g. from creating SO/PO to generation of invoice).</w:t>
      </w:r>
    </w:p>
    <w:p w:rsidR="00572DA9" w:rsidRPr="004A2CCD" w:rsidRDefault="00572DA9" w:rsidP="00572DA9">
      <w:pPr>
        <w:pStyle w:val="ListParagraph"/>
        <w:widowControl w:val="0"/>
        <w:numPr>
          <w:ilvl w:val="0"/>
          <w:numId w:val="25"/>
        </w:numPr>
        <w:autoSpaceDE w:val="0"/>
        <w:autoSpaceDN w:val="0"/>
        <w:jc w:val="both"/>
        <w:rPr>
          <w:rFonts w:ascii="Verdana" w:hAnsi="Verdana" w:cs="Tahoma"/>
        </w:rPr>
      </w:pPr>
      <w:r w:rsidRPr="004A2CCD">
        <w:rPr>
          <w:rFonts w:ascii="Verdana" w:hAnsi="Verdana" w:cs="Tahoma"/>
        </w:rPr>
        <w:t>Responsible for Test prep activities like Test set integration using ALM.</w:t>
      </w:r>
    </w:p>
    <w:p w:rsidR="00572DA9" w:rsidRPr="004A2CCD" w:rsidRDefault="00572DA9" w:rsidP="00572DA9">
      <w:pPr>
        <w:pStyle w:val="ListParagraph"/>
        <w:widowControl w:val="0"/>
        <w:numPr>
          <w:ilvl w:val="0"/>
          <w:numId w:val="25"/>
        </w:numPr>
        <w:autoSpaceDE w:val="0"/>
        <w:autoSpaceDN w:val="0"/>
        <w:jc w:val="both"/>
        <w:rPr>
          <w:rFonts w:ascii="Verdana" w:hAnsi="Verdana" w:cs="Tahoma"/>
        </w:rPr>
      </w:pPr>
      <w:r w:rsidRPr="004A2CCD">
        <w:rPr>
          <w:rFonts w:ascii="Verdana" w:hAnsi="Verdana" w:cs="Tahoma"/>
        </w:rPr>
        <w:t>Reviewing and repairing automated Test cases with the help of results generated in logs.</w:t>
      </w:r>
    </w:p>
    <w:p w:rsidR="00572DA9" w:rsidRPr="004A2CCD" w:rsidRDefault="00572DA9" w:rsidP="00572DA9">
      <w:pPr>
        <w:pStyle w:val="ListParagraph"/>
        <w:widowControl w:val="0"/>
        <w:numPr>
          <w:ilvl w:val="0"/>
          <w:numId w:val="25"/>
        </w:numPr>
        <w:autoSpaceDE w:val="0"/>
        <w:autoSpaceDN w:val="0"/>
        <w:jc w:val="both"/>
        <w:rPr>
          <w:rFonts w:ascii="Verdana" w:hAnsi="Verdana" w:cs="Tahoma"/>
        </w:rPr>
      </w:pPr>
      <w:r>
        <w:rPr>
          <w:rFonts w:ascii="Verdana" w:hAnsi="Verdana" w:cs="Tahoma"/>
        </w:rPr>
        <w:t>Executing automated</w:t>
      </w:r>
      <w:r w:rsidRPr="004A2CCD">
        <w:rPr>
          <w:rFonts w:ascii="Verdana" w:hAnsi="Verdana" w:cs="Tahoma"/>
        </w:rPr>
        <w:t>/manual Test sets as a part of regression testing team.</w:t>
      </w:r>
    </w:p>
    <w:p w:rsidR="00572DA9" w:rsidRPr="004A2CCD" w:rsidRDefault="00572DA9" w:rsidP="00572DA9">
      <w:pPr>
        <w:pStyle w:val="ListParagraph"/>
        <w:widowControl w:val="0"/>
        <w:numPr>
          <w:ilvl w:val="0"/>
          <w:numId w:val="25"/>
        </w:numPr>
        <w:autoSpaceDE w:val="0"/>
        <w:autoSpaceDN w:val="0"/>
        <w:jc w:val="both"/>
        <w:rPr>
          <w:rFonts w:ascii="Verdana" w:hAnsi="Verdana" w:cs="Tahoma"/>
        </w:rPr>
      </w:pPr>
      <w:r w:rsidRPr="004A2CCD">
        <w:rPr>
          <w:rFonts w:ascii="Verdana" w:hAnsi="Verdana" w:cs="Tahoma"/>
        </w:rPr>
        <w:t>Responsible for Defect Management Activity, which includes Defect Logging &amp; Defect tracking and maintaining a DPL in the Quality center.</w:t>
      </w:r>
    </w:p>
    <w:p w:rsidR="00883DE5" w:rsidRPr="0052019A" w:rsidRDefault="00572DA9" w:rsidP="00572DA9">
      <w:pPr>
        <w:pStyle w:val="ListParagraph"/>
        <w:widowControl w:val="0"/>
        <w:numPr>
          <w:ilvl w:val="0"/>
          <w:numId w:val="25"/>
        </w:numPr>
        <w:autoSpaceDE w:val="0"/>
        <w:autoSpaceDN w:val="0"/>
        <w:jc w:val="both"/>
        <w:rPr>
          <w:rFonts w:ascii="Verdana" w:hAnsi="Verdana" w:cs="Tahoma"/>
        </w:rPr>
      </w:pPr>
      <w:r w:rsidRPr="004A2CCD">
        <w:rPr>
          <w:rFonts w:ascii="Verdana" w:hAnsi="Verdana" w:cs="Tahoma"/>
        </w:rPr>
        <w:t>Preparing the various reporting documents like DSR (Daily Status Report) and WSR (Weekly Status Report), RAIDs documents (Risks, Assumptions, Issues and dependencies) and send it to the Onshore Team.</w:t>
      </w:r>
    </w:p>
    <w:p w:rsidR="009026DE" w:rsidRDefault="00572DA9" w:rsidP="00572DA9">
      <w:pPr>
        <w:rPr>
          <w:rFonts w:ascii="Verdana" w:hAnsi="Verdana" w:cs="Tahoma"/>
        </w:rPr>
      </w:pPr>
      <w:r>
        <w:rPr>
          <w:rFonts w:ascii="Verdana" w:hAnsi="Verdana" w:cs="Tahoma"/>
          <w:b/>
        </w:rPr>
        <w:br/>
      </w:r>
      <w:r w:rsidRPr="007242BB">
        <w:rPr>
          <w:rFonts w:ascii="Verdana" w:hAnsi="Verdana" w:cs="Tahoma"/>
          <w:b/>
          <w:u w:val="single"/>
        </w:rPr>
        <w:t>Project #2</w:t>
      </w:r>
      <w:r w:rsidRPr="007C4D1F">
        <w:rPr>
          <w:rFonts w:ascii="Verdana" w:hAnsi="Verdana" w:cs="Tahoma"/>
          <w:b/>
        </w:rPr>
        <w:t>:</w:t>
      </w:r>
      <w:r>
        <w:rPr>
          <w:rFonts w:ascii="Verdana" w:hAnsi="Verdana" w:cs="Tahoma"/>
        </w:rPr>
        <w:tab/>
      </w:r>
      <w:r>
        <w:rPr>
          <w:rFonts w:ascii="Verdana" w:hAnsi="Verdana" w:cs="Tahoma"/>
        </w:rPr>
        <w:tab/>
      </w:r>
      <w:r w:rsidRPr="009026DE">
        <w:rPr>
          <w:rFonts w:ascii="Verdana" w:hAnsi="Verdana" w:cs="Tahoma"/>
          <w:b/>
        </w:rPr>
        <w:t>MBNA</w:t>
      </w:r>
    </w:p>
    <w:p w:rsidR="00612B92" w:rsidRDefault="009026DE" w:rsidP="00572DA9">
      <w:pPr>
        <w:rPr>
          <w:rFonts w:ascii="Verdana" w:hAnsi="Verdana" w:cs="Tahoma"/>
        </w:rPr>
      </w:pPr>
      <w:r w:rsidRPr="00012449">
        <w:rPr>
          <w:rFonts w:ascii="Verdana" w:hAnsi="Verdana" w:cs="Tahoma"/>
          <w:b/>
        </w:rPr>
        <w:t>Location:</w:t>
      </w:r>
      <w:r>
        <w:rPr>
          <w:rFonts w:ascii="Verdana" w:hAnsi="Verdana" w:cs="Tahoma"/>
        </w:rPr>
        <w:tab/>
      </w:r>
      <w:r>
        <w:rPr>
          <w:rFonts w:ascii="Verdana" w:hAnsi="Verdana" w:cs="Tahoma"/>
        </w:rPr>
        <w:tab/>
      </w:r>
      <w:r>
        <w:rPr>
          <w:rFonts w:ascii="Verdana" w:hAnsi="Verdana" w:cs="Tahoma"/>
          <w:b/>
        </w:rPr>
        <w:t>Mumbai</w:t>
      </w:r>
      <w:r w:rsidR="00572DA9" w:rsidRPr="007C4D1F">
        <w:rPr>
          <w:rFonts w:ascii="Verdana" w:hAnsi="Verdana" w:cs="Tahoma"/>
        </w:rPr>
        <w:br/>
      </w:r>
      <w:r w:rsidR="00572DA9" w:rsidRPr="007C4D1F">
        <w:rPr>
          <w:rFonts w:ascii="Verdana" w:hAnsi="Verdana" w:cs="Tahoma"/>
          <w:b/>
        </w:rPr>
        <w:t>Client:</w:t>
      </w:r>
      <w:r w:rsidR="00572DA9">
        <w:rPr>
          <w:rFonts w:ascii="Verdana" w:hAnsi="Verdana" w:cs="Tahoma"/>
          <w:b/>
        </w:rPr>
        <w:tab/>
      </w:r>
      <w:r w:rsidR="00572DA9">
        <w:rPr>
          <w:rFonts w:ascii="Verdana" w:hAnsi="Verdana" w:cs="Tahoma"/>
          <w:b/>
        </w:rPr>
        <w:tab/>
      </w:r>
      <w:r w:rsidR="00572DA9" w:rsidRPr="009026DE">
        <w:rPr>
          <w:rFonts w:ascii="Verdana" w:hAnsi="Verdana" w:cs="Tahoma"/>
          <w:b/>
        </w:rPr>
        <w:t>TD Canada</w:t>
      </w:r>
      <w:r w:rsidR="00572DA9" w:rsidRPr="007C4D1F">
        <w:rPr>
          <w:rFonts w:ascii="Verdana" w:hAnsi="Verdana" w:cs="Tahoma"/>
        </w:rPr>
        <w:br/>
      </w:r>
      <w:r w:rsidR="00572DA9" w:rsidRPr="007C4D1F">
        <w:rPr>
          <w:rFonts w:ascii="Verdana" w:hAnsi="Verdana" w:cs="Tahoma"/>
          <w:b/>
        </w:rPr>
        <w:t>Duration:</w:t>
      </w:r>
      <w:r w:rsidR="00572DA9">
        <w:rPr>
          <w:rFonts w:ascii="Verdana" w:hAnsi="Verdana" w:cs="Tahoma"/>
        </w:rPr>
        <w:tab/>
      </w:r>
      <w:r w:rsidR="00572DA9">
        <w:rPr>
          <w:rFonts w:ascii="Verdana" w:hAnsi="Verdana" w:cs="Tahoma"/>
        </w:rPr>
        <w:tab/>
      </w:r>
      <w:r w:rsidR="00C5509B">
        <w:rPr>
          <w:rFonts w:ascii="Verdana" w:hAnsi="Verdana" w:cs="Tahoma"/>
        </w:rPr>
        <w:t xml:space="preserve">April’ 13- Aug’ </w:t>
      </w:r>
      <w:r w:rsidR="00572DA9" w:rsidRPr="007C4D1F">
        <w:rPr>
          <w:rFonts w:ascii="Verdana" w:hAnsi="Verdana" w:cs="Tahoma"/>
        </w:rPr>
        <w:t>13</w:t>
      </w:r>
    </w:p>
    <w:p w:rsidR="00572DA9" w:rsidRDefault="00572DA9" w:rsidP="00572DA9">
      <w:pPr>
        <w:rPr>
          <w:rFonts w:ascii="Verdana" w:hAnsi="Verdana" w:cs="Tahoma"/>
        </w:rPr>
      </w:pPr>
      <w:r w:rsidRPr="007C4D1F">
        <w:rPr>
          <w:rFonts w:ascii="Verdana" w:hAnsi="Verdana" w:cs="Tahoma"/>
          <w:b/>
        </w:rPr>
        <w:t>Domain:</w:t>
      </w:r>
      <w:r>
        <w:rPr>
          <w:rFonts w:ascii="Verdana" w:hAnsi="Verdana" w:cs="Tahoma"/>
        </w:rPr>
        <w:tab/>
      </w:r>
      <w:r>
        <w:rPr>
          <w:rFonts w:ascii="Verdana" w:hAnsi="Verdana" w:cs="Tahoma"/>
        </w:rPr>
        <w:tab/>
      </w:r>
      <w:r w:rsidRPr="009026DE">
        <w:rPr>
          <w:rFonts w:ascii="Verdana" w:hAnsi="Verdana" w:cs="Tahoma"/>
          <w:b/>
        </w:rPr>
        <w:t>Banking</w:t>
      </w:r>
    </w:p>
    <w:p w:rsidR="00572DA9" w:rsidRDefault="00572DA9" w:rsidP="00572DA9">
      <w:pPr>
        <w:rPr>
          <w:rFonts w:ascii="Verdana" w:hAnsi="Verdana" w:cs="Tahoma"/>
          <w:b/>
        </w:rPr>
      </w:pPr>
      <w:r w:rsidRPr="00A44025">
        <w:rPr>
          <w:rFonts w:ascii="Verdana" w:hAnsi="Verdana" w:cs="Tahoma"/>
          <w:b/>
        </w:rPr>
        <w:t>Project &amp; Role Description:</w:t>
      </w:r>
    </w:p>
    <w:p w:rsidR="00572DA9" w:rsidRDefault="00572DA9" w:rsidP="00572DA9">
      <w:pPr>
        <w:pStyle w:val="ListParagraph"/>
        <w:numPr>
          <w:ilvl w:val="0"/>
          <w:numId w:val="32"/>
        </w:numPr>
        <w:rPr>
          <w:rFonts w:ascii="Verdana" w:hAnsi="Verdana" w:cs="Tahoma"/>
        </w:rPr>
      </w:pPr>
      <w:r w:rsidRPr="00A44025">
        <w:rPr>
          <w:rFonts w:ascii="Verdana" w:hAnsi="Verdana" w:cs="Tahoma"/>
        </w:rPr>
        <w:t>In TD Canada as a part of command center I performed defect mana</w:t>
      </w:r>
      <w:r w:rsidR="00595D91">
        <w:rPr>
          <w:rFonts w:ascii="Verdana" w:hAnsi="Verdana" w:cs="Tahoma"/>
        </w:rPr>
        <w:t>gement processes, that is, responsible for</w:t>
      </w:r>
      <w:r>
        <w:rPr>
          <w:rFonts w:ascii="Verdana" w:hAnsi="Verdana" w:cs="Tahoma"/>
        </w:rPr>
        <w:t xml:space="preserve"> follow</w:t>
      </w:r>
      <w:r w:rsidR="00595D91">
        <w:rPr>
          <w:rFonts w:ascii="Verdana" w:hAnsi="Verdana" w:cs="Tahoma"/>
        </w:rPr>
        <w:t>ing</w:t>
      </w:r>
      <w:r>
        <w:rPr>
          <w:rFonts w:ascii="Verdana" w:hAnsi="Verdana" w:cs="Tahoma"/>
        </w:rPr>
        <w:t xml:space="preserve"> up from defect log-</w:t>
      </w:r>
      <w:r w:rsidRPr="00A44025">
        <w:rPr>
          <w:rFonts w:ascii="Verdana" w:hAnsi="Verdana" w:cs="Tahoma"/>
        </w:rPr>
        <w:t>in to closure of defect.</w:t>
      </w:r>
    </w:p>
    <w:p w:rsidR="00572DA9" w:rsidRDefault="00595D91" w:rsidP="00572DA9">
      <w:pPr>
        <w:pStyle w:val="ListParagraph"/>
        <w:numPr>
          <w:ilvl w:val="0"/>
          <w:numId w:val="32"/>
        </w:numPr>
        <w:rPr>
          <w:rFonts w:ascii="Verdana" w:hAnsi="Verdana" w:cs="Tahoma"/>
        </w:rPr>
      </w:pPr>
      <w:r>
        <w:rPr>
          <w:rFonts w:ascii="Verdana" w:hAnsi="Verdana" w:cs="Tahoma"/>
        </w:rPr>
        <w:t xml:space="preserve">Responsible for </w:t>
      </w:r>
      <w:r w:rsidR="00572DA9" w:rsidRPr="00A44025">
        <w:rPr>
          <w:rFonts w:ascii="Verdana" w:hAnsi="Verdana" w:cs="Tahoma"/>
        </w:rPr>
        <w:t>conduct</w:t>
      </w:r>
      <w:r>
        <w:rPr>
          <w:rFonts w:ascii="Verdana" w:hAnsi="Verdana" w:cs="Tahoma"/>
        </w:rPr>
        <w:t>ing</w:t>
      </w:r>
      <w:r w:rsidR="00572DA9" w:rsidRPr="00A44025">
        <w:rPr>
          <w:rFonts w:ascii="Verdana" w:hAnsi="Verdana" w:cs="Tahoma"/>
        </w:rPr>
        <w:t xml:space="preserve"> SWAT with test managers, developers, stakeholders for quick solution of defects.</w:t>
      </w:r>
    </w:p>
    <w:p w:rsidR="00572DA9" w:rsidRDefault="00595D91" w:rsidP="00572DA9">
      <w:pPr>
        <w:pStyle w:val="ListParagraph"/>
        <w:numPr>
          <w:ilvl w:val="0"/>
          <w:numId w:val="32"/>
        </w:numPr>
        <w:rPr>
          <w:rFonts w:ascii="Verdana" w:hAnsi="Verdana" w:cs="Tahoma"/>
        </w:rPr>
      </w:pPr>
      <w:r>
        <w:rPr>
          <w:rFonts w:ascii="Verdana" w:hAnsi="Verdana" w:cs="Tahoma"/>
        </w:rPr>
        <w:t>Responsible for making</w:t>
      </w:r>
      <w:r w:rsidR="00572DA9" w:rsidRPr="00A44025">
        <w:rPr>
          <w:rFonts w:ascii="Verdana" w:hAnsi="Verdana" w:cs="Tahoma"/>
        </w:rPr>
        <w:t xml:space="preserve"> and send different reports (EFD Overdue, Cheat Sheet, Read Out, Hourly New defects and few more).</w:t>
      </w:r>
    </w:p>
    <w:p w:rsidR="00572DA9" w:rsidRDefault="00595D91" w:rsidP="00572DA9">
      <w:pPr>
        <w:pStyle w:val="ListParagraph"/>
        <w:numPr>
          <w:ilvl w:val="0"/>
          <w:numId w:val="32"/>
        </w:numPr>
        <w:rPr>
          <w:rFonts w:ascii="Verdana" w:hAnsi="Verdana" w:cs="Tahoma"/>
        </w:rPr>
      </w:pPr>
      <w:r>
        <w:rPr>
          <w:rFonts w:ascii="Verdana" w:hAnsi="Verdana" w:cs="Tahoma"/>
        </w:rPr>
        <w:t>G</w:t>
      </w:r>
      <w:r w:rsidR="00572DA9" w:rsidRPr="00A44025">
        <w:rPr>
          <w:rFonts w:ascii="Verdana" w:hAnsi="Verdana" w:cs="Tahoma"/>
        </w:rPr>
        <w:t>enerate</w:t>
      </w:r>
      <w:r>
        <w:rPr>
          <w:rFonts w:ascii="Verdana" w:hAnsi="Verdana" w:cs="Tahoma"/>
        </w:rPr>
        <w:t>d</w:t>
      </w:r>
      <w:r w:rsidR="00572DA9" w:rsidRPr="00A44025">
        <w:rPr>
          <w:rFonts w:ascii="Verdana" w:hAnsi="Verdana" w:cs="Tahoma"/>
        </w:rPr>
        <w:t xml:space="preserve"> reports using queries in QC from Dashboard.</w:t>
      </w:r>
    </w:p>
    <w:p w:rsidR="007D6E6F" w:rsidRPr="0052019A" w:rsidRDefault="00572DA9" w:rsidP="00BA22FA">
      <w:pPr>
        <w:pStyle w:val="ListParagraph"/>
        <w:numPr>
          <w:ilvl w:val="0"/>
          <w:numId w:val="32"/>
        </w:numPr>
        <w:rPr>
          <w:rFonts w:ascii="Verdana" w:hAnsi="Verdana" w:cs="Tahoma"/>
        </w:rPr>
      </w:pPr>
      <w:r w:rsidRPr="000665C8">
        <w:rPr>
          <w:rFonts w:ascii="Verdana" w:hAnsi="Verdana" w:cs="Tahoma"/>
        </w:rPr>
        <w:t>Driven Calls for assigned functional groups (as follow-up).</w:t>
      </w:r>
    </w:p>
    <w:p w:rsidR="004C54A0" w:rsidRDefault="004C54A0" w:rsidP="00BA22FA">
      <w:pPr>
        <w:pStyle w:val="NormalWeb"/>
        <w:rPr>
          <w:rFonts w:ascii="Verdana" w:eastAsia="Times New Roman" w:hAnsi="Verdana" w:cs="Tahoma"/>
        </w:rPr>
      </w:pPr>
    </w:p>
    <w:p w:rsidR="009026DE" w:rsidRDefault="007C4D1F" w:rsidP="00D806D2">
      <w:pPr>
        <w:rPr>
          <w:rFonts w:ascii="Verdana" w:hAnsi="Verdana" w:cs="Tahoma"/>
          <w:b/>
        </w:rPr>
      </w:pPr>
      <w:r w:rsidRPr="007242BB">
        <w:rPr>
          <w:rFonts w:ascii="Verdana" w:hAnsi="Verdana" w:cs="Tahoma"/>
          <w:b/>
          <w:u w:val="single"/>
        </w:rPr>
        <w:t>Project #1:</w:t>
      </w:r>
      <w:r w:rsidR="00B7293A">
        <w:rPr>
          <w:rFonts w:ascii="Verdana" w:hAnsi="Verdana" w:cs="Tahoma"/>
          <w:b/>
        </w:rPr>
        <w:tab/>
      </w:r>
      <w:r w:rsidR="00B7293A">
        <w:rPr>
          <w:rFonts w:ascii="Verdana" w:hAnsi="Verdana" w:cs="Tahoma"/>
          <w:b/>
        </w:rPr>
        <w:tab/>
      </w:r>
      <w:r w:rsidRPr="009026DE">
        <w:rPr>
          <w:rFonts w:ascii="Verdana" w:hAnsi="Verdana" w:cs="Tahoma"/>
          <w:b/>
        </w:rPr>
        <w:t xml:space="preserve">Breeze – Testing (Automation </w:t>
      </w:r>
      <w:r w:rsidR="009026DE" w:rsidRPr="009026DE">
        <w:rPr>
          <w:rFonts w:ascii="Verdana" w:hAnsi="Verdana" w:cs="Tahoma"/>
          <w:b/>
        </w:rPr>
        <w:t xml:space="preserve">using RFT </w:t>
      </w:r>
      <w:r w:rsidRPr="009026DE">
        <w:rPr>
          <w:rFonts w:ascii="Verdana" w:hAnsi="Verdana" w:cs="Tahoma"/>
          <w:b/>
        </w:rPr>
        <w:t>and Manual Testing)</w:t>
      </w:r>
    </w:p>
    <w:p w:rsidR="007C4D1F" w:rsidRPr="00D806D2" w:rsidRDefault="009026DE" w:rsidP="00D806D2">
      <w:pPr>
        <w:rPr>
          <w:rFonts w:ascii="Verdana" w:hAnsi="Verdana" w:cs="Tahoma"/>
        </w:rPr>
      </w:pPr>
      <w:r w:rsidRPr="00012449">
        <w:rPr>
          <w:rFonts w:ascii="Verdana" w:hAnsi="Verdana" w:cs="Tahoma"/>
          <w:b/>
        </w:rPr>
        <w:t>Location:</w:t>
      </w:r>
      <w:r>
        <w:rPr>
          <w:rFonts w:ascii="Verdana" w:hAnsi="Verdana" w:cs="Tahoma"/>
        </w:rPr>
        <w:tab/>
      </w:r>
      <w:r>
        <w:rPr>
          <w:rFonts w:ascii="Verdana" w:hAnsi="Verdana" w:cs="Tahoma"/>
        </w:rPr>
        <w:tab/>
      </w:r>
      <w:r>
        <w:rPr>
          <w:rFonts w:ascii="Verdana" w:hAnsi="Verdana" w:cs="Tahoma"/>
          <w:b/>
        </w:rPr>
        <w:t>Mumbai</w:t>
      </w:r>
      <w:r w:rsidR="007C4D1F" w:rsidRPr="007C4D1F">
        <w:rPr>
          <w:rFonts w:ascii="Verdana" w:hAnsi="Verdana" w:cs="Tahoma"/>
        </w:rPr>
        <w:br/>
      </w:r>
      <w:r w:rsidR="007C4D1F" w:rsidRPr="007C4D1F">
        <w:rPr>
          <w:rFonts w:ascii="Verdana" w:hAnsi="Verdana" w:cs="Tahoma"/>
          <w:b/>
        </w:rPr>
        <w:t>Client:</w:t>
      </w:r>
      <w:r w:rsidR="00B7293A">
        <w:rPr>
          <w:rFonts w:ascii="Verdana" w:hAnsi="Verdana" w:cs="Tahoma"/>
        </w:rPr>
        <w:tab/>
      </w:r>
      <w:r w:rsidR="00B7293A">
        <w:rPr>
          <w:rFonts w:ascii="Verdana" w:hAnsi="Verdana" w:cs="Tahoma"/>
        </w:rPr>
        <w:tab/>
      </w:r>
      <w:r w:rsidR="007C4D1F" w:rsidRPr="009026DE">
        <w:rPr>
          <w:rFonts w:ascii="Verdana" w:hAnsi="Verdana" w:cs="Tahoma"/>
          <w:b/>
        </w:rPr>
        <w:t>Best Buy Inc.</w:t>
      </w:r>
      <w:r w:rsidR="007C4D1F" w:rsidRPr="007C4D1F">
        <w:rPr>
          <w:rFonts w:ascii="Verdana" w:hAnsi="Verdana" w:cs="Tahoma"/>
        </w:rPr>
        <w:br/>
      </w:r>
      <w:r w:rsidR="007C4D1F" w:rsidRPr="007C4D1F">
        <w:rPr>
          <w:rFonts w:ascii="Verdana" w:hAnsi="Verdana" w:cs="Tahoma"/>
          <w:b/>
        </w:rPr>
        <w:t>Duration:</w:t>
      </w:r>
      <w:r w:rsidR="00B7293A">
        <w:rPr>
          <w:rFonts w:ascii="Verdana" w:hAnsi="Verdana" w:cs="Tahoma"/>
          <w:b/>
        </w:rPr>
        <w:tab/>
      </w:r>
      <w:r w:rsidR="00B7293A">
        <w:rPr>
          <w:rFonts w:ascii="Verdana" w:hAnsi="Verdana" w:cs="Tahoma"/>
          <w:b/>
        </w:rPr>
        <w:tab/>
      </w:r>
      <w:r w:rsidR="00C5509B">
        <w:rPr>
          <w:rFonts w:ascii="Verdana" w:hAnsi="Verdana" w:cs="Tahoma"/>
        </w:rPr>
        <w:t xml:space="preserve">Dec’ 11 – April’ </w:t>
      </w:r>
      <w:r w:rsidR="007C4D1F" w:rsidRPr="007C4D1F">
        <w:rPr>
          <w:rFonts w:ascii="Verdana" w:hAnsi="Verdana" w:cs="Tahoma"/>
        </w:rPr>
        <w:t>13</w:t>
      </w:r>
      <w:r w:rsidR="007C4D1F" w:rsidRPr="007C4D1F">
        <w:rPr>
          <w:rFonts w:ascii="Verdana" w:hAnsi="Verdana" w:cs="Tahoma"/>
        </w:rPr>
        <w:br/>
      </w:r>
      <w:r w:rsidR="007C4D1F" w:rsidRPr="007C4D1F">
        <w:rPr>
          <w:rFonts w:ascii="Verdana" w:hAnsi="Verdana" w:cs="Tahoma"/>
          <w:b/>
        </w:rPr>
        <w:t>Domain:</w:t>
      </w:r>
      <w:r w:rsidR="00B7293A">
        <w:rPr>
          <w:rFonts w:ascii="Verdana" w:hAnsi="Verdana" w:cs="Tahoma"/>
        </w:rPr>
        <w:tab/>
      </w:r>
      <w:r w:rsidR="00B7293A">
        <w:rPr>
          <w:rFonts w:ascii="Verdana" w:hAnsi="Verdana" w:cs="Tahoma"/>
        </w:rPr>
        <w:tab/>
      </w:r>
      <w:r w:rsidR="007C4D1F" w:rsidRPr="009026DE">
        <w:rPr>
          <w:rFonts w:ascii="Verdana" w:hAnsi="Verdana" w:cs="Tahoma"/>
          <w:b/>
        </w:rPr>
        <w:t>Retail</w:t>
      </w:r>
      <w:r w:rsidR="007C4D1F" w:rsidRPr="007C4D1F">
        <w:rPr>
          <w:rFonts w:ascii="Verdana" w:hAnsi="Verdana" w:cs="Tahoma"/>
        </w:rPr>
        <w:br/>
      </w:r>
      <w:r w:rsidR="007C4D1F" w:rsidRPr="007C4D1F">
        <w:rPr>
          <w:rFonts w:ascii="Verdana" w:hAnsi="Verdana" w:cs="Tahoma"/>
          <w:b/>
        </w:rPr>
        <w:t>Description:</w:t>
      </w:r>
      <w:r w:rsidR="00B7293A">
        <w:rPr>
          <w:rFonts w:ascii="Verdana" w:hAnsi="Verdana" w:cs="Tahoma"/>
          <w:b/>
        </w:rPr>
        <w:tab/>
      </w:r>
      <w:r w:rsidR="00B7293A">
        <w:rPr>
          <w:rFonts w:ascii="Verdana" w:hAnsi="Verdana" w:cs="Tahoma"/>
          <w:b/>
        </w:rPr>
        <w:tab/>
      </w:r>
      <w:r w:rsidR="007C4D1F" w:rsidRPr="007C4D1F">
        <w:rPr>
          <w:rFonts w:ascii="Verdana" w:hAnsi="Verdana" w:cs="Tahoma"/>
        </w:rPr>
        <w:t>“Breeze” - An Application used in Best Buy Call Centers to capture the information surrounding the customer Interaction with the Call Centre.</w:t>
      </w:r>
      <w:r w:rsidR="007C4D1F" w:rsidRPr="007C4D1F">
        <w:rPr>
          <w:rFonts w:ascii="Verdana" w:hAnsi="Verdana" w:cs="Tahoma"/>
        </w:rPr>
        <w:br/>
      </w:r>
      <w:r w:rsidR="007C4D1F" w:rsidRPr="00282330">
        <w:rPr>
          <w:rFonts w:ascii="Verdana" w:hAnsi="Verdana" w:cs="Tahoma"/>
          <w:b/>
        </w:rPr>
        <w:t>Responsibilities:</w:t>
      </w:r>
    </w:p>
    <w:p w:rsidR="007C4D1F" w:rsidRPr="00C42D9F" w:rsidRDefault="00A158D3" w:rsidP="00C42D9F">
      <w:pPr>
        <w:pStyle w:val="ListParagraph"/>
        <w:numPr>
          <w:ilvl w:val="0"/>
          <w:numId w:val="24"/>
        </w:numPr>
        <w:spacing w:after="200" w:line="276" w:lineRule="auto"/>
        <w:rPr>
          <w:rFonts w:ascii="Verdana" w:hAnsi="Verdana" w:cs="Tahoma"/>
        </w:rPr>
      </w:pPr>
      <w:r>
        <w:rPr>
          <w:rFonts w:ascii="Verdana" w:hAnsi="Verdana" w:cs="Tahoma"/>
        </w:rPr>
        <w:t>Involved in Manual Test Planning (includes writing manual test scripts</w:t>
      </w:r>
      <w:r w:rsidR="00C42D9F">
        <w:rPr>
          <w:rFonts w:ascii="Verdana" w:hAnsi="Verdana" w:cs="Tahoma"/>
        </w:rPr>
        <w:t xml:space="preserve"> covering the newly introduced functionality)</w:t>
      </w:r>
      <w:r>
        <w:rPr>
          <w:rFonts w:ascii="Verdana" w:hAnsi="Verdana" w:cs="Tahoma"/>
        </w:rPr>
        <w:t>, &amp; Test Execution</w:t>
      </w:r>
      <w:r w:rsidR="00C42D9F">
        <w:rPr>
          <w:rFonts w:ascii="Verdana" w:hAnsi="Verdana" w:cs="Tahoma"/>
        </w:rPr>
        <w:t xml:space="preserve"> (APT, Regression &amp; Smoke)</w:t>
      </w:r>
      <w:r>
        <w:rPr>
          <w:rFonts w:ascii="Verdana" w:hAnsi="Verdana" w:cs="Tahoma"/>
        </w:rPr>
        <w:t>.</w:t>
      </w:r>
    </w:p>
    <w:p w:rsidR="007C4D1F" w:rsidRPr="007C4D1F" w:rsidRDefault="007C4D1F" w:rsidP="007C4D1F">
      <w:pPr>
        <w:pStyle w:val="ListParagraph"/>
        <w:numPr>
          <w:ilvl w:val="0"/>
          <w:numId w:val="24"/>
        </w:numPr>
        <w:spacing w:after="200" w:line="276" w:lineRule="auto"/>
        <w:rPr>
          <w:rFonts w:ascii="Verdana" w:hAnsi="Verdana" w:cs="Tahoma"/>
        </w:rPr>
      </w:pPr>
      <w:r w:rsidRPr="007C4D1F">
        <w:rPr>
          <w:rFonts w:ascii="Verdana" w:hAnsi="Verdana" w:cs="Tahoma"/>
        </w:rPr>
        <w:t xml:space="preserve">Defect Management- Weekly Status Report of the defect raised over the week and monitoring the state </w:t>
      </w:r>
      <w:r w:rsidR="00C13EB2">
        <w:rPr>
          <w:rFonts w:ascii="Verdana" w:hAnsi="Verdana" w:cs="Tahoma"/>
        </w:rPr>
        <w:t>of the defects previously logged</w:t>
      </w:r>
      <w:r w:rsidR="00D806D2">
        <w:rPr>
          <w:rFonts w:ascii="Verdana" w:hAnsi="Verdana" w:cs="Tahoma"/>
        </w:rPr>
        <w:t>.</w:t>
      </w:r>
    </w:p>
    <w:p w:rsidR="007C4D1F" w:rsidRDefault="002078ED" w:rsidP="007C4D1F">
      <w:pPr>
        <w:pStyle w:val="ListParagraph"/>
        <w:numPr>
          <w:ilvl w:val="0"/>
          <w:numId w:val="24"/>
        </w:numPr>
        <w:spacing w:after="200" w:line="276" w:lineRule="auto"/>
        <w:rPr>
          <w:rFonts w:ascii="Verdana" w:hAnsi="Verdana" w:cs="Tahoma"/>
        </w:rPr>
      </w:pPr>
      <w:r>
        <w:rPr>
          <w:rFonts w:ascii="Verdana" w:hAnsi="Verdana" w:cs="Tahoma"/>
        </w:rPr>
        <w:lastRenderedPageBreak/>
        <w:t>Taken</w:t>
      </w:r>
      <w:r w:rsidR="007C4D1F" w:rsidRPr="007C4D1F">
        <w:rPr>
          <w:rFonts w:ascii="Verdana" w:hAnsi="Verdana" w:cs="Tahoma"/>
        </w:rPr>
        <w:t xml:space="preserve"> KT calls with Business Analyst’s for the better understanding of the </w:t>
      </w:r>
      <w:proofErr w:type="spellStart"/>
      <w:r w:rsidR="007C4D1F" w:rsidRPr="007C4D1F">
        <w:rPr>
          <w:rFonts w:ascii="Verdana" w:hAnsi="Verdana" w:cs="Tahoma"/>
        </w:rPr>
        <w:t>module.Reporting</w:t>
      </w:r>
      <w:proofErr w:type="spellEnd"/>
      <w:r w:rsidR="007C4D1F" w:rsidRPr="007C4D1F">
        <w:rPr>
          <w:rFonts w:ascii="Verdana" w:hAnsi="Verdana" w:cs="Tahoma"/>
        </w:rPr>
        <w:t xml:space="preserve"> Status Mails including the planning and execution trend of individual modules.</w:t>
      </w:r>
    </w:p>
    <w:p w:rsidR="00D806D2" w:rsidRDefault="002078ED" w:rsidP="007C4D1F">
      <w:pPr>
        <w:pStyle w:val="ListParagraph"/>
        <w:numPr>
          <w:ilvl w:val="0"/>
          <w:numId w:val="24"/>
        </w:numPr>
        <w:spacing w:after="200" w:line="276" w:lineRule="auto"/>
        <w:rPr>
          <w:rFonts w:ascii="Verdana" w:hAnsi="Verdana" w:cs="Tahoma"/>
        </w:rPr>
      </w:pPr>
      <w:r>
        <w:rPr>
          <w:rFonts w:ascii="Verdana" w:hAnsi="Verdana" w:cs="Tahoma"/>
        </w:rPr>
        <w:t>Given</w:t>
      </w:r>
      <w:r w:rsidR="00D806D2">
        <w:rPr>
          <w:rFonts w:ascii="Verdana" w:hAnsi="Verdana" w:cs="Tahoma"/>
        </w:rPr>
        <w:t xml:space="preserve"> KTs to new joiners to enhance their </w:t>
      </w:r>
      <w:r w:rsidR="00435FAF">
        <w:rPr>
          <w:rFonts w:ascii="Verdana" w:hAnsi="Verdana" w:cs="Tahoma"/>
        </w:rPr>
        <w:t>knowledge on Breeze application &amp; helping them in handling various enhancement modules during APT, regression and smoke testing.</w:t>
      </w:r>
    </w:p>
    <w:p w:rsidR="00435FAF" w:rsidRDefault="00435FAF" w:rsidP="007C4D1F">
      <w:pPr>
        <w:pStyle w:val="ListParagraph"/>
        <w:numPr>
          <w:ilvl w:val="0"/>
          <w:numId w:val="24"/>
        </w:numPr>
        <w:spacing w:after="200" w:line="276" w:lineRule="auto"/>
        <w:rPr>
          <w:rFonts w:ascii="Verdana" w:hAnsi="Verdana" w:cs="Tahoma"/>
        </w:rPr>
      </w:pPr>
      <w:r>
        <w:rPr>
          <w:rFonts w:ascii="Verdana" w:hAnsi="Verdana" w:cs="Tahoma"/>
        </w:rPr>
        <w:t>Involved in scope defining for regression &amp; smoke testing.</w:t>
      </w:r>
    </w:p>
    <w:p w:rsidR="00A44025" w:rsidRPr="00595D91" w:rsidRDefault="007C4D1F" w:rsidP="00A44025">
      <w:pPr>
        <w:pStyle w:val="ListParagraph"/>
        <w:numPr>
          <w:ilvl w:val="0"/>
          <w:numId w:val="24"/>
        </w:numPr>
        <w:spacing w:after="200" w:line="276" w:lineRule="auto"/>
        <w:rPr>
          <w:rFonts w:ascii="Verdana" w:hAnsi="Verdana" w:cs="Tahoma"/>
        </w:rPr>
      </w:pPr>
      <w:r w:rsidRPr="007C4D1F">
        <w:rPr>
          <w:rFonts w:ascii="Verdana" w:hAnsi="Verdana" w:cs="Tahoma"/>
        </w:rPr>
        <w:t>Coordinating with different teams across geographies and</w:t>
      </w:r>
      <w:r w:rsidRPr="007C4D1F">
        <w:rPr>
          <w:rFonts w:ascii="Calibri" w:eastAsia="Calibri" w:hAnsi="Calibri" w:cs="Calibri"/>
          <w:sz w:val="24"/>
        </w:rPr>
        <w:t xml:space="preserve"> organizations</w:t>
      </w:r>
      <w:r w:rsidR="00C42D9F">
        <w:rPr>
          <w:rFonts w:ascii="Calibri" w:eastAsia="Calibri" w:hAnsi="Calibri" w:cs="Calibri"/>
          <w:sz w:val="24"/>
        </w:rPr>
        <w:t>.</w:t>
      </w:r>
    </w:p>
    <w:p w:rsidR="00595D91" w:rsidRPr="00A44025" w:rsidRDefault="00595D91" w:rsidP="00A44025">
      <w:pPr>
        <w:pStyle w:val="ListParagraph"/>
        <w:numPr>
          <w:ilvl w:val="0"/>
          <w:numId w:val="24"/>
        </w:numPr>
        <w:spacing w:after="200" w:line="276" w:lineRule="auto"/>
        <w:rPr>
          <w:rFonts w:ascii="Verdana" w:hAnsi="Verdana" w:cs="Tahoma"/>
        </w:rPr>
      </w:pPr>
      <w:r>
        <w:rPr>
          <w:rFonts w:ascii="Calibri" w:eastAsia="Calibri" w:hAnsi="Calibri" w:cs="Calibri"/>
          <w:sz w:val="24"/>
        </w:rPr>
        <w:t>Involved in running automated scenarios in QTP of regression suite.</w:t>
      </w:r>
    </w:p>
    <w:p w:rsidR="007D6E6F" w:rsidRDefault="007D6E6F" w:rsidP="0052019A">
      <w:pPr>
        <w:widowControl w:val="0"/>
        <w:autoSpaceDE w:val="0"/>
        <w:autoSpaceDN w:val="0"/>
        <w:spacing w:after="60"/>
        <w:jc w:val="both"/>
        <w:rPr>
          <w:rFonts w:ascii="Verdana" w:hAnsi="Verdana" w:cs="Tahoma"/>
        </w:rPr>
      </w:pPr>
    </w:p>
    <w:p w:rsidR="0052019A" w:rsidRDefault="0052019A" w:rsidP="0052019A">
      <w:pPr>
        <w:widowControl w:val="0"/>
        <w:autoSpaceDE w:val="0"/>
        <w:autoSpaceDN w:val="0"/>
        <w:spacing w:after="60"/>
        <w:jc w:val="both"/>
        <w:rPr>
          <w:rFonts w:ascii="Verdana" w:hAnsi="Verdana" w:cs="Tahoma"/>
        </w:rPr>
      </w:pPr>
    </w:p>
    <w:p w:rsidR="0052019A" w:rsidRDefault="0052019A" w:rsidP="0052019A">
      <w:pPr>
        <w:widowControl w:val="0"/>
        <w:autoSpaceDE w:val="0"/>
        <w:autoSpaceDN w:val="0"/>
        <w:spacing w:after="60"/>
        <w:jc w:val="both"/>
        <w:rPr>
          <w:rFonts w:ascii="Verdana" w:hAnsi="Verdana" w:cs="Tahoma"/>
        </w:rPr>
      </w:pPr>
    </w:p>
    <w:p w:rsidR="0052019A" w:rsidRDefault="0052019A" w:rsidP="0052019A">
      <w:pPr>
        <w:widowControl w:val="0"/>
        <w:autoSpaceDE w:val="0"/>
        <w:autoSpaceDN w:val="0"/>
        <w:spacing w:after="60"/>
        <w:jc w:val="both"/>
        <w:rPr>
          <w:rFonts w:ascii="Verdana" w:hAnsi="Verdana" w:cs="Tahoma"/>
        </w:rPr>
      </w:pPr>
    </w:p>
    <w:p w:rsidR="0052019A" w:rsidRPr="0052019A" w:rsidRDefault="0052019A" w:rsidP="0052019A">
      <w:pPr>
        <w:widowControl w:val="0"/>
        <w:autoSpaceDE w:val="0"/>
        <w:autoSpaceDN w:val="0"/>
        <w:spacing w:after="60"/>
        <w:jc w:val="both"/>
        <w:rPr>
          <w:rFonts w:ascii="Verdana" w:hAnsi="Verdana" w:cs="Tahoma"/>
          <w:lang w:val="en-IN"/>
        </w:rPr>
      </w:pPr>
    </w:p>
    <w:p w:rsidR="00FB56A5" w:rsidRPr="00E94BD5" w:rsidRDefault="00E94BD5" w:rsidP="000B483F">
      <w:pPr>
        <w:pStyle w:val="Heading1"/>
        <w:shd w:val="clear" w:color="auto" w:fill="E6E6E6"/>
        <w:ind w:left="1080" w:right="900"/>
        <w:rPr>
          <w:rFonts w:ascii="Verdana" w:hAnsi="Verdana"/>
          <w:u w:val="single"/>
          <w:shd w:val="clear" w:color="auto" w:fill="E6E6E6"/>
        </w:rPr>
      </w:pPr>
      <w:r>
        <w:rPr>
          <w:rFonts w:ascii="Verdana" w:hAnsi="Verdana"/>
          <w:sz w:val="24"/>
          <w:u w:val="single"/>
          <w:shd w:val="clear" w:color="auto" w:fill="E6E6E6"/>
        </w:rPr>
        <w:t>T</w:t>
      </w:r>
      <w:r>
        <w:rPr>
          <w:rFonts w:ascii="Verdana" w:hAnsi="Verdana"/>
          <w:u w:val="single"/>
          <w:shd w:val="clear" w:color="auto" w:fill="E6E6E6"/>
        </w:rPr>
        <w:t xml:space="preserve">RAININGS &amp; </w:t>
      </w:r>
      <w:r>
        <w:rPr>
          <w:rFonts w:ascii="Verdana" w:hAnsi="Verdana"/>
          <w:sz w:val="24"/>
          <w:u w:val="single"/>
          <w:shd w:val="clear" w:color="auto" w:fill="E6E6E6"/>
        </w:rPr>
        <w:t>C</w:t>
      </w:r>
      <w:r>
        <w:rPr>
          <w:rFonts w:ascii="Verdana" w:hAnsi="Verdana"/>
          <w:u w:val="single"/>
          <w:shd w:val="clear" w:color="auto" w:fill="E6E6E6"/>
        </w:rPr>
        <w:t>ERTIFICATIONS</w:t>
      </w:r>
    </w:p>
    <w:p w:rsidR="00C7360B" w:rsidRDefault="00C7360B" w:rsidP="00AC4615">
      <w:pPr>
        <w:pStyle w:val="CVhead"/>
        <w:ind w:left="0"/>
        <w:rPr>
          <w:rFonts w:ascii="Verdana" w:hAnsi="Verdana" w:cs="Tahoma"/>
          <w:b w:val="0"/>
          <w:lang w:val="en-US"/>
        </w:rPr>
      </w:pPr>
    </w:p>
    <w:p w:rsidR="00562773" w:rsidRPr="00A80E7E" w:rsidRDefault="00562773" w:rsidP="00AC4615">
      <w:pPr>
        <w:widowControl w:val="0"/>
        <w:numPr>
          <w:ilvl w:val="0"/>
          <w:numId w:val="26"/>
        </w:numPr>
        <w:autoSpaceDE w:val="0"/>
        <w:autoSpaceDN w:val="0"/>
        <w:spacing w:after="60"/>
        <w:jc w:val="both"/>
        <w:rPr>
          <w:rFonts w:ascii="Verdana" w:hAnsi="Verdana" w:cs="Tahoma"/>
        </w:rPr>
      </w:pPr>
      <w:r>
        <w:rPr>
          <w:rFonts w:ascii="Verdana" w:hAnsi="Verdana" w:cs="Tahoma"/>
        </w:rPr>
        <w:t>Cleared ASDA (level 1 &amp; 2) certification.</w:t>
      </w:r>
    </w:p>
    <w:p w:rsidR="00AC4615" w:rsidRPr="00A80E7E" w:rsidRDefault="00AC4615" w:rsidP="00AC4615">
      <w:pPr>
        <w:numPr>
          <w:ilvl w:val="0"/>
          <w:numId w:val="26"/>
        </w:numPr>
        <w:spacing w:after="60"/>
        <w:jc w:val="both"/>
        <w:rPr>
          <w:rFonts w:ascii="Verdana" w:hAnsi="Verdana" w:cs="Tahoma"/>
        </w:rPr>
      </w:pPr>
      <w:r w:rsidRPr="00A80E7E">
        <w:rPr>
          <w:rFonts w:ascii="Verdana" w:hAnsi="Verdana" w:cs="Tahoma"/>
        </w:rPr>
        <w:t>Greenfield Training Program conducted by Accenture, India Delivery Centre, on tools Quality Centre.</w:t>
      </w:r>
    </w:p>
    <w:p w:rsidR="009E60A6" w:rsidRPr="00D647FC" w:rsidRDefault="00AC4615" w:rsidP="00D647FC">
      <w:pPr>
        <w:numPr>
          <w:ilvl w:val="0"/>
          <w:numId w:val="26"/>
        </w:numPr>
        <w:spacing w:after="60"/>
        <w:jc w:val="both"/>
        <w:rPr>
          <w:rFonts w:ascii="Verdana" w:hAnsi="Verdana" w:cs="Tahoma"/>
        </w:rPr>
      </w:pPr>
      <w:r w:rsidRPr="00A80E7E">
        <w:rPr>
          <w:rFonts w:ascii="Verdana" w:hAnsi="Verdana" w:cs="Tahoma"/>
        </w:rPr>
        <w:t>Greenfield Training Program conducted by Accenture, India Del</w:t>
      </w:r>
      <w:r w:rsidR="00045FE9">
        <w:rPr>
          <w:rFonts w:ascii="Verdana" w:hAnsi="Verdana" w:cs="Tahoma"/>
        </w:rPr>
        <w:t xml:space="preserve">ivery Centre, on QTP, RFT, </w:t>
      </w:r>
      <w:r w:rsidRPr="00A80E7E">
        <w:rPr>
          <w:rFonts w:ascii="Verdana" w:hAnsi="Verdana" w:cs="Tahoma"/>
        </w:rPr>
        <w:t>Load Runner.</w:t>
      </w:r>
    </w:p>
    <w:p w:rsidR="00883DE5" w:rsidRPr="00F928DD" w:rsidRDefault="00883DE5" w:rsidP="00F928DD">
      <w:pPr>
        <w:rPr>
          <w:rFonts w:eastAsia="Calibri"/>
        </w:rPr>
      </w:pPr>
    </w:p>
    <w:p w:rsidR="00AC4615" w:rsidRPr="00BE70BC" w:rsidRDefault="00AC4615" w:rsidP="00AC4615">
      <w:pPr>
        <w:pStyle w:val="Heading1"/>
        <w:shd w:val="clear" w:color="auto" w:fill="E6E6E6"/>
        <w:ind w:left="1080" w:right="900"/>
        <w:rPr>
          <w:rFonts w:ascii="Verdana" w:hAnsi="Verdana"/>
          <w:sz w:val="24"/>
          <w:u w:val="single"/>
          <w:shd w:val="clear" w:color="auto" w:fill="E6E6E6"/>
        </w:rPr>
      </w:pPr>
      <w:r w:rsidRPr="00BE70BC">
        <w:rPr>
          <w:rFonts w:ascii="Verdana" w:hAnsi="Verdana"/>
          <w:sz w:val="24"/>
          <w:u w:val="single"/>
          <w:shd w:val="clear" w:color="auto" w:fill="E6E6E6"/>
        </w:rPr>
        <w:t>Awards &amp; Recognition</w:t>
      </w:r>
    </w:p>
    <w:p w:rsidR="00883DE5" w:rsidRDefault="00883DE5" w:rsidP="00883DE5">
      <w:pPr>
        <w:widowControl w:val="0"/>
        <w:autoSpaceDE w:val="0"/>
        <w:autoSpaceDN w:val="0"/>
        <w:spacing w:after="60"/>
        <w:jc w:val="both"/>
        <w:rPr>
          <w:rFonts w:ascii="Verdana" w:hAnsi="Verdana" w:cs="Tahoma"/>
        </w:rPr>
      </w:pPr>
    </w:p>
    <w:p w:rsidR="00C7353C" w:rsidRPr="00207ECA" w:rsidRDefault="00C7353C" w:rsidP="00C7353C">
      <w:pPr>
        <w:widowControl w:val="0"/>
        <w:numPr>
          <w:ilvl w:val="0"/>
          <w:numId w:val="30"/>
        </w:numPr>
        <w:autoSpaceDE w:val="0"/>
        <w:autoSpaceDN w:val="0"/>
        <w:spacing w:after="60"/>
        <w:jc w:val="both"/>
        <w:rPr>
          <w:rFonts w:ascii="Verdana" w:hAnsi="Verdana" w:cs="Tahoma"/>
          <w:b/>
        </w:rPr>
      </w:pPr>
      <w:r w:rsidRPr="00C7353C">
        <w:rPr>
          <w:rFonts w:ascii="Verdana" w:hAnsi="Verdana" w:cs="Tahoma"/>
          <w:b/>
        </w:rPr>
        <w:t>Pinnacle Award</w:t>
      </w:r>
      <w:r w:rsidR="00E94BD5">
        <w:rPr>
          <w:rFonts w:ascii="Verdana" w:hAnsi="Verdana" w:cs="Tahoma"/>
          <w:b/>
        </w:rPr>
        <w:t xml:space="preserve"> </w:t>
      </w:r>
      <w:r>
        <w:rPr>
          <w:rFonts w:ascii="Verdana" w:hAnsi="Verdana" w:cs="Tahoma"/>
        </w:rPr>
        <w:t xml:space="preserve">(The best team to work </w:t>
      </w:r>
      <w:r w:rsidR="00207ECA">
        <w:rPr>
          <w:rFonts w:ascii="Verdana" w:hAnsi="Verdana" w:cs="Tahoma"/>
        </w:rPr>
        <w:t>with</w:t>
      </w:r>
      <w:r w:rsidR="009213CC">
        <w:rPr>
          <w:rFonts w:ascii="Verdana" w:hAnsi="Verdana" w:cs="Tahoma"/>
        </w:rPr>
        <w:t>,</w:t>
      </w:r>
      <w:r w:rsidR="00207ECA">
        <w:rPr>
          <w:rFonts w:ascii="Verdana" w:hAnsi="Verdana" w:cs="Tahoma"/>
        </w:rPr>
        <w:t xml:space="preserve"> in Best Buy</w:t>
      </w:r>
      <w:r w:rsidR="00553579">
        <w:rPr>
          <w:rFonts w:ascii="Verdana" w:hAnsi="Verdana" w:cs="Tahoma"/>
        </w:rPr>
        <w:t xml:space="preserve"> for working in Breeze team</w:t>
      </w:r>
      <w:r w:rsidR="00207ECA">
        <w:rPr>
          <w:rFonts w:ascii="Verdana" w:hAnsi="Verdana" w:cs="Tahoma"/>
        </w:rPr>
        <w:t>)</w:t>
      </w:r>
      <w:r w:rsidR="00553579">
        <w:rPr>
          <w:rFonts w:ascii="Verdana" w:hAnsi="Verdana" w:cs="Tahoma"/>
        </w:rPr>
        <w:t>.</w:t>
      </w:r>
    </w:p>
    <w:p w:rsidR="00207ECA" w:rsidRPr="00E94BD5" w:rsidRDefault="00207ECA" w:rsidP="00C7353C">
      <w:pPr>
        <w:widowControl w:val="0"/>
        <w:numPr>
          <w:ilvl w:val="0"/>
          <w:numId w:val="30"/>
        </w:numPr>
        <w:autoSpaceDE w:val="0"/>
        <w:autoSpaceDN w:val="0"/>
        <w:spacing w:after="60"/>
        <w:jc w:val="both"/>
        <w:rPr>
          <w:rFonts w:ascii="Verdana" w:hAnsi="Verdana" w:cs="Tahoma"/>
          <w:b/>
        </w:rPr>
      </w:pPr>
      <w:r>
        <w:rPr>
          <w:rFonts w:ascii="Verdana" w:hAnsi="Verdana" w:cs="Tahoma"/>
          <w:b/>
        </w:rPr>
        <w:t xml:space="preserve">Star of the month </w:t>
      </w:r>
      <w:r>
        <w:rPr>
          <w:rFonts w:ascii="Verdana" w:hAnsi="Verdana" w:cs="Tahoma"/>
        </w:rPr>
        <w:t>Award for the month Jan’ 13.</w:t>
      </w:r>
    </w:p>
    <w:p w:rsidR="00E94BD5" w:rsidRPr="00207ECA" w:rsidRDefault="00E94BD5" w:rsidP="00E94BD5">
      <w:pPr>
        <w:widowControl w:val="0"/>
        <w:autoSpaceDE w:val="0"/>
        <w:autoSpaceDN w:val="0"/>
        <w:spacing w:after="60"/>
        <w:jc w:val="both"/>
        <w:rPr>
          <w:rFonts w:ascii="Verdana" w:hAnsi="Verdana" w:cs="Tahoma"/>
          <w:b/>
        </w:rPr>
      </w:pPr>
    </w:p>
    <w:p w:rsidR="00E94BD5" w:rsidRPr="00E94BD5" w:rsidRDefault="00E94BD5" w:rsidP="00E94BD5">
      <w:pPr>
        <w:pStyle w:val="Heading1"/>
        <w:shd w:val="clear" w:color="auto" w:fill="E6E6E6"/>
        <w:ind w:left="1080" w:right="900"/>
        <w:rPr>
          <w:rFonts w:ascii="Verdana" w:hAnsi="Verdana"/>
          <w:u w:val="single"/>
          <w:shd w:val="clear" w:color="auto" w:fill="E6E6E6"/>
        </w:rPr>
      </w:pPr>
      <w:r>
        <w:rPr>
          <w:rFonts w:ascii="Verdana" w:hAnsi="Verdana"/>
          <w:sz w:val="24"/>
          <w:u w:val="single"/>
          <w:shd w:val="clear" w:color="auto" w:fill="E6E6E6"/>
        </w:rPr>
        <w:t>A</w:t>
      </w:r>
      <w:r>
        <w:rPr>
          <w:rFonts w:ascii="Verdana" w:hAnsi="Verdana"/>
          <w:u w:val="single"/>
          <w:shd w:val="clear" w:color="auto" w:fill="E6E6E6"/>
        </w:rPr>
        <w:t xml:space="preserve">CADEMIC </w:t>
      </w:r>
      <w:r>
        <w:rPr>
          <w:rFonts w:ascii="Verdana" w:hAnsi="Verdana"/>
          <w:sz w:val="24"/>
          <w:u w:val="single"/>
          <w:shd w:val="clear" w:color="auto" w:fill="E6E6E6"/>
        </w:rPr>
        <w:t>Q</w:t>
      </w:r>
      <w:r>
        <w:rPr>
          <w:rFonts w:ascii="Verdana" w:hAnsi="Verdana"/>
          <w:u w:val="single"/>
          <w:shd w:val="clear" w:color="auto" w:fill="E6E6E6"/>
        </w:rPr>
        <w:t>UALIFICATION</w:t>
      </w:r>
    </w:p>
    <w:p w:rsidR="00E94BD5" w:rsidRDefault="00E94BD5" w:rsidP="00E94BD5"/>
    <w:p w:rsidR="00E94BD5" w:rsidRPr="00F928DD" w:rsidRDefault="00E94BD5" w:rsidP="00E94BD5">
      <w:pPr>
        <w:pStyle w:val="ListParagraph"/>
        <w:numPr>
          <w:ilvl w:val="0"/>
          <w:numId w:val="29"/>
        </w:numPr>
        <w:rPr>
          <w:rFonts w:ascii="Verdana" w:hAnsi="Verdana" w:cs="Tahoma"/>
        </w:rPr>
      </w:pPr>
      <w:r w:rsidRPr="00A80E7E">
        <w:rPr>
          <w:rFonts w:ascii="Verdana" w:hAnsi="Verdana" w:cs="Tahoma"/>
        </w:rPr>
        <w:t>B</w:t>
      </w:r>
      <w:r>
        <w:rPr>
          <w:rFonts w:ascii="Verdana" w:hAnsi="Verdana" w:cs="Tahoma"/>
        </w:rPr>
        <w:t>achelor of technology</w:t>
      </w:r>
      <w:r w:rsidRPr="00A80E7E">
        <w:rPr>
          <w:rFonts w:ascii="Verdana" w:hAnsi="Verdana" w:cs="Tahoma"/>
        </w:rPr>
        <w:t xml:space="preserve"> in</w:t>
      </w:r>
      <w:r>
        <w:rPr>
          <w:rFonts w:ascii="Verdana" w:hAnsi="Verdana" w:cs="Tahoma"/>
        </w:rPr>
        <w:t xml:space="preserve"> “Computer Science &amp; Engineering” </w:t>
      </w:r>
      <w:r w:rsidRPr="00A80E7E">
        <w:rPr>
          <w:rFonts w:ascii="Verdana" w:hAnsi="Verdana" w:cs="Tahoma"/>
        </w:rPr>
        <w:t xml:space="preserve">from </w:t>
      </w:r>
      <w:r w:rsidRPr="00C7353C">
        <w:rPr>
          <w:rFonts w:ascii="Verdana" w:hAnsi="Verdana" w:cs="Tahoma"/>
          <w:b/>
        </w:rPr>
        <w:t>Guru Nanak Dev University</w:t>
      </w:r>
      <w:r w:rsidRPr="00A80E7E">
        <w:rPr>
          <w:rFonts w:ascii="Verdana" w:hAnsi="Verdana" w:cs="Tahoma"/>
        </w:rPr>
        <w:t xml:space="preserve"> in 2011.</w:t>
      </w:r>
    </w:p>
    <w:p w:rsidR="00B7293A" w:rsidRDefault="00B7293A" w:rsidP="00207ECA">
      <w:pPr>
        <w:widowControl w:val="0"/>
        <w:autoSpaceDE w:val="0"/>
        <w:autoSpaceDN w:val="0"/>
        <w:spacing w:after="60"/>
        <w:jc w:val="both"/>
        <w:rPr>
          <w:rFonts w:ascii="Verdana" w:hAnsi="Verdana" w:cs="Tahoma"/>
          <w:b/>
        </w:rPr>
      </w:pPr>
    </w:p>
    <w:p w:rsidR="00207ECA" w:rsidRPr="00BE70BC" w:rsidRDefault="00207ECA" w:rsidP="00207ECA">
      <w:pPr>
        <w:pStyle w:val="Heading1"/>
        <w:shd w:val="clear" w:color="auto" w:fill="E6E6E6"/>
        <w:ind w:left="1080" w:right="900"/>
        <w:rPr>
          <w:rFonts w:ascii="Verdana" w:hAnsi="Verdana"/>
          <w:sz w:val="24"/>
          <w:u w:val="single"/>
          <w:shd w:val="clear" w:color="auto" w:fill="E6E6E6"/>
        </w:rPr>
      </w:pPr>
      <w:r w:rsidRPr="00BE70BC">
        <w:rPr>
          <w:rFonts w:ascii="Verdana" w:hAnsi="Verdana"/>
          <w:sz w:val="24"/>
          <w:u w:val="single"/>
          <w:shd w:val="clear" w:color="auto" w:fill="E6E6E6"/>
        </w:rPr>
        <w:t>Personal Details</w:t>
      </w:r>
    </w:p>
    <w:p w:rsidR="00207ECA" w:rsidRPr="00C7353C" w:rsidRDefault="00207ECA" w:rsidP="00207ECA">
      <w:pPr>
        <w:widowControl w:val="0"/>
        <w:autoSpaceDE w:val="0"/>
        <w:autoSpaceDN w:val="0"/>
        <w:spacing w:after="60"/>
        <w:jc w:val="both"/>
        <w:rPr>
          <w:rFonts w:ascii="Verdana" w:hAnsi="Verdana" w:cs="Tahoma"/>
          <w:b/>
        </w:rPr>
      </w:pPr>
    </w:p>
    <w:p w:rsidR="00883DE5" w:rsidRDefault="00207ECA" w:rsidP="00CF1EF7">
      <w:pPr>
        <w:suppressAutoHyphens/>
        <w:rPr>
          <w:rFonts w:ascii="Verdana" w:hAnsi="Verdana" w:cs="Tahoma"/>
        </w:rPr>
      </w:pPr>
      <w:r w:rsidRPr="00207ECA">
        <w:rPr>
          <w:rFonts w:ascii="Verdana" w:hAnsi="Verdana" w:cs="Tahoma"/>
          <w:b/>
        </w:rPr>
        <w:t>Name:</w:t>
      </w:r>
      <w:r w:rsidR="00B7293A">
        <w:rPr>
          <w:rFonts w:ascii="Verdana" w:hAnsi="Verdana" w:cs="Tahoma"/>
          <w:b/>
        </w:rPr>
        <w:tab/>
      </w:r>
      <w:r w:rsidR="00B7293A">
        <w:rPr>
          <w:rFonts w:ascii="Verdana" w:hAnsi="Verdana" w:cs="Tahoma"/>
          <w:b/>
        </w:rPr>
        <w:tab/>
      </w:r>
      <w:r w:rsidR="00B7293A">
        <w:rPr>
          <w:rFonts w:ascii="Verdana" w:hAnsi="Verdana" w:cs="Tahoma"/>
          <w:b/>
        </w:rPr>
        <w:tab/>
      </w:r>
      <w:r w:rsidRPr="00207ECA">
        <w:rPr>
          <w:rFonts w:ascii="Verdana" w:hAnsi="Verdana" w:cs="Tahoma"/>
        </w:rPr>
        <w:t>JAIDEEP CHOUDHARY</w:t>
      </w:r>
      <w:r w:rsidRPr="00207ECA">
        <w:rPr>
          <w:rFonts w:ascii="Verdana" w:hAnsi="Verdana" w:cs="Tahoma"/>
        </w:rPr>
        <w:br/>
      </w:r>
      <w:r w:rsidRPr="00207ECA">
        <w:rPr>
          <w:rFonts w:ascii="Verdana" w:hAnsi="Verdana" w:cs="Tahoma"/>
          <w:b/>
        </w:rPr>
        <w:t>Date of Birth:</w:t>
      </w:r>
      <w:r w:rsidR="00B7293A">
        <w:rPr>
          <w:rFonts w:ascii="Verdana" w:hAnsi="Verdana" w:cs="Tahoma"/>
          <w:b/>
        </w:rPr>
        <w:tab/>
      </w:r>
      <w:r w:rsidR="00B7293A">
        <w:rPr>
          <w:rFonts w:ascii="Verdana" w:hAnsi="Verdana" w:cs="Tahoma"/>
          <w:b/>
        </w:rPr>
        <w:tab/>
      </w:r>
      <w:r w:rsidRPr="00207ECA">
        <w:rPr>
          <w:rFonts w:ascii="Verdana" w:hAnsi="Verdana" w:cs="Tahoma"/>
        </w:rPr>
        <w:t>JUNE 3, 1989</w:t>
      </w:r>
      <w:r w:rsidRPr="00207ECA">
        <w:rPr>
          <w:rFonts w:ascii="Verdana" w:hAnsi="Verdana" w:cs="Tahoma"/>
        </w:rPr>
        <w:br/>
      </w:r>
      <w:r w:rsidRPr="00207ECA">
        <w:rPr>
          <w:rFonts w:ascii="Verdana" w:hAnsi="Verdana" w:cs="Tahoma"/>
          <w:b/>
        </w:rPr>
        <w:t>Nationality:</w:t>
      </w:r>
      <w:r w:rsidR="00B7293A">
        <w:rPr>
          <w:rFonts w:ascii="Verdana" w:hAnsi="Verdana" w:cs="Tahoma"/>
          <w:b/>
        </w:rPr>
        <w:tab/>
      </w:r>
      <w:r w:rsidR="00B7293A">
        <w:rPr>
          <w:rFonts w:ascii="Verdana" w:hAnsi="Verdana" w:cs="Tahoma"/>
          <w:b/>
        </w:rPr>
        <w:tab/>
      </w:r>
      <w:r w:rsidR="00B7293A">
        <w:rPr>
          <w:rFonts w:ascii="Verdana" w:hAnsi="Verdana" w:cs="Tahoma"/>
          <w:b/>
        </w:rPr>
        <w:tab/>
      </w:r>
      <w:r w:rsidRPr="00207ECA">
        <w:rPr>
          <w:rFonts w:ascii="Verdana" w:hAnsi="Verdana" w:cs="Tahoma"/>
        </w:rPr>
        <w:t>INDIAN</w:t>
      </w:r>
      <w:r w:rsidRPr="00207ECA">
        <w:rPr>
          <w:rFonts w:ascii="Verdana" w:hAnsi="Verdana" w:cs="Tahoma"/>
        </w:rPr>
        <w:br/>
      </w:r>
      <w:r w:rsidRPr="00207ECA">
        <w:rPr>
          <w:rFonts w:ascii="Verdana" w:hAnsi="Verdana" w:cs="Tahoma"/>
          <w:b/>
        </w:rPr>
        <w:t>Languages</w:t>
      </w:r>
      <w:r w:rsidR="00B7293A">
        <w:rPr>
          <w:rFonts w:ascii="Verdana" w:hAnsi="Verdana" w:cs="Tahoma"/>
          <w:b/>
        </w:rPr>
        <w:t>:</w:t>
      </w:r>
      <w:r w:rsidR="00B7293A">
        <w:rPr>
          <w:rFonts w:ascii="Verdana" w:hAnsi="Verdana" w:cs="Tahoma"/>
          <w:b/>
        </w:rPr>
        <w:tab/>
      </w:r>
      <w:r w:rsidR="00B7293A">
        <w:rPr>
          <w:rFonts w:ascii="Verdana" w:hAnsi="Verdana" w:cs="Tahoma"/>
          <w:b/>
        </w:rPr>
        <w:tab/>
      </w:r>
      <w:r w:rsidR="00B7293A">
        <w:rPr>
          <w:rFonts w:ascii="Verdana" w:hAnsi="Verdana" w:cs="Tahoma"/>
          <w:b/>
        </w:rPr>
        <w:tab/>
      </w:r>
      <w:r w:rsidRPr="00207ECA">
        <w:rPr>
          <w:rFonts w:ascii="Verdana" w:hAnsi="Verdana" w:cs="Tahoma"/>
        </w:rPr>
        <w:t>ENGLISH, HINDI AND PUNJABI</w:t>
      </w:r>
      <w:r w:rsidRPr="00207ECA">
        <w:rPr>
          <w:rFonts w:ascii="Verdana" w:hAnsi="Verdana" w:cs="Tahoma"/>
        </w:rPr>
        <w:br/>
      </w:r>
      <w:r w:rsidRPr="00207ECA">
        <w:rPr>
          <w:rFonts w:ascii="Verdana" w:hAnsi="Verdana" w:cs="Tahoma"/>
          <w:b/>
        </w:rPr>
        <w:t>Passport #:</w:t>
      </w:r>
      <w:r w:rsidR="00B7293A">
        <w:rPr>
          <w:rFonts w:ascii="Verdana" w:hAnsi="Verdana" w:cs="Tahoma"/>
          <w:b/>
        </w:rPr>
        <w:tab/>
      </w:r>
      <w:r w:rsidR="00B7293A">
        <w:rPr>
          <w:rFonts w:ascii="Verdana" w:hAnsi="Verdana" w:cs="Tahoma"/>
          <w:b/>
        </w:rPr>
        <w:tab/>
      </w:r>
      <w:r w:rsidR="00B7293A">
        <w:rPr>
          <w:rFonts w:ascii="Verdana" w:hAnsi="Verdana" w:cs="Tahoma"/>
          <w:b/>
        </w:rPr>
        <w:tab/>
      </w:r>
      <w:r w:rsidRPr="00207ECA">
        <w:rPr>
          <w:rFonts w:ascii="Verdana" w:hAnsi="Verdana" w:cs="Tahoma"/>
        </w:rPr>
        <w:t>J5598792</w:t>
      </w:r>
      <w:r w:rsidRPr="00207ECA">
        <w:rPr>
          <w:rFonts w:ascii="Verdana" w:hAnsi="Verdana" w:cs="Tahoma"/>
        </w:rPr>
        <w:br/>
      </w:r>
      <w:r w:rsidRPr="00207ECA">
        <w:rPr>
          <w:rFonts w:ascii="Verdana" w:hAnsi="Verdana" w:cs="Tahoma"/>
          <w:b/>
        </w:rPr>
        <w:t>Current Address</w:t>
      </w:r>
      <w:r w:rsidR="00B7293A">
        <w:rPr>
          <w:rFonts w:ascii="Verdana" w:hAnsi="Verdana" w:cs="Tahoma"/>
          <w:b/>
        </w:rPr>
        <w:t>:</w:t>
      </w:r>
      <w:r w:rsidR="00B7293A">
        <w:rPr>
          <w:rFonts w:ascii="Verdana" w:hAnsi="Verdana" w:cs="Tahoma"/>
          <w:b/>
        </w:rPr>
        <w:tab/>
      </w:r>
      <w:r w:rsidR="00B7293A">
        <w:rPr>
          <w:rFonts w:ascii="Verdana" w:hAnsi="Verdana" w:cs="Tahoma"/>
          <w:b/>
        </w:rPr>
        <w:tab/>
      </w:r>
      <w:proofErr w:type="spellStart"/>
      <w:r w:rsidR="007B7E72">
        <w:rPr>
          <w:rFonts w:ascii="Verdana" w:hAnsi="Verdana" w:cs="Tahoma"/>
        </w:rPr>
        <w:t>Pune</w:t>
      </w:r>
      <w:proofErr w:type="spellEnd"/>
    </w:p>
    <w:p w:rsidR="00E94BD5" w:rsidRPr="004C54A0" w:rsidRDefault="00E94BD5" w:rsidP="00CF1EF7">
      <w:pPr>
        <w:suppressAutoHyphens/>
        <w:rPr>
          <w:rFonts w:ascii="Verdana" w:hAnsi="Verdana" w:cs="Tahoma"/>
        </w:rPr>
      </w:pPr>
    </w:p>
    <w:sectPr w:rsidR="00E94BD5" w:rsidRPr="004C54A0" w:rsidSect="00BA22FA">
      <w:pgSz w:w="11907" w:h="16840" w:code="9"/>
      <w:pgMar w:top="547" w:right="749" w:bottom="907" w:left="54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B822598"/>
    <w:multiLevelType w:val="hybridMultilevel"/>
    <w:tmpl w:val="CF707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0F23FB"/>
    <w:multiLevelType w:val="hybridMultilevel"/>
    <w:tmpl w:val="2474CD5A"/>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12DA5CE0"/>
    <w:multiLevelType w:val="hybridMultilevel"/>
    <w:tmpl w:val="89C24688"/>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16631A8E"/>
    <w:multiLevelType w:val="hybridMultilevel"/>
    <w:tmpl w:val="DA8A7132"/>
    <w:lvl w:ilvl="0" w:tplc="0409000B">
      <w:start w:val="1"/>
      <w:numFmt w:val="bullet"/>
      <w:lvlText w:val=""/>
      <w:lvlJc w:val="left"/>
      <w:pPr>
        <w:tabs>
          <w:tab w:val="num" w:pos="1530"/>
        </w:tabs>
        <w:ind w:left="1530" w:hanging="360"/>
      </w:pPr>
      <w:rPr>
        <w:rFonts w:ascii="Wingdings" w:hAnsi="Wingdings"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5">
    <w:nsid w:val="17AE1AA1"/>
    <w:multiLevelType w:val="hybridMultilevel"/>
    <w:tmpl w:val="82848A8E"/>
    <w:lvl w:ilvl="0" w:tplc="BC50D8C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43198F"/>
    <w:multiLevelType w:val="hybridMultilevel"/>
    <w:tmpl w:val="7CB239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DA616E"/>
    <w:multiLevelType w:val="hybridMultilevel"/>
    <w:tmpl w:val="F9F84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325A73"/>
    <w:multiLevelType w:val="hybridMultilevel"/>
    <w:tmpl w:val="94727D3E"/>
    <w:lvl w:ilvl="0" w:tplc="29DC6B80">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2AE25EB9"/>
    <w:multiLevelType w:val="hybridMultilevel"/>
    <w:tmpl w:val="706691F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F4935B1"/>
    <w:multiLevelType w:val="hybridMultilevel"/>
    <w:tmpl w:val="F0A68F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DA273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3CA07986"/>
    <w:multiLevelType w:val="hybridMultilevel"/>
    <w:tmpl w:val="9CEA6E5C"/>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3">
    <w:nsid w:val="405D6B03"/>
    <w:multiLevelType w:val="hybridMultilevel"/>
    <w:tmpl w:val="8932A57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3150"/>
        </w:tabs>
        <w:ind w:left="3150" w:hanging="360"/>
      </w:pPr>
      <w:rPr>
        <w:rFonts w:ascii="Courier New" w:hAnsi="Courier New" w:cs="Courier New" w:hint="default"/>
      </w:rPr>
    </w:lvl>
    <w:lvl w:ilvl="2" w:tplc="04090005" w:tentative="1">
      <w:start w:val="1"/>
      <w:numFmt w:val="bullet"/>
      <w:lvlText w:val=""/>
      <w:lvlJc w:val="left"/>
      <w:pPr>
        <w:tabs>
          <w:tab w:val="num" w:pos="3870"/>
        </w:tabs>
        <w:ind w:left="3870" w:hanging="360"/>
      </w:pPr>
      <w:rPr>
        <w:rFonts w:ascii="Wingdings" w:hAnsi="Wingdings" w:hint="default"/>
      </w:rPr>
    </w:lvl>
    <w:lvl w:ilvl="3" w:tplc="04090001" w:tentative="1">
      <w:start w:val="1"/>
      <w:numFmt w:val="bullet"/>
      <w:lvlText w:val=""/>
      <w:lvlJc w:val="left"/>
      <w:pPr>
        <w:tabs>
          <w:tab w:val="num" w:pos="4590"/>
        </w:tabs>
        <w:ind w:left="4590" w:hanging="360"/>
      </w:pPr>
      <w:rPr>
        <w:rFonts w:ascii="Symbol" w:hAnsi="Symbol" w:hint="default"/>
      </w:rPr>
    </w:lvl>
    <w:lvl w:ilvl="4" w:tplc="04090003" w:tentative="1">
      <w:start w:val="1"/>
      <w:numFmt w:val="bullet"/>
      <w:lvlText w:val="o"/>
      <w:lvlJc w:val="left"/>
      <w:pPr>
        <w:tabs>
          <w:tab w:val="num" w:pos="5310"/>
        </w:tabs>
        <w:ind w:left="5310" w:hanging="360"/>
      </w:pPr>
      <w:rPr>
        <w:rFonts w:ascii="Courier New" w:hAnsi="Courier New" w:cs="Courier New" w:hint="default"/>
      </w:rPr>
    </w:lvl>
    <w:lvl w:ilvl="5" w:tplc="04090005" w:tentative="1">
      <w:start w:val="1"/>
      <w:numFmt w:val="bullet"/>
      <w:lvlText w:val=""/>
      <w:lvlJc w:val="left"/>
      <w:pPr>
        <w:tabs>
          <w:tab w:val="num" w:pos="6030"/>
        </w:tabs>
        <w:ind w:left="6030" w:hanging="360"/>
      </w:pPr>
      <w:rPr>
        <w:rFonts w:ascii="Wingdings" w:hAnsi="Wingdings" w:hint="default"/>
      </w:rPr>
    </w:lvl>
    <w:lvl w:ilvl="6" w:tplc="04090001" w:tentative="1">
      <w:start w:val="1"/>
      <w:numFmt w:val="bullet"/>
      <w:lvlText w:val=""/>
      <w:lvlJc w:val="left"/>
      <w:pPr>
        <w:tabs>
          <w:tab w:val="num" w:pos="6750"/>
        </w:tabs>
        <w:ind w:left="6750" w:hanging="360"/>
      </w:pPr>
      <w:rPr>
        <w:rFonts w:ascii="Symbol" w:hAnsi="Symbol" w:hint="default"/>
      </w:rPr>
    </w:lvl>
    <w:lvl w:ilvl="7" w:tplc="04090003" w:tentative="1">
      <w:start w:val="1"/>
      <w:numFmt w:val="bullet"/>
      <w:lvlText w:val="o"/>
      <w:lvlJc w:val="left"/>
      <w:pPr>
        <w:tabs>
          <w:tab w:val="num" w:pos="7470"/>
        </w:tabs>
        <w:ind w:left="7470" w:hanging="360"/>
      </w:pPr>
      <w:rPr>
        <w:rFonts w:ascii="Courier New" w:hAnsi="Courier New" w:cs="Courier New" w:hint="default"/>
      </w:rPr>
    </w:lvl>
    <w:lvl w:ilvl="8" w:tplc="04090005" w:tentative="1">
      <w:start w:val="1"/>
      <w:numFmt w:val="bullet"/>
      <w:lvlText w:val=""/>
      <w:lvlJc w:val="left"/>
      <w:pPr>
        <w:tabs>
          <w:tab w:val="num" w:pos="8190"/>
        </w:tabs>
        <w:ind w:left="8190" w:hanging="360"/>
      </w:pPr>
      <w:rPr>
        <w:rFonts w:ascii="Wingdings" w:hAnsi="Wingdings" w:hint="default"/>
      </w:rPr>
    </w:lvl>
  </w:abstractNum>
  <w:abstractNum w:abstractNumId="14">
    <w:nsid w:val="4C3F4122"/>
    <w:multiLevelType w:val="hybridMultilevel"/>
    <w:tmpl w:val="F68CDC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C94BC6"/>
    <w:multiLevelType w:val="hybridMultilevel"/>
    <w:tmpl w:val="59DCBFB4"/>
    <w:lvl w:ilvl="0" w:tplc="04090009">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2430"/>
        </w:tabs>
        <w:ind w:left="2430" w:hanging="360"/>
      </w:pPr>
      <w:rPr>
        <w:rFonts w:ascii="Wingdings" w:hAnsi="Wingdings" w:hint="default"/>
      </w:rPr>
    </w:lvl>
    <w:lvl w:ilvl="2" w:tplc="04090005">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16">
    <w:nsid w:val="4EC05B17"/>
    <w:multiLevelType w:val="hybridMultilevel"/>
    <w:tmpl w:val="2788F234"/>
    <w:lvl w:ilvl="0" w:tplc="04090001">
      <w:start w:val="1"/>
      <w:numFmt w:val="bullet"/>
      <w:lvlText w:val=""/>
      <w:lvlJc w:val="left"/>
      <w:pPr>
        <w:tabs>
          <w:tab w:val="num" w:pos="360"/>
        </w:tabs>
        <w:ind w:left="360" w:hanging="360"/>
      </w:pPr>
      <w:rPr>
        <w:rFonts w:ascii="Symbol" w:hAnsi="Symbol" w:hint="default"/>
      </w:rPr>
    </w:lvl>
    <w:lvl w:ilvl="1" w:tplc="BC50D8C6">
      <w:start w:val="1"/>
      <w:numFmt w:val="bullet"/>
      <w:lvlText w:val=""/>
      <w:lvlJc w:val="left"/>
      <w:pPr>
        <w:tabs>
          <w:tab w:val="num" w:pos="1260"/>
        </w:tabs>
        <w:ind w:left="1260" w:hanging="360"/>
      </w:pPr>
      <w:rPr>
        <w:rFonts w:ascii="Wingdings" w:hAnsi="Wingdings" w:hint="default"/>
        <w:sz w:val="16"/>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7">
    <w:nsid w:val="4F401915"/>
    <w:multiLevelType w:val="hybridMultilevel"/>
    <w:tmpl w:val="48288222"/>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4F890860"/>
    <w:multiLevelType w:val="hybridMultilevel"/>
    <w:tmpl w:val="DD943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7AA4CF5"/>
    <w:multiLevelType w:val="hybridMultilevel"/>
    <w:tmpl w:val="4030063E"/>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nsid w:val="606C555F"/>
    <w:multiLevelType w:val="hybridMultilevel"/>
    <w:tmpl w:val="CB9CDA06"/>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430"/>
        </w:tabs>
        <w:ind w:left="2430" w:hanging="360"/>
      </w:pPr>
      <w:rPr>
        <w:rFonts w:ascii="Courier New" w:hAnsi="Courier New" w:cs="Courier New" w:hint="default"/>
      </w:rPr>
    </w:lvl>
    <w:lvl w:ilvl="2" w:tplc="04090005">
      <w:start w:val="1"/>
      <w:numFmt w:val="bullet"/>
      <w:lvlText w:val=""/>
      <w:lvlJc w:val="left"/>
      <w:pPr>
        <w:tabs>
          <w:tab w:val="num" w:pos="3150"/>
        </w:tabs>
        <w:ind w:left="3150" w:hanging="360"/>
      </w:pPr>
      <w:rPr>
        <w:rFonts w:ascii="Wingdings" w:hAnsi="Wingdings" w:hint="default"/>
      </w:rPr>
    </w:lvl>
    <w:lvl w:ilvl="3" w:tplc="04090001">
      <w:start w:val="1"/>
      <w:numFmt w:val="bullet"/>
      <w:lvlText w:val=""/>
      <w:lvlJc w:val="left"/>
      <w:pPr>
        <w:tabs>
          <w:tab w:val="num" w:pos="3870"/>
        </w:tabs>
        <w:ind w:left="3870" w:hanging="360"/>
      </w:pPr>
      <w:rPr>
        <w:rFonts w:ascii="Symbol" w:hAnsi="Symbol" w:hint="default"/>
      </w:rPr>
    </w:lvl>
    <w:lvl w:ilvl="4" w:tplc="04090003">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21">
    <w:nsid w:val="6384788B"/>
    <w:multiLevelType w:val="hybridMultilevel"/>
    <w:tmpl w:val="8C66AE98"/>
    <w:lvl w:ilvl="0" w:tplc="0409000B">
      <w:start w:val="1"/>
      <w:numFmt w:val="bullet"/>
      <w:lvlText w:val=""/>
      <w:lvlJc w:val="left"/>
      <w:pPr>
        <w:tabs>
          <w:tab w:val="num" w:pos="1530"/>
        </w:tabs>
        <w:ind w:left="1530" w:hanging="360"/>
      </w:pPr>
      <w:rPr>
        <w:rFonts w:ascii="Wingdings" w:hAnsi="Wingdings" w:hint="default"/>
      </w:rPr>
    </w:lvl>
    <w:lvl w:ilvl="1" w:tplc="04090003">
      <w:start w:val="1"/>
      <w:numFmt w:val="bullet"/>
      <w:lvlText w:val="o"/>
      <w:lvlJc w:val="left"/>
      <w:pPr>
        <w:tabs>
          <w:tab w:val="num" w:pos="2430"/>
        </w:tabs>
        <w:ind w:left="2430" w:hanging="360"/>
      </w:pPr>
      <w:rPr>
        <w:rFonts w:ascii="Courier New" w:hAnsi="Courier New" w:cs="Courier New" w:hint="default"/>
      </w:rPr>
    </w:lvl>
    <w:lvl w:ilvl="2" w:tplc="04090005">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22">
    <w:nsid w:val="64A610CA"/>
    <w:multiLevelType w:val="hybridMultilevel"/>
    <w:tmpl w:val="78B2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0544AB"/>
    <w:multiLevelType w:val="hybridMultilevel"/>
    <w:tmpl w:val="37B216E8"/>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4">
    <w:nsid w:val="69C46051"/>
    <w:multiLevelType w:val="hybridMultilevel"/>
    <w:tmpl w:val="B358C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A10CBA"/>
    <w:multiLevelType w:val="hybridMultilevel"/>
    <w:tmpl w:val="E1F29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421C76"/>
    <w:multiLevelType w:val="hybridMultilevel"/>
    <w:tmpl w:val="122C67A2"/>
    <w:lvl w:ilvl="0" w:tplc="BC50D8C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00C3F15"/>
    <w:multiLevelType w:val="hybridMultilevel"/>
    <w:tmpl w:val="757ED1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7E0B54"/>
    <w:multiLevelType w:val="hybridMultilevel"/>
    <w:tmpl w:val="977AC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7EF518A"/>
    <w:multiLevelType w:val="hybridMultilevel"/>
    <w:tmpl w:val="E41CC084"/>
    <w:lvl w:ilvl="0" w:tplc="FFFFFFFF">
      <w:start w:val="1"/>
      <w:numFmt w:val="bullet"/>
      <w:lvlText w:val="o"/>
      <w:lvlJc w:val="left"/>
      <w:pPr>
        <w:ind w:left="720" w:hanging="360"/>
      </w:pPr>
      <w:rPr>
        <w:rFonts w:ascii="Courier New" w:hAnsi="Courier New"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B1B1F41"/>
    <w:multiLevelType w:val="hybridMultilevel"/>
    <w:tmpl w:val="FFEA7C7A"/>
    <w:lvl w:ilvl="0" w:tplc="5C208ADC">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7D3372DC"/>
    <w:multiLevelType w:val="hybridMultilevel"/>
    <w:tmpl w:val="7F5EA5B8"/>
    <w:lvl w:ilvl="0" w:tplc="BC50D8C6">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31"/>
  </w:num>
  <w:num w:numId="3">
    <w:abstractNumId w:val="26"/>
  </w:num>
  <w:num w:numId="4">
    <w:abstractNumId w:val="16"/>
  </w:num>
  <w:num w:numId="5">
    <w:abstractNumId w:val="2"/>
  </w:num>
  <w:num w:numId="6">
    <w:abstractNumId w:val="6"/>
  </w:num>
  <w:num w:numId="7">
    <w:abstractNumId w:val="1"/>
  </w:num>
  <w:num w:numId="8">
    <w:abstractNumId w:val="28"/>
  </w:num>
  <w:num w:numId="9">
    <w:abstractNumId w:val="18"/>
  </w:num>
  <w:num w:numId="10">
    <w:abstractNumId w:val="20"/>
  </w:num>
  <w:num w:numId="11">
    <w:abstractNumId w:val="21"/>
  </w:num>
  <w:num w:numId="12">
    <w:abstractNumId w:val="13"/>
  </w:num>
  <w:num w:numId="13">
    <w:abstractNumId w:val="4"/>
  </w:num>
  <w:num w:numId="14">
    <w:abstractNumId w:val="3"/>
  </w:num>
  <w:num w:numId="15">
    <w:abstractNumId w:val="15"/>
  </w:num>
  <w:num w:numId="16">
    <w:abstractNumId w:val="17"/>
  </w:num>
  <w:num w:numId="17">
    <w:abstractNumId w:val="11"/>
  </w:num>
  <w:num w:numId="18">
    <w:abstractNumId w:val="11"/>
  </w:num>
  <w:num w:numId="19">
    <w:abstractNumId w:val="10"/>
  </w:num>
  <w:num w:numId="20">
    <w:abstractNumId w:val="0"/>
    <w:lvlOverride w:ilvl="0">
      <w:lvl w:ilvl="0">
        <w:numFmt w:val="bullet"/>
        <w:lvlText w:val=""/>
        <w:legacy w:legacy="1" w:legacySpace="0" w:legacyIndent="360"/>
        <w:lvlJc w:val="left"/>
        <w:pPr>
          <w:ind w:left="0" w:firstLine="0"/>
        </w:pPr>
        <w:rPr>
          <w:rFonts w:ascii="Symbol" w:hAnsi="Symbol" w:cs="Symbol" w:hint="default"/>
        </w:rPr>
      </w:lvl>
    </w:lvlOverride>
  </w:num>
  <w:num w:numId="21">
    <w:abstractNumId w:val="8"/>
  </w:num>
  <w:num w:numId="22">
    <w:abstractNumId w:val="12"/>
  </w:num>
  <w:num w:numId="23">
    <w:abstractNumId w:val="30"/>
  </w:num>
  <w:num w:numId="24">
    <w:abstractNumId w:val="25"/>
  </w:num>
  <w:num w:numId="25">
    <w:abstractNumId w:val="24"/>
  </w:num>
  <w:num w:numId="26">
    <w:abstractNumId w:val="19"/>
  </w:num>
  <w:num w:numId="27">
    <w:abstractNumId w:val="9"/>
  </w:num>
  <w:num w:numId="28">
    <w:abstractNumId w:val="22"/>
  </w:num>
  <w:num w:numId="29">
    <w:abstractNumId w:val="14"/>
  </w:num>
  <w:num w:numId="30">
    <w:abstractNumId w:val="23"/>
  </w:num>
  <w:num w:numId="31">
    <w:abstractNumId w:val="27"/>
  </w:num>
  <w:num w:numId="32">
    <w:abstractNumId w:val="7"/>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BA22FA"/>
    <w:rsid w:val="000063C3"/>
    <w:rsid w:val="00006773"/>
    <w:rsid w:val="00010429"/>
    <w:rsid w:val="00012449"/>
    <w:rsid w:val="000133FA"/>
    <w:rsid w:val="00031549"/>
    <w:rsid w:val="00033178"/>
    <w:rsid w:val="00033267"/>
    <w:rsid w:val="000420B8"/>
    <w:rsid w:val="00045470"/>
    <w:rsid w:val="00045D0A"/>
    <w:rsid w:val="00045FE9"/>
    <w:rsid w:val="00056281"/>
    <w:rsid w:val="000573F6"/>
    <w:rsid w:val="000665C8"/>
    <w:rsid w:val="00066ED1"/>
    <w:rsid w:val="00067F9A"/>
    <w:rsid w:val="0007396D"/>
    <w:rsid w:val="000A6D08"/>
    <w:rsid w:val="000B483F"/>
    <w:rsid w:val="000B6E83"/>
    <w:rsid w:val="000D0A19"/>
    <w:rsid w:val="000D5C00"/>
    <w:rsid w:val="000E68D4"/>
    <w:rsid w:val="000E6D23"/>
    <w:rsid w:val="000F5E8B"/>
    <w:rsid w:val="000F6DB4"/>
    <w:rsid w:val="00101D7D"/>
    <w:rsid w:val="00105353"/>
    <w:rsid w:val="001122CA"/>
    <w:rsid w:val="00112493"/>
    <w:rsid w:val="001168A3"/>
    <w:rsid w:val="00133CB8"/>
    <w:rsid w:val="00141062"/>
    <w:rsid w:val="00163E71"/>
    <w:rsid w:val="001661E9"/>
    <w:rsid w:val="00167379"/>
    <w:rsid w:val="001929C8"/>
    <w:rsid w:val="001956C0"/>
    <w:rsid w:val="001A01DB"/>
    <w:rsid w:val="001B7BDF"/>
    <w:rsid w:val="001D4131"/>
    <w:rsid w:val="001D58EB"/>
    <w:rsid w:val="001E09C2"/>
    <w:rsid w:val="001F05BC"/>
    <w:rsid w:val="00205360"/>
    <w:rsid w:val="002078ED"/>
    <w:rsid w:val="00207992"/>
    <w:rsid w:val="00207ECA"/>
    <w:rsid w:val="002120D5"/>
    <w:rsid w:val="00214602"/>
    <w:rsid w:val="00215748"/>
    <w:rsid w:val="00222A1A"/>
    <w:rsid w:val="00222F03"/>
    <w:rsid w:val="0023737C"/>
    <w:rsid w:val="0024573B"/>
    <w:rsid w:val="00247E94"/>
    <w:rsid w:val="002513B5"/>
    <w:rsid w:val="00260CBC"/>
    <w:rsid w:val="002640E7"/>
    <w:rsid w:val="00273FDF"/>
    <w:rsid w:val="00282330"/>
    <w:rsid w:val="00291FD9"/>
    <w:rsid w:val="00295EEE"/>
    <w:rsid w:val="00296AA8"/>
    <w:rsid w:val="002A154C"/>
    <w:rsid w:val="002A5FA9"/>
    <w:rsid w:val="002B5FFF"/>
    <w:rsid w:val="002B6CCF"/>
    <w:rsid w:val="002E3C25"/>
    <w:rsid w:val="002E48D1"/>
    <w:rsid w:val="002F2FE3"/>
    <w:rsid w:val="00307209"/>
    <w:rsid w:val="00310941"/>
    <w:rsid w:val="003145CB"/>
    <w:rsid w:val="00321019"/>
    <w:rsid w:val="003228DD"/>
    <w:rsid w:val="00322FE0"/>
    <w:rsid w:val="00323F1E"/>
    <w:rsid w:val="00324D88"/>
    <w:rsid w:val="00325047"/>
    <w:rsid w:val="00326D1A"/>
    <w:rsid w:val="00337F49"/>
    <w:rsid w:val="00352A9E"/>
    <w:rsid w:val="003603F5"/>
    <w:rsid w:val="0036646F"/>
    <w:rsid w:val="00366549"/>
    <w:rsid w:val="00374E1B"/>
    <w:rsid w:val="003855F2"/>
    <w:rsid w:val="003856C9"/>
    <w:rsid w:val="003923CB"/>
    <w:rsid w:val="00395025"/>
    <w:rsid w:val="003A153F"/>
    <w:rsid w:val="003A6F25"/>
    <w:rsid w:val="003E28BB"/>
    <w:rsid w:val="00401E9E"/>
    <w:rsid w:val="004023A8"/>
    <w:rsid w:val="004049DC"/>
    <w:rsid w:val="00407B57"/>
    <w:rsid w:val="00413938"/>
    <w:rsid w:val="00417E8D"/>
    <w:rsid w:val="0042474A"/>
    <w:rsid w:val="00431125"/>
    <w:rsid w:val="00433A89"/>
    <w:rsid w:val="00435037"/>
    <w:rsid w:val="00435FAF"/>
    <w:rsid w:val="0044322E"/>
    <w:rsid w:val="00444BDD"/>
    <w:rsid w:val="00452940"/>
    <w:rsid w:val="00454F06"/>
    <w:rsid w:val="004653E0"/>
    <w:rsid w:val="004670EF"/>
    <w:rsid w:val="00470401"/>
    <w:rsid w:val="004778F4"/>
    <w:rsid w:val="004818A0"/>
    <w:rsid w:val="00483988"/>
    <w:rsid w:val="00486DD7"/>
    <w:rsid w:val="004A1633"/>
    <w:rsid w:val="004A1E16"/>
    <w:rsid w:val="004A2CCD"/>
    <w:rsid w:val="004A4957"/>
    <w:rsid w:val="004B4DCE"/>
    <w:rsid w:val="004B7F31"/>
    <w:rsid w:val="004C260D"/>
    <w:rsid w:val="004C54A0"/>
    <w:rsid w:val="004C7FCE"/>
    <w:rsid w:val="004E0107"/>
    <w:rsid w:val="0052019A"/>
    <w:rsid w:val="00534AB8"/>
    <w:rsid w:val="00543451"/>
    <w:rsid w:val="00553579"/>
    <w:rsid w:val="00557352"/>
    <w:rsid w:val="00562773"/>
    <w:rsid w:val="00566219"/>
    <w:rsid w:val="00570C93"/>
    <w:rsid w:val="00572DA9"/>
    <w:rsid w:val="00577C14"/>
    <w:rsid w:val="005909FE"/>
    <w:rsid w:val="00590D3A"/>
    <w:rsid w:val="00594DEB"/>
    <w:rsid w:val="005953C5"/>
    <w:rsid w:val="00595D91"/>
    <w:rsid w:val="00596B7F"/>
    <w:rsid w:val="005B2D65"/>
    <w:rsid w:val="005C50EE"/>
    <w:rsid w:val="005E22F8"/>
    <w:rsid w:val="005F38D8"/>
    <w:rsid w:val="005F404F"/>
    <w:rsid w:val="005F7F17"/>
    <w:rsid w:val="00604633"/>
    <w:rsid w:val="00606120"/>
    <w:rsid w:val="00612B92"/>
    <w:rsid w:val="00616768"/>
    <w:rsid w:val="00633C73"/>
    <w:rsid w:val="00635829"/>
    <w:rsid w:val="00636639"/>
    <w:rsid w:val="006421A7"/>
    <w:rsid w:val="006449F7"/>
    <w:rsid w:val="00646825"/>
    <w:rsid w:val="00650B40"/>
    <w:rsid w:val="00661D71"/>
    <w:rsid w:val="00677A1E"/>
    <w:rsid w:val="00683EF4"/>
    <w:rsid w:val="006A1AAF"/>
    <w:rsid w:val="006A775E"/>
    <w:rsid w:val="006B3D22"/>
    <w:rsid w:val="006C022D"/>
    <w:rsid w:val="006C0492"/>
    <w:rsid w:val="006C5EB9"/>
    <w:rsid w:val="006F0D4F"/>
    <w:rsid w:val="007135FA"/>
    <w:rsid w:val="00713633"/>
    <w:rsid w:val="007242BB"/>
    <w:rsid w:val="00726CAC"/>
    <w:rsid w:val="00736DC4"/>
    <w:rsid w:val="00762649"/>
    <w:rsid w:val="007656FB"/>
    <w:rsid w:val="00765FBD"/>
    <w:rsid w:val="00766D24"/>
    <w:rsid w:val="0078095F"/>
    <w:rsid w:val="00786E62"/>
    <w:rsid w:val="00795629"/>
    <w:rsid w:val="007A0D27"/>
    <w:rsid w:val="007A4730"/>
    <w:rsid w:val="007B7E72"/>
    <w:rsid w:val="007C4D1F"/>
    <w:rsid w:val="007D4BD6"/>
    <w:rsid w:val="007D6E6F"/>
    <w:rsid w:val="007D7E57"/>
    <w:rsid w:val="007E6E9B"/>
    <w:rsid w:val="007E7618"/>
    <w:rsid w:val="00820F3F"/>
    <w:rsid w:val="00821B6F"/>
    <w:rsid w:val="00822F78"/>
    <w:rsid w:val="0082449C"/>
    <w:rsid w:val="00831B3E"/>
    <w:rsid w:val="008332EB"/>
    <w:rsid w:val="00834C4B"/>
    <w:rsid w:val="0084051D"/>
    <w:rsid w:val="00843292"/>
    <w:rsid w:val="00861E60"/>
    <w:rsid w:val="00875D58"/>
    <w:rsid w:val="0087636B"/>
    <w:rsid w:val="00877445"/>
    <w:rsid w:val="00880F4F"/>
    <w:rsid w:val="008821F2"/>
    <w:rsid w:val="00883DE5"/>
    <w:rsid w:val="00890CE6"/>
    <w:rsid w:val="00890F25"/>
    <w:rsid w:val="00891494"/>
    <w:rsid w:val="00894944"/>
    <w:rsid w:val="008A08CC"/>
    <w:rsid w:val="008C320D"/>
    <w:rsid w:val="008C4B2B"/>
    <w:rsid w:val="008D1E17"/>
    <w:rsid w:val="008D47E6"/>
    <w:rsid w:val="008E1FB6"/>
    <w:rsid w:val="008E2B61"/>
    <w:rsid w:val="008F6C28"/>
    <w:rsid w:val="009026DE"/>
    <w:rsid w:val="009027E8"/>
    <w:rsid w:val="00914FF4"/>
    <w:rsid w:val="009213CC"/>
    <w:rsid w:val="00926AFA"/>
    <w:rsid w:val="0093512E"/>
    <w:rsid w:val="009366E4"/>
    <w:rsid w:val="00942539"/>
    <w:rsid w:val="009464BD"/>
    <w:rsid w:val="00952776"/>
    <w:rsid w:val="00956E42"/>
    <w:rsid w:val="00962DE0"/>
    <w:rsid w:val="0098501D"/>
    <w:rsid w:val="009A1952"/>
    <w:rsid w:val="009B2A8A"/>
    <w:rsid w:val="009B75C9"/>
    <w:rsid w:val="009D4013"/>
    <w:rsid w:val="009E5AA0"/>
    <w:rsid w:val="009E60A6"/>
    <w:rsid w:val="00A158D3"/>
    <w:rsid w:val="00A21D9E"/>
    <w:rsid w:val="00A220BB"/>
    <w:rsid w:val="00A25E88"/>
    <w:rsid w:val="00A35BC5"/>
    <w:rsid w:val="00A44025"/>
    <w:rsid w:val="00A53E6B"/>
    <w:rsid w:val="00A563D9"/>
    <w:rsid w:val="00A674B6"/>
    <w:rsid w:val="00A67EDD"/>
    <w:rsid w:val="00A72EE9"/>
    <w:rsid w:val="00A80891"/>
    <w:rsid w:val="00A80E7E"/>
    <w:rsid w:val="00A87EDE"/>
    <w:rsid w:val="00A93095"/>
    <w:rsid w:val="00AA3466"/>
    <w:rsid w:val="00AA4382"/>
    <w:rsid w:val="00AA5663"/>
    <w:rsid w:val="00AC4615"/>
    <w:rsid w:val="00AD1CBB"/>
    <w:rsid w:val="00AD2554"/>
    <w:rsid w:val="00AD39AF"/>
    <w:rsid w:val="00AD50D9"/>
    <w:rsid w:val="00AE4F7E"/>
    <w:rsid w:val="00AF23BF"/>
    <w:rsid w:val="00B200C1"/>
    <w:rsid w:val="00B2774F"/>
    <w:rsid w:val="00B422D3"/>
    <w:rsid w:val="00B4320D"/>
    <w:rsid w:val="00B5008F"/>
    <w:rsid w:val="00B52B49"/>
    <w:rsid w:val="00B52F39"/>
    <w:rsid w:val="00B62443"/>
    <w:rsid w:val="00B7293A"/>
    <w:rsid w:val="00B74B9D"/>
    <w:rsid w:val="00B766A1"/>
    <w:rsid w:val="00B858AB"/>
    <w:rsid w:val="00BA034D"/>
    <w:rsid w:val="00BA22FA"/>
    <w:rsid w:val="00BB1529"/>
    <w:rsid w:val="00BB7157"/>
    <w:rsid w:val="00BC7E7A"/>
    <w:rsid w:val="00BD0204"/>
    <w:rsid w:val="00BD6CA6"/>
    <w:rsid w:val="00BD7610"/>
    <w:rsid w:val="00BE0522"/>
    <w:rsid w:val="00BE6F50"/>
    <w:rsid w:val="00BE70BC"/>
    <w:rsid w:val="00BF4372"/>
    <w:rsid w:val="00C018F8"/>
    <w:rsid w:val="00C13404"/>
    <w:rsid w:val="00C13EB2"/>
    <w:rsid w:val="00C16D18"/>
    <w:rsid w:val="00C22833"/>
    <w:rsid w:val="00C24B6C"/>
    <w:rsid w:val="00C32BA7"/>
    <w:rsid w:val="00C40920"/>
    <w:rsid w:val="00C42D9F"/>
    <w:rsid w:val="00C5002F"/>
    <w:rsid w:val="00C5509B"/>
    <w:rsid w:val="00C56398"/>
    <w:rsid w:val="00C706DD"/>
    <w:rsid w:val="00C7353C"/>
    <w:rsid w:val="00C7360B"/>
    <w:rsid w:val="00C759AC"/>
    <w:rsid w:val="00C75D79"/>
    <w:rsid w:val="00C86EF7"/>
    <w:rsid w:val="00C96533"/>
    <w:rsid w:val="00CA2C0B"/>
    <w:rsid w:val="00CA6CAC"/>
    <w:rsid w:val="00CA7990"/>
    <w:rsid w:val="00CC15D7"/>
    <w:rsid w:val="00CD09F2"/>
    <w:rsid w:val="00CE1E5D"/>
    <w:rsid w:val="00CF1EF7"/>
    <w:rsid w:val="00CF64EF"/>
    <w:rsid w:val="00CF7225"/>
    <w:rsid w:val="00D05768"/>
    <w:rsid w:val="00D14D8A"/>
    <w:rsid w:val="00D23CF4"/>
    <w:rsid w:val="00D258A3"/>
    <w:rsid w:val="00D33E1F"/>
    <w:rsid w:val="00D3445F"/>
    <w:rsid w:val="00D346A4"/>
    <w:rsid w:val="00D52147"/>
    <w:rsid w:val="00D606C8"/>
    <w:rsid w:val="00D626FD"/>
    <w:rsid w:val="00D647FC"/>
    <w:rsid w:val="00D67E10"/>
    <w:rsid w:val="00D806D2"/>
    <w:rsid w:val="00D84635"/>
    <w:rsid w:val="00D8573B"/>
    <w:rsid w:val="00D9631C"/>
    <w:rsid w:val="00DB1DD9"/>
    <w:rsid w:val="00DC40D1"/>
    <w:rsid w:val="00DC5279"/>
    <w:rsid w:val="00DD324A"/>
    <w:rsid w:val="00DE2BE4"/>
    <w:rsid w:val="00DE3C21"/>
    <w:rsid w:val="00DF1408"/>
    <w:rsid w:val="00E006DC"/>
    <w:rsid w:val="00E0225B"/>
    <w:rsid w:val="00E02909"/>
    <w:rsid w:val="00E22F6D"/>
    <w:rsid w:val="00E254AE"/>
    <w:rsid w:val="00E2733D"/>
    <w:rsid w:val="00E4229A"/>
    <w:rsid w:val="00E4356A"/>
    <w:rsid w:val="00E641B8"/>
    <w:rsid w:val="00E6608F"/>
    <w:rsid w:val="00E6741B"/>
    <w:rsid w:val="00E74A24"/>
    <w:rsid w:val="00E75C1A"/>
    <w:rsid w:val="00E82558"/>
    <w:rsid w:val="00E94BD5"/>
    <w:rsid w:val="00EA6393"/>
    <w:rsid w:val="00EC13B2"/>
    <w:rsid w:val="00EC468E"/>
    <w:rsid w:val="00ED0514"/>
    <w:rsid w:val="00EE056F"/>
    <w:rsid w:val="00EF0A8F"/>
    <w:rsid w:val="00EF3017"/>
    <w:rsid w:val="00F025BB"/>
    <w:rsid w:val="00F10D3C"/>
    <w:rsid w:val="00F14AAD"/>
    <w:rsid w:val="00F17821"/>
    <w:rsid w:val="00F249C4"/>
    <w:rsid w:val="00F26A02"/>
    <w:rsid w:val="00F370A6"/>
    <w:rsid w:val="00F41A0E"/>
    <w:rsid w:val="00F50D96"/>
    <w:rsid w:val="00F56C10"/>
    <w:rsid w:val="00F750B3"/>
    <w:rsid w:val="00F75DA1"/>
    <w:rsid w:val="00F76AFB"/>
    <w:rsid w:val="00F82867"/>
    <w:rsid w:val="00F8356F"/>
    <w:rsid w:val="00F862F1"/>
    <w:rsid w:val="00F928DD"/>
    <w:rsid w:val="00F93A2D"/>
    <w:rsid w:val="00F96B59"/>
    <w:rsid w:val="00FA3C38"/>
    <w:rsid w:val="00FB2A3C"/>
    <w:rsid w:val="00FB56A5"/>
    <w:rsid w:val="00FB6BB4"/>
    <w:rsid w:val="00FE7334"/>
    <w:rsid w:val="00FF6F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22FA"/>
    <w:rPr>
      <w:rFonts w:ascii="Palatino Linotype" w:hAnsi="Palatino Linotype" w:cs="Arial"/>
    </w:rPr>
  </w:style>
  <w:style w:type="paragraph" w:styleId="Heading1">
    <w:name w:val="heading 1"/>
    <w:basedOn w:val="Normal"/>
    <w:next w:val="Normal"/>
    <w:qFormat/>
    <w:rsid w:val="00BA22FA"/>
    <w:pPr>
      <w:keepNext/>
      <w:jc w:val="center"/>
      <w:outlineLvl w:val="0"/>
    </w:pPr>
    <w:rPr>
      <w:b/>
      <w:bCs/>
    </w:rPr>
  </w:style>
  <w:style w:type="paragraph" w:styleId="Heading2">
    <w:name w:val="heading 2"/>
    <w:basedOn w:val="Normal"/>
    <w:next w:val="Normal"/>
    <w:link w:val="Heading2Char"/>
    <w:semiHidden/>
    <w:unhideWhenUsed/>
    <w:qFormat/>
    <w:rsid w:val="007C4D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16D18"/>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rsid w:val="00BA22FA"/>
    <w:pPr>
      <w:keepNext/>
      <w:jc w:val="both"/>
      <w:outlineLvl w:val="4"/>
    </w:pPr>
    <w:rPr>
      <w:b/>
      <w:bCs/>
      <w:shd w:val="clear" w:color="auto" w:fill="F3F3F3"/>
    </w:rPr>
  </w:style>
  <w:style w:type="paragraph" w:styleId="Heading7">
    <w:name w:val="heading 7"/>
    <w:basedOn w:val="Normal"/>
    <w:next w:val="Normal"/>
    <w:qFormat/>
    <w:rsid w:val="00BA22FA"/>
    <w:pPr>
      <w:keepNext/>
      <w:outlineLvl w:val="6"/>
    </w:pPr>
    <w:rPr>
      <w:rFonts w:ascii="Verdana" w:hAnsi="Verdana"/>
      <w:b/>
      <w:sz w:val="36"/>
      <w:szCs w:val="36"/>
    </w:rPr>
  </w:style>
  <w:style w:type="paragraph" w:styleId="Heading8">
    <w:name w:val="heading 8"/>
    <w:basedOn w:val="Normal"/>
    <w:next w:val="Normal"/>
    <w:qFormat/>
    <w:rsid w:val="00BA22FA"/>
    <w:pPr>
      <w:keepNext/>
      <w:jc w:val="both"/>
      <w:outlineLvl w:val="7"/>
    </w:pPr>
    <w:rPr>
      <w:rFonts w:ascii="Verdana" w:hAnsi="Verdana"/>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A22FA"/>
    <w:rPr>
      <w:rFonts w:ascii="Arial Unicode MS" w:eastAsia="Arial Unicode MS" w:hAnsi="Arial Unicode MS" w:cs="Arial Unicode MS"/>
    </w:rPr>
  </w:style>
  <w:style w:type="paragraph" w:styleId="BodyText">
    <w:name w:val="Body Text"/>
    <w:basedOn w:val="Normal"/>
    <w:rsid w:val="00BA22FA"/>
    <w:rPr>
      <w:bCs/>
      <w:i/>
      <w:iCs/>
      <w:shd w:val="clear" w:color="auto" w:fill="F3F3F3"/>
    </w:rPr>
  </w:style>
  <w:style w:type="paragraph" w:styleId="Header">
    <w:name w:val="header"/>
    <w:basedOn w:val="Normal"/>
    <w:link w:val="HeaderChar"/>
    <w:rsid w:val="00BA22FA"/>
    <w:pPr>
      <w:tabs>
        <w:tab w:val="center" w:pos="4320"/>
        <w:tab w:val="right" w:pos="8640"/>
      </w:tabs>
    </w:pPr>
    <w:rPr>
      <w:rFonts w:ascii="Times New Roman" w:hAnsi="Times New Roman" w:cs="Times New Roman"/>
      <w:sz w:val="24"/>
      <w:szCs w:val="24"/>
    </w:rPr>
  </w:style>
  <w:style w:type="paragraph" w:customStyle="1" w:styleId="Heading">
    <w:name w:val="Heading"/>
    <w:basedOn w:val="Normal"/>
    <w:next w:val="BodyText"/>
    <w:rsid w:val="00683EF4"/>
    <w:pPr>
      <w:keepNext/>
      <w:widowControl w:val="0"/>
      <w:autoSpaceDE w:val="0"/>
      <w:autoSpaceDN w:val="0"/>
      <w:adjustRightInd w:val="0"/>
      <w:spacing w:before="240" w:after="120" w:line="276" w:lineRule="auto"/>
    </w:pPr>
    <w:rPr>
      <w:rFonts w:ascii="Arial" w:hAnsi="Arial"/>
      <w:sz w:val="28"/>
      <w:szCs w:val="28"/>
    </w:rPr>
  </w:style>
  <w:style w:type="paragraph" w:styleId="NoSpacing">
    <w:name w:val="No Spacing"/>
    <w:qFormat/>
    <w:rsid w:val="00683EF4"/>
    <w:pPr>
      <w:widowControl w:val="0"/>
      <w:autoSpaceDE w:val="0"/>
      <w:autoSpaceDN w:val="0"/>
      <w:adjustRightInd w:val="0"/>
    </w:pPr>
    <w:rPr>
      <w:rFonts w:ascii="Calibri" w:hAnsi="Calibri" w:cs="Calibri"/>
      <w:sz w:val="22"/>
      <w:szCs w:val="22"/>
    </w:rPr>
  </w:style>
  <w:style w:type="paragraph" w:customStyle="1" w:styleId="Index">
    <w:name w:val="Index"/>
    <w:basedOn w:val="Normal"/>
    <w:rsid w:val="00AA4382"/>
    <w:pPr>
      <w:widowControl w:val="0"/>
      <w:autoSpaceDE w:val="0"/>
      <w:autoSpaceDN w:val="0"/>
      <w:adjustRightInd w:val="0"/>
      <w:spacing w:after="200" w:line="276" w:lineRule="auto"/>
    </w:pPr>
    <w:rPr>
      <w:rFonts w:ascii="Calibri" w:hAnsi="Calibri" w:cs="Calibri"/>
      <w:sz w:val="22"/>
      <w:szCs w:val="22"/>
    </w:rPr>
  </w:style>
  <w:style w:type="paragraph" w:styleId="BodyTextIndent">
    <w:name w:val="Body Text Indent"/>
    <w:basedOn w:val="Normal"/>
    <w:rsid w:val="002E48D1"/>
    <w:pPr>
      <w:spacing w:after="120"/>
      <w:ind w:left="360"/>
    </w:pPr>
  </w:style>
  <w:style w:type="paragraph" w:customStyle="1" w:styleId="ForCV">
    <w:name w:val="For CV"/>
    <w:basedOn w:val="BodyText"/>
    <w:rsid w:val="0098501D"/>
    <w:pPr>
      <w:spacing w:after="120"/>
    </w:pPr>
    <w:rPr>
      <w:rFonts w:ascii="Verdana" w:hAnsi="Verdana" w:cs="Times New Roman"/>
      <w:b/>
      <w:bCs w:val="0"/>
      <w:i w:val="0"/>
      <w:iCs w:val="0"/>
      <w:shd w:val="clear" w:color="auto" w:fill="auto"/>
      <w:lang w:val="en-GB"/>
    </w:rPr>
  </w:style>
  <w:style w:type="paragraph" w:customStyle="1" w:styleId="CVhead">
    <w:name w:val="CV head"/>
    <w:basedOn w:val="BodyText"/>
    <w:rsid w:val="00321019"/>
    <w:pPr>
      <w:spacing w:after="120"/>
      <w:ind w:left="720"/>
    </w:pPr>
    <w:rPr>
      <w:rFonts w:ascii="Georgia" w:hAnsi="Georgia" w:cs="Times New Roman"/>
      <w:b/>
      <w:bCs w:val="0"/>
      <w:i w:val="0"/>
      <w:iCs w:val="0"/>
      <w:shd w:val="clear" w:color="auto" w:fill="auto"/>
      <w:lang w:val="en-GB"/>
    </w:rPr>
  </w:style>
  <w:style w:type="character" w:customStyle="1" w:styleId="WW8Num2z0">
    <w:name w:val="WW8Num2z0"/>
    <w:rsid w:val="00604633"/>
    <w:rPr>
      <w:rFonts w:ascii="Symbol" w:hAnsi="Symbol"/>
    </w:rPr>
  </w:style>
  <w:style w:type="character" w:styleId="Hyperlink">
    <w:name w:val="Hyperlink"/>
    <w:rsid w:val="00C56398"/>
    <w:rPr>
      <w:color w:val="0000FF"/>
      <w:u w:val="single"/>
    </w:rPr>
  </w:style>
  <w:style w:type="character" w:styleId="Strong">
    <w:name w:val="Strong"/>
    <w:uiPriority w:val="22"/>
    <w:qFormat/>
    <w:rsid w:val="00E2733D"/>
    <w:rPr>
      <w:b/>
      <w:bCs/>
    </w:rPr>
  </w:style>
  <w:style w:type="character" w:customStyle="1" w:styleId="apple-converted-space">
    <w:name w:val="apple-converted-space"/>
    <w:rsid w:val="00E2733D"/>
  </w:style>
  <w:style w:type="paragraph" w:styleId="ListParagraph">
    <w:name w:val="List Paragraph"/>
    <w:basedOn w:val="Normal"/>
    <w:link w:val="ListParagraphChar"/>
    <w:uiPriority w:val="34"/>
    <w:qFormat/>
    <w:rsid w:val="00635829"/>
    <w:pPr>
      <w:ind w:left="720"/>
      <w:contextualSpacing/>
    </w:pPr>
  </w:style>
  <w:style w:type="character" w:customStyle="1" w:styleId="HeaderChar">
    <w:name w:val="Header Char"/>
    <w:basedOn w:val="DefaultParagraphFont"/>
    <w:link w:val="Header"/>
    <w:rsid w:val="00635829"/>
    <w:rPr>
      <w:sz w:val="24"/>
      <w:szCs w:val="24"/>
    </w:rPr>
  </w:style>
  <w:style w:type="character" w:customStyle="1" w:styleId="Heading2Char">
    <w:name w:val="Heading 2 Char"/>
    <w:basedOn w:val="DefaultParagraphFont"/>
    <w:link w:val="Heading2"/>
    <w:semiHidden/>
    <w:rsid w:val="007C4D1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C16D18"/>
    <w:rPr>
      <w:rFonts w:asciiTheme="majorHAnsi" w:eastAsiaTheme="majorEastAsia" w:hAnsiTheme="majorHAnsi" w:cstheme="majorBidi"/>
      <w:b/>
      <w:bCs/>
      <w:color w:val="4F81BD" w:themeColor="accent1"/>
    </w:rPr>
  </w:style>
  <w:style w:type="character" w:customStyle="1" w:styleId="ListParagraphChar">
    <w:name w:val="List Paragraph Char"/>
    <w:link w:val="ListParagraph"/>
    <w:uiPriority w:val="34"/>
    <w:locked/>
    <w:rsid w:val="00DE3C21"/>
    <w:rPr>
      <w:rFonts w:ascii="Palatino Linotype" w:hAnsi="Palatino Linotype"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22FA"/>
    <w:rPr>
      <w:rFonts w:ascii="Palatino Linotype" w:hAnsi="Palatino Linotype" w:cs="Arial"/>
    </w:rPr>
  </w:style>
  <w:style w:type="paragraph" w:styleId="Heading1">
    <w:name w:val="heading 1"/>
    <w:basedOn w:val="Normal"/>
    <w:next w:val="Normal"/>
    <w:qFormat/>
    <w:rsid w:val="00BA22FA"/>
    <w:pPr>
      <w:keepNext/>
      <w:jc w:val="center"/>
      <w:outlineLvl w:val="0"/>
    </w:pPr>
    <w:rPr>
      <w:b/>
      <w:bCs/>
    </w:rPr>
  </w:style>
  <w:style w:type="paragraph" w:styleId="Heading2">
    <w:name w:val="heading 2"/>
    <w:basedOn w:val="Normal"/>
    <w:next w:val="Normal"/>
    <w:link w:val="Heading2Char"/>
    <w:semiHidden/>
    <w:unhideWhenUsed/>
    <w:qFormat/>
    <w:rsid w:val="007C4D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16D18"/>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rsid w:val="00BA22FA"/>
    <w:pPr>
      <w:keepNext/>
      <w:jc w:val="both"/>
      <w:outlineLvl w:val="4"/>
    </w:pPr>
    <w:rPr>
      <w:b/>
      <w:bCs/>
      <w:shd w:val="clear" w:color="auto" w:fill="F3F3F3"/>
    </w:rPr>
  </w:style>
  <w:style w:type="paragraph" w:styleId="Heading7">
    <w:name w:val="heading 7"/>
    <w:basedOn w:val="Normal"/>
    <w:next w:val="Normal"/>
    <w:qFormat/>
    <w:rsid w:val="00BA22FA"/>
    <w:pPr>
      <w:keepNext/>
      <w:outlineLvl w:val="6"/>
    </w:pPr>
    <w:rPr>
      <w:rFonts w:ascii="Verdana" w:hAnsi="Verdana"/>
      <w:b/>
      <w:sz w:val="36"/>
      <w:szCs w:val="36"/>
    </w:rPr>
  </w:style>
  <w:style w:type="paragraph" w:styleId="Heading8">
    <w:name w:val="heading 8"/>
    <w:basedOn w:val="Normal"/>
    <w:next w:val="Normal"/>
    <w:qFormat/>
    <w:rsid w:val="00BA22FA"/>
    <w:pPr>
      <w:keepNext/>
      <w:jc w:val="both"/>
      <w:outlineLvl w:val="7"/>
    </w:pPr>
    <w:rPr>
      <w:rFonts w:ascii="Verdana" w:hAnsi="Verdana"/>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A22FA"/>
    <w:rPr>
      <w:rFonts w:ascii="Arial Unicode MS" w:eastAsia="Arial Unicode MS" w:hAnsi="Arial Unicode MS" w:cs="Arial Unicode MS"/>
    </w:rPr>
  </w:style>
  <w:style w:type="paragraph" w:styleId="BodyText">
    <w:name w:val="Body Text"/>
    <w:basedOn w:val="Normal"/>
    <w:rsid w:val="00BA22FA"/>
    <w:rPr>
      <w:bCs/>
      <w:i/>
      <w:iCs/>
      <w:shd w:val="clear" w:color="auto" w:fill="F3F3F3"/>
    </w:rPr>
  </w:style>
  <w:style w:type="paragraph" w:styleId="Header">
    <w:name w:val="header"/>
    <w:basedOn w:val="Normal"/>
    <w:link w:val="HeaderChar"/>
    <w:rsid w:val="00BA22FA"/>
    <w:pPr>
      <w:tabs>
        <w:tab w:val="center" w:pos="4320"/>
        <w:tab w:val="right" w:pos="8640"/>
      </w:tabs>
    </w:pPr>
    <w:rPr>
      <w:rFonts w:ascii="Times New Roman" w:hAnsi="Times New Roman" w:cs="Times New Roman"/>
      <w:sz w:val="24"/>
      <w:szCs w:val="24"/>
    </w:rPr>
  </w:style>
  <w:style w:type="paragraph" w:customStyle="1" w:styleId="Heading">
    <w:name w:val="Heading"/>
    <w:basedOn w:val="Normal"/>
    <w:next w:val="BodyText"/>
    <w:rsid w:val="00683EF4"/>
    <w:pPr>
      <w:keepNext/>
      <w:widowControl w:val="0"/>
      <w:autoSpaceDE w:val="0"/>
      <w:autoSpaceDN w:val="0"/>
      <w:adjustRightInd w:val="0"/>
      <w:spacing w:before="240" w:after="120" w:line="276" w:lineRule="auto"/>
    </w:pPr>
    <w:rPr>
      <w:rFonts w:ascii="Arial" w:hAnsi="Arial"/>
      <w:sz w:val="28"/>
      <w:szCs w:val="28"/>
    </w:rPr>
  </w:style>
  <w:style w:type="paragraph" w:styleId="NoSpacing">
    <w:name w:val="No Spacing"/>
    <w:qFormat/>
    <w:rsid w:val="00683EF4"/>
    <w:pPr>
      <w:widowControl w:val="0"/>
      <w:autoSpaceDE w:val="0"/>
      <w:autoSpaceDN w:val="0"/>
      <w:adjustRightInd w:val="0"/>
    </w:pPr>
    <w:rPr>
      <w:rFonts w:ascii="Calibri" w:hAnsi="Calibri" w:cs="Calibri"/>
      <w:sz w:val="22"/>
      <w:szCs w:val="22"/>
    </w:rPr>
  </w:style>
  <w:style w:type="paragraph" w:customStyle="1" w:styleId="Index">
    <w:name w:val="Index"/>
    <w:basedOn w:val="Normal"/>
    <w:rsid w:val="00AA4382"/>
    <w:pPr>
      <w:widowControl w:val="0"/>
      <w:autoSpaceDE w:val="0"/>
      <w:autoSpaceDN w:val="0"/>
      <w:adjustRightInd w:val="0"/>
      <w:spacing w:after="200" w:line="276" w:lineRule="auto"/>
    </w:pPr>
    <w:rPr>
      <w:rFonts w:ascii="Calibri" w:hAnsi="Calibri" w:cs="Calibri"/>
      <w:sz w:val="22"/>
      <w:szCs w:val="22"/>
    </w:rPr>
  </w:style>
  <w:style w:type="paragraph" w:styleId="BodyTextIndent">
    <w:name w:val="Body Text Indent"/>
    <w:basedOn w:val="Normal"/>
    <w:rsid w:val="002E48D1"/>
    <w:pPr>
      <w:spacing w:after="120"/>
      <w:ind w:left="360"/>
    </w:pPr>
  </w:style>
  <w:style w:type="paragraph" w:customStyle="1" w:styleId="ForCV">
    <w:name w:val="For CV"/>
    <w:basedOn w:val="BodyText"/>
    <w:rsid w:val="0098501D"/>
    <w:pPr>
      <w:spacing w:after="120"/>
    </w:pPr>
    <w:rPr>
      <w:rFonts w:ascii="Verdana" w:hAnsi="Verdana" w:cs="Times New Roman"/>
      <w:b/>
      <w:bCs w:val="0"/>
      <w:i w:val="0"/>
      <w:iCs w:val="0"/>
      <w:shd w:val="clear" w:color="auto" w:fill="auto"/>
      <w:lang w:val="en-GB"/>
    </w:rPr>
  </w:style>
  <w:style w:type="paragraph" w:customStyle="1" w:styleId="CVhead">
    <w:name w:val="CV head"/>
    <w:basedOn w:val="BodyText"/>
    <w:rsid w:val="00321019"/>
    <w:pPr>
      <w:spacing w:after="120"/>
      <w:ind w:left="720"/>
    </w:pPr>
    <w:rPr>
      <w:rFonts w:ascii="Georgia" w:hAnsi="Georgia" w:cs="Times New Roman"/>
      <w:b/>
      <w:bCs w:val="0"/>
      <w:i w:val="0"/>
      <w:iCs w:val="0"/>
      <w:shd w:val="clear" w:color="auto" w:fill="auto"/>
      <w:lang w:val="en-GB"/>
    </w:rPr>
  </w:style>
  <w:style w:type="character" w:customStyle="1" w:styleId="WW8Num2z0">
    <w:name w:val="WW8Num2z0"/>
    <w:rsid w:val="00604633"/>
    <w:rPr>
      <w:rFonts w:ascii="Symbol" w:hAnsi="Symbol"/>
    </w:rPr>
  </w:style>
  <w:style w:type="character" w:styleId="Hyperlink">
    <w:name w:val="Hyperlink"/>
    <w:rsid w:val="00C56398"/>
    <w:rPr>
      <w:color w:val="0000FF"/>
      <w:u w:val="single"/>
    </w:rPr>
  </w:style>
  <w:style w:type="character" w:styleId="Strong">
    <w:name w:val="Strong"/>
    <w:uiPriority w:val="22"/>
    <w:qFormat/>
    <w:rsid w:val="00E2733D"/>
    <w:rPr>
      <w:b/>
      <w:bCs/>
    </w:rPr>
  </w:style>
  <w:style w:type="character" w:customStyle="1" w:styleId="apple-converted-space">
    <w:name w:val="apple-converted-space"/>
    <w:rsid w:val="00E2733D"/>
  </w:style>
  <w:style w:type="paragraph" w:styleId="ListParagraph">
    <w:name w:val="List Paragraph"/>
    <w:basedOn w:val="Normal"/>
    <w:uiPriority w:val="34"/>
    <w:qFormat/>
    <w:rsid w:val="00635829"/>
    <w:pPr>
      <w:ind w:left="720"/>
      <w:contextualSpacing/>
    </w:pPr>
  </w:style>
  <w:style w:type="character" w:customStyle="1" w:styleId="HeaderChar">
    <w:name w:val="Header Char"/>
    <w:basedOn w:val="DefaultParagraphFont"/>
    <w:link w:val="Header"/>
    <w:rsid w:val="00635829"/>
    <w:rPr>
      <w:sz w:val="24"/>
      <w:szCs w:val="24"/>
    </w:rPr>
  </w:style>
  <w:style w:type="character" w:customStyle="1" w:styleId="Heading2Char">
    <w:name w:val="Heading 2 Char"/>
    <w:basedOn w:val="DefaultParagraphFont"/>
    <w:link w:val="Heading2"/>
    <w:semiHidden/>
    <w:rsid w:val="007C4D1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C16D18"/>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06602086">
      <w:bodyDiv w:val="1"/>
      <w:marLeft w:val="0"/>
      <w:marRight w:val="0"/>
      <w:marTop w:val="0"/>
      <w:marBottom w:val="0"/>
      <w:divBdr>
        <w:top w:val="none" w:sz="0" w:space="0" w:color="auto"/>
        <w:left w:val="none" w:sz="0" w:space="0" w:color="auto"/>
        <w:bottom w:val="none" w:sz="0" w:space="0" w:color="auto"/>
        <w:right w:val="none" w:sz="0" w:space="0" w:color="auto"/>
      </w:divBdr>
    </w:div>
    <w:div w:id="827357337">
      <w:bodyDiv w:val="1"/>
      <w:marLeft w:val="0"/>
      <w:marRight w:val="0"/>
      <w:marTop w:val="0"/>
      <w:marBottom w:val="0"/>
      <w:divBdr>
        <w:top w:val="none" w:sz="0" w:space="0" w:color="auto"/>
        <w:left w:val="none" w:sz="0" w:space="0" w:color="auto"/>
        <w:bottom w:val="none" w:sz="0" w:space="0" w:color="auto"/>
        <w:right w:val="none" w:sz="0" w:space="0" w:color="auto"/>
      </w:divBdr>
    </w:div>
    <w:div w:id="1104030533">
      <w:bodyDiv w:val="1"/>
      <w:marLeft w:val="0"/>
      <w:marRight w:val="0"/>
      <w:marTop w:val="0"/>
      <w:marBottom w:val="0"/>
      <w:divBdr>
        <w:top w:val="none" w:sz="0" w:space="0" w:color="auto"/>
        <w:left w:val="none" w:sz="0" w:space="0" w:color="auto"/>
        <w:bottom w:val="none" w:sz="0" w:space="0" w:color="auto"/>
        <w:right w:val="none" w:sz="0" w:space="0" w:color="auto"/>
      </w:divBdr>
    </w:div>
    <w:div w:id="1119298297">
      <w:bodyDiv w:val="1"/>
      <w:marLeft w:val="0"/>
      <w:marRight w:val="0"/>
      <w:marTop w:val="0"/>
      <w:marBottom w:val="0"/>
      <w:divBdr>
        <w:top w:val="none" w:sz="0" w:space="0" w:color="auto"/>
        <w:left w:val="none" w:sz="0" w:space="0" w:color="auto"/>
        <w:bottom w:val="none" w:sz="0" w:space="0" w:color="auto"/>
        <w:right w:val="none" w:sz="0" w:space="0" w:color="auto"/>
      </w:divBdr>
    </w:div>
    <w:div w:id="1342899754">
      <w:bodyDiv w:val="1"/>
      <w:marLeft w:val="0"/>
      <w:marRight w:val="0"/>
      <w:marTop w:val="0"/>
      <w:marBottom w:val="0"/>
      <w:divBdr>
        <w:top w:val="none" w:sz="0" w:space="0" w:color="auto"/>
        <w:left w:val="none" w:sz="0" w:space="0" w:color="auto"/>
        <w:bottom w:val="none" w:sz="0" w:space="0" w:color="auto"/>
        <w:right w:val="none" w:sz="0" w:space="0" w:color="auto"/>
      </w:divBdr>
    </w:div>
    <w:div w:id="1432356451">
      <w:bodyDiv w:val="1"/>
      <w:marLeft w:val="0"/>
      <w:marRight w:val="0"/>
      <w:marTop w:val="0"/>
      <w:marBottom w:val="0"/>
      <w:divBdr>
        <w:top w:val="none" w:sz="0" w:space="0" w:color="auto"/>
        <w:left w:val="none" w:sz="0" w:space="0" w:color="auto"/>
        <w:bottom w:val="none" w:sz="0" w:space="0" w:color="auto"/>
        <w:right w:val="none" w:sz="0" w:space="0" w:color="auto"/>
      </w:divBdr>
    </w:div>
    <w:div w:id="1643657934">
      <w:bodyDiv w:val="1"/>
      <w:marLeft w:val="0"/>
      <w:marRight w:val="0"/>
      <w:marTop w:val="0"/>
      <w:marBottom w:val="0"/>
      <w:divBdr>
        <w:top w:val="none" w:sz="0" w:space="0" w:color="auto"/>
        <w:left w:val="none" w:sz="0" w:space="0" w:color="auto"/>
        <w:bottom w:val="none" w:sz="0" w:space="0" w:color="auto"/>
        <w:right w:val="none" w:sz="0" w:space="0" w:color="auto"/>
      </w:divBdr>
    </w:div>
    <w:div w:id="1705593966">
      <w:bodyDiv w:val="1"/>
      <w:marLeft w:val="0"/>
      <w:marRight w:val="0"/>
      <w:marTop w:val="0"/>
      <w:marBottom w:val="0"/>
      <w:divBdr>
        <w:top w:val="none" w:sz="0" w:space="0" w:color="auto"/>
        <w:left w:val="none" w:sz="0" w:space="0" w:color="auto"/>
        <w:bottom w:val="none" w:sz="0" w:space="0" w:color="auto"/>
        <w:right w:val="none" w:sz="0" w:space="0" w:color="auto"/>
      </w:divBdr>
    </w:div>
    <w:div w:id="1803038153">
      <w:bodyDiv w:val="1"/>
      <w:marLeft w:val="0"/>
      <w:marRight w:val="0"/>
      <w:marTop w:val="0"/>
      <w:marBottom w:val="0"/>
      <w:divBdr>
        <w:top w:val="none" w:sz="0" w:space="0" w:color="auto"/>
        <w:left w:val="none" w:sz="0" w:space="0" w:color="auto"/>
        <w:bottom w:val="none" w:sz="0" w:space="0" w:color="auto"/>
        <w:right w:val="none" w:sz="0" w:space="0" w:color="auto"/>
      </w:divBdr>
    </w:div>
    <w:div w:id="1844474381">
      <w:bodyDiv w:val="1"/>
      <w:marLeft w:val="0"/>
      <w:marRight w:val="0"/>
      <w:marTop w:val="0"/>
      <w:marBottom w:val="0"/>
      <w:divBdr>
        <w:top w:val="none" w:sz="0" w:space="0" w:color="auto"/>
        <w:left w:val="none" w:sz="0" w:space="0" w:color="auto"/>
        <w:bottom w:val="none" w:sz="0" w:space="0" w:color="auto"/>
        <w:right w:val="none" w:sz="0" w:space="0" w:color="auto"/>
      </w:divBdr>
    </w:div>
    <w:div w:id="205549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Waste_management" TargetMode="External"/><Relationship Id="rId13" Type="http://schemas.openxmlformats.org/officeDocument/2006/relationships/hyperlink" Target="https://en.wikipedia.org/wiki/Texas" TargetMode="External"/><Relationship Id="rId18" Type="http://schemas.openxmlformats.org/officeDocument/2006/relationships/hyperlink" Target="https://en.wikipedia.org/wiki/Petroleu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n.wikipedia.org/wiki/Job_portal" TargetMode="External"/><Relationship Id="rId7" Type="http://schemas.openxmlformats.org/officeDocument/2006/relationships/hyperlink" Target="https://en.wikipedia.org/wiki/Water_management" TargetMode="External"/><Relationship Id="rId12" Type="http://schemas.openxmlformats.org/officeDocument/2006/relationships/hyperlink" Target="https://en.wikipedia.org/wiki/Houston" TargetMode="External"/><Relationship Id="rId17" Type="http://schemas.openxmlformats.org/officeDocument/2006/relationships/hyperlink" Target="https://en.wikipedia.org/wiki/Commodity_tradin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Multinational_company" TargetMode="External"/><Relationship Id="rId20" Type="http://schemas.openxmlformats.org/officeDocument/2006/relationships/hyperlink" Target="https://en.wikipedia.org/wiki/Glencore" TargetMode="External"/><Relationship Id="rId1" Type="http://schemas.openxmlformats.org/officeDocument/2006/relationships/numbering" Target="numbering.xml"/><Relationship Id="rId6" Type="http://schemas.openxmlformats.org/officeDocument/2006/relationships/hyperlink" Target="https://en.wikipedia.org/wiki/Transnational_company" TargetMode="External"/><Relationship Id="rId11" Type="http://schemas.openxmlformats.org/officeDocument/2006/relationships/hyperlink" Target="https://en.wikipedia.org/wiki/Energy_Corridor" TargetMode="External"/><Relationship Id="rId24" Type="http://schemas.openxmlformats.org/officeDocument/2006/relationships/hyperlink" Target="https://en.wikipedia.org/wiki/Citigroup" TargetMode="External"/><Relationship Id="rId5" Type="http://schemas.openxmlformats.org/officeDocument/2006/relationships/hyperlink" Target="mailto:jaideepchoudhary@outlook.com" TargetMode="External"/><Relationship Id="rId15" Type="http://schemas.openxmlformats.org/officeDocument/2006/relationships/hyperlink" Target="https://en.wikipedia.org/wiki/Fortune_500" TargetMode="External"/><Relationship Id="rId23" Type="http://schemas.openxmlformats.org/officeDocument/2006/relationships/hyperlink" Target="https://en.wikipedia.org/wiki/Multinational_corporation" TargetMode="External"/><Relationship Id="rId10" Type="http://schemas.openxmlformats.org/officeDocument/2006/relationships/hyperlink" Target="https://en.wikipedia.org/wiki/List_of_oil_exploration_and_production_companies" TargetMode="External"/><Relationship Id="rId19" Type="http://schemas.openxmlformats.org/officeDocument/2006/relationships/hyperlink" Target="https://en.wikipedia.org/wiki/Vitol" TargetMode="External"/><Relationship Id="rId4" Type="http://schemas.openxmlformats.org/officeDocument/2006/relationships/webSettings" Target="webSettings.xml"/><Relationship Id="rId9" Type="http://schemas.openxmlformats.org/officeDocument/2006/relationships/hyperlink" Target="https://en.wikipedia.org/wiki/Multinational_corporation" TargetMode="External"/><Relationship Id="rId14" Type="http://schemas.openxmlformats.org/officeDocument/2006/relationships/hyperlink" Target="https://en.wikipedia.org/wiki/Pure-play" TargetMode="External"/><Relationship Id="rId22" Type="http://schemas.openxmlformats.org/officeDocument/2006/relationships/hyperlink" Target="https://en.wikipedia.org/wiki/Financial_services"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5</Pages>
  <Words>1906</Words>
  <Characters>10866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Sujoy Kumar Ghosh</vt:lpstr>
    </vt:vector>
  </TitlesOfParts>
  <Company>tcs</Company>
  <LinksUpToDate>false</LinksUpToDate>
  <CharactersWithSpaces>12747</CharactersWithSpaces>
  <SharedDoc>false</SharedDoc>
  <HLinks>
    <vt:vector size="6" baseType="variant">
      <vt:variant>
        <vt:i4>4653114</vt:i4>
      </vt:variant>
      <vt:variant>
        <vt:i4>0</vt:i4>
      </vt:variant>
      <vt:variant>
        <vt:i4>0</vt:i4>
      </vt:variant>
      <vt:variant>
        <vt:i4>5</vt:i4>
      </vt:variant>
      <vt:variant>
        <vt:lpwstr>mailto:sahil.mahajan27@gmail.com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Sujoy Kumar Ghosh</dc:title>
  <dc:creator>Mahajan</dc:creator>
  <cp:lastModifiedBy>JD</cp:lastModifiedBy>
  <cp:revision>65</cp:revision>
  <dcterms:created xsi:type="dcterms:W3CDTF">2016-12-09T10:09:00Z</dcterms:created>
  <dcterms:modified xsi:type="dcterms:W3CDTF">2021-03-01T16:53:00Z</dcterms:modified>
</cp:coreProperties>
</file>