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211F3" w14:textId="50AB4CB5" w:rsidR="00571F6A" w:rsidRPr="00971D5A" w:rsidRDefault="00344B6A" w:rsidP="00681526">
      <w:pPr>
        <w:pStyle w:val="NoSpacing"/>
        <w:spacing w:line="276" w:lineRule="auto"/>
        <w:rPr>
          <w:b/>
          <w:sz w:val="28"/>
          <w:szCs w:val="28"/>
        </w:rPr>
      </w:pPr>
      <w:r>
        <w:rPr>
          <w:b/>
          <w:noProof/>
          <w:sz w:val="28"/>
          <w:szCs w:val="28"/>
        </w:rPr>
        <w:drawing>
          <wp:anchor distT="0" distB="0" distL="114300" distR="114300" simplePos="0" relativeHeight="251666432" behindDoc="1" locked="0" layoutInCell="1" allowOverlap="1" wp14:anchorId="2D00E89C" wp14:editId="5F643B86">
            <wp:simplePos x="0" y="0"/>
            <wp:positionH relativeFrom="column">
              <wp:posOffset>4457592</wp:posOffset>
            </wp:positionH>
            <wp:positionV relativeFrom="paragraph">
              <wp:posOffset>-112341</wp:posOffset>
            </wp:positionV>
            <wp:extent cx="2628900" cy="10539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P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900" cy="1053955"/>
                    </a:xfrm>
                    <a:prstGeom prst="rect">
                      <a:avLst/>
                    </a:prstGeom>
                  </pic:spPr>
                </pic:pic>
              </a:graphicData>
            </a:graphic>
            <wp14:sizeRelH relativeFrom="page">
              <wp14:pctWidth>0</wp14:pctWidth>
            </wp14:sizeRelH>
            <wp14:sizeRelV relativeFrom="page">
              <wp14:pctHeight>0</wp14:pctHeight>
            </wp14:sizeRelV>
          </wp:anchor>
        </w:drawing>
      </w:r>
      <w:r w:rsidR="00571F6A" w:rsidRPr="00971D5A">
        <w:rPr>
          <w:b/>
          <w:sz w:val="28"/>
          <w:szCs w:val="28"/>
        </w:rPr>
        <w:t>Aditya Ravi</w:t>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r w:rsidR="00681526">
        <w:rPr>
          <w:b/>
          <w:sz w:val="28"/>
          <w:szCs w:val="28"/>
        </w:rPr>
        <w:tab/>
      </w:r>
    </w:p>
    <w:p w14:paraId="59075BD6" w14:textId="0D7D4857" w:rsidR="000D0E90" w:rsidRPr="00971D5A" w:rsidRDefault="00A529F5" w:rsidP="00681526">
      <w:pPr>
        <w:pStyle w:val="NoSpacing"/>
        <w:spacing w:line="276" w:lineRule="auto"/>
        <w:rPr>
          <w:b/>
          <w:sz w:val="28"/>
          <w:szCs w:val="28"/>
        </w:rPr>
      </w:pPr>
      <w:r>
        <w:rPr>
          <w:b/>
          <w:sz w:val="28"/>
          <w:szCs w:val="28"/>
        </w:rPr>
        <w:t xml:space="preserve">Sr. </w:t>
      </w:r>
      <w:r w:rsidR="00E56FC6" w:rsidRPr="00971D5A">
        <w:rPr>
          <w:b/>
          <w:sz w:val="28"/>
          <w:szCs w:val="28"/>
        </w:rPr>
        <w:t>SAP</w:t>
      </w:r>
      <w:r w:rsidR="002A06B7">
        <w:rPr>
          <w:b/>
          <w:sz w:val="28"/>
          <w:szCs w:val="28"/>
        </w:rPr>
        <w:t xml:space="preserve"> FI</w:t>
      </w:r>
      <w:r w:rsidR="001417E8">
        <w:rPr>
          <w:b/>
          <w:sz w:val="28"/>
          <w:szCs w:val="28"/>
        </w:rPr>
        <w:t>CO</w:t>
      </w:r>
      <w:r w:rsidR="00E56FC6" w:rsidRPr="00971D5A">
        <w:rPr>
          <w:b/>
          <w:sz w:val="28"/>
          <w:szCs w:val="28"/>
        </w:rPr>
        <w:t xml:space="preserve"> Functional Consultant</w:t>
      </w:r>
      <w:r w:rsidR="00A36344">
        <w:rPr>
          <w:b/>
          <w:sz w:val="28"/>
          <w:szCs w:val="28"/>
        </w:rPr>
        <w:t>/</w:t>
      </w:r>
      <w:r w:rsidR="00764D47">
        <w:rPr>
          <w:b/>
          <w:sz w:val="28"/>
          <w:szCs w:val="28"/>
        </w:rPr>
        <w:t>Data</w:t>
      </w:r>
      <w:r w:rsidR="00A36344">
        <w:rPr>
          <w:b/>
          <w:sz w:val="28"/>
          <w:szCs w:val="28"/>
        </w:rPr>
        <w:t xml:space="preserve"> Analyst</w:t>
      </w:r>
    </w:p>
    <w:p w14:paraId="7F10248A" w14:textId="6FD8B1D8" w:rsidR="00681526" w:rsidRDefault="000D0E90" w:rsidP="00681526">
      <w:pPr>
        <w:pStyle w:val="NoSpacing"/>
        <w:spacing w:line="276" w:lineRule="auto"/>
        <w:rPr>
          <w:sz w:val="24"/>
          <w:szCs w:val="24"/>
        </w:rPr>
      </w:pPr>
      <w:r w:rsidRPr="00971D5A">
        <w:rPr>
          <w:b/>
          <w:sz w:val="24"/>
          <w:szCs w:val="24"/>
        </w:rPr>
        <w:t>Phone:</w:t>
      </w:r>
      <w:r w:rsidR="00571F6A" w:rsidRPr="00971D5A">
        <w:rPr>
          <w:sz w:val="24"/>
          <w:szCs w:val="24"/>
        </w:rPr>
        <w:t xml:space="preserve"> </w:t>
      </w:r>
      <w:r w:rsidR="00472534">
        <w:rPr>
          <w:sz w:val="24"/>
          <w:szCs w:val="24"/>
        </w:rPr>
        <w:t xml:space="preserve">+1 </w:t>
      </w:r>
      <w:r w:rsidR="00571F6A" w:rsidRPr="00971D5A">
        <w:rPr>
          <w:sz w:val="24"/>
          <w:szCs w:val="24"/>
        </w:rPr>
        <w:t>(</w:t>
      </w:r>
      <w:r w:rsidR="00DE158B">
        <w:rPr>
          <w:sz w:val="24"/>
          <w:szCs w:val="24"/>
        </w:rPr>
        <w:t>860</w:t>
      </w:r>
      <w:r w:rsidR="00571F6A" w:rsidRPr="00971D5A">
        <w:rPr>
          <w:sz w:val="24"/>
          <w:szCs w:val="24"/>
        </w:rPr>
        <w:t>)-</w:t>
      </w:r>
      <w:r w:rsidR="00DE158B">
        <w:rPr>
          <w:sz w:val="24"/>
          <w:szCs w:val="24"/>
        </w:rPr>
        <w:t>830</w:t>
      </w:r>
      <w:r w:rsidR="00571F6A" w:rsidRPr="00971D5A">
        <w:rPr>
          <w:sz w:val="24"/>
          <w:szCs w:val="24"/>
        </w:rPr>
        <w:t>-</w:t>
      </w:r>
      <w:r w:rsidR="00DE158B">
        <w:rPr>
          <w:sz w:val="24"/>
          <w:szCs w:val="24"/>
        </w:rPr>
        <w:t>0384</w:t>
      </w:r>
      <w:r w:rsidR="00571F6A" w:rsidRPr="00971D5A">
        <w:rPr>
          <w:sz w:val="24"/>
          <w:szCs w:val="24"/>
        </w:rPr>
        <w:t xml:space="preserve">  </w:t>
      </w:r>
      <w:r w:rsidRPr="00971D5A">
        <w:rPr>
          <w:sz w:val="24"/>
          <w:szCs w:val="24"/>
        </w:rPr>
        <w:t xml:space="preserve">                                                                                               </w:t>
      </w:r>
    </w:p>
    <w:p w14:paraId="0A5B024D" w14:textId="3B6B58B5" w:rsidR="001225B0" w:rsidRDefault="000D0E90" w:rsidP="00681526">
      <w:pPr>
        <w:pStyle w:val="NoSpacing"/>
        <w:spacing w:line="276" w:lineRule="auto"/>
        <w:rPr>
          <w:rStyle w:val="Hyperlink"/>
          <w:rFonts w:cs="Calibri"/>
          <w:sz w:val="24"/>
          <w:szCs w:val="24"/>
          <w:u w:val="none"/>
        </w:rPr>
      </w:pPr>
      <w:r w:rsidRPr="00971D5A">
        <w:rPr>
          <w:b/>
          <w:sz w:val="24"/>
          <w:szCs w:val="24"/>
        </w:rPr>
        <w:t xml:space="preserve">E-Mail: </w:t>
      </w:r>
      <w:hyperlink r:id="rId9" w:history="1">
        <w:r w:rsidR="00DE158B" w:rsidRPr="005C2C13">
          <w:rPr>
            <w:rStyle w:val="Hyperlink"/>
            <w:rFonts w:cs="Calibri"/>
            <w:sz w:val="24"/>
            <w:szCs w:val="24"/>
          </w:rPr>
          <w:t>adityaravi.sap@gmail.com</w:t>
        </w:r>
      </w:hyperlink>
    </w:p>
    <w:p w14:paraId="60740A7B" w14:textId="1C9B00E8" w:rsidR="00724E51" w:rsidRPr="00E468F8" w:rsidRDefault="00E468F8" w:rsidP="00E468F8">
      <w:pPr>
        <w:pStyle w:val="NoSpacing"/>
        <w:spacing w:line="276" w:lineRule="auto"/>
        <w:rPr>
          <w:rStyle w:val="Hyperlink"/>
          <w:rFonts w:cs="Calibri"/>
          <w:b/>
          <w:color w:val="auto"/>
          <w:sz w:val="24"/>
          <w:szCs w:val="24"/>
          <w:u w:val="none"/>
        </w:rPr>
      </w:pPr>
      <w:r>
        <w:rPr>
          <w:b/>
          <w:sz w:val="24"/>
          <w:szCs w:val="24"/>
        </w:rPr>
        <w:t>Location: Houston, TX</w:t>
      </w:r>
    </w:p>
    <w:p w14:paraId="5EC2E799" w14:textId="77777777" w:rsidR="00571F6A" w:rsidRPr="00971D5A" w:rsidRDefault="004B6EF6" w:rsidP="00DE6BF0">
      <w:pPr>
        <w:widowControl w:val="0"/>
        <w:shd w:val="clear" w:color="auto" w:fill="D9D9D9"/>
        <w:autoSpaceDE w:val="0"/>
        <w:autoSpaceDN w:val="0"/>
        <w:adjustRightInd w:val="0"/>
        <w:spacing w:after="0"/>
        <w:jc w:val="center"/>
        <w:rPr>
          <w:rFonts w:cs="Calibri"/>
          <w:b/>
          <w:bCs/>
          <w:color w:val="000000"/>
          <w:sz w:val="28"/>
          <w:szCs w:val="28"/>
        </w:rPr>
      </w:pPr>
      <w:r w:rsidRPr="00971D5A">
        <w:rPr>
          <w:rFonts w:cs="Calibri"/>
          <w:b/>
          <w:bCs/>
          <w:color w:val="000000"/>
          <w:sz w:val="28"/>
          <w:szCs w:val="28"/>
        </w:rPr>
        <w:t>Professional Summary</w:t>
      </w:r>
    </w:p>
    <w:p w14:paraId="763BCD64" w14:textId="660ACD3A" w:rsidR="00971D5A" w:rsidRPr="001761A5" w:rsidRDefault="00032CF7" w:rsidP="002C4669">
      <w:pPr>
        <w:pStyle w:val="ListParagraph"/>
        <w:widowControl w:val="0"/>
        <w:numPr>
          <w:ilvl w:val="0"/>
          <w:numId w:val="6"/>
        </w:numPr>
        <w:autoSpaceDE w:val="0"/>
        <w:autoSpaceDN w:val="0"/>
        <w:adjustRightInd w:val="0"/>
        <w:spacing w:after="0"/>
        <w:jc w:val="both"/>
        <w:rPr>
          <w:rFonts w:cs="Arial"/>
          <w:sz w:val="24"/>
          <w:szCs w:val="24"/>
        </w:rPr>
      </w:pPr>
      <w:r>
        <w:rPr>
          <w:rFonts w:cs="Arial"/>
          <w:sz w:val="24"/>
          <w:szCs w:val="24"/>
        </w:rPr>
        <w:t>Extensive</w:t>
      </w:r>
      <w:r w:rsidR="00971D5A" w:rsidRPr="00127B77">
        <w:rPr>
          <w:rFonts w:cs="Arial"/>
          <w:sz w:val="24"/>
          <w:szCs w:val="24"/>
        </w:rPr>
        <w:t xml:space="preserve"> experience in implementing, customizing and configuring SAP </w:t>
      </w:r>
      <w:r w:rsidR="00F335D2">
        <w:rPr>
          <w:rFonts w:cs="Arial"/>
          <w:sz w:val="24"/>
          <w:szCs w:val="24"/>
        </w:rPr>
        <w:t xml:space="preserve">S4 HANA and </w:t>
      </w:r>
      <w:r w:rsidR="00971D5A" w:rsidRPr="00127B77">
        <w:rPr>
          <w:rFonts w:cs="Arial"/>
          <w:sz w:val="24"/>
          <w:szCs w:val="24"/>
        </w:rPr>
        <w:t>ECC</w:t>
      </w:r>
      <w:r w:rsidR="00AE2B16">
        <w:rPr>
          <w:rFonts w:cs="Arial"/>
          <w:sz w:val="24"/>
          <w:szCs w:val="24"/>
        </w:rPr>
        <w:t xml:space="preserve"> </w:t>
      </w:r>
      <w:r w:rsidR="00971D5A" w:rsidRPr="00127B77">
        <w:rPr>
          <w:rFonts w:cs="Arial"/>
          <w:sz w:val="24"/>
          <w:szCs w:val="24"/>
        </w:rPr>
        <w:t>6.0 in both FI and CO modules</w:t>
      </w:r>
      <w:r w:rsidR="00600E8D" w:rsidRPr="00127B77">
        <w:rPr>
          <w:rFonts w:cs="Arial"/>
          <w:sz w:val="24"/>
          <w:szCs w:val="24"/>
        </w:rPr>
        <w:t>.</w:t>
      </w:r>
      <w:r w:rsidR="00971D5A" w:rsidRPr="00127B77">
        <w:rPr>
          <w:rFonts w:cs="Arial"/>
          <w:sz w:val="24"/>
          <w:szCs w:val="24"/>
        </w:rPr>
        <w:t xml:space="preserve"> </w:t>
      </w:r>
      <w:r w:rsidR="00600E8D" w:rsidRPr="00127B77">
        <w:rPr>
          <w:rFonts w:cs="Arial"/>
          <w:sz w:val="24"/>
          <w:szCs w:val="24"/>
        </w:rPr>
        <w:t>E</w:t>
      </w:r>
      <w:r w:rsidR="00971D5A" w:rsidRPr="00127B77">
        <w:rPr>
          <w:rFonts w:cs="Arial"/>
          <w:sz w:val="24"/>
          <w:szCs w:val="24"/>
        </w:rPr>
        <w:t xml:space="preserve">xcellent skill set in integrating, testing, documenting, user training and support encompassing different work environment including </w:t>
      </w:r>
      <w:r>
        <w:rPr>
          <w:rFonts w:cs="Arial"/>
          <w:sz w:val="24"/>
          <w:szCs w:val="24"/>
        </w:rPr>
        <w:t xml:space="preserve">Oil &amp; Gas, </w:t>
      </w:r>
      <w:r w:rsidR="00971D5A" w:rsidRPr="00127B77">
        <w:rPr>
          <w:rFonts w:cs="Arial"/>
          <w:sz w:val="24"/>
          <w:szCs w:val="24"/>
        </w:rPr>
        <w:t>Manufactur</w:t>
      </w:r>
      <w:r w:rsidR="005C0062">
        <w:rPr>
          <w:rFonts w:cs="Arial"/>
          <w:sz w:val="24"/>
          <w:szCs w:val="24"/>
        </w:rPr>
        <w:t>ing</w:t>
      </w:r>
      <w:r>
        <w:rPr>
          <w:rFonts w:cs="Arial"/>
          <w:sz w:val="24"/>
          <w:szCs w:val="24"/>
        </w:rPr>
        <w:t>,</w:t>
      </w:r>
      <w:r w:rsidR="005C0062">
        <w:rPr>
          <w:rFonts w:cs="Arial"/>
          <w:sz w:val="24"/>
          <w:szCs w:val="24"/>
        </w:rPr>
        <w:t xml:space="preserve"> </w:t>
      </w:r>
      <w:r>
        <w:rPr>
          <w:rFonts w:cs="Arial"/>
          <w:sz w:val="24"/>
          <w:szCs w:val="24"/>
        </w:rPr>
        <w:t>P</w:t>
      </w:r>
      <w:r w:rsidR="005C0062">
        <w:rPr>
          <w:rFonts w:cs="Arial"/>
          <w:sz w:val="24"/>
          <w:szCs w:val="24"/>
        </w:rPr>
        <w:t xml:space="preserve">harmaceuticals </w:t>
      </w:r>
      <w:r w:rsidR="00971D5A" w:rsidRPr="00127B77">
        <w:rPr>
          <w:rFonts w:cs="Arial"/>
          <w:sz w:val="24"/>
          <w:szCs w:val="24"/>
        </w:rPr>
        <w:t>and Consumer Product/Wholesale Distribution.</w:t>
      </w:r>
    </w:p>
    <w:p w14:paraId="6F437C59" w14:textId="0E76A8DC" w:rsidR="00971D5A" w:rsidRPr="001761A5" w:rsidRDefault="00A03F49" w:rsidP="002C4669">
      <w:pPr>
        <w:pStyle w:val="ListParagraph"/>
        <w:widowControl w:val="0"/>
        <w:numPr>
          <w:ilvl w:val="0"/>
          <w:numId w:val="6"/>
        </w:numPr>
        <w:autoSpaceDE w:val="0"/>
        <w:autoSpaceDN w:val="0"/>
        <w:adjustRightInd w:val="0"/>
        <w:spacing w:after="0"/>
        <w:jc w:val="both"/>
        <w:rPr>
          <w:rFonts w:cs="Arial"/>
          <w:sz w:val="24"/>
          <w:szCs w:val="24"/>
        </w:rPr>
      </w:pPr>
      <w:r>
        <w:rPr>
          <w:rFonts w:cs="Arial"/>
          <w:sz w:val="24"/>
          <w:szCs w:val="24"/>
        </w:rPr>
        <w:t>Multiple</w:t>
      </w:r>
      <w:r w:rsidR="00971D5A" w:rsidRPr="00127B77">
        <w:rPr>
          <w:rFonts w:cs="Arial"/>
          <w:sz w:val="24"/>
          <w:szCs w:val="24"/>
        </w:rPr>
        <w:t xml:space="preserve"> full life cycle </w:t>
      </w:r>
      <w:r w:rsidR="00F91CA9" w:rsidRPr="00127B77">
        <w:rPr>
          <w:rFonts w:cs="Arial"/>
          <w:sz w:val="24"/>
          <w:szCs w:val="24"/>
        </w:rPr>
        <w:t>implementations</w:t>
      </w:r>
      <w:r w:rsidR="00971D5A" w:rsidRPr="00127B77">
        <w:rPr>
          <w:rFonts w:cs="Arial"/>
          <w:sz w:val="24"/>
          <w:szCs w:val="24"/>
        </w:rPr>
        <w:t xml:space="preserve"> with ASAP methodology, proficient in interacting with business users to identify information need and initiate process change.</w:t>
      </w:r>
    </w:p>
    <w:p w14:paraId="0B064876" w14:textId="77777777" w:rsidR="00971D5A" w:rsidRPr="001761A5" w:rsidRDefault="00971D5A" w:rsidP="002C4669">
      <w:pPr>
        <w:pStyle w:val="ListParagraph"/>
        <w:widowControl w:val="0"/>
        <w:numPr>
          <w:ilvl w:val="0"/>
          <w:numId w:val="6"/>
        </w:numPr>
        <w:autoSpaceDE w:val="0"/>
        <w:autoSpaceDN w:val="0"/>
        <w:adjustRightInd w:val="0"/>
        <w:spacing w:after="0"/>
        <w:jc w:val="both"/>
        <w:rPr>
          <w:rFonts w:cs="Arial"/>
          <w:sz w:val="24"/>
          <w:szCs w:val="24"/>
        </w:rPr>
      </w:pPr>
      <w:r w:rsidRPr="00127B77">
        <w:rPr>
          <w:rFonts w:cs="Arial"/>
          <w:sz w:val="24"/>
          <w:szCs w:val="24"/>
        </w:rPr>
        <w:t>Solid experience in gathering business requirements and analysis, blueprinting, mapping business requirements to SAP environment, realization, final preparation, go live and supporting.</w:t>
      </w:r>
    </w:p>
    <w:p w14:paraId="0B16A086" w14:textId="242702E6" w:rsidR="00971D5A" w:rsidRDefault="00971D5A" w:rsidP="002C4669">
      <w:pPr>
        <w:pStyle w:val="ListParagraph"/>
        <w:widowControl w:val="0"/>
        <w:numPr>
          <w:ilvl w:val="0"/>
          <w:numId w:val="6"/>
        </w:numPr>
        <w:autoSpaceDE w:val="0"/>
        <w:autoSpaceDN w:val="0"/>
        <w:adjustRightInd w:val="0"/>
        <w:spacing w:after="0"/>
        <w:jc w:val="both"/>
        <w:rPr>
          <w:rFonts w:cs="Arial"/>
          <w:sz w:val="24"/>
          <w:szCs w:val="24"/>
        </w:rPr>
      </w:pPr>
      <w:r w:rsidRPr="00127B77">
        <w:rPr>
          <w:rFonts w:cs="Arial"/>
          <w:sz w:val="24"/>
          <w:szCs w:val="24"/>
        </w:rPr>
        <w:t xml:space="preserve">Expert in configuring and implementing SAP Financial and Controlling modules (FICO) included GL, AP, AR, </w:t>
      </w:r>
      <w:r w:rsidR="00B3302A">
        <w:rPr>
          <w:rFonts w:cs="Arial"/>
          <w:sz w:val="24"/>
          <w:szCs w:val="24"/>
        </w:rPr>
        <w:t>F</w:t>
      </w:r>
      <w:r w:rsidRPr="00127B77">
        <w:rPr>
          <w:rFonts w:cs="Arial"/>
          <w:sz w:val="24"/>
          <w:szCs w:val="24"/>
        </w:rPr>
        <w:t>A</w:t>
      </w:r>
      <w:r w:rsidR="005C0062">
        <w:rPr>
          <w:rFonts w:cs="Arial"/>
          <w:sz w:val="24"/>
          <w:szCs w:val="24"/>
        </w:rPr>
        <w:t>, PS</w:t>
      </w:r>
      <w:r w:rsidRPr="00127B77">
        <w:rPr>
          <w:rFonts w:cs="Arial"/>
          <w:sz w:val="24"/>
          <w:szCs w:val="24"/>
        </w:rPr>
        <w:t>, CEA,</w:t>
      </w:r>
      <w:r w:rsidR="003E3410">
        <w:rPr>
          <w:rFonts w:cs="Arial"/>
          <w:sz w:val="24"/>
          <w:szCs w:val="24"/>
        </w:rPr>
        <w:t xml:space="preserve"> CCA, PCA, IO, PC</w:t>
      </w:r>
      <w:r w:rsidR="00AF3AA8">
        <w:rPr>
          <w:rFonts w:cs="Arial"/>
          <w:sz w:val="24"/>
          <w:szCs w:val="24"/>
        </w:rPr>
        <w:t>, FSCM</w:t>
      </w:r>
      <w:r w:rsidR="00DC101F">
        <w:rPr>
          <w:rFonts w:cs="Arial"/>
          <w:sz w:val="24"/>
          <w:szCs w:val="24"/>
        </w:rPr>
        <w:t xml:space="preserve">, </w:t>
      </w:r>
      <w:r w:rsidR="004B0C3A">
        <w:rPr>
          <w:rFonts w:cs="Arial"/>
          <w:sz w:val="24"/>
          <w:szCs w:val="24"/>
        </w:rPr>
        <w:t xml:space="preserve">MDM, </w:t>
      </w:r>
      <w:r w:rsidR="00DC101F">
        <w:rPr>
          <w:rFonts w:cs="Arial"/>
          <w:sz w:val="24"/>
          <w:szCs w:val="24"/>
        </w:rPr>
        <w:t>VIM</w:t>
      </w:r>
      <w:r w:rsidR="003E3410">
        <w:rPr>
          <w:rFonts w:cs="Arial"/>
          <w:sz w:val="24"/>
          <w:szCs w:val="24"/>
        </w:rPr>
        <w:t xml:space="preserve"> and COPA and </w:t>
      </w:r>
      <w:r w:rsidRPr="00127B77">
        <w:rPr>
          <w:rFonts w:cs="Arial"/>
          <w:sz w:val="24"/>
          <w:szCs w:val="24"/>
        </w:rPr>
        <w:t>FI integration with CO, MM, SD and HR.</w:t>
      </w:r>
    </w:p>
    <w:p w14:paraId="7E18FD5B" w14:textId="15437ADE" w:rsidR="00DB4DC7" w:rsidRPr="00DB4DC7" w:rsidRDefault="005C36F0" w:rsidP="002C4669">
      <w:pPr>
        <w:pStyle w:val="ListParagraph"/>
        <w:widowControl w:val="0"/>
        <w:numPr>
          <w:ilvl w:val="0"/>
          <w:numId w:val="6"/>
        </w:numPr>
        <w:autoSpaceDE w:val="0"/>
        <w:autoSpaceDN w:val="0"/>
        <w:adjustRightInd w:val="0"/>
        <w:spacing w:after="0"/>
        <w:jc w:val="both"/>
        <w:rPr>
          <w:rFonts w:cs="Arial"/>
          <w:sz w:val="24"/>
          <w:szCs w:val="24"/>
        </w:rPr>
      </w:pPr>
      <w:r w:rsidRPr="001761A5">
        <w:rPr>
          <w:rFonts w:cs="Arial"/>
          <w:sz w:val="24"/>
          <w:szCs w:val="24"/>
        </w:rPr>
        <w:t xml:space="preserve">Excellent </w:t>
      </w:r>
      <w:r w:rsidRPr="00CC5A77">
        <w:rPr>
          <w:rFonts w:cs="Arial"/>
          <w:sz w:val="24"/>
          <w:szCs w:val="24"/>
        </w:rPr>
        <w:t>understanding of ASAP methodologies and gathering business process procedures (BPP) documentation for preparing Test Plan.</w:t>
      </w:r>
    </w:p>
    <w:p w14:paraId="1FBC939B" w14:textId="3F6BB3F0" w:rsidR="00CC5A77" w:rsidRPr="00CC5A77" w:rsidRDefault="00CC5A77" w:rsidP="002C4669">
      <w:pPr>
        <w:pStyle w:val="ListParagraph"/>
        <w:widowControl w:val="0"/>
        <w:numPr>
          <w:ilvl w:val="0"/>
          <w:numId w:val="6"/>
        </w:numPr>
        <w:autoSpaceDE w:val="0"/>
        <w:autoSpaceDN w:val="0"/>
        <w:adjustRightInd w:val="0"/>
        <w:spacing w:after="0"/>
        <w:jc w:val="both"/>
        <w:rPr>
          <w:rFonts w:cs="Arial"/>
          <w:sz w:val="24"/>
          <w:szCs w:val="24"/>
        </w:rPr>
      </w:pPr>
      <w:r w:rsidRPr="00CC5A77">
        <w:rPr>
          <w:rFonts w:cs="Arial"/>
          <w:sz w:val="24"/>
          <w:szCs w:val="24"/>
        </w:rPr>
        <w:t>Integration of FI wit</w:t>
      </w:r>
      <w:r>
        <w:rPr>
          <w:rFonts w:cs="Arial"/>
          <w:sz w:val="24"/>
          <w:szCs w:val="24"/>
        </w:rPr>
        <w:t xml:space="preserve">h MM and SD with Procure to Pay (P2P) </w:t>
      </w:r>
      <w:r w:rsidRPr="00CC5A77">
        <w:rPr>
          <w:rFonts w:cs="Arial"/>
          <w:sz w:val="24"/>
          <w:szCs w:val="24"/>
        </w:rPr>
        <w:t xml:space="preserve">and Order to cash </w:t>
      </w:r>
      <w:r>
        <w:rPr>
          <w:rFonts w:cs="Arial"/>
          <w:sz w:val="24"/>
          <w:szCs w:val="24"/>
        </w:rPr>
        <w:t xml:space="preserve">(OTC) </w:t>
      </w:r>
      <w:r w:rsidRPr="00CC5A77">
        <w:rPr>
          <w:rFonts w:cs="Arial"/>
          <w:sz w:val="24"/>
          <w:szCs w:val="24"/>
        </w:rPr>
        <w:t>Cycles</w:t>
      </w:r>
      <w:r w:rsidR="00D776F1">
        <w:rPr>
          <w:rFonts w:cs="Arial"/>
          <w:sz w:val="24"/>
          <w:szCs w:val="24"/>
        </w:rPr>
        <w:t>.</w:t>
      </w:r>
      <w:r w:rsidR="00DE158B">
        <w:rPr>
          <w:rFonts w:cs="Arial"/>
          <w:sz w:val="24"/>
          <w:szCs w:val="24"/>
        </w:rPr>
        <w:t xml:space="preserve"> </w:t>
      </w:r>
    </w:p>
    <w:p w14:paraId="20776B6A" w14:textId="69927A1E" w:rsidR="005C36F0" w:rsidRDefault="003E3410" w:rsidP="002C4669">
      <w:pPr>
        <w:pStyle w:val="ListParagraph"/>
        <w:widowControl w:val="0"/>
        <w:numPr>
          <w:ilvl w:val="0"/>
          <w:numId w:val="6"/>
        </w:numPr>
        <w:autoSpaceDE w:val="0"/>
        <w:autoSpaceDN w:val="0"/>
        <w:adjustRightInd w:val="0"/>
        <w:spacing w:after="0"/>
        <w:jc w:val="both"/>
        <w:rPr>
          <w:rFonts w:cs="Arial"/>
          <w:sz w:val="24"/>
          <w:szCs w:val="24"/>
        </w:rPr>
      </w:pPr>
      <w:r>
        <w:rPr>
          <w:rFonts w:cs="Arial"/>
          <w:sz w:val="24"/>
          <w:szCs w:val="24"/>
        </w:rPr>
        <w:t xml:space="preserve">Expert in creation of </w:t>
      </w:r>
      <w:r w:rsidR="005C36F0" w:rsidRPr="00CC5A77">
        <w:rPr>
          <w:rFonts w:cs="Arial"/>
          <w:sz w:val="24"/>
          <w:szCs w:val="24"/>
        </w:rPr>
        <w:t xml:space="preserve">BPP and other user manuals and updating of BPP’s for new ECC 6.0 functionality, created FICO reports </w:t>
      </w:r>
      <w:r w:rsidR="005C36F0" w:rsidRPr="001761A5">
        <w:rPr>
          <w:rFonts w:cs="Arial"/>
          <w:sz w:val="24"/>
          <w:szCs w:val="24"/>
        </w:rPr>
        <w:t>using queries</w:t>
      </w:r>
      <w:r w:rsidR="002C4669">
        <w:rPr>
          <w:rFonts w:cs="Arial"/>
          <w:sz w:val="24"/>
          <w:szCs w:val="24"/>
        </w:rPr>
        <w:t xml:space="preserve"> (SQVI).</w:t>
      </w:r>
    </w:p>
    <w:p w14:paraId="3363D2C0" w14:textId="1B8350AB" w:rsidR="008361F3" w:rsidRPr="008361F3" w:rsidRDefault="008361F3" w:rsidP="008361F3">
      <w:pPr>
        <w:numPr>
          <w:ilvl w:val="0"/>
          <w:numId w:val="6"/>
        </w:numPr>
        <w:shd w:val="clear" w:color="auto" w:fill="FFFFFF"/>
        <w:spacing w:before="100" w:beforeAutospacing="1" w:after="100" w:afterAutospacing="1" w:line="240" w:lineRule="auto"/>
        <w:rPr>
          <w:rFonts w:eastAsia="SimSun" w:cs="Arial"/>
          <w:sz w:val="24"/>
          <w:szCs w:val="24"/>
        </w:rPr>
      </w:pPr>
      <w:r w:rsidRPr="008361F3">
        <w:rPr>
          <w:rFonts w:eastAsia="SimSun" w:cs="Arial"/>
          <w:sz w:val="24"/>
          <w:szCs w:val="24"/>
        </w:rPr>
        <w:t xml:space="preserve">Experience with </w:t>
      </w:r>
      <w:proofErr w:type="spellStart"/>
      <w:r w:rsidRPr="008361F3">
        <w:rPr>
          <w:rFonts w:eastAsia="SimSun" w:cs="Arial"/>
          <w:sz w:val="24"/>
          <w:szCs w:val="24"/>
        </w:rPr>
        <w:t>Winshuttle</w:t>
      </w:r>
      <w:proofErr w:type="spellEnd"/>
      <w:r w:rsidRPr="008361F3">
        <w:rPr>
          <w:rFonts w:eastAsia="SimSun" w:cs="Arial"/>
          <w:sz w:val="24"/>
          <w:szCs w:val="24"/>
        </w:rPr>
        <w:t xml:space="preserve"> Enterprise Studio, including Query and Transaction</w:t>
      </w:r>
    </w:p>
    <w:p w14:paraId="33266EAC" w14:textId="4EC98E26" w:rsidR="00971D5A" w:rsidRPr="001761A5" w:rsidRDefault="00971D5A" w:rsidP="002C4669">
      <w:pPr>
        <w:pStyle w:val="ListParagraph"/>
        <w:widowControl w:val="0"/>
        <w:numPr>
          <w:ilvl w:val="0"/>
          <w:numId w:val="6"/>
        </w:numPr>
        <w:autoSpaceDE w:val="0"/>
        <w:autoSpaceDN w:val="0"/>
        <w:adjustRightInd w:val="0"/>
        <w:spacing w:after="0"/>
        <w:jc w:val="both"/>
        <w:rPr>
          <w:rFonts w:cs="Arial"/>
          <w:sz w:val="24"/>
          <w:szCs w:val="24"/>
        </w:rPr>
      </w:pPr>
      <w:r w:rsidRPr="00127B77">
        <w:rPr>
          <w:rFonts w:cs="Arial"/>
          <w:sz w:val="24"/>
          <w:szCs w:val="24"/>
        </w:rPr>
        <w:t>Proficient in planning, gap analysis, design implementation, trouble shooting, performing tuning support, unit testing, integration testing, user acceptance testing</w:t>
      </w:r>
      <w:r w:rsidR="00A03F49">
        <w:rPr>
          <w:rFonts w:cs="Arial"/>
          <w:sz w:val="24"/>
          <w:szCs w:val="24"/>
        </w:rPr>
        <w:t xml:space="preserve"> (UAT)</w:t>
      </w:r>
      <w:r w:rsidRPr="00127B77">
        <w:rPr>
          <w:rFonts w:cs="Arial"/>
          <w:sz w:val="24"/>
          <w:szCs w:val="24"/>
        </w:rPr>
        <w:t xml:space="preserve"> and user training.</w:t>
      </w:r>
    </w:p>
    <w:p w14:paraId="37454E85" w14:textId="2C95C55C" w:rsidR="00971D5A" w:rsidRPr="001761A5" w:rsidRDefault="00971D5A" w:rsidP="002C4669">
      <w:pPr>
        <w:pStyle w:val="ListParagraph"/>
        <w:widowControl w:val="0"/>
        <w:numPr>
          <w:ilvl w:val="0"/>
          <w:numId w:val="6"/>
        </w:numPr>
        <w:autoSpaceDE w:val="0"/>
        <w:autoSpaceDN w:val="0"/>
        <w:adjustRightInd w:val="0"/>
        <w:spacing w:after="0"/>
        <w:jc w:val="both"/>
        <w:rPr>
          <w:rFonts w:cs="Arial"/>
          <w:sz w:val="24"/>
          <w:szCs w:val="24"/>
        </w:rPr>
      </w:pPr>
      <w:r w:rsidRPr="00127B77">
        <w:rPr>
          <w:rFonts w:cs="Arial"/>
          <w:sz w:val="24"/>
          <w:szCs w:val="24"/>
        </w:rPr>
        <w:t>Solid foundation in Financial Accounting, Managerial Accounting and Cost Accounting</w:t>
      </w:r>
      <w:r w:rsidR="002C4669">
        <w:rPr>
          <w:rFonts w:cs="Arial"/>
          <w:sz w:val="24"/>
          <w:szCs w:val="24"/>
        </w:rPr>
        <w:t>.</w:t>
      </w:r>
      <w:r w:rsidRPr="00127B77">
        <w:rPr>
          <w:rFonts w:cs="Arial"/>
          <w:sz w:val="24"/>
          <w:szCs w:val="24"/>
        </w:rPr>
        <w:t xml:space="preserve"> Knowledge of the compliance of SOX, GAAP and IFRS for external/internal reporting.</w:t>
      </w:r>
    </w:p>
    <w:p w14:paraId="78E227AB" w14:textId="51AC9646" w:rsidR="001B295F" w:rsidRPr="001761A5" w:rsidRDefault="001B295F" w:rsidP="002C4669">
      <w:pPr>
        <w:pStyle w:val="ListParagraph"/>
        <w:widowControl w:val="0"/>
        <w:numPr>
          <w:ilvl w:val="0"/>
          <w:numId w:val="6"/>
        </w:numPr>
        <w:autoSpaceDE w:val="0"/>
        <w:autoSpaceDN w:val="0"/>
        <w:adjustRightInd w:val="0"/>
        <w:spacing w:after="0"/>
        <w:jc w:val="both"/>
        <w:rPr>
          <w:rFonts w:cs="Arial"/>
          <w:sz w:val="24"/>
          <w:szCs w:val="24"/>
        </w:rPr>
      </w:pPr>
      <w:r w:rsidRPr="001761A5">
        <w:rPr>
          <w:rFonts w:cs="Arial"/>
          <w:sz w:val="24"/>
          <w:szCs w:val="24"/>
        </w:rPr>
        <w:t xml:space="preserve">Expert in Microsoft products including WORD, Excel </w:t>
      </w:r>
      <w:r w:rsidR="002C4669">
        <w:rPr>
          <w:rFonts w:cs="Arial"/>
          <w:sz w:val="24"/>
          <w:szCs w:val="24"/>
        </w:rPr>
        <w:t xml:space="preserve">(VLOOKUP/Pivot) </w:t>
      </w:r>
      <w:r w:rsidRPr="001761A5">
        <w:rPr>
          <w:rFonts w:cs="Arial"/>
          <w:sz w:val="24"/>
          <w:szCs w:val="24"/>
        </w:rPr>
        <w:t xml:space="preserve">and proficiency in </w:t>
      </w:r>
      <w:r w:rsidR="008361F3">
        <w:rPr>
          <w:rFonts w:cs="Arial"/>
          <w:sz w:val="24"/>
          <w:szCs w:val="24"/>
        </w:rPr>
        <w:t>LSMW</w:t>
      </w:r>
      <w:r w:rsidR="00D776F1">
        <w:rPr>
          <w:rFonts w:cs="Arial"/>
          <w:sz w:val="24"/>
          <w:szCs w:val="24"/>
        </w:rPr>
        <w:t xml:space="preserve"> for </w:t>
      </w:r>
      <w:r w:rsidRPr="001761A5">
        <w:rPr>
          <w:rFonts w:cs="Arial"/>
          <w:sz w:val="24"/>
          <w:szCs w:val="24"/>
        </w:rPr>
        <w:t xml:space="preserve">handling </w:t>
      </w:r>
      <w:r w:rsidR="002C4669">
        <w:rPr>
          <w:rFonts w:cs="Arial"/>
          <w:sz w:val="24"/>
          <w:szCs w:val="24"/>
        </w:rPr>
        <w:t>data</w:t>
      </w:r>
      <w:r w:rsidRPr="001761A5">
        <w:rPr>
          <w:rFonts w:cs="Arial"/>
          <w:sz w:val="24"/>
          <w:szCs w:val="24"/>
        </w:rPr>
        <w:t>.</w:t>
      </w:r>
    </w:p>
    <w:p w14:paraId="2C684A79" w14:textId="77777777" w:rsidR="00971D5A" w:rsidRPr="001761A5" w:rsidRDefault="00971D5A" w:rsidP="002C4669">
      <w:pPr>
        <w:pStyle w:val="ListParagraph"/>
        <w:widowControl w:val="0"/>
        <w:numPr>
          <w:ilvl w:val="0"/>
          <w:numId w:val="6"/>
        </w:numPr>
        <w:autoSpaceDE w:val="0"/>
        <w:autoSpaceDN w:val="0"/>
        <w:adjustRightInd w:val="0"/>
        <w:spacing w:after="0"/>
        <w:jc w:val="both"/>
        <w:rPr>
          <w:rFonts w:cs="Arial"/>
          <w:sz w:val="24"/>
          <w:szCs w:val="24"/>
        </w:rPr>
      </w:pPr>
      <w:r w:rsidRPr="00127B77">
        <w:rPr>
          <w:rFonts w:cs="Arial"/>
          <w:sz w:val="24"/>
          <w:szCs w:val="24"/>
        </w:rPr>
        <w:t xml:space="preserve">High learning curve with the ability to embrace new tools and technologies with demonstrated leadership, ability to resolve issues, drive projects and meet deadlines. </w:t>
      </w:r>
    </w:p>
    <w:p w14:paraId="7F5609A7" w14:textId="31E80CF1" w:rsidR="00344B6A" w:rsidRDefault="00677792" w:rsidP="009028ED">
      <w:pPr>
        <w:pStyle w:val="ListParagraph"/>
        <w:widowControl w:val="0"/>
        <w:numPr>
          <w:ilvl w:val="0"/>
          <w:numId w:val="6"/>
        </w:numPr>
        <w:autoSpaceDE w:val="0"/>
        <w:autoSpaceDN w:val="0"/>
        <w:adjustRightInd w:val="0"/>
        <w:spacing w:after="0"/>
        <w:jc w:val="both"/>
        <w:rPr>
          <w:rFonts w:cs="Arial"/>
          <w:sz w:val="24"/>
          <w:szCs w:val="24"/>
        </w:rPr>
      </w:pPr>
      <w:r w:rsidRPr="00DE158B">
        <w:rPr>
          <w:rFonts w:cs="Arial"/>
          <w:sz w:val="24"/>
          <w:szCs w:val="24"/>
        </w:rPr>
        <w:t>Self-</w:t>
      </w:r>
      <w:r w:rsidR="00971D5A" w:rsidRPr="00DE158B">
        <w:rPr>
          <w:rFonts w:cs="Arial"/>
          <w:sz w:val="24"/>
          <w:szCs w:val="24"/>
        </w:rPr>
        <w:t>motivated, goal oriented, communicating, problem solving skills, capable to make balanced and independent decision, always think outside the box.</w:t>
      </w:r>
    </w:p>
    <w:p w14:paraId="2E455663" w14:textId="77777777" w:rsidR="00DE158B" w:rsidRPr="00DE158B" w:rsidRDefault="00DE158B" w:rsidP="00DE158B">
      <w:pPr>
        <w:pStyle w:val="ListParagraph"/>
        <w:widowControl w:val="0"/>
        <w:autoSpaceDE w:val="0"/>
        <w:autoSpaceDN w:val="0"/>
        <w:adjustRightInd w:val="0"/>
        <w:spacing w:after="0"/>
        <w:ind w:left="630"/>
        <w:jc w:val="both"/>
        <w:rPr>
          <w:rFonts w:cs="Arial"/>
          <w:sz w:val="24"/>
          <w:szCs w:val="24"/>
        </w:rPr>
      </w:pPr>
    </w:p>
    <w:p w14:paraId="1C22471C" w14:textId="77777777" w:rsidR="00EA655C" w:rsidRPr="00B00EEF" w:rsidRDefault="00265EF1" w:rsidP="00DE6BF0">
      <w:pPr>
        <w:widowControl w:val="0"/>
        <w:shd w:val="clear" w:color="auto" w:fill="D9D9D9"/>
        <w:autoSpaceDE w:val="0"/>
        <w:autoSpaceDN w:val="0"/>
        <w:adjustRightInd w:val="0"/>
        <w:spacing w:after="0"/>
        <w:jc w:val="center"/>
        <w:rPr>
          <w:rFonts w:cs="Calibri"/>
          <w:b/>
          <w:bCs/>
          <w:color w:val="000000"/>
          <w:sz w:val="28"/>
          <w:szCs w:val="28"/>
        </w:rPr>
      </w:pPr>
      <w:r w:rsidRPr="00B00EEF">
        <w:rPr>
          <w:rFonts w:cs="Calibri"/>
          <w:b/>
          <w:bCs/>
          <w:color w:val="000000"/>
          <w:sz w:val="28"/>
          <w:szCs w:val="28"/>
        </w:rPr>
        <w:t>PROFESSIONAL</w:t>
      </w:r>
      <w:r w:rsidR="005C413D" w:rsidRPr="00B00EEF">
        <w:rPr>
          <w:rFonts w:cs="Calibri"/>
          <w:b/>
          <w:bCs/>
          <w:color w:val="000000"/>
          <w:sz w:val="28"/>
          <w:szCs w:val="28"/>
        </w:rPr>
        <w:t xml:space="preserve"> EXPERIENCE</w:t>
      </w:r>
    </w:p>
    <w:p w14:paraId="6A0EC15B" w14:textId="77777777" w:rsidR="005D057F" w:rsidRPr="00971D5A" w:rsidRDefault="00AB63DD" w:rsidP="005D057F">
      <w:pPr>
        <w:widowControl w:val="0"/>
        <w:autoSpaceDE w:val="0"/>
        <w:autoSpaceDN w:val="0"/>
        <w:adjustRightInd w:val="0"/>
        <w:spacing w:after="0"/>
        <w:rPr>
          <w:rFonts w:cs="Calibri"/>
          <w:b/>
          <w:bCs/>
          <w:color w:val="000000"/>
          <w:sz w:val="28"/>
          <w:szCs w:val="28"/>
          <w:u w:val="single"/>
        </w:rPr>
      </w:pPr>
      <w:r>
        <w:rPr>
          <w:rFonts w:cs="Calibri"/>
          <w:b/>
          <w:bCs/>
          <w:noProof/>
          <w:color w:val="000000"/>
          <w:sz w:val="28"/>
          <w:szCs w:val="28"/>
          <w:u w:val="single"/>
        </w:rPr>
        <mc:AlternateContent>
          <mc:Choice Requires="wps">
            <w:drawing>
              <wp:anchor distT="0" distB="0" distL="114300" distR="114300" simplePos="0" relativeHeight="251665408" behindDoc="0" locked="0" layoutInCell="1" allowOverlap="1" wp14:anchorId="504AEAC8" wp14:editId="651DD46B">
                <wp:simplePos x="0" y="0"/>
                <wp:positionH relativeFrom="column">
                  <wp:posOffset>9525</wp:posOffset>
                </wp:positionH>
                <wp:positionV relativeFrom="paragraph">
                  <wp:posOffset>137795</wp:posOffset>
                </wp:positionV>
                <wp:extent cx="6991350" cy="0"/>
                <wp:effectExtent l="9525" t="10795" r="22225" b="2730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E599259" id="_x0000_t32" coordsize="21600,21600" o:spt="32" o:oned="t" path="m0,0l21600,21600e" filled="f">
                <v:path arrowok="t" fillok="f" o:connecttype="none"/>
                <o:lock v:ext="edit" shapetype="t"/>
              </v:shapetype>
              <v:shape id="AutoShape_x0020_29" o:spid="_x0000_s1026" type="#_x0000_t32" style="position:absolute;margin-left:.75pt;margin-top:10.85pt;width:55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"/>
            </w:pict>
          </mc:Fallback>
        </mc:AlternateContent>
      </w:r>
    </w:p>
    <w:p w14:paraId="531CA523" w14:textId="73DDD016" w:rsidR="005D057F" w:rsidRPr="00B00EEF" w:rsidRDefault="005D057F" w:rsidP="005D057F">
      <w:pPr>
        <w:widowControl w:val="0"/>
        <w:autoSpaceDE w:val="0"/>
        <w:autoSpaceDN w:val="0"/>
        <w:adjustRightInd w:val="0"/>
        <w:spacing w:after="0"/>
        <w:rPr>
          <w:rFonts w:cs="Calibri"/>
          <w:b/>
          <w:color w:val="000000"/>
          <w:sz w:val="24"/>
          <w:szCs w:val="24"/>
          <w:shd w:val="clear" w:color="auto" w:fill="FFFFFF"/>
        </w:rPr>
      </w:pPr>
      <w:r w:rsidRPr="00B00EEF">
        <w:rPr>
          <w:rFonts w:cs="Calibri"/>
          <w:b/>
          <w:color w:val="000000"/>
          <w:sz w:val="24"/>
          <w:szCs w:val="24"/>
          <w:shd w:val="clear" w:color="auto" w:fill="FFFFFF"/>
        </w:rPr>
        <w:t xml:space="preserve">Client: </w:t>
      </w:r>
      <w:r w:rsidR="001417E8">
        <w:rPr>
          <w:rFonts w:cs="Calibri"/>
          <w:b/>
          <w:color w:val="000000"/>
          <w:sz w:val="24"/>
          <w:szCs w:val="24"/>
          <w:shd w:val="clear" w:color="auto" w:fill="FFFFFF"/>
        </w:rPr>
        <w:t>B.P (British Petroleum)</w:t>
      </w:r>
      <w:r w:rsidRPr="00B00EEF">
        <w:rPr>
          <w:rFonts w:cs="Calibri"/>
          <w:b/>
          <w:color w:val="000000"/>
          <w:sz w:val="24"/>
          <w:szCs w:val="24"/>
          <w:shd w:val="clear" w:color="auto" w:fill="FFFFFF"/>
        </w:rPr>
        <w:t xml:space="preserve">, </w:t>
      </w:r>
      <w:r w:rsidR="001417E8">
        <w:rPr>
          <w:rFonts w:cs="Calibri"/>
          <w:b/>
          <w:color w:val="000000"/>
          <w:sz w:val="24"/>
          <w:szCs w:val="24"/>
          <w:shd w:val="clear" w:color="auto" w:fill="FFFFFF"/>
        </w:rPr>
        <w:t>Energy Corridor</w:t>
      </w:r>
      <w:r w:rsidRPr="00B00EEF">
        <w:rPr>
          <w:rFonts w:cs="Calibri"/>
          <w:b/>
          <w:color w:val="000000"/>
          <w:sz w:val="24"/>
          <w:szCs w:val="24"/>
          <w:shd w:val="clear" w:color="auto" w:fill="FFFFFF"/>
        </w:rPr>
        <w:t xml:space="preserve">, </w:t>
      </w:r>
      <w:r w:rsidR="001417E8">
        <w:rPr>
          <w:rFonts w:cs="Calibri"/>
          <w:b/>
          <w:color w:val="000000"/>
          <w:sz w:val="24"/>
          <w:szCs w:val="24"/>
          <w:shd w:val="clear" w:color="auto" w:fill="FFFFFF"/>
        </w:rPr>
        <w:t>TX</w:t>
      </w:r>
      <w:r w:rsidRPr="00B00EEF">
        <w:rPr>
          <w:rFonts w:cs="Calibri"/>
          <w:b/>
          <w:color w:val="000000"/>
          <w:sz w:val="24"/>
          <w:szCs w:val="24"/>
          <w:shd w:val="clear" w:color="auto" w:fill="FFFFFF"/>
        </w:rPr>
        <w:t>  </w:t>
      </w:r>
    </w:p>
    <w:p w14:paraId="0CF80AD5" w14:textId="369AB1E1" w:rsidR="005D057F" w:rsidRPr="00B00EEF" w:rsidRDefault="005D057F" w:rsidP="005D057F">
      <w:pPr>
        <w:widowControl w:val="0"/>
        <w:autoSpaceDE w:val="0"/>
        <w:autoSpaceDN w:val="0"/>
        <w:adjustRightInd w:val="0"/>
        <w:spacing w:after="0"/>
        <w:rPr>
          <w:rFonts w:cs="Calibri"/>
          <w:b/>
          <w:color w:val="000000"/>
          <w:sz w:val="24"/>
          <w:szCs w:val="24"/>
          <w:shd w:val="clear" w:color="auto" w:fill="FFFFFF"/>
        </w:rPr>
      </w:pPr>
      <w:r>
        <w:rPr>
          <w:rFonts w:cs="Calibri"/>
          <w:b/>
          <w:color w:val="000000"/>
          <w:sz w:val="24"/>
          <w:szCs w:val="24"/>
          <w:shd w:val="clear" w:color="auto" w:fill="FFFFFF"/>
        </w:rPr>
        <w:t xml:space="preserve">Duration: </w:t>
      </w:r>
      <w:r w:rsidR="001417E8">
        <w:rPr>
          <w:rFonts w:cs="Calibri"/>
          <w:b/>
          <w:color w:val="000000"/>
          <w:sz w:val="24"/>
          <w:szCs w:val="24"/>
          <w:shd w:val="clear" w:color="auto" w:fill="FFFFFF"/>
        </w:rPr>
        <w:t>March</w:t>
      </w:r>
      <w:r>
        <w:rPr>
          <w:rFonts w:cs="Calibri"/>
          <w:b/>
          <w:color w:val="000000"/>
          <w:sz w:val="24"/>
          <w:szCs w:val="24"/>
          <w:shd w:val="clear" w:color="auto" w:fill="FFFFFF"/>
        </w:rPr>
        <w:t xml:space="preserve"> 201</w:t>
      </w:r>
      <w:r w:rsidR="001417E8">
        <w:rPr>
          <w:rFonts w:cs="Calibri"/>
          <w:b/>
          <w:color w:val="000000"/>
          <w:sz w:val="24"/>
          <w:szCs w:val="24"/>
          <w:shd w:val="clear" w:color="auto" w:fill="FFFFFF"/>
        </w:rPr>
        <w:t>7</w:t>
      </w:r>
      <w:r>
        <w:rPr>
          <w:rFonts w:cs="Calibri"/>
          <w:b/>
          <w:color w:val="000000"/>
          <w:sz w:val="24"/>
          <w:szCs w:val="24"/>
          <w:shd w:val="clear" w:color="auto" w:fill="FFFFFF"/>
        </w:rPr>
        <w:t xml:space="preserve"> – Present</w:t>
      </w:r>
    </w:p>
    <w:p w14:paraId="22C43C10" w14:textId="19A55595" w:rsidR="005D057F" w:rsidRDefault="005D057F" w:rsidP="005D057F">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color w:val="000000"/>
        </w:rPr>
        <w:t xml:space="preserve">Industry: </w:t>
      </w:r>
      <w:r w:rsidR="00097C41">
        <w:rPr>
          <w:rFonts w:ascii="Calibri" w:hAnsi="Calibri" w:cs="Calibri"/>
          <w:b/>
          <w:color w:val="000000"/>
        </w:rPr>
        <w:t>Oil &amp; Gas</w:t>
      </w:r>
      <w:r w:rsidR="009D0F5E">
        <w:rPr>
          <w:rFonts w:ascii="Calibri" w:hAnsi="Calibri" w:cs="Calibri"/>
          <w:b/>
          <w:color w:val="000000"/>
        </w:rPr>
        <w:t xml:space="preserve"> </w:t>
      </w:r>
    </w:p>
    <w:p w14:paraId="5D40EB81" w14:textId="64E77149" w:rsidR="005D057F" w:rsidRDefault="005D057F" w:rsidP="005D057F">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 xml:space="preserve">Role: </w:t>
      </w:r>
      <w:r>
        <w:rPr>
          <w:rFonts w:ascii="Calibri" w:hAnsi="Calibri" w:cs="Calibri"/>
          <w:b/>
          <w:color w:val="000000"/>
        </w:rPr>
        <w:t xml:space="preserve">Sr. </w:t>
      </w:r>
      <w:r w:rsidRPr="00B00EEF">
        <w:rPr>
          <w:rFonts w:ascii="Calibri" w:hAnsi="Calibri" w:cs="Calibri"/>
          <w:b/>
          <w:color w:val="000000"/>
        </w:rPr>
        <w:t xml:space="preserve">SAP FICO </w:t>
      </w:r>
      <w:r>
        <w:rPr>
          <w:rFonts w:ascii="Calibri" w:hAnsi="Calibri" w:cs="Calibri"/>
          <w:b/>
          <w:color w:val="000000"/>
        </w:rPr>
        <w:t>Consultant</w:t>
      </w:r>
      <w:r w:rsidR="00A36344">
        <w:rPr>
          <w:rFonts w:ascii="Calibri" w:hAnsi="Calibri" w:cs="Calibri"/>
          <w:b/>
          <w:color w:val="000000"/>
        </w:rPr>
        <w:t>/</w:t>
      </w:r>
      <w:r w:rsidR="008F4DA8">
        <w:rPr>
          <w:rFonts w:ascii="Calibri" w:hAnsi="Calibri" w:cs="Calibri"/>
          <w:b/>
          <w:color w:val="000000"/>
        </w:rPr>
        <w:t>Data Migration Analyst</w:t>
      </w:r>
      <w:r w:rsidR="00097C41">
        <w:rPr>
          <w:rFonts w:ascii="Calibri" w:hAnsi="Calibri" w:cs="Calibri"/>
          <w:b/>
          <w:color w:val="000000"/>
        </w:rPr>
        <w:t xml:space="preserve"> (Full Life Cycle Implementation)</w:t>
      </w:r>
    </w:p>
    <w:p w14:paraId="625A8138" w14:textId="2D1C1EF5" w:rsidR="00032CF7" w:rsidRDefault="00032CF7" w:rsidP="005D057F">
      <w:pPr>
        <w:pStyle w:val="yiv526670925msonormal"/>
        <w:shd w:val="clear" w:color="auto" w:fill="FFFFFF"/>
        <w:spacing w:before="0" w:beforeAutospacing="0" w:after="0" w:afterAutospacing="0" w:line="276" w:lineRule="auto"/>
        <w:rPr>
          <w:rFonts w:ascii="Calibri" w:hAnsi="Calibri" w:cs="Calibri"/>
          <w:b/>
          <w:color w:val="000000"/>
        </w:rPr>
      </w:pPr>
      <w:r w:rsidRPr="00032CF7">
        <w:rPr>
          <w:rFonts w:ascii="Calibri" w:hAnsi="Calibri" w:cs="Calibri"/>
          <w:b/>
          <w:color w:val="000000"/>
        </w:rPr>
        <w:t xml:space="preserve">Environment: S4 HANA 1709, SAP ECC 6.0, New GL, Accounts Payable (AP), Accounts Receivable (AR), Joint Venture Accounting (JVA), Record To Report (RTR), Fixed Assets (FA), Controlling (CO), Order To Cash (OTC), Procure To Pay (P2P), FSCM, </w:t>
      </w:r>
      <w:r w:rsidR="004B0C3A">
        <w:rPr>
          <w:rFonts w:ascii="Calibri" w:hAnsi="Calibri" w:cs="Calibri"/>
          <w:b/>
          <w:color w:val="000000"/>
        </w:rPr>
        <w:t xml:space="preserve">MDM, </w:t>
      </w:r>
      <w:r w:rsidRPr="00032CF7">
        <w:rPr>
          <w:rFonts w:ascii="Calibri" w:hAnsi="Calibri" w:cs="Calibri"/>
          <w:b/>
          <w:color w:val="000000"/>
        </w:rPr>
        <w:t xml:space="preserve">VIM, </w:t>
      </w:r>
      <w:r w:rsidR="00AF5BC1">
        <w:rPr>
          <w:rFonts w:ascii="Calibri" w:hAnsi="Calibri" w:cs="Calibri"/>
          <w:b/>
          <w:color w:val="000000"/>
        </w:rPr>
        <w:t xml:space="preserve">SQL, </w:t>
      </w:r>
      <w:r w:rsidR="000B6277">
        <w:rPr>
          <w:rFonts w:ascii="Calibri" w:hAnsi="Calibri" w:cs="Calibri"/>
          <w:b/>
          <w:color w:val="000000"/>
        </w:rPr>
        <w:t xml:space="preserve">Oracle, </w:t>
      </w:r>
      <w:r w:rsidRPr="00032CF7">
        <w:rPr>
          <w:rFonts w:ascii="Calibri" w:hAnsi="Calibri" w:cs="Calibri"/>
          <w:b/>
          <w:color w:val="000000"/>
        </w:rPr>
        <w:t xml:space="preserve">RICEFW, </w:t>
      </w:r>
      <w:proofErr w:type="spellStart"/>
      <w:r w:rsidRPr="00032CF7">
        <w:rPr>
          <w:rFonts w:ascii="Calibri" w:hAnsi="Calibri" w:cs="Calibri"/>
          <w:b/>
          <w:color w:val="000000"/>
        </w:rPr>
        <w:t>iDoc</w:t>
      </w:r>
      <w:proofErr w:type="spellEnd"/>
      <w:r w:rsidRPr="00032CF7">
        <w:rPr>
          <w:rFonts w:ascii="Calibri" w:hAnsi="Calibri" w:cs="Calibri"/>
          <w:b/>
          <w:color w:val="000000"/>
        </w:rPr>
        <w:t xml:space="preserve"> and LSMW</w:t>
      </w:r>
    </w:p>
    <w:p w14:paraId="60AF594E" w14:textId="017E8180" w:rsidR="002A06B7" w:rsidRDefault="00AB63DD" w:rsidP="007B1280">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64384" behindDoc="0" locked="0" layoutInCell="1" allowOverlap="1" wp14:anchorId="446AFDF0" wp14:editId="579CBDB2">
                <wp:simplePos x="0" y="0"/>
                <wp:positionH relativeFrom="column">
                  <wp:posOffset>9525</wp:posOffset>
                </wp:positionH>
                <wp:positionV relativeFrom="paragraph">
                  <wp:posOffset>6985</wp:posOffset>
                </wp:positionV>
                <wp:extent cx="6991350" cy="0"/>
                <wp:effectExtent l="9525" t="6985" r="22225" b="3111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2B11EE" id="AutoShape_x0020_28" o:spid="_x0000_s1026" type="#_x0000_t32" style="position:absolute;margin-left:.75pt;margin-top:.55pt;width:5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"/>
            </w:pict>
          </mc:Fallback>
        </mc:AlternateContent>
      </w:r>
    </w:p>
    <w:p w14:paraId="74AEF371" w14:textId="76BE27DD" w:rsidR="002A06B7" w:rsidRDefault="002A06B7" w:rsidP="007B1280">
      <w:pPr>
        <w:pStyle w:val="yiv526670925msonormal"/>
        <w:shd w:val="clear" w:color="auto" w:fill="FFFFFF"/>
        <w:spacing w:before="0" w:beforeAutospacing="0" w:after="0" w:afterAutospacing="0" w:line="276" w:lineRule="auto"/>
        <w:rPr>
          <w:rFonts w:ascii="Calibri" w:hAnsi="Calibri" w:cs="Calibri"/>
          <w:b/>
          <w:color w:val="000000"/>
        </w:rPr>
      </w:pPr>
    </w:p>
    <w:p w14:paraId="1000EEC5" w14:textId="77777777" w:rsidR="00F335D2" w:rsidRPr="00B00EEF" w:rsidRDefault="00F335D2" w:rsidP="00F335D2">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Responsibilities</w:t>
      </w:r>
    </w:p>
    <w:p w14:paraId="48231151" w14:textId="60F04EB0" w:rsidR="002C4669" w:rsidRDefault="002C4669" w:rsidP="002C4669">
      <w:pPr>
        <w:pStyle w:val="ListParagraph"/>
        <w:numPr>
          <w:ilvl w:val="0"/>
          <w:numId w:val="2"/>
        </w:numPr>
        <w:autoSpaceDE w:val="0"/>
        <w:autoSpaceDN w:val="0"/>
        <w:spacing w:after="0" w:line="240" w:lineRule="auto"/>
        <w:jc w:val="both"/>
        <w:rPr>
          <w:rFonts w:cs="Arial"/>
          <w:sz w:val="24"/>
          <w:szCs w:val="24"/>
        </w:rPr>
      </w:pPr>
      <w:r>
        <w:rPr>
          <w:rFonts w:cs="Arial"/>
          <w:sz w:val="24"/>
          <w:szCs w:val="24"/>
        </w:rPr>
        <w:t>Worked in different phases of the project life cycle including blueprinting workshops, hands on system configuration, customization, data migration</w:t>
      </w:r>
      <w:r w:rsidR="00D776F1">
        <w:rPr>
          <w:rFonts w:cs="Arial"/>
          <w:sz w:val="24"/>
          <w:szCs w:val="24"/>
        </w:rPr>
        <w:t xml:space="preserve">/conversion using </w:t>
      </w:r>
      <w:r w:rsidR="000B6277">
        <w:rPr>
          <w:rFonts w:cs="Arial"/>
          <w:sz w:val="24"/>
          <w:szCs w:val="24"/>
        </w:rPr>
        <w:t>LSMW</w:t>
      </w:r>
      <w:r w:rsidR="008361F3">
        <w:rPr>
          <w:rFonts w:cs="Arial"/>
          <w:sz w:val="24"/>
          <w:szCs w:val="24"/>
        </w:rPr>
        <w:t xml:space="preserve"> scripts</w:t>
      </w:r>
      <w:r>
        <w:rPr>
          <w:rFonts w:cs="Arial"/>
          <w:sz w:val="24"/>
          <w:szCs w:val="24"/>
        </w:rPr>
        <w:t>, integration testing, user acceptance testing (UAT), user training, cut-over activities, go-live and post go-live activities.</w:t>
      </w:r>
    </w:p>
    <w:p w14:paraId="60F5B774" w14:textId="2CF04505" w:rsidR="00F335D2" w:rsidRDefault="00F335D2" w:rsidP="002C4669">
      <w:pPr>
        <w:pStyle w:val="ListParagraph"/>
        <w:numPr>
          <w:ilvl w:val="0"/>
          <w:numId w:val="2"/>
        </w:numPr>
        <w:autoSpaceDE w:val="0"/>
        <w:autoSpaceDN w:val="0"/>
        <w:spacing w:after="0" w:line="240" w:lineRule="auto"/>
        <w:jc w:val="both"/>
        <w:rPr>
          <w:rFonts w:cs="Arial"/>
          <w:sz w:val="24"/>
          <w:szCs w:val="24"/>
        </w:rPr>
      </w:pPr>
      <w:r>
        <w:rPr>
          <w:rFonts w:cs="Arial"/>
          <w:sz w:val="24"/>
          <w:szCs w:val="24"/>
        </w:rPr>
        <w:t>Worked</w:t>
      </w:r>
      <w:r w:rsidRPr="00F335D2">
        <w:rPr>
          <w:rFonts w:cs="Arial"/>
          <w:sz w:val="24"/>
          <w:szCs w:val="24"/>
        </w:rPr>
        <w:t xml:space="preserve"> closely with </w:t>
      </w:r>
      <w:r>
        <w:rPr>
          <w:rFonts w:cs="Arial"/>
          <w:sz w:val="24"/>
          <w:szCs w:val="24"/>
        </w:rPr>
        <w:t>project</w:t>
      </w:r>
      <w:r w:rsidRPr="00F335D2">
        <w:rPr>
          <w:rFonts w:cs="Arial"/>
          <w:sz w:val="24"/>
          <w:szCs w:val="24"/>
        </w:rPr>
        <w:t xml:space="preserve"> managers to provide functional knowledge of the FICO module and help</w:t>
      </w:r>
      <w:r>
        <w:rPr>
          <w:rFonts w:cs="Arial"/>
          <w:sz w:val="24"/>
          <w:szCs w:val="24"/>
        </w:rPr>
        <w:t>ed</w:t>
      </w:r>
      <w:r w:rsidRPr="00F335D2">
        <w:rPr>
          <w:rFonts w:cs="Arial"/>
          <w:sz w:val="24"/>
          <w:szCs w:val="24"/>
        </w:rPr>
        <w:t xml:space="preserve"> development of an easy to implement solutions</w:t>
      </w:r>
      <w:r w:rsidR="00677C29">
        <w:rPr>
          <w:rFonts w:cs="Arial"/>
          <w:sz w:val="24"/>
          <w:szCs w:val="24"/>
        </w:rPr>
        <w:t xml:space="preserve"> for ASAP methodology</w:t>
      </w:r>
      <w:r w:rsidRPr="00F335D2">
        <w:rPr>
          <w:rFonts w:cs="Arial"/>
          <w:sz w:val="24"/>
          <w:szCs w:val="24"/>
        </w:rPr>
        <w:t>.</w:t>
      </w:r>
    </w:p>
    <w:p w14:paraId="189493CE" w14:textId="6A86AC2E" w:rsidR="008361F3" w:rsidRPr="008361F3" w:rsidRDefault="008361F3" w:rsidP="008361F3">
      <w:pPr>
        <w:pStyle w:val="ListParagraph"/>
        <w:numPr>
          <w:ilvl w:val="0"/>
          <w:numId w:val="2"/>
        </w:numPr>
        <w:autoSpaceDE w:val="0"/>
        <w:autoSpaceDN w:val="0"/>
        <w:spacing w:after="0" w:line="240" w:lineRule="auto"/>
        <w:jc w:val="both"/>
        <w:rPr>
          <w:rFonts w:cs="Arial"/>
          <w:sz w:val="24"/>
          <w:szCs w:val="24"/>
        </w:rPr>
      </w:pPr>
      <w:r w:rsidRPr="008361F3">
        <w:rPr>
          <w:rFonts w:cs="Arial"/>
          <w:sz w:val="24"/>
          <w:szCs w:val="24"/>
        </w:rPr>
        <w:t>Create</w:t>
      </w:r>
      <w:r>
        <w:rPr>
          <w:rFonts w:cs="Arial"/>
          <w:sz w:val="24"/>
          <w:szCs w:val="24"/>
        </w:rPr>
        <w:t>d</w:t>
      </w:r>
      <w:r w:rsidRPr="008361F3">
        <w:rPr>
          <w:rFonts w:cs="Arial"/>
          <w:sz w:val="24"/>
          <w:szCs w:val="24"/>
        </w:rPr>
        <w:t xml:space="preserve"> and map</w:t>
      </w:r>
      <w:r>
        <w:rPr>
          <w:rFonts w:cs="Arial"/>
          <w:sz w:val="24"/>
          <w:szCs w:val="24"/>
        </w:rPr>
        <w:t>ped</w:t>
      </w:r>
      <w:r w:rsidRPr="008361F3">
        <w:rPr>
          <w:rFonts w:cs="Arial"/>
          <w:sz w:val="24"/>
          <w:szCs w:val="24"/>
        </w:rPr>
        <w:t xml:space="preserve"> transactional script templates using SAP field names in </w:t>
      </w:r>
      <w:r w:rsidR="000B6277">
        <w:rPr>
          <w:rFonts w:cs="Arial"/>
          <w:sz w:val="24"/>
          <w:szCs w:val="24"/>
        </w:rPr>
        <w:t>LSMW</w:t>
      </w:r>
    </w:p>
    <w:p w14:paraId="1B4D278F" w14:textId="77777777" w:rsidR="00677C29" w:rsidRDefault="00F335D2" w:rsidP="002C4669">
      <w:pPr>
        <w:pStyle w:val="ListParagraph"/>
        <w:numPr>
          <w:ilvl w:val="0"/>
          <w:numId w:val="2"/>
        </w:numPr>
        <w:autoSpaceDE w:val="0"/>
        <w:autoSpaceDN w:val="0"/>
        <w:spacing w:after="0" w:line="240" w:lineRule="auto"/>
        <w:jc w:val="both"/>
        <w:rPr>
          <w:rFonts w:cs="Arial"/>
          <w:sz w:val="24"/>
          <w:szCs w:val="24"/>
        </w:rPr>
      </w:pPr>
      <w:r>
        <w:rPr>
          <w:rFonts w:cs="Arial"/>
          <w:sz w:val="24"/>
          <w:szCs w:val="24"/>
        </w:rPr>
        <w:t>Worked</w:t>
      </w:r>
      <w:r w:rsidRPr="00F335D2">
        <w:rPr>
          <w:rFonts w:cs="Arial"/>
          <w:sz w:val="24"/>
          <w:szCs w:val="24"/>
        </w:rPr>
        <w:t xml:space="preserve"> with key business representatives as well as SAP teams</w:t>
      </w:r>
      <w:r>
        <w:rPr>
          <w:rFonts w:cs="Arial"/>
          <w:sz w:val="24"/>
          <w:szCs w:val="24"/>
        </w:rPr>
        <w:t xml:space="preserve"> (BASIS, BI, ABAP)</w:t>
      </w:r>
      <w:r w:rsidRPr="00F335D2">
        <w:rPr>
          <w:rFonts w:cs="Arial"/>
          <w:sz w:val="24"/>
          <w:szCs w:val="24"/>
        </w:rPr>
        <w:t>, business users, consultants and other IT resources to achieve required objectives.</w:t>
      </w:r>
    </w:p>
    <w:p w14:paraId="2BA1E71C" w14:textId="7C74D8CD" w:rsidR="00677C29" w:rsidRPr="00677C29" w:rsidRDefault="00677C29" w:rsidP="002C4669">
      <w:pPr>
        <w:pStyle w:val="ListParagraph"/>
        <w:numPr>
          <w:ilvl w:val="0"/>
          <w:numId w:val="2"/>
        </w:numPr>
        <w:autoSpaceDE w:val="0"/>
        <w:autoSpaceDN w:val="0"/>
        <w:spacing w:after="0" w:line="240" w:lineRule="auto"/>
        <w:jc w:val="both"/>
        <w:rPr>
          <w:rFonts w:cs="Arial"/>
          <w:sz w:val="24"/>
          <w:szCs w:val="24"/>
        </w:rPr>
      </w:pPr>
      <w:r w:rsidRPr="00677C29">
        <w:rPr>
          <w:rFonts w:cs="Arial"/>
          <w:sz w:val="24"/>
          <w:szCs w:val="24"/>
        </w:rPr>
        <w:t>Translate</w:t>
      </w:r>
      <w:r>
        <w:rPr>
          <w:rFonts w:cs="Arial"/>
          <w:sz w:val="24"/>
          <w:szCs w:val="24"/>
        </w:rPr>
        <w:t>d</w:t>
      </w:r>
      <w:r w:rsidRPr="00677C29">
        <w:rPr>
          <w:rFonts w:cs="Arial"/>
          <w:sz w:val="24"/>
          <w:szCs w:val="24"/>
        </w:rPr>
        <w:t xml:space="preserve"> business </w:t>
      </w:r>
      <w:r>
        <w:rPr>
          <w:rFonts w:cs="Arial"/>
          <w:sz w:val="24"/>
          <w:szCs w:val="24"/>
        </w:rPr>
        <w:t>requirements</w:t>
      </w:r>
      <w:r w:rsidRPr="00677C29">
        <w:rPr>
          <w:rFonts w:cs="Arial"/>
          <w:sz w:val="24"/>
          <w:szCs w:val="24"/>
        </w:rPr>
        <w:t xml:space="preserve"> into appropriate solutions while assessing feasibility and optimization of the solutions</w:t>
      </w:r>
      <w:r>
        <w:rPr>
          <w:rFonts w:cs="Arial"/>
          <w:sz w:val="24"/>
          <w:szCs w:val="24"/>
        </w:rPr>
        <w:t>.</w:t>
      </w:r>
      <w:r w:rsidRPr="00677C29">
        <w:rPr>
          <w:rFonts w:cs="Arial"/>
          <w:sz w:val="24"/>
          <w:szCs w:val="24"/>
        </w:rPr>
        <w:t> </w:t>
      </w:r>
    </w:p>
    <w:p w14:paraId="2C20D3D4" w14:textId="152C354A" w:rsidR="00677C29" w:rsidRDefault="002A737E" w:rsidP="002C4669">
      <w:pPr>
        <w:pStyle w:val="ListParagraph"/>
        <w:numPr>
          <w:ilvl w:val="0"/>
          <w:numId w:val="2"/>
        </w:numPr>
        <w:autoSpaceDE w:val="0"/>
        <w:autoSpaceDN w:val="0"/>
        <w:spacing w:after="0" w:line="240" w:lineRule="auto"/>
        <w:jc w:val="both"/>
        <w:rPr>
          <w:rFonts w:cs="Arial"/>
          <w:sz w:val="24"/>
          <w:szCs w:val="24"/>
        </w:rPr>
      </w:pPr>
      <w:r>
        <w:rPr>
          <w:rFonts w:cs="Arial"/>
          <w:sz w:val="24"/>
          <w:szCs w:val="24"/>
        </w:rPr>
        <w:t>Built LSMW’s with standard SAP BADI’s to load legacy BP’s into the S4 HANA environment</w:t>
      </w:r>
    </w:p>
    <w:p w14:paraId="6B561B54" w14:textId="77777777" w:rsidR="000B6277" w:rsidRPr="001761A5" w:rsidRDefault="000B6277" w:rsidP="000B6277">
      <w:pPr>
        <w:pStyle w:val="NoSpacing"/>
        <w:numPr>
          <w:ilvl w:val="0"/>
          <w:numId w:val="2"/>
        </w:numPr>
        <w:spacing w:line="276" w:lineRule="auto"/>
        <w:ind w:right="144"/>
        <w:jc w:val="both"/>
        <w:rPr>
          <w:rFonts w:cs="Arial"/>
          <w:sz w:val="24"/>
          <w:szCs w:val="24"/>
        </w:rPr>
      </w:pPr>
      <w:r w:rsidRPr="001761A5">
        <w:rPr>
          <w:rFonts w:cs="Arial"/>
          <w:sz w:val="24"/>
          <w:szCs w:val="24"/>
        </w:rPr>
        <w:t xml:space="preserve">Worked on PTP (Procure to Pay) </w:t>
      </w:r>
      <w:r>
        <w:rPr>
          <w:rFonts w:cs="Arial"/>
          <w:sz w:val="24"/>
          <w:szCs w:val="24"/>
        </w:rPr>
        <w:t xml:space="preserve">migration </w:t>
      </w:r>
      <w:r w:rsidRPr="001761A5">
        <w:rPr>
          <w:rFonts w:cs="Arial"/>
          <w:sz w:val="24"/>
          <w:szCs w:val="24"/>
        </w:rPr>
        <w:t>processes which included Vendor Master Maintenance, Procurement, Invoice Pr</w:t>
      </w:r>
      <w:r>
        <w:rPr>
          <w:rFonts w:cs="Arial"/>
          <w:sz w:val="24"/>
          <w:szCs w:val="24"/>
        </w:rPr>
        <w:t>ocessing and Payment Processing using LSMW and custom Z-programs</w:t>
      </w:r>
    </w:p>
    <w:p w14:paraId="616354A2" w14:textId="77777777" w:rsidR="000B6277" w:rsidRPr="001761A5" w:rsidRDefault="000B6277" w:rsidP="000B6277">
      <w:pPr>
        <w:pStyle w:val="NoSpacing"/>
        <w:numPr>
          <w:ilvl w:val="0"/>
          <w:numId w:val="2"/>
        </w:numPr>
        <w:spacing w:line="276" w:lineRule="auto"/>
        <w:ind w:right="144"/>
        <w:jc w:val="both"/>
        <w:rPr>
          <w:rFonts w:cs="Arial"/>
          <w:sz w:val="24"/>
          <w:szCs w:val="24"/>
        </w:rPr>
      </w:pPr>
      <w:r w:rsidRPr="001761A5">
        <w:rPr>
          <w:rFonts w:cs="Arial"/>
          <w:sz w:val="24"/>
          <w:szCs w:val="24"/>
        </w:rPr>
        <w:t xml:space="preserve">Worked on OTC (Order to cash) </w:t>
      </w:r>
      <w:r>
        <w:rPr>
          <w:rFonts w:cs="Arial"/>
          <w:sz w:val="24"/>
          <w:szCs w:val="24"/>
        </w:rPr>
        <w:t xml:space="preserve">migration </w:t>
      </w:r>
      <w:r w:rsidRPr="001761A5">
        <w:rPr>
          <w:rFonts w:cs="Arial"/>
          <w:sz w:val="24"/>
          <w:szCs w:val="24"/>
        </w:rPr>
        <w:t>processes which customer master data, delivery and billing transactions.</w:t>
      </w:r>
    </w:p>
    <w:p w14:paraId="3AB2B314" w14:textId="77777777" w:rsidR="000B6277" w:rsidRDefault="000B6277" w:rsidP="000B6277">
      <w:pPr>
        <w:pStyle w:val="NoSpacing"/>
        <w:numPr>
          <w:ilvl w:val="0"/>
          <w:numId w:val="2"/>
        </w:numPr>
        <w:spacing w:line="276" w:lineRule="auto"/>
        <w:ind w:right="144"/>
        <w:jc w:val="both"/>
        <w:rPr>
          <w:rFonts w:cs="Arial"/>
          <w:sz w:val="24"/>
          <w:szCs w:val="24"/>
        </w:rPr>
      </w:pPr>
      <w:r w:rsidRPr="001761A5">
        <w:rPr>
          <w:rFonts w:cs="Arial"/>
          <w:sz w:val="24"/>
          <w:szCs w:val="24"/>
        </w:rPr>
        <w:t>Removed data redundancies, cleansed the available data, mapped, verified and validated it as a part of Dat</w:t>
      </w:r>
      <w:r>
        <w:rPr>
          <w:rFonts w:cs="Arial"/>
          <w:sz w:val="24"/>
          <w:szCs w:val="24"/>
        </w:rPr>
        <w:t>a Conversion activities in and LSMW.</w:t>
      </w:r>
    </w:p>
    <w:p w14:paraId="16684686" w14:textId="77777777" w:rsidR="002A06B7" w:rsidRDefault="002A06B7" w:rsidP="007B1280">
      <w:pPr>
        <w:pStyle w:val="yiv526670925msonormal"/>
        <w:pBdr>
          <w:bottom w:val="single" w:sz="6" w:space="1" w:color="auto"/>
        </w:pBdr>
        <w:shd w:val="clear" w:color="auto" w:fill="FFFFFF"/>
        <w:spacing w:before="0" w:beforeAutospacing="0" w:after="0" w:afterAutospacing="0" w:line="276" w:lineRule="auto"/>
        <w:rPr>
          <w:rFonts w:ascii="Calibri" w:hAnsi="Calibri" w:cs="Calibri"/>
          <w:b/>
          <w:color w:val="000000"/>
        </w:rPr>
      </w:pPr>
    </w:p>
    <w:p w14:paraId="622F173C" w14:textId="02E688E5" w:rsidR="002A06B7" w:rsidRPr="00B00EEF" w:rsidRDefault="002A06B7" w:rsidP="002A06B7">
      <w:pPr>
        <w:widowControl w:val="0"/>
        <w:autoSpaceDE w:val="0"/>
        <w:autoSpaceDN w:val="0"/>
        <w:adjustRightInd w:val="0"/>
        <w:spacing w:after="0"/>
        <w:rPr>
          <w:rFonts w:cs="Calibri"/>
          <w:b/>
          <w:color w:val="000000"/>
          <w:sz w:val="24"/>
          <w:szCs w:val="24"/>
          <w:shd w:val="clear" w:color="auto" w:fill="FFFFFF"/>
        </w:rPr>
      </w:pPr>
      <w:r w:rsidRPr="00B00EEF">
        <w:rPr>
          <w:rFonts w:cs="Calibri"/>
          <w:b/>
          <w:color w:val="000000"/>
          <w:sz w:val="24"/>
          <w:szCs w:val="24"/>
          <w:shd w:val="clear" w:color="auto" w:fill="FFFFFF"/>
        </w:rPr>
        <w:t xml:space="preserve">Client: </w:t>
      </w:r>
      <w:r>
        <w:rPr>
          <w:rFonts w:cs="Calibri"/>
          <w:b/>
          <w:color w:val="000000"/>
          <w:sz w:val="24"/>
          <w:szCs w:val="24"/>
          <w:shd w:val="clear" w:color="auto" w:fill="FFFFFF"/>
        </w:rPr>
        <w:t>W</w:t>
      </w:r>
      <w:r w:rsidRPr="002A06B7">
        <w:rPr>
          <w:rFonts w:cs="Calibri"/>
          <w:b/>
          <w:color w:val="000000"/>
          <w:sz w:val="24"/>
          <w:szCs w:val="24"/>
          <w:shd w:val="clear" w:color="auto" w:fill="FFFFFF"/>
        </w:rPr>
        <w:t>eyerhaeuser</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Federal Way</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WA</w:t>
      </w:r>
      <w:r w:rsidRPr="00B00EEF">
        <w:rPr>
          <w:rFonts w:cs="Calibri"/>
          <w:b/>
          <w:color w:val="000000"/>
          <w:sz w:val="24"/>
          <w:szCs w:val="24"/>
          <w:shd w:val="clear" w:color="auto" w:fill="FFFFFF"/>
        </w:rPr>
        <w:t>  </w:t>
      </w:r>
    </w:p>
    <w:p w14:paraId="439B47D7" w14:textId="305DB5E9" w:rsidR="002A06B7" w:rsidRPr="00B00EEF" w:rsidRDefault="002A06B7" w:rsidP="002A06B7">
      <w:pPr>
        <w:widowControl w:val="0"/>
        <w:autoSpaceDE w:val="0"/>
        <w:autoSpaceDN w:val="0"/>
        <w:adjustRightInd w:val="0"/>
        <w:spacing w:after="0"/>
        <w:rPr>
          <w:rFonts w:cs="Calibri"/>
          <w:b/>
          <w:color w:val="000000"/>
          <w:sz w:val="24"/>
          <w:szCs w:val="24"/>
          <w:shd w:val="clear" w:color="auto" w:fill="FFFFFF"/>
        </w:rPr>
      </w:pPr>
      <w:r>
        <w:rPr>
          <w:rFonts w:cs="Calibri"/>
          <w:b/>
          <w:color w:val="000000"/>
          <w:sz w:val="24"/>
          <w:szCs w:val="24"/>
          <w:shd w:val="clear" w:color="auto" w:fill="FFFFFF"/>
        </w:rPr>
        <w:t xml:space="preserve">Duration: </w:t>
      </w:r>
      <w:r w:rsidR="00032CF7">
        <w:rPr>
          <w:rFonts w:cs="Calibri"/>
          <w:b/>
          <w:color w:val="000000"/>
          <w:sz w:val="24"/>
          <w:szCs w:val="24"/>
          <w:shd w:val="clear" w:color="auto" w:fill="FFFFFF"/>
        </w:rPr>
        <w:t>September</w:t>
      </w:r>
      <w:r>
        <w:rPr>
          <w:rFonts w:cs="Calibri"/>
          <w:b/>
          <w:color w:val="000000"/>
          <w:sz w:val="24"/>
          <w:szCs w:val="24"/>
          <w:shd w:val="clear" w:color="auto" w:fill="FFFFFF"/>
        </w:rPr>
        <w:t xml:space="preserve"> 201</w:t>
      </w:r>
      <w:r w:rsidR="00032CF7">
        <w:rPr>
          <w:rFonts w:cs="Calibri"/>
          <w:b/>
          <w:color w:val="000000"/>
          <w:sz w:val="24"/>
          <w:szCs w:val="24"/>
          <w:shd w:val="clear" w:color="auto" w:fill="FFFFFF"/>
        </w:rPr>
        <w:t>5</w:t>
      </w:r>
      <w:r>
        <w:rPr>
          <w:rFonts w:cs="Calibri"/>
          <w:b/>
          <w:color w:val="000000"/>
          <w:sz w:val="24"/>
          <w:szCs w:val="24"/>
          <w:shd w:val="clear" w:color="auto" w:fill="FFFFFF"/>
        </w:rPr>
        <w:t xml:space="preserve"> – February 2017</w:t>
      </w:r>
    </w:p>
    <w:p w14:paraId="371FE44A" w14:textId="2A0524F7" w:rsidR="002A06B7" w:rsidRDefault="002A06B7" w:rsidP="002A06B7">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color w:val="000000"/>
        </w:rPr>
        <w:t xml:space="preserve">Industry: </w:t>
      </w:r>
      <w:r w:rsidR="00032CF7">
        <w:rPr>
          <w:rFonts w:ascii="Calibri" w:hAnsi="Calibri" w:cs="Calibri"/>
          <w:b/>
          <w:color w:val="000000"/>
        </w:rPr>
        <w:t>Manufacturing</w:t>
      </w:r>
    </w:p>
    <w:p w14:paraId="5D85B4E9" w14:textId="0A5DE398" w:rsidR="002A06B7" w:rsidRDefault="002A06B7" w:rsidP="002A06B7">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 xml:space="preserve">Role: </w:t>
      </w:r>
      <w:r>
        <w:rPr>
          <w:rFonts w:ascii="Calibri" w:hAnsi="Calibri" w:cs="Calibri"/>
          <w:b/>
          <w:color w:val="000000"/>
        </w:rPr>
        <w:t xml:space="preserve">Sr. </w:t>
      </w:r>
      <w:r w:rsidRPr="00B00EEF">
        <w:rPr>
          <w:rFonts w:ascii="Calibri" w:hAnsi="Calibri" w:cs="Calibri"/>
          <w:b/>
          <w:color w:val="000000"/>
        </w:rPr>
        <w:t xml:space="preserve">SAP FICO </w:t>
      </w:r>
      <w:r>
        <w:rPr>
          <w:rFonts w:ascii="Calibri" w:hAnsi="Calibri" w:cs="Calibri"/>
          <w:b/>
          <w:color w:val="000000"/>
        </w:rPr>
        <w:t>Consultant</w:t>
      </w:r>
      <w:r w:rsidR="00A36344">
        <w:rPr>
          <w:rFonts w:ascii="Calibri" w:hAnsi="Calibri" w:cs="Calibri"/>
          <w:b/>
          <w:color w:val="000000"/>
        </w:rPr>
        <w:t>/</w:t>
      </w:r>
      <w:r w:rsidR="008F4DA8">
        <w:rPr>
          <w:rFonts w:ascii="Calibri" w:hAnsi="Calibri" w:cs="Calibri"/>
          <w:b/>
          <w:color w:val="000000"/>
        </w:rPr>
        <w:t>Data</w:t>
      </w:r>
      <w:r w:rsidR="00A36344">
        <w:rPr>
          <w:rFonts w:ascii="Calibri" w:hAnsi="Calibri" w:cs="Calibri"/>
          <w:b/>
          <w:color w:val="000000"/>
        </w:rPr>
        <w:t xml:space="preserve"> Analyst</w:t>
      </w:r>
      <w:r>
        <w:rPr>
          <w:rFonts w:ascii="Calibri" w:hAnsi="Calibri" w:cs="Calibri"/>
          <w:b/>
          <w:color w:val="000000"/>
        </w:rPr>
        <w:t xml:space="preserve"> (</w:t>
      </w:r>
      <w:r w:rsidR="00032CF7">
        <w:rPr>
          <w:rFonts w:ascii="Calibri" w:hAnsi="Calibri" w:cs="Calibri"/>
          <w:b/>
          <w:color w:val="000000"/>
        </w:rPr>
        <w:t>Full Life Cycle Implementation</w:t>
      </w:r>
      <w:r>
        <w:rPr>
          <w:rFonts w:ascii="Calibri" w:hAnsi="Calibri" w:cs="Calibri"/>
          <w:b/>
          <w:color w:val="000000"/>
        </w:rPr>
        <w:t>)</w:t>
      </w:r>
    </w:p>
    <w:p w14:paraId="04990AAB" w14:textId="1B6AA6E2" w:rsidR="00A03F49" w:rsidRDefault="00A03F49" w:rsidP="002A06B7">
      <w:pPr>
        <w:pStyle w:val="yiv526670925msonormal"/>
        <w:shd w:val="clear" w:color="auto" w:fill="FFFFFF"/>
        <w:spacing w:before="0" w:beforeAutospacing="0" w:after="0" w:afterAutospacing="0" w:line="276" w:lineRule="auto"/>
        <w:rPr>
          <w:rFonts w:ascii="Calibri" w:hAnsi="Calibri" w:cs="Calibri"/>
          <w:b/>
          <w:color w:val="000000"/>
        </w:rPr>
      </w:pPr>
      <w:r w:rsidRPr="00A03F49">
        <w:rPr>
          <w:rFonts w:ascii="Calibri" w:hAnsi="Calibri" w:cs="Calibri"/>
          <w:b/>
          <w:color w:val="000000"/>
        </w:rPr>
        <w:t>Environment: S4 HANA, SAP ECC 6.0, New GL, Accounts Payable (AP), Accounts Receivables (AR), Sales And Distribution (SD), Fixed Assets (FA), Lease Accounting, Controlling (CO), Order To Cash (OTC), Procure To Pay (P2P),</w:t>
      </w:r>
      <w:r w:rsidR="004B0C3A">
        <w:rPr>
          <w:rFonts w:ascii="Calibri" w:hAnsi="Calibri" w:cs="Calibri"/>
          <w:b/>
          <w:color w:val="000000"/>
        </w:rPr>
        <w:t xml:space="preserve"> MDM,</w:t>
      </w:r>
      <w:r w:rsidRPr="00A03F49">
        <w:rPr>
          <w:rFonts w:ascii="Calibri" w:hAnsi="Calibri" w:cs="Calibri"/>
          <w:b/>
          <w:color w:val="000000"/>
        </w:rPr>
        <w:t xml:space="preserve"> FSCM, </w:t>
      </w:r>
      <w:r w:rsidR="000B6277">
        <w:rPr>
          <w:rFonts w:ascii="Calibri" w:hAnsi="Calibri" w:cs="Calibri"/>
          <w:b/>
          <w:color w:val="000000"/>
        </w:rPr>
        <w:t xml:space="preserve">Oracle, </w:t>
      </w:r>
      <w:r w:rsidR="00DE158B">
        <w:rPr>
          <w:rFonts w:ascii="Calibri" w:hAnsi="Calibri" w:cs="Calibri"/>
          <w:b/>
          <w:color w:val="000000"/>
        </w:rPr>
        <w:t xml:space="preserve">ARIBA, </w:t>
      </w:r>
      <w:r w:rsidRPr="00A03F49">
        <w:rPr>
          <w:rFonts w:ascii="Calibri" w:hAnsi="Calibri" w:cs="Calibri"/>
          <w:b/>
          <w:color w:val="000000"/>
        </w:rPr>
        <w:t xml:space="preserve">Open Text VIM, </w:t>
      </w:r>
      <w:r w:rsidR="00AF5BC1">
        <w:rPr>
          <w:rFonts w:ascii="Calibri" w:hAnsi="Calibri" w:cs="Calibri"/>
          <w:b/>
          <w:color w:val="000000"/>
        </w:rPr>
        <w:t xml:space="preserve">SQL, </w:t>
      </w:r>
      <w:r w:rsidRPr="00A03F49">
        <w:rPr>
          <w:rFonts w:ascii="Calibri" w:hAnsi="Calibri" w:cs="Calibri"/>
          <w:b/>
          <w:color w:val="000000"/>
        </w:rPr>
        <w:t xml:space="preserve">RICEFW, </w:t>
      </w:r>
      <w:proofErr w:type="spellStart"/>
      <w:r w:rsidRPr="00A03F49">
        <w:rPr>
          <w:rFonts w:ascii="Calibri" w:hAnsi="Calibri" w:cs="Calibri"/>
          <w:b/>
          <w:color w:val="000000"/>
        </w:rPr>
        <w:t>iDoc</w:t>
      </w:r>
      <w:proofErr w:type="spellEnd"/>
      <w:r w:rsidRPr="00A03F49">
        <w:rPr>
          <w:rFonts w:ascii="Calibri" w:hAnsi="Calibri" w:cs="Calibri"/>
          <w:b/>
          <w:color w:val="000000"/>
        </w:rPr>
        <w:t xml:space="preserve"> and LSMW</w:t>
      </w:r>
    </w:p>
    <w:p w14:paraId="05165034" w14:textId="77777777" w:rsidR="002A06B7" w:rsidRPr="00B00EEF" w:rsidRDefault="002A06B7" w:rsidP="002A06B7">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70528" behindDoc="0" locked="0" layoutInCell="1" allowOverlap="1" wp14:anchorId="21C4959E" wp14:editId="0DAC9ECD">
                <wp:simplePos x="0" y="0"/>
                <wp:positionH relativeFrom="column">
                  <wp:posOffset>9525</wp:posOffset>
                </wp:positionH>
                <wp:positionV relativeFrom="paragraph">
                  <wp:posOffset>6985</wp:posOffset>
                </wp:positionV>
                <wp:extent cx="6991350" cy="0"/>
                <wp:effectExtent l="9525" t="6985" r="22225" b="3111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56C94" id="_x0000_t32" coordsize="21600,21600" o:spt="32" o:oned="t" path="m,l21600,21600e" filled="f">
                <v:path arrowok="t" fillok="f" o:connecttype="none"/>
                <o:lock v:ext="edit" shapetype="t"/>
              </v:shapetype>
              <v:shape id="AutoShape 28" o:spid="_x0000_s1026" type="#_x0000_t32" style="position:absolute;margin-left:.75pt;margin-top:.55pt;width:55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Bm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"/>
            </w:pict>
          </mc:Fallback>
        </mc:AlternateContent>
      </w:r>
    </w:p>
    <w:p w14:paraId="1D4DE6A2" w14:textId="77777777" w:rsidR="001417E8" w:rsidRPr="00B00EEF" w:rsidRDefault="001417E8" w:rsidP="001417E8">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Responsibilities</w:t>
      </w:r>
    </w:p>
    <w:p w14:paraId="5095A4CD" w14:textId="6BBD8BA7" w:rsidR="001417E8" w:rsidRPr="001761A5" w:rsidRDefault="001417E8" w:rsidP="002C4669">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sidRPr="001761A5">
        <w:rPr>
          <w:rFonts w:ascii="Calibri" w:eastAsia="SimSun" w:hAnsi="Calibri" w:cs="Arial"/>
        </w:rPr>
        <w:t xml:space="preserve">Involved with all phases of implementation from GAP Analysis, business blueprinting, and configured the system for implementation of </w:t>
      </w:r>
      <w:r w:rsidR="00F335D2">
        <w:rPr>
          <w:rFonts w:ascii="Calibri" w:eastAsia="SimSun" w:hAnsi="Calibri" w:cs="Arial"/>
        </w:rPr>
        <w:t>SAP sub modules.</w:t>
      </w:r>
    </w:p>
    <w:p w14:paraId="17E01F0C" w14:textId="77777777" w:rsidR="001417E8" w:rsidRPr="001761A5" w:rsidRDefault="001417E8" w:rsidP="008361F3">
      <w:pPr>
        <w:pStyle w:val="NoSpacing"/>
        <w:numPr>
          <w:ilvl w:val="0"/>
          <w:numId w:val="2"/>
        </w:numPr>
        <w:spacing w:line="276" w:lineRule="auto"/>
        <w:ind w:right="144"/>
        <w:jc w:val="both"/>
        <w:rPr>
          <w:rFonts w:cs="Arial"/>
          <w:sz w:val="24"/>
          <w:szCs w:val="24"/>
        </w:rPr>
      </w:pPr>
      <w:r w:rsidRPr="001761A5">
        <w:rPr>
          <w:rFonts w:cs="Arial"/>
          <w:sz w:val="24"/>
          <w:szCs w:val="24"/>
        </w:rPr>
        <w:t>Designed functional specs based on business requirements for development objects.</w:t>
      </w:r>
    </w:p>
    <w:p w14:paraId="0C13C948" w14:textId="77777777" w:rsidR="001417E8" w:rsidRPr="001761A5" w:rsidRDefault="001417E8" w:rsidP="008361F3">
      <w:pPr>
        <w:pStyle w:val="NoSpacing"/>
        <w:numPr>
          <w:ilvl w:val="0"/>
          <w:numId w:val="2"/>
        </w:numPr>
        <w:spacing w:line="276" w:lineRule="auto"/>
        <w:ind w:right="144"/>
        <w:jc w:val="both"/>
        <w:rPr>
          <w:rFonts w:cs="Arial"/>
          <w:sz w:val="24"/>
          <w:szCs w:val="24"/>
        </w:rPr>
      </w:pPr>
      <w:r w:rsidRPr="001761A5">
        <w:rPr>
          <w:rFonts w:cs="Arial"/>
          <w:sz w:val="24"/>
          <w:szCs w:val="24"/>
        </w:rPr>
        <w:t>Customized interfaces to generate files compatible with oracle platform and monitored system integration.</w:t>
      </w:r>
    </w:p>
    <w:p w14:paraId="2845F9F9" w14:textId="5D660BB9" w:rsidR="008361F3" w:rsidRPr="008361F3" w:rsidRDefault="008361F3" w:rsidP="008361F3">
      <w:pPr>
        <w:pStyle w:val="NoSpacing"/>
        <w:numPr>
          <w:ilvl w:val="0"/>
          <w:numId w:val="2"/>
        </w:numPr>
        <w:spacing w:line="276" w:lineRule="auto"/>
        <w:ind w:right="144"/>
        <w:jc w:val="both"/>
        <w:rPr>
          <w:rFonts w:cs="Arial"/>
          <w:sz w:val="24"/>
          <w:szCs w:val="24"/>
        </w:rPr>
      </w:pPr>
      <w:r w:rsidRPr="008361F3">
        <w:rPr>
          <w:rFonts w:cs="Arial"/>
          <w:sz w:val="24"/>
          <w:szCs w:val="24"/>
        </w:rPr>
        <w:t>Extract</w:t>
      </w:r>
      <w:r>
        <w:rPr>
          <w:rFonts w:cs="Arial"/>
          <w:sz w:val="24"/>
          <w:szCs w:val="24"/>
        </w:rPr>
        <w:t>ed</w:t>
      </w:r>
      <w:r w:rsidRPr="008361F3">
        <w:rPr>
          <w:rFonts w:cs="Arial"/>
          <w:sz w:val="24"/>
          <w:szCs w:val="24"/>
        </w:rPr>
        <w:t xml:space="preserve"> and transform</w:t>
      </w:r>
      <w:r>
        <w:rPr>
          <w:rFonts w:cs="Arial"/>
          <w:sz w:val="24"/>
          <w:szCs w:val="24"/>
        </w:rPr>
        <w:t>ed</w:t>
      </w:r>
      <w:r w:rsidRPr="008361F3">
        <w:rPr>
          <w:rFonts w:cs="Arial"/>
          <w:sz w:val="24"/>
          <w:szCs w:val="24"/>
        </w:rPr>
        <w:t xml:space="preserve"> data from Excel to help with the data migrations and making mass changes in SAP from </w:t>
      </w:r>
      <w:r w:rsidR="000B6277">
        <w:rPr>
          <w:rFonts w:cs="Arial"/>
          <w:sz w:val="24"/>
          <w:szCs w:val="24"/>
        </w:rPr>
        <w:t>LSMW</w:t>
      </w:r>
      <w:r>
        <w:rPr>
          <w:rFonts w:cs="Arial"/>
          <w:sz w:val="24"/>
          <w:szCs w:val="24"/>
        </w:rPr>
        <w:t xml:space="preserve"> using scripts.</w:t>
      </w:r>
    </w:p>
    <w:p w14:paraId="12D440D7" w14:textId="67FDA39C" w:rsidR="001417E8" w:rsidRPr="001761A5" w:rsidRDefault="001417E8" w:rsidP="008361F3">
      <w:pPr>
        <w:pStyle w:val="NoSpacing"/>
        <w:numPr>
          <w:ilvl w:val="0"/>
          <w:numId w:val="2"/>
        </w:numPr>
        <w:spacing w:line="276" w:lineRule="auto"/>
        <w:ind w:right="144"/>
        <w:jc w:val="both"/>
        <w:rPr>
          <w:rFonts w:cs="Arial"/>
          <w:sz w:val="24"/>
          <w:szCs w:val="24"/>
        </w:rPr>
      </w:pPr>
      <w:r w:rsidRPr="001761A5">
        <w:rPr>
          <w:rFonts w:cs="Arial"/>
          <w:sz w:val="24"/>
          <w:szCs w:val="24"/>
        </w:rPr>
        <w:t>Prepared risk assessment report based on technology, technical issue, development environment, experience staff, available tools and prepared fe</w:t>
      </w:r>
      <w:r>
        <w:rPr>
          <w:rFonts w:cs="Arial"/>
          <w:sz w:val="24"/>
          <w:szCs w:val="24"/>
        </w:rPr>
        <w:t>asibility study report</w:t>
      </w:r>
      <w:r w:rsidR="00AE2B16">
        <w:rPr>
          <w:rFonts w:cs="Arial"/>
          <w:sz w:val="24"/>
          <w:szCs w:val="24"/>
        </w:rPr>
        <w:t>.</w:t>
      </w:r>
    </w:p>
    <w:p w14:paraId="5DAFA855" w14:textId="77777777" w:rsidR="000B6277" w:rsidRDefault="000B6277" w:rsidP="000B6277">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Pr>
          <w:rFonts w:ascii="Calibri" w:eastAsia="SimSun" w:hAnsi="Calibri" w:cs="Arial"/>
        </w:rPr>
        <w:t>Developed complex functional specifications for Reports-Interfaces-Conversions-Enhancements-Forms-Workflow (RICEFW).</w:t>
      </w:r>
    </w:p>
    <w:p w14:paraId="7E249D33" w14:textId="538936E2" w:rsidR="000B6277" w:rsidRDefault="000B6277" w:rsidP="000B6277">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Pr>
          <w:rFonts w:ascii="Calibri" w:eastAsia="SimSun" w:hAnsi="Calibri" w:cs="Arial"/>
        </w:rPr>
        <w:t>Worked on MM-FI integration and SD-FI integration.</w:t>
      </w:r>
    </w:p>
    <w:p w14:paraId="520B6719" w14:textId="77777777" w:rsidR="000B6277" w:rsidRPr="000B6277" w:rsidRDefault="000B6277" w:rsidP="000B6277">
      <w:pPr>
        <w:pStyle w:val="yiv526670925msonormal"/>
        <w:shd w:val="clear" w:color="auto" w:fill="FFFFFF"/>
        <w:spacing w:before="0" w:beforeAutospacing="0" w:after="0" w:afterAutospacing="0" w:line="276" w:lineRule="auto"/>
        <w:ind w:right="144"/>
        <w:jc w:val="both"/>
        <w:rPr>
          <w:rFonts w:ascii="Calibri" w:eastAsia="SimSun" w:hAnsi="Calibri" w:cs="Arial"/>
        </w:rPr>
      </w:pPr>
    </w:p>
    <w:p w14:paraId="5DCA8F77" w14:textId="77777777" w:rsidR="00826E29" w:rsidRDefault="00826E29" w:rsidP="007B1280">
      <w:pPr>
        <w:pStyle w:val="yiv526670925msonormal"/>
        <w:pBdr>
          <w:bottom w:val="single" w:sz="6" w:space="1" w:color="auto"/>
        </w:pBdr>
        <w:shd w:val="clear" w:color="auto" w:fill="FFFFFF"/>
        <w:spacing w:before="0" w:beforeAutospacing="0" w:after="0" w:afterAutospacing="0" w:line="276" w:lineRule="auto"/>
        <w:rPr>
          <w:rFonts w:ascii="Calibri" w:hAnsi="Calibri" w:cs="Calibri"/>
          <w:b/>
          <w:color w:val="000000"/>
        </w:rPr>
      </w:pPr>
    </w:p>
    <w:p w14:paraId="36A9F61B" w14:textId="77777777" w:rsidR="002A06B7" w:rsidRPr="00B00EEF" w:rsidRDefault="002A06B7" w:rsidP="002A06B7">
      <w:pPr>
        <w:widowControl w:val="0"/>
        <w:autoSpaceDE w:val="0"/>
        <w:autoSpaceDN w:val="0"/>
        <w:adjustRightInd w:val="0"/>
        <w:spacing w:after="0"/>
        <w:rPr>
          <w:rFonts w:cs="Calibri"/>
          <w:b/>
          <w:color w:val="000000"/>
          <w:sz w:val="24"/>
          <w:szCs w:val="24"/>
          <w:shd w:val="clear" w:color="auto" w:fill="FFFFFF"/>
        </w:rPr>
      </w:pPr>
      <w:r w:rsidRPr="00B00EEF">
        <w:rPr>
          <w:rFonts w:cs="Calibri"/>
          <w:b/>
          <w:color w:val="000000"/>
          <w:sz w:val="24"/>
          <w:szCs w:val="24"/>
          <w:shd w:val="clear" w:color="auto" w:fill="FFFFFF"/>
        </w:rPr>
        <w:t xml:space="preserve">Client: </w:t>
      </w:r>
      <w:r>
        <w:rPr>
          <w:rFonts w:cs="Calibri"/>
          <w:b/>
          <w:color w:val="000000"/>
          <w:sz w:val="24"/>
          <w:szCs w:val="24"/>
          <w:shd w:val="clear" w:color="auto" w:fill="FFFFFF"/>
        </w:rPr>
        <w:t>H.D. Smith</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Springfield</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IL</w:t>
      </w:r>
      <w:r w:rsidRPr="00B00EEF">
        <w:rPr>
          <w:rFonts w:cs="Calibri"/>
          <w:b/>
          <w:color w:val="000000"/>
          <w:sz w:val="24"/>
          <w:szCs w:val="24"/>
          <w:shd w:val="clear" w:color="auto" w:fill="FFFFFF"/>
        </w:rPr>
        <w:t>  </w:t>
      </w:r>
    </w:p>
    <w:p w14:paraId="31532FF1" w14:textId="7D3F0CDA" w:rsidR="002A06B7" w:rsidRPr="00B00EEF" w:rsidRDefault="002A06B7" w:rsidP="002A06B7">
      <w:pPr>
        <w:widowControl w:val="0"/>
        <w:autoSpaceDE w:val="0"/>
        <w:autoSpaceDN w:val="0"/>
        <w:adjustRightInd w:val="0"/>
        <w:spacing w:after="0"/>
        <w:rPr>
          <w:rFonts w:cs="Calibri"/>
          <w:b/>
          <w:color w:val="000000"/>
          <w:sz w:val="24"/>
          <w:szCs w:val="24"/>
          <w:shd w:val="clear" w:color="auto" w:fill="FFFFFF"/>
        </w:rPr>
      </w:pPr>
      <w:r>
        <w:rPr>
          <w:rFonts w:cs="Calibri"/>
          <w:b/>
          <w:color w:val="000000"/>
          <w:sz w:val="24"/>
          <w:szCs w:val="24"/>
          <w:shd w:val="clear" w:color="auto" w:fill="FFFFFF"/>
        </w:rPr>
        <w:t>Duration: June 201</w:t>
      </w:r>
      <w:r w:rsidR="00032CF7">
        <w:rPr>
          <w:rFonts w:cs="Calibri"/>
          <w:b/>
          <w:color w:val="000000"/>
          <w:sz w:val="24"/>
          <w:szCs w:val="24"/>
          <w:shd w:val="clear" w:color="auto" w:fill="FFFFFF"/>
        </w:rPr>
        <w:t>4</w:t>
      </w:r>
      <w:r>
        <w:rPr>
          <w:rFonts w:cs="Calibri"/>
          <w:b/>
          <w:color w:val="000000"/>
          <w:sz w:val="24"/>
          <w:szCs w:val="24"/>
          <w:shd w:val="clear" w:color="auto" w:fill="FFFFFF"/>
        </w:rPr>
        <w:t xml:space="preserve"> – </w:t>
      </w:r>
      <w:r w:rsidR="00032CF7">
        <w:rPr>
          <w:rFonts w:cs="Calibri"/>
          <w:b/>
          <w:color w:val="000000"/>
          <w:sz w:val="24"/>
          <w:szCs w:val="24"/>
          <w:shd w:val="clear" w:color="auto" w:fill="FFFFFF"/>
        </w:rPr>
        <w:t>August</w:t>
      </w:r>
      <w:r>
        <w:rPr>
          <w:rFonts w:cs="Calibri"/>
          <w:b/>
          <w:color w:val="000000"/>
          <w:sz w:val="24"/>
          <w:szCs w:val="24"/>
          <w:shd w:val="clear" w:color="auto" w:fill="FFFFFF"/>
        </w:rPr>
        <w:t xml:space="preserve"> 201</w:t>
      </w:r>
      <w:r w:rsidR="00032CF7">
        <w:rPr>
          <w:rFonts w:cs="Calibri"/>
          <w:b/>
          <w:color w:val="000000"/>
          <w:sz w:val="24"/>
          <w:szCs w:val="24"/>
          <w:shd w:val="clear" w:color="auto" w:fill="FFFFFF"/>
        </w:rPr>
        <w:t>5</w:t>
      </w:r>
    </w:p>
    <w:p w14:paraId="5F630AFD" w14:textId="77777777" w:rsidR="002A06B7" w:rsidRDefault="002A06B7" w:rsidP="002A06B7">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color w:val="000000"/>
        </w:rPr>
        <w:t xml:space="preserve">Industry: Pharmaceutical/Distribution </w:t>
      </w:r>
    </w:p>
    <w:p w14:paraId="75A96EF6" w14:textId="07CF876B" w:rsidR="002A06B7" w:rsidRDefault="002A06B7" w:rsidP="002A06B7">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 xml:space="preserve">Role: </w:t>
      </w:r>
      <w:r>
        <w:rPr>
          <w:rFonts w:ascii="Calibri" w:hAnsi="Calibri" w:cs="Calibri"/>
          <w:b/>
          <w:color w:val="000000"/>
        </w:rPr>
        <w:t xml:space="preserve">Sr. </w:t>
      </w:r>
      <w:r w:rsidRPr="00B00EEF">
        <w:rPr>
          <w:rFonts w:ascii="Calibri" w:hAnsi="Calibri" w:cs="Calibri"/>
          <w:b/>
          <w:color w:val="000000"/>
        </w:rPr>
        <w:t xml:space="preserve">SAP FICO </w:t>
      </w:r>
      <w:r>
        <w:rPr>
          <w:rFonts w:ascii="Calibri" w:hAnsi="Calibri" w:cs="Calibri"/>
          <w:b/>
          <w:color w:val="000000"/>
        </w:rPr>
        <w:t>Consultant (Production Support/Enhancements)</w:t>
      </w:r>
      <w:r w:rsidR="000B6277">
        <w:rPr>
          <w:rFonts w:ascii="Calibri" w:hAnsi="Calibri" w:cs="Calibri"/>
          <w:b/>
          <w:color w:val="000000"/>
        </w:rPr>
        <w:t>/ Data Analyst</w:t>
      </w:r>
    </w:p>
    <w:p w14:paraId="7721C919" w14:textId="2F2786BF" w:rsidR="00A03F49" w:rsidRDefault="00A03F49" w:rsidP="002A06B7">
      <w:pPr>
        <w:pStyle w:val="yiv526670925msonormal"/>
        <w:shd w:val="clear" w:color="auto" w:fill="FFFFFF"/>
        <w:spacing w:before="0" w:beforeAutospacing="0" w:after="0" w:afterAutospacing="0" w:line="276" w:lineRule="auto"/>
        <w:rPr>
          <w:rFonts w:ascii="Calibri" w:hAnsi="Calibri" w:cs="Calibri"/>
          <w:b/>
          <w:color w:val="000000"/>
        </w:rPr>
      </w:pPr>
      <w:r w:rsidRPr="00A03F49">
        <w:rPr>
          <w:rFonts w:ascii="Calibri" w:hAnsi="Calibri" w:cs="Calibri"/>
          <w:b/>
          <w:color w:val="000000"/>
        </w:rPr>
        <w:t>Environment: SAP ECC 6.0, New GL, Accounts Payable (AP), Accounts Receivables (AR), Sales And Distribution (SD), Asset Accounting (AA), Controlling (CO), CO-PA, Product Costing, Order To Cash (OTC), Procure To Pay (P2P), Electronic Bank Statement (EBS) and HP-ALM</w:t>
      </w:r>
    </w:p>
    <w:p w14:paraId="1D47A9D2" w14:textId="0D4A2DCF" w:rsidR="002A06B7" w:rsidRDefault="002A06B7" w:rsidP="007B1280">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68480" behindDoc="0" locked="0" layoutInCell="1" allowOverlap="1" wp14:anchorId="68E785BA" wp14:editId="15021E1E">
                <wp:simplePos x="0" y="0"/>
                <wp:positionH relativeFrom="column">
                  <wp:posOffset>9525</wp:posOffset>
                </wp:positionH>
                <wp:positionV relativeFrom="paragraph">
                  <wp:posOffset>6985</wp:posOffset>
                </wp:positionV>
                <wp:extent cx="6991350" cy="0"/>
                <wp:effectExtent l="9525" t="6985" r="22225" b="3111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7A23" id="AutoShape 28" o:spid="_x0000_s1026" type="#_x0000_t32" style="position:absolute;margin-left:.75pt;margin-top:.55pt;width:5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7G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"/>
            </w:pict>
          </mc:Fallback>
        </mc:AlternateContent>
      </w:r>
    </w:p>
    <w:p w14:paraId="42F619BD" w14:textId="2431C4D5" w:rsidR="007B1280" w:rsidRPr="007B1280" w:rsidRDefault="005D057F" w:rsidP="007B1280">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Responsibilities</w:t>
      </w:r>
    </w:p>
    <w:p w14:paraId="764643BE" w14:textId="2EACA03B" w:rsidR="007B1280" w:rsidRPr="007B1280" w:rsidRDefault="007B1280" w:rsidP="002C4669">
      <w:pPr>
        <w:pStyle w:val="ListParagraph"/>
        <w:widowControl w:val="0"/>
        <w:numPr>
          <w:ilvl w:val="0"/>
          <w:numId w:val="2"/>
        </w:numPr>
        <w:autoSpaceDE w:val="0"/>
        <w:autoSpaceDN w:val="0"/>
        <w:adjustRightInd w:val="0"/>
        <w:spacing w:after="0"/>
        <w:jc w:val="both"/>
        <w:rPr>
          <w:rFonts w:cs="Arial"/>
          <w:sz w:val="24"/>
          <w:szCs w:val="24"/>
        </w:rPr>
      </w:pPr>
      <w:r>
        <w:rPr>
          <w:rFonts w:cs="Arial"/>
          <w:sz w:val="24"/>
          <w:szCs w:val="24"/>
        </w:rPr>
        <w:t xml:space="preserve">Worked on </w:t>
      </w:r>
      <w:r w:rsidRPr="007B1280">
        <w:rPr>
          <w:rFonts w:cs="Arial"/>
          <w:sz w:val="24"/>
          <w:szCs w:val="24"/>
        </w:rPr>
        <w:t>ticket resolution and answering how-to questions was responsible for detailed problem determination of issues</w:t>
      </w:r>
      <w:r w:rsidR="00AE2B16">
        <w:rPr>
          <w:rFonts w:cs="Arial"/>
          <w:sz w:val="24"/>
          <w:szCs w:val="24"/>
        </w:rPr>
        <w:t>.</w:t>
      </w:r>
    </w:p>
    <w:p w14:paraId="00A1D94C" w14:textId="4187880D" w:rsidR="007B1280" w:rsidRPr="007B1280" w:rsidRDefault="009D161E" w:rsidP="002C4669">
      <w:pPr>
        <w:pStyle w:val="ListParagraph"/>
        <w:widowControl w:val="0"/>
        <w:numPr>
          <w:ilvl w:val="0"/>
          <w:numId w:val="2"/>
        </w:numPr>
        <w:autoSpaceDE w:val="0"/>
        <w:autoSpaceDN w:val="0"/>
        <w:adjustRightInd w:val="0"/>
        <w:spacing w:after="0"/>
        <w:jc w:val="both"/>
        <w:rPr>
          <w:rFonts w:cs="Arial"/>
          <w:sz w:val="24"/>
          <w:szCs w:val="24"/>
        </w:rPr>
      </w:pPr>
      <w:r>
        <w:rPr>
          <w:rFonts w:cs="Arial"/>
          <w:sz w:val="24"/>
          <w:szCs w:val="24"/>
        </w:rPr>
        <w:t>Worked on p</w:t>
      </w:r>
      <w:r w:rsidR="007B1280" w:rsidRPr="007B1280">
        <w:rPr>
          <w:rFonts w:cs="Arial"/>
          <w:sz w:val="24"/>
          <w:szCs w:val="24"/>
        </w:rPr>
        <w:t>roblem determination</w:t>
      </w:r>
      <w:r>
        <w:rPr>
          <w:rFonts w:cs="Arial"/>
          <w:sz w:val="24"/>
          <w:szCs w:val="24"/>
        </w:rPr>
        <w:t xml:space="preserve"> which</w:t>
      </w:r>
      <w:r w:rsidR="007B1280" w:rsidRPr="007B1280">
        <w:rPr>
          <w:rFonts w:cs="Arial"/>
          <w:sz w:val="24"/>
          <w:szCs w:val="24"/>
        </w:rPr>
        <w:t xml:space="preserve"> includes re-creating the issues, determining the point of failure by stepping through the ABAP Code and identifying the problem resolution. </w:t>
      </w:r>
    </w:p>
    <w:p w14:paraId="5C19E318" w14:textId="77777777" w:rsidR="005D057F" w:rsidRPr="001761A5" w:rsidRDefault="007B1280" w:rsidP="002C4669">
      <w:pPr>
        <w:pStyle w:val="ListParagraph"/>
        <w:widowControl w:val="0"/>
        <w:numPr>
          <w:ilvl w:val="0"/>
          <w:numId w:val="2"/>
        </w:numPr>
        <w:autoSpaceDE w:val="0"/>
        <w:autoSpaceDN w:val="0"/>
        <w:adjustRightInd w:val="0"/>
        <w:spacing w:after="0"/>
        <w:jc w:val="both"/>
        <w:rPr>
          <w:rFonts w:cs="Arial"/>
          <w:sz w:val="24"/>
          <w:szCs w:val="24"/>
        </w:rPr>
      </w:pPr>
      <w:r>
        <w:rPr>
          <w:rFonts w:cs="Arial"/>
          <w:sz w:val="24"/>
          <w:szCs w:val="24"/>
        </w:rPr>
        <w:t>A</w:t>
      </w:r>
      <w:r w:rsidR="00862E1F">
        <w:rPr>
          <w:rFonts w:cs="Arial"/>
          <w:sz w:val="24"/>
          <w:szCs w:val="24"/>
        </w:rPr>
        <w:t>nalyzed</w:t>
      </w:r>
      <w:r w:rsidR="005D057F" w:rsidRPr="001761A5">
        <w:rPr>
          <w:rFonts w:cs="Arial"/>
          <w:sz w:val="24"/>
          <w:szCs w:val="24"/>
        </w:rPr>
        <w:t xml:space="preserve"> existing business processes, analyzed </w:t>
      </w:r>
      <w:r w:rsidR="006E282A">
        <w:rPr>
          <w:rFonts w:cs="Arial"/>
          <w:sz w:val="24"/>
          <w:szCs w:val="24"/>
        </w:rPr>
        <w:t>gaps</w:t>
      </w:r>
      <w:r w:rsidR="005D057F" w:rsidRPr="001761A5">
        <w:rPr>
          <w:rFonts w:cs="Arial"/>
          <w:sz w:val="24"/>
          <w:szCs w:val="24"/>
        </w:rPr>
        <w:t xml:space="preserve"> and suggested </w:t>
      </w:r>
      <w:r w:rsidR="006E282A">
        <w:rPr>
          <w:rFonts w:cs="Arial"/>
          <w:sz w:val="24"/>
          <w:szCs w:val="24"/>
        </w:rPr>
        <w:t>an</w:t>
      </w:r>
      <w:r w:rsidR="005D057F" w:rsidRPr="001761A5">
        <w:rPr>
          <w:rFonts w:cs="Arial"/>
          <w:sz w:val="24"/>
          <w:szCs w:val="24"/>
        </w:rPr>
        <w:t xml:space="preserve"> improvised business process model.</w:t>
      </w:r>
    </w:p>
    <w:p w14:paraId="6829E92F" w14:textId="2F8BB7E0" w:rsidR="001761A5" w:rsidRDefault="001761A5" w:rsidP="002C4669">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sidRPr="001761A5">
        <w:rPr>
          <w:rFonts w:ascii="Calibri" w:eastAsia="SimSun" w:hAnsi="Calibri" w:cs="Arial"/>
        </w:rPr>
        <w:t>Wrote Functional Specs for all</w:t>
      </w:r>
      <w:r w:rsidRPr="001761A5">
        <w:rPr>
          <w:rFonts w:eastAsia="SimSun" w:cs="Arial"/>
        </w:rPr>
        <w:t> </w:t>
      </w:r>
      <w:r w:rsidRPr="001761A5">
        <w:rPr>
          <w:rFonts w:ascii="Calibri" w:eastAsia="SimSun" w:hAnsi="Calibri" w:cs="Arial"/>
        </w:rPr>
        <w:t xml:space="preserve">RICEFW (Reports, Interfaces, Conversions, Enhancements, Forms, Workflow) </w:t>
      </w:r>
      <w:r w:rsidR="00E47B65">
        <w:rPr>
          <w:rFonts w:ascii="Calibri" w:eastAsia="SimSun" w:hAnsi="Calibri" w:cs="Arial"/>
        </w:rPr>
        <w:t>objects</w:t>
      </w:r>
      <w:r w:rsidR="00AE2B16">
        <w:rPr>
          <w:rFonts w:ascii="Calibri" w:eastAsia="SimSun" w:hAnsi="Calibri" w:cs="Arial"/>
        </w:rPr>
        <w:t>.</w:t>
      </w:r>
    </w:p>
    <w:p w14:paraId="405C3F9F" w14:textId="00A17096" w:rsidR="006E282A" w:rsidRDefault="006E282A" w:rsidP="002C4669">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Pr>
          <w:rFonts w:ascii="Calibri" w:eastAsia="SimSun" w:hAnsi="Calibri" w:cs="Arial"/>
        </w:rPr>
        <w:t>Responsible for month end and year end closing activities</w:t>
      </w:r>
      <w:r w:rsidR="00AE2B16">
        <w:rPr>
          <w:rFonts w:ascii="Calibri" w:eastAsia="SimSun" w:hAnsi="Calibri" w:cs="Arial"/>
        </w:rPr>
        <w:t>.</w:t>
      </w:r>
    </w:p>
    <w:p w14:paraId="6E68C125" w14:textId="77777777" w:rsidR="002A737E" w:rsidRPr="001761A5" w:rsidRDefault="002A737E" w:rsidP="002A737E">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Pr>
          <w:rFonts w:ascii="Calibri" w:eastAsia="SimSun" w:hAnsi="Calibri" w:cs="Arial"/>
        </w:rPr>
        <w:t>Worked on</w:t>
      </w:r>
      <w:r w:rsidRPr="001761A5">
        <w:rPr>
          <w:rFonts w:ascii="Calibri" w:eastAsia="SimSun" w:hAnsi="Calibri" w:cs="Arial"/>
        </w:rPr>
        <w:t xml:space="preserve"> LSMW for data migration from Legacy system to SAP system.</w:t>
      </w:r>
    </w:p>
    <w:p w14:paraId="584B0162" w14:textId="5E1851E6" w:rsidR="00A529F5" w:rsidRPr="00C63BB6" w:rsidRDefault="003E3410" w:rsidP="002C4669">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Pr>
          <w:rFonts w:ascii="Calibri" w:eastAsia="SimSun" w:hAnsi="Calibri" w:cs="Arial"/>
        </w:rPr>
        <w:t>Configured document splitting to enable customer payments between two company codes</w:t>
      </w:r>
      <w:r w:rsidR="00AE2B16">
        <w:rPr>
          <w:rFonts w:ascii="Calibri" w:eastAsia="SimSun" w:hAnsi="Calibri" w:cs="Arial"/>
        </w:rPr>
        <w:t>.</w:t>
      </w:r>
    </w:p>
    <w:p w14:paraId="3249C2FB" w14:textId="3C3E642F" w:rsidR="00674154" w:rsidRPr="001761A5" w:rsidRDefault="00674154" w:rsidP="006868F0">
      <w:pPr>
        <w:widowControl w:val="0"/>
        <w:autoSpaceDE w:val="0"/>
        <w:autoSpaceDN w:val="0"/>
        <w:adjustRightInd w:val="0"/>
        <w:spacing w:after="0"/>
        <w:rPr>
          <w:rFonts w:cs="Arial"/>
          <w:sz w:val="24"/>
          <w:szCs w:val="24"/>
        </w:rPr>
      </w:pPr>
    </w:p>
    <w:p w14:paraId="52C9F7C4" w14:textId="77777777" w:rsidR="00674154" w:rsidRPr="00971D5A" w:rsidRDefault="00AB63DD" w:rsidP="00674154">
      <w:pPr>
        <w:pStyle w:val="yiv526670925msonormal"/>
        <w:shd w:val="clear" w:color="auto" w:fill="FFFFFF"/>
        <w:spacing w:before="0" w:beforeAutospacing="0" w:after="0" w:afterAutospacing="0" w:line="276" w:lineRule="auto"/>
        <w:ind w:left="720"/>
        <w:rPr>
          <w:rFonts w:cs="Calibri"/>
          <w:b/>
          <w:bCs/>
          <w:color w:val="000000"/>
          <w:sz w:val="28"/>
          <w:szCs w:val="28"/>
          <w:u w:val="single"/>
        </w:rPr>
      </w:pPr>
      <w:r>
        <w:rPr>
          <w:rFonts w:cs="Calibri"/>
          <w:b/>
          <w:bCs/>
          <w:noProof/>
          <w:color w:val="000000"/>
          <w:sz w:val="28"/>
          <w:szCs w:val="28"/>
          <w:u w:val="single"/>
        </w:rPr>
        <mc:AlternateContent>
          <mc:Choice Requires="wps">
            <w:drawing>
              <wp:anchor distT="0" distB="0" distL="114300" distR="114300" simplePos="0" relativeHeight="251663360" behindDoc="0" locked="0" layoutInCell="1" allowOverlap="1" wp14:anchorId="25661FE7" wp14:editId="59E2AA7F">
                <wp:simplePos x="0" y="0"/>
                <wp:positionH relativeFrom="column">
                  <wp:posOffset>9525</wp:posOffset>
                </wp:positionH>
                <wp:positionV relativeFrom="paragraph">
                  <wp:posOffset>137795</wp:posOffset>
                </wp:positionV>
                <wp:extent cx="6991350" cy="0"/>
                <wp:effectExtent l="9525" t="10795" r="22225" b="2730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6E1FF5" id="AutoShape_x0020_27" o:spid="_x0000_s1026" type="#_x0000_t32" style="position:absolute;margin-left:.75pt;margin-top:10.85pt;width:5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"/>
            </w:pict>
          </mc:Fallback>
        </mc:AlternateContent>
      </w:r>
    </w:p>
    <w:p w14:paraId="2932F937" w14:textId="77777777" w:rsidR="00674154" w:rsidRPr="00B00EEF" w:rsidRDefault="00674154" w:rsidP="00674154">
      <w:pPr>
        <w:widowControl w:val="0"/>
        <w:autoSpaceDE w:val="0"/>
        <w:autoSpaceDN w:val="0"/>
        <w:adjustRightInd w:val="0"/>
        <w:spacing w:after="0"/>
        <w:rPr>
          <w:rFonts w:cs="Calibri"/>
          <w:b/>
          <w:color w:val="000000"/>
          <w:sz w:val="24"/>
          <w:szCs w:val="24"/>
          <w:shd w:val="clear" w:color="auto" w:fill="FFFFFF"/>
        </w:rPr>
      </w:pPr>
      <w:r w:rsidRPr="00B00EEF">
        <w:rPr>
          <w:rFonts w:cs="Calibri"/>
          <w:b/>
          <w:color w:val="000000"/>
          <w:sz w:val="24"/>
          <w:szCs w:val="24"/>
          <w:shd w:val="clear" w:color="auto" w:fill="FFFFFF"/>
        </w:rPr>
        <w:t xml:space="preserve">Client: </w:t>
      </w:r>
      <w:r>
        <w:rPr>
          <w:rFonts w:cs="Calibri"/>
          <w:b/>
          <w:color w:val="000000"/>
          <w:sz w:val="24"/>
          <w:szCs w:val="24"/>
          <w:shd w:val="clear" w:color="auto" w:fill="FFFFFF"/>
        </w:rPr>
        <w:t>Johnson Controls</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Plymouth</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MI</w:t>
      </w:r>
      <w:r w:rsidRPr="00B00EEF">
        <w:rPr>
          <w:rFonts w:cs="Calibri"/>
          <w:b/>
          <w:color w:val="000000"/>
          <w:sz w:val="24"/>
          <w:szCs w:val="24"/>
          <w:shd w:val="clear" w:color="auto" w:fill="FFFFFF"/>
        </w:rPr>
        <w:t>  </w:t>
      </w:r>
    </w:p>
    <w:p w14:paraId="238F72BF" w14:textId="483701B3" w:rsidR="00674154" w:rsidRPr="00B00EEF" w:rsidRDefault="00674154" w:rsidP="00674154">
      <w:pPr>
        <w:widowControl w:val="0"/>
        <w:autoSpaceDE w:val="0"/>
        <w:autoSpaceDN w:val="0"/>
        <w:adjustRightInd w:val="0"/>
        <w:spacing w:after="0"/>
        <w:rPr>
          <w:rFonts w:cs="Calibri"/>
          <w:b/>
          <w:color w:val="000000"/>
          <w:sz w:val="24"/>
          <w:szCs w:val="24"/>
          <w:shd w:val="clear" w:color="auto" w:fill="FFFFFF"/>
        </w:rPr>
      </w:pPr>
      <w:r>
        <w:rPr>
          <w:rFonts w:cs="Calibri"/>
          <w:b/>
          <w:color w:val="000000"/>
          <w:sz w:val="24"/>
          <w:szCs w:val="24"/>
          <w:shd w:val="clear" w:color="auto" w:fill="FFFFFF"/>
        </w:rPr>
        <w:t xml:space="preserve">Duration: </w:t>
      </w:r>
      <w:r w:rsidR="00032CF7">
        <w:rPr>
          <w:rFonts w:cs="Calibri"/>
          <w:b/>
          <w:color w:val="000000"/>
          <w:sz w:val="24"/>
          <w:szCs w:val="24"/>
          <w:shd w:val="clear" w:color="auto" w:fill="FFFFFF"/>
        </w:rPr>
        <w:t>November</w:t>
      </w:r>
      <w:r>
        <w:rPr>
          <w:rFonts w:cs="Calibri"/>
          <w:b/>
          <w:color w:val="000000"/>
          <w:sz w:val="24"/>
          <w:szCs w:val="24"/>
          <w:shd w:val="clear" w:color="auto" w:fill="FFFFFF"/>
        </w:rPr>
        <w:t xml:space="preserve"> 201</w:t>
      </w:r>
      <w:r w:rsidR="00032CF7">
        <w:rPr>
          <w:rFonts w:cs="Calibri"/>
          <w:b/>
          <w:color w:val="000000"/>
          <w:sz w:val="24"/>
          <w:szCs w:val="24"/>
          <w:shd w:val="clear" w:color="auto" w:fill="FFFFFF"/>
        </w:rPr>
        <w:t>2</w:t>
      </w:r>
      <w:r w:rsidR="001B7FC5">
        <w:rPr>
          <w:rFonts w:cs="Calibri"/>
          <w:b/>
          <w:color w:val="000000"/>
          <w:sz w:val="24"/>
          <w:szCs w:val="24"/>
          <w:shd w:val="clear" w:color="auto" w:fill="FFFFFF"/>
        </w:rPr>
        <w:t xml:space="preserve"> – </w:t>
      </w:r>
      <w:r w:rsidR="005D057F">
        <w:rPr>
          <w:rFonts w:cs="Calibri"/>
          <w:b/>
          <w:color w:val="000000"/>
          <w:sz w:val="24"/>
          <w:szCs w:val="24"/>
          <w:shd w:val="clear" w:color="auto" w:fill="FFFFFF"/>
        </w:rPr>
        <w:t>J</w:t>
      </w:r>
      <w:r w:rsidR="00032CF7">
        <w:rPr>
          <w:rFonts w:cs="Calibri"/>
          <w:b/>
          <w:color w:val="000000"/>
          <w:sz w:val="24"/>
          <w:szCs w:val="24"/>
          <w:shd w:val="clear" w:color="auto" w:fill="FFFFFF"/>
        </w:rPr>
        <w:t>une</w:t>
      </w:r>
      <w:r w:rsidR="005D057F">
        <w:rPr>
          <w:rFonts w:cs="Calibri"/>
          <w:b/>
          <w:color w:val="000000"/>
          <w:sz w:val="24"/>
          <w:szCs w:val="24"/>
          <w:shd w:val="clear" w:color="auto" w:fill="FFFFFF"/>
        </w:rPr>
        <w:t xml:space="preserve"> 201</w:t>
      </w:r>
      <w:r w:rsidR="00032CF7">
        <w:rPr>
          <w:rFonts w:cs="Calibri"/>
          <w:b/>
          <w:color w:val="000000"/>
          <w:sz w:val="24"/>
          <w:szCs w:val="24"/>
          <w:shd w:val="clear" w:color="auto" w:fill="FFFFFF"/>
        </w:rPr>
        <w:t>4</w:t>
      </w:r>
    </w:p>
    <w:p w14:paraId="5131D2F7" w14:textId="77777777" w:rsidR="00674154" w:rsidRDefault="00674154" w:rsidP="00674154">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color w:val="000000"/>
        </w:rPr>
        <w:t xml:space="preserve">Industry: </w:t>
      </w:r>
      <w:r w:rsidRPr="00B00EEF">
        <w:rPr>
          <w:rFonts w:ascii="Calibri" w:hAnsi="Calibri" w:cs="Calibri"/>
          <w:b/>
          <w:color w:val="000000"/>
        </w:rPr>
        <w:t>Manufacturing</w:t>
      </w:r>
      <w:r>
        <w:rPr>
          <w:rFonts w:ascii="Calibri" w:hAnsi="Calibri" w:cs="Calibri"/>
          <w:b/>
          <w:color w:val="000000"/>
        </w:rPr>
        <w:t>/Automotive</w:t>
      </w:r>
    </w:p>
    <w:p w14:paraId="7F7735CD" w14:textId="1342AE02" w:rsidR="00674154" w:rsidRDefault="00674154" w:rsidP="00674154">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 xml:space="preserve">Role: SAP FICO </w:t>
      </w:r>
      <w:r>
        <w:rPr>
          <w:rFonts w:ascii="Calibri" w:hAnsi="Calibri" w:cs="Calibri"/>
          <w:b/>
          <w:color w:val="000000"/>
        </w:rPr>
        <w:t>Consultant (Full Life Cycle Implementation)</w:t>
      </w:r>
    </w:p>
    <w:p w14:paraId="093E1D44" w14:textId="0317D690" w:rsidR="00A03F49" w:rsidRDefault="00A03F49" w:rsidP="00674154">
      <w:pPr>
        <w:pStyle w:val="yiv526670925msonormal"/>
        <w:shd w:val="clear" w:color="auto" w:fill="FFFFFF"/>
        <w:spacing w:before="0" w:beforeAutospacing="0" w:after="0" w:afterAutospacing="0" w:line="276" w:lineRule="auto"/>
        <w:rPr>
          <w:rFonts w:ascii="Calibri" w:hAnsi="Calibri" w:cs="Calibri"/>
          <w:b/>
          <w:color w:val="000000"/>
        </w:rPr>
      </w:pPr>
      <w:r w:rsidRPr="00A03F49">
        <w:rPr>
          <w:rFonts w:ascii="Calibri" w:hAnsi="Calibri" w:cs="Calibri"/>
          <w:b/>
          <w:color w:val="000000"/>
        </w:rPr>
        <w:t>Environment: SAP ECC 6.0, New GL, Accounts Payable (AP), Accounts Receivable (AR), Fixed Assets (FA), Material Management (MM), Sales And Distribution (SD), Controlling (CO), Order To Cash (OTC), Procure To Pay (P2P),</w:t>
      </w:r>
      <w:r w:rsidR="00D776F1" w:rsidRPr="00D776F1">
        <w:t xml:space="preserve"> </w:t>
      </w:r>
      <w:proofErr w:type="spellStart"/>
      <w:r w:rsidR="00D776F1">
        <w:rPr>
          <w:rFonts w:ascii="Calibri" w:hAnsi="Calibri" w:cs="Calibri"/>
          <w:b/>
          <w:color w:val="000000"/>
        </w:rPr>
        <w:t>W</w:t>
      </w:r>
      <w:r w:rsidR="00D776F1" w:rsidRPr="00D776F1">
        <w:rPr>
          <w:rFonts w:ascii="Calibri" w:hAnsi="Calibri" w:cs="Calibri"/>
          <w:b/>
          <w:color w:val="000000"/>
        </w:rPr>
        <w:t>inshuttle</w:t>
      </w:r>
      <w:proofErr w:type="spellEnd"/>
      <w:r w:rsidRPr="00A03F49">
        <w:rPr>
          <w:rFonts w:ascii="Calibri" w:hAnsi="Calibri" w:cs="Calibri"/>
          <w:b/>
          <w:color w:val="000000"/>
        </w:rPr>
        <w:t>, Vertex, PS, COPA and HP-QC</w:t>
      </w:r>
    </w:p>
    <w:p w14:paraId="1AC9FFBC" w14:textId="77777777" w:rsidR="00674154" w:rsidRPr="00B00EEF" w:rsidRDefault="00AB63DD" w:rsidP="00674154">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62336" behindDoc="0" locked="0" layoutInCell="1" allowOverlap="1" wp14:anchorId="67B3B236" wp14:editId="73C8A6EB">
                <wp:simplePos x="0" y="0"/>
                <wp:positionH relativeFrom="column">
                  <wp:posOffset>9525</wp:posOffset>
                </wp:positionH>
                <wp:positionV relativeFrom="paragraph">
                  <wp:posOffset>6985</wp:posOffset>
                </wp:positionV>
                <wp:extent cx="6991350" cy="0"/>
                <wp:effectExtent l="9525" t="6985" r="22225" b="3111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AE91F2C" id="AutoShape_x0020_26" o:spid="_x0000_s1026" type="#_x0000_t32" style="position:absolute;margin-left:.75pt;margin-top:.55pt;width:5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"/>
            </w:pict>
          </mc:Fallback>
        </mc:AlternateContent>
      </w:r>
    </w:p>
    <w:p w14:paraId="66BDFC54" w14:textId="77777777" w:rsidR="00762EA3" w:rsidRPr="00B00EEF" w:rsidRDefault="00762EA3" w:rsidP="00762EA3">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Responsibilities</w:t>
      </w:r>
    </w:p>
    <w:p w14:paraId="218612EA"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Worked on existing business processes, analyzed sources of revenue leakage and suggested the improvised business process model.</w:t>
      </w:r>
    </w:p>
    <w:p w14:paraId="2F9050CF"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Carried out a thorough target organization assessment and risk analysis, interacted with business/technical users and subject matter experts for new requirements and enhancements for the upcoming releases.</w:t>
      </w:r>
    </w:p>
    <w:p w14:paraId="4E78D8B6"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Worked on creation of Functional specifications for different functional requirements.</w:t>
      </w:r>
    </w:p>
    <w:p w14:paraId="7841C7E6" w14:textId="609507D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 xml:space="preserve">Worked in Onsite/Offshore co-ordination and </w:t>
      </w:r>
      <w:r w:rsidR="00DC101F">
        <w:rPr>
          <w:rFonts w:cs="Arial"/>
          <w:sz w:val="24"/>
          <w:szCs w:val="24"/>
        </w:rPr>
        <w:t>stake holder</w:t>
      </w:r>
      <w:r w:rsidRPr="001761A5">
        <w:rPr>
          <w:rFonts w:cs="Arial"/>
          <w:sz w:val="24"/>
          <w:szCs w:val="24"/>
        </w:rPr>
        <w:t xml:space="preserve"> management.</w:t>
      </w:r>
    </w:p>
    <w:p w14:paraId="0E9EB739"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Worked in PS (Creation of Project profile and different profiles associated with Project profile).</w:t>
      </w:r>
    </w:p>
    <w:p w14:paraId="79E7B223"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Extensively worked in application testing, such as system, unit, regression, load, and acceptance testing.</w:t>
      </w:r>
    </w:p>
    <w:p w14:paraId="48A9DDE7"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Worked on Test plan, Test scripts, Test data and different test progress reports.</w:t>
      </w:r>
    </w:p>
    <w:p w14:paraId="37B2C40E"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lastRenderedPageBreak/>
        <w:t>Worked closely on issues and implemented OSS notes.</w:t>
      </w:r>
    </w:p>
    <w:p w14:paraId="60181E75" w14:textId="77777777" w:rsidR="00762EA3" w:rsidRPr="001761A5" w:rsidRDefault="00762EA3" w:rsidP="002C4669">
      <w:pPr>
        <w:pStyle w:val="ListParagraph"/>
        <w:widowControl w:val="0"/>
        <w:numPr>
          <w:ilvl w:val="0"/>
          <w:numId w:val="2"/>
        </w:numPr>
        <w:autoSpaceDE w:val="0"/>
        <w:autoSpaceDN w:val="0"/>
        <w:adjustRightInd w:val="0"/>
        <w:spacing w:after="0"/>
        <w:jc w:val="both"/>
        <w:rPr>
          <w:rFonts w:cs="Arial"/>
          <w:sz w:val="24"/>
          <w:szCs w:val="24"/>
        </w:rPr>
      </w:pPr>
      <w:r w:rsidRPr="001761A5">
        <w:rPr>
          <w:rFonts w:cs="Arial"/>
          <w:sz w:val="24"/>
          <w:szCs w:val="24"/>
        </w:rPr>
        <w:t>Opened legacy company code profit centers and changed the cost centers to the new company code.</w:t>
      </w:r>
    </w:p>
    <w:p w14:paraId="60455805" w14:textId="77777777" w:rsidR="002A737E" w:rsidRDefault="002A737E" w:rsidP="002A737E">
      <w:pPr>
        <w:pStyle w:val="yiv526670925msonormal"/>
        <w:numPr>
          <w:ilvl w:val="0"/>
          <w:numId w:val="2"/>
        </w:numPr>
        <w:shd w:val="clear" w:color="auto" w:fill="FFFFFF"/>
        <w:spacing w:before="0" w:beforeAutospacing="0" w:after="0" w:afterAutospacing="0" w:line="276" w:lineRule="auto"/>
        <w:ind w:right="144"/>
        <w:jc w:val="both"/>
        <w:rPr>
          <w:rFonts w:ascii="Calibri" w:eastAsia="SimSun" w:hAnsi="Calibri" w:cs="Arial"/>
        </w:rPr>
      </w:pPr>
      <w:r>
        <w:rPr>
          <w:rFonts w:ascii="Calibri" w:eastAsia="SimSun" w:hAnsi="Calibri" w:cs="Arial"/>
        </w:rPr>
        <w:t>Built LSMW’s for mass transaction data postings and document reversals</w:t>
      </w:r>
    </w:p>
    <w:p w14:paraId="6BB460EB" w14:textId="77777777" w:rsidR="000B6277" w:rsidRPr="00677C29" w:rsidRDefault="000B6277" w:rsidP="000B6277">
      <w:pPr>
        <w:pStyle w:val="ListParagraph"/>
        <w:numPr>
          <w:ilvl w:val="0"/>
          <w:numId w:val="2"/>
        </w:numPr>
        <w:autoSpaceDE w:val="0"/>
        <w:autoSpaceDN w:val="0"/>
        <w:spacing w:after="0" w:line="240" w:lineRule="auto"/>
        <w:jc w:val="both"/>
        <w:rPr>
          <w:rFonts w:cs="Arial"/>
          <w:sz w:val="24"/>
          <w:szCs w:val="24"/>
        </w:rPr>
      </w:pPr>
      <w:r w:rsidRPr="00677C29">
        <w:rPr>
          <w:rFonts w:cs="Arial"/>
          <w:sz w:val="24"/>
          <w:szCs w:val="24"/>
        </w:rPr>
        <w:t>Develop</w:t>
      </w:r>
      <w:r>
        <w:rPr>
          <w:rFonts w:cs="Arial"/>
          <w:sz w:val="24"/>
          <w:szCs w:val="24"/>
        </w:rPr>
        <w:t>ed</w:t>
      </w:r>
      <w:r w:rsidRPr="00677C29">
        <w:rPr>
          <w:rFonts w:cs="Arial"/>
          <w:sz w:val="24"/>
          <w:szCs w:val="24"/>
        </w:rPr>
        <w:t xml:space="preserve"> proof of concepts</w:t>
      </w:r>
      <w:r>
        <w:rPr>
          <w:rFonts w:cs="Arial"/>
          <w:sz w:val="24"/>
          <w:szCs w:val="24"/>
        </w:rPr>
        <w:t xml:space="preserve"> (S4 HANA)</w:t>
      </w:r>
      <w:r w:rsidRPr="00677C29">
        <w:rPr>
          <w:rFonts w:cs="Arial"/>
          <w:sz w:val="24"/>
          <w:szCs w:val="24"/>
        </w:rPr>
        <w:t xml:space="preserve"> to demonstrate proposed technical solutions</w:t>
      </w:r>
      <w:r>
        <w:rPr>
          <w:rFonts w:cs="Arial"/>
          <w:sz w:val="24"/>
          <w:szCs w:val="24"/>
        </w:rPr>
        <w:t>.</w:t>
      </w:r>
    </w:p>
    <w:p w14:paraId="512C9AE8" w14:textId="77777777" w:rsidR="000B6277" w:rsidRPr="00677C29" w:rsidRDefault="000B6277" w:rsidP="000B6277">
      <w:pPr>
        <w:pStyle w:val="ListParagraph"/>
        <w:numPr>
          <w:ilvl w:val="0"/>
          <w:numId w:val="2"/>
        </w:numPr>
        <w:autoSpaceDE w:val="0"/>
        <w:autoSpaceDN w:val="0"/>
        <w:spacing w:after="0" w:line="240" w:lineRule="auto"/>
        <w:jc w:val="both"/>
        <w:rPr>
          <w:rFonts w:cs="Arial"/>
          <w:sz w:val="24"/>
          <w:szCs w:val="24"/>
        </w:rPr>
      </w:pPr>
      <w:r>
        <w:rPr>
          <w:rFonts w:cs="Arial"/>
          <w:sz w:val="24"/>
          <w:szCs w:val="24"/>
        </w:rPr>
        <w:t xml:space="preserve">Coordinated </w:t>
      </w:r>
      <w:r w:rsidRPr="00677C29">
        <w:rPr>
          <w:rFonts w:cs="Arial"/>
          <w:sz w:val="24"/>
          <w:szCs w:val="24"/>
        </w:rPr>
        <w:t>with business to understand business requirements an</w:t>
      </w:r>
      <w:r>
        <w:rPr>
          <w:rFonts w:cs="Arial"/>
          <w:sz w:val="24"/>
          <w:szCs w:val="24"/>
        </w:rPr>
        <w:t>d conducted relevant status meetings.</w:t>
      </w:r>
    </w:p>
    <w:p w14:paraId="0EE47F42" w14:textId="12F8DF66" w:rsidR="00076B10" w:rsidRPr="00971D5A" w:rsidRDefault="00AB63DD" w:rsidP="00076B10">
      <w:pPr>
        <w:widowControl w:val="0"/>
        <w:autoSpaceDE w:val="0"/>
        <w:autoSpaceDN w:val="0"/>
        <w:adjustRightInd w:val="0"/>
        <w:spacing w:after="0"/>
        <w:rPr>
          <w:rFonts w:cs="Calibri"/>
          <w:b/>
          <w:bCs/>
          <w:color w:val="000000"/>
          <w:sz w:val="28"/>
          <w:szCs w:val="28"/>
          <w:u w:val="single"/>
        </w:rPr>
      </w:pPr>
      <w:r>
        <w:rPr>
          <w:rFonts w:cs="Calibri"/>
          <w:b/>
          <w:bCs/>
          <w:noProof/>
          <w:color w:val="000000"/>
          <w:sz w:val="28"/>
          <w:szCs w:val="28"/>
          <w:u w:val="single"/>
        </w:rPr>
        <mc:AlternateContent>
          <mc:Choice Requires="wps">
            <w:drawing>
              <wp:anchor distT="0" distB="0" distL="114300" distR="114300" simplePos="0" relativeHeight="251659264" behindDoc="0" locked="0" layoutInCell="1" allowOverlap="1" wp14:anchorId="73B87563" wp14:editId="067C4616">
                <wp:simplePos x="0" y="0"/>
                <wp:positionH relativeFrom="column">
                  <wp:posOffset>9525</wp:posOffset>
                </wp:positionH>
                <wp:positionV relativeFrom="paragraph">
                  <wp:posOffset>137795</wp:posOffset>
                </wp:positionV>
                <wp:extent cx="6991350" cy="0"/>
                <wp:effectExtent l="9525" t="10795" r="22225" b="2730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787BEB" id="AutoShape_x0020_22" o:spid="_x0000_s1026" type="#_x0000_t32" style="position:absolute;margin-left:.75pt;margin-top:10.85pt;width:5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"/>
            </w:pict>
          </mc:Fallback>
        </mc:AlternateContent>
      </w:r>
    </w:p>
    <w:p w14:paraId="6EF2C10B" w14:textId="77777777" w:rsidR="00076B10" w:rsidRPr="00B00EEF" w:rsidRDefault="00076B10" w:rsidP="00076B10">
      <w:pPr>
        <w:widowControl w:val="0"/>
        <w:autoSpaceDE w:val="0"/>
        <w:autoSpaceDN w:val="0"/>
        <w:adjustRightInd w:val="0"/>
        <w:spacing w:after="0"/>
        <w:rPr>
          <w:rFonts w:cs="Calibri"/>
          <w:b/>
          <w:color w:val="000000"/>
          <w:sz w:val="24"/>
          <w:szCs w:val="24"/>
          <w:shd w:val="clear" w:color="auto" w:fill="FFFFFF"/>
        </w:rPr>
      </w:pPr>
      <w:r w:rsidRPr="00B00EEF">
        <w:rPr>
          <w:rFonts w:cs="Calibri"/>
          <w:b/>
          <w:color w:val="000000"/>
          <w:sz w:val="24"/>
          <w:szCs w:val="24"/>
          <w:shd w:val="clear" w:color="auto" w:fill="FFFFFF"/>
        </w:rPr>
        <w:t xml:space="preserve">Client: </w:t>
      </w:r>
      <w:r>
        <w:rPr>
          <w:rFonts w:cs="Calibri"/>
          <w:b/>
          <w:color w:val="000000"/>
          <w:sz w:val="24"/>
          <w:szCs w:val="24"/>
          <w:shd w:val="clear" w:color="auto" w:fill="FFFFFF"/>
        </w:rPr>
        <w:t>Thyssen Krupp</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Southfield</w:t>
      </w:r>
      <w:r w:rsidRPr="00B00EEF">
        <w:rPr>
          <w:rFonts w:cs="Calibri"/>
          <w:b/>
          <w:color w:val="000000"/>
          <w:sz w:val="24"/>
          <w:szCs w:val="24"/>
          <w:shd w:val="clear" w:color="auto" w:fill="FFFFFF"/>
        </w:rPr>
        <w:t xml:space="preserve">, </w:t>
      </w:r>
      <w:r>
        <w:rPr>
          <w:rFonts w:cs="Calibri"/>
          <w:b/>
          <w:color w:val="000000"/>
          <w:sz w:val="24"/>
          <w:szCs w:val="24"/>
          <w:shd w:val="clear" w:color="auto" w:fill="FFFFFF"/>
        </w:rPr>
        <w:t>MI</w:t>
      </w:r>
      <w:r w:rsidRPr="00B00EEF">
        <w:rPr>
          <w:rFonts w:cs="Calibri"/>
          <w:b/>
          <w:color w:val="000000"/>
          <w:sz w:val="24"/>
          <w:szCs w:val="24"/>
          <w:shd w:val="clear" w:color="auto" w:fill="FFFFFF"/>
        </w:rPr>
        <w:t>  </w:t>
      </w:r>
    </w:p>
    <w:p w14:paraId="71E4BA6E" w14:textId="057F2072" w:rsidR="00076B10" w:rsidRPr="00B00EEF" w:rsidRDefault="00076B10" w:rsidP="00076B10">
      <w:pPr>
        <w:widowControl w:val="0"/>
        <w:autoSpaceDE w:val="0"/>
        <w:autoSpaceDN w:val="0"/>
        <w:adjustRightInd w:val="0"/>
        <w:spacing w:after="0"/>
        <w:rPr>
          <w:rFonts w:cs="Calibri"/>
          <w:b/>
          <w:color w:val="000000"/>
          <w:sz w:val="24"/>
          <w:szCs w:val="24"/>
          <w:shd w:val="clear" w:color="auto" w:fill="FFFFFF"/>
        </w:rPr>
      </w:pPr>
      <w:r>
        <w:rPr>
          <w:rFonts w:cs="Calibri"/>
          <w:b/>
          <w:color w:val="000000"/>
          <w:sz w:val="24"/>
          <w:szCs w:val="24"/>
          <w:shd w:val="clear" w:color="auto" w:fill="FFFFFF"/>
        </w:rPr>
        <w:t xml:space="preserve">Duration: </w:t>
      </w:r>
      <w:r w:rsidR="00032CF7">
        <w:rPr>
          <w:rFonts w:cs="Calibri"/>
          <w:b/>
          <w:color w:val="000000"/>
          <w:sz w:val="24"/>
          <w:szCs w:val="24"/>
          <w:shd w:val="clear" w:color="auto" w:fill="FFFFFF"/>
        </w:rPr>
        <w:t>February</w:t>
      </w:r>
      <w:r>
        <w:rPr>
          <w:rFonts w:cs="Calibri"/>
          <w:b/>
          <w:color w:val="000000"/>
          <w:sz w:val="24"/>
          <w:szCs w:val="24"/>
          <w:shd w:val="clear" w:color="auto" w:fill="FFFFFF"/>
        </w:rPr>
        <w:t xml:space="preserve"> 201</w:t>
      </w:r>
      <w:r w:rsidR="002F051C">
        <w:rPr>
          <w:rFonts w:cs="Calibri"/>
          <w:b/>
          <w:color w:val="000000"/>
          <w:sz w:val="24"/>
          <w:szCs w:val="24"/>
          <w:shd w:val="clear" w:color="auto" w:fill="FFFFFF"/>
        </w:rPr>
        <w:t>1</w:t>
      </w:r>
      <w:r>
        <w:rPr>
          <w:rFonts w:cs="Calibri"/>
          <w:b/>
          <w:color w:val="000000"/>
          <w:sz w:val="24"/>
          <w:szCs w:val="24"/>
          <w:shd w:val="clear" w:color="auto" w:fill="FFFFFF"/>
        </w:rPr>
        <w:t xml:space="preserve"> </w:t>
      </w:r>
      <w:r w:rsidR="002268A8">
        <w:rPr>
          <w:rFonts w:cs="Calibri"/>
          <w:b/>
          <w:color w:val="000000"/>
          <w:sz w:val="24"/>
          <w:szCs w:val="24"/>
          <w:shd w:val="clear" w:color="auto" w:fill="FFFFFF"/>
        </w:rPr>
        <w:t>–</w:t>
      </w:r>
      <w:r>
        <w:rPr>
          <w:rFonts w:cs="Calibri"/>
          <w:b/>
          <w:color w:val="000000"/>
          <w:sz w:val="24"/>
          <w:szCs w:val="24"/>
          <w:shd w:val="clear" w:color="auto" w:fill="FFFFFF"/>
        </w:rPr>
        <w:t xml:space="preserve"> </w:t>
      </w:r>
      <w:r w:rsidR="00032CF7">
        <w:rPr>
          <w:rFonts w:cs="Calibri"/>
          <w:b/>
          <w:color w:val="000000"/>
          <w:sz w:val="24"/>
          <w:szCs w:val="24"/>
          <w:shd w:val="clear" w:color="auto" w:fill="FFFFFF"/>
        </w:rPr>
        <w:t>November</w:t>
      </w:r>
      <w:r w:rsidR="002268A8">
        <w:rPr>
          <w:rFonts w:cs="Calibri"/>
          <w:b/>
          <w:color w:val="000000"/>
          <w:sz w:val="24"/>
          <w:szCs w:val="24"/>
          <w:shd w:val="clear" w:color="auto" w:fill="FFFFFF"/>
        </w:rPr>
        <w:t xml:space="preserve"> 201</w:t>
      </w:r>
      <w:r w:rsidR="00032CF7">
        <w:rPr>
          <w:rFonts w:cs="Calibri"/>
          <w:b/>
          <w:color w:val="000000"/>
          <w:sz w:val="24"/>
          <w:szCs w:val="24"/>
          <w:shd w:val="clear" w:color="auto" w:fill="FFFFFF"/>
        </w:rPr>
        <w:t>2</w:t>
      </w:r>
    </w:p>
    <w:p w14:paraId="6ED0FC7A" w14:textId="1604EA7A" w:rsidR="00076B10" w:rsidRDefault="00076B10" w:rsidP="00076B10">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color w:val="000000"/>
        </w:rPr>
        <w:t xml:space="preserve">Industry: </w:t>
      </w:r>
      <w:r w:rsidRPr="00B00EEF">
        <w:rPr>
          <w:rFonts w:ascii="Calibri" w:hAnsi="Calibri" w:cs="Calibri"/>
          <w:b/>
          <w:color w:val="000000"/>
        </w:rPr>
        <w:t>Manufacturing</w:t>
      </w:r>
    </w:p>
    <w:p w14:paraId="6272D186" w14:textId="43D3798B" w:rsidR="00076B10" w:rsidRDefault="00076B10" w:rsidP="00076B10">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 xml:space="preserve">Role: SAP FICO </w:t>
      </w:r>
      <w:r w:rsidR="00F42566">
        <w:rPr>
          <w:rFonts w:ascii="Calibri" w:hAnsi="Calibri" w:cs="Calibri"/>
          <w:b/>
          <w:color w:val="000000"/>
        </w:rPr>
        <w:t>Consultant</w:t>
      </w:r>
    </w:p>
    <w:p w14:paraId="4101C86C" w14:textId="222D1CD9" w:rsidR="00A03F49" w:rsidRPr="00B00EEF" w:rsidRDefault="00A03F49" w:rsidP="00076B10">
      <w:pPr>
        <w:pStyle w:val="yiv526670925msonormal"/>
        <w:shd w:val="clear" w:color="auto" w:fill="FFFFFF"/>
        <w:spacing w:before="0" w:beforeAutospacing="0" w:after="0" w:afterAutospacing="0" w:line="276" w:lineRule="auto"/>
        <w:rPr>
          <w:rFonts w:ascii="Calibri" w:hAnsi="Calibri" w:cs="Calibri"/>
          <w:b/>
          <w:color w:val="000000"/>
        </w:rPr>
      </w:pPr>
      <w:r w:rsidRPr="00A03F49">
        <w:rPr>
          <w:rFonts w:ascii="Calibri" w:hAnsi="Calibri" w:cs="Calibri"/>
          <w:b/>
          <w:color w:val="000000"/>
        </w:rPr>
        <w:t>Environment: SAP, Excel, EBS (BAI/MT940), LSMW, Vertex, PS, ACH, BPP, COPA, Lockbox (BAI2), Positive Pay and HP-QC</w:t>
      </w:r>
    </w:p>
    <w:p w14:paraId="51B6BF51" w14:textId="56936647" w:rsidR="00762EA3" w:rsidRPr="00C63BB6" w:rsidRDefault="00AB63DD" w:rsidP="00C63BB6">
      <w:pPr>
        <w:pStyle w:val="yiv526670925msonormal"/>
        <w:shd w:val="clear" w:color="auto" w:fill="FFFFFF"/>
        <w:spacing w:before="0" w:beforeAutospacing="0" w:after="0" w:afterAutospacing="0" w:line="276" w:lineRule="auto"/>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58240" behindDoc="0" locked="0" layoutInCell="1" allowOverlap="1" wp14:anchorId="68997BDA" wp14:editId="63314D6F">
                <wp:simplePos x="0" y="0"/>
                <wp:positionH relativeFrom="column">
                  <wp:posOffset>9525</wp:posOffset>
                </wp:positionH>
                <wp:positionV relativeFrom="paragraph">
                  <wp:posOffset>6985</wp:posOffset>
                </wp:positionV>
                <wp:extent cx="6991350" cy="0"/>
                <wp:effectExtent l="9525" t="6985" r="22225" b="3111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BDD900" id="AutoShape_x0020_20" o:spid="_x0000_s1026" type="#_x0000_t32" style="position:absolute;margin-left:.75pt;margin-top:.55pt;width:5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"/>
            </w:pict>
          </mc:Fallback>
        </mc:AlternateContent>
      </w:r>
    </w:p>
    <w:p w14:paraId="5702237A" w14:textId="7D00281F" w:rsidR="00C63BB6" w:rsidRPr="00B00EEF" w:rsidRDefault="00762EA3" w:rsidP="00762EA3">
      <w:pPr>
        <w:pStyle w:val="yiv526670925msonormal"/>
        <w:shd w:val="clear" w:color="auto" w:fill="FFFFFF"/>
        <w:spacing w:before="0" w:beforeAutospacing="0" w:after="0" w:afterAutospacing="0" w:line="276" w:lineRule="auto"/>
        <w:rPr>
          <w:rFonts w:ascii="Calibri" w:hAnsi="Calibri" w:cs="Calibri"/>
          <w:b/>
          <w:color w:val="000000"/>
        </w:rPr>
      </w:pPr>
      <w:r w:rsidRPr="00B00EEF">
        <w:rPr>
          <w:rFonts w:ascii="Calibri" w:hAnsi="Calibri" w:cs="Calibri"/>
          <w:b/>
          <w:color w:val="000000"/>
        </w:rPr>
        <w:t>Responsibilities</w:t>
      </w:r>
    </w:p>
    <w:p w14:paraId="7F4A027E" w14:textId="77777777" w:rsidR="00762EA3" w:rsidRPr="001761A5" w:rsidRDefault="00762EA3" w:rsidP="002C4669">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sidRPr="00AA4EB8">
        <w:rPr>
          <w:rFonts w:ascii="Calibri" w:hAnsi="Calibri" w:cs="Calibri"/>
          <w:color w:val="000000"/>
        </w:rPr>
        <w:t>T</w:t>
      </w:r>
      <w:r w:rsidRPr="001761A5">
        <w:rPr>
          <w:rFonts w:ascii="Calibri" w:eastAsia="SimSun" w:hAnsi="Calibri" w:cs="Arial"/>
        </w:rPr>
        <w:t>he project involved detailed study of the entire accounting operations, studying the current business process, organization structure finalizing and mapping &amp; configuring of to-be Business process and providing necessary support.</w:t>
      </w:r>
    </w:p>
    <w:p w14:paraId="554E9036" w14:textId="77777777" w:rsidR="00762EA3" w:rsidRPr="001761A5" w:rsidRDefault="00762EA3" w:rsidP="002C4669">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sidRPr="001761A5">
        <w:rPr>
          <w:rFonts w:ascii="Calibri" w:eastAsia="SimSun" w:hAnsi="Calibri" w:cs="Arial"/>
        </w:rPr>
        <w:t>Worked on functional specs for different RICEFW objects.</w:t>
      </w:r>
    </w:p>
    <w:p w14:paraId="41FF4BF2" w14:textId="77777777" w:rsidR="00762EA3" w:rsidRPr="001761A5" w:rsidRDefault="00762EA3" w:rsidP="002C4669">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sidRPr="001761A5">
        <w:rPr>
          <w:rFonts w:ascii="Calibri" w:eastAsia="SimSun" w:hAnsi="Calibri" w:cs="Arial"/>
        </w:rPr>
        <w:t>Worked on ABAP debugging of RICEFW objects.</w:t>
      </w:r>
    </w:p>
    <w:p w14:paraId="7A116511" w14:textId="77777777" w:rsidR="00762EA3" w:rsidRPr="001761A5" w:rsidRDefault="00762EA3" w:rsidP="002C4669">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sidRPr="001761A5">
        <w:rPr>
          <w:rFonts w:ascii="Calibri" w:eastAsia="SimSun" w:hAnsi="Calibri" w:cs="Arial"/>
        </w:rPr>
        <w:t>Worked on data migration activities along with cut-over issues.</w:t>
      </w:r>
    </w:p>
    <w:p w14:paraId="4877C759" w14:textId="75866544" w:rsidR="00762EA3" w:rsidRPr="00011AB4" w:rsidRDefault="00762EA3" w:rsidP="002C4669">
      <w:pPr>
        <w:pStyle w:val="yiv526670925msonormal"/>
        <w:numPr>
          <w:ilvl w:val="0"/>
          <w:numId w:val="2"/>
        </w:numPr>
        <w:shd w:val="clear" w:color="auto" w:fill="FFFFFF"/>
        <w:spacing w:after="0"/>
        <w:jc w:val="both"/>
        <w:rPr>
          <w:rFonts w:ascii="Calibri" w:eastAsia="SimSun" w:hAnsi="Calibri" w:cs="Arial"/>
        </w:rPr>
      </w:pPr>
      <w:r w:rsidRPr="001761A5">
        <w:rPr>
          <w:rFonts w:ascii="Calibri" w:eastAsia="SimSun" w:hAnsi="Calibri" w:cs="Arial"/>
        </w:rPr>
        <w:t>Analyzed Business Process Procedures</w:t>
      </w:r>
      <w:r w:rsidR="00677C29">
        <w:rPr>
          <w:rFonts w:ascii="Calibri" w:eastAsia="SimSun" w:hAnsi="Calibri" w:cs="Arial"/>
        </w:rPr>
        <w:t xml:space="preserve"> </w:t>
      </w:r>
      <w:r w:rsidRPr="001761A5">
        <w:rPr>
          <w:rFonts w:ascii="Calibri" w:eastAsia="SimSun" w:hAnsi="Calibri" w:cs="Arial"/>
        </w:rPr>
        <w:t>(BPP) Document and Prepared Test Scenarios, Test scripts</w:t>
      </w:r>
      <w:r w:rsidR="00536F17">
        <w:rPr>
          <w:rFonts w:ascii="Calibri" w:eastAsia="SimSun" w:hAnsi="Calibri" w:cs="Arial"/>
        </w:rPr>
        <w:t xml:space="preserve">, </w:t>
      </w:r>
      <w:r w:rsidRPr="00011AB4">
        <w:rPr>
          <w:rFonts w:ascii="Calibri" w:eastAsia="SimSun" w:hAnsi="Calibri" w:cs="Arial"/>
        </w:rPr>
        <w:t>Process Definition Documents</w:t>
      </w:r>
      <w:r w:rsidR="00536F17">
        <w:rPr>
          <w:rFonts w:ascii="Calibri" w:eastAsia="SimSun" w:hAnsi="Calibri" w:cs="Arial"/>
        </w:rPr>
        <w:t xml:space="preserve"> </w:t>
      </w:r>
      <w:r w:rsidR="00536F17" w:rsidRPr="00011AB4">
        <w:rPr>
          <w:rFonts w:ascii="Calibri" w:eastAsia="SimSun" w:hAnsi="Calibri" w:cs="Arial"/>
        </w:rPr>
        <w:t>(PDD)</w:t>
      </w:r>
      <w:r w:rsidRPr="00011AB4">
        <w:rPr>
          <w:rFonts w:ascii="Calibri" w:eastAsia="SimSun" w:hAnsi="Calibri" w:cs="Arial"/>
        </w:rPr>
        <w:t xml:space="preserve"> and</w:t>
      </w:r>
      <w:r w:rsidR="00536F17">
        <w:rPr>
          <w:rFonts w:ascii="Calibri" w:eastAsia="SimSun" w:hAnsi="Calibri" w:cs="Arial"/>
        </w:rPr>
        <w:t xml:space="preserve"> </w:t>
      </w:r>
      <w:r w:rsidRPr="00011AB4">
        <w:rPr>
          <w:rFonts w:ascii="Calibri" w:eastAsia="SimSun" w:hAnsi="Calibri" w:cs="Arial"/>
        </w:rPr>
        <w:t>functional specifications.</w:t>
      </w:r>
    </w:p>
    <w:p w14:paraId="362779C0" w14:textId="77777777" w:rsidR="00762EA3" w:rsidRPr="001761A5" w:rsidRDefault="00762EA3" w:rsidP="002C4669">
      <w:pPr>
        <w:pStyle w:val="yiv526670925msonormal"/>
        <w:numPr>
          <w:ilvl w:val="0"/>
          <w:numId w:val="2"/>
        </w:numPr>
        <w:shd w:val="clear" w:color="auto" w:fill="FFFFFF"/>
        <w:spacing w:after="0"/>
        <w:jc w:val="both"/>
        <w:rPr>
          <w:rFonts w:ascii="Calibri" w:eastAsia="SimSun" w:hAnsi="Calibri" w:cs="Arial"/>
        </w:rPr>
      </w:pPr>
      <w:r w:rsidRPr="001761A5">
        <w:rPr>
          <w:rFonts w:ascii="Calibri" w:eastAsia="SimSun" w:hAnsi="Calibri" w:cs="Arial"/>
        </w:rPr>
        <w:t>Worked on FI-MM-SD-PP integration with account determination.</w:t>
      </w:r>
    </w:p>
    <w:p w14:paraId="23767B1E" w14:textId="77777777" w:rsidR="00762EA3" w:rsidRDefault="00762EA3" w:rsidP="002C4669">
      <w:pPr>
        <w:numPr>
          <w:ilvl w:val="0"/>
          <w:numId w:val="2"/>
        </w:numPr>
        <w:shd w:val="clear" w:color="auto" w:fill="FFFFFF"/>
        <w:spacing w:after="84" w:line="335" w:lineRule="atLeast"/>
        <w:jc w:val="both"/>
        <w:rPr>
          <w:rFonts w:eastAsia="SimSun" w:cs="Arial"/>
          <w:sz w:val="24"/>
          <w:szCs w:val="24"/>
        </w:rPr>
      </w:pPr>
      <w:r w:rsidRPr="001761A5">
        <w:rPr>
          <w:rFonts w:eastAsia="SimSun" w:cs="Arial"/>
          <w:sz w:val="24"/>
          <w:szCs w:val="24"/>
        </w:rPr>
        <w:t>Involved in Go- live and responsible for managing post implementation hyper care issues related to Master Data and part of OTC process.</w:t>
      </w:r>
    </w:p>
    <w:p w14:paraId="56AE959C" w14:textId="77777777" w:rsidR="00762EA3" w:rsidRPr="001761A5" w:rsidRDefault="00762EA3" w:rsidP="002C4669">
      <w:pPr>
        <w:numPr>
          <w:ilvl w:val="0"/>
          <w:numId w:val="2"/>
        </w:numPr>
        <w:shd w:val="clear" w:color="auto" w:fill="FFFFFF"/>
        <w:spacing w:after="84" w:line="335" w:lineRule="atLeast"/>
        <w:jc w:val="both"/>
        <w:rPr>
          <w:rFonts w:eastAsia="SimSun" w:cs="Arial"/>
          <w:sz w:val="24"/>
          <w:szCs w:val="24"/>
        </w:rPr>
      </w:pPr>
      <w:r w:rsidRPr="001761A5">
        <w:rPr>
          <w:rFonts w:eastAsia="SimSun" w:cs="Arial"/>
          <w:sz w:val="24"/>
          <w:szCs w:val="24"/>
        </w:rPr>
        <w:t>Involved in the basic implementation and development of Blue Prints for the entire project lifecycle related to MM module covering the full “Procure to Pay” business process.</w:t>
      </w:r>
    </w:p>
    <w:p w14:paraId="02AE5585" w14:textId="19505BAA" w:rsidR="00762EA3" w:rsidRPr="001761A5" w:rsidRDefault="00DC101F" w:rsidP="002C4669">
      <w:pPr>
        <w:numPr>
          <w:ilvl w:val="0"/>
          <w:numId w:val="2"/>
        </w:numPr>
        <w:shd w:val="clear" w:color="auto" w:fill="FFFFFF"/>
        <w:spacing w:after="0" w:line="240" w:lineRule="auto"/>
        <w:jc w:val="both"/>
        <w:rPr>
          <w:rFonts w:eastAsia="SimSun" w:cs="Arial"/>
          <w:sz w:val="24"/>
          <w:szCs w:val="24"/>
        </w:rPr>
      </w:pPr>
      <w:r>
        <w:rPr>
          <w:rFonts w:eastAsia="SimSun" w:cs="Arial"/>
          <w:sz w:val="24"/>
          <w:szCs w:val="24"/>
        </w:rPr>
        <w:t>Configured</w:t>
      </w:r>
      <w:r w:rsidR="00762EA3" w:rsidRPr="001761A5">
        <w:rPr>
          <w:rFonts w:eastAsia="SimSun" w:cs="Arial"/>
          <w:sz w:val="24"/>
          <w:szCs w:val="24"/>
        </w:rPr>
        <w:t xml:space="preserve"> tax setting for third party tool (tax on sales and Purchase), set tolerance limit for employees, invoices and customers and customer credit management.</w:t>
      </w:r>
    </w:p>
    <w:p w14:paraId="1761B333" w14:textId="18E825D7" w:rsidR="00D10333" w:rsidRPr="006868F0" w:rsidRDefault="000E55D7" w:rsidP="002C4669">
      <w:pPr>
        <w:pStyle w:val="yiv526670925msonormal"/>
        <w:numPr>
          <w:ilvl w:val="0"/>
          <w:numId w:val="2"/>
        </w:numPr>
        <w:shd w:val="clear" w:color="auto" w:fill="FFFFFF"/>
        <w:spacing w:before="0" w:beforeAutospacing="0" w:after="0" w:afterAutospacing="0" w:line="276" w:lineRule="auto"/>
        <w:jc w:val="both"/>
        <w:rPr>
          <w:rFonts w:ascii="Calibri" w:eastAsia="SimSun" w:hAnsi="Calibri" w:cs="Arial"/>
        </w:rPr>
      </w:pPr>
      <w:r>
        <w:rPr>
          <w:rFonts w:ascii="Calibri" w:eastAsia="SimSun" w:hAnsi="Calibri" w:cs="Arial"/>
        </w:rPr>
        <w:t>Worked on</w:t>
      </w:r>
      <w:r w:rsidR="00762EA3" w:rsidRPr="001761A5">
        <w:rPr>
          <w:rFonts w:ascii="Calibri" w:eastAsia="SimSun" w:hAnsi="Calibri" w:cs="Arial"/>
        </w:rPr>
        <w:t xml:space="preserve"> Cutover plan and carried out cutover tasks as per schedule and frequent meetings for discussion of issues, new requirement and fixing bugs.</w:t>
      </w:r>
    </w:p>
    <w:p w14:paraId="03848538" w14:textId="77777777" w:rsidR="00A82C6F" w:rsidRPr="00971D5A" w:rsidRDefault="00B410E1" w:rsidP="00DE6BF0">
      <w:pPr>
        <w:widowControl w:val="0"/>
        <w:autoSpaceDE w:val="0"/>
        <w:autoSpaceDN w:val="0"/>
        <w:adjustRightInd w:val="0"/>
        <w:spacing w:after="0"/>
        <w:rPr>
          <w:rFonts w:cs="Calibri"/>
          <w:color w:val="000000"/>
          <w:sz w:val="28"/>
          <w:szCs w:val="28"/>
        </w:rPr>
      </w:pPr>
      <w:r>
        <w:rPr>
          <w:rFonts w:cs="Calibri"/>
          <w:b/>
          <w:color w:val="000000"/>
          <w:sz w:val="24"/>
          <w:szCs w:val="24"/>
        </w:rPr>
        <w:softHyphen/>
      </w:r>
    </w:p>
    <w:p w14:paraId="0DF75BC9" w14:textId="62A5638A" w:rsidR="00A82C6F" w:rsidRPr="00B00EEF" w:rsidRDefault="006E1588" w:rsidP="00DE6BF0">
      <w:pPr>
        <w:widowControl w:val="0"/>
        <w:shd w:val="clear" w:color="auto" w:fill="D9D9D9"/>
        <w:autoSpaceDE w:val="0"/>
        <w:autoSpaceDN w:val="0"/>
        <w:adjustRightInd w:val="0"/>
        <w:spacing w:after="0"/>
        <w:jc w:val="center"/>
        <w:rPr>
          <w:rFonts w:cs="Calibri"/>
          <w:b/>
          <w:bCs/>
          <w:color w:val="000000"/>
          <w:sz w:val="28"/>
          <w:szCs w:val="28"/>
        </w:rPr>
      </w:pPr>
      <w:r>
        <w:rPr>
          <w:rFonts w:cs="Calibri"/>
          <w:b/>
          <w:bCs/>
          <w:color w:val="000000"/>
          <w:sz w:val="28"/>
          <w:szCs w:val="28"/>
        </w:rPr>
        <w:t>EDUCATION</w:t>
      </w:r>
    </w:p>
    <w:p w14:paraId="6588E876" w14:textId="0E836075" w:rsidR="00A82C6F" w:rsidRPr="006E1588" w:rsidRDefault="006E1588" w:rsidP="002B5561">
      <w:pPr>
        <w:pStyle w:val="ListParagraph"/>
        <w:widowControl w:val="0"/>
        <w:numPr>
          <w:ilvl w:val="0"/>
          <w:numId w:val="7"/>
        </w:numPr>
        <w:autoSpaceDE w:val="0"/>
        <w:autoSpaceDN w:val="0"/>
        <w:adjustRightInd w:val="0"/>
        <w:spacing w:after="0"/>
        <w:rPr>
          <w:b/>
          <w:bCs/>
          <w:color w:val="000000"/>
          <w:sz w:val="24"/>
          <w:szCs w:val="24"/>
          <w:u w:val="single"/>
        </w:rPr>
      </w:pPr>
      <w:r>
        <w:rPr>
          <w:rFonts w:eastAsia="Arial" w:cs="Arial"/>
          <w:sz w:val="24"/>
          <w:szCs w:val="24"/>
        </w:rPr>
        <w:t>Bachelors In Information Technology Engineering (IT) – JNTU India</w:t>
      </w:r>
    </w:p>
    <w:p w14:paraId="1B871834" w14:textId="77777777" w:rsidR="006E1588" w:rsidRPr="00971D5A" w:rsidRDefault="006E1588" w:rsidP="006E1588">
      <w:pPr>
        <w:widowControl w:val="0"/>
        <w:autoSpaceDE w:val="0"/>
        <w:autoSpaceDN w:val="0"/>
        <w:adjustRightInd w:val="0"/>
        <w:spacing w:after="0"/>
        <w:rPr>
          <w:rFonts w:cs="Calibri"/>
          <w:color w:val="000000"/>
          <w:sz w:val="28"/>
          <w:szCs w:val="28"/>
        </w:rPr>
      </w:pPr>
    </w:p>
    <w:p w14:paraId="28B83EE9" w14:textId="77777777" w:rsidR="006E1588" w:rsidRPr="00B00EEF" w:rsidRDefault="006E1588" w:rsidP="006E1588">
      <w:pPr>
        <w:widowControl w:val="0"/>
        <w:shd w:val="clear" w:color="auto" w:fill="D9D9D9"/>
        <w:autoSpaceDE w:val="0"/>
        <w:autoSpaceDN w:val="0"/>
        <w:adjustRightInd w:val="0"/>
        <w:spacing w:after="0"/>
        <w:jc w:val="center"/>
        <w:rPr>
          <w:rFonts w:cs="Calibri"/>
          <w:b/>
          <w:bCs/>
          <w:color w:val="000000"/>
          <w:sz w:val="28"/>
          <w:szCs w:val="28"/>
        </w:rPr>
      </w:pPr>
      <w:r>
        <w:rPr>
          <w:rFonts w:cs="Calibri"/>
          <w:b/>
          <w:bCs/>
          <w:color w:val="000000"/>
          <w:sz w:val="28"/>
          <w:szCs w:val="28"/>
        </w:rPr>
        <w:t>REFERENCES</w:t>
      </w:r>
    </w:p>
    <w:p w14:paraId="3F523714" w14:textId="77777777" w:rsidR="006E1588" w:rsidRPr="00A82C6F" w:rsidRDefault="006E1588" w:rsidP="006E1588">
      <w:pPr>
        <w:pStyle w:val="ListParagraph"/>
        <w:widowControl w:val="0"/>
        <w:numPr>
          <w:ilvl w:val="0"/>
          <w:numId w:val="7"/>
        </w:numPr>
        <w:autoSpaceDE w:val="0"/>
        <w:autoSpaceDN w:val="0"/>
        <w:adjustRightInd w:val="0"/>
        <w:spacing w:after="0"/>
        <w:rPr>
          <w:b/>
          <w:bCs/>
          <w:color w:val="000000"/>
          <w:sz w:val="24"/>
          <w:szCs w:val="24"/>
          <w:u w:val="single"/>
        </w:rPr>
      </w:pPr>
      <w:r w:rsidRPr="00A82C6F">
        <w:rPr>
          <w:rFonts w:eastAsia="Arial" w:cs="Arial"/>
          <w:sz w:val="24"/>
          <w:szCs w:val="24"/>
        </w:rPr>
        <w:t>Available upon request</w:t>
      </w:r>
    </w:p>
    <w:p w14:paraId="4137FA38" w14:textId="77777777" w:rsidR="006E1588" w:rsidRPr="006E1588" w:rsidRDefault="006E1588" w:rsidP="006E1588">
      <w:pPr>
        <w:widowControl w:val="0"/>
        <w:autoSpaceDE w:val="0"/>
        <w:autoSpaceDN w:val="0"/>
        <w:adjustRightInd w:val="0"/>
        <w:spacing w:after="0"/>
        <w:rPr>
          <w:b/>
          <w:bCs/>
          <w:color w:val="000000"/>
          <w:sz w:val="24"/>
          <w:szCs w:val="24"/>
          <w:u w:val="single"/>
        </w:rPr>
      </w:pPr>
    </w:p>
    <w:sectPr w:rsidR="006E1588" w:rsidRPr="006E1588" w:rsidSect="00681526">
      <w:headerReference w:type="default" r:id="rId10"/>
      <w:footerReference w:type="default" r:id="rId11"/>
      <w:pgSz w:w="12240" w:h="15840"/>
      <w:pgMar w:top="270" w:right="540" w:bottom="720" w:left="720" w:header="0" w:footer="0" w:gutter="0"/>
      <w:cols w:space="720" w:equalWidth="0">
        <w:col w:w="1098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C79A" w14:textId="77777777" w:rsidR="00FE2C49" w:rsidRDefault="00FE2C49" w:rsidP="00BD0CD0">
      <w:pPr>
        <w:spacing w:after="0" w:line="240" w:lineRule="auto"/>
      </w:pPr>
      <w:r>
        <w:separator/>
      </w:r>
    </w:p>
  </w:endnote>
  <w:endnote w:type="continuationSeparator" w:id="0">
    <w:p w14:paraId="58665F65" w14:textId="77777777" w:rsidR="00FE2C49" w:rsidRDefault="00FE2C49" w:rsidP="00BD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C671" w14:textId="77777777" w:rsidR="00681526" w:rsidRPr="00681526" w:rsidRDefault="00681526">
    <w:pPr>
      <w:pStyle w:val="Footer"/>
      <w:jc w:val="center"/>
      <w:rPr>
        <w:color w:val="000000" w:themeColor="text1"/>
        <w:sz w:val="20"/>
        <w:szCs w:val="20"/>
      </w:rPr>
    </w:pPr>
    <w:r w:rsidRPr="00681526">
      <w:rPr>
        <w:color w:val="000000" w:themeColor="text1"/>
        <w:sz w:val="20"/>
        <w:szCs w:val="20"/>
      </w:rPr>
      <w:t xml:space="preserve">Page </w:t>
    </w:r>
    <w:r w:rsidRPr="00681526">
      <w:rPr>
        <w:color w:val="000000" w:themeColor="text1"/>
        <w:sz w:val="20"/>
        <w:szCs w:val="20"/>
      </w:rPr>
      <w:fldChar w:fldCharType="begin"/>
    </w:r>
    <w:r w:rsidRPr="00681526">
      <w:rPr>
        <w:color w:val="000000" w:themeColor="text1"/>
        <w:sz w:val="20"/>
        <w:szCs w:val="20"/>
      </w:rPr>
      <w:instrText xml:space="preserve"> PAGE  \* Arabic  \* MERGEFORMAT </w:instrText>
    </w:r>
    <w:r w:rsidRPr="00681526">
      <w:rPr>
        <w:color w:val="000000" w:themeColor="text1"/>
        <w:sz w:val="20"/>
        <w:szCs w:val="20"/>
      </w:rPr>
      <w:fldChar w:fldCharType="separate"/>
    </w:r>
    <w:r w:rsidR="00677792">
      <w:rPr>
        <w:noProof/>
        <w:color w:val="000000" w:themeColor="text1"/>
        <w:sz w:val="20"/>
        <w:szCs w:val="20"/>
      </w:rPr>
      <w:t>3</w:t>
    </w:r>
    <w:r w:rsidRPr="00681526">
      <w:rPr>
        <w:color w:val="000000" w:themeColor="text1"/>
        <w:sz w:val="20"/>
        <w:szCs w:val="20"/>
      </w:rPr>
      <w:fldChar w:fldCharType="end"/>
    </w:r>
    <w:r w:rsidRPr="00681526">
      <w:rPr>
        <w:color w:val="000000" w:themeColor="text1"/>
        <w:sz w:val="20"/>
        <w:szCs w:val="20"/>
      </w:rPr>
      <w:t xml:space="preserve"> of </w:t>
    </w:r>
    <w:r w:rsidRPr="00681526">
      <w:rPr>
        <w:color w:val="000000" w:themeColor="text1"/>
        <w:sz w:val="20"/>
        <w:szCs w:val="20"/>
      </w:rPr>
      <w:fldChar w:fldCharType="begin"/>
    </w:r>
    <w:r w:rsidRPr="00681526">
      <w:rPr>
        <w:color w:val="000000" w:themeColor="text1"/>
        <w:sz w:val="20"/>
        <w:szCs w:val="20"/>
      </w:rPr>
      <w:instrText xml:space="preserve"> NUMPAGES  \* Arabic  \* MERGEFORMAT </w:instrText>
    </w:r>
    <w:r w:rsidRPr="00681526">
      <w:rPr>
        <w:color w:val="000000" w:themeColor="text1"/>
        <w:sz w:val="20"/>
        <w:szCs w:val="20"/>
      </w:rPr>
      <w:fldChar w:fldCharType="separate"/>
    </w:r>
    <w:r w:rsidR="00677792">
      <w:rPr>
        <w:noProof/>
        <w:color w:val="000000" w:themeColor="text1"/>
        <w:sz w:val="20"/>
        <w:szCs w:val="20"/>
      </w:rPr>
      <w:t>8</w:t>
    </w:r>
    <w:r w:rsidRPr="00681526">
      <w:rPr>
        <w:color w:val="000000" w:themeColor="text1"/>
        <w:sz w:val="20"/>
        <w:szCs w:val="20"/>
      </w:rPr>
      <w:fldChar w:fldCharType="end"/>
    </w:r>
  </w:p>
  <w:p w14:paraId="0BE2B4F2" w14:textId="77777777" w:rsidR="00681526" w:rsidRDefault="0068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38F97" w14:textId="77777777" w:rsidR="00FE2C49" w:rsidRDefault="00FE2C49" w:rsidP="00BD0CD0">
      <w:pPr>
        <w:spacing w:after="0" w:line="240" w:lineRule="auto"/>
      </w:pPr>
      <w:r>
        <w:separator/>
      </w:r>
    </w:p>
  </w:footnote>
  <w:footnote w:type="continuationSeparator" w:id="0">
    <w:p w14:paraId="6E763133" w14:textId="77777777" w:rsidR="00FE2C49" w:rsidRDefault="00FE2C49" w:rsidP="00BD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EC25" w14:textId="2FB3FF0B" w:rsidR="00681526" w:rsidRDefault="00216AE3" w:rsidP="00356000">
    <w:pPr>
      <w:pStyle w:val="Header"/>
    </w:pPr>
    <w:r>
      <w:rPr>
        <w:noProof/>
        <w:sz w:val="20"/>
        <w:szCs w:val="20"/>
      </w:rPr>
      <w:drawing>
        <wp:anchor distT="0" distB="0" distL="114300" distR="114300" simplePos="0" relativeHeight="251658240" behindDoc="1" locked="0" layoutInCell="1" allowOverlap="1" wp14:anchorId="3F2748AA" wp14:editId="59898D45">
          <wp:simplePos x="0" y="0"/>
          <wp:positionH relativeFrom="column">
            <wp:posOffset>-342481</wp:posOffset>
          </wp:positionH>
          <wp:positionV relativeFrom="paragraph">
            <wp:posOffset>56880</wp:posOffset>
          </wp:positionV>
          <wp:extent cx="1440671" cy="577580"/>
          <wp:effectExtent l="0" t="0" r="762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AP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671" cy="577580"/>
                  </a:xfrm>
                  <a:prstGeom prst="rect">
                    <a:avLst/>
                  </a:prstGeom>
                </pic:spPr>
              </pic:pic>
            </a:graphicData>
          </a:graphic>
          <wp14:sizeRelH relativeFrom="page">
            <wp14:pctWidth>0</wp14:pctWidth>
          </wp14:sizeRelH>
          <wp14:sizeRelV relativeFrom="page">
            <wp14:pctHeight>0</wp14:pctHeight>
          </wp14:sizeRelV>
        </wp:anchor>
      </w:drawing>
    </w:r>
  </w:p>
  <w:p w14:paraId="20B0AA8E" w14:textId="644B16BB" w:rsidR="004D3B07" w:rsidRPr="00216AE3" w:rsidRDefault="00216AE3" w:rsidP="00216AE3">
    <w:pPr>
      <w:pStyle w:val="Header"/>
      <w:jc w:val="right"/>
      <w:rPr>
        <w:sz w:val="20"/>
        <w:szCs w:val="20"/>
      </w:rPr>
    </w:pPr>
    <w:r w:rsidRPr="00216AE3">
      <w:rPr>
        <w:sz w:val="20"/>
        <w:szCs w:val="20"/>
      </w:rPr>
      <w:t>ADITYA RAVI</w:t>
    </w:r>
  </w:p>
  <w:p w14:paraId="7F3CF7C9" w14:textId="0FE2E608" w:rsidR="00216AE3" w:rsidRPr="00216AE3" w:rsidRDefault="00216AE3" w:rsidP="00216AE3">
    <w:pPr>
      <w:pStyle w:val="Header"/>
      <w:jc w:val="right"/>
      <w:rPr>
        <w:sz w:val="20"/>
        <w:szCs w:val="20"/>
      </w:rPr>
    </w:pPr>
    <w:r w:rsidRPr="00216AE3">
      <w:rPr>
        <w:sz w:val="20"/>
        <w:szCs w:val="20"/>
      </w:rPr>
      <w:t>SAP FICO FUNCTIONAL CONSULTANT</w:t>
    </w:r>
  </w:p>
  <w:p w14:paraId="6BB422AF" w14:textId="77777777" w:rsidR="00681526" w:rsidRDefault="00681526" w:rsidP="003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17E0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49AB"/>
    <w:multiLevelType w:val="hybridMultilevel"/>
    <w:tmpl w:val="B702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405BC"/>
    <w:multiLevelType w:val="multilevel"/>
    <w:tmpl w:val="615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8786B"/>
    <w:multiLevelType w:val="hybridMultilevel"/>
    <w:tmpl w:val="FD7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07831"/>
    <w:multiLevelType w:val="hybridMultilevel"/>
    <w:tmpl w:val="6394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C40C1"/>
    <w:multiLevelType w:val="hybridMultilevel"/>
    <w:tmpl w:val="D3A6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938C1"/>
    <w:multiLevelType w:val="multilevel"/>
    <w:tmpl w:val="120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D08B7"/>
    <w:multiLevelType w:val="hybridMultilevel"/>
    <w:tmpl w:val="30C4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64074"/>
    <w:multiLevelType w:val="hybridMultilevel"/>
    <w:tmpl w:val="DC2E7A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64A96"/>
    <w:multiLevelType w:val="hybridMultilevel"/>
    <w:tmpl w:val="EEA0390C"/>
    <w:lvl w:ilvl="0" w:tplc="03D8B646">
      <w:start w:val="1"/>
      <w:numFmt w:val="bullet"/>
      <w:pStyle w:val="Bullets"/>
      <w:lvlText w:val=""/>
      <w:lvlJc w:val="left"/>
      <w:pPr>
        <w:tabs>
          <w:tab w:val="num" w:pos="360"/>
        </w:tabs>
        <w:ind w:left="360" w:hanging="360"/>
      </w:pPr>
      <w:rPr>
        <w:rFonts w:ascii="Wingdings" w:hAnsi="Wingdings"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37F"/>
    <w:multiLevelType w:val="multilevel"/>
    <w:tmpl w:val="3C2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4"/>
  </w:num>
  <w:num w:numId="5">
    <w:abstractNumId w:val="5"/>
  </w:num>
  <w:num w:numId="6">
    <w:abstractNumId w:val="9"/>
  </w:num>
  <w:num w:numId="7">
    <w:abstractNumId w:val="2"/>
  </w:num>
  <w:num w:numId="8">
    <w:abstractNumId w:val="0"/>
  </w:num>
  <w:num w:numId="9">
    <w:abstractNumId w:val="1"/>
  </w:num>
  <w:num w:numId="10">
    <w:abstractNumId w:val="7"/>
  </w:num>
  <w:num w:numId="11">
    <w:abstractNumId w:val="3"/>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6A"/>
    <w:rsid w:val="000109C3"/>
    <w:rsid w:val="00011AB4"/>
    <w:rsid w:val="00012D43"/>
    <w:rsid w:val="00015F61"/>
    <w:rsid w:val="00017C1A"/>
    <w:rsid w:val="000205B5"/>
    <w:rsid w:val="000238E1"/>
    <w:rsid w:val="00032CF7"/>
    <w:rsid w:val="000338D6"/>
    <w:rsid w:val="00035CEE"/>
    <w:rsid w:val="0004370C"/>
    <w:rsid w:val="000440CA"/>
    <w:rsid w:val="0004666E"/>
    <w:rsid w:val="00064A77"/>
    <w:rsid w:val="00070174"/>
    <w:rsid w:val="00076B10"/>
    <w:rsid w:val="00092D1F"/>
    <w:rsid w:val="00097C41"/>
    <w:rsid w:val="000A03A3"/>
    <w:rsid w:val="000A6D44"/>
    <w:rsid w:val="000B30AF"/>
    <w:rsid w:val="000B3327"/>
    <w:rsid w:val="000B6277"/>
    <w:rsid w:val="000C4F60"/>
    <w:rsid w:val="000C66A9"/>
    <w:rsid w:val="000D0E90"/>
    <w:rsid w:val="000D246F"/>
    <w:rsid w:val="000D25D6"/>
    <w:rsid w:val="000E10ED"/>
    <w:rsid w:val="000E512E"/>
    <w:rsid w:val="000E55D7"/>
    <w:rsid w:val="000E63E0"/>
    <w:rsid w:val="000E70B4"/>
    <w:rsid w:val="000E7C5E"/>
    <w:rsid w:val="000F2C87"/>
    <w:rsid w:val="0010244D"/>
    <w:rsid w:val="00102AD1"/>
    <w:rsid w:val="001046FD"/>
    <w:rsid w:val="001077D4"/>
    <w:rsid w:val="00122328"/>
    <w:rsid w:val="001225B0"/>
    <w:rsid w:val="00124BBD"/>
    <w:rsid w:val="00127B77"/>
    <w:rsid w:val="00135D22"/>
    <w:rsid w:val="00135F47"/>
    <w:rsid w:val="001417E8"/>
    <w:rsid w:val="00160A94"/>
    <w:rsid w:val="001644BA"/>
    <w:rsid w:val="0016531E"/>
    <w:rsid w:val="00165D59"/>
    <w:rsid w:val="001761A5"/>
    <w:rsid w:val="00196344"/>
    <w:rsid w:val="001A6F78"/>
    <w:rsid w:val="001B295F"/>
    <w:rsid w:val="001B310E"/>
    <w:rsid w:val="001B5DDA"/>
    <w:rsid w:val="001B7FC5"/>
    <w:rsid w:val="001D1DFC"/>
    <w:rsid w:val="001E00AC"/>
    <w:rsid w:val="001E55AF"/>
    <w:rsid w:val="001E7B83"/>
    <w:rsid w:val="00201678"/>
    <w:rsid w:val="00215475"/>
    <w:rsid w:val="00216AE3"/>
    <w:rsid w:val="0022087D"/>
    <w:rsid w:val="002254F7"/>
    <w:rsid w:val="002268A8"/>
    <w:rsid w:val="0022781C"/>
    <w:rsid w:val="002475B0"/>
    <w:rsid w:val="00256B95"/>
    <w:rsid w:val="00265EF1"/>
    <w:rsid w:val="00266460"/>
    <w:rsid w:val="0027067C"/>
    <w:rsid w:val="00285EA7"/>
    <w:rsid w:val="002863FD"/>
    <w:rsid w:val="002A06B7"/>
    <w:rsid w:val="002A2589"/>
    <w:rsid w:val="002A602B"/>
    <w:rsid w:val="002A737E"/>
    <w:rsid w:val="002B5561"/>
    <w:rsid w:val="002B7388"/>
    <w:rsid w:val="002C4669"/>
    <w:rsid w:val="002C4F22"/>
    <w:rsid w:val="002D6FF4"/>
    <w:rsid w:val="002E08B6"/>
    <w:rsid w:val="002F051C"/>
    <w:rsid w:val="00301C8B"/>
    <w:rsid w:val="00304CCC"/>
    <w:rsid w:val="0032063F"/>
    <w:rsid w:val="00335700"/>
    <w:rsid w:val="00341B5F"/>
    <w:rsid w:val="00343A69"/>
    <w:rsid w:val="00344B6A"/>
    <w:rsid w:val="00350968"/>
    <w:rsid w:val="00356000"/>
    <w:rsid w:val="003560AD"/>
    <w:rsid w:val="0036093B"/>
    <w:rsid w:val="00366556"/>
    <w:rsid w:val="003851EE"/>
    <w:rsid w:val="00385FBA"/>
    <w:rsid w:val="003872B2"/>
    <w:rsid w:val="003928F4"/>
    <w:rsid w:val="003D2D2B"/>
    <w:rsid w:val="003E150D"/>
    <w:rsid w:val="003E3410"/>
    <w:rsid w:val="003E74F7"/>
    <w:rsid w:val="00403720"/>
    <w:rsid w:val="00412A18"/>
    <w:rsid w:val="00424019"/>
    <w:rsid w:val="00425418"/>
    <w:rsid w:val="004310BB"/>
    <w:rsid w:val="00434143"/>
    <w:rsid w:val="004508F6"/>
    <w:rsid w:val="00453707"/>
    <w:rsid w:val="00471CBF"/>
    <w:rsid w:val="00472534"/>
    <w:rsid w:val="00474D2B"/>
    <w:rsid w:val="00474D94"/>
    <w:rsid w:val="00496077"/>
    <w:rsid w:val="004B0C3A"/>
    <w:rsid w:val="004B6EF6"/>
    <w:rsid w:val="004D3B07"/>
    <w:rsid w:val="004E79A4"/>
    <w:rsid w:val="004F3DE8"/>
    <w:rsid w:val="004F6C68"/>
    <w:rsid w:val="00502632"/>
    <w:rsid w:val="00503915"/>
    <w:rsid w:val="00507A60"/>
    <w:rsid w:val="00516573"/>
    <w:rsid w:val="00521A9E"/>
    <w:rsid w:val="00524F28"/>
    <w:rsid w:val="00527EE1"/>
    <w:rsid w:val="00533589"/>
    <w:rsid w:val="00536F17"/>
    <w:rsid w:val="0054579F"/>
    <w:rsid w:val="005556E7"/>
    <w:rsid w:val="00557664"/>
    <w:rsid w:val="00562859"/>
    <w:rsid w:val="00571F6A"/>
    <w:rsid w:val="0057733D"/>
    <w:rsid w:val="00590722"/>
    <w:rsid w:val="005955CB"/>
    <w:rsid w:val="005B47A2"/>
    <w:rsid w:val="005C0062"/>
    <w:rsid w:val="005C36F0"/>
    <w:rsid w:val="005C413D"/>
    <w:rsid w:val="005C6A27"/>
    <w:rsid w:val="005D057F"/>
    <w:rsid w:val="005D3ED2"/>
    <w:rsid w:val="005E5263"/>
    <w:rsid w:val="005E6514"/>
    <w:rsid w:val="005E7A77"/>
    <w:rsid w:val="005F7F92"/>
    <w:rsid w:val="00600E8D"/>
    <w:rsid w:val="006016C2"/>
    <w:rsid w:val="0060482B"/>
    <w:rsid w:val="006172F2"/>
    <w:rsid w:val="00630451"/>
    <w:rsid w:val="00641C13"/>
    <w:rsid w:val="00641CCF"/>
    <w:rsid w:val="00653D5B"/>
    <w:rsid w:val="00662785"/>
    <w:rsid w:val="00666641"/>
    <w:rsid w:val="00672B4F"/>
    <w:rsid w:val="00674154"/>
    <w:rsid w:val="00676979"/>
    <w:rsid w:val="00677792"/>
    <w:rsid w:val="00677C29"/>
    <w:rsid w:val="00681526"/>
    <w:rsid w:val="006868F0"/>
    <w:rsid w:val="006A5098"/>
    <w:rsid w:val="006B4D08"/>
    <w:rsid w:val="006C4BD7"/>
    <w:rsid w:val="006D34DF"/>
    <w:rsid w:val="006E1588"/>
    <w:rsid w:val="006E282A"/>
    <w:rsid w:val="006E4A3C"/>
    <w:rsid w:val="00705B05"/>
    <w:rsid w:val="00722581"/>
    <w:rsid w:val="00724E51"/>
    <w:rsid w:val="0073242A"/>
    <w:rsid w:val="00743538"/>
    <w:rsid w:val="00762EA3"/>
    <w:rsid w:val="00764D47"/>
    <w:rsid w:val="00773BD2"/>
    <w:rsid w:val="00774F7A"/>
    <w:rsid w:val="00785B19"/>
    <w:rsid w:val="00790873"/>
    <w:rsid w:val="007909F1"/>
    <w:rsid w:val="007A535D"/>
    <w:rsid w:val="007A5C54"/>
    <w:rsid w:val="007B1280"/>
    <w:rsid w:val="007B6310"/>
    <w:rsid w:val="007C34F0"/>
    <w:rsid w:val="007D1E32"/>
    <w:rsid w:val="007E2799"/>
    <w:rsid w:val="007E5484"/>
    <w:rsid w:val="0080726A"/>
    <w:rsid w:val="00826E29"/>
    <w:rsid w:val="008361F3"/>
    <w:rsid w:val="00836B38"/>
    <w:rsid w:val="00843641"/>
    <w:rsid w:val="00844E96"/>
    <w:rsid w:val="0085464F"/>
    <w:rsid w:val="00862E1F"/>
    <w:rsid w:val="00867A43"/>
    <w:rsid w:val="008B0716"/>
    <w:rsid w:val="008B338C"/>
    <w:rsid w:val="008B68FF"/>
    <w:rsid w:val="008C21C3"/>
    <w:rsid w:val="008C24DC"/>
    <w:rsid w:val="008D1D6B"/>
    <w:rsid w:val="008D55C6"/>
    <w:rsid w:val="008E1E68"/>
    <w:rsid w:val="008E7F1A"/>
    <w:rsid w:val="008F4DA8"/>
    <w:rsid w:val="009015E5"/>
    <w:rsid w:val="00904B67"/>
    <w:rsid w:val="00912CDD"/>
    <w:rsid w:val="00925D96"/>
    <w:rsid w:val="00935472"/>
    <w:rsid w:val="00954A12"/>
    <w:rsid w:val="00957085"/>
    <w:rsid w:val="00971D5A"/>
    <w:rsid w:val="00987F3A"/>
    <w:rsid w:val="00990B39"/>
    <w:rsid w:val="009A00A1"/>
    <w:rsid w:val="009B4B34"/>
    <w:rsid w:val="009D0F5E"/>
    <w:rsid w:val="009D161E"/>
    <w:rsid w:val="009D2609"/>
    <w:rsid w:val="009D2CFD"/>
    <w:rsid w:val="009D79A0"/>
    <w:rsid w:val="009F1AD7"/>
    <w:rsid w:val="009F24CE"/>
    <w:rsid w:val="009F65AE"/>
    <w:rsid w:val="00A02031"/>
    <w:rsid w:val="00A03F49"/>
    <w:rsid w:val="00A10993"/>
    <w:rsid w:val="00A1363A"/>
    <w:rsid w:val="00A14707"/>
    <w:rsid w:val="00A17648"/>
    <w:rsid w:val="00A2065A"/>
    <w:rsid w:val="00A24671"/>
    <w:rsid w:val="00A253E7"/>
    <w:rsid w:val="00A35DF0"/>
    <w:rsid w:val="00A36344"/>
    <w:rsid w:val="00A4487F"/>
    <w:rsid w:val="00A529F5"/>
    <w:rsid w:val="00A52A4B"/>
    <w:rsid w:val="00A64E99"/>
    <w:rsid w:val="00A67D08"/>
    <w:rsid w:val="00A70F6A"/>
    <w:rsid w:val="00A7747E"/>
    <w:rsid w:val="00A82C6F"/>
    <w:rsid w:val="00AA4EB8"/>
    <w:rsid w:val="00AA5BC0"/>
    <w:rsid w:val="00AA6B29"/>
    <w:rsid w:val="00AA74A3"/>
    <w:rsid w:val="00AB549F"/>
    <w:rsid w:val="00AB63DD"/>
    <w:rsid w:val="00AD1561"/>
    <w:rsid w:val="00AD3268"/>
    <w:rsid w:val="00AE0986"/>
    <w:rsid w:val="00AE2B16"/>
    <w:rsid w:val="00AF0041"/>
    <w:rsid w:val="00AF3AA8"/>
    <w:rsid w:val="00AF5BC1"/>
    <w:rsid w:val="00AF6A0B"/>
    <w:rsid w:val="00B00EEF"/>
    <w:rsid w:val="00B0165A"/>
    <w:rsid w:val="00B03A98"/>
    <w:rsid w:val="00B23D0D"/>
    <w:rsid w:val="00B32E05"/>
    <w:rsid w:val="00B3302A"/>
    <w:rsid w:val="00B336E8"/>
    <w:rsid w:val="00B351C5"/>
    <w:rsid w:val="00B410E1"/>
    <w:rsid w:val="00B427AA"/>
    <w:rsid w:val="00B7353D"/>
    <w:rsid w:val="00B75B08"/>
    <w:rsid w:val="00B90808"/>
    <w:rsid w:val="00B91933"/>
    <w:rsid w:val="00B91FF5"/>
    <w:rsid w:val="00B943F1"/>
    <w:rsid w:val="00B94E10"/>
    <w:rsid w:val="00BA22F2"/>
    <w:rsid w:val="00BC3657"/>
    <w:rsid w:val="00BD0CD0"/>
    <w:rsid w:val="00BD4C60"/>
    <w:rsid w:val="00BD545D"/>
    <w:rsid w:val="00BE226E"/>
    <w:rsid w:val="00BE5EDC"/>
    <w:rsid w:val="00BF4230"/>
    <w:rsid w:val="00BF492C"/>
    <w:rsid w:val="00C02FDA"/>
    <w:rsid w:val="00C03D90"/>
    <w:rsid w:val="00C10AF1"/>
    <w:rsid w:val="00C11260"/>
    <w:rsid w:val="00C124BA"/>
    <w:rsid w:val="00C167A5"/>
    <w:rsid w:val="00C17C57"/>
    <w:rsid w:val="00C204DF"/>
    <w:rsid w:val="00C2483C"/>
    <w:rsid w:val="00C47123"/>
    <w:rsid w:val="00C518F3"/>
    <w:rsid w:val="00C52F28"/>
    <w:rsid w:val="00C53239"/>
    <w:rsid w:val="00C63BB6"/>
    <w:rsid w:val="00C86BDE"/>
    <w:rsid w:val="00C9172E"/>
    <w:rsid w:val="00CA1F78"/>
    <w:rsid w:val="00CA7303"/>
    <w:rsid w:val="00CB0616"/>
    <w:rsid w:val="00CB2A81"/>
    <w:rsid w:val="00CB39AF"/>
    <w:rsid w:val="00CC087D"/>
    <w:rsid w:val="00CC22A4"/>
    <w:rsid w:val="00CC5A77"/>
    <w:rsid w:val="00CD2ECC"/>
    <w:rsid w:val="00CD74E3"/>
    <w:rsid w:val="00CE0604"/>
    <w:rsid w:val="00D00DBC"/>
    <w:rsid w:val="00D073C8"/>
    <w:rsid w:val="00D079E9"/>
    <w:rsid w:val="00D07C77"/>
    <w:rsid w:val="00D10333"/>
    <w:rsid w:val="00D172B9"/>
    <w:rsid w:val="00D20096"/>
    <w:rsid w:val="00D25A69"/>
    <w:rsid w:val="00D35E4C"/>
    <w:rsid w:val="00D40C9F"/>
    <w:rsid w:val="00D5224D"/>
    <w:rsid w:val="00D537A0"/>
    <w:rsid w:val="00D55CF2"/>
    <w:rsid w:val="00D72012"/>
    <w:rsid w:val="00D776F1"/>
    <w:rsid w:val="00D846F7"/>
    <w:rsid w:val="00D863A6"/>
    <w:rsid w:val="00DA50E7"/>
    <w:rsid w:val="00DB4DC7"/>
    <w:rsid w:val="00DC101F"/>
    <w:rsid w:val="00DC490E"/>
    <w:rsid w:val="00DD0A11"/>
    <w:rsid w:val="00DD2E55"/>
    <w:rsid w:val="00DD4431"/>
    <w:rsid w:val="00DD7619"/>
    <w:rsid w:val="00DE01A9"/>
    <w:rsid w:val="00DE158B"/>
    <w:rsid w:val="00DE2573"/>
    <w:rsid w:val="00DE6BF0"/>
    <w:rsid w:val="00DF0154"/>
    <w:rsid w:val="00DF751A"/>
    <w:rsid w:val="00E07FCB"/>
    <w:rsid w:val="00E115E6"/>
    <w:rsid w:val="00E27824"/>
    <w:rsid w:val="00E27CF3"/>
    <w:rsid w:val="00E35C26"/>
    <w:rsid w:val="00E44D6A"/>
    <w:rsid w:val="00E468F8"/>
    <w:rsid w:val="00E47B65"/>
    <w:rsid w:val="00E56FC6"/>
    <w:rsid w:val="00E87618"/>
    <w:rsid w:val="00E93187"/>
    <w:rsid w:val="00EA120D"/>
    <w:rsid w:val="00EA402C"/>
    <w:rsid w:val="00EA655C"/>
    <w:rsid w:val="00ED7280"/>
    <w:rsid w:val="00EF4AB5"/>
    <w:rsid w:val="00EF6221"/>
    <w:rsid w:val="00F018E2"/>
    <w:rsid w:val="00F11DF6"/>
    <w:rsid w:val="00F27E96"/>
    <w:rsid w:val="00F330AD"/>
    <w:rsid w:val="00F335D2"/>
    <w:rsid w:val="00F42566"/>
    <w:rsid w:val="00F43C3A"/>
    <w:rsid w:val="00F477E6"/>
    <w:rsid w:val="00F6491F"/>
    <w:rsid w:val="00F6531E"/>
    <w:rsid w:val="00F7395D"/>
    <w:rsid w:val="00F73C25"/>
    <w:rsid w:val="00F81D17"/>
    <w:rsid w:val="00F82A83"/>
    <w:rsid w:val="00F91CA9"/>
    <w:rsid w:val="00F91F3F"/>
    <w:rsid w:val="00F92B78"/>
    <w:rsid w:val="00F92FB3"/>
    <w:rsid w:val="00FB5B9F"/>
    <w:rsid w:val="00FC43E0"/>
    <w:rsid w:val="00FD012C"/>
    <w:rsid w:val="00FD7A8A"/>
    <w:rsid w:val="00FE08E5"/>
    <w:rsid w:val="00FE1622"/>
    <w:rsid w:val="00FE2C49"/>
    <w:rsid w:val="00FE3843"/>
    <w:rsid w:val="00FF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58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34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1F6A"/>
    <w:pPr>
      <w:ind w:left="720"/>
    </w:pPr>
    <w:rPr>
      <w:rFonts w:eastAsia="SimSun" w:cs="Calibri"/>
    </w:rPr>
  </w:style>
  <w:style w:type="paragraph" w:customStyle="1" w:styleId="Address">
    <w:name w:val="Address"/>
    <w:basedOn w:val="Normal"/>
    <w:uiPriority w:val="99"/>
    <w:rsid w:val="00571F6A"/>
    <w:pPr>
      <w:spacing w:after="180" w:line="240" w:lineRule="auto"/>
      <w:jc w:val="center"/>
    </w:pPr>
    <w:rPr>
      <w:rFonts w:eastAsia="SimSun" w:cs="Calibri"/>
      <w:sz w:val="19"/>
      <w:szCs w:val="19"/>
    </w:rPr>
  </w:style>
  <w:style w:type="character" w:styleId="Hyperlink">
    <w:name w:val="Hyperlink"/>
    <w:uiPriority w:val="99"/>
    <w:rsid w:val="00571F6A"/>
    <w:rPr>
      <w:rFonts w:cs="Times New Roman"/>
      <w:color w:val="0000FF"/>
      <w:u w:val="single"/>
    </w:rPr>
  </w:style>
  <w:style w:type="paragraph" w:styleId="NoSpacing">
    <w:name w:val="No Spacing"/>
    <w:qFormat/>
    <w:rsid w:val="00571F6A"/>
    <w:rPr>
      <w:rFonts w:eastAsia="SimSun" w:cs="Calibri"/>
      <w:sz w:val="22"/>
      <w:szCs w:val="22"/>
    </w:rPr>
  </w:style>
  <w:style w:type="paragraph" w:styleId="NormalWeb">
    <w:name w:val="Normal (Web)"/>
    <w:basedOn w:val="Normal"/>
    <w:rsid w:val="00571F6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571F6A"/>
  </w:style>
  <w:style w:type="paragraph" w:customStyle="1" w:styleId="Bullets">
    <w:name w:val="Bullets"/>
    <w:basedOn w:val="PlainText"/>
    <w:rsid w:val="00D07C77"/>
    <w:pPr>
      <w:numPr>
        <w:numId w:val="1"/>
      </w:numPr>
      <w:spacing w:before="20"/>
    </w:pPr>
    <w:rPr>
      <w:rFonts w:ascii="Franklin Gothic Book" w:hAnsi="Franklin Gothic Book" w:cs="Courier New"/>
      <w:sz w:val="22"/>
      <w:szCs w:val="22"/>
    </w:rPr>
  </w:style>
  <w:style w:type="paragraph" w:styleId="PlainText">
    <w:name w:val="Plain Text"/>
    <w:basedOn w:val="Normal"/>
    <w:link w:val="PlainTextChar"/>
    <w:uiPriority w:val="99"/>
    <w:semiHidden/>
    <w:unhideWhenUsed/>
    <w:rsid w:val="00D07C77"/>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D07C77"/>
    <w:rPr>
      <w:rFonts w:ascii="Consolas" w:hAnsi="Consolas" w:cs="Consolas"/>
      <w:sz w:val="21"/>
      <w:szCs w:val="21"/>
    </w:rPr>
  </w:style>
  <w:style w:type="paragraph" w:customStyle="1" w:styleId="CareerGoalOverview">
    <w:name w:val="Career Goal Overview"/>
    <w:basedOn w:val="PlainText"/>
    <w:rsid w:val="00CC087D"/>
    <w:pPr>
      <w:spacing w:after="60"/>
    </w:pPr>
    <w:rPr>
      <w:rFonts w:ascii="Franklin Gothic Book" w:hAnsi="Franklin Gothic Book" w:cs="Courier New"/>
      <w:sz w:val="22"/>
      <w:szCs w:val="22"/>
    </w:rPr>
  </w:style>
  <w:style w:type="paragraph" w:customStyle="1" w:styleId="Name">
    <w:name w:val="Name"/>
    <w:basedOn w:val="PlainText"/>
    <w:rsid w:val="003851EE"/>
    <w:pPr>
      <w:spacing w:before="240" w:after="80"/>
      <w:jc w:val="center"/>
    </w:pPr>
    <w:rPr>
      <w:rFonts w:ascii="Franklin Gothic Heavy" w:hAnsi="Franklin Gothic Heavy" w:cs="Courier New"/>
      <w:spacing w:val="40"/>
      <w:sz w:val="36"/>
      <w:szCs w:val="20"/>
    </w:rPr>
  </w:style>
  <w:style w:type="character" w:styleId="FollowedHyperlink">
    <w:name w:val="FollowedHyperlink"/>
    <w:uiPriority w:val="99"/>
    <w:semiHidden/>
    <w:unhideWhenUsed/>
    <w:rsid w:val="000D0E90"/>
    <w:rPr>
      <w:color w:val="800080"/>
      <w:u w:val="single"/>
    </w:rPr>
  </w:style>
  <w:style w:type="paragraph" w:customStyle="1" w:styleId="yiv526670925msonormal">
    <w:name w:val="yiv526670925msonormal"/>
    <w:basedOn w:val="Normal"/>
    <w:rsid w:val="00527EE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27EE1"/>
  </w:style>
  <w:style w:type="paragraph" w:customStyle="1" w:styleId="yiv526670925customizedsettingsforcontrollingareas">
    <w:name w:val="yiv526670925customizedsettingsforcontrollingareas"/>
    <w:basedOn w:val="Normal"/>
    <w:rsid w:val="00527EE1"/>
    <w:pPr>
      <w:spacing w:before="100" w:beforeAutospacing="1" w:after="100" w:afterAutospacing="1" w:line="240" w:lineRule="auto"/>
    </w:pPr>
    <w:rPr>
      <w:rFonts w:ascii="Times New Roman" w:hAnsi="Times New Roman"/>
      <w:sz w:val="24"/>
      <w:szCs w:val="24"/>
    </w:rPr>
  </w:style>
  <w:style w:type="paragraph" w:customStyle="1" w:styleId="yiv526670925resbullet">
    <w:name w:val="yiv526670925resbullet"/>
    <w:basedOn w:val="Normal"/>
    <w:rsid w:val="00527EE1"/>
    <w:pPr>
      <w:spacing w:before="100" w:beforeAutospacing="1" w:after="100" w:afterAutospacing="1" w:line="240" w:lineRule="auto"/>
    </w:pPr>
    <w:rPr>
      <w:rFonts w:ascii="Times New Roman" w:hAnsi="Times New Roman"/>
      <w:sz w:val="24"/>
      <w:szCs w:val="24"/>
    </w:rPr>
  </w:style>
  <w:style w:type="character" w:customStyle="1" w:styleId="yiv526670925txtempstyle1">
    <w:name w:val="yiv526670925txtempstyle1"/>
    <w:basedOn w:val="DefaultParagraphFont"/>
    <w:rsid w:val="00527EE1"/>
  </w:style>
  <w:style w:type="character" w:customStyle="1" w:styleId="yiv526670925normal1">
    <w:name w:val="yiv526670925normal1"/>
    <w:basedOn w:val="DefaultParagraphFont"/>
    <w:rsid w:val="00527EE1"/>
  </w:style>
  <w:style w:type="paragraph" w:customStyle="1" w:styleId="yiv867314154msobodytext">
    <w:name w:val="yiv867314154msobodytext"/>
    <w:basedOn w:val="Normal"/>
    <w:rsid w:val="00527EE1"/>
    <w:pPr>
      <w:spacing w:before="100" w:beforeAutospacing="1" w:after="100" w:afterAutospacing="1" w:line="240" w:lineRule="auto"/>
    </w:pPr>
    <w:rPr>
      <w:rFonts w:ascii="Times New Roman" w:hAnsi="Times New Roman"/>
      <w:sz w:val="24"/>
      <w:szCs w:val="24"/>
    </w:rPr>
  </w:style>
  <w:style w:type="character" w:customStyle="1" w:styleId="yiv867314154apple-converted-space">
    <w:name w:val="yiv867314154apple-converted-space"/>
    <w:basedOn w:val="DefaultParagraphFont"/>
    <w:rsid w:val="00527EE1"/>
  </w:style>
  <w:style w:type="paragraph" w:customStyle="1" w:styleId="yiv867314154resbullet">
    <w:name w:val="yiv867314154resbullet"/>
    <w:basedOn w:val="Normal"/>
    <w:rsid w:val="00527EE1"/>
    <w:pPr>
      <w:spacing w:before="100" w:beforeAutospacing="1" w:after="100" w:afterAutospacing="1" w:line="240" w:lineRule="auto"/>
    </w:pPr>
    <w:rPr>
      <w:rFonts w:ascii="Times New Roman" w:hAnsi="Times New Roman"/>
      <w:sz w:val="24"/>
      <w:szCs w:val="24"/>
    </w:rPr>
  </w:style>
  <w:style w:type="paragraph" w:customStyle="1" w:styleId="yiv867314154style1">
    <w:name w:val="yiv867314154style1"/>
    <w:basedOn w:val="Normal"/>
    <w:rsid w:val="00527EE1"/>
    <w:pPr>
      <w:spacing w:before="100" w:beforeAutospacing="1" w:after="100" w:afterAutospacing="1" w:line="240" w:lineRule="auto"/>
    </w:pPr>
    <w:rPr>
      <w:rFonts w:ascii="Times New Roman" w:hAnsi="Times New Roman"/>
      <w:sz w:val="24"/>
      <w:szCs w:val="24"/>
    </w:rPr>
  </w:style>
  <w:style w:type="paragraph" w:customStyle="1" w:styleId="yiv867314154msonospacing">
    <w:name w:val="yiv867314154msonospacing"/>
    <w:basedOn w:val="Normal"/>
    <w:rsid w:val="00527EE1"/>
    <w:pPr>
      <w:spacing w:before="100" w:beforeAutospacing="1" w:after="100" w:afterAutospacing="1" w:line="240" w:lineRule="auto"/>
    </w:pPr>
    <w:rPr>
      <w:rFonts w:ascii="Times New Roman" w:hAnsi="Times New Roman"/>
      <w:sz w:val="24"/>
      <w:szCs w:val="24"/>
    </w:rPr>
  </w:style>
  <w:style w:type="paragraph" w:customStyle="1" w:styleId="yiv341694238msonormal">
    <w:name w:val="yiv341694238msonormal"/>
    <w:basedOn w:val="Normal"/>
    <w:rsid w:val="009D7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D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D0"/>
  </w:style>
  <w:style w:type="paragraph" w:styleId="Footer">
    <w:name w:val="footer"/>
    <w:basedOn w:val="Normal"/>
    <w:link w:val="FooterChar"/>
    <w:uiPriority w:val="99"/>
    <w:unhideWhenUsed/>
    <w:rsid w:val="00BD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D0"/>
  </w:style>
  <w:style w:type="paragraph" w:styleId="BalloonText">
    <w:name w:val="Balloon Text"/>
    <w:basedOn w:val="Normal"/>
    <w:link w:val="BalloonTextChar"/>
    <w:uiPriority w:val="99"/>
    <w:semiHidden/>
    <w:unhideWhenUsed/>
    <w:rsid w:val="00BD0C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D0CD0"/>
    <w:rPr>
      <w:rFonts w:ascii="Tahoma" w:hAnsi="Tahoma" w:cs="Tahoma"/>
      <w:sz w:val="16"/>
      <w:szCs w:val="16"/>
    </w:rPr>
  </w:style>
  <w:style w:type="character" w:styleId="Strong">
    <w:name w:val="Strong"/>
    <w:uiPriority w:val="22"/>
    <w:qFormat/>
    <w:rsid w:val="00CC5A77"/>
    <w:rPr>
      <w:b/>
      <w:bCs/>
    </w:rPr>
  </w:style>
  <w:style w:type="paragraph" w:styleId="HTMLPreformatted">
    <w:name w:val="HTML Preformatted"/>
    <w:basedOn w:val="Normal"/>
    <w:link w:val="HTMLPreformattedChar"/>
    <w:uiPriority w:val="99"/>
    <w:semiHidden/>
    <w:unhideWhenUsed/>
    <w:rsid w:val="00CC5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CC5A77"/>
    <w:rPr>
      <w:rFonts w:ascii="Courier New" w:hAnsi="Courier New" w:cs="Courier New"/>
    </w:rPr>
  </w:style>
  <w:style w:type="character" w:styleId="UnresolvedMention">
    <w:name w:val="Unresolved Mention"/>
    <w:basedOn w:val="DefaultParagraphFont"/>
    <w:uiPriority w:val="99"/>
    <w:rsid w:val="00E4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234">
      <w:bodyDiv w:val="1"/>
      <w:marLeft w:val="0"/>
      <w:marRight w:val="0"/>
      <w:marTop w:val="0"/>
      <w:marBottom w:val="0"/>
      <w:divBdr>
        <w:top w:val="none" w:sz="0" w:space="0" w:color="auto"/>
        <w:left w:val="none" w:sz="0" w:space="0" w:color="auto"/>
        <w:bottom w:val="none" w:sz="0" w:space="0" w:color="auto"/>
        <w:right w:val="none" w:sz="0" w:space="0" w:color="auto"/>
      </w:divBdr>
    </w:div>
    <w:div w:id="17508350">
      <w:bodyDiv w:val="1"/>
      <w:marLeft w:val="0"/>
      <w:marRight w:val="0"/>
      <w:marTop w:val="0"/>
      <w:marBottom w:val="0"/>
      <w:divBdr>
        <w:top w:val="none" w:sz="0" w:space="0" w:color="auto"/>
        <w:left w:val="none" w:sz="0" w:space="0" w:color="auto"/>
        <w:bottom w:val="none" w:sz="0" w:space="0" w:color="auto"/>
        <w:right w:val="none" w:sz="0" w:space="0" w:color="auto"/>
      </w:divBdr>
    </w:div>
    <w:div w:id="24991415">
      <w:bodyDiv w:val="1"/>
      <w:marLeft w:val="0"/>
      <w:marRight w:val="0"/>
      <w:marTop w:val="0"/>
      <w:marBottom w:val="0"/>
      <w:divBdr>
        <w:top w:val="none" w:sz="0" w:space="0" w:color="auto"/>
        <w:left w:val="none" w:sz="0" w:space="0" w:color="auto"/>
        <w:bottom w:val="none" w:sz="0" w:space="0" w:color="auto"/>
        <w:right w:val="none" w:sz="0" w:space="0" w:color="auto"/>
      </w:divBdr>
    </w:div>
    <w:div w:id="48456545">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220100930">
      <w:bodyDiv w:val="1"/>
      <w:marLeft w:val="0"/>
      <w:marRight w:val="0"/>
      <w:marTop w:val="0"/>
      <w:marBottom w:val="0"/>
      <w:divBdr>
        <w:top w:val="none" w:sz="0" w:space="0" w:color="auto"/>
        <w:left w:val="none" w:sz="0" w:space="0" w:color="auto"/>
        <w:bottom w:val="none" w:sz="0" w:space="0" w:color="auto"/>
        <w:right w:val="none" w:sz="0" w:space="0" w:color="auto"/>
      </w:divBdr>
    </w:div>
    <w:div w:id="398674198">
      <w:bodyDiv w:val="1"/>
      <w:marLeft w:val="0"/>
      <w:marRight w:val="0"/>
      <w:marTop w:val="0"/>
      <w:marBottom w:val="0"/>
      <w:divBdr>
        <w:top w:val="none" w:sz="0" w:space="0" w:color="auto"/>
        <w:left w:val="none" w:sz="0" w:space="0" w:color="auto"/>
        <w:bottom w:val="none" w:sz="0" w:space="0" w:color="auto"/>
        <w:right w:val="none" w:sz="0" w:space="0" w:color="auto"/>
      </w:divBdr>
    </w:div>
    <w:div w:id="595942436">
      <w:bodyDiv w:val="1"/>
      <w:marLeft w:val="0"/>
      <w:marRight w:val="0"/>
      <w:marTop w:val="0"/>
      <w:marBottom w:val="0"/>
      <w:divBdr>
        <w:top w:val="none" w:sz="0" w:space="0" w:color="auto"/>
        <w:left w:val="none" w:sz="0" w:space="0" w:color="auto"/>
        <w:bottom w:val="none" w:sz="0" w:space="0" w:color="auto"/>
        <w:right w:val="none" w:sz="0" w:space="0" w:color="auto"/>
      </w:divBdr>
    </w:div>
    <w:div w:id="605774853">
      <w:bodyDiv w:val="1"/>
      <w:marLeft w:val="0"/>
      <w:marRight w:val="0"/>
      <w:marTop w:val="0"/>
      <w:marBottom w:val="0"/>
      <w:divBdr>
        <w:top w:val="none" w:sz="0" w:space="0" w:color="auto"/>
        <w:left w:val="none" w:sz="0" w:space="0" w:color="auto"/>
        <w:bottom w:val="none" w:sz="0" w:space="0" w:color="auto"/>
        <w:right w:val="none" w:sz="0" w:space="0" w:color="auto"/>
      </w:divBdr>
    </w:div>
    <w:div w:id="824321505">
      <w:bodyDiv w:val="1"/>
      <w:marLeft w:val="0"/>
      <w:marRight w:val="0"/>
      <w:marTop w:val="0"/>
      <w:marBottom w:val="0"/>
      <w:divBdr>
        <w:top w:val="none" w:sz="0" w:space="0" w:color="auto"/>
        <w:left w:val="none" w:sz="0" w:space="0" w:color="auto"/>
        <w:bottom w:val="none" w:sz="0" w:space="0" w:color="auto"/>
        <w:right w:val="none" w:sz="0" w:space="0" w:color="auto"/>
      </w:divBdr>
    </w:div>
    <w:div w:id="909535413">
      <w:bodyDiv w:val="1"/>
      <w:marLeft w:val="0"/>
      <w:marRight w:val="0"/>
      <w:marTop w:val="0"/>
      <w:marBottom w:val="0"/>
      <w:divBdr>
        <w:top w:val="none" w:sz="0" w:space="0" w:color="auto"/>
        <w:left w:val="none" w:sz="0" w:space="0" w:color="auto"/>
        <w:bottom w:val="none" w:sz="0" w:space="0" w:color="auto"/>
        <w:right w:val="none" w:sz="0" w:space="0" w:color="auto"/>
      </w:divBdr>
    </w:div>
    <w:div w:id="948128745">
      <w:bodyDiv w:val="1"/>
      <w:marLeft w:val="0"/>
      <w:marRight w:val="0"/>
      <w:marTop w:val="0"/>
      <w:marBottom w:val="0"/>
      <w:divBdr>
        <w:top w:val="none" w:sz="0" w:space="0" w:color="auto"/>
        <w:left w:val="none" w:sz="0" w:space="0" w:color="auto"/>
        <w:bottom w:val="none" w:sz="0" w:space="0" w:color="auto"/>
        <w:right w:val="none" w:sz="0" w:space="0" w:color="auto"/>
      </w:divBdr>
    </w:div>
    <w:div w:id="1001086100">
      <w:bodyDiv w:val="1"/>
      <w:marLeft w:val="0"/>
      <w:marRight w:val="0"/>
      <w:marTop w:val="0"/>
      <w:marBottom w:val="0"/>
      <w:divBdr>
        <w:top w:val="none" w:sz="0" w:space="0" w:color="auto"/>
        <w:left w:val="none" w:sz="0" w:space="0" w:color="auto"/>
        <w:bottom w:val="none" w:sz="0" w:space="0" w:color="auto"/>
        <w:right w:val="none" w:sz="0" w:space="0" w:color="auto"/>
      </w:divBdr>
    </w:div>
    <w:div w:id="1002977494">
      <w:bodyDiv w:val="1"/>
      <w:marLeft w:val="0"/>
      <w:marRight w:val="0"/>
      <w:marTop w:val="0"/>
      <w:marBottom w:val="0"/>
      <w:divBdr>
        <w:top w:val="none" w:sz="0" w:space="0" w:color="auto"/>
        <w:left w:val="none" w:sz="0" w:space="0" w:color="auto"/>
        <w:bottom w:val="none" w:sz="0" w:space="0" w:color="auto"/>
        <w:right w:val="none" w:sz="0" w:space="0" w:color="auto"/>
      </w:divBdr>
    </w:div>
    <w:div w:id="1022828902">
      <w:bodyDiv w:val="1"/>
      <w:marLeft w:val="0"/>
      <w:marRight w:val="0"/>
      <w:marTop w:val="0"/>
      <w:marBottom w:val="0"/>
      <w:divBdr>
        <w:top w:val="none" w:sz="0" w:space="0" w:color="auto"/>
        <w:left w:val="none" w:sz="0" w:space="0" w:color="auto"/>
        <w:bottom w:val="none" w:sz="0" w:space="0" w:color="auto"/>
        <w:right w:val="none" w:sz="0" w:space="0" w:color="auto"/>
      </w:divBdr>
    </w:div>
    <w:div w:id="1161434301">
      <w:bodyDiv w:val="1"/>
      <w:marLeft w:val="0"/>
      <w:marRight w:val="0"/>
      <w:marTop w:val="0"/>
      <w:marBottom w:val="0"/>
      <w:divBdr>
        <w:top w:val="none" w:sz="0" w:space="0" w:color="auto"/>
        <w:left w:val="none" w:sz="0" w:space="0" w:color="auto"/>
        <w:bottom w:val="none" w:sz="0" w:space="0" w:color="auto"/>
        <w:right w:val="none" w:sz="0" w:space="0" w:color="auto"/>
      </w:divBdr>
    </w:div>
    <w:div w:id="1217356546">
      <w:bodyDiv w:val="1"/>
      <w:marLeft w:val="0"/>
      <w:marRight w:val="0"/>
      <w:marTop w:val="0"/>
      <w:marBottom w:val="0"/>
      <w:divBdr>
        <w:top w:val="none" w:sz="0" w:space="0" w:color="auto"/>
        <w:left w:val="none" w:sz="0" w:space="0" w:color="auto"/>
        <w:bottom w:val="none" w:sz="0" w:space="0" w:color="auto"/>
        <w:right w:val="none" w:sz="0" w:space="0" w:color="auto"/>
      </w:divBdr>
    </w:div>
    <w:div w:id="1325276594">
      <w:bodyDiv w:val="1"/>
      <w:marLeft w:val="0"/>
      <w:marRight w:val="0"/>
      <w:marTop w:val="0"/>
      <w:marBottom w:val="0"/>
      <w:divBdr>
        <w:top w:val="none" w:sz="0" w:space="0" w:color="auto"/>
        <w:left w:val="none" w:sz="0" w:space="0" w:color="auto"/>
        <w:bottom w:val="none" w:sz="0" w:space="0" w:color="auto"/>
        <w:right w:val="none" w:sz="0" w:space="0" w:color="auto"/>
      </w:divBdr>
    </w:div>
    <w:div w:id="1335693603">
      <w:bodyDiv w:val="1"/>
      <w:marLeft w:val="0"/>
      <w:marRight w:val="0"/>
      <w:marTop w:val="0"/>
      <w:marBottom w:val="0"/>
      <w:divBdr>
        <w:top w:val="none" w:sz="0" w:space="0" w:color="auto"/>
        <w:left w:val="none" w:sz="0" w:space="0" w:color="auto"/>
        <w:bottom w:val="none" w:sz="0" w:space="0" w:color="auto"/>
        <w:right w:val="none" w:sz="0" w:space="0" w:color="auto"/>
      </w:divBdr>
    </w:div>
    <w:div w:id="1440104434">
      <w:bodyDiv w:val="1"/>
      <w:marLeft w:val="0"/>
      <w:marRight w:val="0"/>
      <w:marTop w:val="0"/>
      <w:marBottom w:val="0"/>
      <w:divBdr>
        <w:top w:val="none" w:sz="0" w:space="0" w:color="auto"/>
        <w:left w:val="none" w:sz="0" w:space="0" w:color="auto"/>
        <w:bottom w:val="none" w:sz="0" w:space="0" w:color="auto"/>
        <w:right w:val="none" w:sz="0" w:space="0" w:color="auto"/>
      </w:divBdr>
    </w:div>
    <w:div w:id="1651444711">
      <w:bodyDiv w:val="1"/>
      <w:marLeft w:val="0"/>
      <w:marRight w:val="0"/>
      <w:marTop w:val="0"/>
      <w:marBottom w:val="0"/>
      <w:divBdr>
        <w:top w:val="none" w:sz="0" w:space="0" w:color="auto"/>
        <w:left w:val="none" w:sz="0" w:space="0" w:color="auto"/>
        <w:bottom w:val="none" w:sz="0" w:space="0" w:color="auto"/>
        <w:right w:val="none" w:sz="0" w:space="0" w:color="auto"/>
      </w:divBdr>
    </w:div>
    <w:div w:id="1940798720">
      <w:bodyDiv w:val="1"/>
      <w:marLeft w:val="0"/>
      <w:marRight w:val="0"/>
      <w:marTop w:val="0"/>
      <w:marBottom w:val="0"/>
      <w:divBdr>
        <w:top w:val="none" w:sz="0" w:space="0" w:color="auto"/>
        <w:left w:val="none" w:sz="0" w:space="0" w:color="auto"/>
        <w:bottom w:val="none" w:sz="0" w:space="0" w:color="auto"/>
        <w:right w:val="none" w:sz="0" w:space="0" w:color="auto"/>
      </w:divBdr>
    </w:div>
    <w:div w:id="2057266886">
      <w:bodyDiv w:val="1"/>
      <w:marLeft w:val="0"/>
      <w:marRight w:val="0"/>
      <w:marTop w:val="0"/>
      <w:marBottom w:val="0"/>
      <w:divBdr>
        <w:top w:val="none" w:sz="0" w:space="0" w:color="auto"/>
        <w:left w:val="none" w:sz="0" w:space="0" w:color="auto"/>
        <w:bottom w:val="none" w:sz="0" w:space="0" w:color="auto"/>
        <w:right w:val="none" w:sz="0" w:space="0" w:color="auto"/>
      </w:divBdr>
    </w:div>
    <w:div w:id="2068799989">
      <w:bodyDiv w:val="1"/>
      <w:marLeft w:val="0"/>
      <w:marRight w:val="0"/>
      <w:marTop w:val="0"/>
      <w:marBottom w:val="0"/>
      <w:divBdr>
        <w:top w:val="none" w:sz="0" w:space="0" w:color="auto"/>
        <w:left w:val="none" w:sz="0" w:space="0" w:color="auto"/>
        <w:bottom w:val="none" w:sz="0" w:space="0" w:color="auto"/>
        <w:right w:val="none" w:sz="0" w:space="0" w:color="auto"/>
      </w:divBdr>
    </w:div>
    <w:div w:id="2112360250">
      <w:bodyDiv w:val="1"/>
      <w:marLeft w:val="0"/>
      <w:marRight w:val="0"/>
      <w:marTop w:val="0"/>
      <w:marBottom w:val="0"/>
      <w:divBdr>
        <w:top w:val="none" w:sz="0" w:space="0" w:color="auto"/>
        <w:left w:val="none" w:sz="0" w:space="0" w:color="auto"/>
        <w:bottom w:val="none" w:sz="0" w:space="0" w:color="auto"/>
        <w:right w:val="none" w:sz="0" w:space="0" w:color="auto"/>
      </w:divBdr>
    </w:div>
    <w:div w:id="214141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tyaravi.sa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499D-D1B1-44F0-A67E-7F18F42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10066</CharactersWithSpaces>
  <SharedDoc>false</SharedDoc>
  <HLinks>
    <vt:vector size="6" baseType="variant">
      <vt:variant>
        <vt:i4>6094932</vt:i4>
      </vt:variant>
      <vt:variant>
        <vt:i4>0</vt:i4>
      </vt:variant>
      <vt:variant>
        <vt:i4>0</vt:i4>
      </vt:variant>
      <vt:variant>
        <vt:i4>5</vt:i4>
      </vt:variant>
      <vt:variant>
        <vt:lpwstr>mailto:adityaravi.sap@gmail.com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cp:lastModifiedBy>Aditya Ravi (Infosys)</cp:lastModifiedBy>
  <cp:revision>52</cp:revision>
  <dcterms:created xsi:type="dcterms:W3CDTF">2016-09-29T15:58:00Z</dcterms:created>
  <dcterms:modified xsi:type="dcterms:W3CDTF">2021-01-25T15:27:00Z</dcterms:modified>
</cp:coreProperties>
</file>