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04D49" w14:textId="77777777" w:rsidR="004970F9" w:rsidRPr="00B14D68" w:rsidRDefault="004970F9" w:rsidP="001F02C0">
      <w:pPr>
        <w:jc w:val="center"/>
        <w:rPr>
          <w:rFonts w:ascii="Verdana" w:hAnsi="Verdana" w:cs="Arial"/>
          <w:b/>
          <w:sz w:val="18"/>
          <w:szCs w:val="18"/>
        </w:rPr>
      </w:pPr>
    </w:p>
    <w:p w14:paraId="3D71E60D" w14:textId="77777777" w:rsidR="00196F02" w:rsidRPr="00B14D68" w:rsidRDefault="00296CE1" w:rsidP="001F02C0">
      <w:pPr>
        <w:jc w:val="center"/>
        <w:rPr>
          <w:rFonts w:ascii="Verdana" w:hAnsi="Verdana" w:cs="Arial"/>
          <w:b/>
          <w:sz w:val="18"/>
          <w:szCs w:val="18"/>
        </w:rPr>
      </w:pPr>
      <w:r w:rsidRPr="00B14D68">
        <w:rPr>
          <w:rFonts w:ascii="Verdana" w:hAnsi="Verdana" w:cs="Arial"/>
          <w:b/>
          <w:sz w:val="18"/>
          <w:szCs w:val="18"/>
        </w:rPr>
        <w:t>Ranga</w:t>
      </w:r>
      <w:r w:rsidR="000D32C0" w:rsidRPr="00B14D68">
        <w:rPr>
          <w:rFonts w:ascii="Verdana" w:hAnsi="Verdana" w:cs="Arial"/>
          <w:b/>
          <w:sz w:val="18"/>
          <w:szCs w:val="18"/>
        </w:rPr>
        <w:t>chary</w:t>
      </w:r>
      <w:r w:rsidR="009065E3" w:rsidRPr="00B14D68">
        <w:rPr>
          <w:rFonts w:ascii="Verdana" w:hAnsi="Verdana" w:cs="Arial"/>
          <w:b/>
          <w:sz w:val="18"/>
          <w:szCs w:val="18"/>
        </w:rPr>
        <w:t xml:space="preserve"> K</w:t>
      </w:r>
      <w:r w:rsidR="00ED5ACC" w:rsidRPr="00B14D68">
        <w:rPr>
          <w:rFonts w:ascii="Verdana" w:hAnsi="Verdana" w:cs="Arial"/>
          <w:b/>
          <w:sz w:val="18"/>
          <w:szCs w:val="18"/>
        </w:rPr>
        <w:t>adarla</w:t>
      </w:r>
    </w:p>
    <w:p w14:paraId="55935637" w14:textId="77777777" w:rsidR="000C10D4" w:rsidRPr="00B14D68" w:rsidRDefault="00196F02" w:rsidP="001F02C0">
      <w:pPr>
        <w:jc w:val="center"/>
        <w:rPr>
          <w:rFonts w:ascii="Verdana" w:hAnsi="Verdana"/>
          <w:b/>
          <w:bCs/>
          <w:color w:val="000000"/>
          <w:sz w:val="18"/>
          <w:szCs w:val="18"/>
        </w:rPr>
      </w:pPr>
      <w:r w:rsidRPr="00B14D68">
        <w:rPr>
          <w:rFonts w:ascii="Verdana" w:hAnsi="Verdana" w:cs="Arial"/>
          <w:b/>
          <w:sz w:val="18"/>
          <w:szCs w:val="18"/>
        </w:rPr>
        <w:t xml:space="preserve">(10+ Years with </w:t>
      </w:r>
      <w:r w:rsidR="000470EB" w:rsidRPr="00B14D68">
        <w:rPr>
          <w:rFonts w:ascii="Verdana" w:hAnsi="Verdana" w:cs="Arial"/>
          <w:b/>
          <w:sz w:val="18"/>
          <w:szCs w:val="18"/>
        </w:rPr>
        <w:t>T</w:t>
      </w:r>
      <w:r w:rsidRPr="00B14D68">
        <w:rPr>
          <w:rFonts w:ascii="Verdana" w:hAnsi="Verdana" w:cs="Arial"/>
          <w:b/>
          <w:sz w:val="18"/>
          <w:szCs w:val="18"/>
        </w:rPr>
        <w:t>echM</w:t>
      </w:r>
      <w:r w:rsidR="00B374C9" w:rsidRPr="00B14D68">
        <w:rPr>
          <w:rFonts w:ascii="Verdana" w:hAnsi="Verdana" w:cs="Arial"/>
          <w:b/>
          <w:sz w:val="18"/>
          <w:szCs w:val="18"/>
        </w:rPr>
        <w:t xml:space="preserve"> and AT&amp;T/Direc</w:t>
      </w:r>
      <w:r w:rsidR="000C10D4" w:rsidRPr="00B14D68">
        <w:rPr>
          <w:rFonts w:ascii="Verdana" w:hAnsi="Verdana" w:cs="Arial"/>
          <w:b/>
          <w:sz w:val="18"/>
          <w:szCs w:val="18"/>
        </w:rPr>
        <w:t>TV)</w:t>
      </w:r>
    </w:p>
    <w:p w14:paraId="105F5F7D" w14:textId="2570DA53" w:rsidR="000C10D4" w:rsidRPr="00B14D68" w:rsidRDefault="00424F02" w:rsidP="001F02C0">
      <w:pPr>
        <w:jc w:val="center"/>
        <w:rPr>
          <w:rFonts w:ascii="Verdana" w:hAnsi="Verdana"/>
          <w:b/>
          <w:bCs/>
          <w:color w:val="000000"/>
          <w:sz w:val="18"/>
          <w:szCs w:val="18"/>
        </w:rPr>
      </w:pPr>
      <w:r w:rsidRPr="00B14D68">
        <w:rPr>
          <w:rFonts w:ascii="Verdana" w:hAnsi="Verdana"/>
          <w:b/>
          <w:bCs/>
          <w:color w:val="000000"/>
          <w:sz w:val="18"/>
          <w:szCs w:val="18"/>
        </w:rPr>
        <w:t>Sr. Developer</w:t>
      </w:r>
      <w:r w:rsidR="00D73507" w:rsidRPr="00B14D68">
        <w:rPr>
          <w:rFonts w:ascii="Verdana" w:hAnsi="Verdana"/>
          <w:b/>
          <w:bCs/>
          <w:color w:val="000000"/>
          <w:sz w:val="18"/>
          <w:szCs w:val="18"/>
        </w:rPr>
        <w:t xml:space="preserve"> </w:t>
      </w:r>
      <w:r w:rsidR="00BD6FA1" w:rsidRPr="00B14D68">
        <w:rPr>
          <w:rFonts w:ascii="Verdana" w:hAnsi="Verdana"/>
          <w:b/>
          <w:bCs/>
          <w:color w:val="000000"/>
          <w:sz w:val="18"/>
          <w:szCs w:val="18"/>
        </w:rPr>
        <w:t>- Salesforce/</w:t>
      </w:r>
      <w:r w:rsidR="000C10D4" w:rsidRPr="00B14D68">
        <w:rPr>
          <w:rFonts w:ascii="Verdana" w:hAnsi="Verdana"/>
          <w:b/>
          <w:bCs/>
          <w:color w:val="000000"/>
          <w:sz w:val="18"/>
          <w:szCs w:val="18"/>
        </w:rPr>
        <w:t>APTTUS</w:t>
      </w:r>
      <w:r w:rsidR="004025D1" w:rsidRPr="00B14D68">
        <w:rPr>
          <w:rFonts w:ascii="Verdana" w:hAnsi="Verdana"/>
          <w:b/>
          <w:bCs/>
          <w:color w:val="000000"/>
          <w:sz w:val="18"/>
          <w:szCs w:val="18"/>
        </w:rPr>
        <w:t>-CPQ</w:t>
      </w:r>
      <w:r w:rsidR="00FF3E8B" w:rsidRPr="00B14D68">
        <w:rPr>
          <w:rFonts w:ascii="Verdana" w:hAnsi="Verdana"/>
          <w:b/>
          <w:bCs/>
          <w:color w:val="000000"/>
          <w:sz w:val="18"/>
          <w:szCs w:val="18"/>
        </w:rPr>
        <w:t>/CLM</w:t>
      </w:r>
      <w:r w:rsidR="00833442" w:rsidRPr="00B14D68">
        <w:rPr>
          <w:rFonts w:ascii="Verdana" w:hAnsi="Verdana"/>
          <w:b/>
          <w:bCs/>
          <w:color w:val="000000"/>
          <w:sz w:val="18"/>
          <w:szCs w:val="18"/>
        </w:rPr>
        <w:t xml:space="preserve"> </w:t>
      </w:r>
      <w:r w:rsidR="00DE34D0" w:rsidRPr="00B14D68">
        <w:rPr>
          <w:rFonts w:ascii="Verdana" w:hAnsi="Verdana"/>
          <w:b/>
          <w:bCs/>
          <w:color w:val="000000"/>
          <w:sz w:val="18"/>
          <w:szCs w:val="18"/>
        </w:rPr>
        <w:t>(Q2C)</w:t>
      </w:r>
      <w:r w:rsidR="001F216B" w:rsidRPr="00B14D68">
        <w:rPr>
          <w:rFonts w:ascii="Verdana" w:hAnsi="Verdana"/>
          <w:b/>
          <w:bCs/>
          <w:color w:val="000000"/>
          <w:sz w:val="18"/>
          <w:szCs w:val="18"/>
        </w:rPr>
        <w:t xml:space="preserve"> – Trailhead RANGER</w:t>
      </w:r>
    </w:p>
    <w:p w14:paraId="35DEFA47" w14:textId="260B843C" w:rsidR="00296CE1" w:rsidRPr="00B14D68" w:rsidRDefault="000C10D4" w:rsidP="001F02C0">
      <w:pPr>
        <w:jc w:val="center"/>
        <w:rPr>
          <w:rFonts w:ascii="Verdana" w:hAnsi="Verdana" w:cs="Arial"/>
          <w:b/>
          <w:sz w:val="18"/>
          <w:szCs w:val="18"/>
        </w:rPr>
      </w:pPr>
      <w:r w:rsidRPr="00B14D68">
        <w:rPr>
          <w:rFonts w:ascii="Verdana" w:hAnsi="Verdana"/>
          <w:b/>
          <w:bCs/>
          <w:color w:val="000000"/>
          <w:sz w:val="18"/>
          <w:szCs w:val="18"/>
        </w:rPr>
        <w:t xml:space="preserve">(Domains - </w:t>
      </w:r>
      <w:r w:rsidRPr="00B14D68">
        <w:rPr>
          <w:rFonts w:ascii="Verdana" w:hAnsi="Verdana" w:cs="Arial"/>
          <w:b/>
          <w:sz w:val="18"/>
          <w:szCs w:val="18"/>
        </w:rPr>
        <w:t>CRM/</w:t>
      </w:r>
      <w:r w:rsidR="00705E96" w:rsidRPr="00B14D68">
        <w:rPr>
          <w:rFonts w:ascii="Verdana" w:hAnsi="Verdana" w:cs="Arial"/>
          <w:b/>
          <w:sz w:val="18"/>
          <w:szCs w:val="18"/>
        </w:rPr>
        <w:t>Insurance/</w:t>
      </w:r>
      <w:r w:rsidR="004970F9" w:rsidRPr="00B14D68">
        <w:rPr>
          <w:rFonts w:ascii="Verdana" w:hAnsi="Verdana" w:cs="Arial"/>
          <w:b/>
          <w:sz w:val="18"/>
          <w:szCs w:val="18"/>
        </w:rPr>
        <w:t>Retail/Telecom/</w:t>
      </w:r>
      <w:r w:rsidR="00EE3119" w:rsidRPr="00B14D68">
        <w:rPr>
          <w:rFonts w:ascii="Verdana" w:hAnsi="Verdana" w:cs="Arial"/>
          <w:b/>
          <w:sz w:val="18"/>
          <w:szCs w:val="18"/>
        </w:rPr>
        <w:t>Pharmacy</w:t>
      </w:r>
      <w:r w:rsidR="00296CE1" w:rsidRPr="00B14D68">
        <w:rPr>
          <w:rFonts w:ascii="Verdana" w:hAnsi="Verdana" w:cs="Arial"/>
          <w:b/>
          <w:sz w:val="18"/>
          <w:szCs w:val="18"/>
        </w:rPr>
        <w:t>)</w:t>
      </w:r>
    </w:p>
    <w:p w14:paraId="463454A7" w14:textId="77777777" w:rsidR="00296CE1" w:rsidRPr="00B14D68" w:rsidRDefault="00296CE1" w:rsidP="001F02C0">
      <w:pPr>
        <w:pBdr>
          <w:bottom w:val="single" w:sz="6" w:space="0" w:color="auto"/>
        </w:pBdr>
        <w:jc w:val="center"/>
        <w:rPr>
          <w:rFonts w:ascii="Verdana" w:hAnsi="Verdana" w:cs="Arial"/>
          <w:b/>
          <w:sz w:val="18"/>
          <w:szCs w:val="18"/>
          <w:shd w:val="clear" w:color="auto" w:fill="FFFFFF"/>
        </w:rPr>
      </w:pPr>
      <w:r w:rsidRPr="00B14D68">
        <w:rPr>
          <w:rFonts w:ascii="Verdana" w:hAnsi="Verdana" w:cs="Arial"/>
          <w:b/>
          <w:sz w:val="18"/>
          <w:szCs w:val="18"/>
        </w:rPr>
        <w:t xml:space="preserve">E-mail: </w:t>
      </w:r>
      <w:hyperlink r:id="rId8" w:history="1">
        <w:r w:rsidR="00071266" w:rsidRPr="00B14D68">
          <w:rPr>
            <w:rStyle w:val="Hyperlink"/>
            <w:rFonts w:ascii="Verdana" w:hAnsi="Verdana" w:cs="Arial"/>
            <w:b/>
            <w:sz w:val="18"/>
            <w:szCs w:val="18"/>
            <w:shd w:val="clear" w:color="auto" w:fill="FFFFFF"/>
          </w:rPr>
          <w:t>ranga.kcrm@gmail.com</w:t>
        </w:r>
      </w:hyperlink>
    </w:p>
    <w:p w14:paraId="60A062DB" w14:textId="77777777" w:rsidR="00296CE1" w:rsidRPr="00B14D68" w:rsidRDefault="00296CE1" w:rsidP="001F02C0">
      <w:pPr>
        <w:pBdr>
          <w:bottom w:val="single" w:sz="6" w:space="0" w:color="auto"/>
        </w:pBdr>
        <w:jc w:val="center"/>
        <w:rPr>
          <w:rFonts w:ascii="Verdana" w:hAnsi="Verdana" w:cs="Arial"/>
          <w:b/>
          <w:sz w:val="18"/>
          <w:szCs w:val="18"/>
          <w:shd w:val="clear" w:color="auto" w:fill="FFFFFF"/>
        </w:rPr>
      </w:pPr>
      <w:r w:rsidRPr="00B14D68">
        <w:rPr>
          <w:rFonts w:ascii="Verdana" w:hAnsi="Verdana" w:cs="Arial"/>
          <w:b/>
          <w:sz w:val="18"/>
          <w:szCs w:val="18"/>
          <w:shd w:val="clear" w:color="auto" w:fill="FFFFFF"/>
        </w:rPr>
        <w:t>Mob:</w:t>
      </w:r>
      <w:r w:rsidRPr="00B14D68">
        <w:rPr>
          <w:rFonts w:ascii="Verdana" w:hAnsi="Verdana" w:cs="Arial"/>
          <w:b/>
          <w:sz w:val="18"/>
          <w:szCs w:val="18"/>
        </w:rPr>
        <w:t xml:space="preserve"> </w:t>
      </w:r>
      <w:r w:rsidRPr="00B14D68">
        <w:rPr>
          <w:rFonts w:ascii="Verdana" w:hAnsi="Verdana" w:cs="Arial"/>
          <w:b/>
          <w:sz w:val="18"/>
          <w:szCs w:val="18"/>
          <w:shd w:val="clear" w:color="auto" w:fill="FFFFFF"/>
        </w:rPr>
        <w:t>(678) 557 5954</w:t>
      </w:r>
    </w:p>
    <w:p w14:paraId="03FD63BF" w14:textId="77777777" w:rsidR="00B549DC" w:rsidRPr="00B14D68" w:rsidRDefault="00AA01AB" w:rsidP="00B549DC">
      <w:pPr>
        <w:pBdr>
          <w:bottom w:val="single" w:sz="6" w:space="0" w:color="auto"/>
        </w:pBdr>
        <w:jc w:val="center"/>
        <w:rPr>
          <w:rFonts w:ascii="Verdana" w:hAnsi="Verdana" w:cs="Arial"/>
          <w:sz w:val="18"/>
          <w:szCs w:val="18"/>
          <w:shd w:val="clear" w:color="auto" w:fill="FFFFFF"/>
        </w:rPr>
      </w:pPr>
      <w:r w:rsidRPr="00B14D68">
        <w:rPr>
          <w:rFonts w:ascii="Verdana" w:hAnsi="Verdana" w:cs="Arial"/>
          <w:sz w:val="18"/>
          <w:szCs w:val="18"/>
          <w:shd w:val="clear" w:color="auto" w:fill="FFFFFF"/>
        </w:rPr>
        <w:t>LinkedIn</w:t>
      </w:r>
      <w:r w:rsidR="00B549DC" w:rsidRPr="00B14D68">
        <w:rPr>
          <w:rFonts w:ascii="Verdana" w:hAnsi="Verdana" w:cs="Arial"/>
          <w:sz w:val="18"/>
          <w:szCs w:val="18"/>
          <w:shd w:val="clear" w:color="auto" w:fill="FFFFFF"/>
        </w:rPr>
        <w:t xml:space="preserve"> -  </w:t>
      </w:r>
      <w:hyperlink r:id="rId9" w:history="1">
        <w:r w:rsidR="00B549DC" w:rsidRPr="00B14D68">
          <w:rPr>
            <w:rStyle w:val="Hyperlink"/>
            <w:rFonts w:ascii="Verdana" w:hAnsi="Verdana" w:cs="Arial"/>
            <w:sz w:val="18"/>
            <w:szCs w:val="18"/>
            <w:shd w:val="clear" w:color="auto" w:fill="FFFFFF"/>
          </w:rPr>
          <w:t>https://www.linkedin.com/in/rangachary-k-8403944a/</w:t>
        </w:r>
      </w:hyperlink>
    </w:p>
    <w:p w14:paraId="2E6BDDAE" w14:textId="3B4FA5A6" w:rsidR="00B549DC" w:rsidRPr="00B14D68" w:rsidRDefault="00AA01AB" w:rsidP="00F53D4F">
      <w:pPr>
        <w:pBdr>
          <w:bottom w:val="single" w:sz="6" w:space="0" w:color="auto"/>
        </w:pBdr>
        <w:jc w:val="center"/>
        <w:rPr>
          <w:rFonts w:ascii="Verdana" w:hAnsi="Verdana" w:cs="Arial"/>
          <w:b/>
          <w:sz w:val="18"/>
          <w:szCs w:val="18"/>
          <w:shd w:val="clear" w:color="auto" w:fill="FFFFFF"/>
        </w:rPr>
      </w:pPr>
      <w:r w:rsidRPr="00B14D68">
        <w:rPr>
          <w:rFonts w:ascii="Verdana" w:hAnsi="Verdana" w:cs="Arial"/>
          <w:color w:val="222222"/>
          <w:sz w:val="18"/>
          <w:szCs w:val="18"/>
        </w:rPr>
        <w:t xml:space="preserve">SFDC </w:t>
      </w:r>
      <w:r w:rsidR="00B549DC" w:rsidRPr="00B14D68">
        <w:rPr>
          <w:rFonts w:ascii="Verdana" w:hAnsi="Verdana" w:cs="Arial"/>
          <w:color w:val="222222"/>
          <w:sz w:val="18"/>
          <w:szCs w:val="18"/>
        </w:rPr>
        <w:t>Certification</w:t>
      </w:r>
      <w:r w:rsidRPr="00B14D68">
        <w:rPr>
          <w:rFonts w:ascii="Verdana" w:hAnsi="Verdana" w:cs="Arial"/>
          <w:color w:val="222222"/>
          <w:sz w:val="18"/>
          <w:szCs w:val="18"/>
        </w:rPr>
        <w:t>s</w:t>
      </w:r>
      <w:r w:rsidR="00B549DC" w:rsidRPr="00B14D68">
        <w:rPr>
          <w:rFonts w:ascii="Verdana" w:hAnsi="Verdana" w:cs="Arial"/>
          <w:color w:val="222222"/>
          <w:sz w:val="18"/>
          <w:szCs w:val="18"/>
        </w:rPr>
        <w:t xml:space="preserve"> - </w:t>
      </w:r>
      <w:hyperlink r:id="rId10" w:history="1">
        <w:r w:rsidR="00B549DC" w:rsidRPr="00B14D68">
          <w:rPr>
            <w:rStyle w:val="Hyperlink"/>
            <w:rFonts w:ascii="Verdana" w:hAnsi="Verdana" w:cs="Arial"/>
            <w:sz w:val="18"/>
            <w:szCs w:val="18"/>
          </w:rPr>
          <w:t>https://trailhead.salesforce.com/credentials/certification-detail-print?searchString=003G000002cjxbEIAQ</w:t>
        </w:r>
      </w:hyperlink>
    </w:p>
    <w:p w14:paraId="7B2428B6" w14:textId="77777777" w:rsidR="00296CE1" w:rsidRPr="00B14D68" w:rsidRDefault="00296CE1" w:rsidP="001F02C0">
      <w:pPr>
        <w:jc w:val="both"/>
        <w:rPr>
          <w:rFonts w:ascii="Verdana" w:hAnsi="Verdana" w:cs="Arial"/>
          <w:b/>
          <w:sz w:val="18"/>
          <w:szCs w:val="18"/>
        </w:rPr>
      </w:pPr>
      <w:r w:rsidRPr="00B14D68">
        <w:rPr>
          <w:rFonts w:ascii="Verdana" w:hAnsi="Verdana" w:cs="Arial"/>
          <w:b/>
          <w:sz w:val="18"/>
          <w:szCs w:val="18"/>
        </w:rPr>
        <w:t>Objective:</w:t>
      </w:r>
    </w:p>
    <w:p w14:paraId="353AB96A" w14:textId="199A5E04" w:rsidR="00C07E42" w:rsidRPr="00B14D68" w:rsidRDefault="003619B1" w:rsidP="001B2E55">
      <w:pPr>
        <w:pStyle w:val="NoSpacing"/>
        <w:ind w:firstLine="720"/>
        <w:jc w:val="both"/>
        <w:rPr>
          <w:rFonts w:ascii="Verdana" w:hAnsi="Verdana"/>
          <w:color w:val="000000" w:themeColor="text1"/>
          <w:sz w:val="18"/>
          <w:szCs w:val="18"/>
        </w:rPr>
      </w:pPr>
      <w:r w:rsidRPr="00B14D68">
        <w:rPr>
          <w:rFonts w:ascii="Verdana" w:hAnsi="Verdana"/>
          <w:color w:val="000000" w:themeColor="text1"/>
          <w:sz w:val="18"/>
          <w:szCs w:val="18"/>
        </w:rPr>
        <w:t>Over</w:t>
      </w:r>
      <w:r w:rsidR="00D47D8A" w:rsidRPr="00B14D68">
        <w:rPr>
          <w:rFonts w:ascii="Verdana" w:hAnsi="Verdana"/>
          <w:color w:val="000000" w:themeColor="text1"/>
          <w:sz w:val="18"/>
          <w:szCs w:val="18"/>
        </w:rPr>
        <w:t xml:space="preserve"> </w:t>
      </w:r>
      <w:r w:rsidR="00C07E42" w:rsidRPr="00B14D68">
        <w:rPr>
          <w:rFonts w:ascii="Verdana" w:hAnsi="Verdana"/>
          <w:color w:val="000000" w:themeColor="text1"/>
          <w:sz w:val="18"/>
          <w:szCs w:val="18"/>
        </w:rPr>
        <w:t>1</w:t>
      </w:r>
      <w:r w:rsidR="00751F40" w:rsidRPr="00B14D68">
        <w:rPr>
          <w:rFonts w:ascii="Verdana" w:hAnsi="Verdana"/>
          <w:color w:val="000000" w:themeColor="text1"/>
          <w:sz w:val="18"/>
          <w:szCs w:val="18"/>
        </w:rPr>
        <w:t>5</w:t>
      </w:r>
      <w:r w:rsidR="00C07E42" w:rsidRPr="00B14D68">
        <w:rPr>
          <w:rFonts w:ascii="Verdana" w:hAnsi="Verdana"/>
          <w:color w:val="000000" w:themeColor="text1"/>
          <w:sz w:val="18"/>
          <w:szCs w:val="18"/>
        </w:rPr>
        <w:t xml:space="preserve"> Years of IT Experience in </w:t>
      </w:r>
      <w:r w:rsidR="00B71A92" w:rsidRPr="00B14D68">
        <w:rPr>
          <w:rFonts w:ascii="Verdana" w:hAnsi="Verdana"/>
          <w:color w:val="000000" w:themeColor="text1"/>
          <w:sz w:val="18"/>
          <w:szCs w:val="18"/>
        </w:rPr>
        <w:t xml:space="preserve">Development, Configuration, </w:t>
      </w:r>
      <w:r w:rsidR="00BD6FA1" w:rsidRPr="00B14D68">
        <w:rPr>
          <w:rFonts w:ascii="Verdana" w:hAnsi="Verdana"/>
          <w:color w:val="000000" w:themeColor="text1"/>
          <w:sz w:val="18"/>
          <w:szCs w:val="18"/>
        </w:rPr>
        <w:t>Q</w:t>
      </w:r>
      <w:r w:rsidR="00312F94" w:rsidRPr="00B14D68">
        <w:rPr>
          <w:rFonts w:ascii="Verdana" w:hAnsi="Verdana"/>
          <w:color w:val="000000" w:themeColor="text1"/>
          <w:sz w:val="18"/>
          <w:szCs w:val="18"/>
        </w:rPr>
        <w:t>uality Analysis</w:t>
      </w:r>
      <w:r w:rsidR="00BD6FA1" w:rsidRPr="00B14D68">
        <w:rPr>
          <w:rFonts w:ascii="Verdana" w:hAnsi="Verdana"/>
          <w:color w:val="000000" w:themeColor="text1"/>
          <w:sz w:val="18"/>
          <w:szCs w:val="18"/>
        </w:rPr>
        <w:t xml:space="preserve"> and Business Analysis</w:t>
      </w:r>
      <w:r w:rsidR="00312F94" w:rsidRPr="00B14D68">
        <w:rPr>
          <w:rFonts w:ascii="Verdana" w:hAnsi="Verdana"/>
          <w:color w:val="000000" w:themeColor="text1"/>
          <w:sz w:val="18"/>
          <w:szCs w:val="18"/>
        </w:rPr>
        <w:t xml:space="preserve"> </w:t>
      </w:r>
      <w:r w:rsidR="00C07E42" w:rsidRPr="00B14D68">
        <w:rPr>
          <w:rFonts w:ascii="Verdana" w:hAnsi="Verdana"/>
          <w:color w:val="000000" w:themeColor="text1"/>
          <w:sz w:val="18"/>
          <w:szCs w:val="18"/>
        </w:rPr>
        <w:t xml:space="preserve">with solid understanding of Business Requirements Gathering, Application Design, user maintenance in </w:t>
      </w:r>
      <w:r w:rsidR="00312F94" w:rsidRPr="00B14D68">
        <w:rPr>
          <w:rFonts w:ascii="Verdana" w:hAnsi="Verdana"/>
          <w:color w:val="000000" w:themeColor="text1"/>
          <w:sz w:val="18"/>
          <w:szCs w:val="18"/>
        </w:rPr>
        <w:t>Salesforce.com</w:t>
      </w:r>
      <w:r w:rsidR="00E114B1" w:rsidRPr="00B14D68">
        <w:rPr>
          <w:rFonts w:ascii="Verdana" w:hAnsi="Verdana"/>
          <w:color w:val="000000" w:themeColor="text1"/>
          <w:sz w:val="18"/>
          <w:szCs w:val="18"/>
        </w:rPr>
        <w:t>/</w:t>
      </w:r>
      <w:r w:rsidR="00312F94" w:rsidRPr="00B14D68">
        <w:rPr>
          <w:rFonts w:ascii="Verdana" w:hAnsi="Verdana"/>
          <w:color w:val="000000" w:themeColor="text1"/>
          <w:sz w:val="18"/>
          <w:szCs w:val="18"/>
        </w:rPr>
        <w:t>CRM, F</w:t>
      </w:r>
      <w:r w:rsidR="00C07E42" w:rsidRPr="00B14D68">
        <w:rPr>
          <w:rFonts w:ascii="Verdana" w:hAnsi="Verdana"/>
          <w:color w:val="000000" w:themeColor="text1"/>
          <w:sz w:val="18"/>
          <w:szCs w:val="18"/>
        </w:rPr>
        <w:t>orce.com</w:t>
      </w:r>
      <w:r w:rsidR="00384A4B" w:rsidRPr="00B14D68">
        <w:rPr>
          <w:rFonts w:ascii="Verdana" w:hAnsi="Verdana"/>
          <w:color w:val="000000" w:themeColor="text1"/>
          <w:sz w:val="18"/>
          <w:szCs w:val="18"/>
        </w:rPr>
        <w:t xml:space="preserve"> (Classic/Lightning)</w:t>
      </w:r>
      <w:r w:rsidR="00312F94" w:rsidRPr="00B14D68">
        <w:rPr>
          <w:rFonts w:ascii="Verdana" w:hAnsi="Verdana"/>
          <w:color w:val="000000" w:themeColor="text1"/>
          <w:sz w:val="18"/>
          <w:szCs w:val="18"/>
        </w:rPr>
        <w:t>, APTTUS-CPQ</w:t>
      </w:r>
      <w:r w:rsidR="00FF3E8B" w:rsidRPr="00B14D68">
        <w:rPr>
          <w:rFonts w:ascii="Verdana" w:hAnsi="Verdana"/>
          <w:color w:val="000000" w:themeColor="text1"/>
          <w:sz w:val="18"/>
          <w:szCs w:val="18"/>
        </w:rPr>
        <w:t>/CLM</w:t>
      </w:r>
      <w:r w:rsidR="00F26D94" w:rsidRPr="00B14D68">
        <w:rPr>
          <w:rFonts w:ascii="Verdana" w:hAnsi="Verdana"/>
          <w:color w:val="000000" w:themeColor="text1"/>
          <w:sz w:val="18"/>
          <w:szCs w:val="18"/>
        </w:rPr>
        <w:t xml:space="preserve"> (Q</w:t>
      </w:r>
      <w:r w:rsidR="00EA5AAC" w:rsidRPr="00B14D68">
        <w:rPr>
          <w:rFonts w:ascii="Verdana" w:hAnsi="Verdana"/>
          <w:color w:val="000000" w:themeColor="text1"/>
          <w:sz w:val="18"/>
          <w:szCs w:val="18"/>
        </w:rPr>
        <w:t>uote to Cash</w:t>
      </w:r>
      <w:r w:rsidR="00F26D94" w:rsidRPr="00B14D68">
        <w:rPr>
          <w:rFonts w:ascii="Verdana" w:hAnsi="Verdana"/>
          <w:color w:val="000000" w:themeColor="text1"/>
          <w:sz w:val="18"/>
          <w:szCs w:val="18"/>
        </w:rPr>
        <w:t>)</w:t>
      </w:r>
      <w:r w:rsidR="00E114B1" w:rsidRPr="00B14D68">
        <w:rPr>
          <w:rFonts w:ascii="Verdana" w:hAnsi="Verdana"/>
          <w:color w:val="000000" w:themeColor="text1"/>
          <w:sz w:val="18"/>
          <w:szCs w:val="18"/>
        </w:rPr>
        <w:t>,</w:t>
      </w:r>
      <w:r w:rsidR="00705E96" w:rsidRPr="00B14D68">
        <w:rPr>
          <w:rFonts w:ascii="Verdana" w:hAnsi="Verdana"/>
          <w:color w:val="000000" w:themeColor="text1"/>
          <w:sz w:val="18"/>
          <w:szCs w:val="18"/>
        </w:rPr>
        <w:t xml:space="preserve"> Integrations,</w:t>
      </w:r>
      <w:r w:rsidR="00E114B1" w:rsidRPr="00B14D68">
        <w:rPr>
          <w:rFonts w:ascii="Verdana" w:hAnsi="Verdana"/>
          <w:color w:val="000000" w:themeColor="text1"/>
          <w:sz w:val="18"/>
          <w:szCs w:val="18"/>
        </w:rPr>
        <w:t xml:space="preserve"> </w:t>
      </w:r>
      <w:r w:rsidR="001B2E55" w:rsidRPr="00B14D68">
        <w:rPr>
          <w:rFonts w:ascii="Verdana" w:hAnsi="Verdana"/>
          <w:color w:val="000000" w:themeColor="text1"/>
          <w:sz w:val="18"/>
          <w:szCs w:val="18"/>
        </w:rPr>
        <w:t xml:space="preserve">Partner Community, </w:t>
      </w:r>
      <w:r w:rsidR="00C07E42" w:rsidRPr="00B14D68">
        <w:rPr>
          <w:rFonts w:ascii="Verdana" w:hAnsi="Verdana"/>
          <w:color w:val="000000" w:themeColor="text1"/>
          <w:sz w:val="18"/>
          <w:szCs w:val="18"/>
        </w:rPr>
        <w:t>ETL Cloud,</w:t>
      </w:r>
      <w:r w:rsidR="00E114B1" w:rsidRPr="00B14D68">
        <w:rPr>
          <w:rFonts w:ascii="Verdana" w:hAnsi="Verdana"/>
          <w:color w:val="000000" w:themeColor="text1"/>
          <w:sz w:val="18"/>
          <w:szCs w:val="18"/>
        </w:rPr>
        <w:t xml:space="preserve"> Analytics,</w:t>
      </w:r>
      <w:r w:rsidR="00C07E42" w:rsidRPr="00B14D68">
        <w:rPr>
          <w:rFonts w:ascii="Verdana" w:hAnsi="Verdana"/>
          <w:color w:val="000000" w:themeColor="text1"/>
          <w:sz w:val="18"/>
          <w:szCs w:val="18"/>
        </w:rPr>
        <w:t xml:space="preserve"> Java</w:t>
      </w:r>
      <w:r w:rsidR="002B73E4" w:rsidRPr="00B14D68">
        <w:rPr>
          <w:rFonts w:ascii="Verdana" w:hAnsi="Verdana"/>
          <w:color w:val="000000" w:themeColor="text1"/>
          <w:sz w:val="18"/>
          <w:szCs w:val="18"/>
        </w:rPr>
        <w:t>, Teradata, Data Analytics,</w:t>
      </w:r>
      <w:r w:rsidR="00E114B1" w:rsidRPr="00B14D68">
        <w:rPr>
          <w:rFonts w:ascii="Verdana" w:hAnsi="Verdana"/>
          <w:color w:val="000000" w:themeColor="text1"/>
          <w:sz w:val="18"/>
          <w:szCs w:val="18"/>
        </w:rPr>
        <w:t xml:space="preserve"> and </w:t>
      </w:r>
      <w:r w:rsidR="00C07E42" w:rsidRPr="00B14D68">
        <w:rPr>
          <w:rFonts w:ascii="Verdana" w:hAnsi="Verdana"/>
          <w:color w:val="000000" w:themeColor="text1"/>
          <w:sz w:val="18"/>
          <w:szCs w:val="18"/>
        </w:rPr>
        <w:t>Mainframes</w:t>
      </w:r>
      <w:r w:rsidR="00E114B1" w:rsidRPr="00B14D68">
        <w:rPr>
          <w:rFonts w:ascii="Verdana" w:hAnsi="Verdana"/>
          <w:color w:val="000000" w:themeColor="text1"/>
          <w:sz w:val="18"/>
          <w:szCs w:val="18"/>
        </w:rPr>
        <w:t xml:space="preserve">. Also </w:t>
      </w:r>
      <w:r w:rsidR="00427B3F" w:rsidRPr="00B14D68">
        <w:rPr>
          <w:rFonts w:ascii="Verdana" w:hAnsi="Verdana"/>
          <w:color w:val="000000" w:themeColor="text1"/>
          <w:sz w:val="18"/>
          <w:szCs w:val="18"/>
        </w:rPr>
        <w:t xml:space="preserve">support with </w:t>
      </w:r>
      <w:r w:rsidR="00C07E42" w:rsidRPr="00B14D68">
        <w:rPr>
          <w:rFonts w:ascii="Verdana" w:hAnsi="Verdana"/>
          <w:color w:val="000000" w:themeColor="text1"/>
          <w:sz w:val="18"/>
          <w:szCs w:val="18"/>
        </w:rPr>
        <w:t>Release management</w:t>
      </w:r>
      <w:r w:rsidR="00E114B1" w:rsidRPr="00B14D68">
        <w:rPr>
          <w:rFonts w:ascii="Verdana" w:hAnsi="Verdana"/>
          <w:color w:val="000000" w:themeColor="text1"/>
          <w:sz w:val="18"/>
          <w:szCs w:val="18"/>
        </w:rPr>
        <w:t>,</w:t>
      </w:r>
      <w:r w:rsidR="00C07E42" w:rsidRPr="00B14D68">
        <w:rPr>
          <w:rFonts w:ascii="Verdana" w:hAnsi="Verdana"/>
          <w:color w:val="000000" w:themeColor="text1"/>
          <w:sz w:val="18"/>
          <w:szCs w:val="18"/>
        </w:rPr>
        <w:t xml:space="preserve"> System</w:t>
      </w:r>
      <w:r w:rsidR="00427B3F" w:rsidRPr="00B14D68">
        <w:rPr>
          <w:rFonts w:ascii="Verdana" w:hAnsi="Verdana"/>
          <w:color w:val="000000" w:themeColor="text1"/>
          <w:sz w:val="18"/>
          <w:szCs w:val="18"/>
        </w:rPr>
        <w:t>/</w:t>
      </w:r>
      <w:r w:rsidR="00C07E42" w:rsidRPr="00B14D68">
        <w:rPr>
          <w:rFonts w:ascii="Verdana" w:hAnsi="Verdana"/>
          <w:color w:val="000000" w:themeColor="text1"/>
          <w:sz w:val="18"/>
          <w:szCs w:val="18"/>
        </w:rPr>
        <w:t>Functional, Regression, Automation</w:t>
      </w:r>
      <w:r w:rsidR="00E114B1" w:rsidRPr="00B14D68">
        <w:rPr>
          <w:rFonts w:ascii="Verdana" w:hAnsi="Verdana"/>
          <w:color w:val="000000" w:themeColor="text1"/>
          <w:sz w:val="18"/>
          <w:szCs w:val="18"/>
        </w:rPr>
        <w:t xml:space="preserve">, Problem Reporting &amp; </w:t>
      </w:r>
      <w:r w:rsidR="00C07E42" w:rsidRPr="00B14D68">
        <w:rPr>
          <w:rFonts w:ascii="Verdana" w:hAnsi="Verdana"/>
          <w:color w:val="000000" w:themeColor="text1"/>
          <w:sz w:val="18"/>
          <w:szCs w:val="18"/>
        </w:rPr>
        <w:t>A</w:t>
      </w:r>
      <w:r w:rsidR="00E114B1" w:rsidRPr="00B14D68">
        <w:rPr>
          <w:rFonts w:ascii="Verdana" w:hAnsi="Verdana"/>
          <w:color w:val="000000" w:themeColor="text1"/>
          <w:sz w:val="18"/>
          <w:szCs w:val="18"/>
        </w:rPr>
        <w:t>gile/Scrum</w:t>
      </w:r>
      <w:r w:rsidR="00AD465E">
        <w:rPr>
          <w:rFonts w:ascii="Verdana" w:hAnsi="Verdana"/>
          <w:color w:val="000000" w:themeColor="text1"/>
          <w:sz w:val="18"/>
          <w:szCs w:val="18"/>
        </w:rPr>
        <w:t>/</w:t>
      </w:r>
      <w:r w:rsidR="001B2E55" w:rsidRPr="00B14D68">
        <w:rPr>
          <w:rFonts w:ascii="Verdana" w:hAnsi="Verdana"/>
          <w:color w:val="000000" w:themeColor="text1"/>
          <w:sz w:val="18"/>
          <w:szCs w:val="18"/>
        </w:rPr>
        <w:t>Sprints</w:t>
      </w:r>
      <w:r w:rsidR="00C07E42" w:rsidRPr="00B14D68">
        <w:rPr>
          <w:rFonts w:ascii="Verdana" w:hAnsi="Verdana"/>
          <w:color w:val="000000" w:themeColor="text1"/>
          <w:sz w:val="18"/>
          <w:szCs w:val="18"/>
        </w:rPr>
        <w:t xml:space="preserve"> methodologies.</w:t>
      </w:r>
    </w:p>
    <w:p w14:paraId="28E7F58B" w14:textId="77777777" w:rsidR="00296CE1" w:rsidRPr="00B14D68" w:rsidRDefault="00296CE1" w:rsidP="001F02C0">
      <w:pPr>
        <w:jc w:val="both"/>
        <w:rPr>
          <w:rFonts w:ascii="Verdana" w:hAnsi="Verdana" w:cs="Arial"/>
          <w:b/>
          <w:sz w:val="18"/>
          <w:szCs w:val="18"/>
        </w:rPr>
      </w:pPr>
      <w:r w:rsidRPr="00B14D68">
        <w:rPr>
          <w:rFonts w:ascii="Verdana" w:hAnsi="Verdana" w:cs="Arial"/>
          <w:b/>
          <w:sz w:val="18"/>
          <w:szCs w:val="18"/>
        </w:rPr>
        <w:t>Professional Summary:</w:t>
      </w:r>
    </w:p>
    <w:p w14:paraId="65C3ADC2" w14:textId="305A16C6" w:rsidR="00C07E42" w:rsidRPr="00B14D68" w:rsidRDefault="003619B1" w:rsidP="001F02C0">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6</w:t>
      </w:r>
      <w:r w:rsidR="00B14D68">
        <w:rPr>
          <w:rFonts w:ascii="Verdana" w:hAnsi="Verdana"/>
          <w:color w:val="000000" w:themeColor="text1"/>
          <w:sz w:val="18"/>
          <w:szCs w:val="18"/>
        </w:rPr>
        <w:t>+</w:t>
      </w:r>
      <w:r w:rsidR="00C07E42" w:rsidRPr="00B14D68">
        <w:rPr>
          <w:rFonts w:ascii="Verdana" w:hAnsi="Verdana"/>
          <w:color w:val="000000" w:themeColor="text1"/>
          <w:sz w:val="18"/>
          <w:szCs w:val="18"/>
        </w:rPr>
        <w:t xml:space="preserve"> Y</w:t>
      </w:r>
      <w:r w:rsidR="001B2E55" w:rsidRPr="00B14D68">
        <w:rPr>
          <w:rFonts w:ascii="Verdana" w:hAnsi="Verdana"/>
          <w:color w:val="000000" w:themeColor="text1"/>
          <w:sz w:val="18"/>
          <w:szCs w:val="18"/>
        </w:rPr>
        <w:t>ea</w:t>
      </w:r>
      <w:r w:rsidR="00C07E42" w:rsidRPr="00B14D68">
        <w:rPr>
          <w:rFonts w:ascii="Verdana" w:hAnsi="Verdana"/>
          <w:color w:val="000000" w:themeColor="text1"/>
          <w:sz w:val="18"/>
          <w:szCs w:val="18"/>
        </w:rPr>
        <w:t xml:space="preserve">rs in </w:t>
      </w:r>
      <w:r w:rsidR="00196D63" w:rsidRPr="00B14D68">
        <w:rPr>
          <w:rFonts w:ascii="Verdana" w:hAnsi="Verdana"/>
          <w:color w:val="000000" w:themeColor="text1"/>
          <w:sz w:val="18"/>
          <w:szCs w:val="18"/>
        </w:rPr>
        <w:t>Development,</w:t>
      </w:r>
      <w:r w:rsidR="00DE34D0" w:rsidRPr="00B14D68">
        <w:rPr>
          <w:rFonts w:ascii="Verdana" w:hAnsi="Verdana"/>
          <w:color w:val="000000" w:themeColor="text1"/>
          <w:sz w:val="18"/>
          <w:szCs w:val="18"/>
        </w:rPr>
        <w:t xml:space="preserve"> </w:t>
      </w:r>
      <w:r w:rsidR="00C07E42" w:rsidRPr="00B14D68">
        <w:rPr>
          <w:rFonts w:ascii="Verdana" w:hAnsi="Verdana"/>
          <w:color w:val="000000" w:themeColor="text1"/>
          <w:sz w:val="18"/>
          <w:szCs w:val="18"/>
        </w:rPr>
        <w:t>Configu</w:t>
      </w:r>
      <w:r w:rsidR="00717BDA" w:rsidRPr="00B14D68">
        <w:rPr>
          <w:rFonts w:ascii="Verdana" w:hAnsi="Verdana"/>
          <w:color w:val="000000" w:themeColor="text1"/>
          <w:sz w:val="18"/>
          <w:szCs w:val="18"/>
        </w:rPr>
        <w:t>ration</w:t>
      </w:r>
      <w:r w:rsidR="00C07E42" w:rsidRPr="00B14D68">
        <w:rPr>
          <w:rFonts w:ascii="Verdana" w:hAnsi="Verdana"/>
          <w:color w:val="000000" w:themeColor="text1"/>
          <w:sz w:val="18"/>
          <w:szCs w:val="18"/>
        </w:rPr>
        <w:t>,</w:t>
      </w:r>
      <w:r w:rsidR="00DE34D0" w:rsidRPr="00B14D68">
        <w:rPr>
          <w:rFonts w:ascii="Verdana" w:hAnsi="Verdana"/>
          <w:color w:val="000000" w:themeColor="text1"/>
          <w:sz w:val="18"/>
          <w:szCs w:val="18"/>
        </w:rPr>
        <w:t xml:space="preserve"> Quality Analysis</w:t>
      </w:r>
      <w:r w:rsidRPr="00B14D68">
        <w:rPr>
          <w:rFonts w:ascii="Verdana" w:hAnsi="Verdana"/>
          <w:color w:val="000000" w:themeColor="text1"/>
          <w:sz w:val="18"/>
          <w:szCs w:val="18"/>
        </w:rPr>
        <w:t>, Business Analysis</w:t>
      </w:r>
      <w:r w:rsidR="00C07E42" w:rsidRPr="00B14D68">
        <w:rPr>
          <w:rFonts w:ascii="Verdana" w:hAnsi="Verdana"/>
          <w:color w:val="000000" w:themeColor="text1"/>
          <w:sz w:val="18"/>
          <w:szCs w:val="18"/>
        </w:rPr>
        <w:t xml:space="preserve"> for Salesforce</w:t>
      </w:r>
      <w:r w:rsidR="00717BDA" w:rsidRPr="00B14D68">
        <w:rPr>
          <w:rFonts w:ascii="Verdana" w:hAnsi="Verdana"/>
          <w:color w:val="000000" w:themeColor="text1"/>
          <w:sz w:val="18"/>
          <w:szCs w:val="18"/>
        </w:rPr>
        <w:t>.com</w:t>
      </w:r>
      <w:r w:rsidRPr="00B14D68">
        <w:rPr>
          <w:rFonts w:ascii="Verdana" w:hAnsi="Verdana"/>
          <w:color w:val="000000" w:themeColor="text1"/>
          <w:sz w:val="18"/>
          <w:szCs w:val="18"/>
        </w:rPr>
        <w:t>, force.com and APTTUS</w:t>
      </w:r>
      <w:r w:rsidR="00F41AAA" w:rsidRPr="00B14D68">
        <w:rPr>
          <w:rFonts w:ascii="Verdana" w:hAnsi="Verdana"/>
          <w:color w:val="000000" w:themeColor="text1"/>
          <w:sz w:val="18"/>
          <w:szCs w:val="18"/>
        </w:rPr>
        <w:t>-</w:t>
      </w:r>
      <w:r w:rsidR="00196D63" w:rsidRPr="00B14D68">
        <w:rPr>
          <w:rFonts w:ascii="Verdana" w:hAnsi="Verdana"/>
          <w:color w:val="000000" w:themeColor="text1"/>
          <w:sz w:val="18"/>
          <w:szCs w:val="18"/>
        </w:rPr>
        <w:t>CPQ</w:t>
      </w:r>
      <w:r w:rsidR="00B14D68">
        <w:rPr>
          <w:rFonts w:ascii="Verdana" w:hAnsi="Verdana"/>
          <w:color w:val="000000" w:themeColor="text1"/>
          <w:sz w:val="18"/>
          <w:szCs w:val="18"/>
        </w:rPr>
        <w:t>/CLM</w:t>
      </w:r>
      <w:r w:rsidR="00F41AAA" w:rsidRPr="00B14D68">
        <w:rPr>
          <w:rFonts w:ascii="Verdana" w:hAnsi="Verdana"/>
          <w:color w:val="000000" w:themeColor="text1"/>
          <w:sz w:val="18"/>
          <w:szCs w:val="18"/>
        </w:rPr>
        <w:t xml:space="preserve"> </w:t>
      </w:r>
      <w:r w:rsidR="00196D63" w:rsidRPr="00B14D68">
        <w:rPr>
          <w:rFonts w:ascii="Verdana" w:hAnsi="Verdana"/>
          <w:color w:val="000000" w:themeColor="text1"/>
          <w:sz w:val="18"/>
          <w:szCs w:val="18"/>
        </w:rPr>
        <w:t>(Q2C)</w:t>
      </w:r>
      <w:r w:rsidR="00B14D68">
        <w:rPr>
          <w:rFonts w:ascii="Verdana" w:hAnsi="Verdana"/>
          <w:color w:val="000000" w:themeColor="text1"/>
          <w:sz w:val="18"/>
          <w:szCs w:val="18"/>
        </w:rPr>
        <w:t>, also Sales Service Cloud  and Service Cloud.</w:t>
      </w:r>
    </w:p>
    <w:p w14:paraId="1EEDEAA2" w14:textId="77777777" w:rsidR="00C07E42" w:rsidRPr="00B14D68" w:rsidRDefault="00C07E42" w:rsidP="001F02C0">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3</w:t>
      </w:r>
      <w:r w:rsidR="00285BD6" w:rsidRPr="00B14D68">
        <w:rPr>
          <w:rFonts w:ascii="Verdana" w:hAnsi="Verdana"/>
          <w:color w:val="000000" w:themeColor="text1"/>
          <w:sz w:val="18"/>
          <w:szCs w:val="18"/>
        </w:rPr>
        <w:t>+</w:t>
      </w:r>
      <w:r w:rsidRPr="00B14D68">
        <w:rPr>
          <w:rFonts w:ascii="Verdana" w:hAnsi="Verdana"/>
          <w:color w:val="000000" w:themeColor="text1"/>
          <w:sz w:val="18"/>
          <w:szCs w:val="18"/>
        </w:rPr>
        <w:t xml:space="preserve"> Years of experience with deployment management in SQL, PLSQL, JAVA, HP-ALM, ETL, </w:t>
      </w:r>
      <w:r w:rsidR="004D5F2D" w:rsidRPr="00B14D68">
        <w:rPr>
          <w:rFonts w:ascii="Verdana" w:hAnsi="Verdana"/>
          <w:color w:val="000000" w:themeColor="text1"/>
          <w:sz w:val="18"/>
          <w:szCs w:val="18"/>
        </w:rPr>
        <w:t xml:space="preserve">RTC, Slack/Cloud management, Hackathon, </w:t>
      </w:r>
      <w:r w:rsidRPr="00B14D68">
        <w:rPr>
          <w:rFonts w:ascii="Verdana" w:hAnsi="Verdana"/>
          <w:color w:val="000000" w:themeColor="text1"/>
          <w:sz w:val="18"/>
          <w:szCs w:val="18"/>
        </w:rPr>
        <w:t>Oracle, HTML5, ANT, CSS, J-query, Python, Content Management and Java Script.</w:t>
      </w:r>
    </w:p>
    <w:p w14:paraId="284F05B2" w14:textId="453E378E" w:rsidR="00C07E42" w:rsidRPr="00B14D68" w:rsidRDefault="00C7579F" w:rsidP="0031717A">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6</w:t>
      </w:r>
      <w:r w:rsidR="00B14D68">
        <w:rPr>
          <w:rFonts w:ascii="Verdana" w:hAnsi="Verdana"/>
          <w:color w:val="000000" w:themeColor="text1"/>
          <w:sz w:val="18"/>
          <w:szCs w:val="18"/>
        </w:rPr>
        <w:t>+</w:t>
      </w:r>
      <w:r w:rsidR="00C07E42" w:rsidRPr="00B14D68">
        <w:rPr>
          <w:rFonts w:ascii="Verdana" w:hAnsi="Verdana"/>
          <w:color w:val="000000" w:themeColor="text1"/>
          <w:sz w:val="18"/>
          <w:szCs w:val="18"/>
        </w:rPr>
        <w:t xml:space="preserve"> Y</w:t>
      </w:r>
      <w:r w:rsidR="00717BDA" w:rsidRPr="00B14D68">
        <w:rPr>
          <w:rFonts w:ascii="Verdana" w:hAnsi="Verdana"/>
          <w:color w:val="000000" w:themeColor="text1"/>
          <w:sz w:val="18"/>
          <w:szCs w:val="18"/>
        </w:rPr>
        <w:t>ea</w:t>
      </w:r>
      <w:r w:rsidR="00C07E42" w:rsidRPr="00B14D68">
        <w:rPr>
          <w:rFonts w:ascii="Verdana" w:hAnsi="Verdana"/>
          <w:color w:val="000000" w:themeColor="text1"/>
          <w:sz w:val="18"/>
          <w:szCs w:val="18"/>
        </w:rPr>
        <w:t>rs of experience as tester</w:t>
      </w:r>
      <w:r w:rsidR="00F41AAA" w:rsidRPr="00B14D68">
        <w:rPr>
          <w:rFonts w:ascii="Verdana" w:hAnsi="Verdana"/>
          <w:color w:val="000000" w:themeColor="text1"/>
          <w:sz w:val="18"/>
          <w:szCs w:val="18"/>
        </w:rPr>
        <w:t>, BA</w:t>
      </w:r>
      <w:r w:rsidR="00C07E42" w:rsidRPr="00B14D68">
        <w:rPr>
          <w:rFonts w:ascii="Verdana" w:hAnsi="Verdana"/>
          <w:color w:val="000000" w:themeColor="text1"/>
          <w:sz w:val="18"/>
          <w:szCs w:val="18"/>
        </w:rPr>
        <w:t xml:space="preserve"> and developer using java, </w:t>
      </w:r>
      <w:r w:rsidR="00717BDA" w:rsidRPr="00B14D68">
        <w:rPr>
          <w:rFonts w:ascii="Verdana" w:hAnsi="Verdana"/>
          <w:color w:val="000000" w:themeColor="text1"/>
          <w:sz w:val="18"/>
          <w:szCs w:val="18"/>
        </w:rPr>
        <w:t xml:space="preserve">ETL </w:t>
      </w:r>
      <w:r w:rsidR="00C07E42" w:rsidRPr="00B14D68">
        <w:rPr>
          <w:rFonts w:ascii="Verdana" w:hAnsi="Verdana"/>
          <w:color w:val="000000" w:themeColor="text1"/>
          <w:sz w:val="18"/>
          <w:szCs w:val="18"/>
        </w:rPr>
        <w:t>Informatica</w:t>
      </w:r>
      <w:r w:rsidR="0031717A" w:rsidRPr="00B14D68">
        <w:rPr>
          <w:rFonts w:ascii="Verdana" w:hAnsi="Verdana"/>
          <w:color w:val="000000" w:themeColor="text1"/>
          <w:sz w:val="18"/>
          <w:szCs w:val="18"/>
        </w:rPr>
        <w:t xml:space="preserve"> on premise (Powercenter), </w:t>
      </w:r>
      <w:r w:rsidR="009C1D2F" w:rsidRPr="00B14D68">
        <w:rPr>
          <w:rFonts w:ascii="Verdana" w:hAnsi="Verdana"/>
          <w:color w:val="000000" w:themeColor="text1"/>
          <w:sz w:val="18"/>
          <w:szCs w:val="18"/>
        </w:rPr>
        <w:t>Informatica</w:t>
      </w:r>
      <w:r w:rsidR="0031717A" w:rsidRPr="00B14D68">
        <w:rPr>
          <w:rFonts w:ascii="Verdana" w:hAnsi="Verdana"/>
          <w:color w:val="000000" w:themeColor="text1"/>
          <w:sz w:val="18"/>
          <w:szCs w:val="18"/>
        </w:rPr>
        <w:t xml:space="preserve"> Cloud, </w:t>
      </w:r>
      <w:r w:rsidR="00C07E42" w:rsidRPr="00B14D68">
        <w:rPr>
          <w:rFonts w:ascii="Verdana" w:hAnsi="Verdana"/>
          <w:color w:val="000000" w:themeColor="text1"/>
          <w:sz w:val="18"/>
          <w:szCs w:val="18"/>
        </w:rPr>
        <w:t xml:space="preserve">datastage8.1, asp, sql, plsql, dba, Oracle, Teradata in the Development area for large enterprise Environments over </w:t>
      </w:r>
      <w:r w:rsidR="0031717A" w:rsidRPr="00B14D68">
        <w:rPr>
          <w:rFonts w:ascii="Verdana" w:hAnsi="Verdana"/>
          <w:color w:val="000000" w:themeColor="text1"/>
          <w:sz w:val="18"/>
          <w:szCs w:val="18"/>
        </w:rPr>
        <w:t>IST</w:t>
      </w:r>
      <w:r w:rsidR="00C07E42" w:rsidRPr="00B14D68">
        <w:rPr>
          <w:rFonts w:ascii="Verdana" w:hAnsi="Verdana"/>
          <w:color w:val="000000" w:themeColor="text1"/>
          <w:sz w:val="18"/>
          <w:szCs w:val="18"/>
        </w:rPr>
        <w:t>/</w:t>
      </w:r>
      <w:r w:rsidR="0031717A" w:rsidRPr="00B14D68">
        <w:rPr>
          <w:rFonts w:ascii="Verdana" w:hAnsi="Verdana"/>
          <w:color w:val="000000" w:themeColor="text1"/>
          <w:sz w:val="18"/>
          <w:szCs w:val="18"/>
        </w:rPr>
        <w:t>Staging</w:t>
      </w:r>
      <w:r w:rsidR="00C07E42" w:rsidRPr="00B14D68">
        <w:rPr>
          <w:rFonts w:ascii="Verdana" w:hAnsi="Verdana"/>
          <w:color w:val="000000" w:themeColor="text1"/>
          <w:sz w:val="18"/>
          <w:szCs w:val="18"/>
        </w:rPr>
        <w:t>/Production area.</w:t>
      </w:r>
    </w:p>
    <w:p w14:paraId="7A9A4405" w14:textId="77777777" w:rsidR="00717BDA" w:rsidRPr="00B14D68" w:rsidRDefault="00717BDA" w:rsidP="001F02C0">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Active participation in application’s requirement analysis, design and implementation, integration and providing deliverables for the testing. Familiar with all the stages of System Development Life Cycle.</w:t>
      </w:r>
    </w:p>
    <w:p w14:paraId="0B30632A" w14:textId="77777777" w:rsidR="00BF2C00" w:rsidRPr="00B14D68" w:rsidRDefault="00BF2C00" w:rsidP="001F02C0">
      <w:pPr>
        <w:pStyle w:val="ListParagraph"/>
        <w:numPr>
          <w:ilvl w:val="0"/>
          <w:numId w:val="18"/>
        </w:numPr>
        <w:jc w:val="both"/>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Exper</w:t>
      </w:r>
      <w:r w:rsidR="004D5F2D" w:rsidRPr="00B14D68">
        <w:rPr>
          <w:rFonts w:ascii="Verdana" w:eastAsia="Calibri" w:hAnsi="Verdana"/>
          <w:color w:val="000000" w:themeColor="text1"/>
          <w:sz w:val="18"/>
          <w:szCs w:val="18"/>
          <w:lang w:val="en-IN"/>
        </w:rPr>
        <w:t>t</w:t>
      </w:r>
      <w:r w:rsidRPr="00B14D68">
        <w:rPr>
          <w:rFonts w:ascii="Verdana" w:eastAsia="Calibri" w:hAnsi="Verdana"/>
          <w:color w:val="000000" w:themeColor="text1"/>
          <w:sz w:val="18"/>
          <w:szCs w:val="18"/>
          <w:lang w:val="en-IN"/>
        </w:rPr>
        <w:t xml:space="preserve"> in CRM sales cycle</w:t>
      </w:r>
      <w:r w:rsidR="004D5F2D" w:rsidRPr="00B14D68">
        <w:rPr>
          <w:rFonts w:ascii="Verdana" w:eastAsia="Calibri" w:hAnsi="Verdana"/>
          <w:color w:val="000000" w:themeColor="text1"/>
          <w:sz w:val="18"/>
          <w:szCs w:val="18"/>
          <w:lang w:val="en-IN"/>
        </w:rPr>
        <w:t xml:space="preserve"> (</w:t>
      </w:r>
      <w:r w:rsidRPr="00B14D68">
        <w:rPr>
          <w:rFonts w:ascii="Verdana" w:eastAsia="Calibri" w:hAnsi="Verdana"/>
          <w:color w:val="000000" w:themeColor="text1"/>
          <w:sz w:val="18"/>
          <w:szCs w:val="18"/>
          <w:lang w:val="en-IN"/>
        </w:rPr>
        <w:t xml:space="preserve">Customer, Opportunity, Quote/Proposal, Contract, Order and Invoice </w:t>
      </w:r>
      <w:r w:rsidR="004D5F2D" w:rsidRPr="00B14D68">
        <w:rPr>
          <w:rFonts w:ascii="Verdana" w:eastAsia="Calibri" w:hAnsi="Verdana"/>
          <w:color w:val="000000" w:themeColor="text1"/>
          <w:sz w:val="18"/>
          <w:szCs w:val="18"/>
          <w:lang w:val="en-IN"/>
        </w:rPr>
        <w:t>generations)</w:t>
      </w:r>
      <w:r w:rsidRPr="00B14D68">
        <w:rPr>
          <w:rFonts w:ascii="Verdana" w:eastAsia="Calibri" w:hAnsi="Verdana"/>
          <w:color w:val="000000" w:themeColor="text1"/>
          <w:sz w:val="18"/>
          <w:szCs w:val="18"/>
          <w:lang w:val="en-IN"/>
        </w:rPr>
        <w:t>.</w:t>
      </w:r>
    </w:p>
    <w:p w14:paraId="5A58F2BC" w14:textId="77777777" w:rsidR="00717BDA" w:rsidRPr="00B14D68" w:rsidRDefault="00717BDA" w:rsidP="001F02C0">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Developed and managed release management processes and procedures including approval checklists insuring software builds and releases meet business requirements, are installed correctly, execute with quality. Technical Support while UAT/Business Validation is going on.</w:t>
      </w:r>
    </w:p>
    <w:p w14:paraId="5D7B436C" w14:textId="46B7C867" w:rsidR="00045EF3" w:rsidRPr="00B14D68" w:rsidRDefault="00045EF3" w:rsidP="00045EF3">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Good with Salesforce Lightning includes the Lightning Component Framework with some exciting tools.</w:t>
      </w:r>
    </w:p>
    <w:p w14:paraId="21650425" w14:textId="77777777" w:rsidR="00C07E42" w:rsidRPr="00B14D68" w:rsidRDefault="00B71A92" w:rsidP="001F02C0">
      <w:pPr>
        <w:numPr>
          <w:ilvl w:val="0"/>
          <w:numId w:val="18"/>
        </w:numPr>
        <w:spacing w:before="100" w:beforeAutospacing="1" w:after="100" w:afterAutospacing="1"/>
        <w:jc w:val="both"/>
        <w:rPr>
          <w:rFonts w:ascii="Verdana" w:hAnsi="Verdana"/>
          <w:sz w:val="18"/>
          <w:szCs w:val="18"/>
        </w:rPr>
      </w:pPr>
      <w:r w:rsidRPr="00B14D68">
        <w:rPr>
          <w:rFonts w:ascii="Verdana" w:hAnsi="Verdana"/>
          <w:sz w:val="18"/>
          <w:szCs w:val="18"/>
        </w:rPr>
        <w:t xml:space="preserve">Experience </w:t>
      </w:r>
      <w:r w:rsidRPr="00B14D68">
        <w:rPr>
          <w:rFonts w:ascii="Verdana" w:eastAsia="Calibri" w:hAnsi="Verdana"/>
          <w:color w:val="000000" w:themeColor="text1"/>
          <w:sz w:val="18"/>
          <w:szCs w:val="18"/>
          <w:lang w:val="en-IN"/>
        </w:rPr>
        <w:t xml:space="preserve">in </w:t>
      </w:r>
      <w:r w:rsidR="00C07E42" w:rsidRPr="00B14D68">
        <w:rPr>
          <w:rFonts w:ascii="Verdana" w:hAnsi="Verdana"/>
          <w:sz w:val="18"/>
          <w:szCs w:val="18"/>
        </w:rPr>
        <w:t>Apex</w:t>
      </w:r>
      <w:r w:rsidR="00717BDA" w:rsidRPr="00B14D68">
        <w:rPr>
          <w:rFonts w:ascii="Verdana" w:hAnsi="Verdana"/>
          <w:sz w:val="18"/>
          <w:szCs w:val="18"/>
        </w:rPr>
        <w:t xml:space="preserve"> classes, </w:t>
      </w:r>
      <w:r w:rsidR="00C07E42" w:rsidRPr="00B14D68">
        <w:rPr>
          <w:rFonts w:ascii="Verdana" w:hAnsi="Verdana"/>
          <w:sz w:val="18"/>
          <w:szCs w:val="18"/>
        </w:rPr>
        <w:t>triggers,</w:t>
      </w:r>
      <w:r w:rsidR="00717BDA" w:rsidRPr="00B14D68">
        <w:rPr>
          <w:rFonts w:ascii="Verdana" w:hAnsi="Verdana"/>
          <w:sz w:val="18"/>
          <w:szCs w:val="18"/>
        </w:rPr>
        <w:t xml:space="preserve"> test classes,</w:t>
      </w:r>
      <w:r w:rsidR="00C07E42" w:rsidRPr="00B14D68">
        <w:rPr>
          <w:rFonts w:ascii="Verdana" w:hAnsi="Verdana"/>
          <w:sz w:val="18"/>
          <w:szCs w:val="18"/>
        </w:rPr>
        <w:t xml:space="preserve"> Visual</w:t>
      </w:r>
      <w:r w:rsidR="00717BDA" w:rsidRPr="00B14D68">
        <w:rPr>
          <w:rFonts w:ascii="Verdana" w:hAnsi="Verdana"/>
          <w:sz w:val="18"/>
          <w:szCs w:val="18"/>
        </w:rPr>
        <w:t>f</w:t>
      </w:r>
      <w:r w:rsidR="00C07E42" w:rsidRPr="00B14D68">
        <w:rPr>
          <w:rFonts w:ascii="Verdana" w:hAnsi="Verdana"/>
          <w:sz w:val="18"/>
          <w:szCs w:val="18"/>
        </w:rPr>
        <w:t>orce pages</w:t>
      </w:r>
      <w:r w:rsidR="00717BDA" w:rsidRPr="00B14D68">
        <w:rPr>
          <w:rFonts w:ascii="Verdana" w:hAnsi="Verdana"/>
          <w:sz w:val="18"/>
          <w:szCs w:val="18"/>
        </w:rPr>
        <w:t>, controllers</w:t>
      </w:r>
      <w:r w:rsidR="00BD6FA1" w:rsidRPr="00B14D68">
        <w:rPr>
          <w:rFonts w:ascii="Verdana" w:hAnsi="Verdana"/>
          <w:sz w:val="18"/>
          <w:szCs w:val="18"/>
        </w:rPr>
        <w:t>,</w:t>
      </w:r>
      <w:r w:rsidR="00717BDA" w:rsidRPr="00B14D68">
        <w:rPr>
          <w:rFonts w:ascii="Verdana" w:hAnsi="Verdana"/>
          <w:sz w:val="18"/>
          <w:szCs w:val="18"/>
        </w:rPr>
        <w:t xml:space="preserve"> </w:t>
      </w:r>
      <w:r w:rsidR="00C07E42" w:rsidRPr="00B14D68">
        <w:rPr>
          <w:rFonts w:ascii="Verdana" w:hAnsi="Verdana"/>
          <w:sz w:val="18"/>
          <w:szCs w:val="18"/>
        </w:rPr>
        <w:t xml:space="preserve">components, </w:t>
      </w:r>
      <w:r w:rsidR="00717BDA" w:rsidRPr="00B14D68">
        <w:rPr>
          <w:rFonts w:ascii="Verdana" w:hAnsi="Verdana"/>
          <w:sz w:val="18"/>
          <w:szCs w:val="18"/>
        </w:rPr>
        <w:t>S</w:t>
      </w:r>
      <w:r w:rsidR="00C07E42" w:rsidRPr="00B14D68">
        <w:rPr>
          <w:rFonts w:ascii="Verdana" w:hAnsi="Verdana"/>
          <w:sz w:val="18"/>
          <w:szCs w:val="18"/>
        </w:rPr>
        <w:t>OQL</w:t>
      </w:r>
      <w:r w:rsidR="00BD6FA1" w:rsidRPr="00B14D68">
        <w:rPr>
          <w:rFonts w:ascii="Verdana" w:hAnsi="Verdana"/>
          <w:sz w:val="18"/>
          <w:szCs w:val="18"/>
        </w:rPr>
        <w:t xml:space="preserve"> &amp; </w:t>
      </w:r>
      <w:r w:rsidR="00C07E42" w:rsidRPr="00B14D68">
        <w:rPr>
          <w:rFonts w:ascii="Verdana" w:hAnsi="Verdana"/>
          <w:sz w:val="18"/>
          <w:szCs w:val="18"/>
        </w:rPr>
        <w:t>SOSL.</w:t>
      </w:r>
    </w:p>
    <w:p w14:paraId="3B5CBDDB" w14:textId="13AA4894" w:rsidR="00C07E42" w:rsidRPr="00B14D68" w:rsidRDefault="00C07E42" w:rsidP="001F02C0">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Good with Apex, SOQL, XML, JSON, JavaScript, Apex Classes, Controllers, Triggers, Visual forc</w:t>
      </w:r>
      <w:r w:rsidR="00384A4B" w:rsidRPr="00B14D68">
        <w:rPr>
          <w:rFonts w:ascii="Verdana" w:hAnsi="Verdana"/>
          <w:color w:val="000000" w:themeColor="text1"/>
          <w:sz w:val="18"/>
          <w:szCs w:val="18"/>
        </w:rPr>
        <w:t>e. Migration Tool, REST based Web Services</w:t>
      </w:r>
      <w:r w:rsidRPr="00B14D68">
        <w:rPr>
          <w:rFonts w:ascii="Verdana" w:hAnsi="Verdana"/>
          <w:color w:val="000000" w:themeColor="text1"/>
          <w:sz w:val="18"/>
          <w:szCs w:val="18"/>
        </w:rPr>
        <w:t>, Data Loader, Excel Connector, Demand Tools, Force.com IDE, Eclipse, managed, unmanaged packages, Conga Composer and Informatica cloud.</w:t>
      </w:r>
    </w:p>
    <w:p w14:paraId="259EF7B6" w14:textId="73D6D0AD" w:rsidR="00FF3E8B" w:rsidRPr="00B14D68" w:rsidRDefault="00FF3E8B" w:rsidP="00FF3E8B">
      <w:pPr>
        <w:numPr>
          <w:ilvl w:val="0"/>
          <w:numId w:val="18"/>
        </w:numPr>
        <w:shd w:val="clear" w:color="auto" w:fill="FFFFFF"/>
        <w:spacing w:before="100" w:beforeAutospacing="1" w:after="100" w:afterAutospacing="1"/>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 xml:space="preserve">Experience developing solutions for the Apttus Contract Lifecycle Management (CLM) system including X-Author for Word, development of clause libraries and contract templates. And good with </w:t>
      </w:r>
      <w:r w:rsidRPr="00B14D68">
        <w:rPr>
          <w:rFonts w:ascii="Verdana" w:hAnsi="Verdana"/>
          <w:color w:val="000000" w:themeColor="text1"/>
          <w:sz w:val="18"/>
          <w:szCs w:val="18"/>
        </w:rPr>
        <w:t>agreement object.</w:t>
      </w:r>
    </w:p>
    <w:p w14:paraId="6FEC6029" w14:textId="77777777" w:rsidR="00F1275C" w:rsidRPr="00B14D68" w:rsidRDefault="0063040C" w:rsidP="0063040C">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 xml:space="preserve">Good with </w:t>
      </w:r>
      <w:r w:rsidR="00F1275C" w:rsidRPr="00B14D68">
        <w:rPr>
          <w:rFonts w:ascii="Verdana" w:hAnsi="Verdana"/>
          <w:color w:val="000000" w:themeColor="text1"/>
          <w:sz w:val="18"/>
          <w:szCs w:val="18"/>
        </w:rPr>
        <w:t>Develop and configure Community cloud solutions using the full Salesforce toolset including custom objects and fields, validation rules, workflows, triggers, process builder, etc</w:t>
      </w:r>
    </w:p>
    <w:p w14:paraId="4D481337" w14:textId="77777777" w:rsidR="00B05D54" w:rsidRPr="00B14D68" w:rsidRDefault="00B05D54" w:rsidP="00B05D54">
      <w:pPr>
        <w:pStyle w:val="NoSpacing"/>
        <w:numPr>
          <w:ilvl w:val="0"/>
          <w:numId w:val="18"/>
        </w:numPr>
        <w:jc w:val="both"/>
        <w:rPr>
          <w:rFonts w:ascii="Verdana" w:hAnsi="Verdana"/>
          <w:color w:val="000000" w:themeColor="text1"/>
          <w:sz w:val="18"/>
          <w:szCs w:val="18"/>
          <w:lang w:val="en-US"/>
        </w:rPr>
      </w:pPr>
      <w:r w:rsidRPr="00B14D68">
        <w:rPr>
          <w:rFonts w:ascii="Verdana" w:hAnsi="Verdana"/>
          <w:color w:val="000000" w:themeColor="text1"/>
          <w:sz w:val="18"/>
          <w:szCs w:val="18"/>
          <w:lang w:val="en-US"/>
        </w:rPr>
        <w:t>Working for MFSA – Procurement, MSA – Procurement, Other Agreement – Procurement, MNDA – Procurement, Executive Summary – Procurement, NDA and Facility Agreement agreements.</w:t>
      </w:r>
    </w:p>
    <w:p w14:paraId="61160290" w14:textId="77777777" w:rsidR="00B05D54" w:rsidRPr="00B14D68" w:rsidRDefault="00B05D54" w:rsidP="00B05D54">
      <w:pPr>
        <w:pStyle w:val="NoSpacing"/>
        <w:numPr>
          <w:ilvl w:val="0"/>
          <w:numId w:val="18"/>
        </w:numPr>
        <w:jc w:val="both"/>
        <w:rPr>
          <w:rFonts w:ascii="Verdana" w:hAnsi="Verdana"/>
          <w:color w:val="000000" w:themeColor="text1"/>
          <w:sz w:val="18"/>
          <w:szCs w:val="18"/>
          <w:lang w:val="en-US"/>
        </w:rPr>
      </w:pPr>
      <w:r w:rsidRPr="00B14D68">
        <w:rPr>
          <w:rFonts w:ascii="Verdana" w:hAnsi="Verdana"/>
          <w:color w:val="000000" w:themeColor="text1"/>
          <w:sz w:val="18"/>
          <w:szCs w:val="18"/>
          <w:lang w:val="en-US"/>
        </w:rPr>
        <w:t>Working for Templates, Clause exhibits, sections, providers templates, procurement and provider templates.</w:t>
      </w:r>
    </w:p>
    <w:p w14:paraId="74787C5E" w14:textId="109C2E1A" w:rsidR="00B05D54" w:rsidRPr="00B14D68" w:rsidRDefault="00F53D4F" w:rsidP="00B05D54">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lang w:val="en-US"/>
        </w:rPr>
        <w:t>Working for X-Author for</w:t>
      </w:r>
      <w:r w:rsidR="00AD465E">
        <w:rPr>
          <w:rFonts w:ascii="Verdana" w:hAnsi="Verdana"/>
          <w:color w:val="000000" w:themeColor="text1"/>
          <w:sz w:val="18"/>
          <w:szCs w:val="18"/>
          <w:lang w:val="en-US"/>
        </w:rPr>
        <w:t xml:space="preserve"> merge fields/</w:t>
      </w:r>
      <w:r w:rsidR="00B05D54" w:rsidRPr="00B14D68">
        <w:rPr>
          <w:rFonts w:ascii="Verdana" w:hAnsi="Verdana"/>
          <w:color w:val="000000" w:themeColor="text1"/>
          <w:sz w:val="18"/>
          <w:szCs w:val="18"/>
          <w:lang w:val="en-US"/>
        </w:rPr>
        <w:t>mart fields</w:t>
      </w:r>
      <w:r w:rsidR="00AD465E">
        <w:rPr>
          <w:rFonts w:ascii="Verdana" w:hAnsi="Verdana"/>
          <w:color w:val="000000" w:themeColor="text1"/>
          <w:sz w:val="18"/>
          <w:szCs w:val="18"/>
          <w:lang w:val="en-US"/>
        </w:rPr>
        <w:t>,m</w:t>
      </w:r>
      <w:r w:rsidRPr="00B14D68">
        <w:rPr>
          <w:rFonts w:ascii="Verdana" w:hAnsi="Verdana"/>
          <w:color w:val="000000" w:themeColor="text1"/>
          <w:sz w:val="18"/>
          <w:szCs w:val="18"/>
          <w:lang w:val="en-US"/>
        </w:rPr>
        <w:t xml:space="preserve">aking </w:t>
      </w:r>
      <w:r w:rsidR="00B05D54" w:rsidRPr="00B14D68">
        <w:rPr>
          <w:rFonts w:ascii="Verdana" w:hAnsi="Verdana"/>
          <w:color w:val="000000" w:themeColor="text1"/>
          <w:sz w:val="18"/>
          <w:szCs w:val="18"/>
          <w:lang w:val="en-US"/>
        </w:rPr>
        <w:t>clause</w:t>
      </w:r>
      <w:r w:rsidRPr="00B14D68">
        <w:rPr>
          <w:rFonts w:ascii="Verdana" w:hAnsi="Verdana"/>
          <w:color w:val="000000" w:themeColor="text1"/>
          <w:sz w:val="18"/>
          <w:szCs w:val="18"/>
          <w:lang w:val="en-US"/>
        </w:rPr>
        <w:t>/</w:t>
      </w:r>
      <w:r w:rsidR="00B05D54" w:rsidRPr="00B14D68">
        <w:rPr>
          <w:rFonts w:ascii="Verdana" w:hAnsi="Verdana"/>
          <w:color w:val="000000" w:themeColor="text1"/>
          <w:sz w:val="18"/>
          <w:szCs w:val="18"/>
          <w:lang w:val="en-US"/>
        </w:rPr>
        <w:t>exhibits conditional</w:t>
      </w:r>
      <w:r w:rsidRPr="00B14D68">
        <w:rPr>
          <w:rFonts w:ascii="Verdana" w:hAnsi="Verdana"/>
          <w:color w:val="000000" w:themeColor="text1"/>
          <w:sz w:val="18"/>
          <w:szCs w:val="18"/>
          <w:lang w:val="en-US"/>
        </w:rPr>
        <w:t xml:space="preserve"> &amp;</w:t>
      </w:r>
      <w:r w:rsidR="00B05D54" w:rsidRPr="00B14D68">
        <w:rPr>
          <w:rFonts w:ascii="Verdana" w:hAnsi="Verdana"/>
          <w:color w:val="000000" w:themeColor="text1"/>
          <w:sz w:val="18"/>
          <w:szCs w:val="18"/>
          <w:lang w:val="en-US"/>
        </w:rPr>
        <w:t xml:space="preserve"> refreshing the clauses.</w:t>
      </w:r>
    </w:p>
    <w:p w14:paraId="5A31EA6C" w14:textId="77777777" w:rsidR="00351658" w:rsidRPr="00B14D68" w:rsidRDefault="0063040C" w:rsidP="0063040C">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Designed and deployed the Emails, Landing Pages using Salesforce Marketing Cloud, created Data Extensions and Import data to the Marketing cloud application.</w:t>
      </w:r>
    </w:p>
    <w:p w14:paraId="47FB0FDE" w14:textId="77777777" w:rsidR="0063040C" w:rsidRPr="00B14D68" w:rsidRDefault="0063040C" w:rsidP="0063040C">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Created Data Extensions, List to load data into Salesforce Marketing Cloud, Configured Campaign Management, Campaign Influence and Lead Conversion.</w:t>
      </w:r>
    </w:p>
    <w:p w14:paraId="059CA14D" w14:textId="227A19EA" w:rsidR="0063040C" w:rsidRPr="00B14D68" w:rsidRDefault="0063040C" w:rsidP="0063040C">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Configured the Case Management Process and Implemented Case Management Automation to track and solve Customer's Issue.</w:t>
      </w:r>
    </w:p>
    <w:p w14:paraId="06AF2485" w14:textId="31DCF308" w:rsidR="00384A4B" w:rsidRPr="00B14D68" w:rsidRDefault="00384A4B" w:rsidP="0063040C">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Involved on developing Salesforce Lightning Apps, Components, Controllers and Events.</w:t>
      </w:r>
    </w:p>
    <w:p w14:paraId="04643C5F" w14:textId="27683D11" w:rsidR="00384A4B" w:rsidRPr="00B14D68" w:rsidRDefault="00384A4B" w:rsidP="0063040C">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Experience in modifying Visual force pages to be supported in Lightning Experience and good understanding of lightning mode and its features.</w:t>
      </w:r>
    </w:p>
    <w:p w14:paraId="64E4BECB" w14:textId="77777777" w:rsidR="0063040C" w:rsidRPr="00B14D68" w:rsidRDefault="0063040C" w:rsidP="0063040C">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Worked in setting up Marketing Campaigns, Campaign Hierarchies, Lead Queries, and Assignment rules.</w:t>
      </w:r>
    </w:p>
    <w:p w14:paraId="367857F3" w14:textId="77777777" w:rsidR="00B71A92" w:rsidRPr="00B14D68" w:rsidRDefault="00B71A92" w:rsidP="00B71A92">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Good with work flow, visual flow, Escalations, Process Builder, approval, Consoles and partner communities.</w:t>
      </w:r>
    </w:p>
    <w:p w14:paraId="41D2D5D3" w14:textId="77777777" w:rsidR="00B71A92" w:rsidRPr="00B14D68" w:rsidRDefault="00B71A92" w:rsidP="0063040C">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Design and implement custom objects and advanced functionality, based on project roadmap and strategic initiatives, good in Sandbox management, delivery of reports and dashboard through solid analysis of data, Build report, dashboards and analytic snapshots and analysis on issues and prepare the documentations.</w:t>
      </w:r>
    </w:p>
    <w:p w14:paraId="5061E39B" w14:textId="77777777" w:rsidR="00C07E42" w:rsidRPr="00B14D68" w:rsidRDefault="00C07E42" w:rsidP="0063040C">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Good in Develop, defining, roll-out the Release Management Strategy and Release Planning Process.</w:t>
      </w:r>
    </w:p>
    <w:p w14:paraId="566596FC" w14:textId="77777777" w:rsidR="00C07E42" w:rsidRPr="00B14D68" w:rsidRDefault="00C07E42" w:rsidP="0063040C">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Maintain release packaging, release integrated scheduling, work intake priorities, manage the Release Exe of Development/Deployment lifecycle, Provide inputs to RLS Packaging/Integrated Scheduling activities.</w:t>
      </w:r>
    </w:p>
    <w:p w14:paraId="125E2E0C" w14:textId="77777777" w:rsidR="00C07E42" w:rsidRPr="00B14D68" w:rsidRDefault="00C07E42" w:rsidP="0063040C">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lastRenderedPageBreak/>
        <w:t>Developed testing criteria based on requirements, use cases and traceability matrixes. Coordinates and conducts functional software testing utilizing all current testing tools available.</w:t>
      </w:r>
    </w:p>
    <w:p w14:paraId="4219366F" w14:textId="77777777" w:rsidR="00C07E42" w:rsidRPr="00B14D68" w:rsidRDefault="00C07E42" w:rsidP="0063040C">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Develop and manage release management processes and procedures including approval checklists insuring software builds and releases meet business requirements, are installed correctly, execute with quality. Technical Support while UAT/Business Validation is going on.</w:t>
      </w:r>
    </w:p>
    <w:p w14:paraId="5C4A2361" w14:textId="77777777" w:rsidR="00B51238" w:rsidRPr="00B14D68" w:rsidRDefault="00B51238" w:rsidP="00B51238">
      <w:pPr>
        <w:pStyle w:val="NoSpacing"/>
        <w:numPr>
          <w:ilvl w:val="0"/>
          <w:numId w:val="18"/>
        </w:numPr>
        <w:tabs>
          <w:tab w:val="left" w:pos="720"/>
          <w:tab w:val="left" w:pos="7200"/>
        </w:tabs>
        <w:jc w:val="both"/>
        <w:rPr>
          <w:rFonts w:ascii="Verdana" w:hAnsi="Verdana"/>
          <w:sz w:val="18"/>
          <w:szCs w:val="18"/>
        </w:rPr>
      </w:pPr>
      <w:r w:rsidRPr="00B14D68">
        <w:rPr>
          <w:rFonts w:ascii="Verdana" w:hAnsi="Verdana"/>
          <w:color w:val="000000" w:themeColor="text1"/>
          <w:sz w:val="18"/>
          <w:szCs w:val="18"/>
        </w:rPr>
        <w:t>Coordinate and participate in the review and testing activities to ensure the quality and functionality of assigned client developed systems and gives demos to client.</w:t>
      </w:r>
    </w:p>
    <w:p w14:paraId="233C1F06" w14:textId="77777777" w:rsidR="006D3A30" w:rsidRPr="00B14D68" w:rsidRDefault="006D3A30" w:rsidP="006D3A30">
      <w:pPr>
        <w:numPr>
          <w:ilvl w:val="0"/>
          <w:numId w:val="18"/>
        </w:numPr>
        <w:spacing w:before="100" w:beforeAutospacing="1" w:after="100" w:afterAutospacing="1"/>
        <w:jc w:val="both"/>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Campaign, Leads, Opportunity, Contracts, Account Management &amp; Planning, Contacts, Case Management, Sales/Services Support Requests, Special Bids, deal guidance and approvals process with various user based.</w:t>
      </w:r>
    </w:p>
    <w:p w14:paraId="547EFA67" w14:textId="77777777" w:rsidR="006D3A30" w:rsidRPr="00B14D68" w:rsidRDefault="006D3A30" w:rsidP="006D3A30">
      <w:pPr>
        <w:numPr>
          <w:ilvl w:val="0"/>
          <w:numId w:val="18"/>
        </w:numPr>
        <w:spacing w:before="100" w:beforeAutospacing="1" w:after="100" w:afterAutospacing="1"/>
        <w:jc w:val="both"/>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Working on Partner community to maintain the different flows to support various business partner type users.</w:t>
      </w:r>
    </w:p>
    <w:p w14:paraId="2659175D" w14:textId="77777777" w:rsidR="00196D63" w:rsidRPr="00B14D68" w:rsidRDefault="00196D63" w:rsidP="00196D63">
      <w:pPr>
        <w:numPr>
          <w:ilvl w:val="0"/>
          <w:numId w:val="18"/>
        </w:numPr>
        <w:spacing w:before="100" w:beforeAutospacing="1" w:after="100" w:afterAutospacing="1"/>
        <w:jc w:val="both"/>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Good with integrating Salesforce with external systems using connectors REST API and Informatica Cloud.</w:t>
      </w:r>
    </w:p>
    <w:p w14:paraId="42E20B60" w14:textId="77777777" w:rsidR="00196D63" w:rsidRPr="00B14D68" w:rsidRDefault="00196D63" w:rsidP="00196D63">
      <w:pPr>
        <w:numPr>
          <w:ilvl w:val="0"/>
          <w:numId w:val="18"/>
        </w:numPr>
        <w:spacing w:before="100" w:beforeAutospacing="1" w:after="100" w:afterAutospacing="1"/>
        <w:jc w:val="both"/>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Experience in configuring, managing and customizing the Apttus CPQ (Configure Price Quote)</w:t>
      </w:r>
    </w:p>
    <w:p w14:paraId="74DB2B60" w14:textId="021219B7" w:rsidR="00196D63" w:rsidRPr="00B14D68" w:rsidRDefault="00196D63" w:rsidP="00196D63">
      <w:pPr>
        <w:numPr>
          <w:ilvl w:val="0"/>
          <w:numId w:val="18"/>
        </w:numPr>
        <w:spacing w:before="100" w:beforeAutospacing="1" w:after="100" w:afterAutospacing="1"/>
        <w:jc w:val="both"/>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 xml:space="preserve">Good understanding in APTTUS-CLM (Contract Lifecycle Management), </w:t>
      </w:r>
      <w:r w:rsidR="00384A4B" w:rsidRPr="00B14D68">
        <w:rPr>
          <w:rFonts w:ascii="Verdana" w:eastAsia="Calibri" w:hAnsi="Verdana"/>
          <w:color w:val="000000" w:themeColor="text1"/>
          <w:sz w:val="18"/>
          <w:szCs w:val="18"/>
          <w:lang w:val="en-IN"/>
        </w:rPr>
        <w:t>Billing/Revenues, Invoicing and</w:t>
      </w:r>
      <w:r w:rsidRPr="00B14D68">
        <w:rPr>
          <w:rFonts w:ascii="Verdana" w:eastAsia="Calibri" w:hAnsi="Verdana"/>
          <w:color w:val="000000" w:themeColor="text1"/>
          <w:sz w:val="18"/>
          <w:szCs w:val="18"/>
          <w:lang w:val="en-IN"/>
        </w:rPr>
        <w:t xml:space="preserve"> Taxes.</w:t>
      </w:r>
    </w:p>
    <w:p w14:paraId="171C0959" w14:textId="77777777" w:rsidR="00196D63" w:rsidRPr="00B14D68" w:rsidRDefault="00196D63" w:rsidP="00196D63">
      <w:pPr>
        <w:numPr>
          <w:ilvl w:val="0"/>
          <w:numId w:val="18"/>
        </w:numPr>
        <w:spacing w:before="100" w:beforeAutospacing="1" w:after="100" w:afterAutospacing="1"/>
        <w:jc w:val="both"/>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Experience with Apttus Advanced Workflow Approvals, Apttus Wizard, and X-Author for Excel</w:t>
      </w:r>
    </w:p>
    <w:p w14:paraId="61F511F8" w14:textId="77777777" w:rsidR="00196D63" w:rsidRPr="00B14D68" w:rsidRDefault="00196D63" w:rsidP="00196D63">
      <w:pPr>
        <w:numPr>
          <w:ilvl w:val="0"/>
          <w:numId w:val="18"/>
        </w:numPr>
        <w:spacing w:before="100" w:beforeAutospacing="1" w:after="100" w:afterAutospacing="1"/>
        <w:jc w:val="both"/>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Experience with Apttus Products and Pricing, Shopping Cart functionality, Quoting and Quote Templates</w:t>
      </w:r>
    </w:p>
    <w:p w14:paraId="11BF49AA" w14:textId="612AFDD8" w:rsidR="00196D63" w:rsidRPr="00B14D68" w:rsidRDefault="00196D63" w:rsidP="006D3A30">
      <w:pPr>
        <w:numPr>
          <w:ilvl w:val="0"/>
          <w:numId w:val="18"/>
        </w:numPr>
        <w:spacing w:before="100" w:beforeAutospacing="1" w:after="100" w:afterAutospacing="1"/>
        <w:jc w:val="both"/>
        <w:rPr>
          <w:rFonts w:ascii="Verdana" w:hAnsi="Verdana"/>
          <w:color w:val="000000" w:themeColor="text1"/>
          <w:sz w:val="18"/>
          <w:szCs w:val="18"/>
        </w:rPr>
      </w:pPr>
      <w:r w:rsidRPr="00B14D68">
        <w:rPr>
          <w:rFonts w:ascii="Verdana" w:eastAsia="Calibri" w:hAnsi="Verdana"/>
          <w:color w:val="000000" w:themeColor="text1"/>
          <w:sz w:val="18"/>
          <w:szCs w:val="18"/>
          <w:lang w:val="en-IN"/>
        </w:rPr>
        <w:t>Maintain user accounts</w:t>
      </w:r>
      <w:r w:rsidRPr="00B14D68">
        <w:rPr>
          <w:rFonts w:ascii="Verdana" w:hAnsi="Verdana"/>
          <w:color w:val="000000" w:themeColor="text1"/>
          <w:sz w:val="18"/>
          <w:szCs w:val="18"/>
        </w:rPr>
        <w:t>, roles, and profiles in the Salesforce.com application, also clean and current data in the Salesforce.com application. Customize Salesforce.com fields, page layouts, record types, profiles, and roles. Formatting</w:t>
      </w:r>
      <w:r w:rsidR="00F53D4F" w:rsidRPr="00B14D68">
        <w:rPr>
          <w:rFonts w:ascii="Verdana" w:hAnsi="Verdana"/>
          <w:color w:val="000000" w:themeColor="text1"/>
          <w:sz w:val="18"/>
          <w:szCs w:val="18"/>
        </w:rPr>
        <w:t>,</w:t>
      </w:r>
      <w:r w:rsidRPr="00B14D68">
        <w:rPr>
          <w:rFonts w:ascii="Verdana" w:hAnsi="Verdana"/>
          <w:color w:val="000000" w:themeColor="text1"/>
          <w:sz w:val="18"/>
          <w:szCs w:val="18"/>
        </w:rPr>
        <w:t xml:space="preserve"> scrubbing of raw data</w:t>
      </w:r>
      <w:r w:rsidR="00F53D4F" w:rsidRPr="00B14D68">
        <w:rPr>
          <w:rFonts w:ascii="Verdana" w:hAnsi="Verdana"/>
          <w:color w:val="000000" w:themeColor="text1"/>
          <w:sz w:val="18"/>
          <w:szCs w:val="18"/>
        </w:rPr>
        <w:t>,</w:t>
      </w:r>
      <w:r w:rsidRPr="00B14D68">
        <w:rPr>
          <w:rFonts w:ascii="Verdana" w:hAnsi="Verdana"/>
          <w:color w:val="000000" w:themeColor="text1"/>
          <w:sz w:val="18"/>
          <w:szCs w:val="18"/>
        </w:rPr>
        <w:t xml:space="preserve"> upl</w:t>
      </w:r>
      <w:r w:rsidR="00F53D4F" w:rsidRPr="00B14D68">
        <w:rPr>
          <w:rFonts w:ascii="Verdana" w:hAnsi="Verdana"/>
          <w:color w:val="000000" w:themeColor="text1"/>
          <w:sz w:val="18"/>
          <w:szCs w:val="18"/>
        </w:rPr>
        <w:t>oading into Salesforce.com &amp;</w:t>
      </w:r>
      <w:r w:rsidRPr="00B14D68">
        <w:rPr>
          <w:rFonts w:ascii="Verdana" w:hAnsi="Verdana"/>
          <w:color w:val="000000" w:themeColor="text1"/>
          <w:sz w:val="18"/>
          <w:szCs w:val="18"/>
        </w:rPr>
        <w:t xml:space="preserve"> workflow, process builder, formulas, </w:t>
      </w:r>
      <w:r w:rsidR="00F53D4F" w:rsidRPr="00B14D68">
        <w:rPr>
          <w:rFonts w:ascii="Verdana" w:hAnsi="Verdana"/>
          <w:color w:val="000000" w:themeColor="text1"/>
          <w:sz w:val="18"/>
          <w:szCs w:val="18"/>
        </w:rPr>
        <w:t>VR</w:t>
      </w:r>
      <w:r w:rsidRPr="00B14D68">
        <w:rPr>
          <w:rFonts w:ascii="Verdana" w:hAnsi="Verdana"/>
          <w:color w:val="000000" w:themeColor="text1"/>
          <w:sz w:val="18"/>
          <w:szCs w:val="18"/>
        </w:rPr>
        <w:t>s.</w:t>
      </w:r>
    </w:p>
    <w:p w14:paraId="7279A7D1" w14:textId="77777777" w:rsidR="00196D63" w:rsidRPr="00B14D68" w:rsidRDefault="00196D63" w:rsidP="00B51238">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Implement change control and best practices with regards to system maintenance, configuration, developme</w:t>
      </w:r>
      <w:r w:rsidR="00B51238" w:rsidRPr="00B14D68">
        <w:rPr>
          <w:rFonts w:ascii="Verdana" w:hAnsi="Verdana"/>
          <w:color w:val="000000" w:themeColor="text1"/>
          <w:sz w:val="18"/>
          <w:szCs w:val="18"/>
        </w:rPr>
        <w:t>nt, testing, data integrity, code reviews, naming conventions, coding guidelines, security and quality requirements.</w:t>
      </w:r>
    </w:p>
    <w:p w14:paraId="4027EB72" w14:textId="77777777" w:rsidR="00196D63" w:rsidRPr="00B14D68" w:rsidRDefault="00196D63" w:rsidP="00196D63">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Articulate APTTUS core CPQ capabilities, Foundation concepts of Products, Pricing, Categories, Advanced concepts of product selection and pricing scenarios, also categories, Price List, Products and Selection, Bundles, Options and Option Groups, Product Selection using Constraint Rules and Attributes and Pricing Extensions (Price Dimensions, Price Matrices and Price Rule sets).</w:t>
      </w:r>
    </w:p>
    <w:p w14:paraId="56804B41" w14:textId="77777777" w:rsidR="00196D63" w:rsidRPr="00B14D68" w:rsidRDefault="00196D63" w:rsidP="00196D63">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Strong in Apttus managed package configuration and administration, like Apttus Quote to Cash, Sales Cloud and Force.com, and mostly with CPQ part and good understanding with CLM, X-author And OM area.</w:t>
      </w:r>
    </w:p>
    <w:p w14:paraId="12D3EA76" w14:textId="77777777" w:rsidR="00196D63" w:rsidRPr="00B14D68" w:rsidRDefault="00196D63" w:rsidP="00196D63">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Expert in APTTUS Product Configuration and Pricing Configuration with some advanced functionality of SFDC.</w:t>
      </w:r>
    </w:p>
    <w:p w14:paraId="66D66F48" w14:textId="77777777" w:rsidR="00196D63" w:rsidRPr="00B14D68" w:rsidRDefault="00196D63" w:rsidP="00196D63">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Good with Product configuration, Price Rules, Constraint Rules, Categories, Price list, Quote Creation and few more complex pricing functionality using Workflow, APTTUS Approval Process, APEX, Visual Force and APTTUS Pricing Callbackclasses and test classes.</w:t>
      </w:r>
    </w:p>
    <w:p w14:paraId="4B7802C2" w14:textId="77777777" w:rsidR="00196D63" w:rsidRPr="00B14D68" w:rsidRDefault="00196D63" w:rsidP="00196D63">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Configure Products (Standalone/Bundle) with complex price rules, Categories, Price Matrix, PL, PLI, Attributes.</w:t>
      </w:r>
    </w:p>
    <w:p w14:paraId="560EB201" w14:textId="77777777" w:rsidR="00196D63" w:rsidRPr="00B14D68" w:rsidRDefault="00196D63" w:rsidP="00196D63">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Developed Quote Documents using X-AUTHOR for Word, also developed Customized login screen for community user and functionality to redirect user from Salesforce to APTTUS CPQ Quote creation using APTTUS API's, APEX, Visual Force and Trigger.</w:t>
      </w:r>
    </w:p>
    <w:p w14:paraId="0CCFAEED" w14:textId="77777777" w:rsidR="00C07E42" w:rsidRPr="00B14D68" w:rsidRDefault="00C07E42" w:rsidP="001F02C0">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Identify and evaluate new features and functionality related to the winter, spring, and summer release management schedule provided by Salesforce.com. Able to support TDD and prepared the documentation.</w:t>
      </w:r>
    </w:p>
    <w:p w14:paraId="1676766B" w14:textId="77777777" w:rsidR="00C07E42" w:rsidRPr="00B14D68" w:rsidRDefault="00C07E42" w:rsidP="001F02C0">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Active participation in application’s requirement analysis, design and implementation, integration and providing deliverables for the testing. Familiar with all the stages of System Development Life Cycle.</w:t>
      </w:r>
    </w:p>
    <w:p w14:paraId="59A9A2D0" w14:textId="77777777" w:rsidR="00C07E42" w:rsidRPr="00B14D68" w:rsidRDefault="00C07E42" w:rsidP="001F02C0">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 xml:space="preserve">Proficient in Technical and Business Writing, Business Process Flow, Business Process </w:t>
      </w:r>
      <w:r w:rsidR="00F76FC0" w:rsidRPr="00B14D68">
        <w:rPr>
          <w:rFonts w:ascii="Verdana" w:hAnsi="Verdana"/>
          <w:color w:val="000000" w:themeColor="text1"/>
          <w:sz w:val="18"/>
          <w:szCs w:val="18"/>
        </w:rPr>
        <w:t>Modelling</w:t>
      </w:r>
      <w:r w:rsidRPr="00B14D68">
        <w:rPr>
          <w:rFonts w:ascii="Verdana" w:hAnsi="Verdana"/>
          <w:color w:val="000000" w:themeColor="text1"/>
          <w:sz w:val="18"/>
          <w:szCs w:val="18"/>
        </w:rPr>
        <w:t xml:space="preserve">, Business Analysis and Testing various methodologies. </w:t>
      </w:r>
      <w:r w:rsidR="00CC05FD" w:rsidRPr="00B14D68">
        <w:rPr>
          <w:rFonts w:ascii="Verdana" w:hAnsi="Verdana"/>
          <w:color w:val="000000" w:themeColor="text1"/>
          <w:sz w:val="18"/>
          <w:szCs w:val="18"/>
        </w:rPr>
        <w:t>Working</w:t>
      </w:r>
      <w:r w:rsidRPr="00B14D68">
        <w:rPr>
          <w:rFonts w:ascii="Verdana" w:hAnsi="Verdana"/>
          <w:color w:val="000000" w:themeColor="text1"/>
          <w:sz w:val="18"/>
          <w:szCs w:val="18"/>
        </w:rPr>
        <w:t xml:space="preserve"> into marketing cloud module.</w:t>
      </w:r>
    </w:p>
    <w:p w14:paraId="5BD7EB64" w14:textId="77777777" w:rsidR="00C07E42" w:rsidRPr="00B14D68" w:rsidRDefault="00C07E42" w:rsidP="001F02C0">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Works with Release Engineers, development teams and production support leads to understand impacts of branches, code merges and their approval process.</w:t>
      </w:r>
    </w:p>
    <w:p w14:paraId="6F1D2E40" w14:textId="77777777" w:rsidR="00C07E42" w:rsidRPr="00B14D68" w:rsidRDefault="00C07E42" w:rsidP="001F02C0">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24*7 Support, Maintenance, release management, Offshore, Onshore communication, and use to work on PMO Deliverables, like Deployment plans, Release Status, Issues Register, invites/chats and post validations.</w:t>
      </w:r>
    </w:p>
    <w:p w14:paraId="635ABDD3" w14:textId="77777777" w:rsidR="00C07E42" w:rsidRPr="00B14D68" w:rsidRDefault="00C07E42" w:rsidP="001F02C0">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Good on building, deploying managed packages and used SCM tools and good with agile/scrum processes.</w:t>
      </w:r>
    </w:p>
    <w:p w14:paraId="2B313C64" w14:textId="77777777" w:rsidR="00C07E42" w:rsidRPr="00B14D68" w:rsidRDefault="00C07E42" w:rsidP="001F02C0">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Good with SVN, VCS, Eclipse, JIRA, ANT, Selenium and Jenkins, good understanding in automation of scripts.</w:t>
      </w:r>
    </w:p>
    <w:p w14:paraId="1AE6A205" w14:textId="77777777" w:rsidR="00C07E42" w:rsidRPr="00B14D68" w:rsidRDefault="00C07E42" w:rsidP="00874945">
      <w:pPr>
        <w:pStyle w:val="NoSpacing"/>
        <w:numPr>
          <w:ilvl w:val="0"/>
          <w:numId w:val="18"/>
        </w:numPr>
        <w:jc w:val="both"/>
        <w:rPr>
          <w:rFonts w:ascii="Verdana" w:hAnsi="Verdana"/>
          <w:color w:val="000000" w:themeColor="text1"/>
          <w:sz w:val="18"/>
          <w:szCs w:val="18"/>
        </w:rPr>
      </w:pPr>
      <w:r w:rsidRPr="00B14D68">
        <w:rPr>
          <w:rFonts w:ascii="Verdana" w:hAnsi="Verdana"/>
          <w:color w:val="000000" w:themeColor="text1"/>
          <w:sz w:val="18"/>
          <w:szCs w:val="18"/>
        </w:rPr>
        <w:t>Good in Release Management, Onshore development communication and use to work on PMO Deliverables, like Deployment plans, Release Status, Issues Register and invites/chats.</w:t>
      </w:r>
    </w:p>
    <w:p w14:paraId="332BCBDB" w14:textId="77777777" w:rsidR="00874945" w:rsidRPr="00B14D68" w:rsidRDefault="00874945" w:rsidP="001F02C0">
      <w:pPr>
        <w:ind w:left="720"/>
        <w:contextualSpacing/>
        <w:jc w:val="both"/>
        <w:rPr>
          <w:rFonts w:ascii="Verdana" w:hAnsi="Verdana"/>
          <w:color w:val="000000" w:themeColor="text1"/>
          <w:sz w:val="18"/>
          <w:szCs w:val="18"/>
        </w:rPr>
      </w:pPr>
    </w:p>
    <w:p w14:paraId="32385E09" w14:textId="77777777" w:rsidR="00296CE1" w:rsidRPr="00B14D68" w:rsidRDefault="00296CE1" w:rsidP="001F02C0">
      <w:pPr>
        <w:jc w:val="both"/>
        <w:rPr>
          <w:rFonts w:ascii="Verdana" w:hAnsi="Verdana" w:cs="Arial"/>
          <w:b/>
          <w:sz w:val="18"/>
          <w:szCs w:val="18"/>
        </w:rPr>
      </w:pPr>
      <w:r w:rsidRPr="00B14D68">
        <w:rPr>
          <w:rFonts w:ascii="Verdana" w:hAnsi="Verdana" w:cs="Arial"/>
          <w:b/>
          <w:sz w:val="18"/>
          <w:szCs w:val="18"/>
        </w:rPr>
        <w:t>EDUCATION:</w:t>
      </w:r>
    </w:p>
    <w:p w14:paraId="377C5211" w14:textId="15156D91" w:rsidR="00296CE1" w:rsidRPr="00B14D68" w:rsidRDefault="00296CE1" w:rsidP="001F02C0">
      <w:pPr>
        <w:numPr>
          <w:ilvl w:val="0"/>
          <w:numId w:val="3"/>
        </w:numPr>
        <w:jc w:val="both"/>
        <w:rPr>
          <w:rFonts w:ascii="Verdana" w:hAnsi="Verdana" w:cs="Arial"/>
          <w:sz w:val="18"/>
          <w:szCs w:val="18"/>
        </w:rPr>
      </w:pPr>
      <w:r w:rsidRPr="00B14D68">
        <w:rPr>
          <w:rFonts w:ascii="Verdana" w:hAnsi="Verdana" w:cs="Arial"/>
          <w:sz w:val="18"/>
          <w:szCs w:val="18"/>
        </w:rPr>
        <w:t>B.TECH from KITS (Kakatiya Institute of Technology &amp;</w:t>
      </w:r>
      <w:r w:rsidR="00825C7D" w:rsidRPr="00B14D68">
        <w:rPr>
          <w:rFonts w:ascii="Verdana" w:hAnsi="Verdana" w:cs="Arial"/>
          <w:sz w:val="18"/>
          <w:szCs w:val="18"/>
        </w:rPr>
        <w:t xml:space="preserve"> Science), KU, Warangal, India</w:t>
      </w:r>
    </w:p>
    <w:p w14:paraId="37652500" w14:textId="77777777" w:rsidR="00296CE1" w:rsidRPr="00B14D68" w:rsidRDefault="00296CE1" w:rsidP="001F02C0">
      <w:pPr>
        <w:jc w:val="both"/>
        <w:rPr>
          <w:rFonts w:ascii="Verdana" w:hAnsi="Verdana" w:cs="Arial"/>
          <w:b/>
          <w:sz w:val="18"/>
          <w:szCs w:val="18"/>
        </w:rPr>
      </w:pPr>
      <w:r w:rsidRPr="00B14D68">
        <w:rPr>
          <w:rFonts w:ascii="Verdana" w:hAnsi="Verdana" w:cs="Arial"/>
          <w:b/>
          <w:sz w:val="18"/>
          <w:szCs w:val="18"/>
        </w:rPr>
        <w:t>CERTIFICATION:</w:t>
      </w:r>
    </w:p>
    <w:p w14:paraId="3E494E23" w14:textId="77777777" w:rsidR="001E775A" w:rsidRPr="00B14D68" w:rsidRDefault="001E775A" w:rsidP="001E775A">
      <w:pPr>
        <w:pStyle w:val="ListParagraph"/>
        <w:numPr>
          <w:ilvl w:val="0"/>
          <w:numId w:val="3"/>
        </w:numPr>
        <w:jc w:val="both"/>
        <w:rPr>
          <w:rFonts w:ascii="Verdana" w:hAnsi="Verdana" w:cs="Arial"/>
          <w:sz w:val="18"/>
          <w:szCs w:val="18"/>
        </w:rPr>
      </w:pPr>
      <w:r w:rsidRPr="00B14D68">
        <w:rPr>
          <w:rFonts w:ascii="Verdana" w:hAnsi="Verdana" w:cs="Arial"/>
          <w:sz w:val="18"/>
          <w:szCs w:val="18"/>
        </w:rPr>
        <w:t>Salesforce</w:t>
      </w:r>
      <w:r w:rsidR="00072B5C" w:rsidRPr="00B14D68">
        <w:rPr>
          <w:rFonts w:ascii="Verdana" w:hAnsi="Verdana" w:cs="Arial"/>
          <w:sz w:val="18"/>
          <w:szCs w:val="18"/>
        </w:rPr>
        <w:t xml:space="preserve"> Certified – ADM 201 –</w:t>
      </w:r>
      <w:r w:rsidRPr="00B14D68">
        <w:rPr>
          <w:rFonts w:ascii="Verdana" w:hAnsi="Verdana" w:cs="Arial"/>
          <w:sz w:val="18"/>
          <w:szCs w:val="18"/>
        </w:rPr>
        <w:t xml:space="preserve"> (Active)</w:t>
      </w:r>
    </w:p>
    <w:p w14:paraId="1D476617" w14:textId="38A91947" w:rsidR="001E775A" w:rsidRPr="00B14D68" w:rsidRDefault="001E775A" w:rsidP="001E775A">
      <w:pPr>
        <w:pStyle w:val="ListParagraph"/>
        <w:numPr>
          <w:ilvl w:val="0"/>
          <w:numId w:val="3"/>
        </w:numPr>
        <w:jc w:val="both"/>
        <w:rPr>
          <w:rFonts w:ascii="Verdana" w:hAnsi="Verdana" w:cs="Arial"/>
          <w:sz w:val="18"/>
          <w:szCs w:val="18"/>
        </w:rPr>
      </w:pPr>
      <w:r w:rsidRPr="00B14D68">
        <w:rPr>
          <w:rFonts w:ascii="Verdana" w:hAnsi="Verdana" w:cs="Arial"/>
          <w:sz w:val="18"/>
          <w:szCs w:val="18"/>
        </w:rPr>
        <w:t>Salesforce Certified – PD1 (DEV401) – (Active)</w:t>
      </w:r>
    </w:p>
    <w:p w14:paraId="4A3B84B2" w14:textId="6B520B76" w:rsidR="00036C74" w:rsidRPr="00B14D68" w:rsidRDefault="00036C74" w:rsidP="00036C74">
      <w:pPr>
        <w:pStyle w:val="ListParagraph"/>
        <w:numPr>
          <w:ilvl w:val="0"/>
          <w:numId w:val="3"/>
        </w:numPr>
        <w:jc w:val="both"/>
        <w:rPr>
          <w:rFonts w:ascii="Verdana" w:hAnsi="Verdana" w:cs="Arial"/>
          <w:sz w:val="18"/>
          <w:szCs w:val="18"/>
        </w:rPr>
      </w:pPr>
      <w:r w:rsidRPr="00B14D68">
        <w:rPr>
          <w:rFonts w:ascii="Verdana" w:hAnsi="Verdana" w:cs="Arial"/>
          <w:sz w:val="18"/>
          <w:szCs w:val="18"/>
        </w:rPr>
        <w:t>Salesforce Certified – PD2 (DEV401) – (Active)</w:t>
      </w:r>
    </w:p>
    <w:p w14:paraId="57243DDF" w14:textId="77777777" w:rsidR="001E775A" w:rsidRPr="00B14D68" w:rsidRDefault="001E775A" w:rsidP="001E775A">
      <w:pPr>
        <w:pStyle w:val="ListParagraph"/>
        <w:numPr>
          <w:ilvl w:val="0"/>
          <w:numId w:val="3"/>
        </w:numPr>
        <w:jc w:val="both"/>
        <w:rPr>
          <w:rFonts w:ascii="Verdana" w:hAnsi="Verdana" w:cs="Arial"/>
          <w:sz w:val="18"/>
          <w:szCs w:val="18"/>
        </w:rPr>
      </w:pPr>
      <w:r w:rsidRPr="00B14D68">
        <w:rPr>
          <w:rFonts w:ascii="Verdana" w:hAnsi="Verdana" w:cs="Arial"/>
          <w:sz w:val="18"/>
          <w:szCs w:val="18"/>
        </w:rPr>
        <w:t>Salesforce Certified - Service Cloud Consultant</w:t>
      </w:r>
      <w:r w:rsidR="00072B5C" w:rsidRPr="00B14D68">
        <w:rPr>
          <w:rFonts w:ascii="Verdana" w:hAnsi="Verdana" w:cs="Arial"/>
          <w:sz w:val="18"/>
          <w:szCs w:val="18"/>
        </w:rPr>
        <w:t xml:space="preserve">  – </w:t>
      </w:r>
      <w:r w:rsidRPr="00B14D68">
        <w:rPr>
          <w:rFonts w:ascii="Verdana" w:hAnsi="Verdana" w:cs="Arial"/>
          <w:sz w:val="18"/>
          <w:szCs w:val="18"/>
        </w:rPr>
        <w:t>(Active)</w:t>
      </w:r>
    </w:p>
    <w:p w14:paraId="246672B9" w14:textId="0BDE6FB4" w:rsidR="001E775A" w:rsidRPr="00B14D68" w:rsidRDefault="001E775A" w:rsidP="001E775A">
      <w:pPr>
        <w:pStyle w:val="ListParagraph"/>
        <w:numPr>
          <w:ilvl w:val="0"/>
          <w:numId w:val="3"/>
        </w:numPr>
        <w:jc w:val="both"/>
        <w:rPr>
          <w:rFonts w:ascii="Verdana" w:hAnsi="Verdana" w:cs="Arial"/>
          <w:sz w:val="18"/>
          <w:szCs w:val="18"/>
        </w:rPr>
      </w:pPr>
      <w:r w:rsidRPr="00B14D68">
        <w:rPr>
          <w:rFonts w:ascii="Verdana" w:hAnsi="Verdana" w:cs="Arial"/>
          <w:sz w:val="18"/>
          <w:szCs w:val="18"/>
        </w:rPr>
        <w:t>Salesforce Certified - Communit</w:t>
      </w:r>
      <w:r w:rsidR="00072B5C" w:rsidRPr="00B14D68">
        <w:rPr>
          <w:rFonts w:ascii="Verdana" w:hAnsi="Verdana" w:cs="Arial"/>
          <w:sz w:val="18"/>
          <w:szCs w:val="18"/>
        </w:rPr>
        <w:t xml:space="preserve">y Cloud Consultant - </w:t>
      </w:r>
      <w:r w:rsidRPr="00B14D68">
        <w:rPr>
          <w:rFonts w:ascii="Verdana" w:hAnsi="Verdana" w:cs="Arial"/>
          <w:sz w:val="18"/>
          <w:szCs w:val="18"/>
        </w:rPr>
        <w:t>(Active)</w:t>
      </w:r>
    </w:p>
    <w:p w14:paraId="094BED77" w14:textId="458EA1B5" w:rsidR="001E775A" w:rsidRPr="00B14D68" w:rsidRDefault="001E775A" w:rsidP="001E775A">
      <w:pPr>
        <w:pStyle w:val="ListParagraph"/>
        <w:numPr>
          <w:ilvl w:val="0"/>
          <w:numId w:val="3"/>
        </w:numPr>
        <w:jc w:val="both"/>
        <w:rPr>
          <w:rFonts w:ascii="Verdana" w:hAnsi="Verdana" w:cs="Arial"/>
          <w:sz w:val="18"/>
          <w:szCs w:val="18"/>
        </w:rPr>
      </w:pPr>
      <w:r w:rsidRPr="00B14D68">
        <w:rPr>
          <w:rFonts w:ascii="Verdana" w:hAnsi="Verdana" w:cs="Arial"/>
          <w:sz w:val="18"/>
          <w:szCs w:val="18"/>
        </w:rPr>
        <w:t xml:space="preserve">Salesforce Certified CPQ Specialist </w:t>
      </w:r>
      <w:r w:rsidR="00072B5C" w:rsidRPr="00B14D68">
        <w:rPr>
          <w:rFonts w:ascii="Verdana" w:hAnsi="Verdana" w:cs="Arial"/>
          <w:sz w:val="18"/>
          <w:szCs w:val="18"/>
        </w:rPr>
        <w:t>-</w:t>
      </w:r>
      <w:r w:rsidRPr="00B14D68">
        <w:rPr>
          <w:rFonts w:ascii="Verdana" w:hAnsi="Verdana" w:cs="Arial"/>
          <w:sz w:val="18"/>
          <w:szCs w:val="18"/>
        </w:rPr>
        <w:t xml:space="preserve"> (Active)</w:t>
      </w:r>
    </w:p>
    <w:p w14:paraId="40E1A1EE" w14:textId="77777777" w:rsidR="001E775A" w:rsidRPr="00B14D68" w:rsidRDefault="001E775A" w:rsidP="001E775A">
      <w:pPr>
        <w:pStyle w:val="ListParagraph"/>
        <w:numPr>
          <w:ilvl w:val="0"/>
          <w:numId w:val="3"/>
        </w:numPr>
        <w:jc w:val="both"/>
        <w:rPr>
          <w:rFonts w:ascii="Verdana" w:hAnsi="Verdana" w:cs="Arial"/>
          <w:sz w:val="18"/>
          <w:szCs w:val="18"/>
        </w:rPr>
      </w:pPr>
      <w:r w:rsidRPr="00B14D68">
        <w:rPr>
          <w:rFonts w:ascii="Verdana" w:hAnsi="Verdana" w:cs="Arial"/>
          <w:sz w:val="18"/>
          <w:szCs w:val="18"/>
        </w:rPr>
        <w:t>Salesforce Certified - Sales Cloud Consultant  – Oct 2015</w:t>
      </w:r>
    </w:p>
    <w:p w14:paraId="2B0E0E0A" w14:textId="77777777" w:rsidR="001E775A" w:rsidRPr="00B14D68" w:rsidRDefault="001E775A" w:rsidP="001E775A">
      <w:pPr>
        <w:pStyle w:val="ListParagraph"/>
        <w:numPr>
          <w:ilvl w:val="0"/>
          <w:numId w:val="3"/>
        </w:numPr>
        <w:jc w:val="both"/>
        <w:rPr>
          <w:rFonts w:ascii="Verdana" w:hAnsi="Verdana" w:cs="Arial"/>
          <w:sz w:val="18"/>
          <w:szCs w:val="18"/>
        </w:rPr>
      </w:pPr>
      <w:r w:rsidRPr="00B14D68">
        <w:rPr>
          <w:rFonts w:ascii="Verdana" w:hAnsi="Verdana" w:cs="Arial"/>
          <w:sz w:val="18"/>
          <w:szCs w:val="18"/>
        </w:rPr>
        <w:t>Salesforce Certified – Teradata Database Basics – Feb/Mar 2009</w:t>
      </w:r>
    </w:p>
    <w:p w14:paraId="553D62A8" w14:textId="77777777" w:rsidR="001E775A" w:rsidRPr="00B14D68" w:rsidRDefault="001E775A" w:rsidP="001F02C0">
      <w:pPr>
        <w:pStyle w:val="ListParagraph"/>
        <w:numPr>
          <w:ilvl w:val="0"/>
          <w:numId w:val="3"/>
        </w:numPr>
        <w:jc w:val="both"/>
        <w:rPr>
          <w:rFonts w:ascii="Verdana" w:hAnsi="Verdana" w:cs="Arial"/>
          <w:sz w:val="18"/>
          <w:szCs w:val="18"/>
        </w:rPr>
      </w:pPr>
      <w:r w:rsidRPr="00B14D68">
        <w:rPr>
          <w:rFonts w:ascii="Verdana" w:hAnsi="Verdana" w:cs="Arial"/>
          <w:sz w:val="18"/>
          <w:szCs w:val="18"/>
        </w:rPr>
        <w:t>ITIL 2011 Foundation certified - Jan 2017</w:t>
      </w:r>
    </w:p>
    <w:p w14:paraId="2EFEBCBF" w14:textId="77777777" w:rsidR="001E775A" w:rsidRPr="00B14D68" w:rsidRDefault="001E775A" w:rsidP="001E775A">
      <w:pPr>
        <w:pStyle w:val="ListParagraph"/>
        <w:jc w:val="both"/>
        <w:rPr>
          <w:rFonts w:ascii="Verdana" w:hAnsi="Verdana" w:cs="Arial"/>
          <w:sz w:val="18"/>
          <w:szCs w:val="18"/>
        </w:rPr>
      </w:pPr>
    </w:p>
    <w:p w14:paraId="7D9BAC92" w14:textId="77777777" w:rsidR="00296CE1" w:rsidRPr="00B14D68" w:rsidRDefault="00296CE1" w:rsidP="001F02C0">
      <w:pPr>
        <w:jc w:val="both"/>
        <w:rPr>
          <w:rFonts w:ascii="Verdana" w:hAnsi="Verdana" w:cs="Arial"/>
          <w:b/>
          <w:sz w:val="18"/>
          <w:szCs w:val="18"/>
        </w:rPr>
      </w:pPr>
      <w:r w:rsidRPr="00B14D68">
        <w:rPr>
          <w:rFonts w:ascii="Verdana" w:hAnsi="Verdana" w:cs="Arial"/>
          <w:b/>
          <w:sz w:val="18"/>
          <w:szCs w:val="18"/>
        </w:rPr>
        <w:t>WORK HISTORY:</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3919"/>
        <w:gridCol w:w="3911"/>
      </w:tblGrid>
      <w:tr w:rsidR="00296CE1" w:rsidRPr="00B14D68" w14:paraId="76AC4A8A" w14:textId="77777777" w:rsidTr="00643918">
        <w:trPr>
          <w:trHeight w:val="269"/>
          <w:jc w:val="center"/>
        </w:trPr>
        <w:tc>
          <w:tcPr>
            <w:tcW w:w="1746" w:type="dxa"/>
          </w:tcPr>
          <w:p w14:paraId="58385E4A" w14:textId="77777777" w:rsidR="00296CE1" w:rsidRPr="00B14D68" w:rsidRDefault="00296CE1" w:rsidP="001F02C0">
            <w:pPr>
              <w:pStyle w:val="NoSpacing"/>
              <w:jc w:val="both"/>
              <w:rPr>
                <w:rFonts w:ascii="Verdana" w:eastAsia="Times New Roman" w:hAnsi="Verdana" w:cs="Arial"/>
                <w:b/>
                <w:sz w:val="18"/>
                <w:szCs w:val="18"/>
                <w:lang w:val="en-US"/>
              </w:rPr>
            </w:pPr>
            <w:r w:rsidRPr="00B14D68">
              <w:rPr>
                <w:rFonts w:ascii="Verdana" w:eastAsia="Times New Roman" w:hAnsi="Verdana" w:cs="Arial"/>
                <w:b/>
                <w:sz w:val="18"/>
                <w:szCs w:val="18"/>
                <w:lang w:val="en-US"/>
              </w:rPr>
              <w:lastRenderedPageBreak/>
              <w:t>Duration</w:t>
            </w:r>
          </w:p>
        </w:tc>
        <w:tc>
          <w:tcPr>
            <w:tcW w:w="3919" w:type="dxa"/>
          </w:tcPr>
          <w:p w14:paraId="05862377" w14:textId="77777777" w:rsidR="00296CE1" w:rsidRPr="00B14D68" w:rsidRDefault="00296CE1" w:rsidP="001F02C0">
            <w:pPr>
              <w:pStyle w:val="NoSpacing"/>
              <w:jc w:val="both"/>
              <w:rPr>
                <w:rFonts w:ascii="Verdana" w:eastAsia="Times New Roman" w:hAnsi="Verdana" w:cs="Arial"/>
                <w:b/>
                <w:sz w:val="18"/>
                <w:szCs w:val="18"/>
                <w:lang w:val="en-US"/>
              </w:rPr>
            </w:pPr>
            <w:r w:rsidRPr="00B14D68">
              <w:rPr>
                <w:rFonts w:ascii="Verdana" w:eastAsia="Times New Roman" w:hAnsi="Verdana" w:cs="Arial"/>
                <w:b/>
                <w:sz w:val="18"/>
                <w:szCs w:val="18"/>
                <w:lang w:val="en-US"/>
              </w:rPr>
              <w:t>Organization</w:t>
            </w:r>
          </w:p>
        </w:tc>
        <w:tc>
          <w:tcPr>
            <w:tcW w:w="3911" w:type="dxa"/>
          </w:tcPr>
          <w:p w14:paraId="060B32E6" w14:textId="77777777" w:rsidR="00296CE1" w:rsidRPr="00B14D68" w:rsidRDefault="00296CE1" w:rsidP="001F02C0">
            <w:pPr>
              <w:pStyle w:val="NoSpacing"/>
              <w:jc w:val="both"/>
              <w:rPr>
                <w:rFonts w:ascii="Verdana" w:eastAsia="Times New Roman" w:hAnsi="Verdana" w:cs="Arial"/>
                <w:b/>
                <w:sz w:val="18"/>
                <w:szCs w:val="18"/>
                <w:lang w:val="en-US"/>
              </w:rPr>
            </w:pPr>
            <w:r w:rsidRPr="00B14D68">
              <w:rPr>
                <w:rFonts w:ascii="Verdana" w:eastAsia="Times New Roman" w:hAnsi="Verdana" w:cs="Arial"/>
                <w:b/>
                <w:sz w:val="18"/>
                <w:szCs w:val="18"/>
                <w:lang w:val="en-US"/>
              </w:rPr>
              <w:t>Designation</w:t>
            </w:r>
          </w:p>
        </w:tc>
      </w:tr>
      <w:tr w:rsidR="00643918" w:rsidRPr="00B14D68" w14:paraId="7AD2FE59" w14:textId="77777777" w:rsidTr="00643918">
        <w:trPr>
          <w:trHeight w:val="233"/>
          <w:jc w:val="center"/>
        </w:trPr>
        <w:tc>
          <w:tcPr>
            <w:tcW w:w="1746" w:type="dxa"/>
          </w:tcPr>
          <w:p w14:paraId="4AB477AF" w14:textId="30508E70"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Nov’19-Till Date</w:t>
            </w:r>
          </w:p>
        </w:tc>
        <w:tc>
          <w:tcPr>
            <w:tcW w:w="3919" w:type="dxa"/>
          </w:tcPr>
          <w:p w14:paraId="08604F9E" w14:textId="730654B4"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ANTHEM INC, ATL, GA</w:t>
            </w:r>
          </w:p>
        </w:tc>
        <w:tc>
          <w:tcPr>
            <w:tcW w:w="3911" w:type="dxa"/>
          </w:tcPr>
          <w:p w14:paraId="71DB081C" w14:textId="4F26168B" w:rsidR="00643918" w:rsidRPr="00B14D68" w:rsidRDefault="00AD465E" w:rsidP="00643918">
            <w:pPr>
              <w:pStyle w:val="NoSpacing"/>
              <w:jc w:val="both"/>
              <w:rPr>
                <w:rFonts w:ascii="Verdana" w:eastAsia="Times New Roman" w:hAnsi="Verdana" w:cs="Arial"/>
                <w:sz w:val="18"/>
                <w:szCs w:val="18"/>
                <w:lang w:val="en-US"/>
              </w:rPr>
            </w:pPr>
            <w:r>
              <w:rPr>
                <w:rFonts w:ascii="Verdana" w:eastAsia="Times New Roman" w:hAnsi="Verdana" w:cs="Arial"/>
                <w:sz w:val="18"/>
                <w:szCs w:val="18"/>
                <w:lang w:val="en-US"/>
              </w:rPr>
              <w:t>Sr.Consultant(Salesforce/APTTUS(</w:t>
            </w:r>
            <w:r w:rsidR="00643918" w:rsidRPr="00B14D68">
              <w:rPr>
                <w:rFonts w:ascii="Verdana" w:eastAsia="Times New Roman" w:hAnsi="Verdana" w:cs="Arial"/>
                <w:sz w:val="18"/>
                <w:szCs w:val="18"/>
                <w:lang w:val="en-US"/>
              </w:rPr>
              <w:t>CPQ/</w:t>
            </w:r>
            <w:r>
              <w:rPr>
                <w:rFonts w:ascii="Verdana" w:eastAsia="Times New Roman" w:hAnsi="Verdana" w:cs="Arial"/>
                <w:sz w:val="18"/>
                <w:szCs w:val="18"/>
                <w:lang w:val="en-US"/>
              </w:rPr>
              <w:t>CLM)/</w:t>
            </w:r>
            <w:r w:rsidR="00643918" w:rsidRPr="00B14D68">
              <w:rPr>
                <w:rFonts w:ascii="Verdana" w:eastAsia="Times New Roman" w:hAnsi="Verdana" w:cs="Arial"/>
                <w:sz w:val="18"/>
                <w:szCs w:val="18"/>
                <w:lang w:val="en-US"/>
              </w:rPr>
              <w:t>Integrations)</w:t>
            </w:r>
          </w:p>
        </w:tc>
      </w:tr>
      <w:tr w:rsidR="00643918" w:rsidRPr="00B14D68" w14:paraId="14E18D2A" w14:textId="77777777" w:rsidTr="00643918">
        <w:trPr>
          <w:jc w:val="center"/>
        </w:trPr>
        <w:tc>
          <w:tcPr>
            <w:tcW w:w="1746" w:type="dxa"/>
          </w:tcPr>
          <w:p w14:paraId="0B7496FE" w14:textId="3400D07C"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Jun’19-Nov’19</w:t>
            </w:r>
          </w:p>
        </w:tc>
        <w:tc>
          <w:tcPr>
            <w:tcW w:w="3919" w:type="dxa"/>
          </w:tcPr>
          <w:p w14:paraId="12D14F17" w14:textId="6E702DC8"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 xml:space="preserve">HIGHMARK INC, PITSBURGH, PA </w:t>
            </w:r>
          </w:p>
        </w:tc>
        <w:tc>
          <w:tcPr>
            <w:tcW w:w="3911" w:type="dxa"/>
          </w:tcPr>
          <w:p w14:paraId="02D3DD68" w14:textId="21B42369" w:rsidR="00643918" w:rsidRPr="00B14D68" w:rsidRDefault="00AD465E" w:rsidP="00643918">
            <w:pPr>
              <w:pStyle w:val="NoSpacing"/>
              <w:jc w:val="both"/>
              <w:rPr>
                <w:rFonts w:ascii="Verdana" w:eastAsia="Times New Roman" w:hAnsi="Verdana" w:cs="Arial"/>
                <w:sz w:val="18"/>
                <w:szCs w:val="18"/>
                <w:lang w:val="en-US"/>
              </w:rPr>
            </w:pPr>
            <w:r>
              <w:rPr>
                <w:rFonts w:ascii="Verdana" w:eastAsia="Times New Roman" w:hAnsi="Verdana" w:cs="Arial"/>
                <w:sz w:val="18"/>
                <w:szCs w:val="18"/>
                <w:lang w:val="en-US"/>
              </w:rPr>
              <w:t>Sr.</w:t>
            </w:r>
            <w:r w:rsidR="00643918" w:rsidRPr="00B14D68">
              <w:rPr>
                <w:rFonts w:ascii="Verdana" w:eastAsia="Times New Roman" w:hAnsi="Verdana" w:cs="Arial"/>
                <w:sz w:val="18"/>
                <w:szCs w:val="18"/>
                <w:lang w:val="en-US"/>
              </w:rPr>
              <w:t>Consultant (SFDC/APTTUS/CPQ/CLM)</w:t>
            </w:r>
          </w:p>
        </w:tc>
      </w:tr>
      <w:tr w:rsidR="00643918" w:rsidRPr="00B14D68" w14:paraId="034D0BED" w14:textId="77777777" w:rsidTr="00643918">
        <w:trPr>
          <w:jc w:val="center"/>
        </w:trPr>
        <w:tc>
          <w:tcPr>
            <w:tcW w:w="1746" w:type="dxa"/>
          </w:tcPr>
          <w:p w14:paraId="2BF14872" w14:textId="50287746"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Mar’19-May’19</w:t>
            </w:r>
          </w:p>
        </w:tc>
        <w:tc>
          <w:tcPr>
            <w:tcW w:w="3919" w:type="dxa"/>
          </w:tcPr>
          <w:p w14:paraId="62751321" w14:textId="146B9FC4"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ANTHEM INC, ATL, GA</w:t>
            </w:r>
          </w:p>
        </w:tc>
        <w:tc>
          <w:tcPr>
            <w:tcW w:w="3911" w:type="dxa"/>
          </w:tcPr>
          <w:p w14:paraId="406BD166" w14:textId="0C37D91E"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Sr. Consultant (SFDC)</w:t>
            </w:r>
          </w:p>
        </w:tc>
      </w:tr>
      <w:tr w:rsidR="00643918" w:rsidRPr="00B14D68" w14:paraId="0FEEA471" w14:textId="77777777" w:rsidTr="00643918">
        <w:trPr>
          <w:trHeight w:val="70"/>
          <w:jc w:val="center"/>
        </w:trPr>
        <w:tc>
          <w:tcPr>
            <w:tcW w:w="1746" w:type="dxa"/>
            <w:tcBorders>
              <w:top w:val="single" w:sz="4" w:space="0" w:color="auto"/>
              <w:left w:val="single" w:sz="4" w:space="0" w:color="auto"/>
              <w:bottom w:val="single" w:sz="4" w:space="0" w:color="auto"/>
              <w:right w:val="single" w:sz="4" w:space="0" w:color="auto"/>
            </w:tcBorders>
          </w:tcPr>
          <w:p w14:paraId="374AFA67" w14:textId="052FCF4F"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Oct’17-Feb‘19</w:t>
            </w:r>
          </w:p>
        </w:tc>
        <w:tc>
          <w:tcPr>
            <w:tcW w:w="3919" w:type="dxa"/>
            <w:tcBorders>
              <w:top w:val="single" w:sz="4" w:space="0" w:color="auto"/>
              <w:left w:val="single" w:sz="4" w:space="0" w:color="auto"/>
              <w:bottom w:val="single" w:sz="4" w:space="0" w:color="auto"/>
              <w:right w:val="single" w:sz="4" w:space="0" w:color="auto"/>
            </w:tcBorders>
          </w:tcPr>
          <w:p w14:paraId="52750BAC" w14:textId="61DB812B"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IBM Corp Durham, NC</w:t>
            </w:r>
          </w:p>
        </w:tc>
        <w:tc>
          <w:tcPr>
            <w:tcW w:w="3911" w:type="dxa"/>
            <w:tcBorders>
              <w:top w:val="single" w:sz="4" w:space="0" w:color="auto"/>
              <w:left w:val="single" w:sz="4" w:space="0" w:color="auto"/>
              <w:bottom w:val="single" w:sz="4" w:space="0" w:color="auto"/>
              <w:right w:val="single" w:sz="4" w:space="0" w:color="auto"/>
            </w:tcBorders>
          </w:tcPr>
          <w:p w14:paraId="6F4D9F8C" w14:textId="74168C3A"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Sr. Consultant (SFDC/APTTUS)</w:t>
            </w:r>
          </w:p>
        </w:tc>
      </w:tr>
      <w:tr w:rsidR="00643918" w:rsidRPr="00B14D68" w14:paraId="232281C5" w14:textId="77777777" w:rsidTr="00643918">
        <w:trPr>
          <w:jc w:val="center"/>
        </w:trPr>
        <w:tc>
          <w:tcPr>
            <w:tcW w:w="1746" w:type="dxa"/>
            <w:tcBorders>
              <w:top w:val="single" w:sz="4" w:space="0" w:color="auto"/>
              <w:left w:val="single" w:sz="4" w:space="0" w:color="auto"/>
              <w:bottom w:val="single" w:sz="4" w:space="0" w:color="auto"/>
              <w:right w:val="single" w:sz="4" w:space="0" w:color="auto"/>
            </w:tcBorders>
          </w:tcPr>
          <w:p w14:paraId="512729CA" w14:textId="6446D681"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Oct’16-Sep’17</w:t>
            </w:r>
          </w:p>
        </w:tc>
        <w:tc>
          <w:tcPr>
            <w:tcW w:w="3919" w:type="dxa"/>
            <w:tcBorders>
              <w:top w:val="single" w:sz="4" w:space="0" w:color="auto"/>
              <w:left w:val="single" w:sz="4" w:space="0" w:color="auto"/>
              <w:bottom w:val="single" w:sz="4" w:space="0" w:color="auto"/>
              <w:right w:val="single" w:sz="4" w:space="0" w:color="auto"/>
            </w:tcBorders>
          </w:tcPr>
          <w:p w14:paraId="667B00B3" w14:textId="496E99A8"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Eli Lilly Inc, Indianapolis IN</w:t>
            </w:r>
          </w:p>
        </w:tc>
        <w:tc>
          <w:tcPr>
            <w:tcW w:w="3911" w:type="dxa"/>
            <w:tcBorders>
              <w:top w:val="single" w:sz="4" w:space="0" w:color="auto"/>
              <w:left w:val="single" w:sz="4" w:space="0" w:color="auto"/>
              <w:bottom w:val="single" w:sz="4" w:space="0" w:color="auto"/>
              <w:right w:val="single" w:sz="4" w:space="0" w:color="auto"/>
            </w:tcBorders>
          </w:tcPr>
          <w:p w14:paraId="17D6B676" w14:textId="3A935A92"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Sr. Consultant (SFDC/APTTUS)</w:t>
            </w:r>
          </w:p>
        </w:tc>
      </w:tr>
      <w:tr w:rsidR="00643918" w:rsidRPr="00B14D68" w14:paraId="26127A8E" w14:textId="77777777" w:rsidTr="00643918">
        <w:trPr>
          <w:jc w:val="center"/>
        </w:trPr>
        <w:tc>
          <w:tcPr>
            <w:tcW w:w="1746" w:type="dxa"/>
            <w:tcBorders>
              <w:top w:val="single" w:sz="4" w:space="0" w:color="auto"/>
              <w:left w:val="single" w:sz="4" w:space="0" w:color="auto"/>
              <w:bottom w:val="single" w:sz="4" w:space="0" w:color="auto"/>
              <w:right w:val="single" w:sz="4" w:space="0" w:color="auto"/>
            </w:tcBorders>
          </w:tcPr>
          <w:p w14:paraId="7DD91F2E" w14:textId="710BA73F"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Aug’13-Oct’16</w:t>
            </w:r>
          </w:p>
        </w:tc>
        <w:tc>
          <w:tcPr>
            <w:tcW w:w="3919" w:type="dxa"/>
            <w:tcBorders>
              <w:top w:val="single" w:sz="4" w:space="0" w:color="auto"/>
              <w:left w:val="single" w:sz="4" w:space="0" w:color="auto"/>
              <w:bottom w:val="single" w:sz="4" w:space="0" w:color="auto"/>
              <w:right w:val="single" w:sz="4" w:space="0" w:color="auto"/>
            </w:tcBorders>
          </w:tcPr>
          <w:p w14:paraId="0D8E25E5" w14:textId="322A7178"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Tech Mahindra Americas Inc. ATL,GA</w:t>
            </w:r>
          </w:p>
        </w:tc>
        <w:tc>
          <w:tcPr>
            <w:tcW w:w="3911" w:type="dxa"/>
            <w:tcBorders>
              <w:top w:val="single" w:sz="4" w:space="0" w:color="auto"/>
              <w:left w:val="single" w:sz="4" w:space="0" w:color="auto"/>
              <w:bottom w:val="single" w:sz="4" w:space="0" w:color="auto"/>
              <w:right w:val="single" w:sz="4" w:space="0" w:color="auto"/>
            </w:tcBorders>
          </w:tcPr>
          <w:p w14:paraId="2150712C" w14:textId="49C344DE"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Tech. Manager (3yrs@onshore)</w:t>
            </w:r>
          </w:p>
        </w:tc>
      </w:tr>
      <w:tr w:rsidR="00643918" w:rsidRPr="00B14D68" w14:paraId="3884C9ED" w14:textId="77777777" w:rsidTr="00643918">
        <w:trPr>
          <w:jc w:val="center"/>
        </w:trPr>
        <w:tc>
          <w:tcPr>
            <w:tcW w:w="1746" w:type="dxa"/>
            <w:tcBorders>
              <w:top w:val="single" w:sz="4" w:space="0" w:color="auto"/>
              <w:left w:val="single" w:sz="4" w:space="0" w:color="auto"/>
              <w:bottom w:val="single" w:sz="4" w:space="0" w:color="auto"/>
              <w:right w:val="single" w:sz="4" w:space="0" w:color="auto"/>
            </w:tcBorders>
          </w:tcPr>
          <w:p w14:paraId="2DF45DB2" w14:textId="39EA8D12"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Oct’ 06-Aug’13</w:t>
            </w:r>
          </w:p>
        </w:tc>
        <w:tc>
          <w:tcPr>
            <w:tcW w:w="3919" w:type="dxa"/>
            <w:tcBorders>
              <w:top w:val="single" w:sz="4" w:space="0" w:color="auto"/>
              <w:left w:val="single" w:sz="4" w:space="0" w:color="auto"/>
              <w:bottom w:val="single" w:sz="4" w:space="0" w:color="auto"/>
              <w:right w:val="single" w:sz="4" w:space="0" w:color="auto"/>
            </w:tcBorders>
          </w:tcPr>
          <w:p w14:paraId="12BB53C7" w14:textId="20B98F87"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Tech Mahindra Ltd, Pune, IND</w:t>
            </w:r>
          </w:p>
        </w:tc>
        <w:tc>
          <w:tcPr>
            <w:tcW w:w="3911" w:type="dxa"/>
            <w:tcBorders>
              <w:top w:val="single" w:sz="4" w:space="0" w:color="auto"/>
              <w:left w:val="single" w:sz="4" w:space="0" w:color="auto"/>
              <w:bottom w:val="single" w:sz="4" w:space="0" w:color="auto"/>
              <w:right w:val="single" w:sz="4" w:space="0" w:color="auto"/>
            </w:tcBorders>
          </w:tcPr>
          <w:p w14:paraId="3789B22A" w14:textId="09C3ECB0" w:rsidR="00643918" w:rsidRPr="00B14D68" w:rsidRDefault="00643918" w:rsidP="00643918">
            <w:pPr>
              <w:pStyle w:val="NoSpacing"/>
              <w:tabs>
                <w:tab w:val="right" w:pos="3024"/>
              </w:tabs>
              <w:jc w:val="both"/>
              <w:rPr>
                <w:rFonts w:ascii="Verdana" w:eastAsia="Times New Roman" w:hAnsi="Verdana" w:cs="Arial"/>
                <w:sz w:val="18"/>
                <w:szCs w:val="18"/>
                <w:lang w:val="en-US"/>
              </w:rPr>
            </w:pPr>
            <w:r w:rsidRPr="00B14D68">
              <w:rPr>
                <w:rFonts w:ascii="Verdana" w:eastAsia="Times New Roman" w:hAnsi="Verdana" w:cs="Arial"/>
                <w:sz w:val="18"/>
                <w:szCs w:val="18"/>
                <w:lang w:val="en-US"/>
              </w:rPr>
              <w:t>Tech Lead  (7yrs@offshore)</w:t>
            </w:r>
          </w:p>
        </w:tc>
      </w:tr>
      <w:tr w:rsidR="00643918" w:rsidRPr="00B14D68" w14:paraId="3CA3B71A" w14:textId="77777777" w:rsidTr="00643918">
        <w:trPr>
          <w:jc w:val="center"/>
        </w:trPr>
        <w:tc>
          <w:tcPr>
            <w:tcW w:w="1746" w:type="dxa"/>
            <w:tcBorders>
              <w:top w:val="single" w:sz="4" w:space="0" w:color="auto"/>
              <w:left w:val="single" w:sz="4" w:space="0" w:color="auto"/>
              <w:bottom w:val="single" w:sz="4" w:space="0" w:color="auto"/>
              <w:right w:val="single" w:sz="4" w:space="0" w:color="auto"/>
            </w:tcBorders>
          </w:tcPr>
          <w:p w14:paraId="1D8518B9" w14:textId="1620FC86"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Aug’ 04-Oct’06</w:t>
            </w:r>
          </w:p>
        </w:tc>
        <w:tc>
          <w:tcPr>
            <w:tcW w:w="3919" w:type="dxa"/>
            <w:tcBorders>
              <w:top w:val="single" w:sz="4" w:space="0" w:color="auto"/>
              <w:left w:val="single" w:sz="4" w:space="0" w:color="auto"/>
              <w:bottom w:val="single" w:sz="4" w:space="0" w:color="auto"/>
              <w:right w:val="single" w:sz="4" w:space="0" w:color="auto"/>
            </w:tcBorders>
          </w:tcPr>
          <w:p w14:paraId="1612395E" w14:textId="28567103" w:rsidR="00643918" w:rsidRPr="00B14D68" w:rsidRDefault="00643918" w:rsidP="00643918">
            <w:pPr>
              <w:pStyle w:val="NoSpacing"/>
              <w:jc w:val="both"/>
              <w:rPr>
                <w:rFonts w:ascii="Verdana" w:eastAsia="Times New Roman" w:hAnsi="Verdana" w:cs="Arial"/>
                <w:sz w:val="18"/>
                <w:szCs w:val="18"/>
                <w:lang w:val="en-US"/>
              </w:rPr>
            </w:pPr>
            <w:r w:rsidRPr="00B14D68">
              <w:rPr>
                <w:rFonts w:ascii="Verdana" w:eastAsia="Times New Roman" w:hAnsi="Verdana" w:cs="Arial"/>
                <w:sz w:val="18"/>
                <w:szCs w:val="18"/>
                <w:lang w:val="en-US"/>
              </w:rPr>
              <w:t>PATNI Computer Systems Pvt. Ltd. Pune</w:t>
            </w:r>
          </w:p>
        </w:tc>
        <w:tc>
          <w:tcPr>
            <w:tcW w:w="3911" w:type="dxa"/>
            <w:tcBorders>
              <w:top w:val="single" w:sz="4" w:space="0" w:color="auto"/>
              <w:left w:val="single" w:sz="4" w:space="0" w:color="auto"/>
              <w:bottom w:val="single" w:sz="4" w:space="0" w:color="auto"/>
              <w:right w:val="single" w:sz="4" w:space="0" w:color="auto"/>
            </w:tcBorders>
          </w:tcPr>
          <w:p w14:paraId="542F7B8D" w14:textId="173A396A" w:rsidR="00643918" w:rsidRPr="00B14D68" w:rsidRDefault="00643918" w:rsidP="00643918">
            <w:pPr>
              <w:pStyle w:val="NoSpacing"/>
              <w:tabs>
                <w:tab w:val="right" w:pos="3024"/>
              </w:tabs>
              <w:jc w:val="both"/>
              <w:rPr>
                <w:rFonts w:ascii="Verdana" w:eastAsia="Times New Roman" w:hAnsi="Verdana" w:cs="Arial"/>
                <w:sz w:val="18"/>
                <w:szCs w:val="18"/>
                <w:lang w:val="en-US"/>
              </w:rPr>
            </w:pPr>
            <w:r w:rsidRPr="00B14D68">
              <w:rPr>
                <w:rFonts w:ascii="Verdana" w:eastAsia="Times New Roman" w:hAnsi="Verdana" w:cs="Arial"/>
                <w:sz w:val="18"/>
                <w:szCs w:val="18"/>
                <w:lang w:val="en-US"/>
              </w:rPr>
              <w:t>SW. Engineer (2.5yrs@Offshore)</w:t>
            </w:r>
          </w:p>
        </w:tc>
      </w:tr>
    </w:tbl>
    <w:p w14:paraId="59436CAD" w14:textId="77777777" w:rsidR="00E37514" w:rsidRPr="00B14D68" w:rsidRDefault="00E37514" w:rsidP="001F02C0">
      <w:pPr>
        <w:jc w:val="both"/>
        <w:rPr>
          <w:rFonts w:ascii="Verdana" w:hAnsi="Verdana" w:cs="Arial"/>
          <w:b/>
          <w:sz w:val="18"/>
          <w:szCs w:val="18"/>
        </w:rPr>
      </w:pPr>
    </w:p>
    <w:p w14:paraId="0AAD120D" w14:textId="77777777" w:rsidR="00296CE1" w:rsidRPr="00B14D68" w:rsidRDefault="00296CE1" w:rsidP="001F02C0">
      <w:pPr>
        <w:jc w:val="both"/>
        <w:rPr>
          <w:rFonts w:ascii="Verdana" w:hAnsi="Verdana" w:cs="Arial"/>
          <w:b/>
          <w:sz w:val="18"/>
          <w:szCs w:val="18"/>
        </w:rPr>
      </w:pPr>
      <w:r w:rsidRPr="00B14D68">
        <w:rPr>
          <w:rFonts w:ascii="Verdana" w:hAnsi="Verdana" w:cs="Arial"/>
          <w:b/>
          <w:sz w:val="18"/>
          <w:szCs w:val="18"/>
        </w:rPr>
        <w:t>TECHNICAL SKILLS:</w:t>
      </w:r>
    </w:p>
    <w:tbl>
      <w:tblPr>
        <w:tblW w:w="990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750"/>
      </w:tblGrid>
      <w:tr w:rsidR="00296CE1" w:rsidRPr="00B14D68" w14:paraId="50D4029B" w14:textId="77777777" w:rsidTr="00B721D1">
        <w:trPr>
          <w:trHeight w:val="432"/>
        </w:trPr>
        <w:tc>
          <w:tcPr>
            <w:tcW w:w="3150" w:type="dxa"/>
            <w:vAlign w:val="center"/>
          </w:tcPr>
          <w:p w14:paraId="2C9A3119" w14:textId="77777777" w:rsidR="00296CE1" w:rsidRPr="00B14D68" w:rsidRDefault="00296CE1" w:rsidP="001F02C0">
            <w:pPr>
              <w:pStyle w:val="NoSpacing"/>
              <w:jc w:val="both"/>
              <w:rPr>
                <w:rFonts w:ascii="Verdana" w:hAnsi="Verdana"/>
                <w:b/>
                <w:sz w:val="18"/>
                <w:szCs w:val="18"/>
              </w:rPr>
            </w:pPr>
            <w:r w:rsidRPr="00B14D68">
              <w:rPr>
                <w:rFonts w:ascii="Verdana" w:hAnsi="Verdana"/>
                <w:b/>
                <w:sz w:val="18"/>
                <w:szCs w:val="18"/>
              </w:rPr>
              <w:t>DETAILS</w:t>
            </w:r>
          </w:p>
        </w:tc>
        <w:tc>
          <w:tcPr>
            <w:tcW w:w="6750" w:type="dxa"/>
            <w:vAlign w:val="center"/>
          </w:tcPr>
          <w:p w14:paraId="325A64A6" w14:textId="77777777" w:rsidR="00296CE1" w:rsidRPr="00B14D68" w:rsidRDefault="00296CE1" w:rsidP="001F02C0">
            <w:pPr>
              <w:pStyle w:val="NoSpacing"/>
              <w:jc w:val="both"/>
              <w:rPr>
                <w:rFonts w:ascii="Verdana" w:hAnsi="Verdana"/>
                <w:b/>
                <w:sz w:val="18"/>
                <w:szCs w:val="18"/>
              </w:rPr>
            </w:pPr>
            <w:r w:rsidRPr="00B14D68">
              <w:rPr>
                <w:rFonts w:ascii="Verdana" w:hAnsi="Verdana"/>
                <w:b/>
                <w:sz w:val="18"/>
                <w:szCs w:val="18"/>
              </w:rPr>
              <w:t>SKILLS/TOOLS</w:t>
            </w:r>
          </w:p>
        </w:tc>
      </w:tr>
      <w:tr w:rsidR="00296CE1" w:rsidRPr="00B14D68" w14:paraId="7DF52B2B" w14:textId="77777777" w:rsidTr="00B721D1">
        <w:trPr>
          <w:trHeight w:val="70"/>
        </w:trPr>
        <w:tc>
          <w:tcPr>
            <w:tcW w:w="3150" w:type="dxa"/>
          </w:tcPr>
          <w:p w14:paraId="7074C707" w14:textId="77777777" w:rsidR="00296CE1" w:rsidRPr="00B14D68" w:rsidRDefault="00296CE1" w:rsidP="001F02C0">
            <w:pPr>
              <w:pStyle w:val="NoSpacing"/>
              <w:jc w:val="both"/>
              <w:rPr>
                <w:rFonts w:ascii="Verdana" w:hAnsi="Verdana"/>
                <w:sz w:val="18"/>
                <w:szCs w:val="18"/>
              </w:rPr>
            </w:pPr>
            <w:r w:rsidRPr="00B14D68">
              <w:rPr>
                <w:rFonts w:ascii="Verdana" w:hAnsi="Verdana"/>
                <w:sz w:val="18"/>
                <w:szCs w:val="18"/>
              </w:rPr>
              <w:t>OPERATING SYSTEMS</w:t>
            </w:r>
          </w:p>
        </w:tc>
        <w:tc>
          <w:tcPr>
            <w:tcW w:w="6750" w:type="dxa"/>
          </w:tcPr>
          <w:p w14:paraId="4B0445C3" w14:textId="77777777" w:rsidR="00296CE1" w:rsidRPr="00B14D68" w:rsidRDefault="00296CE1" w:rsidP="001F02C0">
            <w:pPr>
              <w:pStyle w:val="NoSpacing"/>
              <w:jc w:val="both"/>
              <w:rPr>
                <w:rFonts w:ascii="Verdana" w:hAnsi="Verdana"/>
                <w:sz w:val="18"/>
                <w:szCs w:val="18"/>
              </w:rPr>
            </w:pPr>
            <w:r w:rsidRPr="00B14D68">
              <w:rPr>
                <w:rFonts w:ascii="Verdana" w:hAnsi="Verdana"/>
                <w:sz w:val="18"/>
                <w:szCs w:val="18"/>
              </w:rPr>
              <w:t>Windows 9x/NT/XP/2008/2003/2000 and Unix.</w:t>
            </w:r>
          </w:p>
        </w:tc>
      </w:tr>
      <w:tr w:rsidR="00296CE1" w:rsidRPr="00B14D68" w14:paraId="2A15F205" w14:textId="77777777" w:rsidTr="00B721D1">
        <w:trPr>
          <w:trHeight w:val="152"/>
        </w:trPr>
        <w:tc>
          <w:tcPr>
            <w:tcW w:w="3150" w:type="dxa"/>
          </w:tcPr>
          <w:p w14:paraId="41860EF3" w14:textId="77777777" w:rsidR="00296CE1" w:rsidRPr="00B14D68" w:rsidRDefault="00296CE1" w:rsidP="001F02C0">
            <w:pPr>
              <w:pStyle w:val="NoSpacing"/>
              <w:jc w:val="both"/>
              <w:rPr>
                <w:rFonts w:ascii="Verdana" w:hAnsi="Verdana"/>
                <w:sz w:val="18"/>
                <w:szCs w:val="18"/>
                <w:lang w:val="fr-FR"/>
              </w:rPr>
            </w:pPr>
            <w:r w:rsidRPr="00B14D68">
              <w:rPr>
                <w:rFonts w:ascii="Verdana" w:hAnsi="Verdana"/>
                <w:sz w:val="18"/>
                <w:szCs w:val="18"/>
                <w:lang w:val="fr-FR"/>
              </w:rPr>
              <w:t>LANGUAGE</w:t>
            </w:r>
            <w:r w:rsidR="00862AA1" w:rsidRPr="00B14D68">
              <w:rPr>
                <w:rFonts w:ascii="Verdana" w:hAnsi="Verdana"/>
                <w:sz w:val="18"/>
                <w:szCs w:val="18"/>
                <w:lang w:val="fr-FR"/>
              </w:rPr>
              <w:t>/SKILLS</w:t>
            </w:r>
          </w:p>
        </w:tc>
        <w:tc>
          <w:tcPr>
            <w:tcW w:w="6750" w:type="dxa"/>
          </w:tcPr>
          <w:p w14:paraId="4EF863B5" w14:textId="77777777" w:rsidR="00296CE1" w:rsidRPr="00B14D68" w:rsidRDefault="00296CE1" w:rsidP="001F02C0">
            <w:pPr>
              <w:pStyle w:val="NoSpacing"/>
              <w:jc w:val="both"/>
              <w:rPr>
                <w:rFonts w:ascii="Verdana" w:hAnsi="Verdana"/>
                <w:sz w:val="18"/>
                <w:szCs w:val="18"/>
                <w:lang w:val="fr-FR"/>
              </w:rPr>
            </w:pPr>
            <w:r w:rsidRPr="00B14D68">
              <w:rPr>
                <w:rFonts w:ascii="Verdana" w:hAnsi="Verdana"/>
                <w:sz w:val="18"/>
                <w:szCs w:val="18"/>
                <w:lang w:val="fr-FR"/>
              </w:rPr>
              <w:t xml:space="preserve">Java, Shell script, PL-SQL, XML, SQL, </w:t>
            </w:r>
            <w:r w:rsidRPr="00B14D68">
              <w:rPr>
                <w:rFonts w:ascii="Verdana" w:hAnsi="Verdana" w:cs="Arial"/>
                <w:color w:val="222222"/>
                <w:sz w:val="18"/>
                <w:szCs w:val="18"/>
                <w:shd w:val="clear" w:color="auto" w:fill="FFFFFF"/>
              </w:rPr>
              <w:t>Microsoft .NET, C#</w:t>
            </w:r>
            <w:r w:rsidR="005B6AFB" w:rsidRPr="00B14D68">
              <w:rPr>
                <w:rFonts w:ascii="Verdana" w:hAnsi="Verdana" w:cs="Arial"/>
                <w:color w:val="222222"/>
                <w:sz w:val="18"/>
                <w:szCs w:val="18"/>
                <w:shd w:val="clear" w:color="auto" w:fill="FFFFFF"/>
              </w:rPr>
              <w:t xml:space="preserve"> and </w:t>
            </w:r>
            <w:r w:rsidR="005B6AFB" w:rsidRPr="00B14D68">
              <w:rPr>
                <w:rFonts w:ascii="Verdana" w:hAnsi="Verdana"/>
                <w:sz w:val="18"/>
                <w:szCs w:val="18"/>
              </w:rPr>
              <w:t>Linux</w:t>
            </w:r>
          </w:p>
        </w:tc>
      </w:tr>
      <w:tr w:rsidR="00296CE1" w:rsidRPr="00B14D68" w14:paraId="7883A26B" w14:textId="77777777" w:rsidTr="00B721D1">
        <w:trPr>
          <w:trHeight w:val="70"/>
        </w:trPr>
        <w:tc>
          <w:tcPr>
            <w:tcW w:w="3150" w:type="dxa"/>
          </w:tcPr>
          <w:p w14:paraId="26F2666F" w14:textId="77777777" w:rsidR="00296CE1" w:rsidRPr="00B14D68" w:rsidRDefault="00296CE1" w:rsidP="001F02C0">
            <w:pPr>
              <w:pStyle w:val="NoSpacing"/>
              <w:jc w:val="both"/>
              <w:rPr>
                <w:rFonts w:ascii="Verdana" w:hAnsi="Verdana"/>
                <w:sz w:val="18"/>
                <w:szCs w:val="18"/>
              </w:rPr>
            </w:pPr>
            <w:r w:rsidRPr="00B14D68">
              <w:rPr>
                <w:rFonts w:ascii="Verdana" w:hAnsi="Verdana"/>
                <w:sz w:val="18"/>
                <w:szCs w:val="18"/>
              </w:rPr>
              <w:t>VCS/CMS/DEFECT TRACKING/Deployment TOOLs</w:t>
            </w:r>
          </w:p>
        </w:tc>
        <w:tc>
          <w:tcPr>
            <w:tcW w:w="6750" w:type="dxa"/>
          </w:tcPr>
          <w:p w14:paraId="3C508824" w14:textId="77777777" w:rsidR="00296CE1" w:rsidRPr="00B14D68" w:rsidRDefault="00296CE1" w:rsidP="001F02C0">
            <w:pPr>
              <w:pStyle w:val="NoSpacing"/>
              <w:jc w:val="both"/>
              <w:rPr>
                <w:rFonts w:ascii="Verdana" w:eastAsia="Times New Roman" w:hAnsi="Verdana"/>
                <w:sz w:val="18"/>
                <w:szCs w:val="18"/>
              </w:rPr>
            </w:pPr>
            <w:r w:rsidRPr="00B14D68">
              <w:rPr>
                <w:rFonts w:ascii="Verdana" w:eastAsia="Times New Roman" w:hAnsi="Verdana"/>
                <w:sz w:val="18"/>
                <w:szCs w:val="18"/>
              </w:rPr>
              <w:t>GIT</w:t>
            </w:r>
            <w:r w:rsidR="00A11244" w:rsidRPr="00B14D68">
              <w:rPr>
                <w:rFonts w:ascii="Verdana" w:eastAsia="Times New Roman" w:hAnsi="Verdana"/>
                <w:sz w:val="18"/>
                <w:szCs w:val="18"/>
              </w:rPr>
              <w:t>HUB</w:t>
            </w:r>
            <w:r w:rsidRPr="00B14D68">
              <w:rPr>
                <w:rFonts w:ascii="Verdana" w:eastAsia="Times New Roman" w:hAnsi="Verdana"/>
                <w:sz w:val="18"/>
                <w:szCs w:val="18"/>
              </w:rPr>
              <w:t xml:space="preserve">, </w:t>
            </w:r>
            <w:r w:rsidR="00CA3FA6" w:rsidRPr="00B14D68">
              <w:rPr>
                <w:rFonts w:ascii="Verdana" w:eastAsia="Times New Roman" w:hAnsi="Verdana"/>
                <w:sz w:val="18"/>
                <w:szCs w:val="18"/>
              </w:rPr>
              <w:t xml:space="preserve">VSS, SVN, CMS, </w:t>
            </w:r>
            <w:r w:rsidR="00226CD1" w:rsidRPr="00B14D68">
              <w:rPr>
                <w:rFonts w:ascii="Verdana" w:eastAsia="Times New Roman" w:hAnsi="Verdana"/>
                <w:sz w:val="18"/>
                <w:szCs w:val="18"/>
              </w:rPr>
              <w:t xml:space="preserve">Maven, </w:t>
            </w:r>
            <w:r w:rsidR="00CA3FA6" w:rsidRPr="00B14D68">
              <w:rPr>
                <w:rFonts w:ascii="Verdana" w:eastAsia="Times New Roman" w:hAnsi="Verdana"/>
                <w:sz w:val="18"/>
                <w:szCs w:val="18"/>
              </w:rPr>
              <w:t>Change</w:t>
            </w:r>
            <w:r w:rsidR="00B515A5" w:rsidRPr="00B14D68">
              <w:rPr>
                <w:rFonts w:ascii="Verdana" w:eastAsia="Times New Roman" w:hAnsi="Verdana"/>
                <w:sz w:val="18"/>
                <w:szCs w:val="18"/>
              </w:rPr>
              <w:t>set</w:t>
            </w:r>
            <w:r w:rsidR="00A11244" w:rsidRPr="00B14D68">
              <w:rPr>
                <w:rFonts w:ascii="Verdana" w:eastAsia="Times New Roman" w:hAnsi="Verdana"/>
                <w:sz w:val="18"/>
                <w:szCs w:val="18"/>
              </w:rPr>
              <w:t xml:space="preserve">, </w:t>
            </w:r>
            <w:r w:rsidR="00A00D7B" w:rsidRPr="00B14D68">
              <w:rPr>
                <w:rFonts w:ascii="Verdana" w:eastAsia="Times New Roman" w:hAnsi="Verdana"/>
                <w:sz w:val="18"/>
                <w:szCs w:val="18"/>
              </w:rPr>
              <w:t xml:space="preserve">Selenium, </w:t>
            </w:r>
            <w:r w:rsidR="00A11244" w:rsidRPr="00B14D68">
              <w:rPr>
                <w:rFonts w:ascii="Verdana" w:eastAsia="Times New Roman" w:hAnsi="Verdana"/>
                <w:sz w:val="18"/>
                <w:szCs w:val="18"/>
              </w:rPr>
              <w:t>Maven, Jenkins,</w:t>
            </w:r>
            <w:r w:rsidR="00CA3FA6" w:rsidRPr="00B14D68">
              <w:rPr>
                <w:rFonts w:ascii="Verdana" w:eastAsia="Times New Roman" w:hAnsi="Verdana"/>
                <w:sz w:val="18"/>
                <w:szCs w:val="18"/>
              </w:rPr>
              <w:t xml:space="preserve"> </w:t>
            </w:r>
            <w:r w:rsidRPr="00B14D68">
              <w:rPr>
                <w:rFonts w:ascii="Verdana" w:eastAsia="Times New Roman" w:hAnsi="Verdana"/>
                <w:sz w:val="18"/>
                <w:szCs w:val="18"/>
              </w:rPr>
              <w:t>Eclipse, JIRA</w:t>
            </w:r>
            <w:r w:rsidR="00634B96" w:rsidRPr="00B14D68">
              <w:rPr>
                <w:rFonts w:ascii="Verdana" w:eastAsia="Times New Roman" w:hAnsi="Verdana"/>
                <w:sz w:val="18"/>
                <w:szCs w:val="18"/>
              </w:rPr>
              <w:t xml:space="preserve">, </w:t>
            </w:r>
            <w:r w:rsidR="00495C6D" w:rsidRPr="00B14D68">
              <w:rPr>
                <w:rFonts w:ascii="Verdana" w:eastAsia="Times New Roman" w:hAnsi="Verdana"/>
                <w:sz w:val="18"/>
                <w:szCs w:val="18"/>
              </w:rPr>
              <w:t xml:space="preserve">TDD, </w:t>
            </w:r>
            <w:r w:rsidR="00634B96" w:rsidRPr="00B14D68">
              <w:rPr>
                <w:rFonts w:ascii="Verdana" w:eastAsia="Times New Roman" w:hAnsi="Verdana"/>
                <w:sz w:val="18"/>
                <w:szCs w:val="18"/>
              </w:rPr>
              <w:t>Selenium</w:t>
            </w:r>
            <w:r w:rsidRPr="00B14D68">
              <w:rPr>
                <w:rFonts w:ascii="Verdana" w:eastAsia="Times New Roman" w:hAnsi="Verdana"/>
                <w:sz w:val="18"/>
                <w:szCs w:val="18"/>
              </w:rPr>
              <w:t xml:space="preserve"> and ANT</w:t>
            </w:r>
            <w:r w:rsidR="00A11244" w:rsidRPr="00B14D68">
              <w:rPr>
                <w:rFonts w:ascii="Verdana" w:eastAsia="Times New Roman" w:hAnsi="Verdana"/>
                <w:sz w:val="18"/>
                <w:szCs w:val="18"/>
              </w:rPr>
              <w:t>.</w:t>
            </w:r>
          </w:p>
        </w:tc>
      </w:tr>
      <w:tr w:rsidR="00296CE1" w:rsidRPr="00B14D68" w14:paraId="5CFB09D7" w14:textId="77777777" w:rsidTr="00B721D1">
        <w:trPr>
          <w:trHeight w:val="287"/>
        </w:trPr>
        <w:tc>
          <w:tcPr>
            <w:tcW w:w="3150" w:type="dxa"/>
          </w:tcPr>
          <w:p w14:paraId="6CFADECD" w14:textId="77777777" w:rsidR="00296CE1" w:rsidRPr="00B14D68" w:rsidRDefault="00296CE1" w:rsidP="001F02C0">
            <w:pPr>
              <w:pStyle w:val="NoSpacing"/>
              <w:jc w:val="both"/>
              <w:rPr>
                <w:rFonts w:ascii="Verdana" w:hAnsi="Verdana"/>
                <w:sz w:val="18"/>
                <w:szCs w:val="18"/>
              </w:rPr>
            </w:pPr>
            <w:r w:rsidRPr="00B14D68">
              <w:rPr>
                <w:rFonts w:ascii="Verdana" w:eastAsia="Times New Roman" w:hAnsi="Verdana"/>
                <w:sz w:val="18"/>
                <w:szCs w:val="18"/>
              </w:rPr>
              <w:t>Tools</w:t>
            </w:r>
            <w:r w:rsidR="00A8562B" w:rsidRPr="00B14D68">
              <w:rPr>
                <w:rFonts w:ascii="Verdana" w:eastAsia="Times New Roman" w:hAnsi="Verdana"/>
                <w:sz w:val="18"/>
                <w:szCs w:val="18"/>
              </w:rPr>
              <w:t xml:space="preserve"> (AT&amp;T &amp; SFDC)</w:t>
            </w:r>
          </w:p>
        </w:tc>
        <w:tc>
          <w:tcPr>
            <w:tcW w:w="6750" w:type="dxa"/>
          </w:tcPr>
          <w:p w14:paraId="6F424918" w14:textId="77777777" w:rsidR="00296CE1" w:rsidRPr="00B14D68" w:rsidRDefault="00A8562B" w:rsidP="001F02C0">
            <w:pPr>
              <w:pStyle w:val="NoSpacing"/>
              <w:jc w:val="both"/>
              <w:rPr>
                <w:rFonts w:ascii="Verdana" w:eastAsia="Times New Roman" w:hAnsi="Verdana"/>
                <w:sz w:val="18"/>
                <w:szCs w:val="18"/>
              </w:rPr>
            </w:pPr>
            <w:r w:rsidRPr="00B14D68">
              <w:rPr>
                <w:rFonts w:ascii="Verdana" w:eastAsia="Times New Roman" w:hAnsi="Verdana"/>
                <w:sz w:val="18"/>
                <w:szCs w:val="18"/>
              </w:rPr>
              <w:t xml:space="preserve">Introscope,IBM Tealeaf,Keynote,HP BAC,BMC Patrol,AOTS Remedy 7.6, </w:t>
            </w:r>
            <w:r w:rsidR="00B515A5" w:rsidRPr="00B14D68">
              <w:rPr>
                <w:rFonts w:ascii="Verdana" w:eastAsia="Times New Roman" w:hAnsi="Verdana"/>
                <w:sz w:val="18"/>
                <w:szCs w:val="18"/>
              </w:rPr>
              <w:t>SharePoint</w:t>
            </w:r>
            <w:r w:rsidRPr="00B14D68">
              <w:rPr>
                <w:rFonts w:ascii="Verdana" w:eastAsia="Times New Roman" w:hAnsi="Verdana"/>
                <w:sz w:val="18"/>
                <w:szCs w:val="18"/>
              </w:rPr>
              <w:t>, MS Office, Eclipse, Datastage8.1, Toad, Teradata12x-SQL Assistant, HP Quality Center12x,Changeman ZMF/DS, Fileaid, Panagon, HLAD, Vantive,FTP, C:D (NDM),Citrix, QMF,SPUFI,JCL,FileAid,SDSF,SAP BO,NDM/C:D,SSO,ESP,Data</w:t>
            </w:r>
            <w:r w:rsidR="00296CE1" w:rsidRPr="00B14D68">
              <w:rPr>
                <w:rFonts w:ascii="Verdana" w:eastAsia="Times New Roman" w:hAnsi="Verdana"/>
                <w:sz w:val="18"/>
                <w:szCs w:val="18"/>
              </w:rPr>
              <w:t>Loader,Forc</w:t>
            </w:r>
            <w:r w:rsidRPr="00B14D68">
              <w:rPr>
                <w:rFonts w:ascii="Verdana" w:eastAsia="Times New Roman" w:hAnsi="Verdana"/>
                <w:sz w:val="18"/>
                <w:szCs w:val="18"/>
              </w:rPr>
              <w:t>e.com Explorer and Force.com</w:t>
            </w:r>
          </w:p>
        </w:tc>
      </w:tr>
      <w:tr w:rsidR="00296CE1" w:rsidRPr="00B14D68" w14:paraId="0A5BA4C3" w14:textId="77777777" w:rsidTr="00DE2142">
        <w:trPr>
          <w:trHeight w:val="557"/>
        </w:trPr>
        <w:tc>
          <w:tcPr>
            <w:tcW w:w="3150" w:type="dxa"/>
          </w:tcPr>
          <w:p w14:paraId="25B55B24" w14:textId="77777777" w:rsidR="00296CE1" w:rsidRPr="00B14D68" w:rsidRDefault="00296CE1" w:rsidP="001F02C0">
            <w:pPr>
              <w:pStyle w:val="NoSpacing"/>
              <w:jc w:val="both"/>
              <w:rPr>
                <w:rFonts w:ascii="Verdana" w:hAnsi="Verdana"/>
                <w:bCs/>
                <w:sz w:val="18"/>
                <w:szCs w:val="18"/>
              </w:rPr>
            </w:pPr>
            <w:r w:rsidRPr="00B14D68">
              <w:rPr>
                <w:rFonts w:ascii="Verdana" w:hAnsi="Verdana"/>
                <w:bCs/>
                <w:sz w:val="18"/>
                <w:szCs w:val="18"/>
              </w:rPr>
              <w:t>Salesforce  Technologies</w:t>
            </w:r>
          </w:p>
        </w:tc>
        <w:tc>
          <w:tcPr>
            <w:tcW w:w="6750" w:type="dxa"/>
          </w:tcPr>
          <w:p w14:paraId="39764C58" w14:textId="6E9F74B7" w:rsidR="00A8562B" w:rsidRPr="00B14D68" w:rsidRDefault="00296CE1" w:rsidP="001F02C0">
            <w:pPr>
              <w:pStyle w:val="NoSpacing"/>
              <w:jc w:val="both"/>
              <w:rPr>
                <w:rFonts w:ascii="Verdana" w:hAnsi="Verdana"/>
                <w:sz w:val="18"/>
                <w:szCs w:val="18"/>
              </w:rPr>
            </w:pPr>
            <w:r w:rsidRPr="00B14D68">
              <w:rPr>
                <w:rFonts w:ascii="Verdana" w:hAnsi="Verdana"/>
                <w:sz w:val="18"/>
                <w:szCs w:val="18"/>
              </w:rPr>
              <w:t>Salesforce</w:t>
            </w:r>
            <w:r w:rsidR="00862AA1" w:rsidRPr="00B14D68">
              <w:rPr>
                <w:rFonts w:ascii="Verdana" w:hAnsi="Verdana"/>
                <w:sz w:val="18"/>
                <w:szCs w:val="18"/>
              </w:rPr>
              <w:t>-</w:t>
            </w:r>
            <w:r w:rsidRPr="00B14D68">
              <w:rPr>
                <w:rFonts w:ascii="Verdana" w:hAnsi="Verdana"/>
                <w:sz w:val="18"/>
                <w:szCs w:val="18"/>
              </w:rPr>
              <w:t xml:space="preserve">CRM,Apex Language, Apex Classes/Controllers, Apex Triggers, SOQL, SOSL, </w:t>
            </w:r>
            <w:r w:rsidR="00862AA1" w:rsidRPr="00B14D68">
              <w:rPr>
                <w:rFonts w:ascii="Verdana" w:hAnsi="Verdana"/>
                <w:sz w:val="18"/>
                <w:szCs w:val="18"/>
              </w:rPr>
              <w:t xml:space="preserve">REST, </w:t>
            </w:r>
            <w:r w:rsidRPr="00B14D68">
              <w:rPr>
                <w:rFonts w:ascii="Verdana" w:hAnsi="Verdana"/>
                <w:sz w:val="18"/>
                <w:szCs w:val="18"/>
              </w:rPr>
              <w:t>SOAP, Visual force Pages/Components, S Controls, Apex Web Services, AJAX, Workflow</w:t>
            </w:r>
            <w:r w:rsidR="00862AA1" w:rsidRPr="00B14D68">
              <w:rPr>
                <w:rFonts w:ascii="Verdana" w:hAnsi="Verdana"/>
                <w:sz w:val="18"/>
                <w:szCs w:val="18"/>
              </w:rPr>
              <w:t xml:space="preserve">s, Case </w:t>
            </w:r>
            <w:r w:rsidRPr="00B14D68">
              <w:rPr>
                <w:rFonts w:ascii="Verdana" w:hAnsi="Verdana"/>
                <w:sz w:val="18"/>
                <w:szCs w:val="18"/>
              </w:rPr>
              <w:t xml:space="preserve">Approvals, Dashboards, Analytic Snapshots, Case Management Automation, App-Exchange, Custom Objects, Chatter, </w:t>
            </w:r>
            <w:r w:rsidRPr="00B14D68">
              <w:rPr>
                <w:rFonts w:ascii="Verdana" w:eastAsiaTheme="minorEastAsia" w:hAnsi="Verdana" w:cs="Arial"/>
                <w:sz w:val="18"/>
                <w:szCs w:val="18"/>
                <w:shd w:val="clear" w:color="auto" w:fill="FFFFFF"/>
                <w:lang w:val="en-US"/>
              </w:rPr>
              <w:t xml:space="preserve">API, </w:t>
            </w:r>
            <w:r w:rsidRPr="00B14D68">
              <w:rPr>
                <w:rFonts w:ascii="Verdana" w:hAnsi="Verdana"/>
                <w:sz w:val="18"/>
                <w:szCs w:val="18"/>
              </w:rPr>
              <w:t>Chatt</w:t>
            </w:r>
            <w:r w:rsidR="00A8562B" w:rsidRPr="00B14D68">
              <w:rPr>
                <w:rFonts w:ascii="Verdana" w:hAnsi="Verdana"/>
                <w:sz w:val="18"/>
                <w:szCs w:val="18"/>
              </w:rPr>
              <w:t xml:space="preserve">er, </w:t>
            </w:r>
            <w:r w:rsidR="00862AA1" w:rsidRPr="00B14D68">
              <w:rPr>
                <w:rFonts w:ascii="Verdana" w:hAnsi="Verdana"/>
                <w:sz w:val="18"/>
                <w:szCs w:val="18"/>
              </w:rPr>
              <w:t>S</w:t>
            </w:r>
            <w:r w:rsidR="00A8562B" w:rsidRPr="00B14D68">
              <w:rPr>
                <w:rFonts w:ascii="Verdana" w:hAnsi="Verdana"/>
                <w:sz w:val="18"/>
                <w:szCs w:val="18"/>
              </w:rPr>
              <w:t>andbox</w:t>
            </w:r>
            <w:r w:rsidR="00862AA1" w:rsidRPr="00B14D68">
              <w:rPr>
                <w:rFonts w:ascii="Verdana" w:hAnsi="Verdana"/>
                <w:sz w:val="18"/>
                <w:szCs w:val="18"/>
              </w:rPr>
              <w:t>,</w:t>
            </w:r>
            <w:r w:rsidR="00A8562B" w:rsidRPr="00B14D68">
              <w:rPr>
                <w:rFonts w:ascii="Verdana" w:hAnsi="Verdana"/>
                <w:sz w:val="18"/>
                <w:szCs w:val="18"/>
              </w:rPr>
              <w:t xml:space="preserve"> data loading, </w:t>
            </w:r>
            <w:r w:rsidR="00862AA1" w:rsidRPr="00B14D68">
              <w:rPr>
                <w:rFonts w:ascii="Verdana" w:hAnsi="Verdana"/>
                <w:sz w:val="18"/>
                <w:szCs w:val="18"/>
              </w:rPr>
              <w:t xml:space="preserve">Sales, Service </w:t>
            </w:r>
            <w:r w:rsidRPr="00B14D68">
              <w:rPr>
                <w:rFonts w:ascii="Verdana" w:hAnsi="Verdana"/>
                <w:sz w:val="18"/>
                <w:szCs w:val="18"/>
              </w:rPr>
              <w:t>cl</w:t>
            </w:r>
            <w:r w:rsidR="00862AA1" w:rsidRPr="00B14D68">
              <w:rPr>
                <w:rFonts w:ascii="Verdana" w:hAnsi="Verdana"/>
                <w:sz w:val="18"/>
                <w:szCs w:val="18"/>
              </w:rPr>
              <w:t>oud,</w:t>
            </w:r>
            <w:r w:rsidRPr="00B14D68">
              <w:rPr>
                <w:rFonts w:ascii="Verdana" w:hAnsi="Verdana"/>
                <w:sz w:val="18"/>
                <w:szCs w:val="18"/>
              </w:rPr>
              <w:t xml:space="preserve"> </w:t>
            </w:r>
            <w:r w:rsidRPr="00B14D68">
              <w:rPr>
                <w:rFonts w:ascii="Verdana" w:hAnsi="Verdana" w:cs="Arial"/>
                <w:color w:val="000000"/>
                <w:sz w:val="18"/>
                <w:szCs w:val="18"/>
                <w:shd w:val="clear" w:color="auto" w:fill="FFFFFF"/>
              </w:rPr>
              <w:t xml:space="preserve">SOQL queries, Web Service Integration. </w:t>
            </w:r>
            <w:r w:rsidRPr="00B14D68">
              <w:rPr>
                <w:rFonts w:ascii="Verdana" w:hAnsi="Verdana" w:cs="Arial"/>
                <w:sz w:val="18"/>
                <w:szCs w:val="18"/>
              </w:rPr>
              <w:t>Single Sign On, Delegated Authentication,</w:t>
            </w:r>
            <w:r w:rsidR="00A11244" w:rsidRPr="00B14D68">
              <w:rPr>
                <w:rFonts w:ascii="Verdana" w:hAnsi="Verdana" w:cs="Arial"/>
                <w:sz w:val="18"/>
                <w:szCs w:val="18"/>
              </w:rPr>
              <w:t xml:space="preserve"> </w:t>
            </w:r>
            <w:r w:rsidR="00862AA1" w:rsidRPr="00B14D68">
              <w:rPr>
                <w:rFonts w:ascii="Verdana" w:hAnsi="Verdana" w:cs="Arial"/>
                <w:sz w:val="18"/>
                <w:szCs w:val="18"/>
              </w:rPr>
              <w:t xml:space="preserve">Wave Analytics, </w:t>
            </w:r>
            <w:r w:rsidR="00A11244" w:rsidRPr="00B14D68">
              <w:rPr>
                <w:rFonts w:ascii="Verdana" w:hAnsi="Verdana" w:cs="Arial"/>
                <w:sz w:val="18"/>
                <w:szCs w:val="18"/>
              </w:rPr>
              <w:t xml:space="preserve">Lightning </w:t>
            </w:r>
            <w:r w:rsidR="0036458D" w:rsidRPr="00B14D68">
              <w:rPr>
                <w:rFonts w:ascii="Verdana" w:hAnsi="Verdana" w:cs="Arial"/>
                <w:sz w:val="18"/>
                <w:szCs w:val="18"/>
              </w:rPr>
              <w:t xml:space="preserve">,salesforc1, </w:t>
            </w:r>
            <w:r w:rsidR="001C0CC5" w:rsidRPr="00B14D68">
              <w:rPr>
                <w:rFonts w:ascii="Verdana" w:hAnsi="Verdana" w:cs="Arial"/>
                <w:sz w:val="18"/>
                <w:szCs w:val="18"/>
              </w:rPr>
              <w:t>Communities,</w:t>
            </w:r>
            <w:r w:rsidR="001C0CC5" w:rsidRPr="00B14D68">
              <w:rPr>
                <w:rFonts w:ascii="Verdana" w:hAnsi="Verdana"/>
                <w:sz w:val="18"/>
                <w:szCs w:val="18"/>
              </w:rPr>
              <w:t xml:space="preserve"> </w:t>
            </w:r>
            <w:r w:rsidR="001C0CC5" w:rsidRPr="00B14D68">
              <w:rPr>
                <w:rFonts w:ascii="Verdana" w:hAnsi="Verdana" w:cs="Arial"/>
                <w:sz w:val="18"/>
                <w:szCs w:val="18"/>
              </w:rPr>
              <w:t>Marketing cloud,</w:t>
            </w:r>
            <w:r w:rsidR="00862AA1" w:rsidRPr="00B14D68">
              <w:rPr>
                <w:rFonts w:ascii="Verdana" w:hAnsi="Verdana" w:cs="Arial"/>
                <w:sz w:val="18"/>
                <w:szCs w:val="18"/>
              </w:rPr>
              <w:t xml:space="preserve"> Informatica cloud</w:t>
            </w:r>
            <w:r w:rsidR="005A00B3" w:rsidRPr="00B14D68">
              <w:rPr>
                <w:rFonts w:ascii="Verdana" w:hAnsi="Verdana" w:cs="Arial"/>
                <w:sz w:val="18"/>
                <w:szCs w:val="18"/>
              </w:rPr>
              <w:t>,</w:t>
            </w:r>
            <w:r w:rsidR="005A00B3" w:rsidRPr="00B14D68">
              <w:rPr>
                <w:rFonts w:ascii="Verdana" w:hAnsi="Verdana"/>
                <w:sz w:val="18"/>
                <w:szCs w:val="18"/>
              </w:rPr>
              <w:t xml:space="preserve"> </w:t>
            </w:r>
            <w:r w:rsidR="005A00B3" w:rsidRPr="00B14D68">
              <w:rPr>
                <w:rFonts w:ascii="Verdana" w:hAnsi="Verdana" w:cs="Arial"/>
                <w:sz w:val="18"/>
                <w:szCs w:val="18"/>
              </w:rPr>
              <w:t>Angular JS</w:t>
            </w:r>
            <w:r w:rsidR="00DE2142" w:rsidRPr="00B14D68">
              <w:rPr>
                <w:rFonts w:ascii="Verdana" w:hAnsi="Verdana" w:cs="Arial"/>
                <w:sz w:val="18"/>
                <w:szCs w:val="18"/>
              </w:rPr>
              <w:t>,</w:t>
            </w:r>
            <w:r w:rsidR="00DE2142" w:rsidRPr="00B14D68">
              <w:rPr>
                <w:rFonts w:ascii="Verdana" w:hAnsi="Verdana"/>
                <w:sz w:val="18"/>
                <w:szCs w:val="18"/>
              </w:rPr>
              <w:t xml:space="preserve">  </w:t>
            </w:r>
            <w:r w:rsidR="00DE2142" w:rsidRPr="00B14D68">
              <w:rPr>
                <w:rFonts w:ascii="Verdana" w:hAnsi="Verdana" w:cs="Arial"/>
                <w:sz w:val="18"/>
                <w:szCs w:val="18"/>
              </w:rPr>
              <w:t>jQuery, Bootstrap</w:t>
            </w:r>
            <w:r w:rsidR="0036458D" w:rsidRPr="00B14D68">
              <w:rPr>
                <w:rFonts w:ascii="Verdana" w:hAnsi="Verdana" w:cs="Arial"/>
                <w:sz w:val="18"/>
                <w:szCs w:val="18"/>
              </w:rPr>
              <w:t xml:space="preserve">, </w:t>
            </w:r>
            <w:r w:rsidR="00E37514" w:rsidRPr="00B14D68">
              <w:rPr>
                <w:rFonts w:ascii="Verdana" w:hAnsi="Verdana" w:cs="Arial"/>
                <w:sz w:val="18"/>
                <w:szCs w:val="18"/>
              </w:rPr>
              <w:t xml:space="preserve">Partner community, </w:t>
            </w:r>
            <w:r w:rsidR="004421D2" w:rsidRPr="00B14D68">
              <w:rPr>
                <w:rFonts w:ascii="Verdana" w:hAnsi="Verdana" w:cs="Arial"/>
                <w:sz w:val="18"/>
                <w:szCs w:val="18"/>
              </w:rPr>
              <w:t xml:space="preserve">APTTUS-CPQ/CLM, </w:t>
            </w:r>
            <w:r w:rsidR="003F06DD" w:rsidRPr="00B14D68">
              <w:rPr>
                <w:rFonts w:ascii="Verdana" w:hAnsi="Verdana" w:cs="Arial"/>
                <w:sz w:val="18"/>
                <w:szCs w:val="18"/>
              </w:rPr>
              <w:t>Conga Composer</w:t>
            </w:r>
            <w:r w:rsidR="004421D2" w:rsidRPr="00B14D68">
              <w:rPr>
                <w:rFonts w:ascii="Verdana" w:hAnsi="Verdana" w:cs="Arial"/>
                <w:sz w:val="18"/>
                <w:szCs w:val="18"/>
              </w:rPr>
              <w:t xml:space="preserve"> and Vlocity (Omni Scripts).</w:t>
            </w:r>
          </w:p>
        </w:tc>
      </w:tr>
      <w:tr w:rsidR="00296CE1" w:rsidRPr="00B14D68" w14:paraId="52F1CDE1" w14:textId="77777777" w:rsidTr="00B721D1">
        <w:trPr>
          <w:trHeight w:val="432"/>
        </w:trPr>
        <w:tc>
          <w:tcPr>
            <w:tcW w:w="3150" w:type="dxa"/>
          </w:tcPr>
          <w:p w14:paraId="78CC89AE" w14:textId="77777777" w:rsidR="00296CE1" w:rsidRPr="00B14D68" w:rsidRDefault="00296CE1" w:rsidP="001F02C0">
            <w:pPr>
              <w:pStyle w:val="NoSpacing"/>
              <w:jc w:val="both"/>
              <w:rPr>
                <w:rFonts w:ascii="Verdana" w:hAnsi="Verdana"/>
                <w:sz w:val="18"/>
                <w:szCs w:val="18"/>
              </w:rPr>
            </w:pPr>
            <w:r w:rsidRPr="00B14D68">
              <w:rPr>
                <w:rFonts w:ascii="Verdana" w:hAnsi="Verdana"/>
                <w:sz w:val="18"/>
                <w:szCs w:val="18"/>
              </w:rPr>
              <w:t>TOOLS</w:t>
            </w:r>
          </w:p>
        </w:tc>
        <w:tc>
          <w:tcPr>
            <w:tcW w:w="6750" w:type="dxa"/>
          </w:tcPr>
          <w:p w14:paraId="59CAC4EE" w14:textId="77777777" w:rsidR="00296CE1" w:rsidRPr="00B14D68" w:rsidRDefault="00296CE1" w:rsidP="001F02C0">
            <w:pPr>
              <w:pStyle w:val="NoSpacing"/>
              <w:jc w:val="both"/>
              <w:rPr>
                <w:rFonts w:ascii="Verdana" w:hAnsi="Verdana"/>
                <w:sz w:val="18"/>
                <w:szCs w:val="18"/>
              </w:rPr>
            </w:pPr>
            <w:r w:rsidRPr="00B14D68">
              <w:rPr>
                <w:rFonts w:ascii="Verdana" w:hAnsi="Verdana"/>
                <w:sz w:val="18"/>
                <w:szCs w:val="18"/>
              </w:rPr>
              <w:t xml:space="preserve">HP Quality </w:t>
            </w:r>
            <w:r w:rsidR="00516481" w:rsidRPr="00B14D68">
              <w:rPr>
                <w:rFonts w:ascii="Verdana" w:hAnsi="Verdana"/>
                <w:sz w:val="18"/>
                <w:szCs w:val="18"/>
              </w:rPr>
              <w:t>Centre</w:t>
            </w:r>
            <w:r w:rsidRPr="00B14D68">
              <w:rPr>
                <w:rFonts w:ascii="Verdana" w:hAnsi="Verdana"/>
                <w:sz w:val="18"/>
                <w:szCs w:val="18"/>
              </w:rPr>
              <w:t xml:space="preserve">, AOTS BMC Remedy7.5, </w:t>
            </w:r>
            <w:r w:rsidR="00E37514" w:rsidRPr="00B14D68">
              <w:rPr>
                <w:rFonts w:ascii="Verdana" w:hAnsi="Verdana"/>
                <w:sz w:val="18"/>
                <w:szCs w:val="18"/>
              </w:rPr>
              <w:t>ETLs (</w:t>
            </w:r>
            <w:r w:rsidR="005B6AFB" w:rsidRPr="00B14D68">
              <w:rPr>
                <w:rFonts w:ascii="Verdana" w:hAnsi="Verdana"/>
                <w:sz w:val="18"/>
                <w:szCs w:val="18"/>
              </w:rPr>
              <w:t>Datastage/</w:t>
            </w:r>
            <w:r w:rsidRPr="00B14D68">
              <w:rPr>
                <w:rFonts w:ascii="Verdana" w:hAnsi="Verdana"/>
                <w:sz w:val="18"/>
                <w:szCs w:val="18"/>
              </w:rPr>
              <w:t>Informatica</w:t>
            </w:r>
            <w:r w:rsidR="00E37514" w:rsidRPr="00B14D68">
              <w:rPr>
                <w:rFonts w:ascii="Verdana" w:hAnsi="Verdana"/>
                <w:sz w:val="18"/>
                <w:szCs w:val="18"/>
              </w:rPr>
              <w:t>)</w:t>
            </w:r>
            <w:r w:rsidRPr="00B14D68">
              <w:rPr>
                <w:rFonts w:ascii="Verdana" w:hAnsi="Verdana"/>
                <w:sz w:val="18"/>
                <w:szCs w:val="18"/>
              </w:rPr>
              <w:t>, FTP, HLAD Tool and C:D, Citrix, Toad 9.x, Share Point and Cloud System.</w:t>
            </w:r>
          </w:p>
        </w:tc>
      </w:tr>
      <w:tr w:rsidR="00296CE1" w:rsidRPr="00B14D68" w14:paraId="06333781" w14:textId="77777777" w:rsidTr="00B721D1">
        <w:trPr>
          <w:trHeight w:val="152"/>
        </w:trPr>
        <w:tc>
          <w:tcPr>
            <w:tcW w:w="3150" w:type="dxa"/>
          </w:tcPr>
          <w:p w14:paraId="21740E67" w14:textId="77777777" w:rsidR="00296CE1" w:rsidRPr="00B14D68" w:rsidRDefault="00296CE1" w:rsidP="001F02C0">
            <w:pPr>
              <w:pStyle w:val="NoSpacing"/>
              <w:jc w:val="both"/>
              <w:rPr>
                <w:rFonts w:ascii="Verdana" w:hAnsi="Verdana"/>
                <w:spacing w:val="6"/>
                <w:sz w:val="18"/>
                <w:szCs w:val="18"/>
                <w:lang w:val="en-GB"/>
              </w:rPr>
            </w:pPr>
            <w:r w:rsidRPr="00B14D68">
              <w:rPr>
                <w:rFonts w:ascii="Verdana" w:hAnsi="Verdana"/>
                <w:sz w:val="18"/>
                <w:szCs w:val="18"/>
              </w:rPr>
              <w:t>GUI(S)</w:t>
            </w:r>
          </w:p>
        </w:tc>
        <w:tc>
          <w:tcPr>
            <w:tcW w:w="6750" w:type="dxa"/>
          </w:tcPr>
          <w:p w14:paraId="7C593AD7" w14:textId="4E70FD71" w:rsidR="00296CE1" w:rsidRPr="00B14D68" w:rsidRDefault="005B6AFB" w:rsidP="001F02C0">
            <w:pPr>
              <w:pStyle w:val="NoSpacing"/>
              <w:jc w:val="both"/>
              <w:rPr>
                <w:rFonts w:ascii="Verdana" w:hAnsi="Verdana"/>
                <w:sz w:val="18"/>
                <w:szCs w:val="18"/>
              </w:rPr>
            </w:pPr>
            <w:r w:rsidRPr="00B14D68">
              <w:rPr>
                <w:rFonts w:ascii="Verdana" w:hAnsi="Verdana"/>
                <w:sz w:val="18"/>
                <w:szCs w:val="18"/>
              </w:rPr>
              <w:t>HTML,HTML5,DHTLM,Flashscript,Weblogic,Datawarehou</w:t>
            </w:r>
            <w:r w:rsidR="00F53D4F" w:rsidRPr="00B14D68">
              <w:rPr>
                <w:rFonts w:ascii="Verdana" w:hAnsi="Verdana"/>
                <w:sz w:val="18"/>
                <w:szCs w:val="18"/>
              </w:rPr>
              <w:t>sing,Oracle,DB2,MSSQLServers</w:t>
            </w:r>
            <w:r w:rsidRPr="00B14D68">
              <w:rPr>
                <w:rFonts w:ascii="Verdana" w:hAnsi="Verdana"/>
                <w:sz w:val="18"/>
                <w:szCs w:val="18"/>
              </w:rPr>
              <w:t>,Teradata,JCL,COBOL,ASP,VBScript,Oracle,MSAccess,HTML/DHTML,</w:t>
            </w:r>
            <w:r w:rsidR="008F42DA" w:rsidRPr="00B14D68">
              <w:rPr>
                <w:rFonts w:ascii="Verdana" w:hAnsi="Verdana"/>
                <w:sz w:val="18"/>
                <w:szCs w:val="18"/>
              </w:rPr>
              <w:t xml:space="preserve"> </w:t>
            </w:r>
            <w:r w:rsidR="00274E32" w:rsidRPr="00B14D68">
              <w:rPr>
                <w:rFonts w:ascii="Verdana" w:hAnsi="Verdana"/>
                <w:sz w:val="18"/>
                <w:szCs w:val="18"/>
              </w:rPr>
              <w:t xml:space="preserve">Python, .NET, REST API, </w:t>
            </w:r>
            <w:r w:rsidR="008F42DA" w:rsidRPr="00B14D68">
              <w:rPr>
                <w:rFonts w:ascii="Verdana" w:hAnsi="Verdana"/>
                <w:sz w:val="18"/>
                <w:szCs w:val="18"/>
              </w:rPr>
              <w:t>,</w:t>
            </w:r>
            <w:r w:rsidRPr="00B14D68">
              <w:rPr>
                <w:rFonts w:ascii="Verdana" w:hAnsi="Verdana"/>
                <w:sz w:val="18"/>
                <w:szCs w:val="18"/>
              </w:rPr>
              <w:t>JAVA,Flash Scripts and Java Script.</w:t>
            </w:r>
          </w:p>
        </w:tc>
      </w:tr>
      <w:tr w:rsidR="00296CE1" w:rsidRPr="00B14D68" w14:paraId="3E85C466" w14:textId="77777777" w:rsidTr="00B721D1">
        <w:trPr>
          <w:trHeight w:val="197"/>
        </w:trPr>
        <w:tc>
          <w:tcPr>
            <w:tcW w:w="3150" w:type="dxa"/>
          </w:tcPr>
          <w:p w14:paraId="75E50AD4" w14:textId="77777777" w:rsidR="00296CE1" w:rsidRPr="00B14D68" w:rsidRDefault="00296CE1" w:rsidP="001F02C0">
            <w:pPr>
              <w:pStyle w:val="NoSpacing"/>
              <w:jc w:val="both"/>
              <w:rPr>
                <w:rFonts w:ascii="Verdana" w:hAnsi="Verdana"/>
                <w:sz w:val="18"/>
                <w:szCs w:val="18"/>
              </w:rPr>
            </w:pPr>
            <w:r w:rsidRPr="00B14D68">
              <w:rPr>
                <w:rFonts w:ascii="Verdana" w:hAnsi="Verdana"/>
                <w:sz w:val="18"/>
                <w:szCs w:val="18"/>
              </w:rPr>
              <w:t>DOMAIN</w:t>
            </w:r>
          </w:p>
        </w:tc>
        <w:tc>
          <w:tcPr>
            <w:tcW w:w="6750" w:type="dxa"/>
          </w:tcPr>
          <w:p w14:paraId="6EDD6558" w14:textId="793E2088" w:rsidR="00296CE1" w:rsidRPr="00B14D68" w:rsidRDefault="00E3343A" w:rsidP="00E3343A">
            <w:pPr>
              <w:pStyle w:val="NoSpacing"/>
              <w:jc w:val="both"/>
              <w:rPr>
                <w:rFonts w:ascii="Verdana" w:hAnsi="Verdana"/>
                <w:sz w:val="18"/>
                <w:szCs w:val="18"/>
              </w:rPr>
            </w:pPr>
            <w:r w:rsidRPr="00B14D68">
              <w:rPr>
                <w:rFonts w:ascii="Verdana" w:hAnsi="Verdana"/>
                <w:sz w:val="18"/>
                <w:szCs w:val="18"/>
              </w:rPr>
              <w:t>CRM, Insurance, Retail, Telecom and</w:t>
            </w:r>
            <w:r w:rsidR="00E37514" w:rsidRPr="00B14D68">
              <w:rPr>
                <w:rFonts w:ascii="Verdana" w:hAnsi="Verdana"/>
                <w:sz w:val="18"/>
                <w:szCs w:val="18"/>
              </w:rPr>
              <w:t xml:space="preserve"> Pharmacy</w:t>
            </w:r>
            <w:r w:rsidR="00296CE1" w:rsidRPr="00B14D68">
              <w:rPr>
                <w:rFonts w:ascii="Verdana" w:hAnsi="Verdana"/>
                <w:sz w:val="18"/>
                <w:szCs w:val="18"/>
              </w:rPr>
              <w:t>.</w:t>
            </w:r>
          </w:p>
        </w:tc>
      </w:tr>
      <w:tr w:rsidR="00296CE1" w:rsidRPr="00B14D68" w14:paraId="49C71D7D" w14:textId="77777777" w:rsidTr="00B721D1">
        <w:trPr>
          <w:trHeight w:val="70"/>
        </w:trPr>
        <w:tc>
          <w:tcPr>
            <w:tcW w:w="3150" w:type="dxa"/>
          </w:tcPr>
          <w:p w14:paraId="2CCC5865" w14:textId="77777777" w:rsidR="00296CE1" w:rsidRPr="00B14D68" w:rsidRDefault="00A8562B" w:rsidP="001F02C0">
            <w:pPr>
              <w:pStyle w:val="NoSpacing"/>
              <w:jc w:val="both"/>
              <w:rPr>
                <w:rFonts w:ascii="Verdana" w:hAnsi="Verdana"/>
                <w:sz w:val="18"/>
                <w:szCs w:val="18"/>
              </w:rPr>
            </w:pPr>
            <w:r w:rsidRPr="00B14D68">
              <w:rPr>
                <w:rFonts w:ascii="Verdana" w:hAnsi="Verdana"/>
                <w:sz w:val="18"/>
                <w:szCs w:val="18"/>
              </w:rPr>
              <w:t>Others/Methodologies</w:t>
            </w:r>
          </w:p>
        </w:tc>
        <w:tc>
          <w:tcPr>
            <w:tcW w:w="6750" w:type="dxa"/>
          </w:tcPr>
          <w:p w14:paraId="3667DE47" w14:textId="77777777" w:rsidR="00296CE1" w:rsidRPr="00B14D68" w:rsidRDefault="00A00D7B" w:rsidP="001F02C0">
            <w:pPr>
              <w:pStyle w:val="NoSpacing"/>
              <w:jc w:val="both"/>
              <w:rPr>
                <w:rFonts w:ascii="Verdana" w:hAnsi="Verdana"/>
                <w:sz w:val="18"/>
                <w:szCs w:val="18"/>
              </w:rPr>
            </w:pPr>
            <w:r w:rsidRPr="00B14D68">
              <w:rPr>
                <w:rFonts w:ascii="Verdana" w:hAnsi="Verdana"/>
                <w:sz w:val="18"/>
                <w:szCs w:val="18"/>
              </w:rPr>
              <w:t>W</w:t>
            </w:r>
            <w:r w:rsidR="00296CE1" w:rsidRPr="00B14D68">
              <w:rPr>
                <w:rFonts w:ascii="Verdana" w:hAnsi="Verdana"/>
                <w:sz w:val="18"/>
                <w:szCs w:val="18"/>
              </w:rPr>
              <w:t xml:space="preserve">aterfall, </w:t>
            </w:r>
            <w:r w:rsidRPr="00B14D68">
              <w:rPr>
                <w:rFonts w:ascii="Verdana" w:hAnsi="Verdana"/>
                <w:sz w:val="18"/>
                <w:szCs w:val="18"/>
              </w:rPr>
              <w:t xml:space="preserve">Agile, </w:t>
            </w:r>
            <w:r w:rsidR="00296CE1" w:rsidRPr="00B14D68">
              <w:rPr>
                <w:rFonts w:ascii="Verdana" w:hAnsi="Verdana"/>
                <w:sz w:val="18"/>
                <w:szCs w:val="18"/>
              </w:rPr>
              <w:t>Scrum</w:t>
            </w:r>
            <w:r w:rsidR="00E37514" w:rsidRPr="00B14D68">
              <w:rPr>
                <w:rFonts w:ascii="Verdana" w:hAnsi="Verdana"/>
                <w:sz w:val="18"/>
                <w:szCs w:val="18"/>
              </w:rPr>
              <w:t>/Sprints/Iterations</w:t>
            </w:r>
            <w:r w:rsidRPr="00B14D68">
              <w:rPr>
                <w:rFonts w:ascii="Verdana" w:hAnsi="Verdana"/>
                <w:sz w:val="18"/>
                <w:szCs w:val="18"/>
              </w:rPr>
              <w:t xml:space="preserve"> and</w:t>
            </w:r>
            <w:r w:rsidR="00516481" w:rsidRPr="00B14D68">
              <w:rPr>
                <w:rFonts w:ascii="Verdana" w:hAnsi="Verdana"/>
                <w:sz w:val="18"/>
                <w:szCs w:val="18"/>
              </w:rPr>
              <w:t xml:space="preserve"> I</w:t>
            </w:r>
            <w:r w:rsidR="00296CE1" w:rsidRPr="00B14D68">
              <w:rPr>
                <w:rFonts w:ascii="Verdana" w:hAnsi="Verdana"/>
                <w:sz w:val="18"/>
                <w:szCs w:val="18"/>
              </w:rPr>
              <w:t>TIL</w:t>
            </w:r>
          </w:p>
        </w:tc>
      </w:tr>
      <w:tr w:rsidR="00296CE1" w:rsidRPr="00B14D68" w14:paraId="42FBCD36" w14:textId="77777777" w:rsidTr="00B721D1">
        <w:trPr>
          <w:trHeight w:val="70"/>
        </w:trPr>
        <w:tc>
          <w:tcPr>
            <w:tcW w:w="3150" w:type="dxa"/>
          </w:tcPr>
          <w:p w14:paraId="76C31A20" w14:textId="77777777" w:rsidR="00296CE1" w:rsidRPr="00B14D68" w:rsidRDefault="00296CE1" w:rsidP="001F02C0">
            <w:pPr>
              <w:pStyle w:val="NoSpacing"/>
              <w:jc w:val="both"/>
              <w:rPr>
                <w:rFonts w:ascii="Verdana" w:hAnsi="Verdana"/>
                <w:sz w:val="18"/>
                <w:szCs w:val="18"/>
              </w:rPr>
            </w:pPr>
            <w:r w:rsidRPr="00B14D68">
              <w:rPr>
                <w:rFonts w:ascii="Verdana" w:hAnsi="Verdana"/>
                <w:sz w:val="18"/>
                <w:szCs w:val="18"/>
              </w:rPr>
              <w:t>DATABASEs</w:t>
            </w:r>
          </w:p>
        </w:tc>
        <w:tc>
          <w:tcPr>
            <w:tcW w:w="6750" w:type="dxa"/>
          </w:tcPr>
          <w:p w14:paraId="35CE3609" w14:textId="77777777" w:rsidR="00296CE1" w:rsidRPr="00B14D68" w:rsidRDefault="00296CE1" w:rsidP="001F02C0">
            <w:pPr>
              <w:pStyle w:val="NoSpacing"/>
              <w:jc w:val="both"/>
              <w:rPr>
                <w:rFonts w:ascii="Verdana" w:hAnsi="Verdana"/>
                <w:sz w:val="18"/>
                <w:szCs w:val="18"/>
              </w:rPr>
            </w:pPr>
            <w:r w:rsidRPr="00B14D68">
              <w:rPr>
                <w:rFonts w:ascii="Verdana" w:hAnsi="Verdana"/>
                <w:sz w:val="18"/>
                <w:szCs w:val="18"/>
              </w:rPr>
              <w:t>Oracle, SQL Server</w:t>
            </w:r>
            <w:r w:rsidR="00217932" w:rsidRPr="00B14D68">
              <w:rPr>
                <w:rFonts w:ascii="Verdana" w:hAnsi="Verdana"/>
                <w:sz w:val="18"/>
                <w:szCs w:val="18"/>
              </w:rPr>
              <w:t xml:space="preserve"> 2008/2012/2012R</w:t>
            </w:r>
            <w:r w:rsidRPr="00B14D68">
              <w:rPr>
                <w:rFonts w:ascii="Verdana" w:hAnsi="Verdana"/>
                <w:sz w:val="18"/>
                <w:szCs w:val="18"/>
              </w:rPr>
              <w:t xml:space="preserve">, </w:t>
            </w:r>
            <w:r w:rsidR="00A8562B" w:rsidRPr="00B14D68">
              <w:rPr>
                <w:rFonts w:ascii="Verdana" w:hAnsi="Verdana"/>
                <w:sz w:val="18"/>
                <w:szCs w:val="18"/>
              </w:rPr>
              <w:t xml:space="preserve">DB2 </w:t>
            </w:r>
            <w:r w:rsidRPr="00B14D68">
              <w:rPr>
                <w:rFonts w:ascii="Verdana" w:hAnsi="Verdana"/>
                <w:sz w:val="18"/>
                <w:szCs w:val="18"/>
              </w:rPr>
              <w:t>and Teradata</w:t>
            </w:r>
          </w:p>
        </w:tc>
      </w:tr>
    </w:tbl>
    <w:p w14:paraId="50FC7791" w14:textId="77777777" w:rsidR="00F51B12" w:rsidRPr="00B14D68" w:rsidRDefault="00F51B12" w:rsidP="001F02C0">
      <w:pPr>
        <w:jc w:val="both"/>
        <w:rPr>
          <w:rFonts w:ascii="Verdana" w:hAnsi="Verdana" w:cs="Arial"/>
          <w:b/>
          <w:sz w:val="18"/>
          <w:szCs w:val="18"/>
          <w:u w:val="single"/>
        </w:rPr>
      </w:pPr>
    </w:p>
    <w:p w14:paraId="0083E58C" w14:textId="77777777" w:rsidR="00296CE1" w:rsidRPr="00B14D68" w:rsidRDefault="00296CE1" w:rsidP="001F02C0">
      <w:pPr>
        <w:jc w:val="both"/>
        <w:rPr>
          <w:rFonts w:ascii="Verdana" w:hAnsi="Verdana" w:cs="Arial"/>
          <w:b/>
          <w:sz w:val="18"/>
          <w:szCs w:val="18"/>
          <w:u w:val="single"/>
        </w:rPr>
      </w:pPr>
      <w:r w:rsidRPr="00B14D68">
        <w:rPr>
          <w:rFonts w:ascii="Verdana" w:hAnsi="Verdana" w:cs="Arial"/>
          <w:b/>
          <w:sz w:val="18"/>
          <w:szCs w:val="18"/>
          <w:u w:val="single"/>
        </w:rPr>
        <w:t>PROFESSIONAL EXPERIENCE:</w:t>
      </w:r>
    </w:p>
    <w:p w14:paraId="237B8370" w14:textId="3C3E266A" w:rsidR="00E3343A" w:rsidRPr="00B14D68" w:rsidRDefault="0015524C" w:rsidP="00E3343A">
      <w:pPr>
        <w:pStyle w:val="NoSpacing"/>
        <w:rPr>
          <w:rFonts w:ascii="Verdana" w:hAnsi="Verdana" w:cs="Calibri"/>
          <w:sz w:val="18"/>
          <w:szCs w:val="18"/>
        </w:rPr>
      </w:pPr>
      <w:r w:rsidRPr="00B14D68">
        <w:rPr>
          <w:rFonts w:ascii="Verdana" w:hAnsi="Verdana" w:cs="Calibri"/>
          <w:sz w:val="18"/>
          <w:szCs w:val="18"/>
        </w:rPr>
        <w:tab/>
      </w:r>
      <w:r w:rsidRPr="00B14D68">
        <w:rPr>
          <w:rFonts w:ascii="Verdana" w:hAnsi="Verdana" w:cs="Calibri"/>
          <w:sz w:val="18"/>
          <w:szCs w:val="18"/>
        </w:rPr>
        <w:tab/>
      </w:r>
      <w:r w:rsidRPr="00B14D68">
        <w:rPr>
          <w:rFonts w:ascii="Verdana" w:hAnsi="Verdana" w:cs="Calibri"/>
          <w:sz w:val="18"/>
          <w:szCs w:val="18"/>
        </w:rPr>
        <w:tab/>
      </w:r>
      <w:r w:rsidRPr="00B14D68">
        <w:rPr>
          <w:rFonts w:ascii="Verdana" w:hAnsi="Verdana" w:cs="Calibri"/>
          <w:sz w:val="18"/>
          <w:szCs w:val="18"/>
        </w:rPr>
        <w:tab/>
      </w:r>
      <w:r w:rsidRPr="00B14D68">
        <w:rPr>
          <w:rFonts w:ascii="Verdana" w:hAnsi="Verdana" w:cs="Calibri"/>
          <w:sz w:val="18"/>
          <w:szCs w:val="18"/>
        </w:rPr>
        <w:tab/>
      </w:r>
      <w:r w:rsidRPr="00B14D68">
        <w:rPr>
          <w:rFonts w:ascii="Verdana" w:hAnsi="Verdana" w:cs="Calibri"/>
          <w:sz w:val="18"/>
          <w:szCs w:val="18"/>
        </w:rPr>
        <w:tab/>
      </w:r>
      <w:r w:rsidRPr="00B14D68">
        <w:rPr>
          <w:rFonts w:ascii="Verdana" w:hAnsi="Verdana" w:cs="Calibri"/>
          <w:sz w:val="18"/>
          <w:szCs w:val="18"/>
        </w:rPr>
        <w:tab/>
      </w:r>
      <w:r w:rsidRPr="00B14D68">
        <w:rPr>
          <w:rFonts w:ascii="Verdana" w:hAnsi="Verdana" w:cs="Calibri"/>
          <w:sz w:val="18"/>
          <w:szCs w:val="18"/>
        </w:rPr>
        <w:tab/>
      </w:r>
      <w:r w:rsidRPr="00B14D68">
        <w:rPr>
          <w:rFonts w:ascii="Verdana" w:hAnsi="Verdana" w:cs="Calibri"/>
          <w:sz w:val="18"/>
          <w:szCs w:val="18"/>
        </w:rPr>
        <w:tab/>
      </w:r>
      <w:r w:rsidRPr="00B14D68">
        <w:rPr>
          <w:rFonts w:ascii="Verdana" w:hAnsi="Verdana" w:cs="Calibri"/>
          <w:sz w:val="18"/>
          <w:szCs w:val="18"/>
        </w:rPr>
        <w:tab/>
      </w:r>
      <w:r w:rsidR="00E3343A" w:rsidRPr="00B14D68">
        <w:rPr>
          <w:rFonts w:ascii="Verdana" w:hAnsi="Verdana" w:cs="Calibri"/>
          <w:sz w:val="18"/>
          <w:szCs w:val="18"/>
        </w:rPr>
        <w:tab/>
      </w:r>
      <w:r w:rsidR="00E3343A" w:rsidRPr="00B14D68">
        <w:rPr>
          <w:rFonts w:ascii="Verdana" w:hAnsi="Verdana" w:cs="Calibri"/>
          <w:sz w:val="18"/>
          <w:szCs w:val="18"/>
        </w:rPr>
        <w:tab/>
        <w:t xml:space="preserve">Nov </w:t>
      </w:r>
      <w:r w:rsidRPr="00B14D68">
        <w:rPr>
          <w:rFonts w:ascii="Verdana" w:hAnsi="Verdana" w:cs="Calibri"/>
          <w:sz w:val="18"/>
          <w:szCs w:val="18"/>
        </w:rPr>
        <w:t>’</w:t>
      </w:r>
      <w:r w:rsidR="00E3343A" w:rsidRPr="00B14D68">
        <w:rPr>
          <w:rFonts w:ascii="Verdana" w:hAnsi="Verdana" w:cs="Calibri"/>
          <w:sz w:val="18"/>
          <w:szCs w:val="18"/>
        </w:rPr>
        <w:t>19</w:t>
      </w:r>
      <w:r w:rsidRPr="00B14D68">
        <w:rPr>
          <w:rFonts w:ascii="Verdana" w:hAnsi="Verdana" w:cs="Calibri"/>
          <w:sz w:val="18"/>
          <w:szCs w:val="18"/>
        </w:rPr>
        <w:t xml:space="preserve"> – Till Date</w:t>
      </w:r>
    </w:p>
    <w:p w14:paraId="546E31CF" w14:textId="50950937" w:rsidR="00E3343A" w:rsidRPr="00B14D68" w:rsidRDefault="00E3343A" w:rsidP="00E3343A">
      <w:pPr>
        <w:pStyle w:val="NoSpacing"/>
        <w:rPr>
          <w:rFonts w:ascii="Verdana" w:hAnsi="Verdana" w:cs="Calibri"/>
          <w:b/>
          <w:sz w:val="18"/>
          <w:szCs w:val="18"/>
        </w:rPr>
      </w:pPr>
      <w:r w:rsidRPr="00B14D68">
        <w:rPr>
          <w:rFonts w:ascii="Verdana" w:hAnsi="Verdana" w:cs="Calibri"/>
          <w:b/>
          <w:sz w:val="18"/>
          <w:szCs w:val="18"/>
        </w:rPr>
        <w:t>Role: Sr. Salesforce</w:t>
      </w:r>
      <w:r w:rsidR="00AD465E">
        <w:rPr>
          <w:rFonts w:ascii="Verdana" w:hAnsi="Verdana" w:cs="Calibri"/>
          <w:b/>
          <w:sz w:val="18"/>
          <w:szCs w:val="18"/>
        </w:rPr>
        <w:t>/Apttus</w:t>
      </w:r>
      <w:r w:rsidR="00E23169">
        <w:rPr>
          <w:rFonts w:ascii="Verdana" w:hAnsi="Verdana" w:cs="Calibri"/>
          <w:b/>
          <w:sz w:val="18"/>
          <w:szCs w:val="18"/>
        </w:rPr>
        <w:t xml:space="preserve"> Developer</w:t>
      </w:r>
    </w:p>
    <w:p w14:paraId="2279AF0A" w14:textId="36D78D02" w:rsidR="00E3343A" w:rsidRPr="00B14D68" w:rsidRDefault="00E3343A" w:rsidP="00E3343A">
      <w:pPr>
        <w:pStyle w:val="NoSpacing"/>
        <w:spacing w:line="276" w:lineRule="auto"/>
        <w:rPr>
          <w:rFonts w:ascii="Verdana" w:hAnsi="Verdana" w:cs="Calibri"/>
          <w:sz w:val="18"/>
          <w:szCs w:val="18"/>
        </w:rPr>
      </w:pPr>
      <w:r w:rsidRPr="00B14D68">
        <w:rPr>
          <w:rFonts w:ascii="Verdana" w:hAnsi="Verdana" w:cs="Calibri"/>
          <w:sz w:val="18"/>
          <w:szCs w:val="18"/>
        </w:rPr>
        <w:t xml:space="preserve">Project: Power House - Enterprise Salesforce Solutions - (Anthem </w:t>
      </w:r>
      <w:r w:rsidRPr="00B14D68">
        <w:rPr>
          <w:rFonts w:ascii="Verdana" w:hAnsi="Verdana" w:cs="Calibri"/>
          <w:sz w:val="18"/>
          <w:szCs w:val="18"/>
          <w:lang w:val="en-US"/>
        </w:rPr>
        <w:t>INC</w:t>
      </w:r>
      <w:r w:rsidRPr="00B14D68">
        <w:rPr>
          <w:rFonts w:ascii="Verdana" w:hAnsi="Verdana" w:cs="Calibri"/>
          <w:sz w:val="18"/>
          <w:szCs w:val="18"/>
        </w:rPr>
        <w:t>, Insurance Domain, Atlanta, PA).</w:t>
      </w:r>
    </w:p>
    <w:p w14:paraId="313CC822" w14:textId="77777777" w:rsidR="00E3343A" w:rsidRPr="00B14D68" w:rsidRDefault="00E3343A" w:rsidP="00E3343A">
      <w:pPr>
        <w:pStyle w:val="NoSpacing"/>
        <w:spacing w:line="276" w:lineRule="auto"/>
        <w:rPr>
          <w:rFonts w:ascii="Verdana" w:hAnsi="Verdana" w:cs="Calibri"/>
          <w:b/>
          <w:sz w:val="18"/>
          <w:szCs w:val="18"/>
        </w:rPr>
      </w:pPr>
      <w:r w:rsidRPr="00B14D68">
        <w:rPr>
          <w:rFonts w:ascii="Verdana" w:hAnsi="Verdana" w:cs="Calibri"/>
          <w:b/>
          <w:sz w:val="18"/>
          <w:szCs w:val="18"/>
        </w:rPr>
        <w:t>Description:</w:t>
      </w:r>
    </w:p>
    <w:p w14:paraId="03D68E5B" w14:textId="5E5C2662" w:rsidR="00E3343A" w:rsidRPr="00B14D68" w:rsidRDefault="00E3343A" w:rsidP="00E3343A">
      <w:pPr>
        <w:pStyle w:val="NoSpacing"/>
        <w:spacing w:line="276" w:lineRule="auto"/>
        <w:rPr>
          <w:rFonts w:ascii="Verdana" w:hAnsi="Verdana" w:cs="Calibri"/>
          <w:sz w:val="18"/>
          <w:szCs w:val="18"/>
        </w:rPr>
      </w:pPr>
      <w:r w:rsidRPr="00B14D68">
        <w:rPr>
          <w:rFonts w:ascii="Verdana" w:hAnsi="Verdana"/>
          <w:color w:val="000000" w:themeColor="text1"/>
          <w:sz w:val="18"/>
          <w:szCs w:val="18"/>
        </w:rPr>
        <w:t xml:space="preserve">Anthem, Inc, is one of the nation’s largest health benefits companies, and this project is building for making automation for their business improvement and communicating between Business Users and Members (Brokers/Consultants) to provide the better service to their clients and its built </w:t>
      </w:r>
      <w:r w:rsidRPr="00B14D68">
        <w:rPr>
          <w:rFonts w:ascii="Verdana" w:hAnsi="Verdana" w:cs="Calibri"/>
          <w:sz w:val="18"/>
          <w:szCs w:val="18"/>
          <w:lang w:val="en-US"/>
        </w:rPr>
        <w:t>on Salesforce.com and CPQ platform</w:t>
      </w:r>
      <w:r w:rsidRPr="00B14D68">
        <w:rPr>
          <w:rFonts w:ascii="Verdana" w:hAnsi="Verdana" w:cs="Calibri"/>
          <w:sz w:val="18"/>
          <w:szCs w:val="18"/>
        </w:rPr>
        <w:t>.</w:t>
      </w:r>
    </w:p>
    <w:p w14:paraId="591FEFE8" w14:textId="77777777" w:rsidR="00E3343A" w:rsidRPr="00B14D68" w:rsidRDefault="00E3343A" w:rsidP="00E3343A">
      <w:pPr>
        <w:pStyle w:val="NoSpacing"/>
        <w:spacing w:line="276" w:lineRule="auto"/>
        <w:rPr>
          <w:rFonts w:ascii="Verdana" w:hAnsi="Verdana" w:cs="Calibri"/>
          <w:b/>
          <w:sz w:val="18"/>
          <w:szCs w:val="18"/>
        </w:rPr>
      </w:pPr>
      <w:r w:rsidRPr="00B14D68">
        <w:rPr>
          <w:rFonts w:ascii="Verdana" w:hAnsi="Verdana" w:cs="Calibri"/>
          <w:b/>
          <w:sz w:val="18"/>
          <w:szCs w:val="18"/>
        </w:rPr>
        <w:t>Responsibilities:</w:t>
      </w:r>
    </w:p>
    <w:p w14:paraId="39436F9F" w14:textId="77777777" w:rsidR="00E3343A" w:rsidRPr="00B14D68" w:rsidRDefault="00E3343A" w:rsidP="00E3343A">
      <w:pPr>
        <w:pStyle w:val="NoSpacing"/>
        <w:numPr>
          <w:ilvl w:val="0"/>
          <w:numId w:val="1"/>
        </w:numPr>
        <w:spacing w:line="276" w:lineRule="auto"/>
        <w:rPr>
          <w:rFonts w:ascii="Verdana" w:hAnsi="Verdana" w:cs="Calibri"/>
          <w:sz w:val="18"/>
          <w:szCs w:val="18"/>
        </w:rPr>
      </w:pPr>
      <w:r w:rsidRPr="00B14D68">
        <w:rPr>
          <w:rFonts w:ascii="Verdana" w:hAnsi="Verdana" w:cs="Calibri"/>
          <w:sz w:val="18"/>
          <w:szCs w:val="18"/>
        </w:rPr>
        <w:t>Working as per the requirements and adheres to agile methodologies and participating daily Sprint status calls.</w:t>
      </w:r>
    </w:p>
    <w:p w14:paraId="6B1E0685" w14:textId="77777777" w:rsidR="00E3343A" w:rsidRPr="00B14D68" w:rsidRDefault="00E3343A" w:rsidP="00E3343A">
      <w:pPr>
        <w:pStyle w:val="NoSpacing"/>
        <w:numPr>
          <w:ilvl w:val="0"/>
          <w:numId w:val="1"/>
        </w:numPr>
        <w:spacing w:line="276" w:lineRule="auto"/>
        <w:rPr>
          <w:rFonts w:ascii="Verdana" w:hAnsi="Verdana" w:cs="Calibri"/>
          <w:sz w:val="18"/>
          <w:szCs w:val="18"/>
        </w:rPr>
      </w:pPr>
      <w:r w:rsidRPr="00B14D68">
        <w:rPr>
          <w:rFonts w:ascii="Verdana" w:hAnsi="Verdana" w:cs="Calibri"/>
          <w:sz w:val="18"/>
          <w:szCs w:val="18"/>
        </w:rPr>
        <w:t>Performing hands-on technical implementation, with a focus on delivering functional solutions on the Salesforce.com platform.</w:t>
      </w:r>
    </w:p>
    <w:p w14:paraId="79ECFB66" w14:textId="77777777" w:rsidR="00E3343A" w:rsidRPr="00B14D68" w:rsidRDefault="00E3343A" w:rsidP="00E3343A">
      <w:pPr>
        <w:pStyle w:val="ListParagraph"/>
        <w:widowControl w:val="0"/>
        <w:numPr>
          <w:ilvl w:val="0"/>
          <w:numId w:val="1"/>
        </w:numPr>
        <w:suppressAutoHyphens/>
        <w:spacing w:line="276" w:lineRule="auto"/>
        <w:jc w:val="both"/>
        <w:rPr>
          <w:rFonts w:ascii="Verdana" w:eastAsia="Calibri" w:hAnsi="Verdana" w:cs="Calibri"/>
          <w:sz w:val="18"/>
          <w:szCs w:val="18"/>
          <w:lang w:val="en-IN"/>
        </w:rPr>
      </w:pPr>
      <w:r w:rsidRPr="00B14D68">
        <w:rPr>
          <w:rFonts w:ascii="Verdana" w:eastAsia="Calibri" w:hAnsi="Verdana" w:cs="Calibri"/>
          <w:sz w:val="18"/>
          <w:szCs w:val="18"/>
          <w:lang w:val="en-IN"/>
        </w:rPr>
        <w:t>Developing high level design requirements for project and communicate in writing or in meetings with development team. Assess detailed specifications against design requirements.</w:t>
      </w:r>
    </w:p>
    <w:p w14:paraId="1375653A" w14:textId="172B3BDA" w:rsidR="00E3343A" w:rsidRPr="00B14D68" w:rsidRDefault="00E3343A" w:rsidP="00E3343A">
      <w:pPr>
        <w:pStyle w:val="ListParagraph"/>
        <w:widowControl w:val="0"/>
        <w:numPr>
          <w:ilvl w:val="0"/>
          <w:numId w:val="1"/>
        </w:numPr>
        <w:suppressAutoHyphens/>
        <w:spacing w:line="276" w:lineRule="auto"/>
        <w:jc w:val="both"/>
        <w:rPr>
          <w:rFonts w:ascii="Verdana" w:eastAsia="Calibri" w:hAnsi="Verdana" w:cs="Calibri"/>
          <w:sz w:val="18"/>
          <w:szCs w:val="18"/>
          <w:lang w:val="en-IN"/>
        </w:rPr>
      </w:pPr>
      <w:r w:rsidRPr="00B14D68">
        <w:rPr>
          <w:rFonts w:ascii="Verdana" w:eastAsia="Calibri" w:hAnsi="Verdana" w:cs="Calibri"/>
          <w:sz w:val="18"/>
          <w:szCs w:val="18"/>
          <w:lang w:val="en-IN"/>
        </w:rPr>
        <w:t>Understanding of technology architecture, APIs, and integration best practices, also more on products/quotes.</w:t>
      </w:r>
    </w:p>
    <w:p w14:paraId="19B92E93" w14:textId="25D2CBB5" w:rsidR="00E3343A" w:rsidRPr="00B14D68" w:rsidRDefault="00E3343A" w:rsidP="00E3343A">
      <w:pPr>
        <w:pStyle w:val="NoSpacing"/>
        <w:numPr>
          <w:ilvl w:val="0"/>
          <w:numId w:val="1"/>
        </w:numPr>
        <w:spacing w:line="276" w:lineRule="auto"/>
        <w:rPr>
          <w:rFonts w:ascii="Verdana" w:hAnsi="Verdana" w:cs="Calibri"/>
          <w:sz w:val="18"/>
          <w:szCs w:val="18"/>
          <w:lang w:val="en-US"/>
        </w:rPr>
      </w:pPr>
      <w:r w:rsidRPr="00B14D68">
        <w:rPr>
          <w:rFonts w:ascii="Verdana" w:hAnsi="Verdana" w:cs="Calibri"/>
          <w:sz w:val="18"/>
          <w:szCs w:val="18"/>
        </w:rPr>
        <w:t>Working on design</w:t>
      </w:r>
      <w:r w:rsidRPr="00B14D68">
        <w:rPr>
          <w:rFonts w:ascii="Verdana" w:hAnsi="Verdana" w:cs="Calibri"/>
          <w:sz w:val="18"/>
          <w:szCs w:val="18"/>
          <w:lang w:val="en-US"/>
        </w:rPr>
        <w:t>, implementation, deployment, and documentation of projects that levera</w:t>
      </w:r>
      <w:r w:rsidR="00F53D4F" w:rsidRPr="00B14D68">
        <w:rPr>
          <w:rFonts w:ascii="Verdana" w:hAnsi="Verdana" w:cs="Calibri"/>
          <w:sz w:val="18"/>
          <w:szCs w:val="18"/>
          <w:lang w:val="en-US"/>
        </w:rPr>
        <w:t>ge Salesforce.com</w:t>
      </w:r>
      <w:r w:rsidRPr="00B14D68">
        <w:rPr>
          <w:rFonts w:ascii="Verdana" w:hAnsi="Verdana" w:cs="Calibri"/>
          <w:sz w:val="18"/>
          <w:szCs w:val="18"/>
          <w:lang w:val="en-US"/>
        </w:rPr>
        <w:t>.</w:t>
      </w:r>
    </w:p>
    <w:p w14:paraId="703C8255" w14:textId="77777777" w:rsidR="00E3343A" w:rsidRPr="00B14D68" w:rsidRDefault="00E3343A" w:rsidP="00E3343A">
      <w:pPr>
        <w:pStyle w:val="NoSpacing"/>
        <w:numPr>
          <w:ilvl w:val="0"/>
          <w:numId w:val="1"/>
        </w:numPr>
        <w:spacing w:line="276" w:lineRule="auto"/>
        <w:rPr>
          <w:rFonts w:ascii="Verdana" w:hAnsi="Verdana" w:cs="Calibri"/>
          <w:sz w:val="18"/>
          <w:szCs w:val="18"/>
          <w:lang w:val="en-US"/>
        </w:rPr>
      </w:pPr>
      <w:r w:rsidRPr="00B14D68">
        <w:rPr>
          <w:rFonts w:ascii="Verdana" w:hAnsi="Verdana" w:cs="Calibri"/>
          <w:sz w:val="18"/>
          <w:szCs w:val="18"/>
          <w:lang w:val="en-US"/>
        </w:rPr>
        <w:t>CRM life cycle implementation and leading development teams to deliver and leading business development.</w:t>
      </w:r>
    </w:p>
    <w:p w14:paraId="0F94AB23" w14:textId="5420BB4D" w:rsidR="00E3343A" w:rsidRPr="00B14D68" w:rsidRDefault="00E3343A" w:rsidP="00E3343A">
      <w:pPr>
        <w:pStyle w:val="NoSpacing"/>
        <w:numPr>
          <w:ilvl w:val="0"/>
          <w:numId w:val="1"/>
        </w:numPr>
        <w:spacing w:line="276" w:lineRule="auto"/>
        <w:rPr>
          <w:rFonts w:ascii="Verdana" w:hAnsi="Verdana" w:cs="Calibri"/>
          <w:sz w:val="18"/>
          <w:szCs w:val="18"/>
        </w:rPr>
      </w:pPr>
      <w:r w:rsidRPr="00B14D68">
        <w:rPr>
          <w:rFonts w:ascii="Verdana" w:hAnsi="Verdana" w:cs="Calibri"/>
          <w:sz w:val="18"/>
          <w:szCs w:val="18"/>
        </w:rPr>
        <w:lastRenderedPageBreak/>
        <w:t>Involving in developing Salesforce Lightning Apps, Components, LWC and Integrations etc.</w:t>
      </w:r>
    </w:p>
    <w:p w14:paraId="5576171C" w14:textId="77777777" w:rsidR="00E3343A" w:rsidRPr="00B14D68" w:rsidRDefault="00E3343A" w:rsidP="00E3343A">
      <w:pPr>
        <w:pStyle w:val="NoSpacing"/>
        <w:numPr>
          <w:ilvl w:val="0"/>
          <w:numId w:val="1"/>
        </w:numPr>
        <w:spacing w:line="276" w:lineRule="auto"/>
        <w:rPr>
          <w:rFonts w:ascii="Verdana" w:hAnsi="Verdana" w:cs="Calibri"/>
          <w:sz w:val="18"/>
          <w:szCs w:val="18"/>
          <w:lang w:val="en-US"/>
        </w:rPr>
      </w:pPr>
      <w:r w:rsidRPr="00B14D68">
        <w:rPr>
          <w:rFonts w:ascii="Verdana" w:hAnsi="Verdana" w:cs="Calibri"/>
          <w:sz w:val="18"/>
          <w:szCs w:val="18"/>
        </w:rPr>
        <w:t>Working according to specifications, standards</w:t>
      </w:r>
      <w:r w:rsidRPr="00B14D68">
        <w:rPr>
          <w:rFonts w:ascii="Verdana" w:hAnsi="Verdana" w:cs="Calibri"/>
          <w:sz w:val="18"/>
          <w:szCs w:val="18"/>
          <w:lang w:val="en-US"/>
        </w:rPr>
        <w:t xml:space="preserve"> and prepared test class, plan and conduct basic unit testing.</w:t>
      </w:r>
    </w:p>
    <w:p w14:paraId="2E616C42" w14:textId="30359767" w:rsidR="00E3343A" w:rsidRPr="00B14D68" w:rsidRDefault="00E3343A" w:rsidP="00E3343A">
      <w:pPr>
        <w:pStyle w:val="NoSpacing"/>
        <w:numPr>
          <w:ilvl w:val="0"/>
          <w:numId w:val="1"/>
        </w:numPr>
        <w:spacing w:line="276" w:lineRule="auto"/>
        <w:rPr>
          <w:rFonts w:ascii="Verdana" w:hAnsi="Verdana" w:cs="Calibri"/>
          <w:sz w:val="18"/>
          <w:szCs w:val="18"/>
        </w:rPr>
      </w:pPr>
      <w:r w:rsidRPr="00B14D68">
        <w:rPr>
          <w:rFonts w:ascii="Verdana" w:hAnsi="Verdana" w:cs="Calibri"/>
          <w:sz w:val="18"/>
          <w:szCs w:val="18"/>
        </w:rPr>
        <w:t>Working on Apex,SOQL,XML,JSON,JavaScript,ApexClasses,Controllers,Triggers,Visual force, Migrations, Data Loader, Force.com, managed, unmanaged packages</w:t>
      </w:r>
      <w:r w:rsidR="00F53D4F" w:rsidRPr="00B14D68">
        <w:rPr>
          <w:rFonts w:ascii="Verdana" w:hAnsi="Verdana" w:cs="Calibri"/>
          <w:sz w:val="18"/>
          <w:szCs w:val="18"/>
        </w:rPr>
        <w:t xml:space="preserve"> and LWC</w:t>
      </w:r>
      <w:r w:rsidRPr="00B14D68">
        <w:rPr>
          <w:rFonts w:ascii="Verdana" w:hAnsi="Verdana" w:cs="Calibri"/>
          <w:sz w:val="18"/>
          <w:szCs w:val="18"/>
        </w:rPr>
        <w:t>.</w:t>
      </w:r>
    </w:p>
    <w:p w14:paraId="48E584DA" w14:textId="34263311" w:rsidR="00E3343A" w:rsidRDefault="00E3343A" w:rsidP="00E3343A">
      <w:pPr>
        <w:pStyle w:val="NoSpacing"/>
        <w:numPr>
          <w:ilvl w:val="0"/>
          <w:numId w:val="1"/>
        </w:numPr>
        <w:spacing w:line="276" w:lineRule="auto"/>
        <w:rPr>
          <w:rFonts w:ascii="Verdana" w:hAnsi="Verdana" w:cs="Calibri"/>
          <w:sz w:val="18"/>
          <w:szCs w:val="18"/>
        </w:rPr>
      </w:pPr>
      <w:r w:rsidRPr="00B14D68">
        <w:rPr>
          <w:rFonts w:ascii="Verdana" w:hAnsi="Verdana" w:cs="Calibri"/>
          <w:sz w:val="18"/>
          <w:szCs w:val="18"/>
        </w:rPr>
        <w:t>Coordinate and participate in the review and testing activities to ensure the quality and functionality of assigned client developed systems.</w:t>
      </w:r>
    </w:p>
    <w:p w14:paraId="5AA17591" w14:textId="77777777" w:rsidR="00AD465E" w:rsidRPr="00B14D68" w:rsidRDefault="00AD465E" w:rsidP="00AD465E">
      <w:pPr>
        <w:pStyle w:val="ListParagraph"/>
        <w:widowControl w:val="0"/>
        <w:numPr>
          <w:ilvl w:val="0"/>
          <w:numId w:val="1"/>
        </w:numPr>
        <w:suppressAutoHyphens/>
        <w:spacing w:line="276" w:lineRule="auto"/>
        <w:jc w:val="both"/>
        <w:rPr>
          <w:rFonts w:ascii="Verdana" w:eastAsia="Calibri" w:hAnsi="Verdana" w:cs="Calibri"/>
          <w:sz w:val="18"/>
          <w:szCs w:val="18"/>
          <w:lang w:val="en-IN"/>
        </w:rPr>
      </w:pPr>
      <w:r w:rsidRPr="00B14D68">
        <w:rPr>
          <w:rFonts w:ascii="Verdana" w:eastAsia="Calibri" w:hAnsi="Verdana" w:cs="Calibri"/>
          <w:sz w:val="18"/>
          <w:szCs w:val="18"/>
          <w:lang w:val="en-IN"/>
        </w:rPr>
        <w:t>Working for Templates, Clause exhibits, sections, provider’s templates, procurement and provider templates.</w:t>
      </w:r>
    </w:p>
    <w:p w14:paraId="7E2488CF" w14:textId="42207058" w:rsidR="00AD465E" w:rsidRPr="00AD465E" w:rsidRDefault="00AD465E" w:rsidP="00AD465E">
      <w:pPr>
        <w:pStyle w:val="ListParagraph"/>
        <w:widowControl w:val="0"/>
        <w:numPr>
          <w:ilvl w:val="0"/>
          <w:numId w:val="1"/>
        </w:numPr>
        <w:suppressAutoHyphens/>
        <w:spacing w:line="276" w:lineRule="auto"/>
        <w:jc w:val="both"/>
        <w:rPr>
          <w:rFonts w:ascii="Verdana" w:eastAsia="Calibri" w:hAnsi="Verdana" w:cs="Calibri"/>
          <w:sz w:val="18"/>
          <w:szCs w:val="18"/>
          <w:lang w:val="en-IN"/>
        </w:rPr>
      </w:pPr>
      <w:r w:rsidRPr="00B14D68">
        <w:rPr>
          <w:rFonts w:ascii="Verdana" w:eastAsia="Calibri" w:hAnsi="Verdana" w:cs="Calibri"/>
          <w:sz w:val="18"/>
          <w:szCs w:val="18"/>
          <w:lang w:val="en-IN"/>
        </w:rPr>
        <w:t>Working for X-Author for merge fields, smart fields and making the clause exhibits conditional and refreshing the clauses and publishing the templates.</w:t>
      </w:r>
    </w:p>
    <w:p w14:paraId="3881DD6E" w14:textId="70998FC1" w:rsidR="0015524C" w:rsidRPr="00B14D68" w:rsidRDefault="0015524C" w:rsidP="00E3343A">
      <w:pPr>
        <w:pStyle w:val="NoSpacing"/>
        <w:numPr>
          <w:ilvl w:val="0"/>
          <w:numId w:val="1"/>
        </w:numPr>
        <w:spacing w:line="276" w:lineRule="auto"/>
        <w:rPr>
          <w:rFonts w:ascii="Verdana" w:hAnsi="Verdana" w:cs="Calibri"/>
          <w:sz w:val="18"/>
          <w:szCs w:val="18"/>
        </w:rPr>
      </w:pPr>
      <w:r w:rsidRPr="00B14D68">
        <w:rPr>
          <w:rFonts w:ascii="Verdana" w:hAnsi="Verdana"/>
          <w:color w:val="000000" w:themeColor="text1"/>
          <w:sz w:val="18"/>
          <w:szCs w:val="18"/>
        </w:rPr>
        <w:t xml:space="preserve">APTTUS core CPQ capabilities, Foundation concepts of Products, Pricing, Categories, Advanced concepts of product selection and pricing scenarios, also categories, Price List, Products and Selection, Bundles, Options and Option Groups, Product Selection using Constraint Rules and Attributes and Pricing Extensions (Price Dimensions, Price Matrices and Price Rule sets). </w:t>
      </w:r>
    </w:p>
    <w:p w14:paraId="282680FA" w14:textId="77777777" w:rsidR="00E3343A" w:rsidRPr="00B14D68" w:rsidRDefault="00E3343A" w:rsidP="00E3343A">
      <w:pPr>
        <w:pStyle w:val="NoSpacing"/>
        <w:numPr>
          <w:ilvl w:val="0"/>
          <w:numId w:val="1"/>
        </w:numPr>
        <w:spacing w:line="276" w:lineRule="auto"/>
        <w:rPr>
          <w:rFonts w:ascii="Verdana" w:hAnsi="Verdana" w:cs="Calibri"/>
          <w:sz w:val="18"/>
          <w:szCs w:val="18"/>
        </w:rPr>
      </w:pPr>
      <w:r w:rsidRPr="00B14D68">
        <w:rPr>
          <w:rFonts w:ascii="Verdana" w:hAnsi="Verdana" w:cs="Calibri"/>
          <w:sz w:val="18"/>
          <w:szCs w:val="18"/>
        </w:rPr>
        <w:t>Working across this delivery landscape which includes and not limited to Agile Applications Development, Support and Deployment. Also create UAT test cases, support UAT testing &amp; post deployment.</w:t>
      </w:r>
    </w:p>
    <w:p w14:paraId="67441259" w14:textId="77777777" w:rsidR="00E3343A" w:rsidRPr="00B14D68" w:rsidRDefault="00E3343A" w:rsidP="00E3343A">
      <w:pPr>
        <w:pStyle w:val="NoSpacing"/>
        <w:numPr>
          <w:ilvl w:val="0"/>
          <w:numId w:val="1"/>
        </w:numPr>
        <w:spacing w:line="276" w:lineRule="auto"/>
        <w:rPr>
          <w:rFonts w:ascii="Verdana" w:hAnsi="Verdana" w:cs="Calibri"/>
          <w:sz w:val="18"/>
          <w:szCs w:val="18"/>
        </w:rPr>
      </w:pPr>
      <w:r w:rsidRPr="00B14D68">
        <w:rPr>
          <w:rFonts w:ascii="Verdana" w:hAnsi="Verdana" w:cs="Calibri"/>
          <w:sz w:val="18"/>
          <w:szCs w:val="18"/>
        </w:rPr>
        <w:t>Maintain user accounts, roles, permission sets and profiles in the Salesforce.com application, also clean and current data in the Salesforce.com application. Customize Salesforce.com fields, page layouts, record types, profiles, and roles. Formatting and scrubbing of raw data and uploading into Salesforce.com.</w:t>
      </w:r>
    </w:p>
    <w:p w14:paraId="3980D645" w14:textId="77777777" w:rsidR="00E3343A" w:rsidRPr="00B14D68" w:rsidRDefault="00E3343A" w:rsidP="00E3343A">
      <w:pPr>
        <w:pStyle w:val="NoSpacing"/>
        <w:numPr>
          <w:ilvl w:val="0"/>
          <w:numId w:val="1"/>
        </w:numPr>
        <w:spacing w:line="276" w:lineRule="auto"/>
        <w:rPr>
          <w:rFonts w:ascii="Verdana" w:hAnsi="Verdana" w:cs="Calibri"/>
          <w:sz w:val="18"/>
          <w:szCs w:val="18"/>
          <w:lang w:val="en-US"/>
        </w:rPr>
      </w:pPr>
      <w:r w:rsidRPr="00B14D68">
        <w:rPr>
          <w:rFonts w:ascii="Verdana" w:hAnsi="Verdana" w:cs="Calibri"/>
          <w:sz w:val="18"/>
          <w:szCs w:val="18"/>
          <w:lang w:val="en-US"/>
        </w:rPr>
        <w:t>Following on Salesforce platform best practices, coding and design guidelines and governor limits.</w:t>
      </w:r>
    </w:p>
    <w:p w14:paraId="1EA8EB29" w14:textId="77777777" w:rsidR="00E3343A" w:rsidRPr="00B14D68" w:rsidRDefault="00E3343A" w:rsidP="00E3343A">
      <w:pPr>
        <w:pStyle w:val="NoSpacing"/>
        <w:numPr>
          <w:ilvl w:val="0"/>
          <w:numId w:val="1"/>
        </w:numPr>
        <w:spacing w:line="276" w:lineRule="auto"/>
        <w:rPr>
          <w:rFonts w:ascii="Verdana" w:hAnsi="Verdana" w:cs="Calibri"/>
          <w:sz w:val="18"/>
          <w:szCs w:val="18"/>
          <w:lang w:val="en-US"/>
        </w:rPr>
      </w:pPr>
      <w:r w:rsidRPr="00B14D68">
        <w:rPr>
          <w:rFonts w:ascii="Verdana" w:hAnsi="Verdana" w:cs="Calibri"/>
          <w:sz w:val="18"/>
          <w:szCs w:val="18"/>
          <w:lang w:val="en-US"/>
        </w:rPr>
        <w:t>Working on declarative configurations - workflow, process builder, formulas, validations, lookup filters etc.</w:t>
      </w:r>
    </w:p>
    <w:p w14:paraId="5E30BA7F" w14:textId="77777777" w:rsidR="00E3343A" w:rsidRPr="00B14D68" w:rsidRDefault="00E3343A" w:rsidP="00E3343A">
      <w:pPr>
        <w:pStyle w:val="NoSpacing"/>
        <w:numPr>
          <w:ilvl w:val="0"/>
          <w:numId w:val="1"/>
        </w:numPr>
        <w:spacing w:line="276" w:lineRule="auto"/>
        <w:rPr>
          <w:rFonts w:ascii="Verdana" w:hAnsi="Verdana" w:cs="Calibri"/>
          <w:sz w:val="18"/>
          <w:szCs w:val="18"/>
          <w:lang w:val="en-US"/>
        </w:rPr>
      </w:pPr>
      <w:r w:rsidRPr="00B14D68">
        <w:rPr>
          <w:rFonts w:ascii="Verdana" w:hAnsi="Verdana" w:cs="Calibri"/>
          <w:sz w:val="18"/>
          <w:szCs w:val="18"/>
          <w:lang w:val="en-US"/>
        </w:rPr>
        <w:t>Developing Trigger, Batch class, Schedule Job by maintaining best coding standards and guiding the Business analysts, Developers and QA teams.</w:t>
      </w:r>
    </w:p>
    <w:p w14:paraId="17C60A08" w14:textId="21849607" w:rsidR="00E3343A" w:rsidRPr="00B14D68" w:rsidRDefault="00E3343A" w:rsidP="00E3343A">
      <w:pPr>
        <w:pStyle w:val="NoSpacing"/>
        <w:rPr>
          <w:rFonts w:ascii="Verdana" w:hAnsi="Verdana" w:cs="Calibri"/>
          <w:sz w:val="18"/>
          <w:szCs w:val="18"/>
        </w:rPr>
      </w:pPr>
      <w:r w:rsidRPr="00B14D68">
        <w:rPr>
          <w:rFonts w:ascii="Verdana" w:hAnsi="Verdana" w:cs="Calibri"/>
          <w:sz w:val="18"/>
          <w:szCs w:val="18"/>
        </w:rPr>
        <w:t>Environment: Apttus, CPQ/CLM, Saleforce.com platform, Force.com ide, Apex, Visual Force Pages, Data Loader, Approvals, Reports, Custom Objects, SOQL/SOSL queries, Email Services, APIs, Lightening</w:t>
      </w:r>
      <w:r w:rsidR="0015524C" w:rsidRPr="00B14D68">
        <w:rPr>
          <w:rFonts w:ascii="Verdana" w:hAnsi="Verdana" w:cs="Calibri"/>
          <w:sz w:val="18"/>
          <w:szCs w:val="18"/>
        </w:rPr>
        <w:t xml:space="preserve">, </w:t>
      </w:r>
      <w:r w:rsidR="00AD465E">
        <w:rPr>
          <w:rFonts w:ascii="Verdana" w:hAnsi="Verdana" w:cs="Calibri"/>
          <w:sz w:val="18"/>
          <w:szCs w:val="18"/>
        </w:rPr>
        <w:t xml:space="preserve">&amp; </w:t>
      </w:r>
      <w:r w:rsidRPr="00B14D68">
        <w:rPr>
          <w:rFonts w:ascii="Verdana" w:hAnsi="Verdana" w:cs="Calibri"/>
          <w:sz w:val="18"/>
          <w:szCs w:val="18"/>
        </w:rPr>
        <w:t xml:space="preserve"> </w:t>
      </w:r>
      <w:r w:rsidR="00AD465E">
        <w:rPr>
          <w:rFonts w:ascii="Verdana" w:hAnsi="Verdana" w:cs="Calibri"/>
          <w:sz w:val="18"/>
          <w:szCs w:val="18"/>
        </w:rPr>
        <w:t>WS</w:t>
      </w:r>
      <w:r w:rsidRPr="00B14D68">
        <w:rPr>
          <w:rFonts w:ascii="Verdana" w:hAnsi="Verdana" w:cs="Calibri"/>
          <w:sz w:val="18"/>
          <w:szCs w:val="18"/>
        </w:rPr>
        <w:t xml:space="preserve"> Integration.</w:t>
      </w:r>
    </w:p>
    <w:p w14:paraId="33B2BC14" w14:textId="77777777" w:rsidR="00E3343A" w:rsidRPr="00B14D68" w:rsidRDefault="00E3343A" w:rsidP="009A54BE">
      <w:pPr>
        <w:pStyle w:val="NoSpacing"/>
        <w:rPr>
          <w:rFonts w:ascii="Verdana" w:hAnsi="Verdana" w:cs="Calibri"/>
          <w:sz w:val="18"/>
          <w:szCs w:val="18"/>
        </w:rPr>
      </w:pPr>
    </w:p>
    <w:p w14:paraId="18C561F1" w14:textId="651B1A40" w:rsidR="009A54BE" w:rsidRPr="00B14D68" w:rsidRDefault="009A54BE" w:rsidP="009A54BE">
      <w:pPr>
        <w:pStyle w:val="NoSpacing"/>
        <w:rPr>
          <w:rFonts w:ascii="Verdana" w:hAnsi="Verdana" w:cs="Calibri"/>
          <w:sz w:val="18"/>
          <w:szCs w:val="18"/>
        </w:rPr>
      </w:pPr>
      <w:r w:rsidRPr="00B14D68">
        <w:rPr>
          <w:rFonts w:ascii="Verdana" w:hAnsi="Verdana" w:cs="Calibri"/>
          <w:sz w:val="18"/>
          <w:szCs w:val="18"/>
        </w:rPr>
        <w:t xml:space="preserve">TEK LEADERS Inc, NC                                                                        </w:t>
      </w:r>
      <w:r w:rsidRPr="00B14D68">
        <w:rPr>
          <w:rFonts w:ascii="Verdana" w:hAnsi="Verdana" w:cs="Calibri"/>
          <w:sz w:val="18"/>
          <w:szCs w:val="18"/>
        </w:rPr>
        <w:tab/>
      </w:r>
      <w:r w:rsidRPr="00B14D68">
        <w:rPr>
          <w:rFonts w:ascii="Verdana" w:hAnsi="Verdana" w:cs="Calibri"/>
          <w:sz w:val="18"/>
          <w:szCs w:val="18"/>
        </w:rPr>
        <w:tab/>
      </w:r>
      <w:r w:rsidR="00C1015C" w:rsidRPr="00B14D68">
        <w:rPr>
          <w:rFonts w:ascii="Verdana" w:hAnsi="Verdana" w:cs="Calibri"/>
          <w:sz w:val="18"/>
          <w:szCs w:val="18"/>
        </w:rPr>
        <w:tab/>
      </w:r>
      <w:r w:rsidR="00E3343A" w:rsidRPr="00B14D68">
        <w:rPr>
          <w:rFonts w:ascii="Verdana" w:hAnsi="Verdana" w:cs="Calibri"/>
          <w:sz w:val="18"/>
          <w:szCs w:val="18"/>
        </w:rPr>
        <w:t>Jun</w:t>
      </w:r>
      <w:r w:rsidRPr="00B14D68">
        <w:rPr>
          <w:rFonts w:ascii="Verdana" w:hAnsi="Verdana" w:cs="Calibri"/>
          <w:sz w:val="18"/>
          <w:szCs w:val="18"/>
        </w:rPr>
        <w:t xml:space="preserve">’ 19 – </w:t>
      </w:r>
      <w:r w:rsidR="00E3343A" w:rsidRPr="00B14D68">
        <w:rPr>
          <w:rFonts w:ascii="Verdana" w:hAnsi="Verdana" w:cs="Calibri"/>
          <w:sz w:val="18"/>
          <w:szCs w:val="18"/>
        </w:rPr>
        <w:t>Nov</w:t>
      </w:r>
      <w:r w:rsidRPr="00B14D68">
        <w:rPr>
          <w:rFonts w:ascii="Verdana" w:hAnsi="Verdana" w:cs="Calibri"/>
          <w:sz w:val="18"/>
          <w:szCs w:val="18"/>
        </w:rPr>
        <w:t xml:space="preserve"> ‘19</w:t>
      </w:r>
    </w:p>
    <w:p w14:paraId="674B1CA3" w14:textId="01D21B7D" w:rsidR="009A54BE" w:rsidRPr="00B14D68" w:rsidRDefault="009A54BE" w:rsidP="009A54BE">
      <w:pPr>
        <w:pStyle w:val="NoSpacing"/>
        <w:rPr>
          <w:rFonts w:ascii="Verdana" w:hAnsi="Verdana" w:cs="Calibri"/>
          <w:b/>
          <w:sz w:val="18"/>
          <w:szCs w:val="18"/>
        </w:rPr>
      </w:pPr>
      <w:r w:rsidRPr="00B14D68">
        <w:rPr>
          <w:rFonts w:ascii="Verdana" w:hAnsi="Verdana" w:cs="Calibri"/>
          <w:b/>
          <w:sz w:val="18"/>
          <w:szCs w:val="18"/>
        </w:rPr>
        <w:t>Role: Sr. Salesforce/Apttus Developer</w:t>
      </w:r>
    </w:p>
    <w:p w14:paraId="47967AFF" w14:textId="38491CFC" w:rsidR="009A54BE" w:rsidRPr="00B14D68" w:rsidRDefault="009A54BE" w:rsidP="009A54BE">
      <w:pPr>
        <w:pStyle w:val="NoSpacing"/>
        <w:spacing w:line="276" w:lineRule="auto"/>
        <w:rPr>
          <w:rFonts w:ascii="Verdana" w:hAnsi="Verdana" w:cs="Calibri"/>
          <w:sz w:val="18"/>
          <w:szCs w:val="18"/>
        </w:rPr>
      </w:pPr>
      <w:r w:rsidRPr="00B14D68">
        <w:rPr>
          <w:rFonts w:ascii="Verdana" w:hAnsi="Verdana" w:cs="Calibri"/>
          <w:sz w:val="18"/>
          <w:szCs w:val="18"/>
        </w:rPr>
        <w:t>Project: HM Health Solutions - Enterprise Salesforce Solutions - (</w:t>
      </w:r>
      <w:r w:rsidRPr="00B14D68">
        <w:rPr>
          <w:rFonts w:ascii="Verdana" w:hAnsi="Verdana" w:cs="Calibri"/>
          <w:sz w:val="18"/>
          <w:szCs w:val="18"/>
          <w:lang w:val="en-US"/>
        </w:rPr>
        <w:t>Health Solutions</w:t>
      </w:r>
      <w:r w:rsidRPr="00B14D68">
        <w:rPr>
          <w:rFonts w:ascii="Verdana" w:hAnsi="Verdana" w:cs="Calibri"/>
          <w:sz w:val="18"/>
          <w:szCs w:val="18"/>
        </w:rPr>
        <w:t>, Client-</w:t>
      </w:r>
      <w:r w:rsidRPr="00B14D68">
        <w:rPr>
          <w:rFonts w:ascii="Verdana" w:eastAsia="Times New Roman" w:hAnsi="Verdana" w:cs="Calibri"/>
          <w:sz w:val="18"/>
          <w:szCs w:val="18"/>
          <w:lang w:val="en-US"/>
        </w:rPr>
        <w:t xml:space="preserve"> </w:t>
      </w:r>
      <w:r w:rsidRPr="00B14D68">
        <w:rPr>
          <w:rFonts w:ascii="Verdana" w:hAnsi="Verdana" w:cs="Calibri"/>
          <w:sz w:val="18"/>
          <w:szCs w:val="18"/>
          <w:lang w:val="en-US"/>
        </w:rPr>
        <w:t>Highmark Health Solutions</w:t>
      </w:r>
      <w:r w:rsidRPr="00B14D68">
        <w:rPr>
          <w:rFonts w:ascii="Verdana" w:hAnsi="Verdana" w:cs="Calibri"/>
          <w:sz w:val="18"/>
          <w:szCs w:val="18"/>
        </w:rPr>
        <w:t>, Pittsburgh, PA).</w:t>
      </w:r>
    </w:p>
    <w:p w14:paraId="72F9640C" w14:textId="77777777" w:rsidR="009A54BE" w:rsidRPr="00B14D68" w:rsidRDefault="009A54BE" w:rsidP="009A54BE">
      <w:pPr>
        <w:pStyle w:val="NoSpacing"/>
        <w:spacing w:line="276" w:lineRule="auto"/>
        <w:rPr>
          <w:rFonts w:ascii="Verdana" w:hAnsi="Verdana" w:cs="Calibri"/>
          <w:b/>
          <w:sz w:val="18"/>
          <w:szCs w:val="18"/>
        </w:rPr>
      </w:pPr>
      <w:r w:rsidRPr="00B14D68">
        <w:rPr>
          <w:rFonts w:ascii="Verdana" w:hAnsi="Verdana" w:cs="Calibri"/>
          <w:b/>
          <w:sz w:val="18"/>
          <w:szCs w:val="18"/>
        </w:rPr>
        <w:t>Description:</w:t>
      </w:r>
    </w:p>
    <w:p w14:paraId="64801146" w14:textId="01FEEE93" w:rsidR="009A54BE" w:rsidRPr="00B14D68" w:rsidRDefault="009A54BE" w:rsidP="009A54BE">
      <w:pPr>
        <w:pStyle w:val="NoSpacing"/>
        <w:spacing w:line="276" w:lineRule="auto"/>
        <w:rPr>
          <w:rFonts w:ascii="Verdana" w:hAnsi="Verdana" w:cs="Calibri"/>
          <w:sz w:val="18"/>
          <w:szCs w:val="18"/>
        </w:rPr>
      </w:pPr>
      <w:r w:rsidRPr="00B14D68">
        <w:rPr>
          <w:rFonts w:ascii="Verdana" w:hAnsi="Verdana" w:cs="Calibri"/>
          <w:sz w:val="18"/>
          <w:szCs w:val="18"/>
          <w:lang w:val="en-US"/>
        </w:rPr>
        <w:t>Highmark Health Solutions</w:t>
      </w:r>
      <w:r w:rsidRPr="00B14D68">
        <w:rPr>
          <w:rFonts w:ascii="Verdana" w:hAnsi="Verdana" w:cs="Calibri"/>
          <w:sz w:val="18"/>
          <w:szCs w:val="18"/>
        </w:rPr>
        <w:t xml:space="preserve">, </w:t>
      </w:r>
      <w:r w:rsidRPr="00B14D68">
        <w:rPr>
          <w:rFonts w:ascii="Verdana" w:hAnsi="Verdana" w:cs="Calibri"/>
          <w:sz w:val="18"/>
          <w:szCs w:val="18"/>
          <w:lang w:val="en-US"/>
        </w:rPr>
        <w:t>This is an Apttus CLM environment on Force.com (Salesforce) platform</w:t>
      </w:r>
      <w:r w:rsidRPr="00B14D68">
        <w:rPr>
          <w:rFonts w:ascii="Verdana" w:hAnsi="Verdana" w:cs="Calibri"/>
          <w:sz w:val="18"/>
          <w:szCs w:val="18"/>
        </w:rPr>
        <w:t>.</w:t>
      </w:r>
    </w:p>
    <w:p w14:paraId="2023A072" w14:textId="77777777" w:rsidR="009A54BE" w:rsidRPr="00B14D68" w:rsidRDefault="009A54BE" w:rsidP="009A54BE">
      <w:pPr>
        <w:pStyle w:val="NoSpacing"/>
        <w:spacing w:line="276" w:lineRule="auto"/>
        <w:rPr>
          <w:rFonts w:ascii="Verdana" w:hAnsi="Verdana" w:cs="Calibri"/>
          <w:b/>
          <w:sz w:val="18"/>
          <w:szCs w:val="18"/>
        </w:rPr>
      </w:pPr>
      <w:r w:rsidRPr="00B14D68">
        <w:rPr>
          <w:rFonts w:ascii="Verdana" w:hAnsi="Verdana" w:cs="Calibri"/>
          <w:b/>
          <w:sz w:val="18"/>
          <w:szCs w:val="18"/>
        </w:rPr>
        <w:t>Responsibilities:</w:t>
      </w:r>
    </w:p>
    <w:p w14:paraId="11CEEC1D" w14:textId="78D8D880" w:rsidR="009A54BE" w:rsidRPr="00B14D68" w:rsidRDefault="009A54BE" w:rsidP="009A54BE">
      <w:pPr>
        <w:pStyle w:val="NoSpacing"/>
        <w:numPr>
          <w:ilvl w:val="0"/>
          <w:numId w:val="1"/>
        </w:numPr>
        <w:spacing w:line="276" w:lineRule="auto"/>
        <w:rPr>
          <w:rFonts w:ascii="Verdana" w:hAnsi="Verdana" w:cs="Calibri"/>
          <w:sz w:val="18"/>
          <w:szCs w:val="18"/>
        </w:rPr>
      </w:pPr>
      <w:r w:rsidRPr="00B14D68">
        <w:rPr>
          <w:rFonts w:ascii="Verdana" w:hAnsi="Verdana" w:cs="Calibri"/>
          <w:sz w:val="18"/>
          <w:szCs w:val="18"/>
        </w:rPr>
        <w:t xml:space="preserve">Working as per the requirements and adheres to </w:t>
      </w:r>
      <w:r w:rsidR="00825C7D" w:rsidRPr="00B14D68">
        <w:rPr>
          <w:rFonts w:ascii="Verdana" w:hAnsi="Verdana" w:cs="Calibri"/>
          <w:sz w:val="18"/>
          <w:szCs w:val="18"/>
        </w:rPr>
        <w:t>agile</w:t>
      </w:r>
      <w:r w:rsidRPr="00B14D68">
        <w:rPr>
          <w:rFonts w:ascii="Verdana" w:hAnsi="Verdana" w:cs="Calibri"/>
          <w:sz w:val="18"/>
          <w:szCs w:val="18"/>
        </w:rPr>
        <w:t xml:space="preserve"> methodologies and participating daily Sprint status calls.</w:t>
      </w:r>
    </w:p>
    <w:p w14:paraId="22D2F1BF" w14:textId="2E46BC3B" w:rsidR="009A54BE" w:rsidRPr="00B14D68" w:rsidRDefault="009A54BE" w:rsidP="00F53D4F">
      <w:pPr>
        <w:pStyle w:val="ListParagraph"/>
        <w:widowControl w:val="0"/>
        <w:numPr>
          <w:ilvl w:val="0"/>
          <w:numId w:val="1"/>
        </w:numPr>
        <w:suppressAutoHyphens/>
        <w:spacing w:line="276" w:lineRule="auto"/>
        <w:jc w:val="both"/>
        <w:rPr>
          <w:rFonts w:ascii="Verdana" w:eastAsia="Calibri" w:hAnsi="Verdana" w:cs="Calibri"/>
          <w:sz w:val="18"/>
          <w:szCs w:val="18"/>
          <w:lang w:val="en-IN"/>
        </w:rPr>
      </w:pPr>
      <w:r w:rsidRPr="00B14D68">
        <w:rPr>
          <w:rFonts w:ascii="Verdana" w:hAnsi="Verdana" w:cs="Calibri"/>
          <w:sz w:val="18"/>
          <w:szCs w:val="18"/>
        </w:rPr>
        <w:t xml:space="preserve">Performing hands-on technical implementation, with a focus on delivering functional solutions on the </w:t>
      </w:r>
      <w:r w:rsidRPr="00B14D68">
        <w:rPr>
          <w:rFonts w:ascii="Verdana" w:eastAsia="Calibri" w:hAnsi="Verdana" w:cs="Calibri"/>
          <w:sz w:val="18"/>
          <w:szCs w:val="18"/>
          <w:lang w:val="en-IN"/>
        </w:rPr>
        <w:t>Salesforce.com platform.</w:t>
      </w:r>
    </w:p>
    <w:p w14:paraId="5BAAB662" w14:textId="77777777" w:rsidR="00F53D4F" w:rsidRPr="00B14D68" w:rsidRDefault="00F53D4F" w:rsidP="00F53D4F">
      <w:pPr>
        <w:pStyle w:val="ListParagraph"/>
        <w:widowControl w:val="0"/>
        <w:numPr>
          <w:ilvl w:val="0"/>
          <w:numId w:val="1"/>
        </w:numPr>
        <w:suppressAutoHyphens/>
        <w:spacing w:line="276" w:lineRule="auto"/>
        <w:jc w:val="both"/>
        <w:rPr>
          <w:rFonts w:ascii="Verdana" w:eastAsia="Calibri" w:hAnsi="Verdana" w:cs="Calibri"/>
          <w:sz w:val="18"/>
          <w:szCs w:val="18"/>
          <w:lang w:val="en-IN"/>
        </w:rPr>
      </w:pPr>
      <w:r w:rsidRPr="00B14D68">
        <w:rPr>
          <w:rFonts w:ascii="Verdana" w:eastAsia="Calibri" w:hAnsi="Verdana" w:cs="Calibri"/>
          <w:sz w:val="18"/>
          <w:szCs w:val="18"/>
          <w:lang w:val="en-IN"/>
        </w:rPr>
        <w:t>Working on developing solutions for the Apttus Contract Lifecycle Management (CLM) system including X-Author for Word, development of clause libraries and contract templates. And good with agreement object.</w:t>
      </w:r>
    </w:p>
    <w:p w14:paraId="1B5C965C" w14:textId="22EB1820" w:rsidR="00F53D4F" w:rsidRPr="00B14D68" w:rsidRDefault="00F53D4F" w:rsidP="00F53D4F">
      <w:pPr>
        <w:pStyle w:val="ListParagraph"/>
        <w:widowControl w:val="0"/>
        <w:numPr>
          <w:ilvl w:val="0"/>
          <w:numId w:val="1"/>
        </w:numPr>
        <w:suppressAutoHyphens/>
        <w:spacing w:line="276" w:lineRule="auto"/>
        <w:jc w:val="both"/>
        <w:rPr>
          <w:rFonts w:ascii="Verdana" w:eastAsia="Calibri" w:hAnsi="Verdana" w:cs="Calibri"/>
          <w:sz w:val="18"/>
          <w:szCs w:val="18"/>
          <w:lang w:val="en-IN"/>
        </w:rPr>
      </w:pPr>
      <w:r w:rsidRPr="00B14D68">
        <w:rPr>
          <w:rFonts w:ascii="Verdana" w:eastAsia="Calibri" w:hAnsi="Verdana" w:cs="Calibri"/>
          <w:sz w:val="18"/>
          <w:szCs w:val="18"/>
          <w:lang w:val="en-IN"/>
        </w:rPr>
        <w:t>Working for MFSA – Procurement, MSA – Procurement, Other Agreement – Procurement, MNDA – Procurement, Executive Summary – Procurement, NDA, Commercial and Facility Agreement agreements.</w:t>
      </w:r>
    </w:p>
    <w:p w14:paraId="5D394C5C" w14:textId="408CB75E" w:rsidR="00F53D4F" w:rsidRPr="00B14D68" w:rsidRDefault="00F53D4F" w:rsidP="00F53D4F">
      <w:pPr>
        <w:pStyle w:val="ListParagraph"/>
        <w:widowControl w:val="0"/>
        <w:numPr>
          <w:ilvl w:val="0"/>
          <w:numId w:val="1"/>
        </w:numPr>
        <w:suppressAutoHyphens/>
        <w:spacing w:line="276" w:lineRule="auto"/>
        <w:jc w:val="both"/>
        <w:rPr>
          <w:rFonts w:ascii="Verdana" w:eastAsia="Calibri" w:hAnsi="Verdana" w:cs="Calibri"/>
          <w:sz w:val="18"/>
          <w:szCs w:val="18"/>
          <w:lang w:val="en-IN"/>
        </w:rPr>
      </w:pPr>
      <w:r w:rsidRPr="00B14D68">
        <w:rPr>
          <w:rFonts w:ascii="Verdana" w:eastAsia="Calibri" w:hAnsi="Verdana" w:cs="Calibri"/>
          <w:sz w:val="18"/>
          <w:szCs w:val="18"/>
          <w:lang w:val="en-IN"/>
        </w:rPr>
        <w:t>Working on APTTUS Purchasing, Commercial and MSLA procurement templates and related customization in salesforce.com.</w:t>
      </w:r>
    </w:p>
    <w:p w14:paraId="0D378728" w14:textId="77777777" w:rsidR="00F53D4F" w:rsidRPr="00B14D68" w:rsidRDefault="00F53D4F" w:rsidP="00F53D4F">
      <w:pPr>
        <w:pStyle w:val="ListParagraph"/>
        <w:numPr>
          <w:ilvl w:val="0"/>
          <w:numId w:val="1"/>
        </w:numPr>
        <w:shd w:val="clear" w:color="auto" w:fill="FFFFFF"/>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Working on Partner community to maintain the different flows to support various business partner type users.</w:t>
      </w:r>
    </w:p>
    <w:p w14:paraId="71636571" w14:textId="2648BA9C" w:rsidR="00F53D4F" w:rsidRPr="00B14D68" w:rsidRDefault="00F53D4F" w:rsidP="00F53D4F">
      <w:pPr>
        <w:pStyle w:val="ListParagraph"/>
        <w:widowControl w:val="0"/>
        <w:numPr>
          <w:ilvl w:val="0"/>
          <w:numId w:val="1"/>
        </w:numPr>
        <w:suppressAutoHyphens/>
        <w:spacing w:line="276" w:lineRule="auto"/>
        <w:jc w:val="both"/>
        <w:rPr>
          <w:rFonts w:ascii="Verdana" w:eastAsia="Calibri" w:hAnsi="Verdana" w:cs="Calibri"/>
          <w:sz w:val="18"/>
          <w:szCs w:val="18"/>
          <w:lang w:val="en-IN"/>
        </w:rPr>
      </w:pPr>
      <w:r w:rsidRPr="00B14D68">
        <w:rPr>
          <w:rFonts w:ascii="Verdana" w:eastAsia="Calibri" w:hAnsi="Verdana"/>
          <w:color w:val="000000" w:themeColor="text1"/>
          <w:sz w:val="18"/>
          <w:szCs w:val="18"/>
          <w:lang w:val="en-IN"/>
        </w:rPr>
        <w:t>APTTUS core CPQ capabilities, Foundation concepts of Products, Pricing, Categories, Advanced concepts of product selection and pricing scenarios, also categories, Price List, Products and Selection, Bundles, Options and Option Groups, Product Selection using Constraint Rules and Attributes and Pricing Extensions (Price Dimensions, Price Matrices and Price Rule sets).</w:t>
      </w:r>
    </w:p>
    <w:p w14:paraId="3302D529" w14:textId="35250801" w:rsidR="00F53D4F" w:rsidRPr="00B14D68" w:rsidRDefault="00F53D4F" w:rsidP="00F53D4F">
      <w:pPr>
        <w:pStyle w:val="ListParagraph"/>
        <w:widowControl w:val="0"/>
        <w:numPr>
          <w:ilvl w:val="0"/>
          <w:numId w:val="1"/>
        </w:numPr>
        <w:suppressAutoHyphens/>
        <w:spacing w:line="276" w:lineRule="auto"/>
        <w:jc w:val="both"/>
        <w:rPr>
          <w:rFonts w:ascii="Verdana" w:eastAsia="Calibri" w:hAnsi="Verdana" w:cs="Calibri"/>
          <w:sz w:val="18"/>
          <w:szCs w:val="18"/>
          <w:lang w:val="en-IN"/>
        </w:rPr>
      </w:pPr>
      <w:r w:rsidRPr="00B14D68">
        <w:rPr>
          <w:rFonts w:ascii="Verdana" w:eastAsia="Calibri" w:hAnsi="Verdana" w:cs="Calibri"/>
          <w:sz w:val="18"/>
          <w:szCs w:val="18"/>
          <w:lang w:val="en-IN"/>
        </w:rPr>
        <w:t>Working for Templates, Clause exhibits, sections, provider’s templates, procurement and provider templates.</w:t>
      </w:r>
    </w:p>
    <w:p w14:paraId="6AAFFACC" w14:textId="039CD778" w:rsidR="00F53D4F" w:rsidRPr="00B14D68" w:rsidRDefault="00F53D4F" w:rsidP="00F53D4F">
      <w:pPr>
        <w:pStyle w:val="ListParagraph"/>
        <w:widowControl w:val="0"/>
        <w:numPr>
          <w:ilvl w:val="0"/>
          <w:numId w:val="1"/>
        </w:numPr>
        <w:suppressAutoHyphens/>
        <w:spacing w:line="276" w:lineRule="auto"/>
        <w:jc w:val="both"/>
        <w:rPr>
          <w:rFonts w:ascii="Verdana" w:eastAsia="Calibri" w:hAnsi="Verdana" w:cs="Calibri"/>
          <w:sz w:val="18"/>
          <w:szCs w:val="18"/>
          <w:lang w:val="en-IN"/>
        </w:rPr>
      </w:pPr>
      <w:r w:rsidRPr="00B14D68">
        <w:rPr>
          <w:rFonts w:ascii="Verdana" w:eastAsia="Calibri" w:hAnsi="Verdana" w:cs="Calibri"/>
          <w:sz w:val="18"/>
          <w:szCs w:val="18"/>
          <w:lang w:val="en-IN"/>
        </w:rPr>
        <w:t>Working for X-Author for merge fields, smart fields and making the clause exhibits conditional and refreshing the clauses and publishing the templates.</w:t>
      </w:r>
    </w:p>
    <w:p w14:paraId="6967A30C" w14:textId="363B1B21" w:rsidR="009A54BE" w:rsidRPr="00B14D68" w:rsidRDefault="009A54BE" w:rsidP="009A54BE">
      <w:pPr>
        <w:pStyle w:val="ListParagraph"/>
        <w:widowControl w:val="0"/>
        <w:numPr>
          <w:ilvl w:val="0"/>
          <w:numId w:val="1"/>
        </w:numPr>
        <w:suppressAutoHyphens/>
        <w:spacing w:line="276" w:lineRule="auto"/>
        <w:jc w:val="both"/>
        <w:rPr>
          <w:rFonts w:ascii="Verdana" w:eastAsia="Calibri" w:hAnsi="Verdana" w:cs="Calibri"/>
          <w:sz w:val="18"/>
          <w:szCs w:val="18"/>
          <w:lang w:val="en-IN"/>
        </w:rPr>
      </w:pPr>
      <w:r w:rsidRPr="00B14D68">
        <w:rPr>
          <w:rFonts w:ascii="Verdana" w:eastAsia="Calibri" w:hAnsi="Verdana" w:cs="Calibri"/>
          <w:sz w:val="18"/>
          <w:szCs w:val="18"/>
          <w:lang w:val="en-IN"/>
        </w:rPr>
        <w:t>Developing high level design requirements for project and communicate in writing or in meetings with development team. Assess detailed specifications against design requirements.</w:t>
      </w:r>
    </w:p>
    <w:p w14:paraId="494984ED" w14:textId="4E00C9EB" w:rsidR="009A54BE" w:rsidRPr="00B14D68" w:rsidRDefault="009A54BE" w:rsidP="003A50EB">
      <w:pPr>
        <w:pStyle w:val="ListParagraph"/>
        <w:widowControl w:val="0"/>
        <w:numPr>
          <w:ilvl w:val="0"/>
          <w:numId w:val="1"/>
        </w:numPr>
        <w:suppressAutoHyphens/>
        <w:spacing w:line="276" w:lineRule="auto"/>
        <w:jc w:val="both"/>
        <w:rPr>
          <w:rFonts w:ascii="Verdana" w:eastAsia="Calibri" w:hAnsi="Verdana" w:cs="Calibri"/>
          <w:sz w:val="18"/>
          <w:szCs w:val="18"/>
          <w:lang w:val="en-IN"/>
        </w:rPr>
      </w:pPr>
      <w:r w:rsidRPr="00B14D68">
        <w:rPr>
          <w:rFonts w:ascii="Verdana" w:eastAsia="Calibri" w:hAnsi="Verdana" w:cs="Calibri"/>
          <w:sz w:val="18"/>
          <w:szCs w:val="18"/>
          <w:lang w:val="en-IN"/>
        </w:rPr>
        <w:t xml:space="preserve">Understanding of technology architecture, APIs, and integration best practices </w:t>
      </w:r>
    </w:p>
    <w:p w14:paraId="5178CCB7" w14:textId="7D47C3AB" w:rsidR="009A54BE" w:rsidRPr="00B14D68" w:rsidRDefault="009A54BE" w:rsidP="00F53D4F">
      <w:pPr>
        <w:pStyle w:val="ListParagraph"/>
        <w:widowControl w:val="0"/>
        <w:numPr>
          <w:ilvl w:val="0"/>
          <w:numId w:val="1"/>
        </w:numPr>
        <w:suppressAutoHyphens/>
        <w:spacing w:line="276" w:lineRule="auto"/>
        <w:jc w:val="both"/>
        <w:rPr>
          <w:rFonts w:ascii="Verdana" w:hAnsi="Verdana" w:cs="Calibri"/>
          <w:sz w:val="18"/>
          <w:szCs w:val="18"/>
        </w:rPr>
      </w:pPr>
      <w:r w:rsidRPr="00B14D68">
        <w:rPr>
          <w:rFonts w:ascii="Verdana" w:eastAsia="Calibri" w:hAnsi="Verdana" w:cs="Calibri"/>
          <w:sz w:val="18"/>
          <w:szCs w:val="18"/>
          <w:lang w:val="en-IN"/>
        </w:rPr>
        <w:t>Working on design, implementation</w:t>
      </w:r>
      <w:r w:rsidRPr="00B14D68">
        <w:rPr>
          <w:rFonts w:ascii="Verdana" w:hAnsi="Verdana" w:cs="Calibri"/>
          <w:sz w:val="18"/>
          <w:szCs w:val="18"/>
        </w:rPr>
        <w:t>, deployment, and documentation of projects that levera</w:t>
      </w:r>
      <w:r w:rsidR="0015524C" w:rsidRPr="00B14D68">
        <w:rPr>
          <w:rFonts w:ascii="Verdana" w:hAnsi="Verdana" w:cs="Calibri"/>
          <w:sz w:val="18"/>
          <w:szCs w:val="18"/>
        </w:rPr>
        <w:t>ge the Salesforce.com.</w:t>
      </w:r>
    </w:p>
    <w:p w14:paraId="4A44DEF0" w14:textId="77777777" w:rsidR="009A54BE" w:rsidRPr="00B14D68" w:rsidRDefault="009A54BE" w:rsidP="009A54BE">
      <w:pPr>
        <w:pStyle w:val="NoSpacing"/>
        <w:numPr>
          <w:ilvl w:val="0"/>
          <w:numId w:val="1"/>
        </w:numPr>
        <w:spacing w:line="276" w:lineRule="auto"/>
        <w:rPr>
          <w:rFonts w:ascii="Verdana" w:hAnsi="Verdana" w:cs="Calibri"/>
          <w:sz w:val="18"/>
          <w:szCs w:val="18"/>
          <w:lang w:val="en-US"/>
        </w:rPr>
      </w:pPr>
      <w:r w:rsidRPr="00B14D68">
        <w:rPr>
          <w:rFonts w:ascii="Verdana" w:hAnsi="Verdana" w:cs="Calibri"/>
          <w:sz w:val="18"/>
          <w:szCs w:val="18"/>
          <w:lang w:val="en-US"/>
        </w:rPr>
        <w:t>CRM life cycle implementation and leading development teams to deliver and leading business development.</w:t>
      </w:r>
    </w:p>
    <w:p w14:paraId="4F298530" w14:textId="77777777" w:rsidR="009A54BE" w:rsidRPr="00B14D68" w:rsidRDefault="009A54BE" w:rsidP="009A54BE">
      <w:pPr>
        <w:pStyle w:val="NoSpacing"/>
        <w:numPr>
          <w:ilvl w:val="0"/>
          <w:numId w:val="1"/>
        </w:numPr>
        <w:spacing w:line="276" w:lineRule="auto"/>
        <w:rPr>
          <w:rFonts w:ascii="Verdana" w:hAnsi="Verdana" w:cs="Calibri"/>
          <w:sz w:val="18"/>
          <w:szCs w:val="18"/>
          <w:lang w:val="en-US"/>
        </w:rPr>
      </w:pPr>
      <w:r w:rsidRPr="00B14D68">
        <w:rPr>
          <w:rFonts w:ascii="Verdana" w:hAnsi="Verdana" w:cs="Calibri"/>
          <w:sz w:val="18"/>
          <w:szCs w:val="18"/>
          <w:lang w:val="en-US"/>
        </w:rPr>
        <w:t xml:space="preserve">Analyze and review business, functional and technical requirements. And designed the technical architecture based on functional documents. </w:t>
      </w:r>
      <w:r w:rsidRPr="00B14D68">
        <w:rPr>
          <w:rFonts w:ascii="Verdana" w:hAnsi="Verdana" w:cs="Calibri"/>
          <w:sz w:val="18"/>
          <w:szCs w:val="18"/>
        </w:rPr>
        <w:t xml:space="preserve">Support </w:t>
      </w:r>
      <w:r w:rsidRPr="00B14D68">
        <w:rPr>
          <w:rFonts w:ascii="Verdana" w:hAnsi="Verdana" w:cs="Calibri"/>
          <w:sz w:val="18"/>
          <w:szCs w:val="18"/>
          <w:lang w:val="en-US"/>
        </w:rPr>
        <w:t>TDD and prepared the documentation.</w:t>
      </w:r>
    </w:p>
    <w:p w14:paraId="757859B4" w14:textId="77777777" w:rsidR="009A54BE" w:rsidRPr="00B14D68" w:rsidRDefault="009A54BE" w:rsidP="009A54BE">
      <w:pPr>
        <w:pStyle w:val="NoSpacing"/>
        <w:numPr>
          <w:ilvl w:val="0"/>
          <w:numId w:val="1"/>
        </w:numPr>
        <w:spacing w:line="276" w:lineRule="auto"/>
        <w:rPr>
          <w:rFonts w:ascii="Verdana" w:hAnsi="Verdana" w:cs="Calibri"/>
          <w:sz w:val="18"/>
          <w:szCs w:val="18"/>
        </w:rPr>
      </w:pPr>
      <w:r w:rsidRPr="00B14D68">
        <w:rPr>
          <w:rFonts w:ascii="Verdana" w:hAnsi="Verdana" w:cs="Calibri"/>
          <w:sz w:val="18"/>
          <w:szCs w:val="18"/>
        </w:rPr>
        <w:lastRenderedPageBreak/>
        <w:t>Involved on developing Salesforce Lightning Apps, Components, Controllers and Events.</w:t>
      </w:r>
    </w:p>
    <w:p w14:paraId="25163D10" w14:textId="77777777" w:rsidR="009A54BE" w:rsidRPr="00B14D68" w:rsidRDefault="009A54BE" w:rsidP="009A54BE">
      <w:pPr>
        <w:pStyle w:val="NoSpacing"/>
        <w:numPr>
          <w:ilvl w:val="0"/>
          <w:numId w:val="1"/>
        </w:numPr>
        <w:spacing w:line="276" w:lineRule="auto"/>
        <w:rPr>
          <w:rFonts w:ascii="Verdana" w:hAnsi="Verdana" w:cs="Calibri"/>
          <w:sz w:val="18"/>
          <w:szCs w:val="18"/>
          <w:lang w:val="en-US"/>
        </w:rPr>
      </w:pPr>
      <w:r w:rsidRPr="00B14D68">
        <w:rPr>
          <w:rFonts w:ascii="Verdana" w:hAnsi="Verdana" w:cs="Calibri"/>
          <w:sz w:val="18"/>
          <w:szCs w:val="18"/>
        </w:rPr>
        <w:t>Working according to specifications, standards</w:t>
      </w:r>
      <w:r w:rsidRPr="00B14D68">
        <w:rPr>
          <w:rFonts w:ascii="Verdana" w:hAnsi="Verdana" w:cs="Calibri"/>
          <w:sz w:val="18"/>
          <w:szCs w:val="18"/>
          <w:lang w:val="en-US"/>
        </w:rPr>
        <w:t xml:space="preserve"> and prepared test class, plan and conduct basic unit testing.</w:t>
      </w:r>
    </w:p>
    <w:p w14:paraId="61314D3A" w14:textId="58313652" w:rsidR="009A54BE" w:rsidRPr="00B14D68" w:rsidRDefault="009A54BE" w:rsidP="009A54BE">
      <w:pPr>
        <w:pStyle w:val="NoSpacing"/>
        <w:numPr>
          <w:ilvl w:val="0"/>
          <w:numId w:val="1"/>
        </w:numPr>
        <w:spacing w:line="276" w:lineRule="auto"/>
        <w:rPr>
          <w:rFonts w:ascii="Verdana" w:hAnsi="Verdana" w:cs="Calibri"/>
          <w:sz w:val="18"/>
          <w:szCs w:val="18"/>
        </w:rPr>
      </w:pPr>
      <w:r w:rsidRPr="00B14D68">
        <w:rPr>
          <w:rFonts w:ascii="Verdana" w:hAnsi="Verdana" w:cs="Calibri"/>
          <w:sz w:val="18"/>
          <w:szCs w:val="18"/>
        </w:rPr>
        <w:t xml:space="preserve">Working on Apex,SOQL,XML,JSON,JavaScript,ApexClasses,Controllers,Triggers,Visual force, Migrations, Data Loader, Excel Connector, Demand Tools, Force.com IDE Eclipse, </w:t>
      </w:r>
      <w:r w:rsidR="0015524C" w:rsidRPr="00B14D68">
        <w:rPr>
          <w:rFonts w:ascii="Verdana" w:hAnsi="Verdana" w:cs="Calibri"/>
          <w:sz w:val="18"/>
          <w:szCs w:val="18"/>
        </w:rPr>
        <w:t>managed packages.</w:t>
      </w:r>
    </w:p>
    <w:p w14:paraId="4ED09F03" w14:textId="77777777" w:rsidR="009A54BE" w:rsidRPr="00B14D68" w:rsidRDefault="009A54BE" w:rsidP="009A54BE">
      <w:pPr>
        <w:pStyle w:val="NoSpacing"/>
        <w:numPr>
          <w:ilvl w:val="0"/>
          <w:numId w:val="1"/>
        </w:numPr>
        <w:spacing w:line="276" w:lineRule="auto"/>
        <w:rPr>
          <w:rFonts w:ascii="Verdana" w:hAnsi="Verdana" w:cs="Calibri"/>
          <w:sz w:val="18"/>
          <w:szCs w:val="18"/>
          <w:lang w:val="en-US"/>
        </w:rPr>
      </w:pPr>
      <w:r w:rsidRPr="00B14D68">
        <w:rPr>
          <w:rFonts w:ascii="Verdana" w:hAnsi="Verdana" w:cs="Calibri"/>
          <w:sz w:val="18"/>
          <w:szCs w:val="18"/>
          <w:lang w:val="en-US"/>
        </w:rPr>
        <w:t>Working on Data Migration Tools (Data Loader and Import Wizard), understand business requirement and adopt the required methodology for data import and export.</w:t>
      </w:r>
    </w:p>
    <w:p w14:paraId="347114A6" w14:textId="77777777" w:rsidR="009A54BE" w:rsidRPr="00B14D68" w:rsidRDefault="009A54BE" w:rsidP="009A54BE">
      <w:pPr>
        <w:pStyle w:val="NoSpacing"/>
        <w:numPr>
          <w:ilvl w:val="0"/>
          <w:numId w:val="1"/>
        </w:numPr>
        <w:spacing w:line="276" w:lineRule="auto"/>
        <w:rPr>
          <w:rFonts w:ascii="Verdana" w:hAnsi="Verdana" w:cs="Calibri"/>
          <w:sz w:val="18"/>
          <w:szCs w:val="18"/>
        </w:rPr>
      </w:pPr>
      <w:r w:rsidRPr="00B14D68">
        <w:rPr>
          <w:rFonts w:ascii="Verdana" w:hAnsi="Verdana" w:cs="Calibri"/>
          <w:sz w:val="18"/>
          <w:szCs w:val="18"/>
        </w:rPr>
        <w:t>Coordinate and participate in the review and testing activities to ensure the quality and functionality of assigned client developed systems.</w:t>
      </w:r>
    </w:p>
    <w:p w14:paraId="713206FC" w14:textId="77777777" w:rsidR="009A54BE" w:rsidRPr="00B14D68" w:rsidRDefault="009A54BE" w:rsidP="009A54BE">
      <w:pPr>
        <w:pStyle w:val="NoSpacing"/>
        <w:numPr>
          <w:ilvl w:val="0"/>
          <w:numId w:val="1"/>
        </w:numPr>
        <w:spacing w:line="276" w:lineRule="auto"/>
        <w:rPr>
          <w:rFonts w:ascii="Verdana" w:hAnsi="Verdana" w:cs="Calibri"/>
          <w:sz w:val="18"/>
          <w:szCs w:val="18"/>
        </w:rPr>
      </w:pPr>
      <w:r w:rsidRPr="00B14D68">
        <w:rPr>
          <w:rFonts w:ascii="Verdana" w:hAnsi="Verdana" w:cs="Calibri"/>
          <w:sz w:val="18"/>
          <w:szCs w:val="18"/>
        </w:rPr>
        <w:t>Working across this delivery landscape which includes and not limited to Agile Applications Development, Support and Deployment. Also create UAT test cases, support UAT testing &amp; post deployment.</w:t>
      </w:r>
    </w:p>
    <w:p w14:paraId="2742D3DB" w14:textId="77777777" w:rsidR="009A54BE" w:rsidRPr="00B14D68" w:rsidRDefault="009A54BE" w:rsidP="009A54BE">
      <w:pPr>
        <w:pStyle w:val="NoSpacing"/>
        <w:numPr>
          <w:ilvl w:val="0"/>
          <w:numId w:val="1"/>
        </w:numPr>
        <w:spacing w:line="276" w:lineRule="auto"/>
        <w:rPr>
          <w:rFonts w:ascii="Verdana" w:hAnsi="Verdana" w:cs="Calibri"/>
          <w:sz w:val="18"/>
          <w:szCs w:val="18"/>
        </w:rPr>
      </w:pPr>
      <w:r w:rsidRPr="00B14D68">
        <w:rPr>
          <w:rFonts w:ascii="Verdana" w:hAnsi="Verdana" w:cs="Calibri"/>
          <w:sz w:val="18"/>
          <w:szCs w:val="18"/>
        </w:rPr>
        <w:t>Develop business requirements, specifications, process flows, application design, application configuration, test processes and release management.</w:t>
      </w:r>
    </w:p>
    <w:p w14:paraId="49C63806" w14:textId="77777777" w:rsidR="009A54BE" w:rsidRPr="00B14D68" w:rsidRDefault="009A54BE" w:rsidP="009A54BE">
      <w:pPr>
        <w:pStyle w:val="NoSpacing"/>
        <w:numPr>
          <w:ilvl w:val="0"/>
          <w:numId w:val="1"/>
        </w:numPr>
        <w:spacing w:line="276" w:lineRule="auto"/>
        <w:rPr>
          <w:rFonts w:ascii="Verdana" w:hAnsi="Verdana" w:cs="Calibri"/>
          <w:sz w:val="18"/>
          <w:szCs w:val="18"/>
        </w:rPr>
      </w:pPr>
      <w:r w:rsidRPr="00B14D68">
        <w:rPr>
          <w:rFonts w:ascii="Verdana" w:hAnsi="Verdana" w:cs="Calibri"/>
          <w:sz w:val="18"/>
          <w:szCs w:val="18"/>
        </w:rPr>
        <w:t>Maintain user accounts, roles, permission sets and profiles in the Salesforce.com application, also clean and current data in the Salesforce.com application. Customize Salesforce.com fields, page layouts, record types, profiles, and roles. Formatting and scrubbing of raw data and uploading into Salesforce.com.</w:t>
      </w:r>
    </w:p>
    <w:p w14:paraId="54601240" w14:textId="77777777" w:rsidR="009A54BE" w:rsidRPr="00B14D68" w:rsidRDefault="009A54BE" w:rsidP="009A54BE">
      <w:pPr>
        <w:pStyle w:val="NoSpacing"/>
        <w:numPr>
          <w:ilvl w:val="0"/>
          <w:numId w:val="1"/>
        </w:numPr>
        <w:spacing w:line="276" w:lineRule="auto"/>
        <w:rPr>
          <w:rFonts w:ascii="Verdana" w:hAnsi="Verdana" w:cs="Calibri"/>
          <w:sz w:val="18"/>
          <w:szCs w:val="18"/>
          <w:lang w:val="en-US"/>
        </w:rPr>
      </w:pPr>
      <w:r w:rsidRPr="00B14D68">
        <w:rPr>
          <w:rFonts w:ascii="Verdana" w:hAnsi="Verdana" w:cs="Calibri"/>
          <w:sz w:val="18"/>
          <w:szCs w:val="18"/>
          <w:lang w:val="en-US"/>
        </w:rPr>
        <w:t>Following on Salesforce platform best practices, coding and design guidelines and governor limits.</w:t>
      </w:r>
    </w:p>
    <w:p w14:paraId="04A8F373" w14:textId="77777777" w:rsidR="009A54BE" w:rsidRPr="00B14D68" w:rsidRDefault="009A54BE" w:rsidP="009A54BE">
      <w:pPr>
        <w:pStyle w:val="NoSpacing"/>
        <w:numPr>
          <w:ilvl w:val="0"/>
          <w:numId w:val="1"/>
        </w:numPr>
        <w:spacing w:line="276" w:lineRule="auto"/>
        <w:rPr>
          <w:rFonts w:ascii="Verdana" w:hAnsi="Verdana" w:cs="Calibri"/>
          <w:sz w:val="18"/>
          <w:szCs w:val="18"/>
          <w:lang w:val="en-US"/>
        </w:rPr>
      </w:pPr>
      <w:r w:rsidRPr="00B14D68">
        <w:rPr>
          <w:rFonts w:ascii="Verdana" w:hAnsi="Verdana" w:cs="Calibri"/>
          <w:sz w:val="18"/>
          <w:szCs w:val="18"/>
          <w:lang w:val="en-US"/>
        </w:rPr>
        <w:t>Working on declarative configurations - workflow, process builder, formulas, validations, lookup filters etc.</w:t>
      </w:r>
    </w:p>
    <w:p w14:paraId="60904038" w14:textId="77777777" w:rsidR="009A54BE" w:rsidRPr="00B14D68" w:rsidRDefault="009A54BE" w:rsidP="009A54BE">
      <w:pPr>
        <w:pStyle w:val="NoSpacing"/>
        <w:numPr>
          <w:ilvl w:val="0"/>
          <w:numId w:val="1"/>
        </w:numPr>
        <w:spacing w:line="276" w:lineRule="auto"/>
        <w:rPr>
          <w:rFonts w:ascii="Verdana" w:hAnsi="Verdana" w:cs="Calibri"/>
          <w:sz w:val="18"/>
          <w:szCs w:val="18"/>
        </w:rPr>
      </w:pPr>
      <w:r w:rsidRPr="00B14D68">
        <w:rPr>
          <w:rFonts w:ascii="Verdana" w:hAnsi="Verdana" w:cs="Calibri"/>
          <w:sz w:val="18"/>
          <w:szCs w:val="18"/>
        </w:rPr>
        <w:t>Able to create process flow diagrams to represent the logic and algorithms used to implement the business rules and requirements.</w:t>
      </w:r>
    </w:p>
    <w:p w14:paraId="5D99BDD6" w14:textId="7AD4715F" w:rsidR="009A54BE" w:rsidRPr="00B14D68" w:rsidRDefault="009A54BE" w:rsidP="003A50EB">
      <w:pPr>
        <w:pStyle w:val="NoSpacing"/>
        <w:numPr>
          <w:ilvl w:val="0"/>
          <w:numId w:val="1"/>
        </w:numPr>
        <w:spacing w:line="276" w:lineRule="auto"/>
        <w:rPr>
          <w:rFonts w:ascii="Verdana" w:hAnsi="Verdana" w:cs="Calibri"/>
          <w:sz w:val="18"/>
          <w:szCs w:val="18"/>
          <w:lang w:val="en-US"/>
        </w:rPr>
      </w:pPr>
      <w:r w:rsidRPr="00B14D68">
        <w:rPr>
          <w:rFonts w:ascii="Verdana" w:hAnsi="Verdana" w:cs="Calibri"/>
          <w:sz w:val="18"/>
          <w:szCs w:val="18"/>
          <w:lang w:val="en-US"/>
        </w:rPr>
        <w:t xml:space="preserve">Developing Trigger, Batch class, Schedule Job by maintaining best coding standards and guiding the </w:t>
      </w:r>
      <w:r w:rsidR="008E7F6B" w:rsidRPr="00B14D68">
        <w:rPr>
          <w:rFonts w:ascii="Verdana" w:hAnsi="Verdana" w:cs="Calibri"/>
          <w:sz w:val="18"/>
          <w:szCs w:val="18"/>
          <w:lang w:val="en-US"/>
        </w:rPr>
        <w:t>Business analysts,</w:t>
      </w:r>
      <w:r w:rsidRPr="00B14D68">
        <w:rPr>
          <w:rFonts w:ascii="Verdana" w:hAnsi="Verdana" w:cs="Calibri"/>
          <w:sz w:val="18"/>
          <w:szCs w:val="18"/>
          <w:lang w:val="en-US"/>
        </w:rPr>
        <w:t xml:space="preserve"> Developers and QA teams.</w:t>
      </w:r>
    </w:p>
    <w:p w14:paraId="6E14A4D7" w14:textId="27839808" w:rsidR="009A54BE" w:rsidRPr="00B14D68" w:rsidRDefault="009A54BE" w:rsidP="009A54BE">
      <w:pPr>
        <w:pStyle w:val="NoSpacing"/>
        <w:rPr>
          <w:rFonts w:ascii="Verdana" w:hAnsi="Verdana" w:cs="Calibri"/>
          <w:sz w:val="18"/>
          <w:szCs w:val="18"/>
        </w:rPr>
      </w:pPr>
      <w:r w:rsidRPr="00B14D68">
        <w:rPr>
          <w:rFonts w:ascii="Verdana" w:hAnsi="Verdana" w:cs="Calibri"/>
          <w:sz w:val="18"/>
          <w:szCs w:val="18"/>
        </w:rPr>
        <w:t xml:space="preserve">Environment: </w:t>
      </w:r>
      <w:r w:rsidR="003A50EB" w:rsidRPr="00B14D68">
        <w:rPr>
          <w:rFonts w:ascii="Verdana" w:hAnsi="Verdana" w:cs="Calibri"/>
          <w:sz w:val="18"/>
          <w:szCs w:val="18"/>
        </w:rPr>
        <w:t>Apttus, CPQ/CLM,</w:t>
      </w:r>
      <w:r w:rsidRPr="00B14D68">
        <w:rPr>
          <w:rFonts w:ascii="Verdana" w:hAnsi="Verdana" w:cs="Calibri"/>
          <w:sz w:val="18"/>
          <w:szCs w:val="18"/>
        </w:rPr>
        <w:t xml:space="preserve"> Saleforce.com platform, Force.com ide, Apex, Visual Force </w:t>
      </w:r>
      <w:r w:rsidR="003A50EB" w:rsidRPr="00B14D68">
        <w:rPr>
          <w:rFonts w:ascii="Verdana" w:hAnsi="Verdana" w:cs="Calibri"/>
          <w:sz w:val="18"/>
          <w:szCs w:val="18"/>
        </w:rPr>
        <w:t xml:space="preserve">Pages, Data Loader, </w:t>
      </w:r>
      <w:r w:rsidRPr="00B14D68">
        <w:rPr>
          <w:rFonts w:ascii="Verdana" w:hAnsi="Verdana" w:cs="Calibri"/>
          <w:sz w:val="18"/>
          <w:szCs w:val="18"/>
        </w:rPr>
        <w:t>Appr</w:t>
      </w:r>
      <w:r w:rsidR="003A50EB" w:rsidRPr="00B14D68">
        <w:rPr>
          <w:rFonts w:ascii="Verdana" w:hAnsi="Verdana" w:cs="Calibri"/>
          <w:sz w:val="18"/>
          <w:szCs w:val="18"/>
        </w:rPr>
        <w:t>ovals, Reports, Custom Objects</w:t>
      </w:r>
      <w:r w:rsidRPr="00B14D68">
        <w:rPr>
          <w:rFonts w:ascii="Verdana" w:hAnsi="Verdana" w:cs="Calibri"/>
          <w:sz w:val="18"/>
          <w:szCs w:val="18"/>
        </w:rPr>
        <w:t>, SOQL/SOSL queries, Email Services, APIs, Chatter, XML, Sandbox data loading, GIT, ANT Deploy tools, Lightening and Web Service Integration.</w:t>
      </w:r>
    </w:p>
    <w:p w14:paraId="080FF36F" w14:textId="77777777" w:rsidR="009A54BE" w:rsidRPr="00B14D68" w:rsidRDefault="009A54BE" w:rsidP="0031717A">
      <w:pPr>
        <w:pStyle w:val="NoSpacing"/>
        <w:spacing w:line="276" w:lineRule="auto"/>
        <w:jc w:val="both"/>
        <w:rPr>
          <w:rFonts w:ascii="Verdana" w:hAnsi="Verdana" w:cs="Calibri"/>
          <w:b/>
          <w:sz w:val="18"/>
          <w:szCs w:val="18"/>
        </w:rPr>
      </w:pPr>
    </w:p>
    <w:p w14:paraId="5F09E69A" w14:textId="4FE2EB23" w:rsidR="0031717A" w:rsidRPr="00B14D68" w:rsidRDefault="0031717A" w:rsidP="0031717A">
      <w:pPr>
        <w:pStyle w:val="NoSpacing"/>
        <w:spacing w:line="276" w:lineRule="auto"/>
        <w:jc w:val="both"/>
        <w:rPr>
          <w:rFonts w:ascii="Verdana" w:hAnsi="Verdana" w:cs="Calibri"/>
          <w:b/>
          <w:sz w:val="18"/>
          <w:szCs w:val="18"/>
        </w:rPr>
      </w:pPr>
      <w:r w:rsidRPr="00B14D68">
        <w:rPr>
          <w:rFonts w:ascii="Verdana" w:hAnsi="Verdana" w:cs="Calibri"/>
          <w:b/>
          <w:sz w:val="18"/>
          <w:szCs w:val="18"/>
        </w:rPr>
        <w:t xml:space="preserve">TEK LEADERS Inc, NC                                                                        </w:t>
      </w:r>
      <w:r w:rsidRPr="00B14D68">
        <w:rPr>
          <w:rFonts w:ascii="Verdana" w:hAnsi="Verdana" w:cs="Calibri"/>
          <w:b/>
          <w:sz w:val="18"/>
          <w:szCs w:val="18"/>
        </w:rPr>
        <w:tab/>
      </w:r>
      <w:r w:rsidRPr="00B14D68">
        <w:rPr>
          <w:rFonts w:ascii="Verdana" w:hAnsi="Verdana" w:cs="Calibri"/>
          <w:b/>
          <w:sz w:val="18"/>
          <w:szCs w:val="18"/>
        </w:rPr>
        <w:tab/>
        <w:t xml:space="preserve">Mar’ 19 </w:t>
      </w:r>
      <w:r w:rsidR="009A54BE" w:rsidRPr="00B14D68">
        <w:rPr>
          <w:rFonts w:ascii="Verdana" w:hAnsi="Verdana" w:cs="Calibri"/>
          <w:b/>
          <w:sz w:val="18"/>
          <w:szCs w:val="18"/>
        </w:rPr>
        <w:t>–</w:t>
      </w:r>
      <w:r w:rsidRPr="00B14D68">
        <w:rPr>
          <w:rFonts w:ascii="Verdana" w:hAnsi="Verdana" w:cs="Calibri"/>
          <w:b/>
          <w:sz w:val="18"/>
          <w:szCs w:val="18"/>
        </w:rPr>
        <w:t xml:space="preserve"> </w:t>
      </w:r>
      <w:r w:rsidR="009A54BE" w:rsidRPr="00B14D68">
        <w:rPr>
          <w:rFonts w:ascii="Verdana" w:hAnsi="Verdana" w:cs="Calibri"/>
          <w:b/>
          <w:sz w:val="18"/>
          <w:szCs w:val="18"/>
        </w:rPr>
        <w:t>May ‘19</w:t>
      </w:r>
    </w:p>
    <w:p w14:paraId="19E08B60" w14:textId="33223454" w:rsidR="0031717A" w:rsidRPr="00B14D68" w:rsidRDefault="0031717A" w:rsidP="0031717A">
      <w:pPr>
        <w:pStyle w:val="NoSpacing"/>
        <w:spacing w:line="276" w:lineRule="auto"/>
        <w:jc w:val="both"/>
        <w:rPr>
          <w:rFonts w:ascii="Verdana" w:hAnsi="Verdana" w:cs="Calibri"/>
          <w:b/>
          <w:sz w:val="18"/>
          <w:szCs w:val="18"/>
        </w:rPr>
      </w:pPr>
      <w:r w:rsidRPr="00B14D68">
        <w:rPr>
          <w:rFonts w:ascii="Verdana" w:hAnsi="Verdana" w:cs="Calibri"/>
          <w:b/>
          <w:sz w:val="18"/>
          <w:szCs w:val="18"/>
        </w:rPr>
        <w:t>Role: Sr. Salesforce Consultant</w:t>
      </w:r>
      <w:r w:rsidR="00B05D54" w:rsidRPr="00B14D68">
        <w:rPr>
          <w:rFonts w:ascii="Verdana" w:hAnsi="Verdana" w:cs="Calibri"/>
          <w:b/>
          <w:sz w:val="18"/>
          <w:szCs w:val="18"/>
        </w:rPr>
        <w:t>/APTTUS/CPQ/CLM</w:t>
      </w:r>
      <w:r w:rsidRPr="00B14D68">
        <w:rPr>
          <w:rFonts w:ascii="Verdana" w:hAnsi="Verdana" w:cs="Calibri"/>
          <w:b/>
          <w:sz w:val="18"/>
          <w:szCs w:val="18"/>
        </w:rPr>
        <w:t xml:space="preserve"> (Developer/Admin)</w:t>
      </w:r>
    </w:p>
    <w:p w14:paraId="564F9041" w14:textId="77777777" w:rsidR="0031717A" w:rsidRPr="00B14D68" w:rsidRDefault="0031717A" w:rsidP="0031717A">
      <w:pPr>
        <w:jc w:val="both"/>
        <w:rPr>
          <w:rFonts w:ascii="Verdana" w:hAnsi="Verdana" w:cs="Calibri"/>
          <w:sz w:val="18"/>
          <w:szCs w:val="18"/>
          <w:lang w:val="en-IN"/>
        </w:rPr>
      </w:pPr>
      <w:r w:rsidRPr="00B14D68">
        <w:rPr>
          <w:rFonts w:ascii="Verdana" w:hAnsi="Verdana" w:cs="Calibri"/>
          <w:sz w:val="18"/>
          <w:szCs w:val="18"/>
          <w:lang w:val="en-IN"/>
        </w:rPr>
        <w:t>Project: INGENIO-RX - (Pharmacy Domain, Client-</w:t>
      </w:r>
      <w:r w:rsidR="00F51B12" w:rsidRPr="00B14D68">
        <w:rPr>
          <w:rFonts w:ascii="Verdana" w:hAnsi="Verdana" w:cs="Calibri"/>
          <w:sz w:val="18"/>
          <w:szCs w:val="18"/>
          <w:lang w:val="en-IN"/>
        </w:rPr>
        <w:t>ANTHEM, A</w:t>
      </w:r>
      <w:r w:rsidRPr="00B14D68">
        <w:rPr>
          <w:rFonts w:ascii="Verdana" w:hAnsi="Verdana" w:cs="Calibri"/>
          <w:sz w:val="18"/>
          <w:szCs w:val="18"/>
          <w:lang w:val="en-IN"/>
        </w:rPr>
        <w:t>T</w:t>
      </w:r>
      <w:r w:rsidR="00F51B12" w:rsidRPr="00B14D68">
        <w:rPr>
          <w:rFonts w:ascii="Verdana" w:hAnsi="Verdana" w:cs="Calibri"/>
          <w:sz w:val="18"/>
          <w:szCs w:val="18"/>
          <w:lang w:val="en-IN"/>
        </w:rPr>
        <w:t>L</w:t>
      </w:r>
      <w:r w:rsidRPr="00B14D68">
        <w:rPr>
          <w:rFonts w:ascii="Verdana" w:hAnsi="Verdana" w:cs="Calibri"/>
          <w:sz w:val="18"/>
          <w:szCs w:val="18"/>
          <w:lang w:val="en-IN"/>
        </w:rPr>
        <w:t>ANTA, GA).</w:t>
      </w:r>
    </w:p>
    <w:p w14:paraId="455DF829" w14:textId="77777777" w:rsidR="0031717A" w:rsidRPr="00B14D68" w:rsidRDefault="0031717A" w:rsidP="0031717A">
      <w:pPr>
        <w:jc w:val="both"/>
        <w:rPr>
          <w:rFonts w:ascii="Verdana" w:hAnsi="Verdana" w:cs="Calibri"/>
          <w:b/>
          <w:sz w:val="18"/>
          <w:szCs w:val="18"/>
          <w:lang w:val="en-IN"/>
        </w:rPr>
      </w:pPr>
      <w:r w:rsidRPr="00B14D68">
        <w:rPr>
          <w:rFonts w:ascii="Verdana" w:hAnsi="Verdana" w:cs="Calibri"/>
          <w:b/>
          <w:sz w:val="18"/>
          <w:szCs w:val="18"/>
          <w:lang w:val="en-IN"/>
        </w:rPr>
        <w:t>Description:</w:t>
      </w:r>
    </w:p>
    <w:p w14:paraId="410621F9" w14:textId="77777777" w:rsidR="0031717A" w:rsidRPr="00B14D68" w:rsidRDefault="0031717A" w:rsidP="0031717A">
      <w:pPr>
        <w:ind w:firstLine="720"/>
        <w:jc w:val="both"/>
        <w:rPr>
          <w:rFonts w:ascii="Verdana" w:hAnsi="Verdana" w:cs="Calibri"/>
          <w:sz w:val="18"/>
          <w:szCs w:val="18"/>
          <w:lang w:val="en-IN"/>
        </w:rPr>
      </w:pPr>
      <w:r w:rsidRPr="00B14D68">
        <w:rPr>
          <w:rFonts w:ascii="Verdana" w:eastAsia="Calibri" w:hAnsi="Verdana"/>
          <w:color w:val="000000" w:themeColor="text1"/>
          <w:sz w:val="18"/>
          <w:szCs w:val="18"/>
          <w:lang w:val="en-IN"/>
        </w:rPr>
        <w:t>Anthem, Inc, is one of the nation’s largest health benefits companies, announced today it is establishing a new pharmacy benefits manager to be named </w:t>
      </w:r>
      <w:hyperlink r:id="rId11" w:tgtFrame="_blank" w:history="1">
        <w:r w:rsidRPr="00B14D68">
          <w:rPr>
            <w:rFonts w:ascii="Verdana" w:eastAsia="Calibri" w:hAnsi="Verdana"/>
            <w:color w:val="000000" w:themeColor="text1"/>
            <w:sz w:val="18"/>
            <w:szCs w:val="18"/>
            <w:lang w:val="en-IN"/>
          </w:rPr>
          <w:t>IngenioRx</w:t>
        </w:r>
      </w:hyperlink>
      <w:r w:rsidRPr="00B14D68">
        <w:rPr>
          <w:rFonts w:ascii="Verdana" w:eastAsia="Calibri" w:hAnsi="Verdana"/>
          <w:color w:val="000000" w:themeColor="text1"/>
          <w:sz w:val="18"/>
          <w:szCs w:val="18"/>
          <w:lang w:val="en-IN"/>
        </w:rPr>
        <w:t xml:space="preserve">. IngenioRx </w:t>
      </w:r>
      <w:r w:rsidRPr="00B14D68">
        <w:rPr>
          <w:rFonts w:ascii="Verdana" w:hAnsi="Verdana" w:cs="Calibri"/>
          <w:sz w:val="18"/>
          <w:szCs w:val="18"/>
          <w:lang w:val="en-IN"/>
        </w:rPr>
        <w:t>will begin offering a full suite of PBM solutions starting in 2020, which coincides with the conclusion of the company’s current PBM contract.</w:t>
      </w:r>
    </w:p>
    <w:p w14:paraId="23522892" w14:textId="77777777" w:rsidR="0031717A" w:rsidRPr="00B14D68" w:rsidRDefault="0031717A" w:rsidP="0031717A">
      <w:pPr>
        <w:jc w:val="both"/>
        <w:rPr>
          <w:rFonts w:ascii="Verdana" w:hAnsi="Verdana" w:cs="Arial"/>
          <w:b/>
          <w:sz w:val="18"/>
          <w:szCs w:val="18"/>
        </w:rPr>
      </w:pPr>
      <w:r w:rsidRPr="00B14D68">
        <w:rPr>
          <w:rFonts w:ascii="Verdana" w:hAnsi="Verdana" w:cs="Arial"/>
          <w:b/>
          <w:sz w:val="18"/>
          <w:szCs w:val="18"/>
        </w:rPr>
        <w:t>Responsibilities:</w:t>
      </w:r>
    </w:p>
    <w:p w14:paraId="21EB3E16" w14:textId="77777777" w:rsidR="0031717A" w:rsidRPr="00B14D68" w:rsidRDefault="0031717A" w:rsidP="0031717A">
      <w:pPr>
        <w:numPr>
          <w:ilvl w:val="0"/>
          <w:numId w:val="1"/>
        </w:numPr>
        <w:spacing w:after="100" w:afterAutospacing="1"/>
        <w:jc w:val="both"/>
        <w:rPr>
          <w:rFonts w:ascii="Verdana" w:hAnsi="Verdana"/>
          <w:color w:val="000000" w:themeColor="text1"/>
          <w:sz w:val="18"/>
          <w:szCs w:val="18"/>
        </w:rPr>
      </w:pPr>
      <w:r w:rsidRPr="00B14D68">
        <w:rPr>
          <w:rFonts w:ascii="Verdana" w:hAnsi="Verdana"/>
          <w:color w:val="000000" w:themeColor="text1"/>
          <w:sz w:val="18"/>
          <w:szCs w:val="18"/>
        </w:rPr>
        <w:t>Working as per the requirements and adheres to Agile methodologies and participating daily Sprint status calls.</w:t>
      </w:r>
    </w:p>
    <w:p w14:paraId="58B98BB0" w14:textId="77777777" w:rsidR="0031717A" w:rsidRPr="00B14D68" w:rsidRDefault="0031717A" w:rsidP="0031717A">
      <w:pPr>
        <w:numPr>
          <w:ilvl w:val="0"/>
          <w:numId w:val="1"/>
        </w:numPr>
        <w:contextualSpacing/>
        <w:jc w:val="both"/>
        <w:rPr>
          <w:rFonts w:ascii="Verdana" w:hAnsi="Verdana"/>
          <w:color w:val="000000" w:themeColor="text1"/>
          <w:sz w:val="18"/>
          <w:szCs w:val="18"/>
        </w:rPr>
      </w:pPr>
      <w:r w:rsidRPr="00B14D68">
        <w:rPr>
          <w:rFonts w:ascii="Verdana" w:hAnsi="Verdana"/>
          <w:color w:val="000000" w:themeColor="text1"/>
          <w:sz w:val="18"/>
          <w:szCs w:val="18"/>
        </w:rPr>
        <w:t>CRM life cycle implementation and leading development teams to deliver and leading business development.</w:t>
      </w:r>
    </w:p>
    <w:p w14:paraId="6130B388" w14:textId="77777777" w:rsidR="0031717A" w:rsidRPr="00B14D68" w:rsidRDefault="0031717A" w:rsidP="0031717A">
      <w:pPr>
        <w:numPr>
          <w:ilvl w:val="0"/>
          <w:numId w:val="1"/>
        </w:numPr>
        <w:contextualSpacing/>
        <w:jc w:val="both"/>
        <w:rPr>
          <w:rFonts w:ascii="Verdana" w:hAnsi="Verdana" w:cs="Arial"/>
          <w:sz w:val="18"/>
          <w:szCs w:val="18"/>
        </w:rPr>
      </w:pPr>
      <w:r w:rsidRPr="00B14D68">
        <w:rPr>
          <w:rFonts w:ascii="Verdana" w:hAnsi="Verdana"/>
          <w:color w:val="000000" w:themeColor="text1"/>
          <w:sz w:val="18"/>
          <w:szCs w:val="18"/>
        </w:rPr>
        <w:t>Analyze and</w:t>
      </w:r>
      <w:r w:rsidRPr="00B14D68">
        <w:rPr>
          <w:rFonts w:ascii="Verdana" w:hAnsi="Verdana" w:cs="Arial"/>
          <w:sz w:val="18"/>
          <w:szCs w:val="18"/>
        </w:rPr>
        <w:t xml:space="preserve"> review business, functional and technical requirements. And designed the technical architecture based on functional documents. </w:t>
      </w:r>
      <w:r w:rsidRPr="00B14D68">
        <w:rPr>
          <w:rFonts w:ascii="Verdana" w:eastAsia="Calibri" w:hAnsi="Verdana"/>
          <w:sz w:val="18"/>
          <w:szCs w:val="18"/>
          <w:lang w:val="en-IN"/>
        </w:rPr>
        <w:t xml:space="preserve">Support </w:t>
      </w:r>
      <w:r w:rsidRPr="00B14D68">
        <w:rPr>
          <w:rFonts w:ascii="Verdana" w:hAnsi="Verdana"/>
          <w:sz w:val="18"/>
          <w:szCs w:val="18"/>
        </w:rPr>
        <w:t>TDD and prepared the documentation.</w:t>
      </w:r>
    </w:p>
    <w:p w14:paraId="01C8AB9C" w14:textId="191AF016" w:rsidR="00580EC9" w:rsidRPr="00B14D68" w:rsidRDefault="00580EC9" w:rsidP="0031717A">
      <w:pPr>
        <w:numPr>
          <w:ilvl w:val="0"/>
          <w:numId w:val="1"/>
        </w:numPr>
        <w:spacing w:before="100" w:beforeAutospacing="1" w:after="100" w:afterAutospacing="1"/>
        <w:jc w:val="both"/>
        <w:rPr>
          <w:rFonts w:ascii="Verdana" w:eastAsia="Calibri" w:hAnsi="Verdana"/>
          <w:color w:val="000000" w:themeColor="text1"/>
          <w:sz w:val="18"/>
          <w:szCs w:val="18"/>
          <w:lang w:val="en-IN"/>
        </w:rPr>
      </w:pPr>
      <w:r w:rsidRPr="00B14D68">
        <w:rPr>
          <w:rFonts w:ascii="Verdana" w:hAnsi="Verdana"/>
          <w:sz w:val="18"/>
          <w:szCs w:val="18"/>
        </w:rPr>
        <w:t>Working on lightning components and testing on them, also working on deploying them into Dev to QA then Staging.</w:t>
      </w:r>
    </w:p>
    <w:p w14:paraId="7B79E697" w14:textId="7148A18D" w:rsidR="00B05D54" w:rsidRPr="00B14D68" w:rsidRDefault="00B05D54" w:rsidP="0031717A">
      <w:pPr>
        <w:numPr>
          <w:ilvl w:val="0"/>
          <w:numId w:val="1"/>
        </w:numPr>
        <w:spacing w:before="100" w:beforeAutospacing="1" w:after="100" w:afterAutospacing="1"/>
        <w:jc w:val="both"/>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 xml:space="preserve">Experience developing solutions for the Apttus Contract Lifecycle Management (CLM) system including X-Author for Word, development of clause libraries and contract templates. And good with </w:t>
      </w:r>
      <w:r w:rsidRPr="00B14D68">
        <w:rPr>
          <w:rFonts w:ascii="Verdana" w:eastAsia="Calibri" w:hAnsi="Verdana"/>
          <w:color w:val="000000" w:themeColor="text1"/>
          <w:sz w:val="18"/>
          <w:szCs w:val="18"/>
        </w:rPr>
        <w:t>agreement object.</w:t>
      </w:r>
    </w:p>
    <w:p w14:paraId="611B7742" w14:textId="75BB0FF7" w:rsidR="00384A4B" w:rsidRPr="00B14D68" w:rsidRDefault="00384A4B" w:rsidP="0031717A">
      <w:pPr>
        <w:numPr>
          <w:ilvl w:val="0"/>
          <w:numId w:val="1"/>
        </w:numPr>
        <w:spacing w:before="100" w:beforeAutospacing="1" w:after="100" w:afterAutospacing="1"/>
        <w:jc w:val="both"/>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Involved on developing Salesforce Lightning Apps, Components, Controllers and Events.</w:t>
      </w:r>
    </w:p>
    <w:p w14:paraId="24644505" w14:textId="77777777" w:rsidR="0031717A" w:rsidRPr="00B14D68" w:rsidRDefault="0031717A" w:rsidP="0031717A">
      <w:pPr>
        <w:numPr>
          <w:ilvl w:val="0"/>
          <w:numId w:val="1"/>
        </w:numPr>
        <w:spacing w:before="100" w:beforeAutospacing="1" w:after="100" w:afterAutospacing="1"/>
        <w:jc w:val="both"/>
        <w:rPr>
          <w:rFonts w:ascii="Verdana" w:hAnsi="Verdana"/>
          <w:sz w:val="18"/>
          <w:szCs w:val="18"/>
        </w:rPr>
      </w:pPr>
      <w:r w:rsidRPr="00B14D68">
        <w:rPr>
          <w:rFonts w:ascii="Verdana" w:eastAsia="Calibri" w:hAnsi="Verdana"/>
          <w:color w:val="000000" w:themeColor="text1"/>
          <w:sz w:val="18"/>
          <w:szCs w:val="18"/>
          <w:lang w:val="en-IN"/>
        </w:rPr>
        <w:t>Working according to specifications, standards</w:t>
      </w:r>
      <w:r w:rsidRPr="00B14D68">
        <w:rPr>
          <w:rFonts w:ascii="Verdana" w:hAnsi="Verdana" w:cs="Arial"/>
          <w:sz w:val="18"/>
          <w:szCs w:val="18"/>
        </w:rPr>
        <w:t xml:space="preserve"> and prepared test class, plan and conduct basic unit testing.</w:t>
      </w:r>
    </w:p>
    <w:p w14:paraId="35B897C6" w14:textId="511FE07F" w:rsidR="0031717A" w:rsidRPr="00B14D68" w:rsidRDefault="0031717A" w:rsidP="0031717A">
      <w:pPr>
        <w:pStyle w:val="NoSpacing"/>
        <w:numPr>
          <w:ilvl w:val="0"/>
          <w:numId w:val="1"/>
        </w:numPr>
        <w:jc w:val="both"/>
        <w:rPr>
          <w:rFonts w:ascii="Verdana" w:hAnsi="Verdana"/>
          <w:color w:val="000000" w:themeColor="text1"/>
          <w:sz w:val="18"/>
          <w:szCs w:val="18"/>
        </w:rPr>
      </w:pPr>
      <w:r w:rsidRPr="00B14D68">
        <w:rPr>
          <w:rFonts w:ascii="Verdana" w:hAnsi="Verdana"/>
          <w:color w:val="000000" w:themeColor="text1"/>
          <w:sz w:val="18"/>
          <w:szCs w:val="18"/>
        </w:rPr>
        <w:t>Working on Apex,SOQL,XML,JSON,JavaScript,ApexClasses,Controllers,Triggers,Visual force, Migrations, Data Loader, Excel Connector, Demand Tools, Force.com I</w:t>
      </w:r>
      <w:r w:rsidR="00E3343A" w:rsidRPr="00B14D68">
        <w:rPr>
          <w:rFonts w:ascii="Verdana" w:hAnsi="Verdana"/>
          <w:color w:val="000000" w:themeColor="text1"/>
          <w:sz w:val="18"/>
          <w:szCs w:val="18"/>
        </w:rPr>
        <w:t>DE Eclipse, managed/unmanaged packs &amp;</w:t>
      </w:r>
      <w:r w:rsidRPr="00B14D68">
        <w:rPr>
          <w:rFonts w:ascii="Verdana" w:hAnsi="Verdana"/>
          <w:color w:val="000000" w:themeColor="text1"/>
          <w:sz w:val="18"/>
          <w:szCs w:val="18"/>
        </w:rPr>
        <w:t xml:space="preserve"> </w:t>
      </w:r>
      <w:r w:rsidR="00E3343A" w:rsidRPr="00B14D68">
        <w:rPr>
          <w:rFonts w:ascii="Verdana" w:hAnsi="Verdana"/>
          <w:color w:val="000000" w:themeColor="text1"/>
          <w:sz w:val="18"/>
          <w:szCs w:val="18"/>
        </w:rPr>
        <w:t>Informatica</w:t>
      </w:r>
      <w:r w:rsidRPr="00B14D68">
        <w:rPr>
          <w:rFonts w:ascii="Verdana" w:hAnsi="Verdana"/>
          <w:color w:val="000000" w:themeColor="text1"/>
          <w:sz w:val="18"/>
          <w:szCs w:val="18"/>
        </w:rPr>
        <w:t xml:space="preserve">  Cloud.</w:t>
      </w:r>
    </w:p>
    <w:p w14:paraId="67D85655" w14:textId="77777777" w:rsidR="0031717A" w:rsidRPr="00B14D68" w:rsidRDefault="0031717A" w:rsidP="0031717A">
      <w:pPr>
        <w:numPr>
          <w:ilvl w:val="0"/>
          <w:numId w:val="1"/>
        </w:numPr>
        <w:spacing w:before="100" w:beforeAutospacing="1" w:after="100" w:afterAutospacing="1"/>
        <w:jc w:val="both"/>
        <w:rPr>
          <w:rFonts w:ascii="Verdana" w:hAnsi="Verdana"/>
          <w:sz w:val="18"/>
          <w:szCs w:val="18"/>
        </w:rPr>
      </w:pPr>
      <w:r w:rsidRPr="00B14D68">
        <w:rPr>
          <w:rFonts w:ascii="Verdana" w:hAnsi="Verdana"/>
          <w:sz w:val="18"/>
          <w:szCs w:val="18"/>
        </w:rPr>
        <w:t>Working on Data Migration Tools (Data Loader and Import Wizard), understand business requirement and adopt the required methodology for data import and export.</w:t>
      </w:r>
    </w:p>
    <w:p w14:paraId="7174DDC8" w14:textId="77777777" w:rsidR="0031717A" w:rsidRPr="00B14D68" w:rsidRDefault="0031717A" w:rsidP="0031717A">
      <w:pPr>
        <w:pStyle w:val="NoSpacing"/>
        <w:numPr>
          <w:ilvl w:val="0"/>
          <w:numId w:val="1"/>
        </w:numPr>
        <w:tabs>
          <w:tab w:val="left" w:pos="720"/>
          <w:tab w:val="left" w:pos="7200"/>
        </w:tabs>
        <w:jc w:val="both"/>
        <w:rPr>
          <w:rFonts w:ascii="Verdana" w:hAnsi="Verdana"/>
          <w:sz w:val="18"/>
          <w:szCs w:val="18"/>
        </w:rPr>
      </w:pPr>
      <w:r w:rsidRPr="00B14D68">
        <w:rPr>
          <w:rFonts w:ascii="Verdana" w:hAnsi="Verdana"/>
          <w:color w:val="000000" w:themeColor="text1"/>
          <w:sz w:val="18"/>
          <w:szCs w:val="18"/>
        </w:rPr>
        <w:t>Coordinate and participate in the review and testing activities to ensure the quality and functionality of assigned client developed systems.</w:t>
      </w:r>
    </w:p>
    <w:p w14:paraId="2B6D38DE" w14:textId="77777777" w:rsidR="0031717A" w:rsidRPr="00B14D68" w:rsidRDefault="0031717A" w:rsidP="0031717A">
      <w:pPr>
        <w:pStyle w:val="NoSpacing"/>
        <w:numPr>
          <w:ilvl w:val="0"/>
          <w:numId w:val="1"/>
        </w:numPr>
        <w:tabs>
          <w:tab w:val="left" w:pos="720"/>
          <w:tab w:val="left" w:pos="7200"/>
        </w:tabs>
        <w:jc w:val="both"/>
        <w:rPr>
          <w:rFonts w:ascii="Verdana" w:hAnsi="Verdana"/>
          <w:sz w:val="18"/>
          <w:szCs w:val="18"/>
        </w:rPr>
      </w:pPr>
      <w:r w:rsidRPr="00B14D68">
        <w:rPr>
          <w:rFonts w:ascii="Verdana" w:hAnsi="Verdana"/>
          <w:color w:val="000000" w:themeColor="text1"/>
          <w:sz w:val="18"/>
          <w:szCs w:val="18"/>
        </w:rPr>
        <w:t>Working across this delivery landscape which includes and not limited to Agile Applications Development, Support and Deployment. Also create UAT test cases, support UAT testing &amp; post deployment.</w:t>
      </w:r>
    </w:p>
    <w:p w14:paraId="182B7631" w14:textId="70F6B720" w:rsidR="0031717A" w:rsidRPr="00B14D68" w:rsidRDefault="0031717A" w:rsidP="0031717A">
      <w:pPr>
        <w:pStyle w:val="NoSpacing"/>
        <w:numPr>
          <w:ilvl w:val="0"/>
          <w:numId w:val="1"/>
        </w:numPr>
        <w:tabs>
          <w:tab w:val="left" w:pos="720"/>
          <w:tab w:val="left" w:pos="7200"/>
        </w:tabs>
        <w:jc w:val="both"/>
        <w:rPr>
          <w:rFonts w:ascii="Verdana" w:hAnsi="Verdana"/>
          <w:sz w:val="18"/>
          <w:szCs w:val="18"/>
        </w:rPr>
      </w:pPr>
      <w:r w:rsidRPr="00B14D68">
        <w:rPr>
          <w:rFonts w:ascii="Verdana" w:hAnsi="Verdana"/>
          <w:sz w:val="18"/>
          <w:szCs w:val="18"/>
        </w:rPr>
        <w:t>Develop business requirements, specifications, process flows, application design, application configuration, test processes and release management.</w:t>
      </w:r>
    </w:p>
    <w:p w14:paraId="73B2EEE7" w14:textId="77777777" w:rsidR="00F53D4F" w:rsidRPr="00B14D68" w:rsidRDefault="00F53D4F" w:rsidP="00F53D4F">
      <w:pPr>
        <w:pStyle w:val="ListParagraph"/>
        <w:numPr>
          <w:ilvl w:val="0"/>
          <w:numId w:val="1"/>
        </w:numPr>
        <w:shd w:val="clear" w:color="auto" w:fill="FFFFFF"/>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Working on Partner community to maintain the different flows to support various business partner type users.</w:t>
      </w:r>
    </w:p>
    <w:p w14:paraId="43DC40E8" w14:textId="0CFF7DE0" w:rsidR="00F53D4F" w:rsidRPr="00B14D68" w:rsidRDefault="00F53D4F" w:rsidP="00F53D4F">
      <w:pPr>
        <w:pStyle w:val="NoSpacing"/>
        <w:numPr>
          <w:ilvl w:val="0"/>
          <w:numId w:val="1"/>
        </w:numPr>
        <w:tabs>
          <w:tab w:val="left" w:pos="720"/>
          <w:tab w:val="left" w:pos="7200"/>
        </w:tabs>
        <w:jc w:val="both"/>
        <w:rPr>
          <w:rFonts w:ascii="Verdana" w:hAnsi="Verdana"/>
          <w:sz w:val="18"/>
          <w:szCs w:val="18"/>
        </w:rPr>
      </w:pPr>
      <w:r w:rsidRPr="00B14D68">
        <w:rPr>
          <w:rFonts w:ascii="Verdana" w:hAnsi="Verdana"/>
          <w:color w:val="000000" w:themeColor="text1"/>
          <w:sz w:val="18"/>
          <w:szCs w:val="18"/>
        </w:rPr>
        <w:t xml:space="preserve">APTTUS core CPQ capabilities, Foundation concepts of Products, Pricing, Categories, Advanced concepts of product selection and pricing scenarios, also categories, Price List, Products and Selection, Bundles, Options and Option Groups, Product Selection using Constraint Rules and Attributes and Pricing Extensions (Price Dimensions, Price Matrices and Price Rule sets). </w:t>
      </w:r>
    </w:p>
    <w:p w14:paraId="5661EB99" w14:textId="77777777" w:rsidR="0031717A" w:rsidRPr="00B14D68" w:rsidRDefault="0031717A" w:rsidP="0031717A">
      <w:pPr>
        <w:pStyle w:val="NoSpacing"/>
        <w:numPr>
          <w:ilvl w:val="0"/>
          <w:numId w:val="1"/>
        </w:numPr>
        <w:jc w:val="both"/>
        <w:rPr>
          <w:rFonts w:ascii="Verdana" w:hAnsi="Verdana"/>
          <w:color w:val="000000" w:themeColor="text1"/>
          <w:sz w:val="18"/>
          <w:szCs w:val="18"/>
        </w:rPr>
      </w:pPr>
      <w:r w:rsidRPr="00B14D68">
        <w:rPr>
          <w:rFonts w:ascii="Verdana" w:hAnsi="Verdana"/>
          <w:color w:val="000000" w:themeColor="text1"/>
          <w:sz w:val="18"/>
          <w:szCs w:val="18"/>
        </w:rPr>
        <w:lastRenderedPageBreak/>
        <w:t>Maintain user accounts, roles, permission sets and profiles in the Salesforce.com application, also clean and current data in the Salesforce.com application. Customize Salesforce.com fields, page layouts, record types, profiles, and roles. Formatting and scrubbing of raw data and uploading into Salesforce.com.</w:t>
      </w:r>
    </w:p>
    <w:p w14:paraId="05983676" w14:textId="77777777" w:rsidR="0031717A" w:rsidRPr="00B14D68" w:rsidRDefault="0031717A" w:rsidP="0031717A">
      <w:pPr>
        <w:numPr>
          <w:ilvl w:val="0"/>
          <w:numId w:val="1"/>
        </w:numPr>
        <w:spacing w:before="100" w:beforeAutospacing="1" w:after="100" w:afterAutospacing="1"/>
        <w:jc w:val="both"/>
        <w:rPr>
          <w:rFonts w:ascii="Verdana" w:hAnsi="Verdana"/>
          <w:sz w:val="18"/>
          <w:szCs w:val="18"/>
        </w:rPr>
      </w:pPr>
      <w:r w:rsidRPr="00B14D68">
        <w:rPr>
          <w:rFonts w:ascii="Verdana" w:hAnsi="Verdana"/>
          <w:sz w:val="18"/>
          <w:szCs w:val="18"/>
        </w:rPr>
        <w:t>Following on Salesforce platform best practices, coding and design guidelines and governor limits.</w:t>
      </w:r>
    </w:p>
    <w:p w14:paraId="3B6DF33B" w14:textId="77777777" w:rsidR="0031717A" w:rsidRPr="00B14D68" w:rsidRDefault="0031717A" w:rsidP="0031717A">
      <w:pPr>
        <w:numPr>
          <w:ilvl w:val="0"/>
          <w:numId w:val="1"/>
        </w:numPr>
        <w:spacing w:before="100" w:beforeAutospacing="1" w:after="100" w:afterAutospacing="1"/>
        <w:jc w:val="both"/>
        <w:rPr>
          <w:rFonts w:ascii="Verdana" w:hAnsi="Verdana"/>
          <w:sz w:val="18"/>
          <w:szCs w:val="18"/>
        </w:rPr>
      </w:pPr>
      <w:r w:rsidRPr="00B14D68">
        <w:rPr>
          <w:rFonts w:ascii="Verdana" w:hAnsi="Verdana"/>
          <w:sz w:val="18"/>
          <w:szCs w:val="18"/>
        </w:rPr>
        <w:t>Working on declarative config</w:t>
      </w:r>
      <w:r w:rsidR="001E775A" w:rsidRPr="00B14D68">
        <w:rPr>
          <w:rFonts w:ascii="Verdana" w:hAnsi="Verdana"/>
          <w:sz w:val="18"/>
          <w:szCs w:val="18"/>
        </w:rPr>
        <w:t>urations</w:t>
      </w:r>
      <w:r w:rsidRPr="00B14D68">
        <w:rPr>
          <w:rFonts w:ascii="Verdana" w:hAnsi="Verdana"/>
          <w:sz w:val="18"/>
          <w:szCs w:val="18"/>
        </w:rPr>
        <w:t xml:space="preserve"> - workflow, process builder, formulas, validations</w:t>
      </w:r>
      <w:r w:rsidR="001E775A" w:rsidRPr="00B14D68">
        <w:rPr>
          <w:rFonts w:ascii="Verdana" w:hAnsi="Verdana"/>
          <w:sz w:val="18"/>
          <w:szCs w:val="18"/>
        </w:rPr>
        <w:t>, lookup filters</w:t>
      </w:r>
      <w:r w:rsidRPr="00B14D68">
        <w:rPr>
          <w:rFonts w:ascii="Verdana" w:hAnsi="Verdana"/>
          <w:sz w:val="18"/>
          <w:szCs w:val="18"/>
        </w:rPr>
        <w:t xml:space="preserve"> etc.</w:t>
      </w:r>
    </w:p>
    <w:p w14:paraId="0418F847" w14:textId="77777777" w:rsidR="0031717A" w:rsidRPr="00B14D68" w:rsidRDefault="0031717A" w:rsidP="0031717A">
      <w:pPr>
        <w:pStyle w:val="ListParagraph"/>
        <w:numPr>
          <w:ilvl w:val="0"/>
          <w:numId w:val="1"/>
        </w:numPr>
        <w:jc w:val="both"/>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Able to create process flow diagrams to represent the logic and algorithms used to implement the business rules and requirements.</w:t>
      </w:r>
    </w:p>
    <w:p w14:paraId="4CF9671A" w14:textId="77777777" w:rsidR="0031717A" w:rsidRPr="00B14D68" w:rsidRDefault="0031717A" w:rsidP="0031717A">
      <w:pPr>
        <w:numPr>
          <w:ilvl w:val="0"/>
          <w:numId w:val="1"/>
        </w:numPr>
        <w:spacing w:before="100" w:beforeAutospacing="1" w:after="100" w:afterAutospacing="1"/>
        <w:jc w:val="both"/>
        <w:rPr>
          <w:rFonts w:ascii="Verdana" w:hAnsi="Verdana"/>
          <w:sz w:val="18"/>
          <w:szCs w:val="18"/>
        </w:rPr>
      </w:pPr>
      <w:r w:rsidRPr="00B14D68">
        <w:rPr>
          <w:rFonts w:ascii="Verdana" w:hAnsi="Verdana"/>
          <w:sz w:val="18"/>
          <w:szCs w:val="18"/>
        </w:rPr>
        <w:t>Developing Trigger, Batch class, Schedule Job by maintaining best coding standards</w:t>
      </w:r>
      <w:r w:rsidR="001E775A" w:rsidRPr="00B14D68">
        <w:rPr>
          <w:rFonts w:ascii="Verdana" w:hAnsi="Verdana"/>
          <w:sz w:val="18"/>
          <w:szCs w:val="18"/>
        </w:rPr>
        <w:t xml:space="preserve"> and guiding the Busines analysts Developers and QA teams</w:t>
      </w:r>
      <w:r w:rsidRPr="00B14D68">
        <w:rPr>
          <w:rFonts w:ascii="Verdana" w:hAnsi="Verdana"/>
          <w:sz w:val="18"/>
          <w:szCs w:val="18"/>
        </w:rPr>
        <w:t>.</w:t>
      </w:r>
    </w:p>
    <w:p w14:paraId="16F529D6" w14:textId="77777777" w:rsidR="0031717A" w:rsidRPr="00B14D68" w:rsidRDefault="0031717A" w:rsidP="0031717A">
      <w:pPr>
        <w:numPr>
          <w:ilvl w:val="0"/>
          <w:numId w:val="1"/>
        </w:numPr>
        <w:snapToGrid w:val="0"/>
        <w:spacing w:before="100" w:beforeAutospacing="1" w:after="100" w:afterAutospacing="1"/>
        <w:jc w:val="both"/>
        <w:rPr>
          <w:rFonts w:ascii="Verdana" w:hAnsi="Verdana"/>
          <w:sz w:val="18"/>
          <w:szCs w:val="18"/>
        </w:rPr>
      </w:pPr>
      <w:r w:rsidRPr="00B14D68">
        <w:rPr>
          <w:rFonts w:ascii="Verdana" w:hAnsi="Verdana"/>
          <w:sz w:val="18"/>
          <w:szCs w:val="18"/>
        </w:rPr>
        <w:t xml:space="preserve">Working on Deploying Components using Salesforce Change </w:t>
      </w:r>
      <w:r w:rsidR="001E775A" w:rsidRPr="00B14D68">
        <w:rPr>
          <w:rFonts w:ascii="Verdana" w:hAnsi="Verdana"/>
          <w:sz w:val="18"/>
          <w:szCs w:val="18"/>
        </w:rPr>
        <w:t>set Migration Tool and Post validations</w:t>
      </w:r>
      <w:r w:rsidRPr="00B14D68">
        <w:rPr>
          <w:rFonts w:ascii="Verdana" w:hAnsi="Verdana"/>
          <w:sz w:val="18"/>
          <w:szCs w:val="18"/>
        </w:rPr>
        <w:t>.</w:t>
      </w:r>
    </w:p>
    <w:p w14:paraId="5652C4F7" w14:textId="77777777" w:rsidR="001E775A" w:rsidRPr="00B14D68" w:rsidRDefault="001E775A" w:rsidP="0031717A">
      <w:pPr>
        <w:numPr>
          <w:ilvl w:val="0"/>
          <w:numId w:val="1"/>
        </w:numPr>
        <w:snapToGrid w:val="0"/>
        <w:spacing w:before="100" w:beforeAutospacing="1" w:after="100" w:afterAutospacing="1"/>
        <w:jc w:val="both"/>
        <w:rPr>
          <w:rFonts w:ascii="Verdana" w:hAnsi="Verdana"/>
          <w:sz w:val="18"/>
          <w:szCs w:val="18"/>
        </w:rPr>
      </w:pPr>
      <w:r w:rsidRPr="00B14D68">
        <w:rPr>
          <w:rFonts w:ascii="Verdana" w:hAnsi="Verdana"/>
          <w:sz w:val="18"/>
          <w:szCs w:val="18"/>
        </w:rPr>
        <w:t xml:space="preserve">Working on Integration with different systems per the requirements and helping the Dev/QA teams.  </w:t>
      </w:r>
    </w:p>
    <w:p w14:paraId="405B29D9" w14:textId="1FF5E13E" w:rsidR="0031717A" w:rsidRPr="00B14D68" w:rsidRDefault="0031717A" w:rsidP="0031717A">
      <w:pPr>
        <w:pStyle w:val="NoSpacing"/>
        <w:spacing w:line="276" w:lineRule="auto"/>
        <w:jc w:val="both"/>
        <w:rPr>
          <w:rFonts w:ascii="Verdana" w:hAnsi="Verdana" w:cs="Calibri"/>
          <w:b/>
          <w:sz w:val="18"/>
          <w:szCs w:val="18"/>
        </w:rPr>
      </w:pPr>
      <w:r w:rsidRPr="00B14D68">
        <w:rPr>
          <w:rFonts w:ascii="Verdana" w:hAnsi="Verdana" w:cs="Arial"/>
          <w:b/>
          <w:sz w:val="18"/>
          <w:szCs w:val="18"/>
        </w:rPr>
        <w:t xml:space="preserve">Environment:  </w:t>
      </w:r>
      <w:r w:rsidRPr="00B14D68">
        <w:rPr>
          <w:rFonts w:ascii="Verdana" w:eastAsiaTheme="minorEastAsia" w:hAnsi="Verdana" w:cs="Arial"/>
          <w:sz w:val="18"/>
          <w:szCs w:val="18"/>
          <w:shd w:val="clear" w:color="auto" w:fill="FFFFFF"/>
        </w:rPr>
        <w:t xml:space="preserve">Saleforce.com platform, Force.com ide, Apex, Visual Force Pages, Data Loader, HTML, Java Script, Workflow, Approvals, Reports, Custom Objects, </w:t>
      </w:r>
      <w:r w:rsidR="00B05D54" w:rsidRPr="00B14D68">
        <w:rPr>
          <w:rFonts w:ascii="Verdana" w:eastAsiaTheme="minorEastAsia" w:hAnsi="Verdana" w:cs="Arial"/>
          <w:sz w:val="18"/>
          <w:szCs w:val="18"/>
          <w:shd w:val="clear" w:color="auto" w:fill="FFFFFF"/>
        </w:rPr>
        <w:t>apttus/cpq/clm</w:t>
      </w:r>
      <w:r w:rsidRPr="00B14D68">
        <w:rPr>
          <w:rFonts w:ascii="Verdana" w:hAnsi="Verdana" w:cs="Arial"/>
          <w:color w:val="222222"/>
          <w:sz w:val="18"/>
          <w:szCs w:val="18"/>
          <w:shd w:val="clear" w:color="auto" w:fill="FFFFFF"/>
        </w:rPr>
        <w:t xml:space="preserve"> SOQL/SOSL queries,</w:t>
      </w:r>
      <w:r w:rsidRPr="00B14D68">
        <w:rPr>
          <w:rFonts w:ascii="Verdana" w:eastAsiaTheme="minorEastAsia" w:hAnsi="Verdana" w:cs="Arial"/>
          <w:sz w:val="18"/>
          <w:szCs w:val="18"/>
          <w:shd w:val="clear" w:color="auto" w:fill="FFFFFF"/>
        </w:rPr>
        <w:t xml:space="preserve"> Email Services, APIs, Chatter, XML, Sandbox data loading, GIT, ANT Deploy tools, Informatica Cloud, Lightening and </w:t>
      </w:r>
      <w:r w:rsidRPr="00B14D68">
        <w:rPr>
          <w:rFonts w:ascii="Verdana" w:hAnsi="Verdana" w:cs="Arial"/>
          <w:color w:val="000000"/>
          <w:sz w:val="18"/>
          <w:szCs w:val="18"/>
          <w:shd w:val="clear" w:color="auto" w:fill="FFFFFF"/>
        </w:rPr>
        <w:t>Web Service Integration</w:t>
      </w:r>
      <w:r w:rsidRPr="00B14D68">
        <w:rPr>
          <w:rFonts w:ascii="Verdana" w:hAnsi="Verdana" w:cs="Arial"/>
          <w:sz w:val="18"/>
          <w:szCs w:val="18"/>
        </w:rPr>
        <w:t>.</w:t>
      </w:r>
    </w:p>
    <w:p w14:paraId="046135D0" w14:textId="77777777" w:rsidR="0031717A" w:rsidRPr="00B14D68" w:rsidRDefault="0031717A" w:rsidP="001F02C0">
      <w:pPr>
        <w:pStyle w:val="NoSpacing"/>
        <w:spacing w:line="276" w:lineRule="auto"/>
        <w:jc w:val="both"/>
        <w:rPr>
          <w:rFonts w:ascii="Verdana" w:hAnsi="Verdana" w:cs="Calibri"/>
          <w:b/>
          <w:sz w:val="18"/>
          <w:szCs w:val="18"/>
        </w:rPr>
      </w:pPr>
    </w:p>
    <w:p w14:paraId="205A2715" w14:textId="77777777" w:rsidR="003F06DD" w:rsidRPr="00B14D68" w:rsidRDefault="00113A7D" w:rsidP="001F02C0">
      <w:pPr>
        <w:pStyle w:val="NoSpacing"/>
        <w:spacing w:line="276" w:lineRule="auto"/>
        <w:jc w:val="both"/>
        <w:rPr>
          <w:rFonts w:ascii="Verdana" w:hAnsi="Verdana" w:cs="Calibri"/>
          <w:b/>
          <w:sz w:val="18"/>
          <w:szCs w:val="18"/>
        </w:rPr>
      </w:pPr>
      <w:r w:rsidRPr="00B14D68">
        <w:rPr>
          <w:rFonts w:ascii="Verdana" w:hAnsi="Verdana" w:cs="Calibri"/>
          <w:b/>
          <w:sz w:val="18"/>
          <w:szCs w:val="18"/>
        </w:rPr>
        <w:t>TEK LEADERS I</w:t>
      </w:r>
      <w:r w:rsidR="00314304" w:rsidRPr="00B14D68">
        <w:rPr>
          <w:rFonts w:ascii="Verdana" w:hAnsi="Verdana" w:cs="Calibri"/>
          <w:b/>
          <w:sz w:val="18"/>
          <w:szCs w:val="18"/>
        </w:rPr>
        <w:t>nc</w:t>
      </w:r>
      <w:r w:rsidR="003F06DD" w:rsidRPr="00B14D68">
        <w:rPr>
          <w:rFonts w:ascii="Verdana" w:hAnsi="Verdana" w:cs="Calibri"/>
          <w:b/>
          <w:sz w:val="18"/>
          <w:szCs w:val="18"/>
        </w:rPr>
        <w:t xml:space="preserve">, NC                                                                        </w:t>
      </w:r>
      <w:r w:rsidR="003F06DD" w:rsidRPr="00B14D68">
        <w:rPr>
          <w:rFonts w:ascii="Verdana" w:hAnsi="Verdana" w:cs="Calibri"/>
          <w:b/>
          <w:sz w:val="18"/>
          <w:szCs w:val="18"/>
        </w:rPr>
        <w:tab/>
      </w:r>
      <w:r w:rsidR="003F06DD" w:rsidRPr="00B14D68">
        <w:rPr>
          <w:rFonts w:ascii="Verdana" w:hAnsi="Verdana" w:cs="Calibri"/>
          <w:b/>
          <w:sz w:val="18"/>
          <w:szCs w:val="18"/>
        </w:rPr>
        <w:tab/>
      </w:r>
      <w:r w:rsidR="008118D3" w:rsidRPr="00B14D68">
        <w:rPr>
          <w:rFonts w:ascii="Verdana" w:hAnsi="Verdana" w:cs="Calibri"/>
          <w:b/>
          <w:sz w:val="18"/>
          <w:szCs w:val="18"/>
        </w:rPr>
        <w:t>Oct</w:t>
      </w:r>
      <w:r w:rsidR="00F2521D" w:rsidRPr="00B14D68">
        <w:rPr>
          <w:rFonts w:ascii="Verdana" w:hAnsi="Verdana" w:cs="Calibri"/>
          <w:b/>
          <w:sz w:val="18"/>
          <w:szCs w:val="18"/>
        </w:rPr>
        <w:t>’</w:t>
      </w:r>
      <w:r w:rsidR="003F06DD" w:rsidRPr="00B14D68">
        <w:rPr>
          <w:rFonts w:ascii="Verdana" w:hAnsi="Verdana" w:cs="Calibri"/>
          <w:b/>
          <w:sz w:val="18"/>
          <w:szCs w:val="18"/>
        </w:rPr>
        <w:t xml:space="preserve"> 17 </w:t>
      </w:r>
      <w:r w:rsidR="0031717A" w:rsidRPr="00B14D68">
        <w:rPr>
          <w:rFonts w:ascii="Verdana" w:hAnsi="Verdana" w:cs="Calibri"/>
          <w:b/>
          <w:sz w:val="18"/>
          <w:szCs w:val="18"/>
        </w:rPr>
        <w:t>–</w:t>
      </w:r>
      <w:r w:rsidR="003F06DD" w:rsidRPr="00B14D68">
        <w:rPr>
          <w:rFonts w:ascii="Verdana" w:hAnsi="Verdana" w:cs="Calibri"/>
          <w:b/>
          <w:sz w:val="18"/>
          <w:szCs w:val="18"/>
        </w:rPr>
        <w:t xml:space="preserve"> </w:t>
      </w:r>
      <w:r w:rsidR="0031717A" w:rsidRPr="00B14D68">
        <w:rPr>
          <w:rFonts w:ascii="Verdana" w:hAnsi="Verdana" w:cs="Calibri"/>
          <w:b/>
          <w:sz w:val="18"/>
          <w:szCs w:val="18"/>
        </w:rPr>
        <w:t>Feb’ 19</w:t>
      </w:r>
    </w:p>
    <w:p w14:paraId="3D9A2526" w14:textId="36CED347" w:rsidR="003F06DD" w:rsidRPr="00B14D68" w:rsidRDefault="003F06DD" w:rsidP="001F02C0">
      <w:pPr>
        <w:pStyle w:val="NoSpacing"/>
        <w:spacing w:line="276" w:lineRule="auto"/>
        <w:jc w:val="both"/>
        <w:rPr>
          <w:rFonts w:ascii="Verdana" w:hAnsi="Verdana" w:cs="Calibri"/>
          <w:b/>
          <w:sz w:val="18"/>
          <w:szCs w:val="18"/>
        </w:rPr>
      </w:pPr>
      <w:r w:rsidRPr="00B14D68">
        <w:rPr>
          <w:rFonts w:ascii="Verdana" w:hAnsi="Verdana" w:cs="Calibri"/>
          <w:b/>
          <w:sz w:val="18"/>
          <w:szCs w:val="18"/>
        </w:rPr>
        <w:t xml:space="preserve">Role: </w:t>
      </w:r>
      <w:r w:rsidR="00F41AAA" w:rsidRPr="00B14D68">
        <w:rPr>
          <w:rFonts w:ascii="Verdana" w:hAnsi="Verdana" w:cs="Calibri"/>
          <w:b/>
          <w:sz w:val="18"/>
          <w:szCs w:val="18"/>
        </w:rPr>
        <w:t xml:space="preserve">Sr. </w:t>
      </w:r>
      <w:r w:rsidR="005471DA" w:rsidRPr="00B14D68">
        <w:rPr>
          <w:rFonts w:ascii="Verdana" w:hAnsi="Verdana" w:cs="Calibri"/>
          <w:b/>
          <w:sz w:val="18"/>
          <w:szCs w:val="18"/>
        </w:rPr>
        <w:t>Salesforce</w:t>
      </w:r>
      <w:r w:rsidR="00ED0F7E" w:rsidRPr="00B14D68">
        <w:rPr>
          <w:rFonts w:ascii="Verdana" w:hAnsi="Verdana" w:cs="Calibri"/>
          <w:b/>
          <w:sz w:val="18"/>
          <w:szCs w:val="18"/>
        </w:rPr>
        <w:t>/Apttus</w:t>
      </w:r>
      <w:r w:rsidR="005471DA" w:rsidRPr="00B14D68">
        <w:rPr>
          <w:rFonts w:ascii="Verdana" w:hAnsi="Verdana" w:cs="Calibri"/>
          <w:b/>
          <w:sz w:val="18"/>
          <w:szCs w:val="18"/>
        </w:rPr>
        <w:t xml:space="preserve"> Developer </w:t>
      </w:r>
      <w:r w:rsidR="0036458D" w:rsidRPr="00B14D68">
        <w:rPr>
          <w:rFonts w:ascii="Verdana" w:hAnsi="Verdana" w:cs="Calibri"/>
          <w:b/>
          <w:sz w:val="18"/>
          <w:szCs w:val="18"/>
        </w:rPr>
        <w:t>(SFDC</w:t>
      </w:r>
      <w:r w:rsidR="00F41AAA" w:rsidRPr="00B14D68">
        <w:rPr>
          <w:rFonts w:ascii="Verdana" w:hAnsi="Verdana" w:cs="Calibri"/>
          <w:b/>
          <w:sz w:val="18"/>
          <w:szCs w:val="18"/>
        </w:rPr>
        <w:t>/</w:t>
      </w:r>
      <w:r w:rsidR="00C07E42" w:rsidRPr="00B14D68">
        <w:rPr>
          <w:rFonts w:ascii="Verdana" w:hAnsi="Verdana" w:cs="Calibri"/>
          <w:b/>
          <w:sz w:val="18"/>
          <w:szCs w:val="18"/>
        </w:rPr>
        <w:t>APTTUS-CPQ</w:t>
      </w:r>
      <w:r w:rsidR="00B05D54" w:rsidRPr="00B14D68">
        <w:rPr>
          <w:rFonts w:ascii="Verdana" w:hAnsi="Verdana" w:cs="Calibri"/>
          <w:b/>
          <w:sz w:val="18"/>
          <w:szCs w:val="18"/>
        </w:rPr>
        <w:t>/CLM</w:t>
      </w:r>
      <w:r w:rsidR="0036458D" w:rsidRPr="00B14D68">
        <w:rPr>
          <w:rFonts w:ascii="Verdana" w:hAnsi="Verdana" w:cs="Calibri"/>
          <w:b/>
          <w:sz w:val="18"/>
          <w:szCs w:val="18"/>
        </w:rPr>
        <w:t>)</w:t>
      </w:r>
    </w:p>
    <w:p w14:paraId="5D8FF872" w14:textId="77777777" w:rsidR="00C07E42" w:rsidRPr="00B14D68" w:rsidRDefault="00C07E42" w:rsidP="001F02C0">
      <w:pPr>
        <w:jc w:val="both"/>
        <w:rPr>
          <w:rFonts w:ascii="Verdana" w:hAnsi="Verdana" w:cs="Calibri"/>
          <w:b/>
          <w:sz w:val="18"/>
          <w:szCs w:val="18"/>
          <w:lang w:val="en-IN"/>
        </w:rPr>
      </w:pPr>
      <w:r w:rsidRPr="00B14D68">
        <w:rPr>
          <w:rFonts w:ascii="Verdana" w:hAnsi="Verdana" w:cs="Calibri"/>
          <w:b/>
          <w:sz w:val="18"/>
          <w:szCs w:val="18"/>
          <w:lang w:val="en-IN"/>
        </w:rPr>
        <w:t xml:space="preserve">Project: GAIA Business Partners - (CRM/Market place, Client-IBM, </w:t>
      </w:r>
      <w:r w:rsidR="00C50CC1" w:rsidRPr="00B14D68">
        <w:rPr>
          <w:rFonts w:ascii="Verdana" w:hAnsi="Verdana" w:cs="Calibri"/>
          <w:b/>
          <w:sz w:val="18"/>
          <w:szCs w:val="18"/>
          <w:lang w:val="en-IN"/>
        </w:rPr>
        <w:t xml:space="preserve">Raleigh </w:t>
      </w:r>
      <w:r w:rsidRPr="00B14D68">
        <w:rPr>
          <w:rFonts w:ascii="Verdana" w:hAnsi="Verdana" w:cs="Calibri"/>
          <w:b/>
          <w:sz w:val="18"/>
          <w:szCs w:val="18"/>
          <w:lang w:val="en-IN"/>
        </w:rPr>
        <w:t>NC).</w:t>
      </w:r>
    </w:p>
    <w:p w14:paraId="773B1EDA" w14:textId="77777777" w:rsidR="00C07E42" w:rsidRPr="00B14D68" w:rsidRDefault="00C07E42" w:rsidP="001F02C0">
      <w:pPr>
        <w:jc w:val="both"/>
        <w:rPr>
          <w:rFonts w:ascii="Verdana" w:hAnsi="Verdana" w:cs="Calibri"/>
          <w:b/>
          <w:sz w:val="18"/>
          <w:szCs w:val="18"/>
          <w:lang w:val="en-IN"/>
        </w:rPr>
      </w:pPr>
      <w:r w:rsidRPr="00B14D68">
        <w:rPr>
          <w:rFonts w:ascii="Verdana" w:hAnsi="Verdana" w:cs="Calibri"/>
          <w:b/>
          <w:sz w:val="18"/>
          <w:szCs w:val="18"/>
          <w:lang w:val="en-IN"/>
        </w:rPr>
        <w:t>Description:</w:t>
      </w:r>
    </w:p>
    <w:p w14:paraId="321B918C" w14:textId="77777777" w:rsidR="00C07E42" w:rsidRPr="00B14D68" w:rsidRDefault="00C07E42" w:rsidP="001F02C0">
      <w:pPr>
        <w:ind w:firstLine="720"/>
        <w:jc w:val="both"/>
        <w:rPr>
          <w:rFonts w:ascii="Verdana" w:hAnsi="Verdana"/>
          <w:color w:val="222222"/>
          <w:sz w:val="18"/>
          <w:szCs w:val="18"/>
          <w:shd w:val="clear" w:color="auto" w:fill="FFFFFF"/>
        </w:rPr>
      </w:pPr>
      <w:r w:rsidRPr="00B14D68">
        <w:rPr>
          <w:rFonts w:ascii="Verdana" w:hAnsi="Verdana"/>
          <w:color w:val="222222"/>
          <w:sz w:val="18"/>
          <w:szCs w:val="18"/>
          <w:shd w:val="clear" w:color="auto" w:fill="FFFFFF"/>
        </w:rPr>
        <w:t>IBM Cloud is a platform that helps developers build and run modern apps and services. It provides developers with instant access to the compute and services they need to launch quickly, iterate continuously and scale with success. With services across mobile, IoT, IBM Watson® and more, IBM Cloud is an ideal platform to power the next wave of apps that thrive on data.</w:t>
      </w:r>
      <w:r w:rsidR="00702B17" w:rsidRPr="00B14D68">
        <w:rPr>
          <w:rFonts w:ascii="Verdana" w:hAnsi="Verdana"/>
          <w:color w:val="222222"/>
          <w:sz w:val="18"/>
          <w:szCs w:val="18"/>
          <w:shd w:val="clear" w:color="auto" w:fill="FFFFFF"/>
        </w:rPr>
        <w:t xml:space="preserve"> </w:t>
      </w:r>
      <w:r w:rsidRPr="00B14D68">
        <w:rPr>
          <w:rFonts w:ascii="Verdana" w:hAnsi="Verdana"/>
          <w:color w:val="222222"/>
          <w:sz w:val="18"/>
          <w:szCs w:val="18"/>
          <w:shd w:val="clear" w:color="auto" w:fill="FFFFFF"/>
        </w:rPr>
        <w:t>IBM enables companies to scale and adapt quickly to changing business needs without compromising security, privacy or risk levels when using IBM cloud offerings.</w:t>
      </w:r>
    </w:p>
    <w:p w14:paraId="66AB878A" w14:textId="77777777" w:rsidR="00196D63" w:rsidRPr="00B14D68" w:rsidRDefault="003F06DD" w:rsidP="00196D63">
      <w:pPr>
        <w:jc w:val="both"/>
        <w:rPr>
          <w:rFonts w:ascii="Verdana" w:hAnsi="Verdana" w:cs="Arial"/>
          <w:b/>
          <w:sz w:val="18"/>
          <w:szCs w:val="18"/>
        </w:rPr>
      </w:pPr>
      <w:r w:rsidRPr="00B14D68">
        <w:rPr>
          <w:rFonts w:ascii="Verdana" w:hAnsi="Verdana" w:cs="Arial"/>
          <w:b/>
          <w:sz w:val="18"/>
          <w:szCs w:val="18"/>
        </w:rPr>
        <w:t>Responsibilities:</w:t>
      </w:r>
    </w:p>
    <w:p w14:paraId="5D7BB79C" w14:textId="77777777" w:rsidR="001A52EC" w:rsidRPr="00B14D68" w:rsidRDefault="00F41AAA" w:rsidP="001A52EC">
      <w:pPr>
        <w:pStyle w:val="NoSpacing"/>
        <w:numPr>
          <w:ilvl w:val="0"/>
          <w:numId w:val="1"/>
        </w:numPr>
        <w:jc w:val="both"/>
        <w:rPr>
          <w:rFonts w:ascii="Verdana" w:hAnsi="Verdana"/>
          <w:color w:val="000000" w:themeColor="text1"/>
          <w:sz w:val="18"/>
          <w:szCs w:val="18"/>
        </w:rPr>
      </w:pPr>
      <w:r w:rsidRPr="00B14D68">
        <w:rPr>
          <w:rFonts w:ascii="Verdana" w:hAnsi="Verdana"/>
          <w:color w:val="000000" w:themeColor="text1"/>
          <w:sz w:val="18"/>
          <w:szCs w:val="18"/>
        </w:rPr>
        <w:t xml:space="preserve">Working for </w:t>
      </w:r>
      <w:r w:rsidR="001A52EC" w:rsidRPr="00B14D68">
        <w:rPr>
          <w:rFonts w:ascii="Verdana" w:hAnsi="Verdana"/>
          <w:color w:val="000000" w:themeColor="text1"/>
          <w:sz w:val="18"/>
          <w:szCs w:val="18"/>
        </w:rPr>
        <w:t>Apex,SOQL,XML,JSON,JavaScript,ApexClasses,Con</w:t>
      </w:r>
      <w:r w:rsidRPr="00B14D68">
        <w:rPr>
          <w:rFonts w:ascii="Verdana" w:hAnsi="Verdana"/>
          <w:color w:val="000000" w:themeColor="text1"/>
          <w:sz w:val="18"/>
          <w:szCs w:val="18"/>
        </w:rPr>
        <w:t xml:space="preserve">trollers,Triggers,Visual force, </w:t>
      </w:r>
      <w:r w:rsidR="001A52EC" w:rsidRPr="00B14D68">
        <w:rPr>
          <w:rFonts w:ascii="Verdana" w:hAnsi="Verdana"/>
          <w:color w:val="000000" w:themeColor="text1"/>
          <w:sz w:val="18"/>
          <w:szCs w:val="18"/>
        </w:rPr>
        <w:t xml:space="preserve">Migrations, Data Loader, Excel Connector, Demand Tools, Force.com IDE Eclipse, managed, unmanaged packages and Informatica cloud. Running with </w:t>
      </w:r>
      <w:r w:rsidR="001A52EC" w:rsidRPr="00B14D68">
        <w:rPr>
          <w:rFonts w:ascii="Verdana" w:hAnsi="Verdana"/>
          <w:sz w:val="18"/>
          <w:szCs w:val="18"/>
        </w:rPr>
        <w:t>Billing/Revenues and running Invoicing and Taxes.</w:t>
      </w:r>
    </w:p>
    <w:p w14:paraId="6E3FCCE3" w14:textId="77777777" w:rsidR="00433D05" w:rsidRPr="00B14D68" w:rsidRDefault="00433D05" w:rsidP="00433D05">
      <w:pPr>
        <w:pStyle w:val="NoSpacing"/>
        <w:numPr>
          <w:ilvl w:val="0"/>
          <w:numId w:val="1"/>
        </w:numPr>
        <w:jc w:val="both"/>
        <w:rPr>
          <w:rFonts w:ascii="Verdana" w:hAnsi="Verdana"/>
          <w:color w:val="000000" w:themeColor="text1"/>
          <w:sz w:val="18"/>
          <w:szCs w:val="18"/>
        </w:rPr>
      </w:pPr>
      <w:r w:rsidRPr="00B14D68">
        <w:rPr>
          <w:rFonts w:ascii="Verdana" w:hAnsi="Verdana"/>
          <w:color w:val="000000" w:themeColor="text1"/>
          <w:sz w:val="18"/>
          <w:szCs w:val="18"/>
        </w:rPr>
        <w:t>Follow the policies, p</w:t>
      </w:r>
      <w:r w:rsidR="0074324B" w:rsidRPr="00B14D68">
        <w:rPr>
          <w:rFonts w:ascii="Verdana" w:hAnsi="Verdana"/>
          <w:color w:val="000000" w:themeColor="text1"/>
          <w:sz w:val="18"/>
          <w:szCs w:val="18"/>
        </w:rPr>
        <w:t>ractices</w:t>
      </w:r>
      <w:r w:rsidRPr="00B14D68">
        <w:rPr>
          <w:rFonts w:ascii="Verdana" w:hAnsi="Verdana"/>
          <w:color w:val="000000" w:themeColor="text1"/>
          <w:sz w:val="18"/>
          <w:szCs w:val="18"/>
        </w:rPr>
        <w:t xml:space="preserve"> </w:t>
      </w:r>
      <w:r w:rsidR="0074324B" w:rsidRPr="00B14D68">
        <w:rPr>
          <w:rFonts w:ascii="Verdana" w:hAnsi="Verdana"/>
          <w:color w:val="000000" w:themeColor="text1"/>
          <w:sz w:val="18"/>
          <w:szCs w:val="18"/>
        </w:rPr>
        <w:t>and code</w:t>
      </w:r>
      <w:r w:rsidRPr="00B14D68">
        <w:rPr>
          <w:rFonts w:ascii="Verdana" w:hAnsi="Verdana"/>
          <w:color w:val="000000" w:themeColor="text1"/>
          <w:sz w:val="18"/>
          <w:szCs w:val="18"/>
        </w:rPr>
        <w:t xml:space="preserve"> reviews, convention</w:t>
      </w:r>
      <w:r w:rsidR="0074324B" w:rsidRPr="00B14D68">
        <w:rPr>
          <w:rFonts w:ascii="Verdana" w:hAnsi="Verdana"/>
          <w:color w:val="000000" w:themeColor="text1"/>
          <w:sz w:val="18"/>
          <w:szCs w:val="18"/>
        </w:rPr>
        <w:t xml:space="preserve"> </w:t>
      </w:r>
      <w:r w:rsidRPr="00B14D68">
        <w:rPr>
          <w:rFonts w:ascii="Verdana" w:hAnsi="Verdana"/>
          <w:color w:val="000000" w:themeColor="text1"/>
          <w:sz w:val="18"/>
          <w:szCs w:val="18"/>
        </w:rPr>
        <w:t>s</w:t>
      </w:r>
      <w:r w:rsidR="0074324B" w:rsidRPr="00B14D68">
        <w:rPr>
          <w:rFonts w:ascii="Verdana" w:hAnsi="Verdana"/>
          <w:color w:val="000000" w:themeColor="text1"/>
          <w:sz w:val="18"/>
          <w:szCs w:val="18"/>
        </w:rPr>
        <w:t>tandards</w:t>
      </w:r>
      <w:r w:rsidRPr="00B14D68">
        <w:rPr>
          <w:rFonts w:ascii="Verdana" w:hAnsi="Verdana"/>
          <w:color w:val="000000" w:themeColor="text1"/>
          <w:sz w:val="18"/>
          <w:szCs w:val="18"/>
        </w:rPr>
        <w:t>, coding guidelines, security and quality requirements.</w:t>
      </w:r>
    </w:p>
    <w:p w14:paraId="20A40BEA" w14:textId="77777777" w:rsidR="00433D05" w:rsidRPr="00B14D68" w:rsidRDefault="00433D05" w:rsidP="00433D05">
      <w:pPr>
        <w:pStyle w:val="NoSpacing"/>
        <w:numPr>
          <w:ilvl w:val="0"/>
          <w:numId w:val="1"/>
        </w:numPr>
        <w:jc w:val="both"/>
        <w:rPr>
          <w:rFonts w:ascii="Verdana" w:hAnsi="Verdana"/>
          <w:color w:val="000000" w:themeColor="text1"/>
          <w:sz w:val="18"/>
          <w:szCs w:val="18"/>
        </w:rPr>
      </w:pPr>
      <w:r w:rsidRPr="00B14D68">
        <w:rPr>
          <w:rFonts w:ascii="Verdana" w:hAnsi="Verdana"/>
          <w:color w:val="000000" w:themeColor="text1"/>
          <w:sz w:val="18"/>
          <w:szCs w:val="18"/>
        </w:rPr>
        <w:t>Interact with customers to understand requirements and Develop custom solutions and interfaces on the Salesforce platform.</w:t>
      </w:r>
    </w:p>
    <w:p w14:paraId="48C2A6FC" w14:textId="2BEBD66C" w:rsidR="00FF3E8B" w:rsidRPr="00B14D68" w:rsidRDefault="00FF3E8B" w:rsidP="00FF3E8B">
      <w:pPr>
        <w:numPr>
          <w:ilvl w:val="0"/>
          <w:numId w:val="1"/>
        </w:numPr>
        <w:shd w:val="clear" w:color="auto" w:fill="FFFFFF"/>
        <w:spacing w:before="100" w:beforeAutospacing="1" w:after="100" w:afterAutospacing="1"/>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 xml:space="preserve">Developing solutions for the Apttus Contract Lifecycle Management (CLM) system including X-Author for Word, development of clause libraries and contract templates. And good with </w:t>
      </w:r>
      <w:r w:rsidRPr="00B14D68">
        <w:rPr>
          <w:rFonts w:ascii="Verdana" w:hAnsi="Verdana"/>
          <w:color w:val="000000" w:themeColor="text1"/>
          <w:sz w:val="18"/>
          <w:szCs w:val="18"/>
        </w:rPr>
        <w:t>agreement object.</w:t>
      </w:r>
    </w:p>
    <w:p w14:paraId="5069D5C4" w14:textId="77777777" w:rsidR="00B655CE" w:rsidRPr="00B14D68" w:rsidRDefault="00B655CE" w:rsidP="001F02C0">
      <w:pPr>
        <w:numPr>
          <w:ilvl w:val="0"/>
          <w:numId w:val="1"/>
        </w:numPr>
        <w:spacing w:before="100" w:beforeAutospacing="1" w:after="100" w:afterAutospacing="1"/>
        <w:jc w:val="both"/>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 xml:space="preserve">Working on Data Migration Tools (Data Loader and </w:t>
      </w:r>
      <w:r w:rsidR="00F41AAA" w:rsidRPr="00B14D68">
        <w:rPr>
          <w:rFonts w:ascii="Verdana" w:eastAsia="Calibri" w:hAnsi="Verdana"/>
          <w:color w:val="000000" w:themeColor="text1"/>
          <w:sz w:val="18"/>
          <w:szCs w:val="18"/>
          <w:lang w:val="en-IN"/>
        </w:rPr>
        <w:t>X-Author</w:t>
      </w:r>
      <w:r w:rsidRPr="00B14D68">
        <w:rPr>
          <w:rFonts w:ascii="Verdana" w:eastAsia="Calibri" w:hAnsi="Verdana"/>
          <w:color w:val="000000" w:themeColor="text1"/>
          <w:sz w:val="18"/>
          <w:szCs w:val="18"/>
          <w:lang w:val="en-IN"/>
        </w:rPr>
        <w:t>), understand business requirement and adopt the required methodology for data import and export.</w:t>
      </w:r>
    </w:p>
    <w:p w14:paraId="246073A3" w14:textId="23410643" w:rsidR="00384A4B" w:rsidRPr="00B14D68" w:rsidRDefault="00384A4B" w:rsidP="001F02C0">
      <w:pPr>
        <w:numPr>
          <w:ilvl w:val="0"/>
          <w:numId w:val="1"/>
        </w:numPr>
        <w:spacing w:before="100" w:beforeAutospacing="1" w:after="100" w:afterAutospacing="1"/>
        <w:jc w:val="both"/>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Involved on developing Salesforce Lightning Apps, Components, Controllers and Events.</w:t>
      </w:r>
    </w:p>
    <w:p w14:paraId="073A9E2B" w14:textId="77777777" w:rsidR="00B655CE" w:rsidRPr="00B14D68" w:rsidRDefault="00B655CE" w:rsidP="00B51238">
      <w:pPr>
        <w:pStyle w:val="NoSpacing"/>
        <w:numPr>
          <w:ilvl w:val="0"/>
          <w:numId w:val="1"/>
        </w:numPr>
        <w:tabs>
          <w:tab w:val="left" w:pos="720"/>
          <w:tab w:val="left" w:pos="7200"/>
        </w:tabs>
        <w:jc w:val="both"/>
        <w:rPr>
          <w:rFonts w:ascii="Verdana" w:hAnsi="Verdana"/>
          <w:color w:val="000000" w:themeColor="text1"/>
          <w:sz w:val="18"/>
          <w:szCs w:val="18"/>
        </w:rPr>
      </w:pPr>
      <w:r w:rsidRPr="00B14D68">
        <w:rPr>
          <w:rFonts w:ascii="Verdana" w:hAnsi="Verdana"/>
          <w:color w:val="000000" w:themeColor="text1"/>
          <w:sz w:val="18"/>
          <w:szCs w:val="18"/>
        </w:rPr>
        <w:t>Coordinate and participate in the review and testing activities to ensure the quality and functionality of assigned client developed systems</w:t>
      </w:r>
      <w:r w:rsidR="00B51238" w:rsidRPr="00B14D68">
        <w:rPr>
          <w:rFonts w:ascii="Verdana" w:hAnsi="Verdana"/>
          <w:color w:val="000000" w:themeColor="text1"/>
          <w:sz w:val="18"/>
          <w:szCs w:val="18"/>
        </w:rPr>
        <w:t xml:space="preserve"> and gives demos to client</w:t>
      </w:r>
      <w:r w:rsidRPr="00B14D68">
        <w:rPr>
          <w:rFonts w:ascii="Verdana" w:hAnsi="Verdana"/>
          <w:color w:val="000000" w:themeColor="text1"/>
          <w:sz w:val="18"/>
          <w:szCs w:val="18"/>
        </w:rPr>
        <w:t>.</w:t>
      </w:r>
    </w:p>
    <w:p w14:paraId="378C16C5" w14:textId="2C6935EC" w:rsidR="00B05D54" w:rsidRPr="00B14D68" w:rsidRDefault="00B05D54" w:rsidP="00B51238">
      <w:pPr>
        <w:pStyle w:val="NoSpacing"/>
        <w:numPr>
          <w:ilvl w:val="0"/>
          <w:numId w:val="1"/>
        </w:numPr>
        <w:tabs>
          <w:tab w:val="left" w:pos="720"/>
          <w:tab w:val="left" w:pos="7200"/>
        </w:tabs>
        <w:jc w:val="both"/>
        <w:rPr>
          <w:rFonts w:ascii="Verdana" w:hAnsi="Verdana"/>
          <w:color w:val="000000" w:themeColor="text1"/>
          <w:sz w:val="18"/>
          <w:szCs w:val="18"/>
        </w:rPr>
      </w:pPr>
      <w:r w:rsidRPr="00B14D68">
        <w:rPr>
          <w:rFonts w:ascii="Verdana" w:hAnsi="Verdana"/>
          <w:color w:val="000000" w:themeColor="text1"/>
          <w:sz w:val="18"/>
          <w:szCs w:val="18"/>
          <w:lang w:val="en-US"/>
        </w:rPr>
        <w:t>Experience developing solutions for the Apttus Contract Lifecycle Management (CLM) system including X-Author for Word, development of clause libraries and contract templates. And good with agreement object.</w:t>
      </w:r>
    </w:p>
    <w:p w14:paraId="6ED2828D" w14:textId="77777777" w:rsidR="006D3A30" w:rsidRPr="00B14D68" w:rsidRDefault="006D3A30" w:rsidP="006D3A30">
      <w:pPr>
        <w:numPr>
          <w:ilvl w:val="0"/>
          <w:numId w:val="1"/>
        </w:numPr>
        <w:spacing w:before="100" w:beforeAutospacing="1" w:after="100" w:afterAutospacing="1"/>
        <w:jc w:val="both"/>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 xml:space="preserve">Working on Campaign, Leads, Opportunity, Contracts, Account Management &amp; Planning, Contacts, Case Management, Services Support Requests, Special Bids, deal guidance </w:t>
      </w:r>
      <w:r w:rsidR="00874945" w:rsidRPr="00B14D68">
        <w:rPr>
          <w:rFonts w:ascii="Verdana" w:eastAsia="Calibri" w:hAnsi="Verdana"/>
          <w:color w:val="000000" w:themeColor="text1"/>
          <w:sz w:val="18"/>
          <w:szCs w:val="18"/>
          <w:lang w:val="en-IN"/>
        </w:rPr>
        <w:t xml:space="preserve">&amp; </w:t>
      </w:r>
      <w:r w:rsidRPr="00B14D68">
        <w:rPr>
          <w:rFonts w:ascii="Verdana" w:eastAsia="Calibri" w:hAnsi="Verdana"/>
          <w:color w:val="000000" w:themeColor="text1"/>
          <w:sz w:val="18"/>
          <w:szCs w:val="18"/>
          <w:lang w:val="en-IN"/>
        </w:rPr>
        <w:t xml:space="preserve">approvals process </w:t>
      </w:r>
      <w:r w:rsidR="00874945" w:rsidRPr="00B14D68">
        <w:rPr>
          <w:rFonts w:ascii="Verdana" w:eastAsia="Calibri" w:hAnsi="Verdana"/>
          <w:color w:val="000000" w:themeColor="text1"/>
          <w:sz w:val="18"/>
          <w:szCs w:val="18"/>
          <w:lang w:val="en-IN"/>
        </w:rPr>
        <w:t>on</w:t>
      </w:r>
      <w:r w:rsidRPr="00B14D68">
        <w:rPr>
          <w:rFonts w:ascii="Verdana" w:eastAsia="Calibri" w:hAnsi="Verdana"/>
          <w:color w:val="000000" w:themeColor="text1"/>
          <w:sz w:val="18"/>
          <w:szCs w:val="18"/>
          <w:lang w:val="en-IN"/>
        </w:rPr>
        <w:t xml:space="preserve"> </w:t>
      </w:r>
      <w:r w:rsidR="00874945" w:rsidRPr="00B14D68">
        <w:rPr>
          <w:rFonts w:ascii="Verdana" w:eastAsia="Calibri" w:hAnsi="Verdana"/>
          <w:color w:val="000000" w:themeColor="text1"/>
          <w:sz w:val="18"/>
          <w:szCs w:val="18"/>
          <w:lang w:val="en-IN"/>
        </w:rPr>
        <w:t>various</w:t>
      </w:r>
      <w:r w:rsidRPr="00B14D68">
        <w:rPr>
          <w:rFonts w:ascii="Verdana" w:eastAsia="Calibri" w:hAnsi="Verdana"/>
          <w:color w:val="000000" w:themeColor="text1"/>
          <w:sz w:val="18"/>
          <w:szCs w:val="18"/>
          <w:lang w:val="en-IN"/>
        </w:rPr>
        <w:t xml:space="preserve"> user based.</w:t>
      </w:r>
    </w:p>
    <w:p w14:paraId="1CE75E80" w14:textId="77777777" w:rsidR="006D3A30" w:rsidRPr="00B14D68" w:rsidRDefault="006D3A30" w:rsidP="006D3A30">
      <w:pPr>
        <w:pStyle w:val="ListParagraph"/>
        <w:numPr>
          <w:ilvl w:val="0"/>
          <w:numId w:val="1"/>
        </w:numPr>
        <w:shd w:val="clear" w:color="auto" w:fill="FFFFFF"/>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Working on Partner community to maintain the different flows to support various business partner type users.</w:t>
      </w:r>
    </w:p>
    <w:p w14:paraId="732110F7" w14:textId="77777777" w:rsidR="006020AF" w:rsidRPr="00B14D68" w:rsidRDefault="006020AF" w:rsidP="006020AF">
      <w:pPr>
        <w:numPr>
          <w:ilvl w:val="0"/>
          <w:numId w:val="1"/>
        </w:numPr>
        <w:spacing w:before="100" w:beforeAutospacing="1" w:after="100" w:afterAutospacing="1"/>
        <w:jc w:val="both"/>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APTTUS core CPQ capabilities, Foundation concepts of Products, Pricing, Categories, Advanced concepts of product selection and pricing scenarios, also categories, Price List, Products and Selection, Bundles, Options and Option Groups, Product Selection using Constraint Rules and Attributes and Pricing Extensions (Price Dimensions, Price Matrices and Price Rule sets).</w:t>
      </w:r>
    </w:p>
    <w:p w14:paraId="242F0532" w14:textId="77777777" w:rsidR="00F1275C" w:rsidRPr="00B14D68" w:rsidRDefault="00F1275C" w:rsidP="00F1275C">
      <w:pPr>
        <w:pStyle w:val="ListParagraph"/>
        <w:numPr>
          <w:ilvl w:val="0"/>
          <w:numId w:val="1"/>
        </w:numPr>
        <w:rPr>
          <w:rFonts w:ascii="Verdana" w:eastAsia="Calibri" w:hAnsi="Verdana"/>
          <w:color w:val="000000" w:themeColor="text1"/>
          <w:sz w:val="18"/>
          <w:szCs w:val="18"/>
          <w:lang w:val="en-IN"/>
        </w:rPr>
      </w:pPr>
      <w:r w:rsidRPr="00B14D68">
        <w:rPr>
          <w:rFonts w:ascii="Verdana" w:eastAsia="Calibri" w:hAnsi="Verdana"/>
          <w:color w:val="000000" w:themeColor="text1"/>
          <w:sz w:val="18"/>
          <w:szCs w:val="18"/>
          <w:lang w:val="en-IN"/>
        </w:rPr>
        <w:t>Developed and configure Community cloud solutions using the full Salesforce toolset including custom objects and fields, validation rules, workflows, triggers, process builder, etc</w:t>
      </w:r>
    </w:p>
    <w:p w14:paraId="3AE70B8F" w14:textId="77777777" w:rsidR="00840FA1" w:rsidRPr="00B14D68" w:rsidRDefault="00840FA1" w:rsidP="001F02C0">
      <w:pPr>
        <w:pStyle w:val="NoSpacing"/>
        <w:numPr>
          <w:ilvl w:val="0"/>
          <w:numId w:val="1"/>
        </w:numPr>
        <w:jc w:val="both"/>
        <w:rPr>
          <w:rFonts w:ascii="Verdana" w:hAnsi="Verdana"/>
          <w:color w:val="000000" w:themeColor="text1"/>
          <w:sz w:val="18"/>
          <w:szCs w:val="18"/>
        </w:rPr>
      </w:pPr>
      <w:r w:rsidRPr="00B14D68">
        <w:rPr>
          <w:rFonts w:ascii="Verdana" w:hAnsi="Verdana"/>
          <w:color w:val="000000" w:themeColor="text1"/>
          <w:sz w:val="18"/>
          <w:szCs w:val="18"/>
        </w:rPr>
        <w:t>Maintain user accounts, roles, permission se</w:t>
      </w:r>
      <w:r w:rsidR="00F41AAA" w:rsidRPr="00B14D68">
        <w:rPr>
          <w:rFonts w:ascii="Verdana" w:hAnsi="Verdana"/>
          <w:color w:val="000000" w:themeColor="text1"/>
          <w:sz w:val="18"/>
          <w:szCs w:val="18"/>
        </w:rPr>
        <w:t xml:space="preserve">ts </w:t>
      </w:r>
      <w:r w:rsidRPr="00B14D68">
        <w:rPr>
          <w:rFonts w:ascii="Verdana" w:hAnsi="Verdana"/>
          <w:color w:val="000000" w:themeColor="text1"/>
          <w:sz w:val="18"/>
          <w:szCs w:val="18"/>
        </w:rPr>
        <w:t>and profiles in the Salesforce.com application, also clean and current data in the Salesforce.com application. Customize Salesforce.com fields, page layouts, record types, profiles, and roles. Formatting and scrubbing of raw data and uploading into Salesforce.com.</w:t>
      </w:r>
    </w:p>
    <w:p w14:paraId="4CB32FDC" w14:textId="77777777" w:rsidR="00C07E42" w:rsidRPr="00B14D68" w:rsidRDefault="00C07E42" w:rsidP="001F02C0">
      <w:pPr>
        <w:numPr>
          <w:ilvl w:val="0"/>
          <w:numId w:val="1"/>
        </w:numPr>
        <w:spacing w:before="100" w:beforeAutospacing="1" w:after="100" w:afterAutospacing="1"/>
        <w:jc w:val="both"/>
        <w:rPr>
          <w:rFonts w:ascii="Verdana" w:hAnsi="Verdana"/>
          <w:color w:val="000000" w:themeColor="text1"/>
          <w:sz w:val="18"/>
          <w:szCs w:val="18"/>
        </w:rPr>
      </w:pPr>
      <w:r w:rsidRPr="00B14D68">
        <w:rPr>
          <w:rFonts w:ascii="Verdana" w:eastAsia="Calibri" w:hAnsi="Verdana"/>
          <w:color w:val="000000" w:themeColor="text1"/>
          <w:sz w:val="18"/>
          <w:szCs w:val="18"/>
          <w:lang w:val="en-IN"/>
        </w:rPr>
        <w:t>Clear insight of Salesforce platform</w:t>
      </w:r>
      <w:r w:rsidRPr="00B14D68">
        <w:rPr>
          <w:rFonts w:ascii="Verdana" w:hAnsi="Verdana"/>
          <w:color w:val="000000" w:themeColor="text1"/>
          <w:sz w:val="18"/>
          <w:szCs w:val="18"/>
        </w:rPr>
        <w:t xml:space="preserve"> best practices, coding and design guidelines and governor limits</w:t>
      </w:r>
      <w:r w:rsidR="00702B17" w:rsidRPr="00B14D68">
        <w:rPr>
          <w:rFonts w:ascii="Verdana" w:hAnsi="Verdana"/>
          <w:color w:val="000000" w:themeColor="text1"/>
          <w:sz w:val="18"/>
          <w:szCs w:val="18"/>
        </w:rPr>
        <w:t>.</w:t>
      </w:r>
    </w:p>
    <w:p w14:paraId="113FECA2" w14:textId="77777777" w:rsidR="00C07E42" w:rsidRPr="00B14D68" w:rsidRDefault="00C07E42" w:rsidP="001F02C0">
      <w:pPr>
        <w:numPr>
          <w:ilvl w:val="0"/>
          <w:numId w:val="1"/>
        </w:numPr>
        <w:spacing w:before="100" w:beforeAutospacing="1" w:after="100" w:afterAutospacing="1"/>
        <w:jc w:val="both"/>
        <w:rPr>
          <w:rFonts w:ascii="Verdana" w:hAnsi="Verdana"/>
          <w:color w:val="000000" w:themeColor="text1"/>
          <w:sz w:val="18"/>
          <w:szCs w:val="18"/>
        </w:rPr>
      </w:pPr>
      <w:r w:rsidRPr="00B14D68">
        <w:rPr>
          <w:rFonts w:ascii="Verdana" w:hAnsi="Verdana"/>
          <w:color w:val="000000" w:themeColor="text1"/>
          <w:sz w:val="18"/>
          <w:szCs w:val="18"/>
        </w:rPr>
        <w:t>Working on declarative config - workflow, process builder, formulas, validations etc.</w:t>
      </w:r>
    </w:p>
    <w:p w14:paraId="5C65B0EE" w14:textId="77777777" w:rsidR="00C07E42" w:rsidRPr="00B14D68" w:rsidRDefault="00C07E42" w:rsidP="001F02C0">
      <w:pPr>
        <w:numPr>
          <w:ilvl w:val="0"/>
          <w:numId w:val="1"/>
        </w:numPr>
        <w:spacing w:before="100" w:beforeAutospacing="1" w:after="100" w:afterAutospacing="1"/>
        <w:jc w:val="both"/>
        <w:rPr>
          <w:rFonts w:ascii="Verdana" w:hAnsi="Verdana"/>
          <w:color w:val="000000" w:themeColor="text1"/>
          <w:sz w:val="18"/>
          <w:szCs w:val="18"/>
        </w:rPr>
      </w:pPr>
      <w:r w:rsidRPr="00B14D68">
        <w:rPr>
          <w:rFonts w:ascii="Verdana" w:hAnsi="Verdana"/>
          <w:color w:val="000000" w:themeColor="text1"/>
          <w:sz w:val="18"/>
          <w:szCs w:val="18"/>
        </w:rPr>
        <w:t>Working on integrating Salesforce with external systems using connectors</w:t>
      </w:r>
      <w:r w:rsidR="006446B0" w:rsidRPr="00B14D68">
        <w:rPr>
          <w:rFonts w:ascii="Verdana" w:hAnsi="Verdana"/>
          <w:color w:val="000000" w:themeColor="text1"/>
          <w:sz w:val="18"/>
          <w:szCs w:val="18"/>
        </w:rPr>
        <w:t xml:space="preserve"> and </w:t>
      </w:r>
      <w:r w:rsidRPr="00B14D68">
        <w:rPr>
          <w:rFonts w:ascii="Verdana" w:hAnsi="Verdana"/>
          <w:color w:val="000000" w:themeColor="text1"/>
          <w:sz w:val="18"/>
          <w:szCs w:val="18"/>
        </w:rPr>
        <w:t>REST API</w:t>
      </w:r>
      <w:r w:rsidR="00F41AAA" w:rsidRPr="00B14D68">
        <w:rPr>
          <w:rFonts w:ascii="Verdana" w:hAnsi="Verdana"/>
          <w:color w:val="000000" w:themeColor="text1"/>
          <w:sz w:val="18"/>
          <w:szCs w:val="18"/>
        </w:rPr>
        <w:t>.</w:t>
      </w:r>
    </w:p>
    <w:p w14:paraId="44418F80" w14:textId="77777777" w:rsidR="00C07E42" w:rsidRPr="00B14D68" w:rsidRDefault="00C07E42" w:rsidP="001F02C0">
      <w:pPr>
        <w:numPr>
          <w:ilvl w:val="0"/>
          <w:numId w:val="1"/>
        </w:numPr>
        <w:spacing w:before="100" w:beforeAutospacing="1" w:after="100" w:afterAutospacing="1"/>
        <w:jc w:val="both"/>
        <w:rPr>
          <w:rFonts w:ascii="Verdana" w:hAnsi="Verdana"/>
          <w:color w:val="000000" w:themeColor="text1"/>
          <w:sz w:val="18"/>
          <w:szCs w:val="18"/>
        </w:rPr>
      </w:pPr>
      <w:r w:rsidRPr="00B14D68">
        <w:rPr>
          <w:rFonts w:ascii="Verdana" w:hAnsi="Verdana"/>
          <w:color w:val="000000" w:themeColor="text1"/>
          <w:sz w:val="18"/>
          <w:szCs w:val="18"/>
        </w:rPr>
        <w:t xml:space="preserve">Working on in configuring, managing and customizing the Apttus CPQ (Configure Price Quote) and </w:t>
      </w:r>
      <w:r w:rsidR="00F76FC0" w:rsidRPr="00B14D68">
        <w:rPr>
          <w:rFonts w:ascii="Verdana" w:hAnsi="Verdana"/>
          <w:color w:val="000000" w:themeColor="text1"/>
          <w:sz w:val="18"/>
          <w:szCs w:val="18"/>
        </w:rPr>
        <w:t xml:space="preserve">Good knowledge on </w:t>
      </w:r>
      <w:r w:rsidRPr="00B14D68">
        <w:rPr>
          <w:rFonts w:ascii="Verdana" w:hAnsi="Verdana"/>
          <w:color w:val="000000" w:themeColor="text1"/>
          <w:sz w:val="18"/>
          <w:szCs w:val="18"/>
        </w:rPr>
        <w:t>CLM (Contract Lifecycle Management)</w:t>
      </w:r>
      <w:r w:rsidR="00874945" w:rsidRPr="00B14D68">
        <w:rPr>
          <w:rFonts w:ascii="Verdana" w:hAnsi="Verdana"/>
          <w:color w:val="000000" w:themeColor="text1"/>
          <w:sz w:val="18"/>
          <w:szCs w:val="18"/>
        </w:rPr>
        <w:t>.</w:t>
      </w:r>
    </w:p>
    <w:p w14:paraId="222AF0B4" w14:textId="77777777" w:rsidR="00874945" w:rsidRPr="00B14D68" w:rsidRDefault="00874945" w:rsidP="00874945">
      <w:pPr>
        <w:numPr>
          <w:ilvl w:val="0"/>
          <w:numId w:val="1"/>
        </w:numPr>
        <w:shd w:val="clear" w:color="auto" w:fill="FFFFFF"/>
        <w:rPr>
          <w:rFonts w:ascii="Verdana" w:hAnsi="Verdana"/>
          <w:color w:val="000000" w:themeColor="text1"/>
          <w:sz w:val="18"/>
          <w:szCs w:val="18"/>
        </w:rPr>
      </w:pPr>
      <w:r w:rsidRPr="00B14D68">
        <w:rPr>
          <w:rFonts w:ascii="Verdana" w:hAnsi="Verdana"/>
          <w:color w:val="000000" w:themeColor="text1"/>
          <w:sz w:val="18"/>
          <w:szCs w:val="18"/>
        </w:rPr>
        <w:t>Strong communication skills with both internal team members and external business stakeholders. initiative to find ways to improve solutions, systems, and processes.</w:t>
      </w:r>
    </w:p>
    <w:p w14:paraId="6460DCA4" w14:textId="77777777" w:rsidR="00702B17" w:rsidRPr="00B14D68" w:rsidRDefault="00702B17" w:rsidP="001F02C0">
      <w:pPr>
        <w:numPr>
          <w:ilvl w:val="0"/>
          <w:numId w:val="1"/>
        </w:numPr>
        <w:spacing w:before="100" w:beforeAutospacing="1" w:after="100" w:afterAutospacing="1"/>
        <w:jc w:val="both"/>
        <w:rPr>
          <w:rFonts w:ascii="Verdana" w:hAnsi="Verdana"/>
          <w:color w:val="000000" w:themeColor="text1"/>
          <w:sz w:val="18"/>
          <w:szCs w:val="18"/>
        </w:rPr>
      </w:pPr>
      <w:r w:rsidRPr="00B14D68">
        <w:rPr>
          <w:rFonts w:ascii="Verdana" w:hAnsi="Verdana"/>
          <w:color w:val="000000" w:themeColor="text1"/>
          <w:sz w:val="18"/>
          <w:szCs w:val="18"/>
        </w:rPr>
        <w:t>Working on Product configuration</w:t>
      </w:r>
      <w:r w:rsidR="00120B13" w:rsidRPr="00B14D68">
        <w:rPr>
          <w:rFonts w:ascii="Verdana" w:hAnsi="Verdana"/>
          <w:color w:val="000000" w:themeColor="text1"/>
          <w:sz w:val="18"/>
          <w:szCs w:val="18"/>
        </w:rPr>
        <w:t xml:space="preserve"> and </w:t>
      </w:r>
      <w:r w:rsidRPr="00B14D68">
        <w:rPr>
          <w:rFonts w:ascii="Verdana" w:hAnsi="Verdana"/>
          <w:color w:val="000000" w:themeColor="text1"/>
          <w:sz w:val="18"/>
          <w:szCs w:val="18"/>
        </w:rPr>
        <w:t>few more complex prici</w:t>
      </w:r>
      <w:r w:rsidR="00F41AAA" w:rsidRPr="00B14D68">
        <w:rPr>
          <w:rFonts w:ascii="Verdana" w:hAnsi="Verdana"/>
          <w:color w:val="000000" w:themeColor="text1"/>
          <w:sz w:val="18"/>
          <w:szCs w:val="18"/>
        </w:rPr>
        <w:t>ng functionality using Workflow</w:t>
      </w:r>
      <w:r w:rsidRPr="00B14D68">
        <w:rPr>
          <w:rFonts w:ascii="Verdana" w:hAnsi="Verdana"/>
          <w:color w:val="000000" w:themeColor="text1"/>
          <w:sz w:val="18"/>
          <w:szCs w:val="18"/>
        </w:rPr>
        <w:t>,</w:t>
      </w:r>
      <w:r w:rsidR="00F41AAA" w:rsidRPr="00B14D68">
        <w:rPr>
          <w:rFonts w:ascii="Verdana" w:hAnsi="Verdana"/>
          <w:color w:val="000000" w:themeColor="text1"/>
          <w:sz w:val="18"/>
          <w:szCs w:val="18"/>
        </w:rPr>
        <w:t xml:space="preserve"> </w:t>
      </w:r>
      <w:r w:rsidRPr="00B14D68">
        <w:rPr>
          <w:rFonts w:ascii="Verdana" w:hAnsi="Verdana"/>
          <w:color w:val="000000" w:themeColor="text1"/>
          <w:sz w:val="18"/>
          <w:szCs w:val="18"/>
        </w:rPr>
        <w:t>APTTUS Approval Process, APEX, Visual Force and APTTUS Pricing Callback Class.</w:t>
      </w:r>
    </w:p>
    <w:p w14:paraId="72FD62B5" w14:textId="77777777" w:rsidR="00C07E42" w:rsidRPr="00B14D68" w:rsidRDefault="00C07E42" w:rsidP="001F02C0">
      <w:pPr>
        <w:numPr>
          <w:ilvl w:val="0"/>
          <w:numId w:val="1"/>
        </w:numPr>
        <w:spacing w:before="100" w:beforeAutospacing="1" w:after="100" w:afterAutospacing="1"/>
        <w:jc w:val="both"/>
        <w:rPr>
          <w:rFonts w:ascii="Verdana" w:hAnsi="Verdana"/>
          <w:color w:val="000000" w:themeColor="text1"/>
          <w:sz w:val="18"/>
          <w:szCs w:val="18"/>
        </w:rPr>
      </w:pPr>
      <w:r w:rsidRPr="00B14D68">
        <w:rPr>
          <w:rFonts w:ascii="Verdana" w:hAnsi="Verdana"/>
          <w:color w:val="000000" w:themeColor="text1"/>
          <w:sz w:val="18"/>
          <w:szCs w:val="18"/>
        </w:rPr>
        <w:lastRenderedPageBreak/>
        <w:t>Working with Apttus Advanced Workflow Approvals, Apttus Wizard, and X-Author for Excel</w:t>
      </w:r>
      <w:r w:rsidR="00702B17" w:rsidRPr="00B14D68">
        <w:rPr>
          <w:rFonts w:ascii="Verdana" w:hAnsi="Verdana"/>
          <w:color w:val="000000" w:themeColor="text1"/>
          <w:sz w:val="18"/>
          <w:szCs w:val="18"/>
        </w:rPr>
        <w:t>.</w:t>
      </w:r>
    </w:p>
    <w:p w14:paraId="7DC09F81" w14:textId="77777777" w:rsidR="00C07E42" w:rsidRPr="00B14D68" w:rsidRDefault="00C07E42" w:rsidP="001F02C0">
      <w:pPr>
        <w:numPr>
          <w:ilvl w:val="0"/>
          <w:numId w:val="1"/>
        </w:numPr>
        <w:spacing w:before="100" w:beforeAutospacing="1" w:after="100" w:afterAutospacing="1"/>
        <w:jc w:val="both"/>
        <w:rPr>
          <w:rFonts w:ascii="Verdana" w:hAnsi="Verdana"/>
          <w:color w:val="000000" w:themeColor="text1"/>
          <w:sz w:val="18"/>
          <w:szCs w:val="18"/>
        </w:rPr>
      </w:pPr>
      <w:r w:rsidRPr="00B14D68">
        <w:rPr>
          <w:rFonts w:ascii="Verdana" w:hAnsi="Verdana"/>
          <w:color w:val="000000" w:themeColor="text1"/>
          <w:sz w:val="18"/>
          <w:szCs w:val="18"/>
        </w:rPr>
        <w:t>Working on Apttus Products and Pricing, Shopping Cart functionality, Quoting and Quote Templates</w:t>
      </w:r>
    </w:p>
    <w:p w14:paraId="61B40B7A" w14:textId="77777777" w:rsidR="00AF52EA" w:rsidRPr="00B14D68" w:rsidRDefault="00AF52EA" w:rsidP="001F02C0">
      <w:pPr>
        <w:pStyle w:val="ListParagraph"/>
        <w:numPr>
          <w:ilvl w:val="0"/>
          <w:numId w:val="1"/>
        </w:numPr>
        <w:jc w:val="both"/>
        <w:rPr>
          <w:rFonts w:ascii="Verdana" w:hAnsi="Verdana"/>
          <w:color w:val="000000" w:themeColor="text1"/>
          <w:sz w:val="18"/>
          <w:szCs w:val="18"/>
        </w:rPr>
      </w:pPr>
      <w:r w:rsidRPr="00B14D68">
        <w:rPr>
          <w:rFonts w:ascii="Verdana" w:hAnsi="Verdana"/>
          <w:color w:val="000000" w:themeColor="text1"/>
          <w:sz w:val="18"/>
          <w:szCs w:val="18"/>
        </w:rPr>
        <w:t>Able to create process flow diagrams to represent the logic and algorithms used to implement the business rules and requirements.</w:t>
      </w:r>
    </w:p>
    <w:p w14:paraId="53292BA6" w14:textId="77777777" w:rsidR="0063040C" w:rsidRPr="00B14D68" w:rsidRDefault="0063040C" w:rsidP="0063040C">
      <w:pPr>
        <w:pStyle w:val="NoSpacing"/>
        <w:numPr>
          <w:ilvl w:val="0"/>
          <w:numId w:val="1"/>
        </w:numPr>
        <w:jc w:val="both"/>
        <w:rPr>
          <w:rFonts w:ascii="Verdana" w:hAnsi="Verdana"/>
          <w:color w:val="000000" w:themeColor="text1"/>
          <w:sz w:val="18"/>
          <w:szCs w:val="18"/>
        </w:rPr>
      </w:pPr>
      <w:r w:rsidRPr="00B14D68">
        <w:rPr>
          <w:rFonts w:ascii="Verdana" w:hAnsi="Verdana"/>
          <w:color w:val="000000" w:themeColor="text1"/>
          <w:sz w:val="18"/>
          <w:szCs w:val="18"/>
        </w:rPr>
        <w:t>Worked on Develop and configure Community cloud solutions using the full Salesforce toolset including custom objects and fields, validation rules, workflows, triggers, process builder, etc</w:t>
      </w:r>
    </w:p>
    <w:p w14:paraId="6D7C6175" w14:textId="77777777" w:rsidR="0063040C" w:rsidRPr="00B14D68" w:rsidRDefault="0063040C" w:rsidP="0063040C">
      <w:pPr>
        <w:pStyle w:val="NoSpacing"/>
        <w:numPr>
          <w:ilvl w:val="0"/>
          <w:numId w:val="1"/>
        </w:numPr>
        <w:jc w:val="both"/>
        <w:rPr>
          <w:rFonts w:ascii="Verdana" w:hAnsi="Verdana"/>
          <w:color w:val="000000" w:themeColor="text1"/>
          <w:sz w:val="18"/>
          <w:szCs w:val="18"/>
        </w:rPr>
      </w:pPr>
      <w:r w:rsidRPr="00B14D68">
        <w:rPr>
          <w:rFonts w:ascii="Verdana" w:hAnsi="Verdana"/>
          <w:color w:val="000000" w:themeColor="text1"/>
          <w:sz w:val="18"/>
          <w:szCs w:val="18"/>
        </w:rPr>
        <w:t>Designed and deployed the Emails, Landing Pages using Salesforce Marketing Cloud, created Data Extensions and Import data to the Marketing cloud application.</w:t>
      </w:r>
    </w:p>
    <w:p w14:paraId="2669C5DD" w14:textId="77777777" w:rsidR="0063040C" w:rsidRPr="00B14D68" w:rsidRDefault="0063040C" w:rsidP="00433D05">
      <w:pPr>
        <w:pStyle w:val="NoSpacing"/>
        <w:numPr>
          <w:ilvl w:val="0"/>
          <w:numId w:val="1"/>
        </w:numPr>
        <w:jc w:val="both"/>
        <w:rPr>
          <w:rFonts w:ascii="Verdana" w:hAnsi="Verdana"/>
          <w:color w:val="000000" w:themeColor="text1"/>
          <w:sz w:val="18"/>
          <w:szCs w:val="18"/>
        </w:rPr>
      </w:pPr>
      <w:r w:rsidRPr="00B14D68">
        <w:rPr>
          <w:rFonts w:ascii="Verdana" w:hAnsi="Verdana"/>
          <w:color w:val="000000" w:themeColor="text1"/>
          <w:sz w:val="18"/>
          <w:szCs w:val="18"/>
        </w:rPr>
        <w:t>Also Configured the Case Management Process and Implemented Case Management Automation to track and solve Customer's Issue.</w:t>
      </w:r>
    </w:p>
    <w:p w14:paraId="42D887B3" w14:textId="77777777" w:rsidR="006020AF" w:rsidRPr="00B14D68" w:rsidRDefault="006020AF" w:rsidP="006020AF">
      <w:pPr>
        <w:pStyle w:val="NoSpacing"/>
        <w:numPr>
          <w:ilvl w:val="0"/>
          <w:numId w:val="1"/>
        </w:numPr>
        <w:jc w:val="both"/>
        <w:rPr>
          <w:rFonts w:ascii="Verdana" w:eastAsia="Times New Roman" w:hAnsi="Verdana"/>
          <w:color w:val="000000" w:themeColor="text1"/>
          <w:sz w:val="18"/>
          <w:szCs w:val="18"/>
          <w:lang w:val="en-US"/>
        </w:rPr>
      </w:pPr>
      <w:r w:rsidRPr="00B14D68">
        <w:rPr>
          <w:rFonts w:ascii="Verdana" w:eastAsia="Times New Roman" w:hAnsi="Verdana"/>
          <w:color w:val="000000" w:themeColor="text1"/>
          <w:sz w:val="18"/>
          <w:szCs w:val="18"/>
          <w:lang w:val="en-US"/>
        </w:rPr>
        <w:t>Working on maintaining user accounts, roles, permission sets, profiles, fields, page layouts, record types, profiles, roles and communities.</w:t>
      </w:r>
    </w:p>
    <w:p w14:paraId="07DAC4C2" w14:textId="77777777" w:rsidR="003B6DC7" w:rsidRPr="00B14D68" w:rsidRDefault="003B6DC7" w:rsidP="001F02C0">
      <w:pPr>
        <w:numPr>
          <w:ilvl w:val="0"/>
          <w:numId w:val="1"/>
        </w:numPr>
        <w:contextualSpacing/>
        <w:jc w:val="both"/>
        <w:rPr>
          <w:rFonts w:ascii="Verdana" w:hAnsi="Verdana" w:cs="Arial"/>
          <w:sz w:val="18"/>
          <w:szCs w:val="18"/>
        </w:rPr>
      </w:pPr>
      <w:r w:rsidRPr="00B14D68">
        <w:rPr>
          <w:rFonts w:ascii="Verdana" w:hAnsi="Verdana" w:cs="Arial"/>
          <w:sz w:val="18"/>
          <w:szCs w:val="18"/>
        </w:rPr>
        <w:t>CRM life cycle implementation and leading development teams to deliver and leading business development.</w:t>
      </w:r>
    </w:p>
    <w:p w14:paraId="6EBAFB13" w14:textId="77777777" w:rsidR="003B6DC7" w:rsidRPr="00B14D68" w:rsidRDefault="00F41AAA" w:rsidP="001F02C0">
      <w:pPr>
        <w:numPr>
          <w:ilvl w:val="0"/>
          <w:numId w:val="1"/>
        </w:numPr>
        <w:contextualSpacing/>
        <w:jc w:val="both"/>
        <w:rPr>
          <w:rFonts w:ascii="Verdana" w:hAnsi="Verdana" w:cs="Arial"/>
          <w:sz w:val="18"/>
          <w:szCs w:val="18"/>
        </w:rPr>
      </w:pPr>
      <w:r w:rsidRPr="00B14D68">
        <w:rPr>
          <w:rFonts w:ascii="Verdana" w:hAnsi="Verdana" w:cs="Arial"/>
          <w:sz w:val="18"/>
          <w:szCs w:val="18"/>
        </w:rPr>
        <w:t xml:space="preserve">Analyze and review business, </w:t>
      </w:r>
      <w:r w:rsidR="003B6DC7" w:rsidRPr="00B14D68">
        <w:rPr>
          <w:rFonts w:ascii="Verdana" w:hAnsi="Verdana" w:cs="Arial"/>
          <w:sz w:val="18"/>
          <w:szCs w:val="18"/>
        </w:rPr>
        <w:t>functional and technical requirements. And designed the technical architecture</w:t>
      </w:r>
      <w:r w:rsidRPr="00B14D68">
        <w:rPr>
          <w:rFonts w:ascii="Verdana" w:hAnsi="Verdana" w:cs="Arial"/>
          <w:sz w:val="18"/>
          <w:szCs w:val="18"/>
        </w:rPr>
        <w:t xml:space="preserve"> based on functional documents.</w:t>
      </w:r>
      <w:r w:rsidR="003B6DC7" w:rsidRPr="00B14D68">
        <w:rPr>
          <w:rFonts w:ascii="Verdana" w:eastAsia="Calibri" w:hAnsi="Verdana"/>
          <w:sz w:val="18"/>
          <w:szCs w:val="18"/>
          <w:lang w:val="en-IN"/>
        </w:rPr>
        <w:t xml:space="preserve">support </w:t>
      </w:r>
      <w:r w:rsidR="003B6DC7" w:rsidRPr="00B14D68">
        <w:rPr>
          <w:rFonts w:ascii="Verdana" w:hAnsi="Verdana"/>
          <w:sz w:val="18"/>
          <w:szCs w:val="18"/>
        </w:rPr>
        <w:t>TDD and prepared the documentation.</w:t>
      </w:r>
    </w:p>
    <w:p w14:paraId="163EF560" w14:textId="77777777" w:rsidR="003B6DC7" w:rsidRPr="00B14D68" w:rsidRDefault="003B6DC7" w:rsidP="001F02C0">
      <w:pPr>
        <w:numPr>
          <w:ilvl w:val="0"/>
          <w:numId w:val="1"/>
        </w:numPr>
        <w:contextualSpacing/>
        <w:jc w:val="both"/>
        <w:rPr>
          <w:rFonts w:ascii="Verdana" w:hAnsi="Verdana" w:cs="Arial"/>
          <w:sz w:val="18"/>
          <w:szCs w:val="18"/>
        </w:rPr>
      </w:pPr>
      <w:r w:rsidRPr="00B14D68">
        <w:rPr>
          <w:rFonts w:ascii="Verdana" w:hAnsi="Verdana" w:cs="Arial"/>
          <w:sz w:val="18"/>
          <w:szCs w:val="18"/>
        </w:rPr>
        <w:t xml:space="preserve">Working according to specifications, standards and prepared test </w:t>
      </w:r>
      <w:r w:rsidR="00433D05" w:rsidRPr="00B14D68">
        <w:rPr>
          <w:rFonts w:ascii="Verdana" w:hAnsi="Verdana" w:cs="Arial"/>
          <w:sz w:val="18"/>
          <w:szCs w:val="18"/>
        </w:rPr>
        <w:t>class</w:t>
      </w:r>
      <w:r w:rsidRPr="00B14D68">
        <w:rPr>
          <w:rFonts w:ascii="Verdana" w:hAnsi="Verdana" w:cs="Arial"/>
          <w:sz w:val="18"/>
          <w:szCs w:val="18"/>
        </w:rPr>
        <w:t xml:space="preserve"> plan and conduct basic unit testing.</w:t>
      </w:r>
    </w:p>
    <w:p w14:paraId="085825E4" w14:textId="77777777" w:rsidR="00C07E42" w:rsidRPr="00B14D68" w:rsidRDefault="00C07E42" w:rsidP="001F02C0">
      <w:pPr>
        <w:numPr>
          <w:ilvl w:val="0"/>
          <w:numId w:val="1"/>
        </w:numPr>
        <w:spacing w:before="100" w:beforeAutospacing="1" w:after="100" w:afterAutospacing="1"/>
        <w:jc w:val="both"/>
        <w:rPr>
          <w:rFonts w:ascii="Verdana" w:hAnsi="Verdana"/>
          <w:sz w:val="18"/>
          <w:szCs w:val="18"/>
        </w:rPr>
      </w:pPr>
      <w:r w:rsidRPr="00B14D68">
        <w:rPr>
          <w:rFonts w:ascii="Verdana" w:hAnsi="Verdana"/>
          <w:sz w:val="18"/>
          <w:szCs w:val="18"/>
        </w:rPr>
        <w:t>Developing Trigger, Batch class, Schedule Job by maintaining best coding standards.</w:t>
      </w:r>
    </w:p>
    <w:p w14:paraId="38B25047" w14:textId="77777777" w:rsidR="00C07E42" w:rsidRPr="00B14D68" w:rsidRDefault="00C07E42" w:rsidP="00433D05">
      <w:pPr>
        <w:numPr>
          <w:ilvl w:val="0"/>
          <w:numId w:val="1"/>
        </w:numPr>
        <w:snapToGrid w:val="0"/>
        <w:spacing w:before="100" w:beforeAutospacing="1"/>
        <w:jc w:val="both"/>
        <w:rPr>
          <w:rFonts w:ascii="Verdana" w:hAnsi="Verdana"/>
          <w:sz w:val="18"/>
          <w:szCs w:val="18"/>
        </w:rPr>
      </w:pPr>
      <w:r w:rsidRPr="00B14D68">
        <w:rPr>
          <w:rFonts w:ascii="Verdana" w:hAnsi="Verdana"/>
          <w:sz w:val="18"/>
          <w:szCs w:val="18"/>
        </w:rPr>
        <w:t>Working on Deploying Components using Eclipse IDE and Salesforce Changeset Migration Tool. (Optional to be trained on ANT Migration tool</w:t>
      </w:r>
      <w:r w:rsidR="00B655CE" w:rsidRPr="00B14D68">
        <w:rPr>
          <w:rFonts w:ascii="Verdana" w:hAnsi="Verdana"/>
          <w:sz w:val="18"/>
          <w:szCs w:val="18"/>
        </w:rPr>
        <w:t>s.</w:t>
      </w:r>
    </w:p>
    <w:p w14:paraId="2BBE9354" w14:textId="77777777" w:rsidR="00FD3FB2" w:rsidRPr="00B14D68" w:rsidRDefault="00FD3FB2" w:rsidP="001F02C0">
      <w:pPr>
        <w:jc w:val="both"/>
        <w:rPr>
          <w:rFonts w:ascii="Verdana" w:hAnsi="Verdana" w:cs="Arial"/>
          <w:sz w:val="18"/>
          <w:szCs w:val="18"/>
        </w:rPr>
      </w:pPr>
      <w:r w:rsidRPr="00B14D68">
        <w:rPr>
          <w:rFonts w:ascii="Verdana" w:hAnsi="Verdana" w:cs="Arial"/>
          <w:b/>
          <w:sz w:val="18"/>
          <w:szCs w:val="18"/>
        </w:rPr>
        <w:t xml:space="preserve">Environment:  </w:t>
      </w:r>
      <w:r w:rsidRPr="00B14D68">
        <w:rPr>
          <w:rFonts w:ascii="Verdana" w:eastAsiaTheme="minorEastAsia" w:hAnsi="Verdana" w:cs="Arial"/>
          <w:sz w:val="18"/>
          <w:szCs w:val="18"/>
          <w:shd w:val="clear" w:color="auto" w:fill="FFFFFF"/>
        </w:rPr>
        <w:t>Saleforce.com platform, Force.com ide,</w:t>
      </w:r>
      <w:r w:rsidR="0063040C" w:rsidRPr="00B14D68">
        <w:rPr>
          <w:rFonts w:ascii="Verdana" w:eastAsiaTheme="minorEastAsia" w:hAnsi="Verdana" w:cs="Arial"/>
          <w:sz w:val="18"/>
          <w:szCs w:val="18"/>
          <w:shd w:val="clear" w:color="auto" w:fill="FFFFFF"/>
        </w:rPr>
        <w:t xml:space="preserve"> marketing cloud, </w:t>
      </w:r>
      <w:r w:rsidRPr="00B14D68">
        <w:rPr>
          <w:rFonts w:ascii="Verdana" w:eastAsiaTheme="minorEastAsia" w:hAnsi="Verdana" w:cs="Arial"/>
          <w:sz w:val="18"/>
          <w:szCs w:val="18"/>
          <w:shd w:val="clear" w:color="auto" w:fill="FFFFFF"/>
        </w:rPr>
        <w:t>Apex, Visual Force (Pages, Component &amp; Controllers), Pages, Data Loader, HTML, Inside sales telephonic plug-in, Java Script, Workflow &amp; Approvals, Reports, Custom Objects, Custom Tabs,</w:t>
      </w:r>
      <w:r w:rsidRPr="00B14D68">
        <w:rPr>
          <w:rFonts w:ascii="Verdana" w:hAnsi="Verdana" w:cs="Arial"/>
          <w:color w:val="222222"/>
          <w:sz w:val="18"/>
          <w:szCs w:val="18"/>
          <w:shd w:val="clear" w:color="auto" w:fill="FFFFFF"/>
        </w:rPr>
        <w:t xml:space="preserve"> SOQL/SOSL queries,</w:t>
      </w:r>
      <w:r w:rsidRPr="00B14D68">
        <w:rPr>
          <w:rFonts w:ascii="Verdana" w:eastAsiaTheme="minorEastAsia" w:hAnsi="Verdana" w:cs="Arial"/>
          <w:sz w:val="18"/>
          <w:szCs w:val="18"/>
          <w:shd w:val="clear" w:color="auto" w:fill="FFFFFF"/>
        </w:rPr>
        <w:t xml:space="preserve"> Email Services, Security Controls, SOAP, API, Chatter, XML, REST,  Sandbox data loading, Jenkins,</w:t>
      </w:r>
      <w:r w:rsidR="00F41AAA" w:rsidRPr="00B14D68">
        <w:rPr>
          <w:rFonts w:ascii="Verdana" w:eastAsiaTheme="minorEastAsia" w:hAnsi="Verdana" w:cs="Arial"/>
          <w:sz w:val="18"/>
          <w:szCs w:val="18"/>
          <w:shd w:val="clear" w:color="auto" w:fill="FFFFFF"/>
        </w:rPr>
        <w:t xml:space="preserve"> </w:t>
      </w:r>
      <w:r w:rsidRPr="00B14D68">
        <w:rPr>
          <w:rFonts w:ascii="Verdana" w:eastAsiaTheme="minorEastAsia" w:hAnsi="Verdana" w:cs="Arial"/>
          <w:sz w:val="18"/>
          <w:szCs w:val="18"/>
          <w:shd w:val="clear" w:color="auto" w:fill="FFFFFF"/>
        </w:rPr>
        <w:t xml:space="preserve">GIT, ANT deploy tools, </w:t>
      </w:r>
      <w:r w:rsidRPr="00B14D68">
        <w:rPr>
          <w:rFonts w:ascii="Verdana" w:hAnsi="Verdana" w:cs="Arial"/>
          <w:sz w:val="18"/>
          <w:szCs w:val="18"/>
        </w:rPr>
        <w:t>Apttus Q2C(CPQ/CLM)</w:t>
      </w:r>
      <w:r w:rsidRPr="00B14D68">
        <w:rPr>
          <w:rFonts w:ascii="Verdana" w:eastAsiaTheme="minorEastAsia" w:hAnsi="Verdana" w:cs="Arial"/>
          <w:sz w:val="18"/>
          <w:szCs w:val="18"/>
          <w:shd w:val="clear" w:color="auto" w:fill="FFFFFF"/>
        </w:rPr>
        <w:t>,</w:t>
      </w:r>
      <w:r w:rsidRPr="00B14D68">
        <w:rPr>
          <w:rFonts w:ascii="Verdana" w:hAnsi="Verdana"/>
          <w:sz w:val="18"/>
          <w:szCs w:val="18"/>
        </w:rPr>
        <w:t xml:space="preserve"> </w:t>
      </w:r>
      <w:r w:rsidRPr="00B14D68">
        <w:rPr>
          <w:rFonts w:ascii="Verdana" w:eastAsiaTheme="minorEastAsia" w:hAnsi="Verdana" w:cs="Arial"/>
          <w:sz w:val="18"/>
          <w:szCs w:val="18"/>
          <w:shd w:val="clear" w:color="auto" w:fill="FFFFFF"/>
        </w:rPr>
        <w:t xml:space="preserve">Lightening and </w:t>
      </w:r>
      <w:r w:rsidRPr="00B14D68">
        <w:rPr>
          <w:rFonts w:ascii="Verdana" w:hAnsi="Verdana" w:cs="Arial"/>
          <w:color w:val="000000"/>
          <w:sz w:val="18"/>
          <w:szCs w:val="18"/>
          <w:shd w:val="clear" w:color="auto" w:fill="FFFFFF"/>
        </w:rPr>
        <w:t>Web Service Integration</w:t>
      </w:r>
      <w:r w:rsidRPr="00B14D68">
        <w:rPr>
          <w:rFonts w:ascii="Verdana" w:hAnsi="Verdana" w:cs="Arial"/>
          <w:sz w:val="18"/>
          <w:szCs w:val="18"/>
        </w:rPr>
        <w:t>.</w:t>
      </w:r>
    </w:p>
    <w:p w14:paraId="6F129D48" w14:textId="77777777" w:rsidR="008118D3" w:rsidRPr="00B14D68" w:rsidRDefault="008118D3" w:rsidP="001F02C0">
      <w:pPr>
        <w:pStyle w:val="NoSpacing"/>
        <w:tabs>
          <w:tab w:val="left" w:pos="720"/>
          <w:tab w:val="left" w:pos="7200"/>
        </w:tabs>
        <w:jc w:val="both"/>
        <w:rPr>
          <w:rFonts w:ascii="Verdana" w:hAnsi="Verdana"/>
          <w:sz w:val="18"/>
          <w:szCs w:val="18"/>
        </w:rPr>
      </w:pPr>
    </w:p>
    <w:p w14:paraId="3828B4CA" w14:textId="4CAD87D4" w:rsidR="00296CE1" w:rsidRPr="00B14D68" w:rsidRDefault="00296CE1" w:rsidP="001F02C0">
      <w:pPr>
        <w:pStyle w:val="NoSpacing"/>
        <w:spacing w:line="276" w:lineRule="auto"/>
        <w:jc w:val="both"/>
        <w:rPr>
          <w:rFonts w:ascii="Verdana" w:hAnsi="Verdana" w:cs="Calibri"/>
          <w:b/>
          <w:sz w:val="18"/>
          <w:szCs w:val="18"/>
        </w:rPr>
      </w:pPr>
      <w:r w:rsidRPr="00B14D68">
        <w:rPr>
          <w:rFonts w:ascii="Verdana" w:hAnsi="Verdana" w:cs="Calibri"/>
          <w:b/>
          <w:sz w:val="18"/>
          <w:szCs w:val="18"/>
        </w:rPr>
        <w:t>T</w:t>
      </w:r>
      <w:r w:rsidR="008920C3" w:rsidRPr="00B14D68">
        <w:rPr>
          <w:rFonts w:ascii="Verdana" w:hAnsi="Verdana" w:cs="Calibri"/>
          <w:b/>
          <w:sz w:val="18"/>
          <w:szCs w:val="18"/>
        </w:rPr>
        <w:t>ek Leaders Inc</w:t>
      </w:r>
      <w:r w:rsidRPr="00B14D68">
        <w:rPr>
          <w:rFonts w:ascii="Verdana" w:hAnsi="Verdana" w:cs="Calibri"/>
          <w:b/>
          <w:sz w:val="18"/>
          <w:szCs w:val="18"/>
        </w:rPr>
        <w:t>, Indianapolis, IN</w:t>
      </w:r>
      <w:r w:rsidR="00B91CF6" w:rsidRPr="00B14D68">
        <w:rPr>
          <w:rFonts w:ascii="Verdana" w:hAnsi="Verdana" w:cs="Calibri"/>
          <w:b/>
          <w:sz w:val="18"/>
          <w:szCs w:val="18"/>
        </w:rPr>
        <w:t xml:space="preserve"> </w:t>
      </w:r>
      <w:r w:rsidRPr="00B14D68">
        <w:rPr>
          <w:rFonts w:ascii="Verdana" w:hAnsi="Verdana" w:cs="Calibri"/>
          <w:b/>
          <w:sz w:val="18"/>
          <w:szCs w:val="18"/>
        </w:rPr>
        <w:tab/>
        <w:t xml:space="preserve"> </w:t>
      </w:r>
      <w:r w:rsidRPr="00B14D68">
        <w:rPr>
          <w:rFonts w:ascii="Verdana" w:hAnsi="Verdana" w:cs="Calibri"/>
          <w:b/>
          <w:sz w:val="18"/>
          <w:szCs w:val="18"/>
        </w:rPr>
        <w:tab/>
      </w:r>
      <w:r w:rsidRPr="00B14D68">
        <w:rPr>
          <w:rFonts w:ascii="Verdana" w:hAnsi="Verdana" w:cs="Calibri"/>
          <w:b/>
          <w:sz w:val="18"/>
          <w:szCs w:val="18"/>
        </w:rPr>
        <w:tab/>
      </w:r>
      <w:r w:rsidRPr="00B14D68">
        <w:rPr>
          <w:rFonts w:ascii="Verdana" w:hAnsi="Verdana" w:cs="Calibri"/>
          <w:b/>
          <w:sz w:val="18"/>
          <w:szCs w:val="18"/>
        </w:rPr>
        <w:tab/>
      </w:r>
      <w:r w:rsidRPr="00B14D68">
        <w:rPr>
          <w:rFonts w:ascii="Verdana" w:hAnsi="Verdana" w:cs="Calibri"/>
          <w:b/>
          <w:sz w:val="18"/>
          <w:szCs w:val="18"/>
        </w:rPr>
        <w:tab/>
        <w:t xml:space="preserve">                                       </w:t>
      </w:r>
      <w:r w:rsidR="00B374C9" w:rsidRPr="00B14D68">
        <w:rPr>
          <w:rFonts w:ascii="Verdana" w:hAnsi="Verdana" w:cs="Calibri"/>
          <w:b/>
          <w:sz w:val="18"/>
          <w:szCs w:val="18"/>
        </w:rPr>
        <w:t>Oct</w:t>
      </w:r>
      <w:r w:rsidR="007A1AFC" w:rsidRPr="00B14D68">
        <w:rPr>
          <w:rFonts w:ascii="Verdana" w:hAnsi="Verdana" w:cs="Calibri"/>
          <w:b/>
          <w:sz w:val="18"/>
          <w:szCs w:val="18"/>
        </w:rPr>
        <w:t>’</w:t>
      </w:r>
      <w:r w:rsidRPr="00B14D68">
        <w:rPr>
          <w:rFonts w:ascii="Verdana" w:hAnsi="Verdana" w:cs="Calibri"/>
          <w:b/>
          <w:sz w:val="18"/>
          <w:szCs w:val="18"/>
        </w:rPr>
        <w:t xml:space="preserve"> 16 </w:t>
      </w:r>
      <w:r w:rsidR="007A1AFC" w:rsidRPr="00B14D68">
        <w:rPr>
          <w:rFonts w:ascii="Verdana" w:hAnsi="Verdana" w:cs="Calibri"/>
          <w:b/>
          <w:sz w:val="18"/>
          <w:szCs w:val="18"/>
        </w:rPr>
        <w:t>–</w:t>
      </w:r>
      <w:r w:rsidRPr="00B14D68">
        <w:rPr>
          <w:rFonts w:ascii="Verdana" w:hAnsi="Verdana" w:cs="Calibri"/>
          <w:b/>
          <w:sz w:val="18"/>
          <w:szCs w:val="18"/>
        </w:rPr>
        <w:t xml:space="preserve"> </w:t>
      </w:r>
      <w:r w:rsidR="00825C7D" w:rsidRPr="00B14D68">
        <w:rPr>
          <w:rFonts w:ascii="Verdana" w:hAnsi="Verdana" w:cs="Calibri"/>
          <w:b/>
          <w:sz w:val="18"/>
          <w:szCs w:val="18"/>
        </w:rPr>
        <w:t>Sep</w:t>
      </w:r>
      <w:r w:rsidR="0036484E" w:rsidRPr="00B14D68">
        <w:rPr>
          <w:rFonts w:ascii="Verdana" w:hAnsi="Verdana" w:cs="Calibri"/>
          <w:b/>
          <w:sz w:val="18"/>
          <w:szCs w:val="18"/>
        </w:rPr>
        <w:t>’17</w:t>
      </w:r>
    </w:p>
    <w:p w14:paraId="0CAC76F0" w14:textId="77777777" w:rsidR="00296CE1" w:rsidRPr="00B14D68" w:rsidRDefault="00296CE1" w:rsidP="001F02C0">
      <w:pPr>
        <w:pStyle w:val="NoSpacing"/>
        <w:spacing w:line="276" w:lineRule="auto"/>
        <w:jc w:val="both"/>
        <w:rPr>
          <w:rFonts w:ascii="Verdana" w:hAnsi="Verdana" w:cs="Calibri"/>
          <w:b/>
          <w:sz w:val="18"/>
          <w:szCs w:val="18"/>
        </w:rPr>
      </w:pPr>
      <w:r w:rsidRPr="00B14D68">
        <w:rPr>
          <w:rFonts w:ascii="Verdana" w:hAnsi="Verdana" w:cs="Calibri"/>
          <w:b/>
          <w:sz w:val="18"/>
          <w:szCs w:val="18"/>
        </w:rPr>
        <w:t xml:space="preserve">Role: </w:t>
      </w:r>
      <w:r w:rsidR="00687067" w:rsidRPr="00B14D68">
        <w:rPr>
          <w:rFonts w:ascii="Verdana" w:hAnsi="Verdana" w:cs="Calibri"/>
          <w:b/>
          <w:sz w:val="18"/>
          <w:szCs w:val="18"/>
        </w:rPr>
        <w:t>S</w:t>
      </w:r>
      <w:r w:rsidR="008063BD" w:rsidRPr="00B14D68">
        <w:rPr>
          <w:rFonts w:ascii="Verdana" w:hAnsi="Verdana" w:cs="Calibri"/>
          <w:b/>
          <w:sz w:val="18"/>
          <w:szCs w:val="18"/>
        </w:rPr>
        <w:t>alesforce</w:t>
      </w:r>
      <w:r w:rsidR="00ED0F7E" w:rsidRPr="00B14D68">
        <w:rPr>
          <w:rFonts w:ascii="Verdana" w:hAnsi="Verdana" w:cs="Calibri"/>
          <w:b/>
          <w:sz w:val="18"/>
          <w:szCs w:val="18"/>
        </w:rPr>
        <w:t>/apttus</w:t>
      </w:r>
      <w:r w:rsidR="008063BD" w:rsidRPr="00B14D68">
        <w:rPr>
          <w:rFonts w:ascii="Verdana" w:hAnsi="Verdana" w:cs="Calibri"/>
          <w:b/>
          <w:sz w:val="18"/>
          <w:szCs w:val="18"/>
        </w:rPr>
        <w:t xml:space="preserve"> </w:t>
      </w:r>
      <w:r w:rsidR="005471DA" w:rsidRPr="00B14D68">
        <w:rPr>
          <w:rFonts w:ascii="Verdana" w:hAnsi="Verdana" w:cs="Calibri"/>
          <w:b/>
          <w:sz w:val="18"/>
          <w:szCs w:val="18"/>
        </w:rPr>
        <w:t>Developer</w:t>
      </w:r>
      <w:r w:rsidR="00B91CF6" w:rsidRPr="00B14D68">
        <w:rPr>
          <w:rFonts w:ascii="Verdana" w:hAnsi="Verdana" w:cs="Calibri"/>
          <w:b/>
          <w:sz w:val="18"/>
          <w:szCs w:val="18"/>
        </w:rPr>
        <w:t xml:space="preserve"> (</w:t>
      </w:r>
      <w:r w:rsidR="00A420E3" w:rsidRPr="00B14D68">
        <w:rPr>
          <w:rFonts w:ascii="Verdana" w:hAnsi="Verdana" w:cs="Calibri"/>
          <w:b/>
          <w:sz w:val="18"/>
          <w:szCs w:val="18"/>
        </w:rPr>
        <w:t>SFDC &amp; APTTUS CPQ</w:t>
      </w:r>
      <w:r w:rsidR="00B91CF6" w:rsidRPr="00B14D68">
        <w:rPr>
          <w:rFonts w:ascii="Verdana" w:hAnsi="Verdana" w:cs="Calibri"/>
          <w:b/>
          <w:sz w:val="18"/>
          <w:szCs w:val="18"/>
        </w:rPr>
        <w:t>)</w:t>
      </w:r>
    </w:p>
    <w:p w14:paraId="4F5B8896" w14:textId="77777777" w:rsidR="00296CE1" w:rsidRPr="00B14D68" w:rsidRDefault="00C07E42" w:rsidP="001F02C0">
      <w:pPr>
        <w:jc w:val="both"/>
        <w:rPr>
          <w:rFonts w:ascii="Verdana" w:eastAsia="Calibri" w:hAnsi="Verdana" w:cs="Calibri"/>
          <w:b/>
          <w:sz w:val="18"/>
          <w:szCs w:val="18"/>
          <w:lang w:val="en-IN"/>
        </w:rPr>
      </w:pPr>
      <w:r w:rsidRPr="00B14D68">
        <w:rPr>
          <w:rFonts w:ascii="Verdana" w:eastAsia="Calibri" w:hAnsi="Verdana" w:cs="Calibri"/>
          <w:b/>
          <w:sz w:val="18"/>
          <w:szCs w:val="18"/>
          <w:lang w:val="en-IN"/>
        </w:rPr>
        <w:t xml:space="preserve">Project: </w:t>
      </w:r>
      <w:r w:rsidR="00296CE1" w:rsidRPr="00B14D68">
        <w:rPr>
          <w:rFonts w:ascii="Verdana" w:eastAsia="Calibri" w:hAnsi="Verdana" w:cs="Calibri"/>
          <w:b/>
          <w:sz w:val="18"/>
          <w:szCs w:val="18"/>
          <w:lang w:val="en-IN"/>
        </w:rPr>
        <w:t>Laboratory and Diagnostic Asset Planning Tool (LDAPT). (Healthcare, Eli Lilly Inc, IN, USA).</w:t>
      </w:r>
    </w:p>
    <w:p w14:paraId="1327F276" w14:textId="6D3C6965" w:rsidR="00296CE1" w:rsidRPr="00813746" w:rsidRDefault="00296CE1" w:rsidP="00813746">
      <w:pPr>
        <w:jc w:val="both"/>
        <w:rPr>
          <w:rFonts w:ascii="Verdana" w:eastAsia="Calibri" w:hAnsi="Verdana" w:cs="Calibri"/>
          <w:b/>
          <w:sz w:val="18"/>
          <w:szCs w:val="18"/>
          <w:lang w:val="en-IN"/>
        </w:rPr>
      </w:pPr>
      <w:r w:rsidRPr="00B14D68">
        <w:rPr>
          <w:rFonts w:ascii="Verdana" w:eastAsia="Calibri" w:hAnsi="Verdana" w:cs="Calibri"/>
          <w:b/>
          <w:sz w:val="18"/>
          <w:szCs w:val="18"/>
          <w:lang w:val="en-IN"/>
        </w:rPr>
        <w:t>Description:</w:t>
      </w:r>
      <w:r w:rsidR="00813746">
        <w:rPr>
          <w:rFonts w:ascii="Verdana" w:eastAsia="Calibri" w:hAnsi="Verdana" w:cs="Calibri"/>
          <w:b/>
          <w:sz w:val="18"/>
          <w:szCs w:val="18"/>
          <w:lang w:val="en-IN"/>
        </w:rPr>
        <w:t xml:space="preserve"> </w:t>
      </w:r>
      <w:r w:rsidRPr="00B14D68">
        <w:rPr>
          <w:rFonts w:ascii="Verdana" w:hAnsi="Verdana" w:cs="Arial"/>
          <w:color w:val="222222"/>
          <w:sz w:val="18"/>
          <w:szCs w:val="18"/>
          <w:shd w:val="clear" w:color="auto" w:fill="FFFFFF"/>
        </w:rPr>
        <w:t>Laboratory Diagnostic Asset and Planning is a series of business processes to facilitate clinical trial testing planning and tracking and lab vendor expense budget management across multiple functional areas.  Many challenges exist within the solutions currently supporting the different business processes. LDAPT is a global application primarily utilized by people within the four primary functional teams (CLO, TTx, LEM, DD)</w:t>
      </w:r>
      <w:r w:rsidR="00C07E42" w:rsidRPr="00B14D68">
        <w:rPr>
          <w:rFonts w:ascii="Verdana" w:hAnsi="Verdana" w:cs="Arial"/>
          <w:color w:val="222222"/>
          <w:sz w:val="18"/>
          <w:szCs w:val="18"/>
          <w:shd w:val="clear" w:color="auto" w:fill="FFFFFF"/>
        </w:rPr>
        <w:t>.</w:t>
      </w:r>
    </w:p>
    <w:p w14:paraId="7E8D66B7" w14:textId="77777777" w:rsidR="00296CE1" w:rsidRPr="00B14D68" w:rsidRDefault="00296CE1" w:rsidP="001F02C0">
      <w:pPr>
        <w:jc w:val="both"/>
        <w:rPr>
          <w:rFonts w:ascii="Verdana" w:hAnsi="Verdana" w:cs="Arial"/>
          <w:b/>
          <w:sz w:val="18"/>
          <w:szCs w:val="18"/>
        </w:rPr>
      </w:pPr>
      <w:r w:rsidRPr="00B14D68">
        <w:rPr>
          <w:rFonts w:ascii="Verdana" w:hAnsi="Verdana" w:cs="Arial"/>
          <w:b/>
          <w:sz w:val="18"/>
          <w:szCs w:val="18"/>
        </w:rPr>
        <w:t>Responsibilities:</w:t>
      </w:r>
    </w:p>
    <w:p w14:paraId="0E8FFBA1" w14:textId="2C180AC3" w:rsidR="00503B60" w:rsidRPr="00B14D68" w:rsidRDefault="00503B60" w:rsidP="00FA6415">
      <w:pPr>
        <w:pStyle w:val="NoSpacing"/>
        <w:numPr>
          <w:ilvl w:val="0"/>
          <w:numId w:val="1"/>
        </w:numPr>
        <w:jc w:val="both"/>
        <w:rPr>
          <w:rFonts w:ascii="Verdana" w:hAnsi="Verdana"/>
          <w:color w:val="000000" w:themeColor="text1"/>
          <w:sz w:val="18"/>
          <w:szCs w:val="18"/>
        </w:rPr>
      </w:pPr>
      <w:r w:rsidRPr="00B14D68">
        <w:rPr>
          <w:rFonts w:ascii="Verdana" w:hAnsi="Verdana"/>
          <w:color w:val="000000" w:themeColor="text1"/>
          <w:sz w:val="18"/>
          <w:szCs w:val="18"/>
          <w:lang w:val="en-US"/>
        </w:rPr>
        <w:t>Developing solutions for the Apttus Contract Lifecycle Management (CLM) system including X-Author for Word, development of clause libraries and contract templates. And good with agreement object.</w:t>
      </w:r>
    </w:p>
    <w:p w14:paraId="7E5802C1" w14:textId="77777777" w:rsidR="00503B60" w:rsidRPr="00B14D68" w:rsidRDefault="00503B60" w:rsidP="00503B60">
      <w:pPr>
        <w:pStyle w:val="NoSpacing"/>
        <w:numPr>
          <w:ilvl w:val="0"/>
          <w:numId w:val="1"/>
        </w:numPr>
        <w:jc w:val="both"/>
        <w:rPr>
          <w:rFonts w:ascii="Verdana" w:hAnsi="Verdana"/>
          <w:color w:val="000000" w:themeColor="text1"/>
          <w:sz w:val="18"/>
          <w:szCs w:val="18"/>
          <w:lang w:val="en-US"/>
        </w:rPr>
      </w:pPr>
      <w:r w:rsidRPr="00B14D68">
        <w:rPr>
          <w:rFonts w:ascii="Verdana" w:hAnsi="Verdana"/>
          <w:color w:val="000000" w:themeColor="text1"/>
          <w:sz w:val="18"/>
          <w:szCs w:val="18"/>
          <w:lang w:val="en-US"/>
        </w:rPr>
        <w:t>Working for procurements contracts and building templates and publishing them based on requirements.</w:t>
      </w:r>
    </w:p>
    <w:p w14:paraId="622EEB74" w14:textId="6D42673D" w:rsidR="00503B60" w:rsidRPr="00B14D68" w:rsidRDefault="00B05D54" w:rsidP="00B05D54">
      <w:pPr>
        <w:pStyle w:val="NoSpacing"/>
        <w:numPr>
          <w:ilvl w:val="0"/>
          <w:numId w:val="1"/>
        </w:numPr>
        <w:jc w:val="both"/>
        <w:rPr>
          <w:rFonts w:ascii="Verdana" w:hAnsi="Verdana"/>
          <w:color w:val="000000" w:themeColor="text1"/>
          <w:sz w:val="18"/>
          <w:szCs w:val="18"/>
          <w:lang w:val="en-US"/>
        </w:rPr>
      </w:pPr>
      <w:r w:rsidRPr="00B14D68">
        <w:rPr>
          <w:rFonts w:ascii="Verdana" w:hAnsi="Verdana"/>
          <w:color w:val="000000" w:themeColor="text1"/>
          <w:sz w:val="18"/>
          <w:szCs w:val="18"/>
          <w:lang w:val="en-US"/>
        </w:rPr>
        <w:t>Working for MFSA – Procurement, MSA – Procurement, Other Agreement – Procurement, MNDA – Procurement, Executive Summary – Procurement, NDA and Facility Agreement agreements.</w:t>
      </w:r>
    </w:p>
    <w:p w14:paraId="277F7FA1" w14:textId="73D001A2" w:rsidR="00B05D54" w:rsidRPr="00B14D68" w:rsidRDefault="00B05D54" w:rsidP="00B05D54">
      <w:pPr>
        <w:pStyle w:val="NoSpacing"/>
        <w:numPr>
          <w:ilvl w:val="0"/>
          <w:numId w:val="1"/>
        </w:numPr>
        <w:jc w:val="both"/>
        <w:rPr>
          <w:rFonts w:ascii="Verdana" w:hAnsi="Verdana"/>
          <w:color w:val="000000" w:themeColor="text1"/>
          <w:sz w:val="18"/>
          <w:szCs w:val="18"/>
          <w:lang w:val="en-US"/>
        </w:rPr>
      </w:pPr>
      <w:r w:rsidRPr="00B14D68">
        <w:rPr>
          <w:rFonts w:ascii="Verdana" w:hAnsi="Verdana"/>
          <w:color w:val="000000" w:themeColor="text1"/>
          <w:sz w:val="18"/>
          <w:szCs w:val="18"/>
          <w:lang w:val="en-US"/>
        </w:rPr>
        <w:t>Working for Templates, Clause exhibits, sections, providers templates, procurement and provider templates.</w:t>
      </w:r>
    </w:p>
    <w:p w14:paraId="59BEFBFD" w14:textId="1C3D3FE0" w:rsidR="00503B60" w:rsidRPr="00B14D68" w:rsidRDefault="00503B60" w:rsidP="00503B60">
      <w:pPr>
        <w:pStyle w:val="NoSpacing"/>
        <w:numPr>
          <w:ilvl w:val="0"/>
          <w:numId w:val="1"/>
        </w:numPr>
        <w:jc w:val="both"/>
        <w:rPr>
          <w:rFonts w:ascii="Verdana" w:hAnsi="Verdana"/>
          <w:color w:val="000000" w:themeColor="text1"/>
          <w:sz w:val="18"/>
          <w:szCs w:val="18"/>
        </w:rPr>
      </w:pPr>
      <w:r w:rsidRPr="00B14D68">
        <w:rPr>
          <w:rFonts w:ascii="Verdana" w:hAnsi="Verdana"/>
          <w:color w:val="000000" w:themeColor="text1"/>
          <w:sz w:val="18"/>
          <w:szCs w:val="18"/>
          <w:lang w:val="en-US"/>
        </w:rPr>
        <w:t>Worki</w:t>
      </w:r>
      <w:r w:rsidR="00AD465E">
        <w:rPr>
          <w:rFonts w:ascii="Verdana" w:hAnsi="Verdana"/>
          <w:color w:val="000000" w:themeColor="text1"/>
          <w:sz w:val="18"/>
          <w:szCs w:val="18"/>
          <w:lang w:val="en-US"/>
        </w:rPr>
        <w:t>ng for X-Author for merge/</w:t>
      </w:r>
      <w:r w:rsidRPr="00B14D68">
        <w:rPr>
          <w:rFonts w:ascii="Verdana" w:hAnsi="Verdana"/>
          <w:color w:val="000000" w:themeColor="text1"/>
          <w:sz w:val="18"/>
          <w:szCs w:val="18"/>
          <w:lang w:val="en-US"/>
        </w:rPr>
        <w:t>smart fields</w:t>
      </w:r>
      <w:r w:rsidR="00F53D4F" w:rsidRPr="00B14D68">
        <w:rPr>
          <w:rFonts w:ascii="Verdana" w:hAnsi="Verdana"/>
          <w:color w:val="000000" w:themeColor="text1"/>
          <w:sz w:val="18"/>
          <w:szCs w:val="18"/>
          <w:lang w:val="en-US"/>
        </w:rPr>
        <w:t xml:space="preserve"> &amp; making</w:t>
      </w:r>
      <w:r w:rsidRPr="00B14D68">
        <w:rPr>
          <w:rFonts w:ascii="Verdana" w:hAnsi="Verdana"/>
          <w:color w:val="000000" w:themeColor="text1"/>
          <w:sz w:val="18"/>
          <w:szCs w:val="18"/>
          <w:lang w:val="en-US"/>
        </w:rPr>
        <w:t xml:space="preserve"> clause exhibits conditional and refreshing the clauses.</w:t>
      </w:r>
    </w:p>
    <w:p w14:paraId="529C0FA1" w14:textId="77777777" w:rsidR="00A420E3" w:rsidRPr="00B14D68" w:rsidRDefault="00A420E3" w:rsidP="00A420E3">
      <w:pPr>
        <w:numPr>
          <w:ilvl w:val="0"/>
          <w:numId w:val="1"/>
        </w:numPr>
        <w:jc w:val="both"/>
        <w:rPr>
          <w:rFonts w:ascii="Verdana" w:hAnsi="Verdana" w:cs="Arial"/>
          <w:sz w:val="18"/>
          <w:szCs w:val="18"/>
        </w:rPr>
      </w:pPr>
      <w:r w:rsidRPr="00B14D68">
        <w:rPr>
          <w:rFonts w:ascii="Verdana" w:hAnsi="Verdana" w:cs="Arial"/>
          <w:sz w:val="18"/>
          <w:szCs w:val="18"/>
        </w:rPr>
        <w:t>Worked with Product configuration, Price Rules, Constraint Rules, Categories, Price list, Quote Creation and few more complex pricing functionality using Workflow ,APTTUS Approval Process, APEX, Visual Force and APTTUS Pricing Callback Class.</w:t>
      </w:r>
    </w:p>
    <w:p w14:paraId="1940E1F3" w14:textId="77777777" w:rsidR="00F2521D" w:rsidRPr="00B14D68" w:rsidRDefault="00F2521D" w:rsidP="00F2521D">
      <w:pPr>
        <w:pStyle w:val="NoSpacing"/>
        <w:numPr>
          <w:ilvl w:val="0"/>
          <w:numId w:val="1"/>
        </w:numPr>
        <w:jc w:val="both"/>
        <w:rPr>
          <w:rFonts w:ascii="Verdana" w:eastAsia="Times New Roman" w:hAnsi="Verdana"/>
          <w:sz w:val="18"/>
          <w:szCs w:val="18"/>
          <w:lang w:val="en-US"/>
        </w:rPr>
      </w:pPr>
      <w:r w:rsidRPr="00B14D68">
        <w:rPr>
          <w:rFonts w:ascii="Verdana" w:hAnsi="Verdana" w:cs="Arial"/>
          <w:sz w:val="18"/>
          <w:szCs w:val="18"/>
        </w:rPr>
        <w:t xml:space="preserve">Developed </w:t>
      </w:r>
      <w:r w:rsidRPr="00B14D68">
        <w:rPr>
          <w:rFonts w:ascii="Verdana" w:hAnsi="Verdana"/>
          <w:color w:val="000000" w:themeColor="text1"/>
          <w:sz w:val="18"/>
          <w:szCs w:val="18"/>
        </w:rPr>
        <w:t xml:space="preserve">Good with Apex, SOQL, XML, JSON, JavaScript, Apex Classes, Controllers, Triggers, Visual force. </w:t>
      </w:r>
      <w:r w:rsidRPr="00B14D68">
        <w:rPr>
          <w:rFonts w:ascii="Verdana" w:eastAsia="Times New Roman" w:hAnsi="Verdana"/>
          <w:sz w:val="18"/>
          <w:szCs w:val="18"/>
          <w:lang w:val="en-US"/>
        </w:rPr>
        <w:t>Migration Tool, Web Services (REST/WSDL/XML), Data Loader, Excel Connector, Demand Tools, Force.com IDE, Eclipse and Informatica cloud.</w:t>
      </w:r>
    </w:p>
    <w:p w14:paraId="6928E1F2" w14:textId="77777777" w:rsidR="002348D6" w:rsidRPr="00B14D68" w:rsidRDefault="002348D6" w:rsidP="00F2521D">
      <w:pPr>
        <w:numPr>
          <w:ilvl w:val="0"/>
          <w:numId w:val="1"/>
        </w:numPr>
        <w:spacing w:before="100" w:beforeAutospacing="1" w:after="100" w:afterAutospacing="1"/>
        <w:jc w:val="both"/>
        <w:rPr>
          <w:rFonts w:ascii="Verdana" w:hAnsi="Verdana"/>
          <w:sz w:val="18"/>
          <w:szCs w:val="18"/>
        </w:rPr>
      </w:pPr>
      <w:r w:rsidRPr="00B14D68">
        <w:rPr>
          <w:rFonts w:ascii="Verdana" w:hAnsi="Verdana"/>
          <w:sz w:val="18"/>
          <w:szCs w:val="18"/>
        </w:rPr>
        <w:t>Clear insight of Salesforce platform best practices, coding and design guidelines and governor limits.</w:t>
      </w:r>
    </w:p>
    <w:p w14:paraId="6070E35E" w14:textId="77777777" w:rsidR="002348D6" w:rsidRPr="00B14D68" w:rsidRDefault="002348D6" w:rsidP="00F2521D">
      <w:pPr>
        <w:numPr>
          <w:ilvl w:val="0"/>
          <w:numId w:val="1"/>
        </w:numPr>
        <w:spacing w:before="100" w:beforeAutospacing="1" w:after="100" w:afterAutospacing="1"/>
        <w:jc w:val="both"/>
        <w:rPr>
          <w:rFonts w:ascii="Verdana" w:hAnsi="Verdana"/>
          <w:sz w:val="18"/>
          <w:szCs w:val="18"/>
        </w:rPr>
      </w:pPr>
      <w:r w:rsidRPr="00B14D68">
        <w:rPr>
          <w:rFonts w:ascii="Verdana" w:hAnsi="Verdana"/>
          <w:sz w:val="18"/>
          <w:szCs w:val="18"/>
        </w:rPr>
        <w:t>Working on declarative config - workflow, process builder, formulas, validations etc.</w:t>
      </w:r>
    </w:p>
    <w:p w14:paraId="65CF80E9" w14:textId="77777777" w:rsidR="00C07E42" w:rsidRPr="00B14D68" w:rsidRDefault="00C07E42" w:rsidP="001F02C0">
      <w:pPr>
        <w:pStyle w:val="NoSpacing"/>
        <w:numPr>
          <w:ilvl w:val="0"/>
          <w:numId w:val="1"/>
        </w:numPr>
        <w:jc w:val="both"/>
        <w:rPr>
          <w:rFonts w:ascii="Verdana" w:eastAsia="Times New Roman" w:hAnsi="Verdana"/>
          <w:sz w:val="18"/>
          <w:szCs w:val="18"/>
          <w:lang w:val="en-US"/>
        </w:rPr>
      </w:pPr>
      <w:r w:rsidRPr="00B14D68">
        <w:rPr>
          <w:rFonts w:ascii="Verdana" w:eastAsia="Times New Roman" w:hAnsi="Verdana"/>
          <w:sz w:val="18"/>
          <w:szCs w:val="18"/>
          <w:lang w:val="en-US"/>
        </w:rPr>
        <w:t>Working on playing a Business &amp; Solution Architect role on at least 1 end-to-end project</w:t>
      </w:r>
    </w:p>
    <w:p w14:paraId="64915CD5" w14:textId="77777777" w:rsidR="00C07E42" w:rsidRPr="00B14D68" w:rsidRDefault="00C07E42" w:rsidP="001F02C0">
      <w:pPr>
        <w:pStyle w:val="NoSpacing"/>
        <w:numPr>
          <w:ilvl w:val="0"/>
          <w:numId w:val="1"/>
        </w:numPr>
        <w:jc w:val="both"/>
        <w:rPr>
          <w:rFonts w:ascii="Verdana" w:hAnsi="Verdana"/>
          <w:color w:val="000000" w:themeColor="text1"/>
          <w:sz w:val="18"/>
          <w:szCs w:val="18"/>
        </w:rPr>
      </w:pPr>
      <w:r w:rsidRPr="00B14D68">
        <w:rPr>
          <w:rFonts w:ascii="Verdana" w:eastAsia="Times New Roman" w:hAnsi="Verdana"/>
          <w:sz w:val="18"/>
          <w:szCs w:val="18"/>
          <w:lang w:val="en-US"/>
        </w:rPr>
        <w:t>Design and implement</w:t>
      </w:r>
      <w:r w:rsidRPr="00B14D68">
        <w:rPr>
          <w:rFonts w:ascii="Verdana" w:hAnsi="Verdana"/>
          <w:color w:val="000000" w:themeColor="text1"/>
          <w:sz w:val="18"/>
          <w:szCs w:val="18"/>
        </w:rPr>
        <w:t xml:space="preserve"> custom objects and advanced functionality, based on project roadmap and strategic initiatives, good in Sandbox management, delivery of reports and dashboard through solid analysis of data, Build report, dashboards and analytic snapshots and analysis on issues and prepare the documentations.</w:t>
      </w:r>
    </w:p>
    <w:p w14:paraId="0F5B4CB4" w14:textId="77777777" w:rsidR="003E119E" w:rsidRPr="00B14D68" w:rsidRDefault="003E119E" w:rsidP="001F02C0">
      <w:pPr>
        <w:numPr>
          <w:ilvl w:val="0"/>
          <w:numId w:val="1"/>
        </w:numPr>
        <w:contextualSpacing/>
        <w:jc w:val="both"/>
        <w:rPr>
          <w:rFonts w:ascii="Verdana" w:hAnsi="Verdana" w:cs="Arial"/>
          <w:sz w:val="18"/>
          <w:szCs w:val="18"/>
        </w:rPr>
      </w:pPr>
      <w:r w:rsidRPr="00B14D68">
        <w:rPr>
          <w:rFonts w:ascii="Verdana" w:hAnsi="Verdana" w:cs="Arial"/>
          <w:sz w:val="18"/>
          <w:szCs w:val="18"/>
        </w:rPr>
        <w:t>Taking care of business and application requirements also working on support and deployment tasks.</w:t>
      </w:r>
    </w:p>
    <w:p w14:paraId="3C9A43EC" w14:textId="77777777" w:rsidR="00296CE1" w:rsidRPr="00B14D68" w:rsidRDefault="00296CE1" w:rsidP="001F02C0">
      <w:pPr>
        <w:numPr>
          <w:ilvl w:val="0"/>
          <w:numId w:val="1"/>
        </w:numPr>
        <w:contextualSpacing/>
        <w:jc w:val="both"/>
        <w:rPr>
          <w:rFonts w:ascii="Verdana" w:hAnsi="Verdana" w:cs="Arial"/>
          <w:sz w:val="18"/>
          <w:szCs w:val="18"/>
        </w:rPr>
      </w:pPr>
      <w:r w:rsidRPr="00B14D68">
        <w:rPr>
          <w:rFonts w:ascii="Verdana" w:hAnsi="Verdana" w:cs="Arial"/>
          <w:sz w:val="18"/>
          <w:szCs w:val="18"/>
        </w:rPr>
        <w:t>Performing the roles for Salesforce.com on Admin, Development, Deployment and Testing in the organization.</w:t>
      </w:r>
    </w:p>
    <w:p w14:paraId="052C86DC" w14:textId="77777777" w:rsidR="00296CE1" w:rsidRPr="00B14D68" w:rsidRDefault="00605B53" w:rsidP="001F02C0">
      <w:pPr>
        <w:numPr>
          <w:ilvl w:val="0"/>
          <w:numId w:val="1"/>
        </w:numPr>
        <w:contextualSpacing/>
        <w:jc w:val="both"/>
        <w:rPr>
          <w:rFonts w:ascii="Verdana" w:hAnsi="Verdana" w:cs="Arial"/>
          <w:sz w:val="18"/>
          <w:szCs w:val="18"/>
        </w:rPr>
      </w:pPr>
      <w:r w:rsidRPr="00B14D68">
        <w:rPr>
          <w:rFonts w:ascii="Verdana" w:hAnsi="Verdana" w:cs="Arial"/>
          <w:sz w:val="18"/>
          <w:szCs w:val="18"/>
        </w:rPr>
        <w:t>CRM life cycle implementation and leading development teams to deliver and leading business development.</w:t>
      </w:r>
    </w:p>
    <w:p w14:paraId="2B6B6A8E" w14:textId="77777777" w:rsidR="00296CE1" w:rsidRPr="00B14D68" w:rsidRDefault="00296CE1" w:rsidP="001F02C0">
      <w:pPr>
        <w:numPr>
          <w:ilvl w:val="0"/>
          <w:numId w:val="1"/>
        </w:numPr>
        <w:contextualSpacing/>
        <w:jc w:val="both"/>
        <w:rPr>
          <w:rFonts w:ascii="Verdana" w:hAnsi="Verdana" w:cs="Arial"/>
          <w:sz w:val="18"/>
          <w:szCs w:val="18"/>
        </w:rPr>
      </w:pPr>
      <w:r w:rsidRPr="00B14D68">
        <w:rPr>
          <w:rFonts w:ascii="Verdana" w:hAnsi="Verdana" w:cs="Arial"/>
          <w:sz w:val="18"/>
          <w:szCs w:val="18"/>
        </w:rPr>
        <w:t>Working according to specifications, standards and prepared test class, plan and conduct basic unit testing.</w:t>
      </w:r>
    </w:p>
    <w:p w14:paraId="003B32B5" w14:textId="77777777" w:rsidR="00296CE1" w:rsidRPr="00B14D68" w:rsidRDefault="00296CE1" w:rsidP="001F02C0">
      <w:pPr>
        <w:pStyle w:val="ListParagraph"/>
        <w:numPr>
          <w:ilvl w:val="0"/>
          <w:numId w:val="1"/>
        </w:numPr>
        <w:spacing w:line="259" w:lineRule="auto"/>
        <w:jc w:val="both"/>
        <w:rPr>
          <w:rFonts w:ascii="Verdana" w:hAnsi="Verdana" w:cs="Arial"/>
          <w:sz w:val="18"/>
          <w:szCs w:val="18"/>
        </w:rPr>
      </w:pPr>
      <w:r w:rsidRPr="00B14D68">
        <w:rPr>
          <w:rFonts w:ascii="Verdana" w:hAnsi="Verdana" w:cs="Arial"/>
          <w:sz w:val="18"/>
          <w:szCs w:val="18"/>
        </w:rPr>
        <w:t>Working closely with QA Teams, Business Teams, and DBA team and Product Operations teams to identify QA and UAT cycles release schedule to non-prod and prod environments.</w:t>
      </w:r>
    </w:p>
    <w:p w14:paraId="5A3EE8DE" w14:textId="77777777" w:rsidR="00296CE1" w:rsidRPr="00B14D68" w:rsidRDefault="00296CE1" w:rsidP="001F02C0">
      <w:pPr>
        <w:numPr>
          <w:ilvl w:val="0"/>
          <w:numId w:val="1"/>
        </w:numPr>
        <w:contextualSpacing/>
        <w:jc w:val="both"/>
        <w:rPr>
          <w:rFonts w:ascii="Verdana" w:hAnsi="Verdana" w:cs="Arial"/>
          <w:sz w:val="18"/>
          <w:szCs w:val="18"/>
        </w:rPr>
      </w:pPr>
      <w:r w:rsidRPr="00B14D68">
        <w:rPr>
          <w:rFonts w:ascii="Verdana" w:hAnsi="Verdana" w:cs="Arial"/>
          <w:sz w:val="18"/>
          <w:szCs w:val="18"/>
        </w:rPr>
        <w:t>Maintain user accounts, roles, and profiles in the Salesforce.com application, also clean and current data in the Salesforce.com application. Customize Salesforce.com fields, page layouts, record types, profiles, and roles. Formatting and scrubbing of raw data and uploading into Salesforce.com.</w:t>
      </w:r>
    </w:p>
    <w:p w14:paraId="371AA56E" w14:textId="68429B6C" w:rsidR="00296CE1" w:rsidRPr="00B14D68" w:rsidRDefault="00296CE1" w:rsidP="001F02C0">
      <w:pPr>
        <w:jc w:val="both"/>
        <w:rPr>
          <w:rFonts w:ascii="Verdana" w:hAnsi="Verdana" w:cs="Arial"/>
          <w:sz w:val="18"/>
          <w:szCs w:val="18"/>
        </w:rPr>
      </w:pPr>
      <w:r w:rsidRPr="00B14D68">
        <w:rPr>
          <w:rFonts w:ascii="Verdana" w:hAnsi="Verdana" w:cs="Arial"/>
          <w:sz w:val="18"/>
          <w:szCs w:val="18"/>
        </w:rPr>
        <w:t>Environment:  Saleforce.com</w:t>
      </w:r>
      <w:r w:rsidRPr="00B14D68">
        <w:rPr>
          <w:rFonts w:ascii="Verdana" w:eastAsiaTheme="minorEastAsia" w:hAnsi="Verdana" w:cs="Arial"/>
          <w:sz w:val="18"/>
          <w:szCs w:val="18"/>
          <w:shd w:val="clear" w:color="auto" w:fill="FFFFFF"/>
        </w:rPr>
        <w:t xml:space="preserve"> platform, Force.com ide</w:t>
      </w:r>
      <w:r w:rsidR="00C07E42" w:rsidRPr="00B14D68">
        <w:rPr>
          <w:rFonts w:ascii="Verdana" w:eastAsiaTheme="minorEastAsia" w:hAnsi="Verdana" w:cs="Arial"/>
          <w:sz w:val="18"/>
          <w:szCs w:val="18"/>
          <w:shd w:val="clear" w:color="auto" w:fill="FFFFFF"/>
        </w:rPr>
        <w:t xml:space="preserve">, </w:t>
      </w:r>
      <w:r w:rsidRPr="00B14D68">
        <w:rPr>
          <w:rFonts w:ascii="Verdana" w:eastAsiaTheme="minorEastAsia" w:hAnsi="Verdana" w:cs="Arial"/>
          <w:sz w:val="18"/>
          <w:szCs w:val="18"/>
          <w:shd w:val="clear" w:color="auto" w:fill="FFFFFF"/>
        </w:rPr>
        <w:t>Apex, Visual Force (Pages, Component &amp; Controllers), Pages, Data Loader,</w:t>
      </w:r>
      <w:r w:rsidR="00BF3557" w:rsidRPr="00B14D68">
        <w:rPr>
          <w:rFonts w:ascii="Verdana" w:hAnsi="Verdana"/>
          <w:sz w:val="18"/>
          <w:szCs w:val="18"/>
        </w:rPr>
        <w:t xml:space="preserve"> </w:t>
      </w:r>
      <w:r w:rsidR="00AD465E">
        <w:rPr>
          <w:rFonts w:ascii="Verdana" w:eastAsiaTheme="minorEastAsia" w:hAnsi="Verdana" w:cs="Arial"/>
          <w:sz w:val="18"/>
          <w:szCs w:val="18"/>
          <w:shd w:val="clear" w:color="auto" w:fill="FFFFFF"/>
        </w:rPr>
        <w:t>HP ALM(Quality Center)</w:t>
      </w:r>
      <w:r w:rsidRPr="00B14D68">
        <w:rPr>
          <w:rFonts w:ascii="Verdana" w:eastAsiaTheme="minorEastAsia" w:hAnsi="Verdana" w:cs="Arial"/>
          <w:sz w:val="18"/>
          <w:szCs w:val="18"/>
          <w:shd w:val="clear" w:color="auto" w:fill="FFFFFF"/>
        </w:rPr>
        <w:t>, Workflow &amp; Approvals, Reports, Custom Objects, Custom Tabs,</w:t>
      </w:r>
      <w:r w:rsidR="00AD465E">
        <w:rPr>
          <w:rFonts w:ascii="Verdana" w:hAnsi="Verdana" w:cs="Arial"/>
          <w:color w:val="222222"/>
          <w:sz w:val="18"/>
          <w:szCs w:val="18"/>
          <w:shd w:val="clear" w:color="auto" w:fill="FFFFFF"/>
        </w:rPr>
        <w:t xml:space="preserve"> SOQL/SOSL</w:t>
      </w:r>
      <w:r w:rsidRPr="00B14D68">
        <w:rPr>
          <w:rFonts w:ascii="Verdana" w:eastAsiaTheme="minorEastAsia" w:hAnsi="Verdana" w:cs="Arial"/>
          <w:sz w:val="18"/>
          <w:szCs w:val="18"/>
          <w:shd w:val="clear" w:color="auto" w:fill="FFFFFF"/>
        </w:rPr>
        <w:t xml:space="preserve">, XML, </w:t>
      </w:r>
      <w:r w:rsidR="00A521EE" w:rsidRPr="00B14D68">
        <w:rPr>
          <w:rFonts w:ascii="Verdana" w:hAnsi="Verdana"/>
          <w:sz w:val="18"/>
          <w:szCs w:val="18"/>
        </w:rPr>
        <w:t xml:space="preserve">AJAX, </w:t>
      </w:r>
      <w:r w:rsidRPr="00B14D68">
        <w:rPr>
          <w:rFonts w:ascii="Verdana" w:eastAsiaTheme="minorEastAsia" w:hAnsi="Verdana" w:cs="Arial"/>
          <w:sz w:val="18"/>
          <w:szCs w:val="18"/>
          <w:shd w:val="clear" w:color="auto" w:fill="FFFFFF"/>
        </w:rPr>
        <w:t>REST,</w:t>
      </w:r>
      <w:r w:rsidR="00A420E3" w:rsidRPr="00B14D68">
        <w:rPr>
          <w:rFonts w:ascii="Verdana" w:hAnsi="Verdana" w:cs="Arial"/>
          <w:sz w:val="18"/>
          <w:szCs w:val="18"/>
        </w:rPr>
        <w:t>APTTUS-cpq/clm</w:t>
      </w:r>
      <w:r w:rsidR="0094050A" w:rsidRPr="00B14D68">
        <w:rPr>
          <w:rFonts w:ascii="Verdana" w:hAnsi="Verdana" w:cs="Arial"/>
          <w:sz w:val="18"/>
          <w:szCs w:val="18"/>
        </w:rPr>
        <w:t>, Bootstrap,</w:t>
      </w:r>
      <w:r w:rsidR="007C581F" w:rsidRPr="00B14D68">
        <w:rPr>
          <w:rFonts w:ascii="Verdana" w:eastAsiaTheme="minorEastAsia" w:hAnsi="Verdana" w:cs="Arial"/>
          <w:sz w:val="18"/>
          <w:szCs w:val="18"/>
          <w:shd w:val="clear" w:color="auto" w:fill="FFFFFF"/>
        </w:rPr>
        <w:t xml:space="preserve"> Lightning,</w:t>
      </w:r>
      <w:r w:rsidRPr="00B14D68">
        <w:rPr>
          <w:rFonts w:ascii="Verdana" w:eastAsiaTheme="minorEastAsia" w:hAnsi="Verdana" w:cs="Arial"/>
          <w:sz w:val="18"/>
          <w:szCs w:val="18"/>
          <w:shd w:val="clear" w:color="auto" w:fill="FFFFFF"/>
        </w:rPr>
        <w:t xml:space="preserve"> </w:t>
      </w:r>
      <w:r w:rsidR="00F1275C" w:rsidRPr="00B14D68">
        <w:rPr>
          <w:rFonts w:ascii="Verdana" w:eastAsiaTheme="minorEastAsia" w:hAnsi="Verdana" w:cs="Arial"/>
          <w:sz w:val="18"/>
          <w:szCs w:val="18"/>
          <w:shd w:val="clear" w:color="auto" w:fill="FFFFFF"/>
        </w:rPr>
        <w:t xml:space="preserve">Community Cloud and </w:t>
      </w:r>
      <w:r w:rsidRPr="00B14D68">
        <w:rPr>
          <w:rFonts w:ascii="Verdana" w:eastAsiaTheme="minorEastAsia" w:hAnsi="Verdana" w:cs="Arial"/>
          <w:sz w:val="18"/>
          <w:szCs w:val="18"/>
          <w:shd w:val="clear" w:color="auto" w:fill="FFFFFF"/>
        </w:rPr>
        <w:t>Sandbox data loading</w:t>
      </w:r>
      <w:r w:rsidR="00B655CE" w:rsidRPr="00B14D68">
        <w:rPr>
          <w:rFonts w:ascii="Verdana" w:eastAsiaTheme="minorEastAsia" w:hAnsi="Verdana" w:cs="Arial"/>
          <w:sz w:val="18"/>
          <w:szCs w:val="18"/>
          <w:shd w:val="clear" w:color="auto" w:fill="FFFFFF"/>
        </w:rPr>
        <w:t>.</w:t>
      </w:r>
      <w:r w:rsidRPr="00B14D68">
        <w:rPr>
          <w:rFonts w:ascii="Verdana" w:hAnsi="Verdana" w:cs="Arial"/>
          <w:sz w:val="18"/>
          <w:szCs w:val="18"/>
        </w:rPr>
        <w:t>.</w:t>
      </w:r>
    </w:p>
    <w:p w14:paraId="144936C5" w14:textId="77777777" w:rsidR="00296CE1" w:rsidRPr="00B14D68" w:rsidRDefault="00296CE1" w:rsidP="001F02C0">
      <w:pPr>
        <w:pStyle w:val="NoSpacing"/>
        <w:jc w:val="both"/>
        <w:rPr>
          <w:rFonts w:ascii="Verdana" w:eastAsiaTheme="minorHAnsi" w:hAnsi="Verdana" w:cstheme="minorBidi"/>
          <w:b/>
          <w:sz w:val="18"/>
          <w:szCs w:val="18"/>
          <w:lang w:val="en-US"/>
        </w:rPr>
      </w:pPr>
    </w:p>
    <w:p w14:paraId="57C6D3D2" w14:textId="77777777" w:rsidR="00296CE1" w:rsidRPr="00B14D68" w:rsidRDefault="00296CE1" w:rsidP="001F02C0">
      <w:pPr>
        <w:pStyle w:val="NoSpacing"/>
        <w:spacing w:line="276" w:lineRule="auto"/>
        <w:jc w:val="both"/>
        <w:rPr>
          <w:rFonts w:ascii="Verdana" w:eastAsiaTheme="minorHAnsi" w:hAnsi="Verdana" w:cstheme="minorBidi"/>
          <w:b/>
          <w:sz w:val="18"/>
          <w:szCs w:val="18"/>
          <w:lang w:val="en-US"/>
        </w:rPr>
      </w:pPr>
      <w:r w:rsidRPr="00B14D68">
        <w:rPr>
          <w:rFonts w:ascii="Verdana" w:eastAsiaTheme="minorHAnsi" w:hAnsi="Verdana" w:cstheme="minorBidi"/>
          <w:b/>
          <w:sz w:val="18"/>
          <w:szCs w:val="18"/>
          <w:lang w:val="en-US"/>
        </w:rPr>
        <w:t>Tech Mahindra Americas, Atlanta, GA</w:t>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t xml:space="preserve">                                         </w:t>
      </w:r>
      <w:r w:rsidR="000E6271" w:rsidRPr="00B14D68">
        <w:rPr>
          <w:rFonts w:ascii="Verdana" w:eastAsiaTheme="minorHAnsi" w:hAnsi="Verdana" w:cstheme="minorBidi"/>
          <w:b/>
          <w:sz w:val="18"/>
          <w:szCs w:val="18"/>
          <w:lang w:val="en-US"/>
        </w:rPr>
        <w:t>Aug’</w:t>
      </w:r>
      <w:r w:rsidR="004E6293" w:rsidRPr="00B14D68">
        <w:rPr>
          <w:rFonts w:ascii="Verdana" w:eastAsiaTheme="minorHAnsi" w:hAnsi="Verdana" w:cstheme="minorBidi"/>
          <w:b/>
          <w:sz w:val="18"/>
          <w:szCs w:val="18"/>
          <w:lang w:val="en-US"/>
        </w:rPr>
        <w:t xml:space="preserve"> 13 – Oct’ 16 (</w:t>
      </w:r>
      <w:r w:rsidR="00795763" w:rsidRPr="00B14D68">
        <w:rPr>
          <w:rFonts w:ascii="Verdana" w:eastAsiaTheme="minorHAnsi" w:hAnsi="Verdana" w:cstheme="minorBidi"/>
          <w:b/>
          <w:sz w:val="18"/>
          <w:szCs w:val="18"/>
          <w:lang w:val="en-US"/>
        </w:rPr>
        <w:t xml:space="preserve">39 </w:t>
      </w:r>
      <w:r w:rsidRPr="00B14D68">
        <w:rPr>
          <w:rFonts w:ascii="Verdana" w:eastAsiaTheme="minorHAnsi" w:hAnsi="Verdana" w:cstheme="minorBidi"/>
          <w:b/>
          <w:sz w:val="18"/>
          <w:szCs w:val="18"/>
          <w:lang w:val="en-US"/>
        </w:rPr>
        <w:t>Months)</w:t>
      </w:r>
    </w:p>
    <w:p w14:paraId="01B8F83C" w14:textId="77777777" w:rsidR="00296CE1" w:rsidRPr="00B14D68" w:rsidRDefault="00296CE1" w:rsidP="001F02C0">
      <w:pPr>
        <w:pStyle w:val="NoSpacing"/>
        <w:spacing w:line="276" w:lineRule="auto"/>
        <w:jc w:val="both"/>
        <w:rPr>
          <w:rFonts w:ascii="Verdana" w:eastAsia="Times New Roman" w:hAnsi="Verdana" w:cs="Arial"/>
          <w:b/>
          <w:sz w:val="18"/>
          <w:szCs w:val="18"/>
          <w:lang w:val="en-US"/>
        </w:rPr>
      </w:pPr>
      <w:r w:rsidRPr="00B14D68">
        <w:rPr>
          <w:rFonts w:ascii="Verdana" w:eastAsia="Times New Roman" w:hAnsi="Verdana" w:cs="Arial"/>
          <w:b/>
          <w:sz w:val="18"/>
          <w:szCs w:val="18"/>
          <w:lang w:val="en-US"/>
        </w:rPr>
        <w:t xml:space="preserve">Role: </w:t>
      </w:r>
      <w:r w:rsidR="00687067" w:rsidRPr="00B14D68">
        <w:rPr>
          <w:rFonts w:ascii="Verdana" w:hAnsi="Verdana" w:cs="Calibri"/>
          <w:b/>
          <w:sz w:val="18"/>
          <w:szCs w:val="18"/>
        </w:rPr>
        <w:t>Salesforce</w:t>
      </w:r>
      <w:r w:rsidR="00B655CE" w:rsidRPr="00B14D68">
        <w:rPr>
          <w:rFonts w:ascii="Verdana" w:hAnsi="Verdana" w:cs="Calibri"/>
          <w:b/>
          <w:sz w:val="18"/>
          <w:szCs w:val="18"/>
        </w:rPr>
        <w:t xml:space="preserve"> CRM – </w:t>
      </w:r>
      <w:r w:rsidR="006020AF" w:rsidRPr="00B14D68">
        <w:rPr>
          <w:rFonts w:ascii="Verdana" w:hAnsi="Verdana" w:cs="Calibri"/>
          <w:b/>
          <w:sz w:val="18"/>
          <w:szCs w:val="18"/>
        </w:rPr>
        <w:t>Developer</w:t>
      </w:r>
      <w:r w:rsidR="00B655CE" w:rsidRPr="00B14D68">
        <w:rPr>
          <w:rFonts w:ascii="Verdana" w:hAnsi="Verdana" w:cs="Calibri"/>
          <w:b/>
          <w:sz w:val="18"/>
          <w:szCs w:val="18"/>
        </w:rPr>
        <w:t xml:space="preserve"> with </w:t>
      </w:r>
      <w:r w:rsidR="00606AAE" w:rsidRPr="00B14D68">
        <w:rPr>
          <w:rFonts w:ascii="Verdana" w:hAnsi="Verdana" w:cs="Calibri"/>
          <w:b/>
          <w:sz w:val="18"/>
          <w:szCs w:val="18"/>
        </w:rPr>
        <w:t>Admin</w:t>
      </w:r>
      <w:r w:rsidR="00FB1B23" w:rsidRPr="00B14D68">
        <w:rPr>
          <w:rFonts w:ascii="Verdana" w:hAnsi="Verdana" w:cs="Calibri"/>
          <w:b/>
          <w:sz w:val="18"/>
          <w:szCs w:val="18"/>
        </w:rPr>
        <w:t xml:space="preserve"> (</w:t>
      </w:r>
      <w:r w:rsidR="002571C9" w:rsidRPr="00B14D68">
        <w:rPr>
          <w:rFonts w:ascii="Verdana" w:hAnsi="Verdana" w:cs="Calibri"/>
          <w:b/>
          <w:sz w:val="18"/>
          <w:szCs w:val="18"/>
        </w:rPr>
        <w:t>apttus-cpq/clm</w:t>
      </w:r>
      <w:r w:rsidR="00FB1B23" w:rsidRPr="00B14D68">
        <w:rPr>
          <w:rFonts w:ascii="Verdana" w:hAnsi="Verdana" w:cs="Calibri"/>
          <w:b/>
          <w:sz w:val="18"/>
          <w:szCs w:val="18"/>
        </w:rPr>
        <w:t>)</w:t>
      </w:r>
    </w:p>
    <w:p w14:paraId="3017BA37" w14:textId="77777777" w:rsidR="004D1A3B" w:rsidRPr="00B14D68" w:rsidRDefault="00C07E42" w:rsidP="001F02C0">
      <w:pPr>
        <w:pStyle w:val="NoSpacing"/>
        <w:spacing w:line="276" w:lineRule="auto"/>
        <w:jc w:val="both"/>
        <w:rPr>
          <w:rFonts w:ascii="Verdana" w:eastAsiaTheme="minorHAnsi" w:hAnsi="Verdana" w:cstheme="minorBidi"/>
          <w:b/>
          <w:sz w:val="18"/>
          <w:szCs w:val="18"/>
          <w:lang w:val="en-US"/>
        </w:rPr>
      </w:pPr>
      <w:r w:rsidRPr="00B14D68">
        <w:rPr>
          <w:rFonts w:ascii="Verdana" w:eastAsia="Times New Roman" w:hAnsi="Verdana" w:cs="Arial"/>
          <w:b/>
          <w:sz w:val="18"/>
          <w:szCs w:val="18"/>
          <w:lang w:val="en-US"/>
        </w:rPr>
        <w:t xml:space="preserve">Project: </w:t>
      </w:r>
      <w:r w:rsidR="004D1A3B" w:rsidRPr="00B14D68">
        <w:rPr>
          <w:rFonts w:ascii="Verdana" w:eastAsia="Times New Roman" w:hAnsi="Verdana" w:cs="Arial"/>
          <w:b/>
          <w:sz w:val="18"/>
          <w:szCs w:val="18"/>
          <w:lang w:val="en-US"/>
        </w:rPr>
        <w:t>Quick Quote</w:t>
      </w:r>
      <w:r w:rsidR="004D1A3B" w:rsidRPr="00B14D68">
        <w:rPr>
          <w:rFonts w:ascii="Verdana" w:eastAsiaTheme="minorHAnsi" w:hAnsi="Verdana" w:cstheme="minorBidi"/>
          <w:b/>
          <w:sz w:val="18"/>
          <w:szCs w:val="18"/>
          <w:lang w:val="en-US"/>
        </w:rPr>
        <w:t xml:space="preserve"> (Telecom, DirecTV/AT&amp;T, USA):</w:t>
      </w:r>
    </w:p>
    <w:p w14:paraId="194F8E1A" w14:textId="77777777" w:rsidR="004D1A3B" w:rsidRPr="00B14D68" w:rsidRDefault="004D1A3B" w:rsidP="001F02C0">
      <w:pPr>
        <w:jc w:val="both"/>
        <w:rPr>
          <w:rFonts w:ascii="Verdana" w:hAnsi="Verdana" w:cs="Arial"/>
          <w:b/>
          <w:sz w:val="18"/>
          <w:szCs w:val="18"/>
        </w:rPr>
      </w:pPr>
      <w:r w:rsidRPr="00B14D68">
        <w:rPr>
          <w:rFonts w:ascii="Verdana" w:hAnsi="Verdana" w:cs="Arial"/>
          <w:b/>
          <w:sz w:val="18"/>
          <w:szCs w:val="18"/>
        </w:rPr>
        <w:t>Description:</w:t>
      </w:r>
      <w:r w:rsidR="00C07E42" w:rsidRPr="00B14D68">
        <w:rPr>
          <w:rFonts w:ascii="Verdana" w:hAnsi="Verdana" w:cs="Arial"/>
          <w:b/>
          <w:sz w:val="18"/>
          <w:szCs w:val="18"/>
        </w:rPr>
        <w:t xml:space="preserve"> </w:t>
      </w:r>
      <w:r w:rsidRPr="00B14D68">
        <w:rPr>
          <w:rFonts w:ascii="Verdana" w:hAnsi="Verdana" w:cs="Arial"/>
          <w:sz w:val="18"/>
          <w:szCs w:val="18"/>
        </w:rPr>
        <w:t xml:space="preserve">Quick Quote </w:t>
      </w:r>
      <w:r w:rsidR="001C3EB6" w:rsidRPr="00B14D68">
        <w:rPr>
          <w:rFonts w:ascii="Verdana" w:hAnsi="Verdana" w:cs="Arial"/>
          <w:sz w:val="18"/>
          <w:szCs w:val="18"/>
        </w:rPr>
        <w:t xml:space="preserve">is the part of group application </w:t>
      </w:r>
      <w:r w:rsidR="007C572A" w:rsidRPr="00B14D68">
        <w:rPr>
          <w:rFonts w:ascii="Verdana" w:hAnsi="Verdana" w:cs="Arial"/>
          <w:sz w:val="18"/>
          <w:szCs w:val="18"/>
        </w:rPr>
        <w:t xml:space="preserve">Online sales and distribution’ </w:t>
      </w:r>
      <w:r w:rsidR="001C3EB6" w:rsidRPr="00B14D68">
        <w:rPr>
          <w:rFonts w:ascii="Verdana" w:hAnsi="Verdana" w:cs="Arial"/>
          <w:sz w:val="18"/>
          <w:szCs w:val="18"/>
        </w:rPr>
        <w:t>which is the merge component from DirecTV and p</w:t>
      </w:r>
      <w:r w:rsidRPr="00B14D68">
        <w:rPr>
          <w:rFonts w:ascii="Verdana" w:hAnsi="Verdana" w:cs="Arial"/>
          <w:sz w:val="18"/>
          <w:szCs w:val="18"/>
        </w:rPr>
        <w:t>rovides Regional Local Business Markets (RLBM) Inbound Channel sales agents across 22 states, as well as Southeast Vendors/Solutions Providers, with product pricing, bundle and promotional information to provide quotes and proposals to customers. Products available include Telco/Local, LD, Uverse, DSL, Wireless, DirecTV.</w:t>
      </w:r>
    </w:p>
    <w:p w14:paraId="1C0B35D1" w14:textId="77777777" w:rsidR="004D1A3B" w:rsidRPr="00B14D68" w:rsidRDefault="004D1A3B" w:rsidP="001F02C0">
      <w:pPr>
        <w:jc w:val="both"/>
        <w:rPr>
          <w:rFonts w:ascii="Verdana" w:hAnsi="Verdana" w:cs="Arial"/>
          <w:b/>
          <w:sz w:val="18"/>
          <w:szCs w:val="18"/>
        </w:rPr>
      </w:pPr>
      <w:r w:rsidRPr="00B14D68">
        <w:rPr>
          <w:rFonts w:ascii="Verdana" w:hAnsi="Verdana" w:cs="Arial"/>
          <w:b/>
          <w:sz w:val="18"/>
          <w:szCs w:val="18"/>
        </w:rPr>
        <w:t>Responsibilities:</w:t>
      </w:r>
    </w:p>
    <w:p w14:paraId="751C5981" w14:textId="77777777" w:rsidR="006020AF" w:rsidRPr="00B14D68" w:rsidRDefault="006020AF" w:rsidP="006020AF">
      <w:pPr>
        <w:pStyle w:val="NoSpacing"/>
        <w:numPr>
          <w:ilvl w:val="0"/>
          <w:numId w:val="1"/>
        </w:numPr>
        <w:jc w:val="both"/>
        <w:rPr>
          <w:rFonts w:ascii="Verdana" w:hAnsi="Verdana"/>
          <w:color w:val="000000" w:themeColor="text1"/>
          <w:sz w:val="18"/>
          <w:szCs w:val="18"/>
        </w:rPr>
      </w:pPr>
      <w:r w:rsidRPr="00B14D68">
        <w:rPr>
          <w:rFonts w:ascii="Verdana" w:hAnsi="Verdana"/>
          <w:color w:val="000000" w:themeColor="text1"/>
          <w:sz w:val="18"/>
          <w:szCs w:val="18"/>
        </w:rPr>
        <w:t xml:space="preserve">Worked for Apex,SOQL,XML,JSON,JavaScript,ApexClasses,Controllers,Triggers,Visual force, Migrations, Data Loader, Excel Connector, Demand Tools, Force.com IDE Eclipse, managed, unmanaged packages and Informatica cloud. Running with </w:t>
      </w:r>
      <w:r w:rsidRPr="00B14D68">
        <w:rPr>
          <w:rFonts w:ascii="Verdana" w:hAnsi="Verdana"/>
          <w:sz w:val="18"/>
          <w:szCs w:val="18"/>
        </w:rPr>
        <w:t>Billing/Revenues and running Invoicing and Taxes.</w:t>
      </w:r>
    </w:p>
    <w:p w14:paraId="5BA2AE1C" w14:textId="77777777" w:rsidR="006020AF" w:rsidRPr="00B14D68" w:rsidRDefault="006020AF" w:rsidP="006020AF">
      <w:pPr>
        <w:numPr>
          <w:ilvl w:val="0"/>
          <w:numId w:val="1"/>
        </w:numPr>
        <w:contextualSpacing/>
        <w:jc w:val="both"/>
        <w:rPr>
          <w:rFonts w:ascii="Verdana" w:hAnsi="Verdana" w:cs="Arial"/>
          <w:sz w:val="18"/>
          <w:szCs w:val="18"/>
        </w:rPr>
      </w:pPr>
      <w:r w:rsidRPr="00B14D68">
        <w:rPr>
          <w:rFonts w:ascii="Verdana" w:hAnsi="Verdana"/>
          <w:sz w:val="18"/>
          <w:szCs w:val="18"/>
        </w:rPr>
        <w:t>Working on Data Migration Tools (Data Loader and Import Wizard), understand business requirement and adopt the required methodology for data import and export.</w:t>
      </w:r>
    </w:p>
    <w:p w14:paraId="0AFE58F1" w14:textId="77777777" w:rsidR="004D1A3B" w:rsidRPr="00B14D68" w:rsidRDefault="004D1A3B" w:rsidP="006020AF">
      <w:pPr>
        <w:numPr>
          <w:ilvl w:val="0"/>
          <w:numId w:val="1"/>
        </w:numPr>
        <w:contextualSpacing/>
        <w:jc w:val="both"/>
        <w:rPr>
          <w:rFonts w:ascii="Verdana" w:hAnsi="Verdana" w:cs="Arial"/>
          <w:sz w:val="18"/>
          <w:szCs w:val="18"/>
        </w:rPr>
      </w:pPr>
      <w:r w:rsidRPr="00B14D68">
        <w:rPr>
          <w:rFonts w:ascii="Verdana" w:hAnsi="Verdana" w:cs="Arial"/>
          <w:sz w:val="18"/>
          <w:szCs w:val="18"/>
        </w:rPr>
        <w:t>Performing the roles for Salesforce.com on Admin, Development and Change Management for the organization.</w:t>
      </w:r>
    </w:p>
    <w:p w14:paraId="4D9A2AC6" w14:textId="7A554EEE" w:rsidR="00FA6415" w:rsidRPr="00B14D68" w:rsidRDefault="00FA6415" w:rsidP="00FA6415">
      <w:pPr>
        <w:numPr>
          <w:ilvl w:val="0"/>
          <w:numId w:val="1"/>
        </w:numPr>
        <w:jc w:val="both"/>
        <w:rPr>
          <w:rFonts w:ascii="Verdana" w:hAnsi="Verdana" w:cs="Arial"/>
          <w:sz w:val="18"/>
          <w:szCs w:val="18"/>
        </w:rPr>
      </w:pPr>
      <w:r w:rsidRPr="00B14D68">
        <w:rPr>
          <w:rFonts w:ascii="Verdana" w:hAnsi="Verdana" w:cs="Arial"/>
          <w:sz w:val="18"/>
          <w:szCs w:val="18"/>
        </w:rPr>
        <w:t>Worked with Product configuration, Price Rules, Constraint Rules, Categories, Price list, Quote Creation and few more complex prici</w:t>
      </w:r>
      <w:r w:rsidR="00CC05FD" w:rsidRPr="00B14D68">
        <w:rPr>
          <w:rFonts w:ascii="Verdana" w:hAnsi="Verdana" w:cs="Arial"/>
          <w:sz w:val="18"/>
          <w:szCs w:val="18"/>
        </w:rPr>
        <w:t>ng functionality</w:t>
      </w:r>
      <w:r w:rsidRPr="00B14D68">
        <w:rPr>
          <w:rFonts w:ascii="Verdana" w:hAnsi="Verdana" w:cs="Arial"/>
          <w:sz w:val="18"/>
          <w:szCs w:val="18"/>
        </w:rPr>
        <w:t>,</w:t>
      </w:r>
      <w:r w:rsidR="00B14D68">
        <w:rPr>
          <w:rFonts w:ascii="Verdana" w:hAnsi="Verdana" w:cs="Arial"/>
          <w:sz w:val="18"/>
          <w:szCs w:val="18"/>
        </w:rPr>
        <w:t xml:space="preserve"> </w:t>
      </w:r>
      <w:r w:rsidRPr="00B14D68">
        <w:rPr>
          <w:rFonts w:ascii="Verdana" w:hAnsi="Verdana" w:cs="Arial"/>
          <w:sz w:val="18"/>
          <w:szCs w:val="18"/>
        </w:rPr>
        <w:t>APTTUS</w:t>
      </w:r>
      <w:r w:rsidR="00AD465E">
        <w:rPr>
          <w:rFonts w:ascii="Verdana" w:hAnsi="Verdana" w:cs="Arial"/>
          <w:sz w:val="18"/>
          <w:szCs w:val="18"/>
        </w:rPr>
        <w:t xml:space="preserve"> Approval Process, APEX, Visual</w:t>
      </w:r>
      <w:r w:rsidRPr="00B14D68">
        <w:rPr>
          <w:rFonts w:ascii="Verdana" w:hAnsi="Verdana" w:cs="Arial"/>
          <w:sz w:val="18"/>
          <w:szCs w:val="18"/>
        </w:rPr>
        <w:t>Force a</w:t>
      </w:r>
      <w:r w:rsidR="00AD465E">
        <w:rPr>
          <w:rFonts w:ascii="Verdana" w:hAnsi="Verdana" w:cs="Arial"/>
          <w:sz w:val="18"/>
          <w:szCs w:val="18"/>
        </w:rPr>
        <w:t>nd APTTUS Pricing Callback Cls</w:t>
      </w:r>
      <w:r w:rsidRPr="00B14D68">
        <w:rPr>
          <w:rFonts w:ascii="Verdana" w:hAnsi="Verdana" w:cs="Arial"/>
          <w:sz w:val="18"/>
          <w:szCs w:val="18"/>
        </w:rPr>
        <w:t>.</w:t>
      </w:r>
    </w:p>
    <w:p w14:paraId="6D0FAAE3" w14:textId="77777777" w:rsidR="00B655CE" w:rsidRPr="00B14D68" w:rsidRDefault="00B655CE" w:rsidP="001F02C0">
      <w:pPr>
        <w:numPr>
          <w:ilvl w:val="0"/>
          <w:numId w:val="1"/>
        </w:numPr>
        <w:contextualSpacing/>
        <w:jc w:val="both"/>
        <w:rPr>
          <w:rFonts w:ascii="Verdana" w:hAnsi="Verdana" w:cs="Arial"/>
          <w:sz w:val="18"/>
          <w:szCs w:val="18"/>
        </w:rPr>
      </w:pPr>
      <w:r w:rsidRPr="00B14D68">
        <w:rPr>
          <w:rFonts w:ascii="Verdana" w:hAnsi="Verdana" w:cs="Arial"/>
          <w:sz w:val="18"/>
          <w:szCs w:val="18"/>
        </w:rPr>
        <w:t>Created page layouts, search layouts to organize fields, custom links, related lists, and other components on a record detail and edit pages.</w:t>
      </w:r>
    </w:p>
    <w:p w14:paraId="0D1BC506" w14:textId="77777777" w:rsidR="00B655CE" w:rsidRPr="00B14D68" w:rsidRDefault="00B655CE" w:rsidP="001F02C0">
      <w:pPr>
        <w:numPr>
          <w:ilvl w:val="0"/>
          <w:numId w:val="1"/>
        </w:numPr>
        <w:contextualSpacing/>
        <w:jc w:val="both"/>
        <w:rPr>
          <w:rFonts w:ascii="Verdana" w:hAnsi="Verdana" w:cs="Arial"/>
          <w:sz w:val="18"/>
          <w:szCs w:val="18"/>
        </w:rPr>
      </w:pPr>
      <w:r w:rsidRPr="00B14D68">
        <w:rPr>
          <w:rFonts w:ascii="Verdana" w:hAnsi="Verdana" w:cs="Arial"/>
          <w:sz w:val="18"/>
          <w:szCs w:val="18"/>
        </w:rPr>
        <w:t>Created various Reports (summary reports, matrix reports, pie charts, dashboards and graphics) and Report Folders to assist managers to better utilize Sales force as a sales tool and configured various Reports and for different user profiles based on the need in the organization.</w:t>
      </w:r>
    </w:p>
    <w:p w14:paraId="7D6222B6" w14:textId="77777777" w:rsidR="00B655CE" w:rsidRPr="00B14D68" w:rsidRDefault="00B655CE" w:rsidP="001F02C0">
      <w:pPr>
        <w:numPr>
          <w:ilvl w:val="0"/>
          <w:numId w:val="1"/>
        </w:numPr>
        <w:contextualSpacing/>
        <w:jc w:val="both"/>
        <w:rPr>
          <w:rFonts w:ascii="Verdana" w:hAnsi="Verdana"/>
          <w:bCs/>
          <w:sz w:val="18"/>
          <w:szCs w:val="18"/>
        </w:rPr>
      </w:pPr>
      <w:r w:rsidRPr="00B14D68">
        <w:rPr>
          <w:rFonts w:ascii="Verdana" w:hAnsi="Verdana" w:cs="Arial"/>
          <w:sz w:val="18"/>
          <w:szCs w:val="18"/>
        </w:rPr>
        <w:t>Setting up Service Cloud Console, Cases (Web to case, email to case), Solutions and Case Assignment.</w:t>
      </w:r>
    </w:p>
    <w:p w14:paraId="38DA8E6A" w14:textId="77777777" w:rsidR="004D1A3B" w:rsidRPr="00B14D68" w:rsidRDefault="004D1A3B" w:rsidP="001F02C0">
      <w:pPr>
        <w:numPr>
          <w:ilvl w:val="0"/>
          <w:numId w:val="1"/>
        </w:numPr>
        <w:contextualSpacing/>
        <w:jc w:val="both"/>
        <w:rPr>
          <w:rFonts w:ascii="Verdana" w:hAnsi="Verdana" w:cs="Arial"/>
          <w:sz w:val="18"/>
          <w:szCs w:val="18"/>
        </w:rPr>
      </w:pPr>
      <w:r w:rsidRPr="00B14D68">
        <w:rPr>
          <w:rFonts w:ascii="Verdana" w:hAnsi="Verdana" w:cs="Arial"/>
          <w:sz w:val="18"/>
          <w:szCs w:val="18"/>
        </w:rPr>
        <w:t>Analyze and review business, functional and technical requirements. And designed the technical architecture based on functional documents.</w:t>
      </w:r>
    </w:p>
    <w:p w14:paraId="254A1B64" w14:textId="77777777" w:rsidR="004D1A3B" w:rsidRPr="00B14D68" w:rsidRDefault="004D1A3B" w:rsidP="001F02C0">
      <w:pPr>
        <w:numPr>
          <w:ilvl w:val="0"/>
          <w:numId w:val="1"/>
        </w:numPr>
        <w:contextualSpacing/>
        <w:jc w:val="both"/>
        <w:rPr>
          <w:rFonts w:ascii="Verdana" w:hAnsi="Verdana" w:cs="Arial"/>
          <w:sz w:val="18"/>
          <w:szCs w:val="18"/>
        </w:rPr>
      </w:pPr>
      <w:r w:rsidRPr="00B14D68">
        <w:rPr>
          <w:rFonts w:ascii="Verdana" w:hAnsi="Verdana" w:cs="Arial"/>
          <w:sz w:val="18"/>
          <w:szCs w:val="18"/>
        </w:rPr>
        <w:t>Developed code according to specifications and standards, and prepared test classes, plan and conduct basic unit testing, also worked with selenium.</w:t>
      </w:r>
    </w:p>
    <w:p w14:paraId="34691E74" w14:textId="77777777" w:rsidR="004D1A3B" w:rsidRPr="00B14D68" w:rsidRDefault="004D1A3B" w:rsidP="001F02C0">
      <w:pPr>
        <w:numPr>
          <w:ilvl w:val="0"/>
          <w:numId w:val="1"/>
        </w:numPr>
        <w:contextualSpacing/>
        <w:jc w:val="both"/>
        <w:rPr>
          <w:rFonts w:ascii="Verdana" w:hAnsi="Verdana" w:cs="Arial"/>
          <w:sz w:val="18"/>
          <w:szCs w:val="18"/>
        </w:rPr>
      </w:pPr>
      <w:r w:rsidRPr="00B14D68">
        <w:rPr>
          <w:rFonts w:ascii="Verdana" w:hAnsi="Verdana" w:cs="Arial"/>
          <w:sz w:val="18"/>
          <w:szCs w:val="18"/>
        </w:rPr>
        <w:t>Maintain user accounts, roles, and profiles in the Salesforce.com application, also clean and current data in the Salesforce.com application. Customize Salesforce.com fields, page layouts, record types, profiles, and roles. Formatting and scrubbing of raw data and uploading into Salesforce.com.</w:t>
      </w:r>
    </w:p>
    <w:p w14:paraId="15A9EB57" w14:textId="77777777" w:rsidR="003F06DD" w:rsidRPr="00B14D68" w:rsidRDefault="003F06DD" w:rsidP="001F02C0">
      <w:pPr>
        <w:numPr>
          <w:ilvl w:val="0"/>
          <w:numId w:val="1"/>
        </w:numPr>
        <w:contextualSpacing/>
        <w:jc w:val="both"/>
        <w:rPr>
          <w:rFonts w:ascii="Verdana" w:hAnsi="Verdana" w:cs="Arial"/>
          <w:sz w:val="18"/>
          <w:szCs w:val="18"/>
        </w:rPr>
      </w:pPr>
      <w:r w:rsidRPr="00B14D68">
        <w:rPr>
          <w:rFonts w:ascii="Verdana" w:hAnsi="Verdana" w:cs="Arial"/>
          <w:sz w:val="18"/>
          <w:szCs w:val="18"/>
        </w:rPr>
        <w:t>Developed and deployed workflows and approval processes for opportunities and products/assets management.</w:t>
      </w:r>
    </w:p>
    <w:p w14:paraId="32B63183" w14:textId="77777777" w:rsidR="0036458D" w:rsidRPr="00B14D68" w:rsidRDefault="0036458D" w:rsidP="001F02C0">
      <w:pPr>
        <w:numPr>
          <w:ilvl w:val="0"/>
          <w:numId w:val="1"/>
        </w:numPr>
        <w:jc w:val="both"/>
        <w:rPr>
          <w:rFonts w:ascii="Verdana" w:hAnsi="Verdana" w:cs="Arial"/>
          <w:sz w:val="18"/>
          <w:szCs w:val="18"/>
        </w:rPr>
      </w:pPr>
      <w:r w:rsidRPr="00B14D68">
        <w:rPr>
          <w:rFonts w:ascii="Verdana" w:hAnsi="Verdana" w:cs="Arial"/>
          <w:sz w:val="18"/>
          <w:szCs w:val="18"/>
        </w:rPr>
        <w:t>Articulate APTTUS core CPQ capabilities, Foundation concepts of Products, Pricing, Categories, Advanced concepts of product selection and pricing scenarios, also categories, Price List, Products and Selection, Bundles, Options and Option Groups, Product Selection using Constraint Rules and Attributes and Pricing Extensions (Price Dimensions, Price Matrices and Price Rule sets).</w:t>
      </w:r>
    </w:p>
    <w:p w14:paraId="28E16718" w14:textId="77777777" w:rsidR="0036458D" w:rsidRPr="00B14D68" w:rsidRDefault="0036458D" w:rsidP="001F02C0">
      <w:pPr>
        <w:numPr>
          <w:ilvl w:val="0"/>
          <w:numId w:val="1"/>
        </w:numPr>
        <w:jc w:val="both"/>
        <w:rPr>
          <w:rFonts w:ascii="Verdana" w:hAnsi="Verdana" w:cs="Arial"/>
          <w:sz w:val="18"/>
          <w:szCs w:val="18"/>
        </w:rPr>
      </w:pPr>
      <w:r w:rsidRPr="00B14D68">
        <w:rPr>
          <w:rFonts w:ascii="Verdana" w:hAnsi="Verdana" w:cs="Arial"/>
          <w:sz w:val="18"/>
          <w:szCs w:val="18"/>
        </w:rPr>
        <w:t>Expert in APTTUS Product Configuration and Pricing Configuration with some advanced functionality of SFDC.</w:t>
      </w:r>
    </w:p>
    <w:p w14:paraId="6A3CCA00" w14:textId="77777777" w:rsidR="0036458D" w:rsidRPr="00B14D68" w:rsidRDefault="0036458D" w:rsidP="001F02C0">
      <w:pPr>
        <w:numPr>
          <w:ilvl w:val="0"/>
          <w:numId w:val="1"/>
        </w:numPr>
        <w:jc w:val="both"/>
        <w:rPr>
          <w:rFonts w:ascii="Verdana" w:hAnsi="Verdana" w:cs="Arial"/>
          <w:sz w:val="18"/>
          <w:szCs w:val="18"/>
        </w:rPr>
      </w:pPr>
      <w:r w:rsidRPr="00B14D68">
        <w:rPr>
          <w:rFonts w:ascii="Verdana" w:hAnsi="Verdana" w:cs="Arial"/>
          <w:sz w:val="18"/>
          <w:szCs w:val="18"/>
        </w:rPr>
        <w:t>Configure Products (Standalone/Bundle) with complex price rules, Categories, Price Matrix, PL, PLI, Attributes.</w:t>
      </w:r>
    </w:p>
    <w:p w14:paraId="391E4A60" w14:textId="0C5DD016" w:rsidR="00296CE1" w:rsidRPr="00B14D68" w:rsidRDefault="004D1A3B" w:rsidP="001F02C0">
      <w:pPr>
        <w:jc w:val="both"/>
        <w:rPr>
          <w:rFonts w:ascii="Verdana" w:hAnsi="Verdana" w:cs="Arial"/>
          <w:sz w:val="18"/>
          <w:szCs w:val="18"/>
        </w:rPr>
      </w:pPr>
      <w:r w:rsidRPr="00B14D68">
        <w:rPr>
          <w:rFonts w:ascii="Verdana" w:hAnsi="Verdana" w:cs="Arial"/>
          <w:b/>
          <w:sz w:val="18"/>
          <w:szCs w:val="18"/>
        </w:rPr>
        <w:t xml:space="preserve">Environment:  </w:t>
      </w:r>
      <w:r w:rsidRPr="00B14D68">
        <w:rPr>
          <w:rFonts w:ascii="Verdana" w:eastAsiaTheme="minorEastAsia" w:hAnsi="Verdana" w:cs="Arial"/>
          <w:sz w:val="18"/>
          <w:szCs w:val="18"/>
          <w:shd w:val="clear" w:color="auto" w:fill="FFFFFF"/>
        </w:rPr>
        <w:t xml:space="preserve">Saleforce.com platform, Force.com ide, </w:t>
      </w:r>
      <w:r w:rsidR="0063040C" w:rsidRPr="00B14D68">
        <w:rPr>
          <w:rFonts w:ascii="Verdana" w:eastAsiaTheme="minorEastAsia" w:hAnsi="Verdana" w:cs="Arial"/>
          <w:sz w:val="18"/>
          <w:szCs w:val="18"/>
          <w:shd w:val="clear" w:color="auto" w:fill="FFFFFF"/>
        </w:rPr>
        <w:t xml:space="preserve">marketing cloud, </w:t>
      </w:r>
      <w:r w:rsidRPr="00B14D68">
        <w:rPr>
          <w:rFonts w:ascii="Verdana" w:eastAsiaTheme="minorEastAsia" w:hAnsi="Verdana" w:cs="Arial"/>
          <w:sz w:val="18"/>
          <w:szCs w:val="18"/>
          <w:shd w:val="clear" w:color="auto" w:fill="FFFFFF"/>
        </w:rPr>
        <w:t xml:space="preserve">Apex, Visual Force (Pages, Component &amp; Controllers), Pages, Data Loader, Jenkins, </w:t>
      </w:r>
      <w:r w:rsidR="00BF3557" w:rsidRPr="00B14D68">
        <w:rPr>
          <w:rFonts w:ascii="Verdana" w:eastAsiaTheme="minorEastAsia" w:hAnsi="Verdana" w:cs="Arial"/>
          <w:sz w:val="18"/>
          <w:szCs w:val="18"/>
          <w:shd w:val="clear" w:color="auto" w:fill="FFFFFF"/>
        </w:rPr>
        <w:t xml:space="preserve">HP ALM(Quality Center), </w:t>
      </w:r>
      <w:r w:rsidRPr="00B14D68">
        <w:rPr>
          <w:rFonts w:ascii="Verdana" w:eastAsiaTheme="minorEastAsia" w:hAnsi="Verdana" w:cs="Arial"/>
          <w:sz w:val="18"/>
          <w:szCs w:val="18"/>
          <w:shd w:val="clear" w:color="auto" w:fill="FFFFFF"/>
        </w:rPr>
        <w:t>HTML, Inside sales telephonic plug-in</w:t>
      </w:r>
      <w:r w:rsidR="005A00B3" w:rsidRPr="00B14D68">
        <w:rPr>
          <w:rFonts w:ascii="Verdana" w:eastAsiaTheme="minorEastAsia" w:hAnsi="Verdana" w:cs="Arial"/>
          <w:sz w:val="18"/>
          <w:szCs w:val="18"/>
          <w:shd w:val="clear" w:color="auto" w:fill="FFFFFF"/>
        </w:rPr>
        <w:t xml:space="preserve">, Java, Java Script, Workflow , </w:t>
      </w:r>
      <w:r w:rsidRPr="00B14D68">
        <w:rPr>
          <w:rFonts w:ascii="Verdana" w:eastAsiaTheme="minorEastAsia" w:hAnsi="Verdana" w:cs="Arial"/>
          <w:sz w:val="18"/>
          <w:szCs w:val="18"/>
          <w:shd w:val="clear" w:color="auto" w:fill="FFFFFF"/>
        </w:rPr>
        <w:t>Reports,</w:t>
      </w:r>
      <w:r w:rsidR="005A00B3" w:rsidRPr="00B14D68">
        <w:rPr>
          <w:rFonts w:ascii="Verdana" w:eastAsiaTheme="minorEastAsia" w:hAnsi="Verdana" w:cs="Arial"/>
          <w:sz w:val="18"/>
          <w:szCs w:val="18"/>
          <w:shd w:val="clear" w:color="auto" w:fill="FFFFFF"/>
        </w:rPr>
        <w:t xml:space="preserve"> </w:t>
      </w:r>
      <w:r w:rsidR="00A521EE" w:rsidRPr="00B14D68">
        <w:rPr>
          <w:rFonts w:ascii="Verdana" w:hAnsi="Verdana"/>
          <w:sz w:val="18"/>
          <w:szCs w:val="18"/>
        </w:rPr>
        <w:t xml:space="preserve">AJAX, </w:t>
      </w:r>
      <w:r w:rsidRPr="00B14D68">
        <w:rPr>
          <w:rFonts w:ascii="Verdana" w:eastAsiaTheme="minorEastAsia" w:hAnsi="Verdana" w:cs="Arial"/>
          <w:sz w:val="18"/>
          <w:szCs w:val="18"/>
          <w:shd w:val="clear" w:color="auto" w:fill="FFFFFF"/>
        </w:rPr>
        <w:t xml:space="preserve">Custom Objects, </w:t>
      </w:r>
      <w:r w:rsidR="0036458D" w:rsidRPr="00B14D68">
        <w:rPr>
          <w:rFonts w:ascii="Verdana" w:hAnsi="Verdana" w:cs="Arial"/>
          <w:sz w:val="18"/>
          <w:szCs w:val="18"/>
        </w:rPr>
        <w:t xml:space="preserve">APTTUS-cpq/clm, </w:t>
      </w:r>
      <w:r w:rsidR="00274E32" w:rsidRPr="00B14D68">
        <w:rPr>
          <w:rFonts w:ascii="Verdana" w:hAnsi="Verdana"/>
          <w:sz w:val="18"/>
          <w:szCs w:val="18"/>
        </w:rPr>
        <w:t>Python, REST.</w:t>
      </w:r>
      <w:r w:rsidR="00274E32" w:rsidRPr="00B14D68">
        <w:rPr>
          <w:rFonts w:ascii="Verdana" w:eastAsiaTheme="minorEastAsia" w:hAnsi="Verdana" w:cs="Arial"/>
          <w:sz w:val="18"/>
          <w:szCs w:val="18"/>
          <w:shd w:val="clear" w:color="auto" w:fill="FFFFFF"/>
        </w:rPr>
        <w:t xml:space="preserve"> </w:t>
      </w:r>
      <w:r w:rsidRPr="00B14D68">
        <w:rPr>
          <w:rFonts w:ascii="Verdana" w:eastAsiaTheme="minorEastAsia" w:hAnsi="Verdana" w:cs="Arial"/>
          <w:sz w:val="18"/>
          <w:szCs w:val="18"/>
          <w:shd w:val="clear" w:color="auto" w:fill="FFFFFF"/>
        </w:rPr>
        <w:t>Email Services, SOAP</w:t>
      </w:r>
      <w:r w:rsidR="00B536C7" w:rsidRPr="00B14D68">
        <w:rPr>
          <w:rFonts w:ascii="Verdana" w:eastAsiaTheme="minorEastAsia" w:hAnsi="Verdana" w:cs="Arial"/>
          <w:sz w:val="18"/>
          <w:szCs w:val="18"/>
          <w:shd w:val="clear" w:color="auto" w:fill="FFFFFF"/>
        </w:rPr>
        <w:t>, API</w:t>
      </w:r>
      <w:r w:rsidRPr="00B14D68">
        <w:rPr>
          <w:rFonts w:ascii="Verdana" w:hAnsi="Verdana" w:cs="Arial"/>
          <w:sz w:val="18"/>
          <w:szCs w:val="18"/>
        </w:rPr>
        <w:t>.</w:t>
      </w:r>
    </w:p>
    <w:p w14:paraId="5A181FB0" w14:textId="77777777" w:rsidR="00296CE1" w:rsidRPr="00B14D68" w:rsidRDefault="00296CE1" w:rsidP="001F02C0">
      <w:pPr>
        <w:pStyle w:val="NoSpacing"/>
        <w:jc w:val="both"/>
        <w:rPr>
          <w:rFonts w:ascii="Verdana" w:eastAsiaTheme="minorHAnsi" w:hAnsi="Verdana" w:cstheme="minorBidi"/>
          <w:b/>
          <w:sz w:val="18"/>
          <w:szCs w:val="18"/>
          <w:lang w:val="en-US"/>
        </w:rPr>
      </w:pPr>
      <w:r w:rsidRPr="00B14D68">
        <w:rPr>
          <w:rFonts w:ascii="Verdana" w:eastAsiaTheme="minorHAnsi" w:hAnsi="Verdana" w:cstheme="minorBidi"/>
          <w:b/>
          <w:sz w:val="18"/>
          <w:szCs w:val="18"/>
          <w:lang w:val="en-US"/>
        </w:rPr>
        <w:t>Tech Mahindra, Pune, IND.</w:t>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r>
      <w:r w:rsidR="004D1A3B" w:rsidRPr="00B14D68">
        <w:rPr>
          <w:rFonts w:ascii="Verdana" w:eastAsiaTheme="minorHAnsi" w:hAnsi="Verdana" w:cstheme="minorBidi"/>
          <w:b/>
          <w:sz w:val="18"/>
          <w:szCs w:val="18"/>
          <w:lang w:val="en-US"/>
        </w:rPr>
        <w:t>Sep’</w:t>
      </w:r>
      <w:r w:rsidRPr="00B14D68">
        <w:rPr>
          <w:rFonts w:ascii="Verdana" w:eastAsiaTheme="minorHAnsi" w:hAnsi="Verdana" w:cstheme="minorBidi"/>
          <w:b/>
          <w:sz w:val="18"/>
          <w:szCs w:val="18"/>
          <w:lang w:val="en-US"/>
        </w:rPr>
        <w:t xml:space="preserve"> </w:t>
      </w:r>
      <w:r w:rsidR="004D1A3B" w:rsidRPr="00B14D68">
        <w:rPr>
          <w:rFonts w:ascii="Verdana" w:eastAsiaTheme="minorHAnsi" w:hAnsi="Verdana" w:cstheme="minorBidi"/>
          <w:b/>
          <w:sz w:val="18"/>
          <w:szCs w:val="18"/>
          <w:lang w:val="en-US"/>
        </w:rPr>
        <w:t>11</w:t>
      </w:r>
      <w:r w:rsidR="004E6293" w:rsidRPr="00B14D68">
        <w:rPr>
          <w:rFonts w:ascii="Verdana" w:eastAsiaTheme="minorHAnsi" w:hAnsi="Verdana" w:cstheme="minorBidi"/>
          <w:b/>
          <w:sz w:val="18"/>
          <w:szCs w:val="18"/>
          <w:lang w:val="en-US"/>
        </w:rPr>
        <w:t xml:space="preserve"> – </w:t>
      </w:r>
      <w:r w:rsidR="004D1A3B" w:rsidRPr="00B14D68">
        <w:rPr>
          <w:rFonts w:ascii="Verdana" w:eastAsiaTheme="minorHAnsi" w:hAnsi="Verdana" w:cstheme="minorBidi"/>
          <w:b/>
          <w:sz w:val="18"/>
          <w:szCs w:val="18"/>
          <w:lang w:val="en-US"/>
        </w:rPr>
        <w:t>Aug</w:t>
      </w:r>
      <w:r w:rsidR="004E6293" w:rsidRPr="00B14D68">
        <w:rPr>
          <w:rFonts w:ascii="Verdana" w:eastAsiaTheme="minorHAnsi" w:hAnsi="Verdana" w:cstheme="minorBidi"/>
          <w:b/>
          <w:sz w:val="18"/>
          <w:szCs w:val="18"/>
          <w:lang w:val="en-US"/>
        </w:rPr>
        <w:t>’ 13 (</w:t>
      </w:r>
      <w:r w:rsidR="004D1A3B" w:rsidRPr="00B14D68">
        <w:rPr>
          <w:rFonts w:ascii="Verdana" w:eastAsiaTheme="minorHAnsi" w:hAnsi="Verdana" w:cstheme="minorBidi"/>
          <w:b/>
          <w:sz w:val="18"/>
          <w:szCs w:val="18"/>
          <w:lang w:val="en-US"/>
        </w:rPr>
        <w:t>2</w:t>
      </w:r>
      <w:r w:rsidR="004E6293" w:rsidRPr="00B14D68">
        <w:rPr>
          <w:rFonts w:ascii="Verdana" w:eastAsiaTheme="minorHAnsi" w:hAnsi="Verdana" w:cstheme="minorBidi"/>
          <w:b/>
          <w:sz w:val="18"/>
          <w:szCs w:val="18"/>
          <w:lang w:val="en-US"/>
        </w:rPr>
        <w:t>4</w:t>
      </w:r>
      <w:r w:rsidRPr="00B14D68">
        <w:rPr>
          <w:rFonts w:ascii="Verdana" w:eastAsiaTheme="minorHAnsi" w:hAnsi="Verdana" w:cstheme="minorBidi"/>
          <w:b/>
          <w:sz w:val="18"/>
          <w:szCs w:val="18"/>
          <w:lang w:val="en-US"/>
        </w:rPr>
        <w:t xml:space="preserve"> Months)</w:t>
      </w:r>
    </w:p>
    <w:p w14:paraId="6A848278" w14:textId="77777777" w:rsidR="00795763" w:rsidRPr="00B14D68" w:rsidRDefault="00795763" w:rsidP="001F02C0">
      <w:pPr>
        <w:pStyle w:val="NoSpacing"/>
        <w:spacing w:line="276" w:lineRule="auto"/>
        <w:jc w:val="both"/>
        <w:rPr>
          <w:rFonts w:ascii="Verdana" w:eastAsiaTheme="minorHAnsi" w:hAnsi="Verdana" w:cstheme="minorBidi"/>
          <w:b/>
          <w:sz w:val="18"/>
          <w:szCs w:val="18"/>
          <w:lang w:val="en-US"/>
        </w:rPr>
      </w:pPr>
      <w:r w:rsidRPr="00B14D68">
        <w:rPr>
          <w:rFonts w:ascii="Verdana" w:eastAsiaTheme="minorHAnsi" w:hAnsi="Verdana" w:cstheme="minorBidi"/>
          <w:b/>
          <w:sz w:val="18"/>
          <w:szCs w:val="18"/>
          <w:lang w:val="en-US"/>
        </w:rPr>
        <w:t xml:space="preserve">Role: </w:t>
      </w:r>
      <w:r w:rsidR="00F36D06" w:rsidRPr="00B14D68">
        <w:rPr>
          <w:rFonts w:ascii="Verdana" w:eastAsiaTheme="minorHAnsi" w:hAnsi="Verdana" w:cstheme="minorBidi"/>
          <w:b/>
          <w:sz w:val="18"/>
          <w:szCs w:val="18"/>
          <w:lang w:val="en-US"/>
        </w:rPr>
        <w:t>Business Analyst</w:t>
      </w:r>
    </w:p>
    <w:p w14:paraId="788E2622" w14:textId="77777777" w:rsidR="006C562C" w:rsidRPr="00B14D68" w:rsidRDefault="00795763" w:rsidP="001F02C0">
      <w:pPr>
        <w:jc w:val="both"/>
        <w:rPr>
          <w:rFonts w:ascii="Verdana" w:hAnsi="Verdana" w:cs="Arial"/>
          <w:b/>
          <w:sz w:val="18"/>
          <w:szCs w:val="18"/>
        </w:rPr>
      </w:pPr>
      <w:r w:rsidRPr="00B14D68">
        <w:rPr>
          <w:rFonts w:ascii="Verdana" w:hAnsi="Verdana"/>
          <w:b/>
          <w:bCs/>
          <w:color w:val="000000"/>
          <w:sz w:val="18"/>
          <w:szCs w:val="18"/>
        </w:rPr>
        <w:t xml:space="preserve">GE Renewable </w:t>
      </w:r>
      <w:r w:rsidRPr="00B14D68">
        <w:rPr>
          <w:rFonts w:ascii="Verdana" w:hAnsi="Verdana" w:cs="Arial"/>
          <w:b/>
          <w:sz w:val="18"/>
          <w:szCs w:val="18"/>
        </w:rPr>
        <w:t>(</w:t>
      </w:r>
      <w:r w:rsidR="009864A8" w:rsidRPr="00B14D68">
        <w:rPr>
          <w:rFonts w:ascii="Verdana" w:hAnsi="Verdana"/>
          <w:b/>
          <w:bCs/>
          <w:color w:val="000000"/>
          <w:sz w:val="18"/>
          <w:szCs w:val="18"/>
        </w:rPr>
        <w:t>GE Client</w:t>
      </w:r>
      <w:r w:rsidRPr="00B14D68">
        <w:rPr>
          <w:rFonts w:ascii="Verdana" w:hAnsi="Verdana" w:cs="Arial"/>
          <w:b/>
          <w:sz w:val="18"/>
          <w:szCs w:val="18"/>
        </w:rPr>
        <w:t>)</w:t>
      </w:r>
    </w:p>
    <w:p w14:paraId="0059DFD1" w14:textId="26C2086A" w:rsidR="00A770AD" w:rsidRPr="00B14D68" w:rsidRDefault="00A770AD" w:rsidP="001F02C0">
      <w:pPr>
        <w:jc w:val="both"/>
        <w:rPr>
          <w:rFonts w:ascii="Verdana" w:hAnsi="Verdana" w:cs="Arial"/>
          <w:b/>
          <w:sz w:val="18"/>
          <w:szCs w:val="18"/>
        </w:rPr>
      </w:pPr>
      <w:r w:rsidRPr="00B14D68">
        <w:rPr>
          <w:rFonts w:ascii="Verdana" w:hAnsi="Verdana" w:cs="Arial"/>
          <w:b/>
          <w:sz w:val="18"/>
          <w:szCs w:val="18"/>
        </w:rPr>
        <w:t>Responsibilities:</w:t>
      </w:r>
      <w:r w:rsidR="00F53D4F" w:rsidRPr="00B14D68">
        <w:rPr>
          <w:rFonts w:ascii="Verdana" w:hAnsi="Verdana" w:cs="Arial"/>
          <w:b/>
          <w:sz w:val="18"/>
          <w:szCs w:val="18"/>
        </w:rPr>
        <w:t xml:space="preserve"> </w:t>
      </w:r>
      <w:r w:rsidR="00F53D4F" w:rsidRPr="00B14D68">
        <w:rPr>
          <w:rFonts w:ascii="Verdana" w:hAnsi="Verdana" w:cs="Arial"/>
          <w:sz w:val="18"/>
          <w:szCs w:val="18"/>
        </w:rPr>
        <w:t>BA, QA and Admins tasks</w:t>
      </w:r>
    </w:p>
    <w:p w14:paraId="44239308" w14:textId="4AAF687D" w:rsidR="009864A8" w:rsidRPr="00B14D68" w:rsidRDefault="00A770AD" w:rsidP="001F02C0">
      <w:pPr>
        <w:pStyle w:val="NoSpacing"/>
        <w:jc w:val="both"/>
        <w:rPr>
          <w:rFonts w:ascii="Verdana" w:eastAsiaTheme="minorEastAsia" w:hAnsi="Verdana" w:cs="Arial"/>
          <w:sz w:val="18"/>
          <w:szCs w:val="18"/>
          <w:shd w:val="clear" w:color="auto" w:fill="FFFFFF"/>
          <w:lang w:val="en-US"/>
        </w:rPr>
      </w:pPr>
      <w:r w:rsidRPr="00B14D68">
        <w:rPr>
          <w:rFonts w:ascii="Verdana" w:hAnsi="Verdana" w:cs="Arial"/>
          <w:b/>
          <w:sz w:val="18"/>
          <w:szCs w:val="18"/>
        </w:rPr>
        <w:t xml:space="preserve">Environment: </w:t>
      </w:r>
      <w:r w:rsidRPr="00B14D68">
        <w:rPr>
          <w:rFonts w:ascii="Verdana" w:hAnsi="Verdana" w:cs="Arial"/>
          <w:sz w:val="18"/>
          <w:szCs w:val="18"/>
        </w:rPr>
        <w:t xml:space="preserve"> </w:t>
      </w:r>
      <w:r w:rsidR="00F36D06" w:rsidRPr="00B14D68">
        <w:rPr>
          <w:rFonts w:ascii="Verdana" w:hAnsi="Verdana" w:cs="Arial"/>
          <w:sz w:val="18"/>
          <w:szCs w:val="18"/>
        </w:rPr>
        <w:t>IBM DataStage 8.1</w:t>
      </w:r>
      <w:r w:rsidRPr="00B14D68">
        <w:rPr>
          <w:rFonts w:ascii="Verdana" w:eastAsiaTheme="minorEastAsia" w:hAnsi="Verdana" w:cs="Arial"/>
          <w:sz w:val="18"/>
          <w:szCs w:val="18"/>
          <w:shd w:val="clear" w:color="auto" w:fill="FFFFFF"/>
          <w:lang w:val="en-US"/>
        </w:rPr>
        <w:t>, Java, Java Script,</w:t>
      </w:r>
      <w:r w:rsidR="00F36D06" w:rsidRPr="00B14D68">
        <w:rPr>
          <w:rFonts w:ascii="Verdana" w:eastAsiaTheme="minorEastAsia" w:hAnsi="Verdana" w:cs="Arial"/>
          <w:sz w:val="18"/>
          <w:szCs w:val="18"/>
          <w:shd w:val="clear" w:color="auto" w:fill="FFFFFF"/>
          <w:lang w:val="en-US"/>
        </w:rPr>
        <w:t xml:space="preserve"> </w:t>
      </w:r>
      <w:r w:rsidR="00BF3557" w:rsidRPr="00B14D68">
        <w:rPr>
          <w:rFonts w:ascii="Verdana" w:eastAsiaTheme="minorEastAsia" w:hAnsi="Verdana" w:cs="Arial"/>
          <w:sz w:val="18"/>
          <w:szCs w:val="18"/>
          <w:shd w:val="clear" w:color="auto" w:fill="FFFFFF"/>
          <w:lang w:val="en-US"/>
        </w:rPr>
        <w:t>HP QC,</w:t>
      </w:r>
      <w:r w:rsidRPr="00B14D68">
        <w:rPr>
          <w:rFonts w:ascii="Verdana" w:eastAsiaTheme="minorEastAsia" w:hAnsi="Verdana" w:cs="Arial"/>
          <w:sz w:val="18"/>
          <w:szCs w:val="18"/>
          <w:shd w:val="clear" w:color="auto" w:fill="FFFFFF"/>
          <w:lang w:val="en-US"/>
        </w:rPr>
        <w:t xml:space="preserve"> </w:t>
      </w:r>
      <w:r w:rsidR="00F36D06" w:rsidRPr="00B14D68">
        <w:rPr>
          <w:rFonts w:ascii="Verdana" w:eastAsiaTheme="minorEastAsia" w:hAnsi="Verdana" w:cs="Arial"/>
          <w:sz w:val="18"/>
          <w:szCs w:val="18"/>
          <w:shd w:val="clear" w:color="auto" w:fill="FFFFFF"/>
          <w:lang w:val="en-US"/>
        </w:rPr>
        <w:t>Java, j2ee and sql server and oracle.</w:t>
      </w:r>
    </w:p>
    <w:p w14:paraId="23CC820F" w14:textId="77777777" w:rsidR="00296CE1" w:rsidRPr="00B14D68" w:rsidRDefault="00296CE1" w:rsidP="001F02C0">
      <w:pPr>
        <w:pStyle w:val="NoSpacing"/>
        <w:jc w:val="both"/>
        <w:rPr>
          <w:rFonts w:ascii="Verdana" w:eastAsiaTheme="minorHAnsi" w:hAnsi="Verdana" w:cstheme="minorBidi"/>
          <w:b/>
          <w:sz w:val="18"/>
          <w:szCs w:val="18"/>
          <w:lang w:val="en-US"/>
        </w:rPr>
      </w:pPr>
      <w:r w:rsidRPr="00B14D68">
        <w:rPr>
          <w:rFonts w:ascii="Verdana" w:eastAsiaTheme="minorHAnsi" w:hAnsi="Verdana" w:cstheme="minorBidi"/>
          <w:b/>
          <w:sz w:val="18"/>
          <w:szCs w:val="18"/>
          <w:lang w:val="en-US"/>
        </w:rPr>
        <w:t xml:space="preserve">Tech Mahindra, Pune, IND </w:t>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r>
      <w:r w:rsidR="002B1950" w:rsidRPr="00B14D68">
        <w:rPr>
          <w:rFonts w:ascii="Verdana" w:eastAsiaTheme="minorHAnsi" w:hAnsi="Verdana" w:cstheme="minorBidi"/>
          <w:b/>
          <w:sz w:val="18"/>
          <w:szCs w:val="18"/>
          <w:lang w:val="en-US"/>
        </w:rPr>
        <w:tab/>
      </w:r>
      <w:r w:rsidR="002B1950" w:rsidRPr="00B14D68">
        <w:rPr>
          <w:rFonts w:ascii="Verdana" w:eastAsiaTheme="minorHAnsi" w:hAnsi="Verdana" w:cstheme="minorBidi"/>
          <w:b/>
          <w:sz w:val="18"/>
          <w:szCs w:val="18"/>
          <w:lang w:val="en-US"/>
        </w:rPr>
        <w:tab/>
      </w:r>
      <w:r w:rsidR="004E6293" w:rsidRPr="00B14D68">
        <w:rPr>
          <w:rFonts w:ascii="Verdana" w:eastAsiaTheme="minorHAnsi" w:hAnsi="Verdana" w:cstheme="minorBidi"/>
          <w:b/>
          <w:sz w:val="18"/>
          <w:szCs w:val="18"/>
          <w:lang w:val="en-US"/>
        </w:rPr>
        <w:t>Mar‘</w:t>
      </w:r>
      <w:r w:rsidRPr="00B14D68">
        <w:rPr>
          <w:rFonts w:ascii="Verdana" w:eastAsiaTheme="minorHAnsi" w:hAnsi="Verdana" w:cstheme="minorBidi"/>
          <w:b/>
          <w:sz w:val="18"/>
          <w:szCs w:val="18"/>
          <w:lang w:val="en-US"/>
        </w:rPr>
        <w:t xml:space="preserve"> 08 – </w:t>
      </w:r>
      <w:r w:rsidR="004D1A3B" w:rsidRPr="00B14D68">
        <w:rPr>
          <w:rFonts w:ascii="Verdana" w:eastAsiaTheme="minorHAnsi" w:hAnsi="Verdana" w:cstheme="minorBidi"/>
          <w:b/>
          <w:sz w:val="18"/>
          <w:szCs w:val="18"/>
          <w:lang w:val="en-US"/>
        </w:rPr>
        <w:t>Aug’ 11</w:t>
      </w:r>
      <w:r w:rsidRPr="00B14D68">
        <w:rPr>
          <w:rFonts w:ascii="Verdana" w:eastAsiaTheme="minorHAnsi" w:hAnsi="Verdana" w:cstheme="minorBidi"/>
          <w:b/>
          <w:sz w:val="18"/>
          <w:szCs w:val="18"/>
          <w:lang w:val="en-US"/>
        </w:rPr>
        <w:t xml:space="preserve"> (</w:t>
      </w:r>
      <w:r w:rsidR="004D1A3B" w:rsidRPr="00B14D68">
        <w:rPr>
          <w:rFonts w:ascii="Verdana" w:eastAsiaTheme="minorHAnsi" w:hAnsi="Verdana" w:cstheme="minorBidi"/>
          <w:b/>
          <w:sz w:val="18"/>
          <w:szCs w:val="18"/>
          <w:lang w:val="en-US"/>
        </w:rPr>
        <w:t>41</w:t>
      </w:r>
      <w:r w:rsidRPr="00B14D68">
        <w:rPr>
          <w:rFonts w:ascii="Verdana" w:eastAsiaTheme="minorHAnsi" w:hAnsi="Verdana" w:cstheme="minorBidi"/>
          <w:b/>
          <w:sz w:val="18"/>
          <w:szCs w:val="18"/>
          <w:lang w:val="en-US"/>
        </w:rPr>
        <w:t xml:space="preserve"> Months)</w:t>
      </w:r>
    </w:p>
    <w:p w14:paraId="77A63F5B" w14:textId="77777777" w:rsidR="00296CE1" w:rsidRPr="00B14D68" w:rsidRDefault="00296CE1" w:rsidP="001F02C0">
      <w:pPr>
        <w:pStyle w:val="NoSpacing"/>
        <w:jc w:val="both"/>
        <w:rPr>
          <w:rFonts w:ascii="Verdana" w:eastAsiaTheme="minorHAnsi" w:hAnsi="Verdana" w:cstheme="minorBidi"/>
          <w:b/>
          <w:sz w:val="18"/>
          <w:szCs w:val="18"/>
          <w:lang w:val="en-US"/>
        </w:rPr>
      </w:pPr>
      <w:r w:rsidRPr="00B14D68">
        <w:rPr>
          <w:rFonts w:ascii="Verdana" w:eastAsiaTheme="minorHAnsi" w:hAnsi="Verdana" w:cstheme="minorBidi"/>
          <w:b/>
          <w:sz w:val="18"/>
          <w:szCs w:val="18"/>
          <w:lang w:val="en-US"/>
        </w:rPr>
        <w:t xml:space="preserve">Role – </w:t>
      </w:r>
      <w:r w:rsidR="007F07A6" w:rsidRPr="00B14D68">
        <w:rPr>
          <w:rFonts w:ascii="Verdana" w:hAnsi="Verdana"/>
          <w:b/>
          <w:bCs/>
          <w:color w:val="000000"/>
          <w:sz w:val="18"/>
          <w:szCs w:val="18"/>
        </w:rPr>
        <w:t xml:space="preserve">Sr. </w:t>
      </w:r>
      <w:r w:rsidR="00687067" w:rsidRPr="00B14D68">
        <w:rPr>
          <w:rFonts w:ascii="Verdana" w:hAnsi="Verdana"/>
          <w:b/>
          <w:bCs/>
          <w:color w:val="000000"/>
          <w:sz w:val="18"/>
          <w:szCs w:val="18"/>
        </w:rPr>
        <w:t>Developer</w:t>
      </w:r>
      <w:r w:rsidR="008112AE" w:rsidRPr="00B14D68">
        <w:rPr>
          <w:rFonts w:ascii="Verdana" w:hAnsi="Verdana"/>
          <w:b/>
          <w:bCs/>
          <w:color w:val="000000"/>
          <w:sz w:val="18"/>
          <w:szCs w:val="18"/>
        </w:rPr>
        <w:t>/QA</w:t>
      </w:r>
    </w:p>
    <w:p w14:paraId="3FD971F5" w14:textId="77777777" w:rsidR="00296CE1" w:rsidRPr="00B14D68" w:rsidRDefault="006C562C" w:rsidP="001F02C0">
      <w:pPr>
        <w:pStyle w:val="NoSpacing"/>
        <w:jc w:val="both"/>
        <w:rPr>
          <w:rFonts w:ascii="Verdana" w:eastAsiaTheme="minorHAnsi" w:hAnsi="Verdana" w:cstheme="minorBidi"/>
          <w:b/>
          <w:sz w:val="18"/>
          <w:szCs w:val="18"/>
          <w:lang w:val="en-US"/>
        </w:rPr>
      </w:pPr>
      <w:r w:rsidRPr="00B14D68">
        <w:rPr>
          <w:rFonts w:ascii="Verdana" w:eastAsiaTheme="minorHAnsi" w:hAnsi="Verdana" w:cstheme="minorBidi"/>
          <w:b/>
          <w:sz w:val="18"/>
          <w:szCs w:val="18"/>
          <w:lang w:val="en-US"/>
        </w:rPr>
        <w:t>ECM (Telecom - AT&amp;T, USA):</w:t>
      </w:r>
    </w:p>
    <w:p w14:paraId="13F58D10" w14:textId="77777777" w:rsidR="00C07E42" w:rsidRPr="00B14D68" w:rsidRDefault="00C07E42" w:rsidP="001F02C0">
      <w:pPr>
        <w:jc w:val="both"/>
        <w:rPr>
          <w:rFonts w:ascii="Verdana" w:hAnsi="Verdana" w:cs="Arial"/>
          <w:b/>
          <w:sz w:val="18"/>
          <w:szCs w:val="18"/>
        </w:rPr>
      </w:pPr>
      <w:r w:rsidRPr="00B14D68">
        <w:rPr>
          <w:rFonts w:ascii="Verdana" w:hAnsi="Verdana" w:cs="Arial"/>
          <w:b/>
          <w:sz w:val="18"/>
          <w:szCs w:val="18"/>
        </w:rPr>
        <w:t>Responsibilities:</w:t>
      </w:r>
    </w:p>
    <w:p w14:paraId="55C14BF5" w14:textId="06048D39" w:rsidR="009864A8" w:rsidRPr="00B14D68" w:rsidRDefault="00296CE1" w:rsidP="001F02C0">
      <w:pPr>
        <w:pStyle w:val="NoSpacing"/>
        <w:jc w:val="both"/>
        <w:rPr>
          <w:rFonts w:ascii="Verdana" w:hAnsi="Verdana" w:cs="Arial"/>
          <w:sz w:val="18"/>
          <w:szCs w:val="18"/>
        </w:rPr>
      </w:pPr>
      <w:r w:rsidRPr="00B14D68">
        <w:rPr>
          <w:rFonts w:ascii="Verdana" w:hAnsi="Verdana" w:cs="Arial"/>
          <w:b/>
          <w:sz w:val="18"/>
          <w:szCs w:val="18"/>
        </w:rPr>
        <w:t>Environment:</w:t>
      </w:r>
      <w:r w:rsidRPr="00B14D68">
        <w:rPr>
          <w:rFonts w:ascii="Verdana" w:hAnsi="Verdana" w:cs="Arial"/>
          <w:sz w:val="18"/>
          <w:szCs w:val="18"/>
        </w:rPr>
        <w:t xml:space="preserve">  </w:t>
      </w:r>
      <w:r w:rsidR="00DD799D" w:rsidRPr="00B14D68">
        <w:rPr>
          <w:rFonts w:ascii="Verdana" w:hAnsi="Verdana"/>
          <w:color w:val="000000"/>
          <w:sz w:val="18"/>
          <w:szCs w:val="18"/>
        </w:rPr>
        <w:t xml:space="preserve">IBM MVS /ZOS , COBOL, JCL, C: D(NDM), FTP, </w:t>
      </w:r>
      <w:r w:rsidR="00BA0852" w:rsidRPr="00B14D68">
        <w:rPr>
          <w:rFonts w:ascii="Verdana" w:hAnsi="Verdana"/>
          <w:color w:val="000000"/>
          <w:sz w:val="18"/>
          <w:szCs w:val="18"/>
        </w:rPr>
        <w:t xml:space="preserve">HP </w:t>
      </w:r>
      <w:r w:rsidR="00DD799D" w:rsidRPr="00B14D68">
        <w:rPr>
          <w:rFonts w:ascii="Verdana" w:hAnsi="Verdana"/>
          <w:color w:val="000000"/>
          <w:sz w:val="18"/>
          <w:szCs w:val="18"/>
        </w:rPr>
        <w:t>Quality Center, UNIX, TOAD, Oracle, Teradata, SQL Assistant,</w:t>
      </w:r>
      <w:r w:rsidR="00BA0852" w:rsidRPr="00B14D68">
        <w:rPr>
          <w:rFonts w:ascii="Verdana" w:hAnsi="Verdana"/>
          <w:color w:val="000000"/>
          <w:sz w:val="18"/>
          <w:szCs w:val="18"/>
        </w:rPr>
        <w:t xml:space="preserve"> SQL Server DB</w:t>
      </w:r>
      <w:r w:rsidR="002D54DF" w:rsidRPr="00B14D68">
        <w:rPr>
          <w:rFonts w:ascii="Verdana" w:hAnsi="Verdana"/>
          <w:color w:val="000000" w:themeColor="text1"/>
          <w:sz w:val="18"/>
          <w:szCs w:val="18"/>
        </w:rPr>
        <w:t xml:space="preserve">, </w:t>
      </w:r>
      <w:r w:rsidR="002D54DF" w:rsidRPr="00B14D68">
        <w:rPr>
          <w:rFonts w:ascii="Verdana" w:hAnsi="Verdana"/>
          <w:sz w:val="18"/>
          <w:szCs w:val="18"/>
        </w:rPr>
        <w:t>SSAS/SSIS/SSRS, MS .net and c#</w:t>
      </w:r>
    </w:p>
    <w:p w14:paraId="738BE365" w14:textId="77777777" w:rsidR="00296CE1" w:rsidRPr="00B14D68" w:rsidRDefault="00296CE1" w:rsidP="001F02C0">
      <w:pPr>
        <w:pStyle w:val="NoSpacing"/>
        <w:jc w:val="both"/>
        <w:rPr>
          <w:rFonts w:ascii="Verdana" w:eastAsiaTheme="minorHAnsi" w:hAnsi="Verdana" w:cstheme="minorBidi"/>
          <w:b/>
          <w:sz w:val="18"/>
          <w:szCs w:val="18"/>
          <w:lang w:val="en-US"/>
        </w:rPr>
      </w:pPr>
      <w:r w:rsidRPr="00B14D68">
        <w:rPr>
          <w:rFonts w:ascii="Verdana" w:eastAsiaTheme="minorHAnsi" w:hAnsi="Verdana" w:cstheme="minorBidi"/>
          <w:b/>
          <w:sz w:val="18"/>
          <w:szCs w:val="18"/>
          <w:lang w:val="en-US"/>
        </w:rPr>
        <w:t>Tech Mahindra, Pune, IND.</w:t>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t xml:space="preserve">Oct’ 06 – </w:t>
      </w:r>
      <w:r w:rsidR="00BA0852" w:rsidRPr="00B14D68">
        <w:rPr>
          <w:rFonts w:ascii="Verdana" w:eastAsiaTheme="minorHAnsi" w:hAnsi="Verdana" w:cstheme="minorBidi"/>
          <w:b/>
          <w:sz w:val="18"/>
          <w:szCs w:val="18"/>
          <w:lang w:val="en-US"/>
        </w:rPr>
        <w:t>Mar</w:t>
      </w:r>
      <w:r w:rsidR="006F240E" w:rsidRPr="00B14D68">
        <w:rPr>
          <w:rFonts w:ascii="Verdana" w:eastAsiaTheme="minorHAnsi" w:hAnsi="Verdana" w:cstheme="minorBidi"/>
          <w:b/>
          <w:sz w:val="18"/>
          <w:szCs w:val="18"/>
          <w:lang w:val="en-US"/>
        </w:rPr>
        <w:t>’</w:t>
      </w:r>
      <w:r w:rsidRPr="00B14D68">
        <w:rPr>
          <w:rFonts w:ascii="Verdana" w:eastAsiaTheme="minorHAnsi" w:hAnsi="Verdana" w:cstheme="minorBidi"/>
          <w:b/>
          <w:sz w:val="18"/>
          <w:szCs w:val="18"/>
          <w:lang w:val="en-US"/>
        </w:rPr>
        <w:t xml:space="preserve"> 0</w:t>
      </w:r>
      <w:r w:rsidR="00BA0852" w:rsidRPr="00B14D68">
        <w:rPr>
          <w:rFonts w:ascii="Verdana" w:eastAsiaTheme="minorHAnsi" w:hAnsi="Verdana" w:cstheme="minorBidi"/>
          <w:b/>
          <w:sz w:val="18"/>
          <w:szCs w:val="18"/>
          <w:lang w:val="en-US"/>
        </w:rPr>
        <w:t>8</w:t>
      </w:r>
      <w:r w:rsidRPr="00B14D68">
        <w:rPr>
          <w:rFonts w:ascii="Verdana" w:eastAsiaTheme="minorHAnsi" w:hAnsi="Verdana" w:cstheme="minorBidi"/>
          <w:b/>
          <w:sz w:val="18"/>
          <w:szCs w:val="18"/>
          <w:lang w:val="en-US"/>
        </w:rPr>
        <w:t xml:space="preserve"> (</w:t>
      </w:r>
      <w:r w:rsidR="006F240E" w:rsidRPr="00B14D68">
        <w:rPr>
          <w:rFonts w:ascii="Verdana" w:eastAsiaTheme="minorHAnsi" w:hAnsi="Verdana" w:cstheme="minorBidi"/>
          <w:b/>
          <w:sz w:val="18"/>
          <w:szCs w:val="18"/>
          <w:lang w:val="en-US"/>
        </w:rPr>
        <w:t>1</w:t>
      </w:r>
      <w:r w:rsidR="00BA0852" w:rsidRPr="00B14D68">
        <w:rPr>
          <w:rFonts w:ascii="Verdana" w:eastAsiaTheme="minorHAnsi" w:hAnsi="Verdana" w:cstheme="minorBidi"/>
          <w:b/>
          <w:sz w:val="18"/>
          <w:szCs w:val="18"/>
          <w:lang w:val="en-US"/>
        </w:rPr>
        <w:t>8</w:t>
      </w:r>
      <w:r w:rsidR="006F240E" w:rsidRPr="00B14D68">
        <w:rPr>
          <w:rFonts w:ascii="Verdana" w:eastAsiaTheme="minorHAnsi" w:hAnsi="Verdana" w:cstheme="minorBidi"/>
          <w:b/>
          <w:sz w:val="18"/>
          <w:szCs w:val="18"/>
          <w:lang w:val="en-US"/>
        </w:rPr>
        <w:t xml:space="preserve"> </w:t>
      </w:r>
      <w:r w:rsidRPr="00B14D68">
        <w:rPr>
          <w:rFonts w:ascii="Verdana" w:eastAsiaTheme="minorHAnsi" w:hAnsi="Verdana" w:cstheme="minorBidi"/>
          <w:b/>
          <w:sz w:val="18"/>
          <w:szCs w:val="18"/>
          <w:lang w:val="en-US"/>
        </w:rPr>
        <w:t>Months)</w:t>
      </w:r>
    </w:p>
    <w:p w14:paraId="589FA163" w14:textId="77777777" w:rsidR="00296CE1" w:rsidRPr="00B14D68" w:rsidRDefault="00296CE1" w:rsidP="001F02C0">
      <w:pPr>
        <w:pStyle w:val="NoSpacing"/>
        <w:jc w:val="both"/>
        <w:rPr>
          <w:rFonts w:ascii="Verdana" w:eastAsiaTheme="minorHAnsi" w:hAnsi="Verdana" w:cstheme="minorBidi"/>
          <w:b/>
          <w:sz w:val="18"/>
          <w:szCs w:val="18"/>
          <w:lang w:val="en-US"/>
        </w:rPr>
      </w:pPr>
      <w:r w:rsidRPr="00B14D68">
        <w:rPr>
          <w:rFonts w:ascii="Verdana" w:eastAsiaTheme="minorHAnsi" w:hAnsi="Verdana" w:cstheme="minorBidi"/>
          <w:b/>
          <w:sz w:val="18"/>
          <w:szCs w:val="18"/>
          <w:lang w:val="en-US"/>
        </w:rPr>
        <w:t>Role – Business Analyst/Tester.</w:t>
      </w:r>
    </w:p>
    <w:p w14:paraId="7EFF2B01" w14:textId="77777777" w:rsidR="00296CE1" w:rsidRPr="00B14D68" w:rsidRDefault="00296CE1" w:rsidP="001F02C0">
      <w:pPr>
        <w:pStyle w:val="NoSpacing"/>
        <w:jc w:val="both"/>
        <w:rPr>
          <w:rFonts w:ascii="Verdana" w:eastAsiaTheme="minorHAnsi" w:hAnsi="Verdana" w:cstheme="minorBidi"/>
          <w:b/>
          <w:sz w:val="18"/>
          <w:szCs w:val="18"/>
          <w:lang w:val="en-US"/>
        </w:rPr>
      </w:pPr>
      <w:r w:rsidRPr="00B14D68">
        <w:rPr>
          <w:rFonts w:ascii="Verdana" w:eastAsiaTheme="minorHAnsi" w:hAnsi="Verdana" w:cstheme="minorBidi"/>
          <w:b/>
          <w:sz w:val="18"/>
          <w:szCs w:val="18"/>
          <w:lang w:val="en-US"/>
        </w:rPr>
        <w:t>T-BOSS (Telecom - AT&amp;T, USA):</w:t>
      </w:r>
    </w:p>
    <w:p w14:paraId="1E21AF9D" w14:textId="77777777" w:rsidR="00296CE1" w:rsidRPr="00B14D68" w:rsidRDefault="00296CE1" w:rsidP="001F02C0">
      <w:pPr>
        <w:jc w:val="both"/>
        <w:rPr>
          <w:rFonts w:ascii="Verdana" w:hAnsi="Verdana" w:cs="Arial"/>
          <w:b/>
          <w:sz w:val="18"/>
          <w:szCs w:val="18"/>
        </w:rPr>
      </w:pPr>
      <w:r w:rsidRPr="00B14D68">
        <w:rPr>
          <w:rFonts w:ascii="Verdana" w:hAnsi="Verdana" w:cs="Arial"/>
          <w:b/>
          <w:sz w:val="18"/>
          <w:szCs w:val="18"/>
        </w:rPr>
        <w:t>Responsibilities:</w:t>
      </w:r>
    </w:p>
    <w:p w14:paraId="72D2467F" w14:textId="77AA8424" w:rsidR="009864A8" w:rsidRPr="00B14D68" w:rsidRDefault="004E6293" w:rsidP="00B536C7">
      <w:pPr>
        <w:jc w:val="both"/>
        <w:rPr>
          <w:rFonts w:ascii="Verdana" w:hAnsi="Verdana"/>
          <w:sz w:val="18"/>
          <w:szCs w:val="18"/>
        </w:rPr>
      </w:pPr>
      <w:r w:rsidRPr="00B14D68">
        <w:rPr>
          <w:rFonts w:ascii="Verdana" w:hAnsi="Verdana" w:cs="Calibri"/>
          <w:b/>
          <w:bCs/>
          <w:sz w:val="18"/>
          <w:szCs w:val="18"/>
        </w:rPr>
        <w:t xml:space="preserve">Environment: </w:t>
      </w:r>
      <w:r w:rsidRPr="00B14D68">
        <w:rPr>
          <w:rFonts w:ascii="Verdana" w:hAnsi="Verdana"/>
          <w:color w:val="000000"/>
          <w:sz w:val="18"/>
          <w:szCs w:val="18"/>
          <w:lang w:val="pt-BR"/>
        </w:rPr>
        <w:t>IBM MVS /ZOS 1.7, COBOL, JCL, C: D(NDM)</w:t>
      </w:r>
      <w:r w:rsidRPr="00B14D68">
        <w:rPr>
          <w:rFonts w:ascii="Verdana" w:hAnsi="Verdana" w:cs="Arial"/>
          <w:sz w:val="18"/>
          <w:szCs w:val="18"/>
        </w:rPr>
        <w:t>, teradata, Informatica and unix.</w:t>
      </w:r>
    </w:p>
    <w:p w14:paraId="07E767CF" w14:textId="77777777" w:rsidR="00296CE1" w:rsidRPr="00B14D68" w:rsidRDefault="00296CE1" w:rsidP="001F02C0">
      <w:pPr>
        <w:pStyle w:val="NoSpacing"/>
        <w:jc w:val="both"/>
        <w:rPr>
          <w:rFonts w:ascii="Verdana" w:eastAsiaTheme="minorHAnsi" w:hAnsi="Verdana" w:cstheme="minorBidi"/>
          <w:b/>
          <w:sz w:val="18"/>
          <w:szCs w:val="18"/>
          <w:lang w:val="en-US"/>
        </w:rPr>
      </w:pPr>
      <w:r w:rsidRPr="00B14D68">
        <w:rPr>
          <w:rFonts w:ascii="Verdana" w:eastAsiaTheme="minorHAnsi" w:hAnsi="Verdana" w:cstheme="minorBidi"/>
          <w:b/>
          <w:sz w:val="18"/>
          <w:szCs w:val="18"/>
          <w:lang w:val="en-US"/>
        </w:rPr>
        <w:t>Patni Computers Ltd, Pune, IND</w:t>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r>
      <w:r w:rsidRPr="00B14D68">
        <w:rPr>
          <w:rFonts w:ascii="Verdana" w:eastAsiaTheme="minorHAnsi" w:hAnsi="Verdana" w:cstheme="minorBidi"/>
          <w:b/>
          <w:sz w:val="18"/>
          <w:szCs w:val="18"/>
          <w:lang w:val="en-US"/>
        </w:rPr>
        <w:tab/>
        <w:t xml:space="preserve">Aug’ 04 – </w:t>
      </w:r>
      <w:r w:rsidR="00BA0852" w:rsidRPr="00B14D68">
        <w:rPr>
          <w:rFonts w:ascii="Verdana" w:eastAsiaTheme="minorHAnsi" w:hAnsi="Verdana" w:cstheme="minorBidi"/>
          <w:b/>
          <w:sz w:val="18"/>
          <w:szCs w:val="18"/>
          <w:lang w:val="en-US"/>
        </w:rPr>
        <w:t>Oct</w:t>
      </w:r>
      <w:r w:rsidRPr="00B14D68">
        <w:rPr>
          <w:rFonts w:ascii="Verdana" w:eastAsiaTheme="minorHAnsi" w:hAnsi="Verdana" w:cstheme="minorBidi"/>
          <w:b/>
          <w:sz w:val="18"/>
          <w:szCs w:val="18"/>
          <w:lang w:val="en-US"/>
        </w:rPr>
        <w:t>’ 06 (2</w:t>
      </w:r>
      <w:r w:rsidR="00BA0852" w:rsidRPr="00B14D68">
        <w:rPr>
          <w:rFonts w:ascii="Verdana" w:eastAsiaTheme="minorHAnsi" w:hAnsi="Verdana" w:cstheme="minorBidi"/>
          <w:b/>
          <w:sz w:val="18"/>
          <w:szCs w:val="18"/>
          <w:lang w:val="en-US"/>
        </w:rPr>
        <w:t>7</w:t>
      </w:r>
      <w:r w:rsidRPr="00B14D68">
        <w:rPr>
          <w:rFonts w:ascii="Verdana" w:eastAsiaTheme="minorHAnsi" w:hAnsi="Verdana" w:cstheme="minorBidi"/>
          <w:b/>
          <w:sz w:val="18"/>
          <w:szCs w:val="18"/>
          <w:lang w:val="en-US"/>
        </w:rPr>
        <w:t xml:space="preserve"> Months)</w:t>
      </w:r>
    </w:p>
    <w:p w14:paraId="53861271" w14:textId="77777777" w:rsidR="00296CE1" w:rsidRPr="00B14D68" w:rsidRDefault="00296CE1" w:rsidP="001F02C0">
      <w:pPr>
        <w:pStyle w:val="NoSpacing"/>
        <w:jc w:val="both"/>
        <w:rPr>
          <w:rFonts w:ascii="Verdana" w:eastAsiaTheme="minorHAnsi" w:hAnsi="Verdana" w:cstheme="minorBidi"/>
          <w:b/>
          <w:sz w:val="18"/>
          <w:szCs w:val="18"/>
          <w:lang w:val="en-US"/>
        </w:rPr>
      </w:pPr>
      <w:r w:rsidRPr="00B14D68">
        <w:rPr>
          <w:rFonts w:ascii="Verdana" w:eastAsiaTheme="minorHAnsi" w:hAnsi="Verdana" w:cstheme="minorBidi"/>
          <w:b/>
          <w:sz w:val="18"/>
          <w:szCs w:val="18"/>
          <w:lang w:val="en-US"/>
        </w:rPr>
        <w:t>Rol</w:t>
      </w:r>
      <w:r w:rsidR="00F640E2" w:rsidRPr="00B14D68">
        <w:rPr>
          <w:rFonts w:ascii="Verdana" w:eastAsiaTheme="minorHAnsi" w:hAnsi="Verdana" w:cstheme="minorBidi"/>
          <w:b/>
          <w:sz w:val="18"/>
          <w:szCs w:val="18"/>
          <w:lang w:val="en-US"/>
        </w:rPr>
        <w:t>e – Sr. Software Engineer</w:t>
      </w:r>
      <w:r w:rsidR="00687067" w:rsidRPr="00B14D68">
        <w:rPr>
          <w:rFonts w:ascii="Verdana" w:eastAsiaTheme="minorHAnsi" w:hAnsi="Verdana" w:cstheme="minorBidi"/>
          <w:b/>
          <w:sz w:val="18"/>
          <w:szCs w:val="18"/>
          <w:lang w:val="en-US"/>
        </w:rPr>
        <w:t>/QA</w:t>
      </w:r>
    </w:p>
    <w:p w14:paraId="597E5343" w14:textId="77777777" w:rsidR="00296CE1" w:rsidRPr="00B14D68" w:rsidRDefault="00296CE1" w:rsidP="001F02C0">
      <w:pPr>
        <w:pStyle w:val="NoSpacing"/>
        <w:jc w:val="both"/>
        <w:rPr>
          <w:rFonts w:ascii="Verdana" w:eastAsiaTheme="minorHAnsi" w:hAnsi="Verdana" w:cstheme="minorBidi"/>
          <w:b/>
          <w:sz w:val="18"/>
          <w:szCs w:val="18"/>
          <w:lang w:val="en-US"/>
        </w:rPr>
      </w:pPr>
      <w:r w:rsidRPr="00B14D68">
        <w:rPr>
          <w:rFonts w:ascii="Verdana" w:eastAsiaTheme="minorHAnsi" w:hAnsi="Verdana" w:cstheme="minorBidi"/>
          <w:b/>
          <w:sz w:val="18"/>
          <w:szCs w:val="18"/>
          <w:lang w:val="en-US"/>
        </w:rPr>
        <w:t>RBS (Telecom - AT&amp;T, USA):</w:t>
      </w:r>
    </w:p>
    <w:p w14:paraId="50B20758" w14:textId="77777777" w:rsidR="00296CE1" w:rsidRPr="00B14D68" w:rsidRDefault="00296CE1" w:rsidP="001F02C0">
      <w:pPr>
        <w:jc w:val="both"/>
        <w:rPr>
          <w:rFonts w:ascii="Verdana" w:hAnsi="Verdana" w:cs="Arial"/>
          <w:b/>
          <w:sz w:val="18"/>
          <w:szCs w:val="18"/>
        </w:rPr>
      </w:pPr>
      <w:r w:rsidRPr="00B14D68">
        <w:rPr>
          <w:rFonts w:ascii="Verdana" w:hAnsi="Verdana" w:cs="Arial"/>
          <w:b/>
          <w:sz w:val="18"/>
          <w:szCs w:val="18"/>
        </w:rPr>
        <w:t>Responsibilities:</w:t>
      </w:r>
    </w:p>
    <w:p w14:paraId="58D08B11" w14:textId="77777777" w:rsidR="00B721D1" w:rsidRPr="00B14D68" w:rsidRDefault="00DD799D" w:rsidP="001F02C0">
      <w:pPr>
        <w:pStyle w:val="NoSpacing"/>
        <w:jc w:val="both"/>
        <w:rPr>
          <w:rFonts w:ascii="Verdana" w:eastAsia="Times New Roman" w:hAnsi="Verdana"/>
          <w:sz w:val="18"/>
          <w:szCs w:val="18"/>
          <w:lang w:val="en-US"/>
        </w:rPr>
      </w:pPr>
      <w:r w:rsidRPr="00B14D68">
        <w:rPr>
          <w:rFonts w:ascii="Verdana" w:hAnsi="Verdana" w:cs="Calibri"/>
          <w:b/>
          <w:bCs/>
          <w:sz w:val="18"/>
          <w:szCs w:val="18"/>
        </w:rPr>
        <w:t>Environment:</w:t>
      </w:r>
      <w:r w:rsidRPr="00B14D68">
        <w:rPr>
          <w:rFonts w:ascii="Verdana" w:hAnsi="Verdana" w:cs="Calibri"/>
          <w:sz w:val="18"/>
          <w:szCs w:val="18"/>
        </w:rPr>
        <w:t xml:space="preserve"> Mainframes, Teradata, </w:t>
      </w:r>
      <w:r w:rsidRPr="00B14D68">
        <w:rPr>
          <w:rFonts w:ascii="Verdana" w:eastAsia="Times New Roman" w:hAnsi="Verdana"/>
          <w:sz w:val="18"/>
          <w:szCs w:val="18"/>
          <w:lang w:val="en-US"/>
        </w:rPr>
        <w:t>Windows JAVA, JSP, Servlets, SQL, Oracle, PLSQL, MS Excel and MS Access, System Monitor/Performance Monitor, Java scripting, HTML and DHTML.</w:t>
      </w:r>
    </w:p>
    <w:sectPr w:rsidR="00B721D1" w:rsidRPr="00B14D68" w:rsidSect="00B721D1">
      <w:headerReference w:type="default" r:id="rId12"/>
      <w:headerReference w:type="first" r:id="rId13"/>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33A9D" w14:textId="77777777" w:rsidR="00CA3AAE" w:rsidRDefault="00CA3AAE">
      <w:r>
        <w:separator/>
      </w:r>
    </w:p>
  </w:endnote>
  <w:endnote w:type="continuationSeparator" w:id="0">
    <w:p w14:paraId="2238C3AE" w14:textId="77777777" w:rsidR="00CA3AAE" w:rsidRDefault="00CA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3425F" w14:textId="77777777" w:rsidR="00CA3AAE" w:rsidRDefault="00CA3AAE">
      <w:r>
        <w:separator/>
      </w:r>
    </w:p>
  </w:footnote>
  <w:footnote w:type="continuationSeparator" w:id="0">
    <w:p w14:paraId="35D54D18" w14:textId="77777777" w:rsidR="00CA3AAE" w:rsidRDefault="00CA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91006" w14:textId="77777777" w:rsidR="00B721D1" w:rsidRPr="00867D17" w:rsidRDefault="00B721D1" w:rsidP="00B721D1">
    <w:pPr>
      <w:jc w:val="right"/>
      <w:rPr>
        <w:b/>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60E9" w14:textId="23B2394E" w:rsidR="00B721D1" w:rsidRDefault="00B721D1" w:rsidP="004970F9">
    <w:pPr>
      <w:pStyle w:val="Header"/>
      <w:tabs>
        <w:tab w:val="clear" w:pos="4680"/>
        <w:tab w:val="clear" w:pos="9360"/>
        <w:tab w:val="left" w:pos="4605"/>
      </w:tabs>
      <w:jc w:val="center"/>
    </w:pPr>
    <w:r>
      <w:rPr>
        <w:noProof/>
      </w:rPr>
      <w:drawing>
        <wp:inline distT="0" distB="0" distL="0" distR="0" wp14:anchorId="60FD36DB" wp14:editId="6D2E4726">
          <wp:extent cx="571500" cy="532668"/>
          <wp:effectExtent l="0" t="0" r="0" b="1270"/>
          <wp:docPr id="8" name="Picture 8" descr="C:\Users\ranga\Desktop\adm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nga\Desktop\admin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277" cy="541781"/>
                  </a:xfrm>
                  <a:prstGeom prst="rect">
                    <a:avLst/>
                  </a:prstGeom>
                  <a:noFill/>
                  <a:ln>
                    <a:noFill/>
                  </a:ln>
                </pic:spPr>
              </pic:pic>
            </a:graphicData>
          </a:graphic>
        </wp:inline>
      </w:drawing>
    </w:r>
    <w:r w:rsidR="004970F9">
      <w:t xml:space="preserve">   </w:t>
    </w:r>
    <w:r w:rsidR="00036C74" w:rsidRPr="00036C74">
      <w:rPr>
        <w:noProof/>
      </w:rPr>
      <w:drawing>
        <wp:inline distT="0" distB="0" distL="0" distR="0" wp14:anchorId="4893F1CB" wp14:editId="2C4547FD">
          <wp:extent cx="1229360" cy="539558"/>
          <wp:effectExtent l="0" t="0" r="0" b="0"/>
          <wp:docPr id="2" name="Picture 2" descr="C:\Users\AG52796\OneDrive - Anthem\Documents\sfdc dev1 -2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52796\OneDrive - Anthem\Documents\sfdc dev1 -2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224" cy="592605"/>
                  </a:xfrm>
                  <a:prstGeom prst="rect">
                    <a:avLst/>
                  </a:prstGeom>
                  <a:noFill/>
                  <a:ln>
                    <a:noFill/>
                  </a:ln>
                </pic:spPr>
              </pic:pic>
            </a:graphicData>
          </a:graphic>
        </wp:inline>
      </w:drawing>
    </w:r>
    <w:r w:rsidR="00036C74">
      <w:t xml:space="preserve"> </w:t>
    </w:r>
    <w:r w:rsidR="004970F9">
      <w:t xml:space="preserve"> </w:t>
    </w:r>
    <w:r>
      <w:rPr>
        <w:noProof/>
      </w:rPr>
      <w:drawing>
        <wp:inline distT="0" distB="0" distL="0" distR="0" wp14:anchorId="058CF483" wp14:editId="0B8D07E8">
          <wp:extent cx="419100" cy="4023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423298" cy="406366"/>
                  </a:xfrm>
                  <a:prstGeom prst="rect">
                    <a:avLst/>
                  </a:prstGeom>
                </pic:spPr>
              </pic:pic>
            </a:graphicData>
          </a:graphic>
        </wp:inline>
      </w:drawing>
    </w:r>
    <w:r w:rsidR="004970F9">
      <w:t xml:space="preserve">       </w:t>
    </w:r>
    <w:r w:rsidR="00B71A92" w:rsidRPr="00B71A92">
      <w:rPr>
        <w:noProof/>
      </w:rPr>
      <w:drawing>
        <wp:inline distT="0" distB="0" distL="0" distR="0" wp14:anchorId="3C74F93E" wp14:editId="4C371F69">
          <wp:extent cx="1243330" cy="514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99921" cy="703943"/>
                  </a:xfrm>
                  <a:prstGeom prst="rect">
                    <a:avLst/>
                  </a:prstGeom>
                </pic:spPr>
              </pic:pic>
            </a:graphicData>
          </a:graphic>
        </wp:inline>
      </w:drawing>
    </w:r>
    <w:r w:rsidR="004970F9">
      <w:t xml:space="preserve"> </w:t>
    </w:r>
    <w:r w:rsidR="00036C74">
      <w:t xml:space="preserve">   </w:t>
    </w:r>
    <w:r w:rsidR="004970F9">
      <w:t xml:space="preserve"> </w:t>
    </w:r>
    <w:r w:rsidR="003619B1">
      <w:rPr>
        <w:noProof/>
      </w:rPr>
      <w:drawing>
        <wp:inline distT="0" distB="0" distL="0" distR="0" wp14:anchorId="548C6914" wp14:editId="29A80FCA">
          <wp:extent cx="581439" cy="371475"/>
          <wp:effectExtent l="0" t="0" r="9525" b="0"/>
          <wp:docPr id="6" name="Picture 6" descr="CPQ Specialist Certifi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Q Specialist Certificati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439" cy="371475"/>
                  </a:xfrm>
                  <a:prstGeom prst="rect">
                    <a:avLst/>
                  </a:prstGeom>
                  <a:noFill/>
                  <a:ln>
                    <a:noFill/>
                  </a:ln>
                </pic:spPr>
              </pic:pic>
            </a:graphicData>
          </a:graphic>
        </wp:inline>
      </w:drawing>
    </w:r>
    <w:r w:rsidR="004970F9">
      <w:t xml:space="preserve">    </w:t>
    </w:r>
    <w:r w:rsidR="00036C74">
      <w:t xml:space="preserve"> </w:t>
    </w:r>
    <w:r w:rsidR="004970F9">
      <w:t xml:space="preserve">  </w:t>
    </w:r>
    <w:r w:rsidRPr="004C0D60">
      <w:rPr>
        <w:noProof/>
      </w:rPr>
      <w:drawing>
        <wp:inline distT="0" distB="0" distL="0" distR="0" wp14:anchorId="2F7284F6" wp14:editId="57639D45">
          <wp:extent cx="361950" cy="364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4776" cy="387066"/>
                  </a:xfrm>
                  <a:prstGeom prst="rect">
                    <a:avLst/>
                  </a:prstGeom>
                </pic:spPr>
              </pic:pic>
            </a:graphicData>
          </a:graphic>
        </wp:inline>
      </w:drawing>
    </w:r>
    <w:r w:rsidR="004970F9">
      <w:t xml:space="preserve"> </w:t>
    </w:r>
    <w:r w:rsidR="00036C74">
      <w:t xml:space="preserve"> </w:t>
    </w:r>
    <w:r w:rsidR="004970F9">
      <w:t xml:space="preserve">     </w:t>
    </w:r>
    <w:r>
      <w:rPr>
        <w:noProof/>
      </w:rPr>
      <w:drawing>
        <wp:inline distT="0" distB="0" distL="0" distR="0" wp14:anchorId="239539FB" wp14:editId="2EDE2AD3">
          <wp:extent cx="400050" cy="340043"/>
          <wp:effectExtent l="0" t="0" r="0" b="3175"/>
          <wp:docPr id="5" name="Picture 5" descr="C:\Users\ranga\Desktop\itil2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ga\Desktop\itil200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774" cy="3466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C741B"/>
    <w:multiLevelType w:val="multilevel"/>
    <w:tmpl w:val="0A1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334410"/>
    <w:multiLevelType w:val="hybridMultilevel"/>
    <w:tmpl w:val="2C1A6A68"/>
    <w:lvl w:ilvl="0" w:tplc="0B809530">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374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8FD34DB"/>
    <w:multiLevelType w:val="hybridMultilevel"/>
    <w:tmpl w:val="0578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C408E"/>
    <w:multiLevelType w:val="hybridMultilevel"/>
    <w:tmpl w:val="912A5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E250A28"/>
    <w:multiLevelType w:val="hybridMultilevel"/>
    <w:tmpl w:val="302218DE"/>
    <w:lvl w:ilvl="0" w:tplc="48BE140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F53EC"/>
    <w:multiLevelType w:val="multilevel"/>
    <w:tmpl w:val="AFAA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E0E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23438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7A5B8C"/>
    <w:multiLevelType w:val="hybridMultilevel"/>
    <w:tmpl w:val="B4C6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44B"/>
    <w:multiLevelType w:val="hybridMultilevel"/>
    <w:tmpl w:val="532E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91E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66A7726"/>
    <w:multiLevelType w:val="singleLevel"/>
    <w:tmpl w:val="708C44A8"/>
    <w:lvl w:ilvl="0">
      <w:start w:val="1"/>
      <w:numFmt w:val="bullet"/>
      <w:pStyle w:val="ResBullet"/>
      <w:lvlText w:val=""/>
      <w:legacy w:legacy="1" w:legacySpace="0" w:legacyIndent="360"/>
      <w:lvlJc w:val="left"/>
      <w:pPr>
        <w:ind w:left="1560" w:hanging="360"/>
      </w:pPr>
      <w:rPr>
        <w:rFonts w:ascii="Symbol" w:hAnsi="Symbol" w:hint="default"/>
      </w:rPr>
    </w:lvl>
  </w:abstractNum>
  <w:abstractNum w:abstractNumId="13" w15:restartNumberingAfterBreak="0">
    <w:nsid w:val="59880E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5A941CC"/>
    <w:multiLevelType w:val="hybridMultilevel"/>
    <w:tmpl w:val="F76A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4F27BF"/>
    <w:multiLevelType w:val="hybridMultilevel"/>
    <w:tmpl w:val="925E9F52"/>
    <w:lvl w:ilvl="0" w:tplc="D584BFB2">
      <w:start w:val="5"/>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6F6363"/>
    <w:multiLevelType w:val="hybridMultilevel"/>
    <w:tmpl w:val="5E94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F1D53"/>
    <w:multiLevelType w:val="hybridMultilevel"/>
    <w:tmpl w:val="837EFA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C49AA"/>
    <w:multiLevelType w:val="hybridMultilevel"/>
    <w:tmpl w:val="84648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F2669E"/>
    <w:multiLevelType w:val="hybridMultilevel"/>
    <w:tmpl w:val="C8A4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9615F"/>
    <w:multiLevelType w:val="hybridMultilevel"/>
    <w:tmpl w:val="8A569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16"/>
  </w:num>
  <w:num w:numId="4">
    <w:abstractNumId w:val="12"/>
  </w:num>
  <w:num w:numId="5">
    <w:abstractNumId w:val="14"/>
  </w:num>
  <w:num w:numId="6">
    <w:abstractNumId w:val="3"/>
  </w:num>
  <w:num w:numId="7">
    <w:abstractNumId w:val="11"/>
  </w:num>
  <w:num w:numId="8">
    <w:abstractNumId w:val="5"/>
  </w:num>
  <w:num w:numId="9">
    <w:abstractNumId w:val="8"/>
  </w:num>
  <w:num w:numId="10">
    <w:abstractNumId w:val="2"/>
  </w:num>
  <w:num w:numId="11">
    <w:abstractNumId w:val="7"/>
  </w:num>
  <w:num w:numId="12">
    <w:abstractNumId w:val="9"/>
  </w:num>
  <w:num w:numId="13">
    <w:abstractNumId w:val="13"/>
  </w:num>
  <w:num w:numId="14">
    <w:abstractNumId w:val="20"/>
  </w:num>
  <w:num w:numId="15">
    <w:abstractNumId w:val="15"/>
  </w:num>
  <w:num w:numId="16">
    <w:abstractNumId w:val="1"/>
  </w:num>
  <w:num w:numId="17">
    <w:abstractNumId w:val="17"/>
  </w:num>
  <w:num w:numId="18">
    <w:abstractNumId w:val="10"/>
  </w:num>
  <w:num w:numId="19">
    <w:abstractNumId w:val="0"/>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IN" w:vendorID="64" w:dllVersion="6" w:nlCheck="1" w:checkStyle="1"/>
  <w:activeWritingStyle w:appName="MSWord" w:lang="en-US" w:vendorID="64" w:dllVersion="6" w:nlCheck="1" w:checkStyle="1"/>
  <w:activeWritingStyle w:appName="MSWord" w:lang="en-US" w:vendorID="64" w:dllVersion="0" w:nlCheck="1" w:checkStyle="0"/>
  <w:activeWritingStyle w:appName="MSWord" w:lang="en-IN" w:vendorID="64" w:dllVersion="0"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E1"/>
    <w:rsid w:val="00000889"/>
    <w:rsid w:val="000042FE"/>
    <w:rsid w:val="00012ABD"/>
    <w:rsid w:val="00013836"/>
    <w:rsid w:val="0001534E"/>
    <w:rsid w:val="00015CC7"/>
    <w:rsid w:val="000260B5"/>
    <w:rsid w:val="00033E3D"/>
    <w:rsid w:val="00036C74"/>
    <w:rsid w:val="0003744E"/>
    <w:rsid w:val="000444A4"/>
    <w:rsid w:val="000449B2"/>
    <w:rsid w:val="00045EF3"/>
    <w:rsid w:val="000470EB"/>
    <w:rsid w:val="00047F97"/>
    <w:rsid w:val="00050EB3"/>
    <w:rsid w:val="00055067"/>
    <w:rsid w:val="0006714B"/>
    <w:rsid w:val="00071266"/>
    <w:rsid w:val="00072B5C"/>
    <w:rsid w:val="0008295E"/>
    <w:rsid w:val="00082B92"/>
    <w:rsid w:val="0008339E"/>
    <w:rsid w:val="00084B0E"/>
    <w:rsid w:val="00095306"/>
    <w:rsid w:val="000A12C0"/>
    <w:rsid w:val="000A4982"/>
    <w:rsid w:val="000B7118"/>
    <w:rsid w:val="000C10D4"/>
    <w:rsid w:val="000C2CEA"/>
    <w:rsid w:val="000D1484"/>
    <w:rsid w:val="000D32C0"/>
    <w:rsid w:val="000D36A0"/>
    <w:rsid w:val="000E09AA"/>
    <w:rsid w:val="000E51EA"/>
    <w:rsid w:val="000E6271"/>
    <w:rsid w:val="000E762C"/>
    <w:rsid w:val="00112526"/>
    <w:rsid w:val="00113A7D"/>
    <w:rsid w:val="00120830"/>
    <w:rsid w:val="00120B13"/>
    <w:rsid w:val="00124181"/>
    <w:rsid w:val="001267A9"/>
    <w:rsid w:val="0013539B"/>
    <w:rsid w:val="00135D76"/>
    <w:rsid w:val="001478FC"/>
    <w:rsid w:val="0015082E"/>
    <w:rsid w:val="0015435F"/>
    <w:rsid w:val="0015524C"/>
    <w:rsid w:val="00162456"/>
    <w:rsid w:val="001659D2"/>
    <w:rsid w:val="00171F93"/>
    <w:rsid w:val="00173D9B"/>
    <w:rsid w:val="001813D0"/>
    <w:rsid w:val="00195319"/>
    <w:rsid w:val="00196D63"/>
    <w:rsid w:val="00196F02"/>
    <w:rsid w:val="001A1F5D"/>
    <w:rsid w:val="001A52EC"/>
    <w:rsid w:val="001A6AA6"/>
    <w:rsid w:val="001B2E55"/>
    <w:rsid w:val="001B3C3E"/>
    <w:rsid w:val="001C0CC5"/>
    <w:rsid w:val="001C2E14"/>
    <w:rsid w:val="001C3EB6"/>
    <w:rsid w:val="001D17B0"/>
    <w:rsid w:val="001E12B1"/>
    <w:rsid w:val="001E1F1D"/>
    <w:rsid w:val="001E775A"/>
    <w:rsid w:val="001F02C0"/>
    <w:rsid w:val="001F216B"/>
    <w:rsid w:val="001F3EBA"/>
    <w:rsid w:val="00200561"/>
    <w:rsid w:val="002005A2"/>
    <w:rsid w:val="00217932"/>
    <w:rsid w:val="00226949"/>
    <w:rsid w:val="00226CD1"/>
    <w:rsid w:val="00231F50"/>
    <w:rsid w:val="00233AFF"/>
    <w:rsid w:val="002348D6"/>
    <w:rsid w:val="00247CAD"/>
    <w:rsid w:val="00253FF6"/>
    <w:rsid w:val="002571C9"/>
    <w:rsid w:val="0026412F"/>
    <w:rsid w:val="002709F2"/>
    <w:rsid w:val="00274E32"/>
    <w:rsid w:val="002802F1"/>
    <w:rsid w:val="00285BD6"/>
    <w:rsid w:val="002925D8"/>
    <w:rsid w:val="00294D64"/>
    <w:rsid w:val="00296CE1"/>
    <w:rsid w:val="002A109D"/>
    <w:rsid w:val="002A5DD8"/>
    <w:rsid w:val="002B1950"/>
    <w:rsid w:val="002B6CFF"/>
    <w:rsid w:val="002B73E4"/>
    <w:rsid w:val="002C0631"/>
    <w:rsid w:val="002D54DF"/>
    <w:rsid w:val="002D5EE2"/>
    <w:rsid w:val="002E05D7"/>
    <w:rsid w:val="002E7E38"/>
    <w:rsid w:val="00312F94"/>
    <w:rsid w:val="00314304"/>
    <w:rsid w:val="0031717A"/>
    <w:rsid w:val="003206F9"/>
    <w:rsid w:val="00346F93"/>
    <w:rsid w:val="00347BA3"/>
    <w:rsid w:val="00351658"/>
    <w:rsid w:val="003556F6"/>
    <w:rsid w:val="003568F5"/>
    <w:rsid w:val="003619B1"/>
    <w:rsid w:val="003619E6"/>
    <w:rsid w:val="00362040"/>
    <w:rsid w:val="0036233B"/>
    <w:rsid w:val="0036458D"/>
    <w:rsid w:val="0036484E"/>
    <w:rsid w:val="00371B8A"/>
    <w:rsid w:val="00372041"/>
    <w:rsid w:val="00384A4B"/>
    <w:rsid w:val="00392FED"/>
    <w:rsid w:val="00397604"/>
    <w:rsid w:val="003A450A"/>
    <w:rsid w:val="003A50EB"/>
    <w:rsid w:val="003B257C"/>
    <w:rsid w:val="003B6DC7"/>
    <w:rsid w:val="003C2694"/>
    <w:rsid w:val="003D3A84"/>
    <w:rsid w:val="003D4188"/>
    <w:rsid w:val="003E0C46"/>
    <w:rsid w:val="003E119E"/>
    <w:rsid w:val="003E7B1D"/>
    <w:rsid w:val="003F06DD"/>
    <w:rsid w:val="003F39B9"/>
    <w:rsid w:val="003F5443"/>
    <w:rsid w:val="004025D1"/>
    <w:rsid w:val="0040619D"/>
    <w:rsid w:val="0041063D"/>
    <w:rsid w:val="00414524"/>
    <w:rsid w:val="00415F21"/>
    <w:rsid w:val="0042163C"/>
    <w:rsid w:val="00421C73"/>
    <w:rsid w:val="00424F02"/>
    <w:rsid w:val="00426AF1"/>
    <w:rsid w:val="00427B3F"/>
    <w:rsid w:val="004327A5"/>
    <w:rsid w:val="00433D05"/>
    <w:rsid w:val="004421D2"/>
    <w:rsid w:val="00447A09"/>
    <w:rsid w:val="00447ECA"/>
    <w:rsid w:val="00451317"/>
    <w:rsid w:val="004544C4"/>
    <w:rsid w:val="00460C98"/>
    <w:rsid w:val="0047463D"/>
    <w:rsid w:val="00475D2B"/>
    <w:rsid w:val="00480BBF"/>
    <w:rsid w:val="004838BB"/>
    <w:rsid w:val="00487340"/>
    <w:rsid w:val="00492813"/>
    <w:rsid w:val="004952BF"/>
    <w:rsid w:val="00495C6D"/>
    <w:rsid w:val="004963C6"/>
    <w:rsid w:val="004970F9"/>
    <w:rsid w:val="004A4D43"/>
    <w:rsid w:val="004B691D"/>
    <w:rsid w:val="004B7032"/>
    <w:rsid w:val="004C694E"/>
    <w:rsid w:val="004C6F2B"/>
    <w:rsid w:val="004D1A3B"/>
    <w:rsid w:val="004D58C8"/>
    <w:rsid w:val="004D5F2D"/>
    <w:rsid w:val="004E491A"/>
    <w:rsid w:val="004E4FD4"/>
    <w:rsid w:val="004E6293"/>
    <w:rsid w:val="004F3340"/>
    <w:rsid w:val="00501117"/>
    <w:rsid w:val="00503B60"/>
    <w:rsid w:val="00516481"/>
    <w:rsid w:val="005165CA"/>
    <w:rsid w:val="005376DA"/>
    <w:rsid w:val="00541601"/>
    <w:rsid w:val="005424A1"/>
    <w:rsid w:val="00546392"/>
    <w:rsid w:val="005471DA"/>
    <w:rsid w:val="005559F1"/>
    <w:rsid w:val="00557D3E"/>
    <w:rsid w:val="005633A9"/>
    <w:rsid w:val="00580EC9"/>
    <w:rsid w:val="00591D01"/>
    <w:rsid w:val="0059682E"/>
    <w:rsid w:val="005A00B3"/>
    <w:rsid w:val="005A0116"/>
    <w:rsid w:val="005A0BC1"/>
    <w:rsid w:val="005B0129"/>
    <w:rsid w:val="005B28BB"/>
    <w:rsid w:val="005B6AFB"/>
    <w:rsid w:val="005D6ACB"/>
    <w:rsid w:val="005E1F56"/>
    <w:rsid w:val="005E33B2"/>
    <w:rsid w:val="005E68D9"/>
    <w:rsid w:val="005F59AC"/>
    <w:rsid w:val="00601234"/>
    <w:rsid w:val="006020AF"/>
    <w:rsid w:val="006040E0"/>
    <w:rsid w:val="0060558C"/>
    <w:rsid w:val="00605B53"/>
    <w:rsid w:val="00606AAE"/>
    <w:rsid w:val="00614364"/>
    <w:rsid w:val="00623533"/>
    <w:rsid w:val="0063040C"/>
    <w:rsid w:val="00631FD9"/>
    <w:rsid w:val="00633004"/>
    <w:rsid w:val="00634B96"/>
    <w:rsid w:val="006404BA"/>
    <w:rsid w:val="00643918"/>
    <w:rsid w:val="006446B0"/>
    <w:rsid w:val="00657E84"/>
    <w:rsid w:val="00663F01"/>
    <w:rsid w:val="00665768"/>
    <w:rsid w:val="0066787F"/>
    <w:rsid w:val="006715F2"/>
    <w:rsid w:val="006718F1"/>
    <w:rsid w:val="00671E91"/>
    <w:rsid w:val="00680C11"/>
    <w:rsid w:val="00684960"/>
    <w:rsid w:val="006851A8"/>
    <w:rsid w:val="00687067"/>
    <w:rsid w:val="0068735A"/>
    <w:rsid w:val="00697EE6"/>
    <w:rsid w:val="006B0DD0"/>
    <w:rsid w:val="006C562C"/>
    <w:rsid w:val="006D3A30"/>
    <w:rsid w:val="006D68FD"/>
    <w:rsid w:val="006E47BB"/>
    <w:rsid w:val="006F240E"/>
    <w:rsid w:val="006F352C"/>
    <w:rsid w:val="00702B17"/>
    <w:rsid w:val="00703177"/>
    <w:rsid w:val="00705E96"/>
    <w:rsid w:val="0071044E"/>
    <w:rsid w:val="00715AF0"/>
    <w:rsid w:val="00717BDA"/>
    <w:rsid w:val="007231B9"/>
    <w:rsid w:val="0074324B"/>
    <w:rsid w:val="00750EB3"/>
    <w:rsid w:val="00751F40"/>
    <w:rsid w:val="00753A17"/>
    <w:rsid w:val="00770ACA"/>
    <w:rsid w:val="00772F24"/>
    <w:rsid w:val="00777237"/>
    <w:rsid w:val="00783032"/>
    <w:rsid w:val="00795763"/>
    <w:rsid w:val="00797915"/>
    <w:rsid w:val="007A1AFC"/>
    <w:rsid w:val="007B20B0"/>
    <w:rsid w:val="007B296B"/>
    <w:rsid w:val="007B50D2"/>
    <w:rsid w:val="007C04D2"/>
    <w:rsid w:val="007C572A"/>
    <w:rsid w:val="007C581F"/>
    <w:rsid w:val="007C64EC"/>
    <w:rsid w:val="007D08EF"/>
    <w:rsid w:val="007D1A99"/>
    <w:rsid w:val="007D5C82"/>
    <w:rsid w:val="007E25DE"/>
    <w:rsid w:val="007E542D"/>
    <w:rsid w:val="007F07A6"/>
    <w:rsid w:val="007F5A97"/>
    <w:rsid w:val="007F70F1"/>
    <w:rsid w:val="0080334A"/>
    <w:rsid w:val="008063BD"/>
    <w:rsid w:val="008112AE"/>
    <w:rsid w:val="008118D3"/>
    <w:rsid w:val="00813746"/>
    <w:rsid w:val="008137D8"/>
    <w:rsid w:val="00823A8D"/>
    <w:rsid w:val="00825C7D"/>
    <w:rsid w:val="00830212"/>
    <w:rsid w:val="00833442"/>
    <w:rsid w:val="00834518"/>
    <w:rsid w:val="00835A54"/>
    <w:rsid w:val="00840FA1"/>
    <w:rsid w:val="00844640"/>
    <w:rsid w:val="008513D1"/>
    <w:rsid w:val="00855E94"/>
    <w:rsid w:val="008575B1"/>
    <w:rsid w:val="00862AA1"/>
    <w:rsid w:val="00873470"/>
    <w:rsid w:val="00873DBC"/>
    <w:rsid w:val="00874945"/>
    <w:rsid w:val="00881397"/>
    <w:rsid w:val="0088311B"/>
    <w:rsid w:val="008920C3"/>
    <w:rsid w:val="008930D6"/>
    <w:rsid w:val="00895069"/>
    <w:rsid w:val="008A1AD0"/>
    <w:rsid w:val="008A47E3"/>
    <w:rsid w:val="008A5E81"/>
    <w:rsid w:val="008A6171"/>
    <w:rsid w:val="008B7200"/>
    <w:rsid w:val="008C3A32"/>
    <w:rsid w:val="008C6DB4"/>
    <w:rsid w:val="008D0527"/>
    <w:rsid w:val="008D4CD4"/>
    <w:rsid w:val="008D7162"/>
    <w:rsid w:val="008D7FE1"/>
    <w:rsid w:val="008E7F6B"/>
    <w:rsid w:val="008F0C6F"/>
    <w:rsid w:val="008F23C5"/>
    <w:rsid w:val="008F42DA"/>
    <w:rsid w:val="0090601F"/>
    <w:rsid w:val="009065E3"/>
    <w:rsid w:val="00906CEF"/>
    <w:rsid w:val="00912877"/>
    <w:rsid w:val="00916BCC"/>
    <w:rsid w:val="00927ADA"/>
    <w:rsid w:val="0094050A"/>
    <w:rsid w:val="009434BE"/>
    <w:rsid w:val="00943C8A"/>
    <w:rsid w:val="00944160"/>
    <w:rsid w:val="00946650"/>
    <w:rsid w:val="00951794"/>
    <w:rsid w:val="00956B10"/>
    <w:rsid w:val="0097547D"/>
    <w:rsid w:val="00976A6B"/>
    <w:rsid w:val="00986484"/>
    <w:rsid w:val="009864A8"/>
    <w:rsid w:val="009A4EC2"/>
    <w:rsid w:val="009A54BE"/>
    <w:rsid w:val="009B4EDE"/>
    <w:rsid w:val="009B7A08"/>
    <w:rsid w:val="009C1D2F"/>
    <w:rsid w:val="009C391D"/>
    <w:rsid w:val="009C5AC5"/>
    <w:rsid w:val="009C5BDA"/>
    <w:rsid w:val="009D70FF"/>
    <w:rsid w:val="009D7605"/>
    <w:rsid w:val="009D7854"/>
    <w:rsid w:val="009E140D"/>
    <w:rsid w:val="009E72D8"/>
    <w:rsid w:val="00A00D7B"/>
    <w:rsid w:val="00A0270A"/>
    <w:rsid w:val="00A07062"/>
    <w:rsid w:val="00A11244"/>
    <w:rsid w:val="00A13E5E"/>
    <w:rsid w:val="00A24FBF"/>
    <w:rsid w:val="00A35BB5"/>
    <w:rsid w:val="00A3777B"/>
    <w:rsid w:val="00A420E3"/>
    <w:rsid w:val="00A433E2"/>
    <w:rsid w:val="00A4692E"/>
    <w:rsid w:val="00A50D13"/>
    <w:rsid w:val="00A521EE"/>
    <w:rsid w:val="00A52CB3"/>
    <w:rsid w:val="00A63D2F"/>
    <w:rsid w:val="00A67B87"/>
    <w:rsid w:val="00A770AD"/>
    <w:rsid w:val="00A817A7"/>
    <w:rsid w:val="00A8562B"/>
    <w:rsid w:val="00A93232"/>
    <w:rsid w:val="00A93619"/>
    <w:rsid w:val="00A94C18"/>
    <w:rsid w:val="00AA01AB"/>
    <w:rsid w:val="00AB3E1B"/>
    <w:rsid w:val="00AC0309"/>
    <w:rsid w:val="00AC491C"/>
    <w:rsid w:val="00AD465E"/>
    <w:rsid w:val="00AE4E86"/>
    <w:rsid w:val="00AF3A0A"/>
    <w:rsid w:val="00AF52EA"/>
    <w:rsid w:val="00AF675F"/>
    <w:rsid w:val="00B05D54"/>
    <w:rsid w:val="00B14D68"/>
    <w:rsid w:val="00B2165F"/>
    <w:rsid w:val="00B374C9"/>
    <w:rsid w:val="00B414E0"/>
    <w:rsid w:val="00B425DF"/>
    <w:rsid w:val="00B51238"/>
    <w:rsid w:val="00B515A5"/>
    <w:rsid w:val="00B536C7"/>
    <w:rsid w:val="00B549DC"/>
    <w:rsid w:val="00B54CDA"/>
    <w:rsid w:val="00B62647"/>
    <w:rsid w:val="00B62861"/>
    <w:rsid w:val="00B6557B"/>
    <w:rsid w:val="00B655CE"/>
    <w:rsid w:val="00B710F6"/>
    <w:rsid w:val="00B71A92"/>
    <w:rsid w:val="00B721D1"/>
    <w:rsid w:val="00B75286"/>
    <w:rsid w:val="00B802B7"/>
    <w:rsid w:val="00B84D8B"/>
    <w:rsid w:val="00B91CF6"/>
    <w:rsid w:val="00BA042C"/>
    <w:rsid w:val="00BA0852"/>
    <w:rsid w:val="00BA0B31"/>
    <w:rsid w:val="00BA5FB7"/>
    <w:rsid w:val="00BB63D1"/>
    <w:rsid w:val="00BC568B"/>
    <w:rsid w:val="00BD4DB6"/>
    <w:rsid w:val="00BD5723"/>
    <w:rsid w:val="00BD6FA1"/>
    <w:rsid w:val="00BE4364"/>
    <w:rsid w:val="00BF2C00"/>
    <w:rsid w:val="00BF3557"/>
    <w:rsid w:val="00C032FB"/>
    <w:rsid w:val="00C07E42"/>
    <w:rsid w:val="00C1015C"/>
    <w:rsid w:val="00C33348"/>
    <w:rsid w:val="00C41CD3"/>
    <w:rsid w:val="00C50CC1"/>
    <w:rsid w:val="00C52444"/>
    <w:rsid w:val="00C54A00"/>
    <w:rsid w:val="00C7026D"/>
    <w:rsid w:val="00C7579F"/>
    <w:rsid w:val="00C80DD2"/>
    <w:rsid w:val="00CA3AAE"/>
    <w:rsid w:val="00CA3FA6"/>
    <w:rsid w:val="00CA47E1"/>
    <w:rsid w:val="00CB2F05"/>
    <w:rsid w:val="00CC05FD"/>
    <w:rsid w:val="00CC3909"/>
    <w:rsid w:val="00CD73F4"/>
    <w:rsid w:val="00CE07D5"/>
    <w:rsid w:val="00CE5E51"/>
    <w:rsid w:val="00CF564B"/>
    <w:rsid w:val="00D02C36"/>
    <w:rsid w:val="00D03D0E"/>
    <w:rsid w:val="00D10E57"/>
    <w:rsid w:val="00D11F86"/>
    <w:rsid w:val="00D174F2"/>
    <w:rsid w:val="00D34A4B"/>
    <w:rsid w:val="00D353A0"/>
    <w:rsid w:val="00D37F5D"/>
    <w:rsid w:val="00D41AAE"/>
    <w:rsid w:val="00D4273D"/>
    <w:rsid w:val="00D44449"/>
    <w:rsid w:val="00D47D8A"/>
    <w:rsid w:val="00D51D84"/>
    <w:rsid w:val="00D56753"/>
    <w:rsid w:val="00D61277"/>
    <w:rsid w:val="00D66A17"/>
    <w:rsid w:val="00D70D61"/>
    <w:rsid w:val="00D73507"/>
    <w:rsid w:val="00D814A9"/>
    <w:rsid w:val="00D81CB8"/>
    <w:rsid w:val="00D83B5F"/>
    <w:rsid w:val="00D84EB5"/>
    <w:rsid w:val="00DA25AA"/>
    <w:rsid w:val="00DB0125"/>
    <w:rsid w:val="00DB14E4"/>
    <w:rsid w:val="00DC0503"/>
    <w:rsid w:val="00DD017A"/>
    <w:rsid w:val="00DD036C"/>
    <w:rsid w:val="00DD168D"/>
    <w:rsid w:val="00DD799D"/>
    <w:rsid w:val="00DE2142"/>
    <w:rsid w:val="00DE22AE"/>
    <w:rsid w:val="00DE2CD5"/>
    <w:rsid w:val="00DE34D0"/>
    <w:rsid w:val="00DE4737"/>
    <w:rsid w:val="00DE6632"/>
    <w:rsid w:val="00DE7861"/>
    <w:rsid w:val="00E114B1"/>
    <w:rsid w:val="00E12855"/>
    <w:rsid w:val="00E210D2"/>
    <w:rsid w:val="00E23169"/>
    <w:rsid w:val="00E23E5A"/>
    <w:rsid w:val="00E23E97"/>
    <w:rsid w:val="00E30851"/>
    <w:rsid w:val="00E3108F"/>
    <w:rsid w:val="00E32F2D"/>
    <w:rsid w:val="00E3343A"/>
    <w:rsid w:val="00E37514"/>
    <w:rsid w:val="00E44F1C"/>
    <w:rsid w:val="00E45881"/>
    <w:rsid w:val="00E46082"/>
    <w:rsid w:val="00E47157"/>
    <w:rsid w:val="00E50735"/>
    <w:rsid w:val="00E6445A"/>
    <w:rsid w:val="00E67247"/>
    <w:rsid w:val="00E70139"/>
    <w:rsid w:val="00E71171"/>
    <w:rsid w:val="00E77DBF"/>
    <w:rsid w:val="00E810C8"/>
    <w:rsid w:val="00E90AA4"/>
    <w:rsid w:val="00E93B92"/>
    <w:rsid w:val="00EA2149"/>
    <w:rsid w:val="00EA5749"/>
    <w:rsid w:val="00EA5AAC"/>
    <w:rsid w:val="00EB215C"/>
    <w:rsid w:val="00EC7F6D"/>
    <w:rsid w:val="00ED0F7E"/>
    <w:rsid w:val="00ED2AB7"/>
    <w:rsid w:val="00ED5ACC"/>
    <w:rsid w:val="00ED64B8"/>
    <w:rsid w:val="00EE3119"/>
    <w:rsid w:val="00EE5D29"/>
    <w:rsid w:val="00EE6873"/>
    <w:rsid w:val="00EF30B7"/>
    <w:rsid w:val="00EF3219"/>
    <w:rsid w:val="00EF371F"/>
    <w:rsid w:val="00EF56B3"/>
    <w:rsid w:val="00F00648"/>
    <w:rsid w:val="00F04BD9"/>
    <w:rsid w:val="00F120FA"/>
    <w:rsid w:val="00F1275C"/>
    <w:rsid w:val="00F13203"/>
    <w:rsid w:val="00F2521D"/>
    <w:rsid w:val="00F26D94"/>
    <w:rsid w:val="00F3459C"/>
    <w:rsid w:val="00F36D06"/>
    <w:rsid w:val="00F41AAA"/>
    <w:rsid w:val="00F462FF"/>
    <w:rsid w:val="00F51B12"/>
    <w:rsid w:val="00F53652"/>
    <w:rsid w:val="00F53D4F"/>
    <w:rsid w:val="00F61422"/>
    <w:rsid w:val="00F640E2"/>
    <w:rsid w:val="00F7444A"/>
    <w:rsid w:val="00F76FC0"/>
    <w:rsid w:val="00F9724B"/>
    <w:rsid w:val="00F975C2"/>
    <w:rsid w:val="00FA3AAC"/>
    <w:rsid w:val="00FA6415"/>
    <w:rsid w:val="00FB1B23"/>
    <w:rsid w:val="00FC0141"/>
    <w:rsid w:val="00FD0816"/>
    <w:rsid w:val="00FD125B"/>
    <w:rsid w:val="00FD20BC"/>
    <w:rsid w:val="00FD3745"/>
    <w:rsid w:val="00FD3FB2"/>
    <w:rsid w:val="00FD50F4"/>
    <w:rsid w:val="00FD69C4"/>
    <w:rsid w:val="00FD6E3D"/>
    <w:rsid w:val="00FE297F"/>
    <w:rsid w:val="00FF3E8B"/>
    <w:rsid w:val="00FF50EE"/>
    <w:rsid w:val="00FF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D8ED56"/>
  <w15:docId w15:val="{057AFC9C-EF4D-4039-89B0-9DAD0D32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E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xttext">
    <w:name w:val="nexttext"/>
    <w:basedOn w:val="Normal"/>
    <w:uiPriority w:val="99"/>
    <w:rsid w:val="00296CE1"/>
    <w:rPr>
      <w:sz w:val="20"/>
    </w:rPr>
  </w:style>
  <w:style w:type="paragraph" w:styleId="NoSpacing">
    <w:name w:val="No Spacing"/>
    <w:uiPriority w:val="1"/>
    <w:qFormat/>
    <w:rsid w:val="00296CE1"/>
    <w:pPr>
      <w:spacing w:after="0" w:line="240" w:lineRule="auto"/>
    </w:pPr>
    <w:rPr>
      <w:rFonts w:ascii="Calibri" w:eastAsia="Calibri" w:hAnsi="Calibri" w:cs="Times New Roman"/>
      <w:lang w:val="en-IN"/>
    </w:rPr>
  </w:style>
  <w:style w:type="character" w:customStyle="1" w:styleId="apple-style-span">
    <w:name w:val="apple-style-span"/>
    <w:basedOn w:val="DefaultParagraphFont"/>
    <w:rsid w:val="00296CE1"/>
  </w:style>
  <w:style w:type="character" w:styleId="Hyperlink">
    <w:name w:val="Hyperlink"/>
    <w:basedOn w:val="DefaultParagraphFont"/>
    <w:uiPriority w:val="99"/>
    <w:unhideWhenUsed/>
    <w:rsid w:val="00296CE1"/>
    <w:rPr>
      <w:color w:val="0000FF" w:themeColor="hyperlink"/>
      <w:u w:val="single"/>
    </w:rPr>
  </w:style>
  <w:style w:type="paragraph" w:styleId="Header">
    <w:name w:val="header"/>
    <w:basedOn w:val="Normal"/>
    <w:link w:val="HeaderChar"/>
    <w:uiPriority w:val="99"/>
    <w:unhideWhenUsed/>
    <w:rsid w:val="00296CE1"/>
    <w:pPr>
      <w:tabs>
        <w:tab w:val="center" w:pos="4680"/>
        <w:tab w:val="right" w:pos="9360"/>
      </w:tabs>
    </w:pPr>
  </w:style>
  <w:style w:type="character" w:customStyle="1" w:styleId="HeaderChar">
    <w:name w:val="Header Char"/>
    <w:basedOn w:val="DefaultParagraphFont"/>
    <w:link w:val="Header"/>
    <w:uiPriority w:val="99"/>
    <w:rsid w:val="00296CE1"/>
    <w:rPr>
      <w:rFonts w:ascii="Arial" w:eastAsia="Times New Roman" w:hAnsi="Arial" w:cs="Times New Roman"/>
      <w:szCs w:val="20"/>
    </w:rPr>
  </w:style>
  <w:style w:type="paragraph" w:styleId="ListParagraph">
    <w:name w:val="List Paragraph"/>
    <w:basedOn w:val="Normal"/>
    <w:uiPriority w:val="34"/>
    <w:qFormat/>
    <w:rsid w:val="00296CE1"/>
    <w:pPr>
      <w:ind w:left="720"/>
      <w:contextualSpacing/>
    </w:pPr>
  </w:style>
  <w:style w:type="paragraph" w:styleId="BalloonText">
    <w:name w:val="Balloon Text"/>
    <w:basedOn w:val="Normal"/>
    <w:link w:val="BalloonTextChar"/>
    <w:uiPriority w:val="99"/>
    <w:semiHidden/>
    <w:unhideWhenUsed/>
    <w:rsid w:val="00296CE1"/>
    <w:rPr>
      <w:rFonts w:ascii="Tahoma" w:hAnsi="Tahoma" w:cs="Tahoma"/>
      <w:sz w:val="16"/>
      <w:szCs w:val="16"/>
    </w:rPr>
  </w:style>
  <w:style w:type="character" w:customStyle="1" w:styleId="BalloonTextChar">
    <w:name w:val="Balloon Text Char"/>
    <w:basedOn w:val="DefaultParagraphFont"/>
    <w:link w:val="BalloonText"/>
    <w:uiPriority w:val="99"/>
    <w:semiHidden/>
    <w:rsid w:val="00296CE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C562C"/>
    <w:rPr>
      <w:color w:val="800080" w:themeColor="followedHyperlink"/>
      <w:u w:val="single"/>
    </w:rPr>
  </w:style>
  <w:style w:type="paragraph" w:customStyle="1" w:styleId="ResBullet">
    <w:name w:val="ResBullet"/>
    <w:basedOn w:val="Normal"/>
    <w:rsid w:val="004327A5"/>
    <w:pPr>
      <w:numPr>
        <w:numId w:val="4"/>
      </w:numPr>
    </w:pPr>
    <w:rPr>
      <w:sz w:val="20"/>
    </w:rPr>
  </w:style>
  <w:style w:type="paragraph" w:styleId="Footer">
    <w:name w:val="footer"/>
    <w:basedOn w:val="Normal"/>
    <w:link w:val="FooterChar"/>
    <w:uiPriority w:val="99"/>
    <w:unhideWhenUsed/>
    <w:rsid w:val="004544C4"/>
    <w:pPr>
      <w:tabs>
        <w:tab w:val="center" w:pos="4680"/>
        <w:tab w:val="right" w:pos="9360"/>
      </w:tabs>
    </w:pPr>
  </w:style>
  <w:style w:type="character" w:customStyle="1" w:styleId="FooterChar">
    <w:name w:val="Footer Char"/>
    <w:basedOn w:val="DefaultParagraphFont"/>
    <w:link w:val="Footer"/>
    <w:uiPriority w:val="99"/>
    <w:rsid w:val="004544C4"/>
    <w:rPr>
      <w:rFonts w:ascii="Arial" w:eastAsia="Times New Roman" w:hAnsi="Arial" w:cs="Times New Roman"/>
      <w:szCs w:val="20"/>
    </w:rPr>
  </w:style>
  <w:style w:type="paragraph" w:styleId="BodyTextIndent3">
    <w:name w:val="Body Text Indent 3"/>
    <w:basedOn w:val="Normal"/>
    <w:link w:val="BodyTextIndent3Char"/>
    <w:rsid w:val="00FF6B03"/>
    <w:pPr>
      <w:overflowPunct w:val="0"/>
      <w:autoSpaceDE w:val="0"/>
      <w:autoSpaceDN w:val="0"/>
      <w:adjustRightInd w:val="0"/>
      <w:ind w:left="1440"/>
      <w:jc w:val="both"/>
      <w:textAlignment w:val="baseline"/>
    </w:pPr>
    <w:rPr>
      <w:rFonts w:ascii="Verdana" w:hAnsi="Verdana"/>
      <w:noProof/>
      <w:sz w:val="20"/>
    </w:rPr>
  </w:style>
  <w:style w:type="character" w:customStyle="1" w:styleId="BodyTextIndent3Char">
    <w:name w:val="Body Text Indent 3 Char"/>
    <w:basedOn w:val="DefaultParagraphFont"/>
    <w:link w:val="BodyTextIndent3"/>
    <w:uiPriority w:val="99"/>
    <w:rsid w:val="00FF6B03"/>
    <w:rPr>
      <w:rFonts w:ascii="Verdana" w:eastAsia="Times New Roman" w:hAnsi="Verdana" w:cs="Times New Roman"/>
      <w:noProof/>
      <w:sz w:val="20"/>
      <w:szCs w:val="20"/>
    </w:rPr>
  </w:style>
  <w:style w:type="paragraph" w:styleId="List">
    <w:name w:val="List"/>
    <w:basedOn w:val="Normal"/>
    <w:rsid w:val="00DD799D"/>
    <w:pPr>
      <w:overflowPunct w:val="0"/>
      <w:autoSpaceDE w:val="0"/>
      <w:autoSpaceDN w:val="0"/>
      <w:adjustRightInd w:val="0"/>
      <w:ind w:left="360" w:hanging="360"/>
      <w:textAlignment w:val="baseline"/>
    </w:pPr>
    <w:rPr>
      <w:rFonts w:ascii="Verdana" w:hAnsi="Verdana"/>
      <w:noProof/>
      <w:sz w:val="20"/>
    </w:rPr>
  </w:style>
  <w:style w:type="character" w:customStyle="1" w:styleId="hl">
    <w:name w:val="hl"/>
    <w:basedOn w:val="DefaultParagraphFont"/>
    <w:rsid w:val="00F462FF"/>
  </w:style>
  <w:style w:type="character" w:customStyle="1" w:styleId="apple-converted-space">
    <w:name w:val="apple-converted-space"/>
    <w:basedOn w:val="DefaultParagraphFont"/>
    <w:rsid w:val="00F462FF"/>
  </w:style>
  <w:style w:type="character" w:customStyle="1" w:styleId="UnresolvedMention1">
    <w:name w:val="Unresolved Mention1"/>
    <w:basedOn w:val="DefaultParagraphFont"/>
    <w:uiPriority w:val="99"/>
    <w:semiHidden/>
    <w:unhideWhenUsed/>
    <w:rsid w:val="00B549DC"/>
    <w:rPr>
      <w:color w:val="605E5C"/>
      <w:shd w:val="clear" w:color="auto" w:fill="E1DFDD"/>
    </w:rPr>
  </w:style>
  <w:style w:type="character" w:customStyle="1" w:styleId="rezemp-highlightedfield-highlightedterm">
    <w:name w:val="rezemp-highlightedfield-highlightedterm"/>
    <w:basedOn w:val="DefaultParagraphFont"/>
    <w:rsid w:val="0038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978410">
      <w:bodyDiv w:val="1"/>
      <w:marLeft w:val="0"/>
      <w:marRight w:val="0"/>
      <w:marTop w:val="0"/>
      <w:marBottom w:val="0"/>
      <w:divBdr>
        <w:top w:val="none" w:sz="0" w:space="0" w:color="auto"/>
        <w:left w:val="none" w:sz="0" w:space="0" w:color="auto"/>
        <w:bottom w:val="none" w:sz="0" w:space="0" w:color="auto"/>
        <w:right w:val="none" w:sz="0" w:space="0" w:color="auto"/>
      </w:divBdr>
      <w:divsChild>
        <w:div w:id="611860176">
          <w:marLeft w:val="0"/>
          <w:marRight w:val="0"/>
          <w:marTop w:val="0"/>
          <w:marBottom w:val="0"/>
          <w:divBdr>
            <w:top w:val="none" w:sz="0" w:space="0" w:color="auto"/>
            <w:left w:val="none" w:sz="0" w:space="0" w:color="auto"/>
            <w:bottom w:val="none" w:sz="0" w:space="0" w:color="auto"/>
            <w:right w:val="none" w:sz="0" w:space="0" w:color="auto"/>
          </w:divBdr>
        </w:div>
        <w:div w:id="1073359188">
          <w:marLeft w:val="0"/>
          <w:marRight w:val="0"/>
          <w:marTop w:val="0"/>
          <w:marBottom w:val="0"/>
          <w:divBdr>
            <w:top w:val="none" w:sz="0" w:space="0" w:color="auto"/>
            <w:left w:val="none" w:sz="0" w:space="0" w:color="auto"/>
            <w:bottom w:val="none" w:sz="0" w:space="0" w:color="auto"/>
            <w:right w:val="none" w:sz="0" w:space="0" w:color="auto"/>
          </w:divBdr>
        </w:div>
      </w:divsChild>
    </w:div>
    <w:div w:id="471798249">
      <w:bodyDiv w:val="1"/>
      <w:marLeft w:val="0"/>
      <w:marRight w:val="0"/>
      <w:marTop w:val="0"/>
      <w:marBottom w:val="0"/>
      <w:divBdr>
        <w:top w:val="none" w:sz="0" w:space="0" w:color="auto"/>
        <w:left w:val="none" w:sz="0" w:space="0" w:color="auto"/>
        <w:bottom w:val="none" w:sz="0" w:space="0" w:color="auto"/>
        <w:right w:val="none" w:sz="0" w:space="0" w:color="auto"/>
      </w:divBdr>
      <w:divsChild>
        <w:div w:id="334461111">
          <w:marLeft w:val="0"/>
          <w:marRight w:val="0"/>
          <w:marTop w:val="0"/>
          <w:marBottom w:val="0"/>
          <w:divBdr>
            <w:top w:val="none" w:sz="0" w:space="0" w:color="auto"/>
            <w:left w:val="none" w:sz="0" w:space="0" w:color="auto"/>
            <w:bottom w:val="none" w:sz="0" w:space="0" w:color="auto"/>
            <w:right w:val="none" w:sz="0" w:space="0" w:color="auto"/>
          </w:divBdr>
        </w:div>
        <w:div w:id="557086936">
          <w:marLeft w:val="0"/>
          <w:marRight w:val="0"/>
          <w:marTop w:val="0"/>
          <w:marBottom w:val="0"/>
          <w:divBdr>
            <w:top w:val="none" w:sz="0" w:space="0" w:color="auto"/>
            <w:left w:val="none" w:sz="0" w:space="0" w:color="auto"/>
            <w:bottom w:val="none" w:sz="0" w:space="0" w:color="auto"/>
            <w:right w:val="none" w:sz="0" w:space="0" w:color="auto"/>
          </w:divBdr>
        </w:div>
      </w:divsChild>
    </w:div>
    <w:div w:id="814028634">
      <w:bodyDiv w:val="1"/>
      <w:marLeft w:val="0"/>
      <w:marRight w:val="0"/>
      <w:marTop w:val="0"/>
      <w:marBottom w:val="0"/>
      <w:divBdr>
        <w:top w:val="none" w:sz="0" w:space="0" w:color="auto"/>
        <w:left w:val="none" w:sz="0" w:space="0" w:color="auto"/>
        <w:bottom w:val="none" w:sz="0" w:space="0" w:color="auto"/>
        <w:right w:val="none" w:sz="0" w:space="0" w:color="auto"/>
      </w:divBdr>
      <w:divsChild>
        <w:div w:id="864058810">
          <w:marLeft w:val="0"/>
          <w:marRight w:val="0"/>
          <w:marTop w:val="0"/>
          <w:marBottom w:val="0"/>
          <w:divBdr>
            <w:top w:val="none" w:sz="0" w:space="0" w:color="auto"/>
            <w:left w:val="none" w:sz="0" w:space="0" w:color="auto"/>
            <w:bottom w:val="none" w:sz="0" w:space="0" w:color="auto"/>
            <w:right w:val="none" w:sz="0" w:space="0" w:color="auto"/>
          </w:divBdr>
        </w:div>
        <w:div w:id="1963032226">
          <w:marLeft w:val="0"/>
          <w:marRight w:val="0"/>
          <w:marTop w:val="0"/>
          <w:marBottom w:val="0"/>
          <w:divBdr>
            <w:top w:val="none" w:sz="0" w:space="0" w:color="auto"/>
            <w:left w:val="none" w:sz="0" w:space="0" w:color="auto"/>
            <w:bottom w:val="none" w:sz="0" w:space="0" w:color="auto"/>
            <w:right w:val="none" w:sz="0" w:space="0" w:color="auto"/>
          </w:divBdr>
        </w:div>
      </w:divsChild>
    </w:div>
    <w:div w:id="928931476">
      <w:bodyDiv w:val="1"/>
      <w:marLeft w:val="0"/>
      <w:marRight w:val="0"/>
      <w:marTop w:val="0"/>
      <w:marBottom w:val="0"/>
      <w:divBdr>
        <w:top w:val="none" w:sz="0" w:space="0" w:color="auto"/>
        <w:left w:val="none" w:sz="0" w:space="0" w:color="auto"/>
        <w:bottom w:val="none" w:sz="0" w:space="0" w:color="auto"/>
        <w:right w:val="none" w:sz="0" w:space="0" w:color="auto"/>
      </w:divBdr>
    </w:div>
    <w:div w:id="1098477937">
      <w:bodyDiv w:val="1"/>
      <w:marLeft w:val="0"/>
      <w:marRight w:val="0"/>
      <w:marTop w:val="0"/>
      <w:marBottom w:val="0"/>
      <w:divBdr>
        <w:top w:val="none" w:sz="0" w:space="0" w:color="auto"/>
        <w:left w:val="none" w:sz="0" w:space="0" w:color="auto"/>
        <w:bottom w:val="none" w:sz="0" w:space="0" w:color="auto"/>
        <w:right w:val="none" w:sz="0" w:space="0" w:color="auto"/>
      </w:divBdr>
    </w:div>
    <w:div w:id="1306543185">
      <w:bodyDiv w:val="1"/>
      <w:marLeft w:val="0"/>
      <w:marRight w:val="0"/>
      <w:marTop w:val="0"/>
      <w:marBottom w:val="0"/>
      <w:divBdr>
        <w:top w:val="none" w:sz="0" w:space="0" w:color="auto"/>
        <w:left w:val="none" w:sz="0" w:space="0" w:color="auto"/>
        <w:bottom w:val="none" w:sz="0" w:space="0" w:color="auto"/>
        <w:right w:val="none" w:sz="0" w:space="0" w:color="auto"/>
      </w:divBdr>
    </w:div>
    <w:div w:id="1487277731">
      <w:bodyDiv w:val="1"/>
      <w:marLeft w:val="0"/>
      <w:marRight w:val="0"/>
      <w:marTop w:val="0"/>
      <w:marBottom w:val="0"/>
      <w:divBdr>
        <w:top w:val="none" w:sz="0" w:space="0" w:color="auto"/>
        <w:left w:val="none" w:sz="0" w:space="0" w:color="auto"/>
        <w:bottom w:val="none" w:sz="0" w:space="0" w:color="auto"/>
        <w:right w:val="none" w:sz="0" w:space="0" w:color="auto"/>
      </w:divBdr>
    </w:div>
    <w:div w:id="1513913149">
      <w:bodyDiv w:val="1"/>
      <w:marLeft w:val="0"/>
      <w:marRight w:val="0"/>
      <w:marTop w:val="0"/>
      <w:marBottom w:val="0"/>
      <w:divBdr>
        <w:top w:val="none" w:sz="0" w:space="0" w:color="auto"/>
        <w:left w:val="none" w:sz="0" w:space="0" w:color="auto"/>
        <w:bottom w:val="none" w:sz="0" w:space="0" w:color="auto"/>
        <w:right w:val="none" w:sz="0" w:space="0" w:color="auto"/>
      </w:divBdr>
    </w:div>
    <w:div w:id="1607301618">
      <w:bodyDiv w:val="1"/>
      <w:marLeft w:val="0"/>
      <w:marRight w:val="0"/>
      <w:marTop w:val="0"/>
      <w:marBottom w:val="0"/>
      <w:divBdr>
        <w:top w:val="none" w:sz="0" w:space="0" w:color="auto"/>
        <w:left w:val="none" w:sz="0" w:space="0" w:color="auto"/>
        <w:bottom w:val="none" w:sz="0" w:space="0" w:color="auto"/>
        <w:right w:val="none" w:sz="0" w:space="0" w:color="auto"/>
      </w:divBdr>
      <w:divsChild>
        <w:div w:id="2084831412">
          <w:marLeft w:val="0"/>
          <w:marRight w:val="0"/>
          <w:marTop w:val="0"/>
          <w:marBottom w:val="0"/>
          <w:divBdr>
            <w:top w:val="none" w:sz="0" w:space="0" w:color="auto"/>
            <w:left w:val="none" w:sz="0" w:space="0" w:color="auto"/>
            <w:bottom w:val="none" w:sz="0" w:space="0" w:color="auto"/>
            <w:right w:val="none" w:sz="0" w:space="0" w:color="auto"/>
          </w:divBdr>
        </w:div>
        <w:div w:id="1869679089">
          <w:marLeft w:val="0"/>
          <w:marRight w:val="0"/>
          <w:marTop w:val="0"/>
          <w:marBottom w:val="0"/>
          <w:divBdr>
            <w:top w:val="none" w:sz="0" w:space="0" w:color="auto"/>
            <w:left w:val="none" w:sz="0" w:space="0" w:color="auto"/>
            <w:bottom w:val="none" w:sz="0" w:space="0" w:color="auto"/>
            <w:right w:val="none" w:sz="0" w:space="0" w:color="auto"/>
          </w:divBdr>
        </w:div>
      </w:divsChild>
    </w:div>
    <w:div w:id="1692023062">
      <w:bodyDiv w:val="1"/>
      <w:marLeft w:val="0"/>
      <w:marRight w:val="0"/>
      <w:marTop w:val="0"/>
      <w:marBottom w:val="0"/>
      <w:divBdr>
        <w:top w:val="none" w:sz="0" w:space="0" w:color="auto"/>
        <w:left w:val="none" w:sz="0" w:space="0" w:color="auto"/>
        <w:bottom w:val="none" w:sz="0" w:space="0" w:color="auto"/>
        <w:right w:val="none" w:sz="0" w:space="0" w:color="auto"/>
      </w:divBdr>
    </w:div>
    <w:div w:id="1888492626">
      <w:bodyDiv w:val="1"/>
      <w:marLeft w:val="0"/>
      <w:marRight w:val="0"/>
      <w:marTop w:val="0"/>
      <w:marBottom w:val="0"/>
      <w:divBdr>
        <w:top w:val="none" w:sz="0" w:space="0" w:color="auto"/>
        <w:left w:val="none" w:sz="0" w:space="0" w:color="auto"/>
        <w:bottom w:val="none" w:sz="0" w:space="0" w:color="auto"/>
        <w:right w:val="none" w:sz="0" w:space="0" w:color="auto"/>
      </w:divBdr>
    </w:div>
    <w:div w:id="194773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ga.kcrm@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ts.businesswire.com/ct/CT?id=smartlink&amp;url=http%3A%2F%2Fwww.ingenio-rx.com&amp;esheet=51700947&amp;newsitemid=20171018005618&amp;lan=en-US&amp;anchor=IngenioRx&amp;index=1&amp;md5=35b5e281349e32fcde92ce2f2c5787c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railhead.salesforce.com/credentials/certification-detail-print?searchString=003G000002cjxbEIAQ" TargetMode="External"/><Relationship Id="rId4" Type="http://schemas.openxmlformats.org/officeDocument/2006/relationships/settings" Target="settings.xml"/><Relationship Id="rId9" Type="http://schemas.openxmlformats.org/officeDocument/2006/relationships/hyperlink" Target="https://www.linkedin.com/in/rangachary-k-8403944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67E5A-1ED2-4CC5-84F2-7DD68D14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5965</Words>
  <Characters>34001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ranga</dc:creator>
  <cp:lastModifiedBy>Vijay Batthula</cp:lastModifiedBy>
  <cp:revision>2</cp:revision>
  <dcterms:created xsi:type="dcterms:W3CDTF">2020-12-16T15:14:00Z</dcterms:created>
  <dcterms:modified xsi:type="dcterms:W3CDTF">2020-12-16T15:14:00Z</dcterms:modified>
</cp:coreProperties>
</file>