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9" w:type="pct"/>
        <w:tblInd w:w="-90" w:type="dxa"/>
        <w:tblLayout w:type="fixed"/>
        <w:tblLook w:val="0600" w:firstRow="0" w:lastRow="0" w:firstColumn="0" w:lastColumn="0" w:noHBand="1" w:noVBand="1"/>
      </w:tblPr>
      <w:tblGrid>
        <w:gridCol w:w="3600"/>
        <w:gridCol w:w="6659"/>
      </w:tblGrid>
      <w:tr w:rsidR="00410939" w14:paraId="7B1B62DE" w14:textId="77777777" w:rsidTr="00410939">
        <w:trPr>
          <w:trHeight w:val="20"/>
        </w:trPr>
        <w:tc>
          <w:tcPr>
            <w:tcW w:w="3600" w:type="dxa"/>
            <w:tcBorders>
              <w:bottom w:val="single" w:sz="18" w:space="0" w:color="864A04" w:themeColor="accent1" w:themeShade="80"/>
            </w:tcBorders>
          </w:tcPr>
          <w:p w14:paraId="55513F14" w14:textId="77777777" w:rsidR="00410939" w:rsidRPr="00410939" w:rsidRDefault="00410939" w:rsidP="00410939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6659" w:type="dxa"/>
            <w:vMerge w:val="restart"/>
            <w:tcMar>
              <w:left w:w="187" w:type="dxa"/>
              <w:right w:w="115" w:type="dxa"/>
            </w:tcMar>
          </w:tcPr>
          <w:p w14:paraId="28EDC0AD" w14:textId="77777777" w:rsidR="00410939" w:rsidRPr="00A64095" w:rsidRDefault="0016350B" w:rsidP="00A64095">
            <w:pPr>
              <w:pStyle w:val="Heading3"/>
            </w:pPr>
            <w:sdt>
              <w:sdtPr>
                <w:id w:val="921678087"/>
                <w:placeholder>
                  <w:docPart w:val="663DE2C77782488B9FC420E77BF443A5"/>
                </w:placeholder>
                <w:temporary/>
                <w:showingPlcHdr/>
                <w15:appearance w15:val="hidden"/>
              </w:sdtPr>
              <w:sdtEndPr/>
              <w:sdtContent>
                <w:r w:rsidR="00410939" w:rsidRPr="00001D20">
                  <w:rPr>
                    <w:sz w:val="28"/>
                    <w:szCs w:val="28"/>
                  </w:rPr>
                  <w:t>Experience</w:t>
                </w:r>
              </w:sdtContent>
            </w:sdt>
          </w:p>
          <w:p w14:paraId="44058197" w14:textId="61E35D8D" w:rsidR="00410939" w:rsidRPr="00E952CC" w:rsidRDefault="00CF2EC7" w:rsidP="006272F5">
            <w:pPr>
              <w:pStyle w:val="Heading4"/>
              <w:rPr>
                <w:sz w:val="24"/>
              </w:rPr>
            </w:pPr>
            <w:r w:rsidRPr="00E952CC">
              <w:rPr>
                <w:sz w:val="24"/>
              </w:rPr>
              <w:t>Technical Lead/Scrum Master/Technical PO</w:t>
            </w:r>
            <w:r w:rsidR="00CC707A" w:rsidRPr="00E952CC">
              <w:rPr>
                <w:sz w:val="24"/>
              </w:rPr>
              <w:t xml:space="preserve"> (Honeywell Technologies)</w:t>
            </w:r>
          </w:p>
          <w:p w14:paraId="22496868" w14:textId="1BEC23F7" w:rsidR="00410939" w:rsidRPr="00E952CC" w:rsidRDefault="00CF2EC7" w:rsidP="006272F5">
            <w:pPr>
              <w:pStyle w:val="Heading5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September 2017-present</w:t>
            </w:r>
            <w:r w:rsidR="00410939" w:rsidRPr="00E952CC">
              <w:rPr>
                <w:sz w:val="22"/>
                <w:szCs w:val="22"/>
              </w:rPr>
              <w:t xml:space="preserve"> </w:t>
            </w:r>
          </w:p>
          <w:p w14:paraId="3369D9F8" w14:textId="77777777" w:rsidR="00005ADA" w:rsidRPr="00E952CC" w:rsidRDefault="00546DFF" w:rsidP="00546DFF">
            <w:pPr>
              <w:rPr>
                <w:sz w:val="22"/>
                <w:szCs w:val="22"/>
                <w:lang w:eastAsia="ja-JP"/>
              </w:rPr>
            </w:pPr>
            <w:r w:rsidRPr="00E952CC">
              <w:rPr>
                <w:sz w:val="22"/>
                <w:szCs w:val="22"/>
                <w:lang w:eastAsia="ja-JP"/>
              </w:rPr>
              <w:t xml:space="preserve">Leading team of 11 Developers, acting as Scrum Master and Technical PO for offshore team in India, for Voice Software used in Handheld Mobile Devices for </w:t>
            </w:r>
            <w:proofErr w:type="gramStart"/>
            <w:r w:rsidRPr="00E952CC">
              <w:rPr>
                <w:sz w:val="22"/>
                <w:szCs w:val="22"/>
                <w:lang w:eastAsia="ja-JP"/>
              </w:rPr>
              <w:t>Honeywell</w:t>
            </w:r>
            <w:proofErr w:type="gramEnd"/>
            <w:r w:rsidRPr="00E952CC">
              <w:rPr>
                <w:sz w:val="22"/>
                <w:szCs w:val="22"/>
                <w:lang w:eastAsia="ja-JP"/>
              </w:rPr>
              <w:t xml:space="preserve"> which is used in </w:t>
            </w:r>
            <w:proofErr w:type="spellStart"/>
            <w:r w:rsidRPr="00E952CC">
              <w:rPr>
                <w:sz w:val="22"/>
                <w:szCs w:val="22"/>
                <w:lang w:eastAsia="ja-JP"/>
              </w:rPr>
              <w:t>DataWare</w:t>
            </w:r>
            <w:proofErr w:type="spellEnd"/>
            <w:r w:rsidRPr="00E952CC">
              <w:rPr>
                <w:sz w:val="22"/>
                <w:szCs w:val="22"/>
                <w:lang w:eastAsia="ja-JP"/>
              </w:rPr>
              <w:t xml:space="preserve"> House, for all kinds of Data Ware House Operations.</w:t>
            </w:r>
            <w:r w:rsidR="00005ADA" w:rsidRPr="00E952CC">
              <w:rPr>
                <w:sz w:val="22"/>
                <w:szCs w:val="22"/>
                <w:lang w:eastAsia="ja-JP"/>
              </w:rPr>
              <w:t xml:space="preserve"> </w:t>
            </w:r>
          </w:p>
          <w:p w14:paraId="54338212" w14:textId="15DF526D" w:rsidR="0063061B" w:rsidRPr="00E952CC" w:rsidRDefault="00546DFF" w:rsidP="00546DFF">
            <w:pPr>
              <w:rPr>
                <w:sz w:val="22"/>
                <w:szCs w:val="22"/>
                <w:lang w:eastAsia="ja-JP"/>
              </w:rPr>
            </w:pPr>
            <w:r w:rsidRPr="00E952CC">
              <w:rPr>
                <w:sz w:val="22"/>
                <w:szCs w:val="22"/>
                <w:lang w:eastAsia="ja-JP"/>
              </w:rPr>
              <w:t>Lead developer for Designing Python Interpreter for Embedded devices, which is a small size Interpreter, deployed on Mobile devices, for running Python applications</w:t>
            </w:r>
            <w:r w:rsidR="0063061B" w:rsidRPr="00E952CC">
              <w:rPr>
                <w:sz w:val="22"/>
                <w:szCs w:val="22"/>
                <w:lang w:eastAsia="ja-JP"/>
              </w:rPr>
              <w:t>, which lead to generate business of 3 billion with US air force.</w:t>
            </w:r>
          </w:p>
          <w:p w14:paraId="75D28244" w14:textId="1A92B2E7" w:rsidR="00546DFF" w:rsidRPr="00E952CC" w:rsidRDefault="0063061B" w:rsidP="00546DFF">
            <w:pPr>
              <w:rPr>
                <w:sz w:val="22"/>
                <w:szCs w:val="22"/>
                <w:lang w:eastAsia="ja-JP"/>
              </w:rPr>
            </w:pPr>
            <w:r w:rsidRPr="00E952CC">
              <w:rPr>
                <w:sz w:val="22"/>
                <w:szCs w:val="22"/>
                <w:lang w:eastAsia="ja-JP"/>
              </w:rPr>
              <w:t xml:space="preserve">Good amount of experience as an Embedded Software Security Architect, and contributed towards creating patch for Python Security Vulnerabilities, and deliverables to customer, to ensure high quality and </w:t>
            </w:r>
            <w:proofErr w:type="gramStart"/>
            <w:r w:rsidRPr="00E952CC">
              <w:rPr>
                <w:sz w:val="22"/>
                <w:szCs w:val="22"/>
                <w:lang w:eastAsia="ja-JP"/>
              </w:rPr>
              <w:t>risk free</w:t>
            </w:r>
            <w:proofErr w:type="gramEnd"/>
            <w:r w:rsidRPr="00E952CC">
              <w:rPr>
                <w:sz w:val="22"/>
                <w:szCs w:val="22"/>
                <w:lang w:eastAsia="ja-JP"/>
              </w:rPr>
              <w:t xml:space="preserve"> software is delivered in Ware House.</w:t>
            </w:r>
          </w:p>
          <w:p w14:paraId="5E4D0F3F" w14:textId="21F1EBED" w:rsidR="00410939" w:rsidRPr="00E952CC" w:rsidRDefault="00CC707A" w:rsidP="006272F5">
            <w:pPr>
              <w:pStyle w:val="Heading4"/>
              <w:rPr>
                <w:sz w:val="24"/>
              </w:rPr>
            </w:pPr>
            <w:r w:rsidRPr="00E952CC">
              <w:rPr>
                <w:sz w:val="24"/>
              </w:rPr>
              <w:t>Techincal Lead</w:t>
            </w:r>
            <w:r w:rsidR="00323850" w:rsidRPr="00E952CC">
              <w:rPr>
                <w:sz w:val="24"/>
              </w:rPr>
              <w:t xml:space="preserve"> (Rockwell Collins)</w:t>
            </w:r>
          </w:p>
          <w:p w14:paraId="4D4EDF4B" w14:textId="11FDFE2A" w:rsidR="00410939" w:rsidRPr="00E952CC" w:rsidRDefault="00323850" w:rsidP="00102847">
            <w:pPr>
              <w:pStyle w:val="Heading5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 xml:space="preserve">February </w:t>
            </w:r>
            <w:r w:rsidR="00410939" w:rsidRPr="00E952CC">
              <w:rPr>
                <w:sz w:val="22"/>
                <w:szCs w:val="22"/>
              </w:rPr>
              <w:t xml:space="preserve"> </w:t>
            </w:r>
            <w:r w:rsidRPr="00E952CC">
              <w:rPr>
                <w:sz w:val="22"/>
                <w:szCs w:val="22"/>
              </w:rPr>
              <w:t>2011 – September 2017</w:t>
            </w:r>
          </w:p>
          <w:p w14:paraId="65D9204D" w14:textId="265B3832" w:rsidR="00410939" w:rsidRPr="00E952CC" w:rsidRDefault="000E66D0" w:rsidP="00102847">
            <w:pPr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Worked as Technical Lead for Flight Data Recorder Software which is been used in Black Box of an aircraft designed in C following DO178B/C standards.</w:t>
            </w:r>
          </w:p>
          <w:p w14:paraId="1487A451" w14:textId="63D56C88" w:rsidR="000E66D0" w:rsidRPr="00E952CC" w:rsidRDefault="000E66D0" w:rsidP="00102847">
            <w:pPr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Managed and Lead team of 8 Developers, also acted as collaborating catalyst between onshore and offshore team.</w:t>
            </w:r>
          </w:p>
          <w:p w14:paraId="0DB179A5" w14:textId="646D8DD6" w:rsidR="000E66D0" w:rsidRPr="00E952CC" w:rsidRDefault="000E66D0" w:rsidP="00102847">
            <w:pPr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 xml:space="preserve">Worked in US for almost 2 years with Onshore Team, for the development of Configurable Software, which can be loaded to Displays of Aircrafts, </w:t>
            </w:r>
            <w:r w:rsidR="00232C83" w:rsidRPr="00E952CC">
              <w:rPr>
                <w:sz w:val="22"/>
                <w:szCs w:val="22"/>
              </w:rPr>
              <w:t>which actually helped us to save huge amount in terms of following Complete SDLC cycle for minor change in software also.</w:t>
            </w:r>
          </w:p>
          <w:p w14:paraId="55B924EE" w14:textId="77777777" w:rsidR="00410939" w:rsidRPr="00D13C88" w:rsidRDefault="0016350B" w:rsidP="00D13C88">
            <w:pPr>
              <w:pStyle w:val="Heading3"/>
            </w:pPr>
            <w:sdt>
              <w:sdtPr>
                <w:id w:val="-1958010798"/>
                <w:placeholder>
                  <w:docPart w:val="52447A4A8FB34D18B8847E55817536AD"/>
                </w:placeholder>
                <w:temporary/>
                <w:showingPlcHdr/>
                <w15:appearance w15:val="hidden"/>
              </w:sdtPr>
              <w:sdtEndPr/>
              <w:sdtContent>
                <w:r w:rsidR="00410939" w:rsidRPr="00A62E2D">
                  <w:rPr>
                    <w:sz w:val="28"/>
                    <w:szCs w:val="28"/>
                  </w:rPr>
                  <w:t>EDUCATION</w:t>
                </w:r>
              </w:sdtContent>
            </w:sdt>
            <w:r w:rsidR="00410939" w:rsidRPr="00102847">
              <w:t xml:space="preserve"> </w:t>
            </w:r>
          </w:p>
          <w:p w14:paraId="3ACA9B13" w14:textId="5193735F" w:rsidR="00410939" w:rsidRPr="00E952CC" w:rsidRDefault="00142CCA" w:rsidP="00102847">
            <w:pPr>
              <w:pStyle w:val="Heading4"/>
              <w:rPr>
                <w:sz w:val="24"/>
              </w:rPr>
            </w:pPr>
            <w:r w:rsidRPr="00E952CC">
              <w:rPr>
                <w:sz w:val="24"/>
              </w:rPr>
              <w:t>BTECH in ELectronics and Communication</w:t>
            </w:r>
          </w:p>
          <w:p w14:paraId="09ABEEDD" w14:textId="664EDB10" w:rsidR="00410939" w:rsidRPr="00E952CC" w:rsidRDefault="00142CCA" w:rsidP="00102847">
            <w:pPr>
              <w:pStyle w:val="University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Uttar Pradesh technical university</w:t>
            </w:r>
            <w:r w:rsidR="00410939" w:rsidRPr="00E952CC">
              <w:rPr>
                <w:sz w:val="22"/>
                <w:szCs w:val="22"/>
              </w:rPr>
              <w:t xml:space="preserve"> </w:t>
            </w:r>
          </w:p>
          <w:p w14:paraId="23F7484A" w14:textId="0E4E9784" w:rsidR="00410939" w:rsidRPr="00E952CC" w:rsidRDefault="00142CCA" w:rsidP="00102847">
            <w:pPr>
              <w:pStyle w:val="University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June 2006 – june 2010</w:t>
            </w:r>
          </w:p>
          <w:p w14:paraId="0060C138" w14:textId="3E347F59" w:rsidR="00410939" w:rsidRPr="00E952CC" w:rsidRDefault="00142CCA" w:rsidP="00102847">
            <w:pPr>
              <w:pStyle w:val="Heading4"/>
              <w:rPr>
                <w:sz w:val="24"/>
              </w:rPr>
            </w:pPr>
            <w:r w:rsidRPr="00E952CC">
              <w:rPr>
                <w:sz w:val="24"/>
              </w:rPr>
              <w:t>Diploma in embedded System design</w:t>
            </w:r>
          </w:p>
          <w:p w14:paraId="1AE12BD5" w14:textId="6A416EBB" w:rsidR="00410939" w:rsidRPr="00E952CC" w:rsidRDefault="00142CCA" w:rsidP="00102847">
            <w:pPr>
              <w:pStyle w:val="University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cdac acts, pune</w:t>
            </w:r>
          </w:p>
          <w:p w14:paraId="4B5B3D7B" w14:textId="5A10A966" w:rsidR="00410939" w:rsidRPr="00E952CC" w:rsidRDefault="00142CCA" w:rsidP="00D13C88">
            <w:pPr>
              <w:pStyle w:val="University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july 2010 – feb 2011</w:t>
            </w:r>
            <w:r w:rsidR="00410939" w:rsidRPr="00E952CC">
              <w:rPr>
                <w:sz w:val="22"/>
                <w:szCs w:val="22"/>
              </w:rPr>
              <w:t xml:space="preserve"> </w:t>
            </w:r>
          </w:p>
          <w:p w14:paraId="06527B44" w14:textId="77777777" w:rsidR="00410939" w:rsidRPr="00E952CC" w:rsidRDefault="0016350B" w:rsidP="00D13C88">
            <w:pPr>
              <w:pStyle w:val="Heading3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67030744"/>
                <w:placeholder>
                  <w:docPart w:val="9B59B4E6C6F44772AD0E06550835E1DD"/>
                </w:placeholder>
                <w:temporary/>
                <w:showingPlcHdr/>
                <w15:appearance w15:val="hidden"/>
              </w:sdtPr>
              <w:sdtEndPr/>
              <w:sdtContent>
                <w:r w:rsidR="00410939" w:rsidRPr="00E952CC">
                  <w:rPr>
                    <w:sz w:val="28"/>
                    <w:szCs w:val="28"/>
                  </w:rPr>
                  <w:t>KEY SKILLS AND CHARACTERISTICS</w:t>
                </w:r>
              </w:sdtContent>
            </w:sdt>
            <w:r w:rsidR="00410939" w:rsidRPr="00E952CC">
              <w:rPr>
                <w:sz w:val="28"/>
                <w:szCs w:val="28"/>
              </w:rPr>
              <w:t xml:space="preserve"> </w:t>
            </w:r>
          </w:p>
          <w:p w14:paraId="254FA28B" w14:textId="6015EA2F" w:rsidR="00410939" w:rsidRPr="004E363B" w:rsidRDefault="00C56CF5" w:rsidP="00102847">
            <w:pPr>
              <w:rPr>
                <w:sz w:val="22"/>
                <w:szCs w:val="22"/>
              </w:rPr>
            </w:pPr>
            <w:r w:rsidRPr="00C56CF5">
              <w:rPr>
                <w:sz w:val="22"/>
                <w:szCs w:val="22"/>
              </w:rPr>
              <w:t xml:space="preserve">C++ • STL • Design </w:t>
            </w:r>
            <w:proofErr w:type="gramStart"/>
            <w:r w:rsidRPr="00C56CF5">
              <w:rPr>
                <w:sz w:val="22"/>
                <w:szCs w:val="22"/>
              </w:rPr>
              <w:t>Patterns  •</w:t>
            </w:r>
            <w:proofErr w:type="gramEnd"/>
            <w:r w:rsidRPr="00C56CF5">
              <w:rPr>
                <w:sz w:val="22"/>
                <w:szCs w:val="22"/>
              </w:rPr>
              <w:t xml:space="preserve">  SQL  •  Embedded C  </w:t>
            </w:r>
            <w:r w:rsidR="00162D3A" w:rsidRPr="00C56CF5">
              <w:rPr>
                <w:sz w:val="22"/>
                <w:szCs w:val="22"/>
              </w:rPr>
              <w:t xml:space="preserve">•  </w:t>
            </w:r>
            <w:r w:rsidRPr="00C56CF5">
              <w:rPr>
                <w:sz w:val="22"/>
                <w:szCs w:val="22"/>
              </w:rPr>
              <w:t>C  • Python • Scrum Master • PO/PM • Jenkins • Hudson • DO178B/C</w:t>
            </w:r>
            <w:r>
              <w:rPr>
                <w:sz w:val="22"/>
                <w:szCs w:val="22"/>
              </w:rPr>
              <w:t xml:space="preserve"> </w:t>
            </w:r>
            <w:r w:rsidRPr="00C56CF5">
              <w:rPr>
                <w:sz w:val="22"/>
                <w:szCs w:val="22"/>
              </w:rPr>
              <w:t>Communication Protocols(A429 and A717) • GIT • Perforce • SVN • DOORS • JIRA</w:t>
            </w:r>
          </w:p>
        </w:tc>
      </w:tr>
      <w:tr w:rsidR="00410939" w14:paraId="36152FA4" w14:textId="77777777" w:rsidTr="00410939">
        <w:trPr>
          <w:trHeight w:val="1142"/>
        </w:trPr>
        <w:tc>
          <w:tcPr>
            <w:tcW w:w="3600" w:type="dxa"/>
            <w:tcBorders>
              <w:top w:val="single" w:sz="18" w:space="0" w:color="864A04" w:themeColor="accent1" w:themeShade="80"/>
              <w:bottom w:val="single" w:sz="18" w:space="0" w:color="864A04" w:themeColor="accent1" w:themeShade="80"/>
            </w:tcBorders>
            <w:vAlign w:val="center"/>
          </w:tcPr>
          <w:p w14:paraId="64ACDD93" w14:textId="77777777" w:rsidR="00410939" w:rsidRDefault="00410939" w:rsidP="00410939">
            <w:pPr>
              <w:spacing w:before="60" w:after="4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2B1053" wp14:editId="4637C6D9">
                  <wp:extent cx="1611891" cy="120891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891" cy="120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/>
          </w:tcPr>
          <w:p w14:paraId="56BD4537" w14:textId="77777777" w:rsidR="00410939" w:rsidRDefault="00410939" w:rsidP="00A64095">
            <w:pPr>
              <w:pStyle w:val="Heading3"/>
            </w:pPr>
          </w:p>
        </w:tc>
      </w:tr>
      <w:tr w:rsidR="00410939" w14:paraId="5973AEB8" w14:textId="77777777" w:rsidTr="00410939">
        <w:trPr>
          <w:trHeight w:val="1089"/>
        </w:trPr>
        <w:tc>
          <w:tcPr>
            <w:tcW w:w="3600" w:type="dxa"/>
            <w:tcBorders>
              <w:top w:val="single" w:sz="18" w:space="0" w:color="864A04" w:themeColor="accent1" w:themeShade="80"/>
              <w:bottom w:val="single" w:sz="6" w:space="0" w:color="864A04" w:themeColor="accent1" w:themeShade="80"/>
            </w:tcBorders>
          </w:tcPr>
          <w:p w14:paraId="65D16631" w14:textId="1DBAD252" w:rsidR="00410939" w:rsidRPr="0099307F" w:rsidRDefault="00721664" w:rsidP="00796286">
            <w:pPr>
              <w:pStyle w:val="Title"/>
              <w:rPr>
                <w:sz w:val="28"/>
                <w:szCs w:val="28"/>
              </w:rPr>
            </w:pPr>
            <w:r w:rsidRPr="0099307F">
              <w:rPr>
                <w:sz w:val="28"/>
                <w:szCs w:val="28"/>
              </w:rPr>
              <w:t>Anuj Kumar Gupta</w:t>
            </w:r>
            <w:r w:rsidR="00410939" w:rsidRPr="0099307F">
              <w:rPr>
                <w:sz w:val="28"/>
                <w:szCs w:val="28"/>
              </w:rPr>
              <w:t xml:space="preserve"> </w:t>
            </w:r>
          </w:p>
          <w:p w14:paraId="5F1604EE" w14:textId="048F5446" w:rsidR="00721664" w:rsidRDefault="00721664" w:rsidP="00796286">
            <w:pPr>
              <w:pStyle w:val="Subtitle"/>
            </w:pPr>
            <w:r>
              <w:t>Technical Architect</w:t>
            </w:r>
            <w:r w:rsidR="00A65E6F">
              <w:t>/Lead</w:t>
            </w:r>
          </w:p>
          <w:p w14:paraId="1733D520" w14:textId="717FA26B" w:rsidR="00410939" w:rsidRDefault="00DA33FE" w:rsidP="00796286">
            <w:pPr>
              <w:pStyle w:val="Subtitle"/>
            </w:pPr>
            <w:r>
              <w:t xml:space="preserve">SAFE </w:t>
            </w:r>
            <w:r w:rsidR="00721664">
              <w:t>Certified Scrum master</w:t>
            </w:r>
            <w:r w:rsidR="00410939" w:rsidRPr="00796286">
              <w:t xml:space="preserve"> </w:t>
            </w:r>
          </w:p>
          <w:p w14:paraId="2D4A47CF" w14:textId="14352808" w:rsidR="00721664" w:rsidRPr="00796286" w:rsidRDefault="00DA33FE" w:rsidP="00796286">
            <w:pPr>
              <w:pStyle w:val="Subtitle"/>
            </w:pPr>
            <w:r>
              <w:t xml:space="preserve">SAFE </w:t>
            </w:r>
            <w:r w:rsidR="00721664">
              <w:t>Certified PO/PM</w:t>
            </w:r>
          </w:p>
        </w:tc>
        <w:tc>
          <w:tcPr>
            <w:tcW w:w="6659" w:type="dxa"/>
            <w:vMerge/>
          </w:tcPr>
          <w:p w14:paraId="15B19A28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  <w:tr w:rsidR="00410939" w14:paraId="0F5AAB2F" w14:textId="77777777" w:rsidTr="00410939">
        <w:tc>
          <w:tcPr>
            <w:tcW w:w="3600" w:type="dxa"/>
            <w:tcBorders>
              <w:top w:val="single" w:sz="6" w:space="0" w:color="864A04" w:themeColor="accent1" w:themeShade="80"/>
            </w:tcBorders>
          </w:tcPr>
          <w:p w14:paraId="4602BFE8" w14:textId="77777777" w:rsidR="00410939" w:rsidRPr="00796286" w:rsidRDefault="0016350B" w:rsidP="00796286">
            <w:pPr>
              <w:pStyle w:val="Heading1"/>
            </w:pPr>
            <w:sdt>
              <w:sdtPr>
                <w:id w:val="830714226"/>
                <w:placeholder>
                  <w:docPart w:val="078AE5560B544A189225BCF145A2C9A9"/>
                </w:placeholder>
                <w:temporary/>
                <w:showingPlcHdr/>
                <w15:appearance w15:val="hidden"/>
              </w:sdtPr>
              <w:sdtEndPr/>
              <w:sdtContent>
                <w:r w:rsidR="00410939" w:rsidRPr="00796286">
                  <w:rPr>
                    <w:rStyle w:val="PlaceholderText"/>
                    <w:color w:val="864A04" w:themeColor="accent1" w:themeShade="80"/>
                  </w:rPr>
                  <w:t>PROFILE</w:t>
                </w:r>
              </w:sdtContent>
            </w:sdt>
            <w:r w:rsidR="00410939" w:rsidRPr="00796286">
              <w:t xml:space="preserve"> </w:t>
            </w:r>
          </w:p>
          <w:p w14:paraId="4A95072A" w14:textId="1DD46909" w:rsidR="000F3CEC" w:rsidRPr="00E952CC" w:rsidRDefault="000F3CEC" w:rsidP="00796286">
            <w:pPr>
              <w:pStyle w:val="ContactInfo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 xml:space="preserve">Technical Architect with over 10 plus years of experience in designing and building embedded applications in C++, </w:t>
            </w:r>
            <w:r w:rsidR="005E077B" w:rsidRPr="00E952CC">
              <w:rPr>
                <w:sz w:val="22"/>
                <w:szCs w:val="22"/>
              </w:rPr>
              <w:t xml:space="preserve">STL, Design Patterns, </w:t>
            </w:r>
            <w:r w:rsidRPr="00E952CC">
              <w:rPr>
                <w:sz w:val="22"/>
                <w:szCs w:val="22"/>
              </w:rPr>
              <w:t xml:space="preserve">C, Python and </w:t>
            </w:r>
            <w:proofErr w:type="spellStart"/>
            <w:r w:rsidRPr="00E952CC">
              <w:rPr>
                <w:sz w:val="22"/>
                <w:szCs w:val="22"/>
              </w:rPr>
              <w:t>Sql</w:t>
            </w:r>
            <w:proofErr w:type="spellEnd"/>
            <w:r w:rsidRPr="00E952CC">
              <w:rPr>
                <w:sz w:val="22"/>
                <w:szCs w:val="22"/>
              </w:rPr>
              <w:t>, on platforms like Windows, WINCE, LINUX and Wi</w:t>
            </w:r>
            <w:r w:rsidR="00F418B4" w:rsidRPr="00E952CC">
              <w:rPr>
                <w:sz w:val="22"/>
                <w:szCs w:val="22"/>
              </w:rPr>
              <w:t>n</w:t>
            </w:r>
            <w:r w:rsidRPr="00E952CC">
              <w:rPr>
                <w:sz w:val="22"/>
                <w:szCs w:val="22"/>
              </w:rPr>
              <w:t>dows Mobile.</w:t>
            </w:r>
          </w:p>
          <w:p w14:paraId="7288F2CE" w14:textId="765ECE99" w:rsidR="00410939" w:rsidRPr="00E952CC" w:rsidRDefault="000F3CEC" w:rsidP="00796286">
            <w:pPr>
              <w:pStyle w:val="ContactInfo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 xml:space="preserve">Experience as a Scrum Master/Technical PO for the offshore teams, so to as coordinate with Onshore team, and resolving dependencies. </w:t>
            </w:r>
          </w:p>
          <w:p w14:paraId="0AD7CCA3" w14:textId="77777777" w:rsidR="00410939" w:rsidRPr="00796286" w:rsidRDefault="0016350B" w:rsidP="00796286">
            <w:pPr>
              <w:pStyle w:val="Heading2"/>
            </w:pPr>
            <w:sdt>
              <w:sdtPr>
                <w:id w:val="-328447821"/>
                <w:placeholder>
                  <w:docPart w:val="9C3F8E941042448B9298286BEA7680BF"/>
                </w:placeholder>
                <w:temporary/>
                <w:showingPlcHdr/>
                <w15:appearance w15:val="hidden"/>
              </w:sdtPr>
              <w:sdtEndPr/>
              <w:sdtContent>
                <w:r w:rsidR="00410939" w:rsidRPr="00796286">
                  <w:rPr>
                    <w:rStyle w:val="PlaceholderText"/>
                    <w:color w:val="864A04" w:themeColor="accent1" w:themeShade="80"/>
                  </w:rPr>
                  <w:t>CONTACT</w:t>
                </w:r>
              </w:sdtContent>
            </w:sdt>
            <w:r w:rsidR="00410939" w:rsidRPr="00796286">
              <w:t xml:space="preserve"> </w:t>
            </w:r>
          </w:p>
          <w:p w14:paraId="13D2502D" w14:textId="61B64CA0" w:rsidR="00410939" w:rsidRDefault="00263DF7" w:rsidP="00796286">
            <w:pPr>
              <w:pStyle w:val="ContactInfo"/>
            </w:pPr>
            <w:r>
              <w:t>anuj.gupta1887@gmail.com</w:t>
            </w:r>
            <w:r w:rsidR="00410939">
              <w:t xml:space="preserve"> </w:t>
            </w:r>
          </w:p>
          <w:p w14:paraId="074E8A84" w14:textId="73534FCF" w:rsidR="00202182" w:rsidRDefault="0016350B" w:rsidP="00796286">
            <w:pPr>
              <w:pStyle w:val="ContactInfo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hyperlink r:id="rId12" w:history="1">
              <w:r w:rsidR="00202182" w:rsidRPr="00036984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https://www.linkedin.com/in/anuj-gupta-454758129</w:t>
              </w:r>
            </w:hyperlink>
          </w:p>
          <w:p w14:paraId="0CF5C0CB" w14:textId="66DB54BB" w:rsidR="009F57F1" w:rsidRPr="00796286" w:rsidRDefault="009F57F1" w:rsidP="00796286">
            <w:pPr>
              <w:pStyle w:val="ContactInfo"/>
            </w:pPr>
            <w:r>
              <w:t>+91-9550856045</w:t>
            </w:r>
          </w:p>
          <w:p w14:paraId="54BA148B" w14:textId="77777777" w:rsidR="00410939" w:rsidRPr="00BA7427" w:rsidRDefault="0016350B" w:rsidP="00796286">
            <w:pPr>
              <w:pStyle w:val="Heading2"/>
              <w:rPr>
                <w:szCs w:val="28"/>
              </w:rPr>
            </w:pPr>
            <w:sdt>
              <w:sdtPr>
                <w:rPr>
                  <w:szCs w:val="28"/>
                </w:rPr>
                <w:id w:val="1966933325"/>
                <w:placeholder>
                  <w:docPart w:val="84E9959ADCC04F998B2D54A38305E914"/>
                </w:placeholder>
                <w:temporary/>
                <w:showingPlcHdr/>
                <w15:appearance w15:val="hidden"/>
              </w:sdtPr>
              <w:sdtEndPr/>
              <w:sdtContent>
                <w:r w:rsidR="00410939" w:rsidRPr="00BA7427">
                  <w:rPr>
                    <w:szCs w:val="28"/>
                  </w:rPr>
                  <w:t>ACTIVITIES AND INTERESTS</w:t>
                </w:r>
              </w:sdtContent>
            </w:sdt>
            <w:r w:rsidR="00410939" w:rsidRPr="00BA7427">
              <w:rPr>
                <w:szCs w:val="28"/>
              </w:rPr>
              <w:t xml:space="preserve"> </w:t>
            </w:r>
          </w:p>
          <w:p w14:paraId="01B2EDB2" w14:textId="59886596" w:rsidR="00410939" w:rsidRPr="00E952CC" w:rsidRDefault="00CA0458" w:rsidP="00796286">
            <w:pPr>
              <w:pStyle w:val="ContactInfo"/>
              <w:rPr>
                <w:sz w:val="22"/>
                <w:szCs w:val="22"/>
              </w:rPr>
            </w:pPr>
            <w:r w:rsidRPr="00E952CC">
              <w:rPr>
                <w:sz w:val="22"/>
                <w:szCs w:val="22"/>
              </w:rPr>
              <w:t>Playing and Watching Cricket • Reading • Video Games • Playing with Daughter</w:t>
            </w:r>
          </w:p>
        </w:tc>
        <w:tc>
          <w:tcPr>
            <w:tcW w:w="6659" w:type="dxa"/>
            <w:vMerge/>
          </w:tcPr>
          <w:p w14:paraId="485566EF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</w:tbl>
    <w:p w14:paraId="2465D1B7" w14:textId="13292AE0" w:rsidR="00D70063" w:rsidRPr="00796286" w:rsidRDefault="000E66D0" w:rsidP="00D4187F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SSSS</w:t>
      </w:r>
      <w:r w:rsidR="00A676E2">
        <w:rPr>
          <w:sz w:val="16"/>
          <w:szCs w:val="16"/>
        </w:rPr>
        <w:t xml:space="preserve"> </w:t>
      </w:r>
    </w:p>
    <w:sectPr w:rsidR="00D70063" w:rsidRPr="00796286" w:rsidSect="00A64095">
      <w:pgSz w:w="12240" w:h="15840"/>
      <w:pgMar w:top="1008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D54C1" w14:textId="77777777" w:rsidR="0016350B" w:rsidRDefault="0016350B" w:rsidP="00187B92">
      <w:pPr>
        <w:spacing w:after="0" w:line="240" w:lineRule="auto"/>
      </w:pPr>
      <w:r>
        <w:separator/>
      </w:r>
    </w:p>
  </w:endnote>
  <w:endnote w:type="continuationSeparator" w:id="0">
    <w:p w14:paraId="5450A0CA" w14:textId="77777777" w:rsidR="0016350B" w:rsidRDefault="0016350B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82C7" w14:textId="77777777" w:rsidR="0016350B" w:rsidRDefault="0016350B" w:rsidP="00187B92">
      <w:pPr>
        <w:spacing w:after="0" w:line="240" w:lineRule="auto"/>
      </w:pPr>
      <w:r>
        <w:separator/>
      </w:r>
    </w:p>
  </w:footnote>
  <w:footnote w:type="continuationSeparator" w:id="0">
    <w:p w14:paraId="620EAFF2" w14:textId="77777777" w:rsidR="0016350B" w:rsidRDefault="0016350B" w:rsidP="0018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4"/>
    <w:rsid w:val="00001D20"/>
    <w:rsid w:val="00005ADA"/>
    <w:rsid w:val="000132F3"/>
    <w:rsid w:val="00025A9C"/>
    <w:rsid w:val="00032BEC"/>
    <w:rsid w:val="000A02B5"/>
    <w:rsid w:val="000C3359"/>
    <w:rsid w:val="000E66D0"/>
    <w:rsid w:val="000F3CEC"/>
    <w:rsid w:val="000F6A38"/>
    <w:rsid w:val="00102847"/>
    <w:rsid w:val="001340F5"/>
    <w:rsid w:val="00142CCA"/>
    <w:rsid w:val="00157B6F"/>
    <w:rsid w:val="00162D3A"/>
    <w:rsid w:val="0016350B"/>
    <w:rsid w:val="00186722"/>
    <w:rsid w:val="00187B92"/>
    <w:rsid w:val="001A635E"/>
    <w:rsid w:val="001D50AB"/>
    <w:rsid w:val="001D6D26"/>
    <w:rsid w:val="001F16CF"/>
    <w:rsid w:val="00202182"/>
    <w:rsid w:val="00232C83"/>
    <w:rsid w:val="00244628"/>
    <w:rsid w:val="00263DF7"/>
    <w:rsid w:val="00293B83"/>
    <w:rsid w:val="002C0739"/>
    <w:rsid w:val="00323850"/>
    <w:rsid w:val="0039505A"/>
    <w:rsid w:val="003F783A"/>
    <w:rsid w:val="00410939"/>
    <w:rsid w:val="00420D52"/>
    <w:rsid w:val="00431971"/>
    <w:rsid w:val="0044748F"/>
    <w:rsid w:val="00463656"/>
    <w:rsid w:val="004809B2"/>
    <w:rsid w:val="00482D14"/>
    <w:rsid w:val="00486E5D"/>
    <w:rsid w:val="00493290"/>
    <w:rsid w:val="00496B2D"/>
    <w:rsid w:val="004B09FA"/>
    <w:rsid w:val="004E363B"/>
    <w:rsid w:val="00546DFF"/>
    <w:rsid w:val="00556717"/>
    <w:rsid w:val="005670AA"/>
    <w:rsid w:val="005745B9"/>
    <w:rsid w:val="00576932"/>
    <w:rsid w:val="00581FC8"/>
    <w:rsid w:val="005A11C5"/>
    <w:rsid w:val="005B0700"/>
    <w:rsid w:val="005E077B"/>
    <w:rsid w:val="005F41D0"/>
    <w:rsid w:val="00614B25"/>
    <w:rsid w:val="006272F5"/>
    <w:rsid w:val="0063061B"/>
    <w:rsid w:val="0064333F"/>
    <w:rsid w:val="0069366A"/>
    <w:rsid w:val="006A3CE7"/>
    <w:rsid w:val="006B6D95"/>
    <w:rsid w:val="006F3D47"/>
    <w:rsid w:val="00721664"/>
    <w:rsid w:val="007266FF"/>
    <w:rsid w:val="00726B7B"/>
    <w:rsid w:val="00733C29"/>
    <w:rsid w:val="00745DF9"/>
    <w:rsid w:val="00761BB8"/>
    <w:rsid w:val="00766FDD"/>
    <w:rsid w:val="00796286"/>
    <w:rsid w:val="00806D4A"/>
    <w:rsid w:val="00837F4A"/>
    <w:rsid w:val="00866B2B"/>
    <w:rsid w:val="008C33FB"/>
    <w:rsid w:val="008E60BB"/>
    <w:rsid w:val="009106B7"/>
    <w:rsid w:val="00941900"/>
    <w:rsid w:val="00952ECD"/>
    <w:rsid w:val="009806DD"/>
    <w:rsid w:val="0098075C"/>
    <w:rsid w:val="0099307F"/>
    <w:rsid w:val="009A2359"/>
    <w:rsid w:val="009E72FA"/>
    <w:rsid w:val="009F57F1"/>
    <w:rsid w:val="00A42F93"/>
    <w:rsid w:val="00A62E2D"/>
    <w:rsid w:val="00A64095"/>
    <w:rsid w:val="00A65E6F"/>
    <w:rsid w:val="00A676E2"/>
    <w:rsid w:val="00A74E21"/>
    <w:rsid w:val="00A903B0"/>
    <w:rsid w:val="00A916A4"/>
    <w:rsid w:val="00AF7BCF"/>
    <w:rsid w:val="00B155AD"/>
    <w:rsid w:val="00B31A51"/>
    <w:rsid w:val="00B52BFE"/>
    <w:rsid w:val="00B5726F"/>
    <w:rsid w:val="00B62564"/>
    <w:rsid w:val="00B72349"/>
    <w:rsid w:val="00B931C6"/>
    <w:rsid w:val="00BA7427"/>
    <w:rsid w:val="00BC395D"/>
    <w:rsid w:val="00BD3F65"/>
    <w:rsid w:val="00C15ADB"/>
    <w:rsid w:val="00C233CA"/>
    <w:rsid w:val="00C52BC9"/>
    <w:rsid w:val="00C56CF5"/>
    <w:rsid w:val="00C57AEB"/>
    <w:rsid w:val="00C8759F"/>
    <w:rsid w:val="00CA0458"/>
    <w:rsid w:val="00CC707A"/>
    <w:rsid w:val="00CF2EC7"/>
    <w:rsid w:val="00D13C88"/>
    <w:rsid w:val="00D1599B"/>
    <w:rsid w:val="00D174AB"/>
    <w:rsid w:val="00D4187F"/>
    <w:rsid w:val="00D460EA"/>
    <w:rsid w:val="00D4793F"/>
    <w:rsid w:val="00D70063"/>
    <w:rsid w:val="00DA33FE"/>
    <w:rsid w:val="00DB1846"/>
    <w:rsid w:val="00E9194E"/>
    <w:rsid w:val="00E952CC"/>
    <w:rsid w:val="00EA0BE6"/>
    <w:rsid w:val="00EA5943"/>
    <w:rsid w:val="00F24F1D"/>
    <w:rsid w:val="00F418B4"/>
    <w:rsid w:val="00F62347"/>
    <w:rsid w:val="00FC34F4"/>
    <w:rsid w:val="00FD7C04"/>
    <w:rsid w:val="00FE0E5C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AF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C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286"/>
    <w:pP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6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CA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796286"/>
    <w:pPr>
      <w:spacing w:after="120"/>
      <w:jc w:val="left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semiHidden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semiHidden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CA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customStyle="1" w:styleId="University">
    <w:name w:val="University"/>
    <w:basedOn w:val="Normal"/>
    <w:qFormat/>
    <w:rsid w:val="00410939"/>
    <w:pPr>
      <w:spacing w:after="120"/>
      <w:contextualSpacing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anuj-gupta-4547581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52715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3DE2C77782488B9FC420E77BF4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948E-E8D9-41F2-A470-E5B53C0FEE73}"/>
      </w:docPartPr>
      <w:docPartBody>
        <w:p w:rsidR="00F93D43" w:rsidRDefault="00294EA5">
          <w:pPr>
            <w:pStyle w:val="663DE2C77782488B9FC420E77BF443A5"/>
          </w:pPr>
          <w:r w:rsidRPr="00A64095">
            <w:t>Experience</w:t>
          </w:r>
        </w:p>
      </w:docPartBody>
    </w:docPart>
    <w:docPart>
      <w:docPartPr>
        <w:name w:val="52447A4A8FB34D18B8847E558175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7433-1E34-4D47-BF11-1F01C38840A2}"/>
      </w:docPartPr>
      <w:docPartBody>
        <w:p w:rsidR="00F93D43" w:rsidRDefault="00294EA5">
          <w:pPr>
            <w:pStyle w:val="52447A4A8FB34D18B8847E55817536AD"/>
          </w:pPr>
          <w:r w:rsidRPr="00102847">
            <w:t>EDUCATION</w:t>
          </w:r>
        </w:p>
      </w:docPartBody>
    </w:docPart>
    <w:docPart>
      <w:docPartPr>
        <w:name w:val="9B59B4E6C6F44772AD0E06550835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097F-7361-4B36-858F-4864AE322817}"/>
      </w:docPartPr>
      <w:docPartBody>
        <w:p w:rsidR="00F93D43" w:rsidRDefault="00294EA5">
          <w:pPr>
            <w:pStyle w:val="9B59B4E6C6F44772AD0E06550835E1DD"/>
          </w:pPr>
          <w:r w:rsidRPr="00102847">
            <w:t>KEY SKILLS AND CHARACTERISTICS</w:t>
          </w:r>
        </w:p>
      </w:docPartBody>
    </w:docPart>
    <w:docPart>
      <w:docPartPr>
        <w:name w:val="078AE5560B544A189225BCF145A2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EAD5D-1D55-42C4-919F-99A9159B0FC8}"/>
      </w:docPartPr>
      <w:docPartBody>
        <w:p w:rsidR="00F93D43" w:rsidRDefault="00294EA5">
          <w:pPr>
            <w:pStyle w:val="078AE5560B544A189225BCF145A2C9A9"/>
          </w:pPr>
          <w:r w:rsidRPr="00796286">
            <w:rPr>
              <w:rStyle w:val="PlaceholderText"/>
              <w:color w:val="1F3864" w:themeColor="accent1" w:themeShade="80"/>
            </w:rPr>
            <w:t>PROFILE</w:t>
          </w:r>
        </w:p>
      </w:docPartBody>
    </w:docPart>
    <w:docPart>
      <w:docPartPr>
        <w:name w:val="9C3F8E941042448B9298286BEA76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F6F0-19B9-40FA-B35E-AEB60235E3D9}"/>
      </w:docPartPr>
      <w:docPartBody>
        <w:p w:rsidR="00F93D43" w:rsidRDefault="00294EA5">
          <w:pPr>
            <w:pStyle w:val="9C3F8E941042448B9298286BEA7680BF"/>
          </w:pPr>
          <w:r w:rsidRPr="00796286">
            <w:rPr>
              <w:rStyle w:val="PlaceholderText"/>
              <w:color w:val="1F3864" w:themeColor="accent1" w:themeShade="80"/>
            </w:rPr>
            <w:t>CONTACT</w:t>
          </w:r>
        </w:p>
      </w:docPartBody>
    </w:docPart>
    <w:docPart>
      <w:docPartPr>
        <w:name w:val="84E9959ADCC04F998B2D54A38305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7CC8-A56E-40CF-BFFB-3FBFEF4956D0}"/>
      </w:docPartPr>
      <w:docPartBody>
        <w:p w:rsidR="00F93D43" w:rsidRDefault="00294EA5">
          <w:pPr>
            <w:pStyle w:val="84E9959ADCC04F998B2D54A38305E914"/>
          </w:pPr>
          <w:r w:rsidRPr="00796286">
            <w:t>ACTIVITIES AND INTERESTS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3"/>
    <w:rsid w:val="00294EA5"/>
    <w:rsid w:val="00347AA3"/>
    <w:rsid w:val="00AC66EE"/>
    <w:rsid w:val="00C10AF5"/>
    <w:rsid w:val="00D37099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Heading5"/>
    <w:link w:val="Heading4Char"/>
    <w:uiPriority w:val="9"/>
    <w:unhideWhenUsed/>
    <w:qFormat/>
    <w:pPr>
      <w:keepNext/>
      <w:keepLines/>
      <w:spacing w:before="12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iCs/>
      <w:caps/>
      <w:sz w:val="28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3DE2C77782488B9FC420E77BF443A5">
    <w:name w:val="663DE2C77782488B9FC420E77BF443A5"/>
  </w:style>
  <w:style w:type="paragraph" w:customStyle="1" w:styleId="3196639C3A3A4463ADAA259C97771A1A">
    <w:name w:val="3196639C3A3A4463ADAA259C97771A1A"/>
  </w:style>
  <w:style w:type="paragraph" w:customStyle="1" w:styleId="276A3C0ABF95499287E2D6946AF9524C">
    <w:name w:val="276A3C0ABF95499287E2D6946AF9524C"/>
  </w:style>
  <w:style w:type="paragraph" w:customStyle="1" w:styleId="FDEA0CAEFE0D425DB795F5C53AD488BE">
    <w:name w:val="FDEA0CAEFE0D425DB795F5C53AD488BE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z w:val="2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661C03BD1837412FBF4952998771E634">
    <w:name w:val="661C03BD1837412FBF4952998771E634"/>
  </w:style>
  <w:style w:type="paragraph" w:customStyle="1" w:styleId="DB8948BD097744B2AD1285348018592E">
    <w:name w:val="DB8948BD097744B2AD1285348018592E"/>
  </w:style>
  <w:style w:type="paragraph" w:customStyle="1" w:styleId="38E56E17F2D34D389A2C614C5546098E">
    <w:name w:val="38E56E17F2D34D389A2C614C5546098E"/>
  </w:style>
  <w:style w:type="paragraph" w:customStyle="1" w:styleId="52447A4A8FB34D18B8847E55817536AD">
    <w:name w:val="52447A4A8FB34D18B8847E55817536AD"/>
  </w:style>
  <w:style w:type="paragraph" w:customStyle="1" w:styleId="9331686243AF478C9E67353A421F9C48">
    <w:name w:val="9331686243AF478C9E67353A421F9C48"/>
  </w:style>
  <w:style w:type="paragraph" w:customStyle="1" w:styleId="69186D2A904D455BA617B309B8857CB8">
    <w:name w:val="69186D2A904D455BA617B309B8857CB8"/>
  </w:style>
  <w:style w:type="paragraph" w:customStyle="1" w:styleId="1A8615301A5F4BD5BC725C74A7136108">
    <w:name w:val="1A8615301A5F4BD5BC725C74A7136108"/>
  </w:style>
  <w:style w:type="paragraph" w:customStyle="1" w:styleId="8C5277B75E554577AD302532D2E1B5A0">
    <w:name w:val="8C5277B75E554577AD302532D2E1B5A0"/>
  </w:style>
  <w:style w:type="paragraph" w:customStyle="1" w:styleId="C40487BD5E4E421CB514C78CDA620772">
    <w:name w:val="C40487BD5E4E421CB514C78CDA620772"/>
  </w:style>
  <w:style w:type="paragraph" w:customStyle="1" w:styleId="7C88915E1831425F89BB9C6CB459326B">
    <w:name w:val="7C88915E1831425F89BB9C6CB459326B"/>
  </w:style>
  <w:style w:type="paragraph" w:customStyle="1" w:styleId="8B94D974E6894B57B10FC55F9B27F990">
    <w:name w:val="8B94D974E6894B57B10FC55F9B27F990"/>
  </w:style>
  <w:style w:type="paragraph" w:customStyle="1" w:styleId="9B59B4E6C6F44772AD0E06550835E1DD">
    <w:name w:val="9B59B4E6C6F44772AD0E06550835E1DD"/>
  </w:style>
  <w:style w:type="paragraph" w:customStyle="1" w:styleId="67DCB1DAC35D4304ADCCBED6774D7F1F">
    <w:name w:val="67DCB1DAC35D4304ADCCBED6774D7F1F"/>
  </w:style>
  <w:style w:type="paragraph" w:customStyle="1" w:styleId="1057C2C87D0E4EF0A0C633982E462977">
    <w:name w:val="1057C2C87D0E4EF0A0C633982E4629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9CF48F8B4B4CBF9D8FD7193C12BF66">
    <w:name w:val="189CF48F8B4B4CBF9D8FD7193C12BF66"/>
  </w:style>
  <w:style w:type="paragraph" w:customStyle="1" w:styleId="078AE5560B544A189225BCF145A2C9A9">
    <w:name w:val="078AE5560B544A189225BCF145A2C9A9"/>
  </w:style>
  <w:style w:type="paragraph" w:customStyle="1" w:styleId="B8E3208EE83A40C8BABF09A13AEAB8A5">
    <w:name w:val="B8E3208EE83A40C8BABF09A13AEAB8A5"/>
  </w:style>
  <w:style w:type="paragraph" w:customStyle="1" w:styleId="9C3F8E941042448B9298286BEA7680BF">
    <w:name w:val="9C3F8E941042448B9298286BEA7680B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9359B5B9FA314D17833278F0F70CF4DB">
    <w:name w:val="9359B5B9FA314D17833278F0F70CF4DB"/>
  </w:style>
  <w:style w:type="paragraph" w:customStyle="1" w:styleId="E5EC001F77AB4AC69D3D31983980BA27">
    <w:name w:val="E5EC001F77AB4AC69D3D31983980BA27"/>
  </w:style>
  <w:style w:type="paragraph" w:customStyle="1" w:styleId="60661322E0BE4238BE544AB5C64951EB">
    <w:name w:val="60661322E0BE4238BE544AB5C64951EB"/>
  </w:style>
  <w:style w:type="paragraph" w:customStyle="1" w:styleId="7884C1CB7EFC4CDCAC0301CB47AC8C39">
    <w:name w:val="7884C1CB7EFC4CDCAC0301CB47AC8C39"/>
  </w:style>
  <w:style w:type="paragraph" w:customStyle="1" w:styleId="ED81363706124C53989DF245C5A64618">
    <w:name w:val="ED81363706124C53989DF245C5A64618"/>
  </w:style>
  <w:style w:type="paragraph" w:customStyle="1" w:styleId="84E9959ADCC04F998B2D54A38305E914">
    <w:name w:val="84E9959ADCC04F998B2D54A38305E914"/>
  </w:style>
  <w:style w:type="paragraph" w:customStyle="1" w:styleId="FF2E6E72CB5748BDAD667D4A1D0125DB">
    <w:name w:val="FF2E6E72CB5748BDAD667D4A1D012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0F9208CFF2548B024BD1100A66A69" ma:contentTypeVersion="9" ma:contentTypeDescription="Create a new document." ma:contentTypeScope="" ma:versionID="c293edeafc4b8cb1a3fb8cf6e3d9beea">
  <xsd:schema xmlns:xsd="http://www.w3.org/2001/XMLSchema" xmlns:xs="http://www.w3.org/2001/XMLSchema" xmlns:p="http://schemas.microsoft.com/office/2006/metadata/properties" xmlns:ns3="909a41ae-707c-4b42-87cc-7afe6a267890" xmlns:ns4="fad89d21-facb-4add-b7f4-5771c8e6ae7b" targetNamespace="http://schemas.microsoft.com/office/2006/metadata/properties" ma:root="true" ma:fieldsID="4d0f3c5999805c0fbeed0c3bef08251b" ns3:_="" ns4:_="">
    <xsd:import namespace="909a41ae-707c-4b42-87cc-7afe6a267890"/>
    <xsd:import namespace="fad89d21-facb-4add-b7f4-5771c8e6ae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41ae-707c-4b42-87cc-7afe6a267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89d21-facb-4add-b7f4-5771c8e6a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19F71B-31A8-4ABF-BAE0-05E6A1778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EC212-7674-45B8-A525-B487A0DE2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3D120-925D-4392-9324-7CD0CDA3E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41ae-707c-4b42-87cc-7afe6a267890"/>
    <ds:schemaRef ds:uri="fad89d21-facb-4add-b7f4-5771c8e6a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9C2273-4D2E-4000-8DAB-D9C834429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2021-04-09T10:48:00Z</dcterms:created>
  <dcterms:modified xsi:type="dcterms:W3CDTF">2021-04-12T06:28:00Z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0x01010087A0F9208CFF2548B024BD1100A66A69</vt:lpwstr>
  </property>
  <property fmtid="{D5CDD505-2E9C-101B-9397-08002B2CF9AE}" pid="3" name="MSIP_Label_d546e5e1-5d42-4630-bacd-c69bfdcbd5e8_Enabled">
    <vt:lpwstr>true</vt:lpwstr>
  </property>
  <property fmtid="{D5CDD505-2E9C-101B-9397-08002B2CF9AE}" pid="4" name="MSIP_Label_d546e5e1-5d42-4630-bacd-c69bfdcbd5e8_SetDate">
    <vt:lpwstr>2021-04-12T06:28:34Z</vt:lpwstr>
  </property>
  <property fmtid="{D5CDD505-2E9C-101B-9397-08002B2CF9AE}" pid="5" name="MSIP_Label_d546e5e1-5d42-4630-bacd-c69bfdcbd5e8_Method">
    <vt:lpwstr>Standard</vt:lpwstr>
  </property>
  <property fmtid="{D5CDD505-2E9C-101B-9397-08002B2CF9AE}" pid="6" name="MSIP_Label_d546e5e1-5d42-4630-bacd-c69bfdcbd5e8_Name">
    <vt:lpwstr>d546e5e1-5d42-4630-bacd-c69bfdcbd5e8</vt:lpwstr>
  </property>
  <property fmtid="{D5CDD505-2E9C-101B-9397-08002B2CF9AE}" pid="7" name="MSIP_Label_d546e5e1-5d42-4630-bacd-c69bfdcbd5e8_SiteId">
    <vt:lpwstr>96ece526-9c7d-48b0-8daf-8b93c90a5d18</vt:lpwstr>
  </property>
  <property fmtid="{D5CDD505-2E9C-101B-9397-08002B2CF9AE}" pid="8" name="MSIP_Label_d546e5e1-5d42-4630-bacd-c69bfdcbd5e8_ActionId">
    <vt:lpwstr>d2633ac0-bb30-4fa0-b8b7-540cfda17bf9</vt:lpwstr>
  </property>
  <property fmtid="{D5CDD505-2E9C-101B-9397-08002B2CF9AE}" pid="9" name="MSIP_Label_d546e5e1-5d42-4630-bacd-c69bfdcbd5e8_ContentBits">
    <vt:lpwstr>0</vt:lpwstr>
  </property>
  <property fmtid="{D5CDD505-2E9C-101B-9397-08002B2CF9AE}" pid="10" name="SmartTag">
    <vt:lpwstr>4</vt:lpwstr>
  </property>
</Properties>
</file>