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tbl>
      <w:tblPr>
        <w:tblStyle w:val="nametable"/>
        <w:tblW w:w="11520" w:type="dxa"/>
        <w:tblCellSpacing w:w="0" w:type="dxa"/>
        <w:tblCellMar>
          <w:top w:w="0" w:type="dxa"/>
          <w:left w:w="0" w:type="dxa"/>
          <w:bottom w:w="0" w:type="dxa"/>
          <w:right w:w="0" w:type="dxa"/>
        </w:tblCellMar>
        <w:tblLook w:val="05E0"/>
      </w:tblPr>
      <w:tblGrid>
        <w:gridCol w:w="11520"/>
      </w:tblGrid>
      <w:tr>
        <w:tblPrEx>
          <w:tblW w:w="11520" w:type="dxa"/>
          <w:tblCellSpacing w:w="0" w:type="dxa"/>
          <w:tblCellMar>
            <w:top w:w="0" w:type="dxa"/>
            <w:left w:w="0" w:type="dxa"/>
            <w:bottom w:w="0" w:type="dxa"/>
            <w:right w:w="0" w:type="dxa"/>
          </w:tblCellMar>
          <w:tblLook w:val="05E0"/>
        </w:tblPrEx>
        <w:trPr>
          <w:tblCellSpacing w:w="0" w:type="dxa"/>
        </w:trPr>
        <w:tc>
          <w:tcPr>
            <w:shd w:val="clear" w:color="auto" w:fill="3C5769"/>
            <w:tcMar>
              <w:top w:w="0" w:type="dxa"/>
              <w:left w:w="0" w:type="dxa"/>
              <w:bottom w:w="0" w:type="dxa"/>
              <w:right w:w="0" w:type="dxa"/>
            </w:tcMar>
            <w:vAlign w:val="bottom"/>
            <w:hideMark/>
          </w:tcPr>
          <w:p>
            <w:pPr>
              <w:pStyle w:val="monogram"/>
              <w:pBdr>
                <w:top w:val="none" w:sz="0" w:space="20" w:color="auto"/>
                <w:left w:val="none" w:sz="0" w:space="0" w:color="auto"/>
                <w:bottom w:val="none" w:sz="0" w:space="0" w:color="auto"/>
                <w:right w:val="none" w:sz="0" w:space="0" w:color="auto"/>
              </w:pBdr>
              <w:spacing w:before="0" w:after="0" w:line="720" w:lineRule="atLeast"/>
              <w:ind w:left="0" w:right="0"/>
              <w:rPr>
                <w:rStyle w:val="divdocumentdivPARAGRAPHNAME"/>
                <w:rFonts w:ascii="Palatino Linotype" w:eastAsia="Palatino Linotype" w:hAnsi="Palatino Linotype" w:cs="Palatino Linotype"/>
                <w:b/>
                <w:bCs/>
                <w:i w:val="0"/>
                <w:iCs w:val="0"/>
                <w:spacing w:val="30"/>
                <w:sz w:val="52"/>
                <w:szCs w:val="52"/>
                <w:bdr w:val="none" w:sz="0" w:space="0" w:color="auto"/>
                <w:shd w:val="clear" w:color="auto" w:fill="auto"/>
                <w:vertAlign w:val="baseline"/>
              </w:rPr>
            </w:pPr>
            <w:r>
              <w:rPr>
                <w:rStyle w:val="divdocumentdivPARAGRAPHNAME"/>
                <w:b/>
                <w:bCs/>
                <w:strike w:val="0"/>
                <w:spacing w:val="30"/>
                <w:sz w:val="52"/>
                <w:szCs w:val="52"/>
                <w:u w:val="none"/>
                <w:bdr w:val="none" w:sz="0" w:space="0" w:color="auto"/>
                <w:shd w:val="clear" w:color="auto" w:fill="auto"/>
                <w:vertAlign w:val="baseline"/>
              </w:rPr>
              <w:drawing>
                <wp:inline>
                  <wp:extent cx="513338" cy="512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52315" name=""/>
                          <pic:cNvPicPr>
                            <a:picLocks noChangeAspect="1"/>
                          </pic:cNvPicPr>
                        </pic:nvPicPr>
                        <pic:blipFill>
                          <a:blip xmlns:r="http://schemas.openxmlformats.org/officeDocument/2006/relationships" r:embed="rId4"/>
                          <a:stretch>
                            <a:fillRect/>
                          </a:stretch>
                        </pic:blipFill>
                        <pic:spPr>
                          <a:xfrm>
                            <a:off x="0" y="0"/>
                            <a:ext cx="513338" cy="512578"/>
                          </a:xfrm>
                          <a:prstGeom prst="rect">
                            <a:avLst/>
                          </a:prstGeom>
                        </pic:spPr>
                      </pic:pic>
                    </a:graphicData>
                  </a:graphic>
                </wp:inline>
              </w:drawing>
            </w:r>
          </w:p>
          <w:p>
            <w:pPr>
              <w:pBdr>
                <w:top w:val="none" w:sz="0" w:space="0" w:color="auto"/>
                <w:left w:val="none" w:sz="0" w:space="0" w:color="auto"/>
                <w:bottom w:val="none" w:sz="0" w:space="0" w:color="auto"/>
                <w:right w:val="none" w:sz="0" w:space="0" w:color="auto"/>
              </w:pBdr>
              <w:spacing w:after="300" w:line="720" w:lineRule="atLeast"/>
              <w:ind w:left="0" w:right="0"/>
              <w:jc w:val="center"/>
              <w:rPr>
                <w:rStyle w:val="span"/>
                <w:rFonts w:ascii="Georgia, serif" w:eastAsia="Georgia, serif" w:hAnsi="Georgia, serif" w:cs="Georgia, serif"/>
                <w:b/>
                <w:bCs/>
                <w:i/>
                <w:iCs/>
                <w:color w:val="FFFFFF"/>
                <w:spacing w:val="30"/>
                <w:sz w:val="52"/>
                <w:szCs w:val="52"/>
              </w:rPr>
            </w:pPr>
            <w:r>
              <w:rPr>
                <w:rStyle w:val="span"/>
                <w:rFonts w:ascii="Georgia, serif" w:eastAsia="Georgia, serif" w:hAnsi="Georgia, serif" w:cs="Georgia, serif"/>
                <w:b/>
                <w:bCs/>
                <w:i/>
                <w:iCs/>
                <w:color w:val="FFFFFF"/>
                <w:spacing w:val="30"/>
                <w:sz w:val="52"/>
                <w:szCs w:val="52"/>
              </w:rPr>
              <w:t>Shiva Kumar Reddy.</w:t>
            </w:r>
            <w:r>
              <w:rPr>
                <w:rStyle w:val="divdocumentdivPARAGRAPHNAME"/>
                <w:rFonts w:ascii="Georgia, serif" w:eastAsia="Georgia, serif" w:hAnsi="Georgia, serif" w:cs="Georgia, serif"/>
                <w:b/>
                <w:bCs/>
                <w:i/>
                <w:iCs/>
                <w:spacing w:val="30"/>
                <w:sz w:val="52"/>
                <w:szCs w:val="52"/>
                <w:bdr w:val="none" w:sz="0" w:space="0" w:color="auto"/>
                <w:shd w:val="clear" w:color="auto" w:fill="auto"/>
                <w:vertAlign w:val="baseline"/>
              </w:rPr>
              <w:t xml:space="preserve"> </w:t>
            </w:r>
            <w:r>
              <w:rPr>
                <w:rStyle w:val="span"/>
                <w:rFonts w:ascii="Georgia, serif" w:eastAsia="Georgia, serif" w:hAnsi="Georgia, serif" w:cs="Georgia, serif"/>
                <w:b/>
                <w:bCs/>
                <w:i/>
                <w:iCs/>
                <w:color w:val="FFFFFF"/>
                <w:spacing w:val="30"/>
                <w:sz w:val="52"/>
                <w:szCs w:val="52"/>
              </w:rPr>
              <w:t>Mothe</w:t>
            </w:r>
          </w:p>
        </w:tc>
      </w:tr>
    </w:tbl>
    <w:p>
      <w:pPr>
        <w:rPr>
          <w:vanish/>
        </w:rPr>
      </w:pPr>
    </w:p>
    <w:tbl>
      <w:tblPr>
        <w:tblStyle w:val="divdocumentparentContainer"/>
        <w:tblW w:w="0" w:type="auto"/>
        <w:tblInd w:w="5" w:type="dxa"/>
        <w:tblLayout w:type="fixed"/>
        <w:tblCellMar>
          <w:top w:w="0" w:type="dxa"/>
          <w:left w:w="0" w:type="dxa"/>
          <w:bottom w:w="0" w:type="dxa"/>
          <w:right w:w="0" w:type="dxa"/>
        </w:tblCellMar>
        <w:tblLook w:val="05E0"/>
      </w:tblPr>
      <w:tblGrid>
        <w:gridCol w:w="236"/>
        <w:gridCol w:w="6620"/>
        <w:gridCol w:w="300"/>
        <w:gridCol w:w="300"/>
        <w:gridCol w:w="3800"/>
        <w:gridCol w:w="300"/>
      </w:tblGrid>
      <w:tr>
        <w:tblPrEx>
          <w:tblW w:w="0" w:type="auto"/>
          <w:tblInd w:w="5" w:type="dxa"/>
          <w:tblLayout w:type="fixed"/>
          <w:tblCellMar>
            <w:top w:w="0" w:type="dxa"/>
            <w:left w:w="0" w:type="dxa"/>
            <w:bottom w:w="0" w:type="dxa"/>
            <w:right w:w="0" w:type="dxa"/>
          </w:tblCellMar>
          <w:tblLook w:val="05E0"/>
        </w:tblPrEx>
        <w:tc>
          <w:tcPr>
            <w:tcW w:w="200" w:type="dxa"/>
            <w:noWrap w:val="0"/>
            <w:tcMar>
              <w:top w:w="5" w:type="dxa"/>
              <w:left w:w="5" w:type="dxa"/>
              <w:bottom w:w="5" w:type="dxa"/>
              <w:right w:w="5" w:type="dxa"/>
            </w:tcMar>
            <w:vAlign w:val="top"/>
            <w:hideMark/>
          </w:tcPr>
          <w:p>
            <w:pPr>
              <w:pStyle w:val="leftboxleftpaddingcellParagraph"/>
              <w:pBdr>
                <w:top w:val="none" w:sz="0" w:space="0" w:color="auto"/>
                <w:left w:val="none" w:sz="0" w:space="0" w:color="auto"/>
                <w:bottom w:val="none" w:sz="0" w:space="0" w:color="auto"/>
                <w:right w:val="none" w:sz="0" w:space="0" w:color="auto"/>
              </w:pBdr>
              <w:spacing w:line="300" w:lineRule="atLeast"/>
              <w:ind w:left="0" w:right="0"/>
              <w:rPr>
                <w:rStyle w:val="leftboxleftpaddingcell"/>
                <w:rFonts w:ascii="Palatino Linotype" w:eastAsia="Palatino Linotype" w:hAnsi="Palatino Linotype" w:cs="Palatino Linotype"/>
                <w:color w:val="4A4A4A"/>
                <w:sz w:val="20"/>
                <w:szCs w:val="20"/>
                <w:bdr w:val="none" w:sz="0" w:space="0" w:color="auto"/>
                <w:vertAlign w:val="baseline"/>
              </w:rPr>
            </w:pPr>
          </w:p>
        </w:tc>
        <w:tc>
          <w:tcPr>
            <w:tcW w:w="6620" w:type="dxa"/>
            <w:noWrap w:val="0"/>
            <w:tcMar>
              <w:top w:w="5" w:type="dxa"/>
              <w:left w:w="5" w:type="dxa"/>
              <w:bottom w:w="5" w:type="dxa"/>
              <w:right w:w="5" w:type="dxa"/>
            </w:tcMar>
            <w:vAlign w:val="top"/>
            <w:hideMark/>
          </w:tcPr>
          <w:p>
            <w:pPr>
              <w:pStyle w:val="divdocumentdivsectiontitle"/>
              <w:pBdr>
                <w:top w:val="none" w:sz="0" w:space="15" w:color="auto"/>
                <w:left w:val="none" w:sz="0" w:space="0" w:color="auto"/>
                <w:bottom w:val="none" w:sz="0" w:space="0" w:color="auto"/>
                <w:right w:val="none" w:sz="0" w:space="0" w:color="auto"/>
              </w:pBdr>
              <w:spacing w:before="0" w:after="200"/>
              <w:ind w:left="0" w:right="0"/>
              <w:rPr>
                <w:rStyle w:val="left-box"/>
                <w:rFonts w:ascii="Georgia, serif" w:eastAsia="Georgia, serif" w:hAnsi="Georgia, serif" w:cs="Georgia, serif"/>
                <w:b/>
                <w:bCs/>
                <w:i/>
                <w:iCs/>
                <w:color w:val="4A4A4A"/>
                <w:spacing w:val="10"/>
                <w:bdr w:val="none" w:sz="0" w:space="0" w:color="auto"/>
                <w:vertAlign w:val="baseline"/>
              </w:rPr>
            </w:pPr>
            <w:r>
              <w:rPr>
                <w:rStyle w:val="left-box"/>
                <w:rFonts w:ascii="Georgia, serif" w:eastAsia="Georgia, serif" w:hAnsi="Georgia, serif" w:cs="Georgia, serif"/>
                <w:b/>
                <w:bCs/>
                <w:i/>
                <w:iCs/>
                <w:color w:val="4A4A4A"/>
                <w:spacing w:val="10"/>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40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Qualified Business Analyst with more than 3 years of experience in Business Analysis, decision making and management. Effective coach and mentor and committed to leading exceptionally gifted teams. Having good experience in working closely with clients and internal teams to identify the best solutions for solving critical problems. Prioritizing the tasks and approaching the issues with analytical mindset.</w:t>
            </w:r>
          </w:p>
          <w:p>
            <w:pPr>
              <w:pStyle w:val="divdocumentdivsectiontitle"/>
              <w:pBdr>
                <w:top w:val="single" w:sz="8" w:space="15" w:color="C4C4C4"/>
                <w:left w:val="none" w:sz="0" w:space="0" w:color="auto"/>
                <w:bottom w:val="none" w:sz="0" w:space="0" w:color="auto"/>
                <w:right w:val="none" w:sz="0" w:space="0" w:color="auto"/>
              </w:pBdr>
              <w:spacing w:before="0" w:after="200"/>
              <w:ind w:left="0" w:right="0"/>
              <w:rPr>
                <w:rStyle w:val="left-box"/>
                <w:rFonts w:ascii="Georgia, serif" w:eastAsia="Georgia, serif" w:hAnsi="Georgia, serif" w:cs="Georgia, serif"/>
                <w:b/>
                <w:bCs/>
                <w:i/>
                <w:iCs/>
                <w:color w:val="4A4A4A"/>
                <w:spacing w:val="10"/>
                <w:bdr w:val="none" w:sz="0" w:space="0" w:color="auto"/>
                <w:vertAlign w:val="baseline"/>
              </w:rPr>
            </w:pPr>
            <w:r>
              <w:rPr>
                <w:rStyle w:val="left-box"/>
                <w:rFonts w:ascii="Georgia, serif" w:eastAsia="Georgia, serif" w:hAnsi="Georgia, serif" w:cs="Georgia, serif"/>
                <w:b/>
                <w:bCs/>
                <w:i/>
                <w:iCs/>
                <w:color w:val="4A4A4A"/>
                <w:spacing w:val="10"/>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txtBold"/>
                <w:rFonts w:ascii="Palatino Linotype" w:eastAsia="Palatino Linotype" w:hAnsi="Palatino Linotype" w:cs="Palatino Linotype"/>
                <w:color w:val="4A4A4A"/>
                <w:sz w:val="20"/>
                <w:szCs w:val="20"/>
              </w:rPr>
              <w:t>United Phosphorous Limited</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Senior Business Analyst</w:t>
            </w:r>
            <w:r>
              <w:rPr>
                <w:rStyle w:val="singlecolumnspanpaddedlinenth-child1"/>
                <w:rFonts w:ascii="Palatino Linotype" w:eastAsia="Palatino Linotype" w:hAnsi="Palatino Linotype" w:cs="Palatino Linotype"/>
                <w:color w:val="4A4A4A"/>
                <w:sz w:val="20"/>
                <w:szCs w:val="20"/>
              </w:rPr>
              <w:t xml:space="preserve"> </w:t>
            </w:r>
          </w:p>
          <w:p>
            <w:pPr>
              <w:pStyle w:val="paddedline"/>
              <w:spacing w:before="0" w:after="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Mumbai</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Maharashtra</w:t>
            </w:r>
          </w:p>
          <w:p>
            <w:pPr>
              <w:pStyle w:val="paddedline"/>
              <w:spacing w:before="0" w:after="0" w:line="300" w:lineRule="atLeast"/>
              <w:ind w:left="0" w:right="0"/>
              <w:rPr>
                <w:rStyle w:val="left-box"/>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05/2019</w:t>
            </w:r>
            <w:r>
              <w:rPr>
                <w:rStyle w:val="span"/>
                <w:rFonts w:ascii="Palatino Linotype" w:eastAsia="Palatino Linotype" w:hAnsi="Palatino Linotype" w:cs="Palatino Linotype"/>
                <w:i/>
                <w:iCs/>
                <w:color w:val="4A4A4A"/>
                <w:sz w:val="20"/>
                <w:szCs w:val="20"/>
              </w:rPr>
              <w:t xml:space="preserve"> - </w:t>
            </w:r>
            <w:r>
              <w:rPr>
                <w:rStyle w:val="span"/>
                <w:rFonts w:ascii="Palatino Linotype" w:eastAsia="Palatino Linotype" w:hAnsi="Palatino Linotype" w:cs="Palatino Linotype"/>
                <w:i/>
                <w:iCs/>
                <w:color w:val="4A4A4A"/>
                <w:sz w:val="20"/>
                <w:szCs w:val="20"/>
              </w:rPr>
              <w:t>Current</w:t>
            </w:r>
          </w:p>
          <w:p>
            <w:pPr>
              <w:pStyle w:val="p"/>
              <w:spacing w:before="0" w:after="0" w:line="300" w:lineRule="atLeast"/>
              <w:ind w:left="0" w:right="0"/>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Managing team of analysts and responsible for data analytics and new developments for Indian region(which includes India, sri lanka, Nepal, Pakistan). Developing Dashboards and performing data visualizations, Gathering data and analysis for bringing out useful information for making effective business decisions. Responsible for projects which are assigned to us. Working with other business teams to make strategic decisions using data analytics. Salesforce Administrator is another added role.</w:t>
            </w:r>
          </w:p>
          <w:p>
            <w:pPr>
              <w:pStyle w:val="divdocumentsinglecolumn"/>
              <w:pBdr>
                <w:top w:val="none" w:sz="0" w:space="0" w:color="auto"/>
                <w:left w:val="none" w:sz="0" w:space="0" w:color="auto"/>
                <w:bottom w:val="none" w:sz="0" w:space="0" w:color="auto"/>
                <w:right w:val="none" w:sz="0" w:space="0" w:color="auto"/>
              </w:pBdr>
              <w:spacing w:before="40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txtBold"/>
                <w:rFonts w:ascii="Palatino Linotype" w:eastAsia="Palatino Linotype" w:hAnsi="Palatino Linotype" w:cs="Palatino Linotype"/>
                <w:color w:val="4A4A4A"/>
                <w:sz w:val="20"/>
                <w:szCs w:val="20"/>
              </w:rPr>
              <w:t>Opulence Business Solutions</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Financial &amp; Data Analyst Intern</w:t>
            </w:r>
            <w:r>
              <w:rPr>
                <w:rStyle w:val="singlecolumnspanpaddedlinenth-child1"/>
                <w:rFonts w:ascii="Palatino Linotype" w:eastAsia="Palatino Linotype" w:hAnsi="Palatino Linotype" w:cs="Palatino Linotype"/>
                <w:color w:val="4A4A4A"/>
                <w:sz w:val="20"/>
                <w:szCs w:val="20"/>
              </w:rPr>
              <w:t xml:space="preserve"> </w:t>
            </w:r>
          </w:p>
          <w:p>
            <w:pPr>
              <w:pStyle w:val="paddedline"/>
              <w:spacing w:before="0" w:after="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Ahmadabad</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Gujarat</w:t>
            </w:r>
          </w:p>
          <w:p>
            <w:pPr>
              <w:pStyle w:val="paddedline"/>
              <w:spacing w:before="0" w:after="0" w:line="300" w:lineRule="atLeast"/>
              <w:ind w:left="0" w:right="0"/>
              <w:rPr>
                <w:rStyle w:val="left-box"/>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09/2018</w:t>
            </w:r>
            <w:r>
              <w:rPr>
                <w:rStyle w:val="span"/>
                <w:rFonts w:ascii="Palatino Linotype" w:eastAsia="Palatino Linotype" w:hAnsi="Palatino Linotype" w:cs="Palatino Linotype"/>
                <w:i/>
                <w:iCs/>
                <w:color w:val="4A4A4A"/>
                <w:sz w:val="20"/>
                <w:szCs w:val="20"/>
              </w:rPr>
              <w:t xml:space="preserve"> - </w:t>
            </w:r>
            <w:r>
              <w:rPr>
                <w:rStyle w:val="span"/>
                <w:rFonts w:ascii="Palatino Linotype" w:eastAsia="Palatino Linotype" w:hAnsi="Palatino Linotype" w:cs="Palatino Linotype"/>
                <w:i/>
                <w:iCs/>
                <w:color w:val="4A4A4A"/>
                <w:sz w:val="20"/>
                <w:szCs w:val="20"/>
              </w:rPr>
              <w:t>02/2019</w:t>
            </w:r>
          </w:p>
          <w:p>
            <w:pPr>
              <w:pStyle w:val="divdocumentulli"/>
              <w:numPr>
                <w:ilvl w:val="0"/>
                <w:numId w:val="1"/>
              </w:numPr>
              <w:spacing w:before="60" w:after="0" w:line="300" w:lineRule="atLeast"/>
              <w:ind w:left="240" w:right="0" w:hanging="232"/>
              <w:jc w:val="left"/>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Worked with internal teams and reviewed financial reports and streamlined operations to increase productivity and company profits. Reduced almost 30 % of companies unwanted cost</w:t>
            </w:r>
          </w:p>
          <w:p>
            <w:pPr>
              <w:pStyle w:val="divdocumentsinglecolumn"/>
              <w:pBdr>
                <w:top w:val="none" w:sz="0" w:space="0" w:color="auto"/>
                <w:left w:val="none" w:sz="0" w:space="0" w:color="auto"/>
                <w:bottom w:val="none" w:sz="0" w:space="0" w:color="auto"/>
                <w:right w:val="none" w:sz="0" w:space="0" w:color="auto"/>
              </w:pBdr>
              <w:spacing w:before="40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txtBold"/>
                <w:rFonts w:ascii="Palatino Linotype" w:eastAsia="Palatino Linotype" w:hAnsi="Palatino Linotype" w:cs="Palatino Linotype"/>
                <w:color w:val="4A4A4A"/>
                <w:sz w:val="20"/>
                <w:szCs w:val="20"/>
              </w:rPr>
              <w:t>Nvation International Private LTD</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Sales &amp; Marketing Manager</w:t>
            </w:r>
            <w:r>
              <w:rPr>
                <w:rStyle w:val="singlecolumnspanpaddedlinenth-child1"/>
                <w:rFonts w:ascii="Palatino Linotype" w:eastAsia="Palatino Linotype" w:hAnsi="Palatino Linotype" w:cs="Palatino Linotype"/>
                <w:color w:val="4A4A4A"/>
                <w:sz w:val="20"/>
                <w:szCs w:val="20"/>
              </w:rPr>
              <w:t xml:space="preserve"> </w:t>
            </w:r>
          </w:p>
          <w:p>
            <w:pPr>
              <w:pStyle w:val="paddedline"/>
              <w:spacing w:before="0" w:after="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Hyderabad</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Telangana</w:t>
            </w:r>
          </w:p>
          <w:p>
            <w:pPr>
              <w:pStyle w:val="paddedline"/>
              <w:spacing w:before="0" w:after="0" w:line="300" w:lineRule="atLeast"/>
              <w:ind w:left="0" w:right="0"/>
              <w:rPr>
                <w:rStyle w:val="left-box"/>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01/2016</w:t>
            </w:r>
            <w:r>
              <w:rPr>
                <w:rStyle w:val="span"/>
                <w:rFonts w:ascii="Palatino Linotype" w:eastAsia="Palatino Linotype" w:hAnsi="Palatino Linotype" w:cs="Palatino Linotype"/>
                <w:i/>
                <w:iCs/>
                <w:color w:val="4A4A4A"/>
                <w:sz w:val="20"/>
                <w:szCs w:val="20"/>
              </w:rPr>
              <w:t xml:space="preserve"> - </w:t>
            </w:r>
            <w:r>
              <w:rPr>
                <w:rStyle w:val="span"/>
                <w:rFonts w:ascii="Palatino Linotype" w:eastAsia="Palatino Linotype" w:hAnsi="Palatino Linotype" w:cs="Palatino Linotype"/>
                <w:i/>
                <w:iCs/>
                <w:color w:val="4A4A4A"/>
                <w:sz w:val="20"/>
                <w:szCs w:val="20"/>
              </w:rPr>
              <w:t>02/2018</w:t>
            </w:r>
          </w:p>
          <w:p>
            <w:pPr>
              <w:pStyle w:val="divdocumentulli"/>
              <w:numPr>
                <w:ilvl w:val="0"/>
                <w:numId w:val="2"/>
              </w:numPr>
              <w:spacing w:before="60" w:after="0" w:line="300" w:lineRule="atLeast"/>
              <w:ind w:left="240" w:right="0" w:hanging="232"/>
              <w:jc w:val="left"/>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Managed team of 25 people and achieved 75% target mark in one quarter</w:t>
            </w:r>
          </w:p>
          <w:p>
            <w:pPr>
              <w:pStyle w:val="divdocumentulli"/>
              <w:numPr>
                <w:ilvl w:val="0"/>
                <w:numId w:val="2"/>
              </w:numPr>
              <w:spacing w:before="0" w:after="0" w:line="300" w:lineRule="atLeast"/>
              <w:ind w:left="240" w:right="0" w:hanging="232"/>
              <w:jc w:val="left"/>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Managing and training sales teams to bring best out of them</w:t>
            </w:r>
          </w:p>
          <w:p>
            <w:pPr>
              <w:pStyle w:val="divdocumentulli"/>
              <w:numPr>
                <w:ilvl w:val="0"/>
                <w:numId w:val="2"/>
              </w:numPr>
              <w:spacing w:before="0" w:after="0" w:line="300" w:lineRule="atLeast"/>
              <w:ind w:left="240" w:right="0" w:hanging="232"/>
              <w:jc w:val="left"/>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Identified customer needs to deliver relevant product solutions and promotions that met target budgets</w:t>
            </w:r>
          </w:p>
          <w:p>
            <w:pPr>
              <w:pStyle w:val="divdocumentulli"/>
              <w:numPr>
                <w:ilvl w:val="0"/>
                <w:numId w:val="2"/>
              </w:numPr>
              <w:spacing w:before="0" w:after="400" w:line="300" w:lineRule="atLeast"/>
              <w:ind w:left="240" w:right="0" w:hanging="232"/>
              <w:jc w:val="left"/>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Generating new business opportunities by performing Data analytics</w:t>
            </w:r>
          </w:p>
          <w:p>
            <w:pPr>
              <w:pStyle w:val="divdocumentdivsectiontitle"/>
              <w:pBdr>
                <w:top w:val="single" w:sz="8" w:space="15" w:color="C4C4C4"/>
                <w:left w:val="none" w:sz="0" w:space="0" w:color="auto"/>
                <w:bottom w:val="none" w:sz="0" w:space="0" w:color="auto"/>
                <w:right w:val="none" w:sz="0" w:space="0" w:color="auto"/>
              </w:pBdr>
              <w:spacing w:before="0" w:after="200"/>
              <w:ind w:left="0" w:right="0"/>
              <w:rPr>
                <w:rStyle w:val="left-box"/>
                <w:rFonts w:ascii="Georgia, serif" w:eastAsia="Georgia, serif" w:hAnsi="Georgia, serif" w:cs="Georgia, serif"/>
                <w:b/>
                <w:bCs/>
                <w:i/>
                <w:iCs/>
                <w:color w:val="4A4A4A"/>
                <w:spacing w:val="10"/>
                <w:bdr w:val="none" w:sz="0" w:space="0" w:color="auto"/>
                <w:vertAlign w:val="baseline"/>
              </w:rPr>
            </w:pPr>
            <w:r>
              <w:rPr>
                <w:rStyle w:val="left-box"/>
                <w:rFonts w:ascii="Georgia, serif" w:eastAsia="Georgia, serif" w:hAnsi="Georgia, serif" w:cs="Georgia, serif"/>
                <w:b/>
                <w:bCs/>
                <w:i/>
                <w:iCs/>
                <w:color w:val="4A4A4A"/>
                <w:spacing w:val="10"/>
                <w:bdr w:val="none" w:sz="0" w:space="0" w:color="auto"/>
                <w:vertAlign w:val="baseline"/>
              </w:rPr>
              <w:t>Accomplishments</w:t>
            </w:r>
          </w:p>
          <w:p>
            <w:pPr>
              <w:pStyle w:val="divdocumentulli"/>
              <w:numPr>
                <w:ilvl w:val="0"/>
                <w:numId w:val="3"/>
              </w:numPr>
              <w:pBdr>
                <w:top w:val="none" w:sz="0" w:space="0" w:color="auto"/>
                <w:left w:val="none" w:sz="0" w:space="0" w:color="auto"/>
                <w:bottom w:val="none" w:sz="0" w:space="0" w:color="auto"/>
                <w:right w:val="none" w:sz="0" w:space="0" w:color="auto"/>
              </w:pBdr>
              <w:spacing w:before="0" w:after="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Worked on multiple end - to - end projects with 98% success rate</w:t>
            </w:r>
          </w:p>
          <w:p>
            <w:pPr>
              <w:pStyle w:val="divdocumentulli"/>
              <w:numPr>
                <w:ilvl w:val="0"/>
                <w:numId w:val="3"/>
              </w:numPr>
              <w:spacing w:before="0" w:after="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Coordinated cross-functional teams and provided business analysis for [6] projects totaling $ 50 million</w:t>
            </w:r>
          </w:p>
          <w:p>
            <w:pPr>
              <w:pStyle w:val="divdocumentulli"/>
              <w:numPr>
                <w:ilvl w:val="0"/>
                <w:numId w:val="3"/>
              </w:numPr>
              <w:spacing w:before="0" w:after="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Reduced organizational operating costs by 50% by streamlining processes and improving critical business process</w:t>
            </w:r>
          </w:p>
          <w:p>
            <w:pPr>
              <w:pStyle w:val="divdocumentulli"/>
              <w:numPr>
                <w:ilvl w:val="0"/>
                <w:numId w:val="3"/>
              </w:numPr>
              <w:spacing w:before="0" w:after="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Led team to meet 100% of SLAs by streamlining business processes and identifying areas for improvement</w:t>
            </w:r>
          </w:p>
          <w:p>
            <w:pPr>
              <w:pStyle w:val="divdocumentulli"/>
              <w:numPr>
                <w:ilvl w:val="0"/>
                <w:numId w:val="3"/>
              </w:numPr>
              <w:spacing w:before="0" w:after="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Developed multiple dashboards by understanding the business requirements, for easy decision making</w:t>
            </w:r>
          </w:p>
          <w:p>
            <w:pPr>
              <w:pStyle w:val="divdocumentulli"/>
              <w:numPr>
                <w:ilvl w:val="0"/>
                <w:numId w:val="3"/>
              </w:numPr>
              <w:spacing w:before="0" w:after="40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Received a grand appraisal for performing regular data analytics for monitoring organizations performance, and providing required data analytics for product development and business stakeholders and supporting decision makings</w:t>
            </w:r>
          </w:p>
          <w:p>
            <w:pPr>
              <w:pStyle w:val="divdocumentdivsectiontitle"/>
              <w:pBdr>
                <w:top w:val="single" w:sz="8" w:space="15" w:color="C4C4C4"/>
                <w:left w:val="none" w:sz="0" w:space="0" w:color="auto"/>
                <w:bottom w:val="none" w:sz="0" w:space="0" w:color="auto"/>
                <w:right w:val="none" w:sz="0" w:space="0" w:color="auto"/>
              </w:pBdr>
              <w:spacing w:before="0" w:after="200"/>
              <w:ind w:left="0" w:right="0"/>
              <w:rPr>
                <w:rStyle w:val="left-box"/>
                <w:rFonts w:ascii="Georgia, serif" w:eastAsia="Georgia, serif" w:hAnsi="Georgia, serif" w:cs="Georgia, serif"/>
                <w:b/>
                <w:bCs/>
                <w:i/>
                <w:iCs/>
                <w:color w:val="4A4A4A"/>
                <w:spacing w:val="10"/>
                <w:bdr w:val="none" w:sz="0" w:space="0" w:color="auto"/>
                <w:vertAlign w:val="baseline"/>
              </w:rPr>
            </w:pPr>
            <w:r>
              <w:rPr>
                <w:rStyle w:val="left-box"/>
                <w:rFonts w:ascii="Georgia, serif" w:eastAsia="Georgia, serif" w:hAnsi="Georgia, serif" w:cs="Georgia, serif"/>
                <w:b/>
                <w:bCs/>
                <w:i/>
                <w:iCs/>
                <w:color w:val="4A4A4A"/>
                <w:spacing w:val="10"/>
                <w:bdr w:val="none" w:sz="0" w:space="0" w:color="auto"/>
                <w:vertAlign w:val="baseline"/>
              </w:rPr>
              <w:t>Additional Information</w:t>
            </w:r>
          </w:p>
          <w:p>
            <w:pPr>
              <w:pStyle w:val="divdocumentulli"/>
              <w:numPr>
                <w:ilvl w:val="0"/>
                <w:numId w:val="4"/>
              </w:numPr>
              <w:pBdr>
                <w:top w:val="none" w:sz="0" w:space="0" w:color="auto"/>
                <w:left w:val="none" w:sz="0" w:space="0" w:color="auto"/>
                <w:bottom w:val="none" w:sz="0" w:space="0" w:color="auto"/>
                <w:right w:val="none" w:sz="0" w:space="0" w:color="auto"/>
              </w:pBdr>
              <w:spacing w:before="0" w:after="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Won GOLD MEDAL in Telangana State level KARATE &amp; KUNG FU Championship - 2013</w:t>
            </w:r>
          </w:p>
          <w:p>
            <w:pPr>
              <w:pStyle w:val="divdocumentulli"/>
              <w:numPr>
                <w:ilvl w:val="0"/>
                <w:numId w:val="4"/>
              </w:numPr>
              <w:spacing w:before="0" w:after="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Won GOLD MEDAL in Andhra Pradesh State Level KARATE &amp; KUNG FU Championship - 2012</w:t>
            </w:r>
          </w:p>
          <w:p>
            <w:pPr>
              <w:pStyle w:val="divdocumentulli"/>
              <w:numPr>
                <w:ilvl w:val="0"/>
                <w:numId w:val="4"/>
              </w:numPr>
              <w:spacing w:before="0" w:after="400" w:line="300" w:lineRule="atLeast"/>
              <w:ind w:left="240" w:right="0" w:hanging="232"/>
              <w:jc w:val="left"/>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Engaged in many Social Welfare Activities by being a Part of NCC &amp; NSS</w:t>
            </w:r>
          </w:p>
          <w:p>
            <w:pPr>
              <w:pStyle w:val="divdocumentdivsectiontitle"/>
              <w:pBdr>
                <w:top w:val="single" w:sz="8" w:space="15" w:color="C4C4C4"/>
                <w:left w:val="none" w:sz="0" w:space="0" w:color="auto"/>
                <w:bottom w:val="none" w:sz="0" w:space="0" w:color="auto"/>
                <w:right w:val="none" w:sz="0" w:space="0" w:color="auto"/>
              </w:pBdr>
              <w:spacing w:before="0" w:after="200"/>
              <w:ind w:left="0" w:right="0"/>
              <w:rPr>
                <w:rStyle w:val="left-box"/>
                <w:rFonts w:ascii="Georgia, serif" w:eastAsia="Georgia, serif" w:hAnsi="Georgia, serif" w:cs="Georgia, serif"/>
                <w:b/>
                <w:bCs/>
                <w:i/>
                <w:iCs/>
                <w:color w:val="4A4A4A"/>
                <w:spacing w:val="10"/>
                <w:bdr w:val="none" w:sz="0" w:space="0" w:color="auto"/>
                <w:vertAlign w:val="baseline"/>
              </w:rPr>
            </w:pPr>
            <w:r>
              <w:rPr>
                <w:rStyle w:val="left-box"/>
                <w:rFonts w:ascii="Georgia, serif" w:eastAsia="Georgia, serif" w:hAnsi="Georgia, serif" w:cs="Georgia, serif"/>
                <w:b/>
                <w:bCs/>
                <w:i/>
                <w:iCs/>
                <w:color w:val="4A4A4A"/>
                <w:spacing w:val="10"/>
                <w:bdr w:val="none" w:sz="0" w:space="0" w:color="auto"/>
                <w:vertAlign w:val="baseline"/>
              </w:rPr>
              <w:t>Languages</w:t>
            </w:r>
          </w:p>
          <w:p>
            <w:pPr>
              <w:pStyle w:val="p"/>
              <w:pBdr>
                <w:top w:val="none" w:sz="0" w:space="0" w:color="auto"/>
                <w:left w:val="none" w:sz="0" w:space="0" w:color="auto"/>
                <w:bottom w:val="none" w:sz="0" w:space="0" w:color="auto"/>
                <w:right w:val="none" w:sz="0" w:space="0" w:color="auto"/>
              </w:pBdr>
              <w:spacing w:before="0" w:after="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English</w:t>
            </w:r>
          </w:p>
          <w:p>
            <w:pPr>
              <w:pStyle w:val="p"/>
              <w:spacing w:before="0" w:after="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 xml:space="preserve">Hindi </w:t>
            </w:r>
          </w:p>
          <w:p>
            <w:pPr>
              <w:pStyle w:val="p"/>
              <w:spacing w:before="0" w:after="400" w:line="300" w:lineRule="atLeast"/>
              <w:ind w:left="0" w:right="0"/>
              <w:rPr>
                <w:rStyle w:val="left-box"/>
                <w:rFonts w:ascii="Palatino Linotype" w:eastAsia="Palatino Linotype" w:hAnsi="Palatino Linotype" w:cs="Palatino Linotype"/>
                <w:color w:val="4A4A4A"/>
                <w:sz w:val="20"/>
                <w:szCs w:val="20"/>
                <w:bdr w:val="none" w:sz="0" w:space="0" w:color="auto"/>
                <w:vertAlign w:val="baseline"/>
              </w:rPr>
            </w:pPr>
            <w:r>
              <w:rPr>
                <w:rStyle w:val="left-box"/>
                <w:rFonts w:ascii="Palatino Linotype" w:eastAsia="Palatino Linotype" w:hAnsi="Palatino Linotype" w:cs="Palatino Linotype"/>
                <w:color w:val="4A4A4A"/>
                <w:sz w:val="20"/>
                <w:szCs w:val="20"/>
                <w:bdr w:val="none" w:sz="0" w:space="0" w:color="auto"/>
                <w:vertAlign w:val="baseline"/>
              </w:rPr>
              <w:t>Telugu</w:t>
            </w:r>
          </w:p>
        </w:tc>
        <w:tc>
          <w:tcPr>
            <w:tcW w:w="300" w:type="dxa"/>
            <w:tcMar>
              <w:top w:w="5" w:type="dxa"/>
              <w:left w:w="5" w:type="dxa"/>
              <w:bottom w:w="5" w:type="dxa"/>
              <w:right w:w="5" w:type="dxa"/>
            </w:tcMar>
            <w:vAlign w:val="bottom"/>
            <w:hideMark/>
          </w:tcPr>
          <w:p>
            <w:pPr>
              <w:pStyle w:val="leftboxrightpaddingcellParagraph"/>
              <w:pBdr>
                <w:top w:val="none" w:sz="0" w:space="0" w:color="auto"/>
                <w:left w:val="none" w:sz="0" w:space="0" w:color="auto"/>
                <w:bottom w:val="none" w:sz="0" w:space="0" w:color="auto"/>
                <w:right w:val="none" w:sz="0" w:space="0" w:color="auto"/>
              </w:pBdr>
              <w:spacing w:line="300" w:lineRule="atLeast"/>
              <w:ind w:left="0" w:right="0"/>
              <w:rPr>
                <w:rStyle w:val="leftboxrightpaddingcell"/>
                <w:rFonts w:ascii="Palatino Linotype" w:eastAsia="Palatino Linotype" w:hAnsi="Palatino Linotype" w:cs="Palatino Linotype"/>
                <w:color w:val="4A4A4A"/>
                <w:sz w:val="20"/>
                <w:szCs w:val="20"/>
                <w:bdr w:val="none" w:sz="0" w:space="0" w:color="auto"/>
                <w:vertAlign w:val="baseline"/>
              </w:rPr>
            </w:pPr>
          </w:p>
        </w:tc>
        <w:tc>
          <w:tcPr>
            <w:tcW w:w="300" w:type="dxa"/>
            <w:shd w:val="clear" w:color="auto" w:fill="F5F5F5"/>
            <w:tcMar>
              <w:top w:w="5" w:type="dxa"/>
              <w:left w:w="5" w:type="dxa"/>
              <w:bottom w:w="5" w:type="dxa"/>
              <w:right w:w="5" w:type="dxa"/>
            </w:tcMar>
            <w:vAlign w:val="bottom"/>
            <w:hideMark/>
          </w:tcPr>
          <w:p>
            <w:pPr>
              <w:pStyle w:val="leftboxrightpaddingcellParagraph"/>
              <w:pBdr>
                <w:top w:val="none" w:sz="0" w:space="0" w:color="auto"/>
                <w:left w:val="none" w:sz="0" w:space="0" w:color="auto"/>
                <w:bottom w:val="none" w:sz="0" w:space="0" w:color="auto"/>
                <w:right w:val="none" w:sz="0" w:space="0" w:color="auto"/>
              </w:pBdr>
              <w:spacing w:line="300" w:lineRule="atLeast"/>
              <w:ind w:left="0" w:right="0"/>
              <w:rPr>
                <w:rStyle w:val="leftboxrightpaddingcell"/>
                <w:rFonts w:ascii="Palatino Linotype" w:eastAsia="Palatino Linotype" w:hAnsi="Palatino Linotype" w:cs="Palatino Linotype"/>
                <w:color w:val="4A4A4A"/>
                <w:sz w:val="20"/>
                <w:szCs w:val="20"/>
                <w:bdr w:val="none" w:sz="0" w:space="0" w:color="auto"/>
                <w:vertAlign w:val="baseline"/>
              </w:rPr>
            </w:pPr>
          </w:p>
        </w:tc>
        <w:tc>
          <w:tcPr>
            <w:tcW w:w="3800" w:type="dxa"/>
            <w:shd w:val="clear" w:color="auto" w:fill="F5F5F5"/>
            <w:tcMar>
              <w:top w:w="5" w:type="dxa"/>
              <w:left w:w="5" w:type="dxa"/>
              <w:bottom w:w="5" w:type="dxa"/>
              <w:right w:w="5" w:type="dxa"/>
            </w:tcMar>
            <w:vAlign w:val="top"/>
            <w:hideMark/>
          </w:tcPr>
          <w:p>
            <w:pPr>
              <w:pStyle w:val="divaddress"/>
              <w:pBdr>
                <w:top w:val="none" w:sz="0" w:space="20" w:color="auto"/>
                <w:left w:val="none" w:sz="0" w:space="0" w:color="auto"/>
                <w:bottom w:val="none" w:sz="0" w:space="0" w:color="auto"/>
                <w:right w:val="none" w:sz="0" w:space="0" w:color="auto"/>
              </w:pBdr>
              <w:spacing w:before="0" w:after="400"/>
              <w:ind w:left="0" w:right="0"/>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span"/>
                <w:rFonts w:ascii="Palatino Linotype" w:eastAsia="Palatino Linotype" w:hAnsi="Palatino Linotype" w:cs="Palatino Linotype"/>
                <w:color w:val="4A4A4A"/>
                <w:sz w:val="20"/>
                <w:szCs w:val="20"/>
              </w:rPr>
              <w:t>Shivamajor@live.com</w:t>
            </w:r>
            <w:r>
              <w:rPr>
                <w:rStyle w:val="span"/>
                <w:rFonts w:ascii="Palatino Linotype" w:eastAsia="Palatino Linotype" w:hAnsi="Palatino Linotype" w:cs="Palatino Linotype"/>
                <w:color w:val="4A4A4A"/>
                <w:sz w:val="20"/>
                <w:szCs w:val="20"/>
              </w:rPr>
              <w:br/>
            </w:r>
            <w:r>
              <w:rPr>
                <w:rStyle w:val="span"/>
                <w:rFonts w:ascii="Palatino Linotype" w:eastAsia="Palatino Linotype" w:hAnsi="Palatino Linotype" w:cs="Palatino Linotype"/>
                <w:color w:val="4A4A4A"/>
                <w:sz w:val="20"/>
                <w:szCs w:val="20"/>
              </w:rPr>
              <w:t>7013188771</w:t>
            </w:r>
            <w:r>
              <w:rPr>
                <w:rStyle w:val="span"/>
                <w:rFonts w:ascii="Palatino Linotype" w:eastAsia="Palatino Linotype" w:hAnsi="Palatino Linotype" w:cs="Palatino Linotype"/>
                <w:color w:val="4A4A4A"/>
                <w:sz w:val="20"/>
                <w:szCs w:val="20"/>
              </w:rPr>
              <w:br/>
            </w:r>
            <w:r>
              <w:rPr>
                <w:rStyle w:val="span"/>
                <w:rFonts w:ascii="Palatino Linotype" w:eastAsia="Palatino Linotype" w:hAnsi="Palatino Linotype" w:cs="Palatino Linotype"/>
                <w:color w:val="4A4A4A"/>
                <w:sz w:val="20"/>
                <w:szCs w:val="20"/>
              </w:rPr>
              <w:t>Karimnagar</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Telangana</w:t>
            </w:r>
            <w:r>
              <w:rPr>
                <w:rStyle w:val="documentnonmesorder"/>
                <w:rFonts w:ascii="Palatino Linotype" w:eastAsia="Palatino Linotype" w:hAnsi="Palatino Linotype" w:cs="Palatino Linotype"/>
                <w:color w:val="4A4A4A"/>
              </w:rPr>
              <w:t xml:space="preserve"> </w:t>
            </w:r>
            <w:r>
              <w:rPr>
                <w:rStyle w:val="span"/>
                <w:rFonts w:ascii="Palatino Linotype" w:eastAsia="Palatino Linotype" w:hAnsi="Palatino Linotype" w:cs="Palatino Linotype"/>
                <w:color w:val="4A4A4A"/>
                <w:sz w:val="20"/>
                <w:szCs w:val="20"/>
              </w:rPr>
              <w:t>505301</w:t>
            </w:r>
            <w:r>
              <w:rPr>
                <w:rStyle w:val="documentnonmesorder"/>
                <w:rFonts w:ascii="Palatino Linotype" w:eastAsia="Palatino Linotype" w:hAnsi="Palatino Linotype" w:cs="Palatino Linotype"/>
                <w:color w:val="4A4A4A"/>
              </w:rPr>
              <w:t xml:space="preserve"> </w:t>
            </w:r>
            <w:r>
              <w:rPr>
                <w:rStyle w:val="span"/>
                <w:rFonts w:ascii="Palatino Linotype" w:eastAsia="Palatino Linotype" w:hAnsi="Palatino Linotype" w:cs="Palatino Linotype"/>
                <w:vanish/>
                <w:color w:val="4A4A4A"/>
                <w:sz w:val="20"/>
                <w:szCs w:val="20"/>
              </w:rPr>
              <w:t>505301</w:t>
            </w:r>
            <w:r>
              <w:rPr>
                <w:rStyle w:val="span"/>
                <w:rFonts w:ascii="Palatino Linotype" w:eastAsia="Palatino Linotype" w:hAnsi="Palatino Linotype" w:cs="Palatino Linotype"/>
                <w:vanish/>
                <w:color w:val="4A4A4A"/>
                <w:sz w:val="20"/>
                <w:szCs w:val="20"/>
              </w:rPr>
              <w:t xml:space="preserve">, </w:t>
            </w:r>
            <w:r>
              <w:rPr>
                <w:rStyle w:val="span"/>
                <w:rFonts w:ascii="Palatino Linotype" w:eastAsia="Palatino Linotype" w:hAnsi="Palatino Linotype" w:cs="Palatino Linotype"/>
                <w:vanish/>
                <w:color w:val="4A4A4A"/>
                <w:sz w:val="20"/>
                <w:szCs w:val="20"/>
              </w:rPr>
              <w:t>Karimnagar</w:t>
            </w:r>
            <w:r>
              <w:rPr>
                <w:rStyle w:val="span"/>
                <w:rFonts w:ascii="Palatino Linotype" w:eastAsia="Palatino Linotype" w:hAnsi="Palatino Linotype" w:cs="Palatino Linotype"/>
                <w:vanish/>
                <w:color w:val="4A4A4A"/>
                <w:sz w:val="20"/>
                <w:szCs w:val="20"/>
              </w:rPr>
              <w:t xml:space="preserve">, </w:t>
            </w:r>
            <w:r>
              <w:rPr>
                <w:rStyle w:val="span"/>
                <w:rFonts w:ascii="Palatino Linotype" w:eastAsia="Palatino Linotype" w:hAnsi="Palatino Linotype" w:cs="Palatino Linotype"/>
                <w:vanish/>
                <w:color w:val="4A4A4A"/>
                <w:sz w:val="20"/>
                <w:szCs w:val="20"/>
              </w:rPr>
              <w:t>Telangana</w:t>
            </w:r>
            <w:r>
              <w:rPr>
                <w:rStyle w:val="documentmesorder"/>
                <w:rFonts w:ascii="Palatino Linotype" w:eastAsia="Palatino Linotype" w:hAnsi="Palatino Linotype" w:cs="Palatino Linotype"/>
                <w:color w:val="4A4A4A"/>
              </w:rPr>
              <w:t xml:space="preserve"> </w:t>
            </w:r>
          </w:p>
          <w:p>
            <w:pPr>
              <w:pStyle w:val="divdocumentdivsectiontitle"/>
              <w:pBdr>
                <w:top w:val="single" w:sz="8" w:space="15" w:color="C4C4C4"/>
                <w:left w:val="none" w:sz="0" w:space="0" w:color="auto"/>
                <w:bottom w:val="none" w:sz="0" w:space="0" w:color="auto"/>
                <w:right w:val="none" w:sz="0" w:space="0" w:color="auto"/>
              </w:pBdr>
              <w:spacing w:before="0" w:after="200"/>
              <w:ind w:left="0" w:right="0"/>
              <w:rPr>
                <w:rStyle w:val="right-box"/>
                <w:rFonts w:ascii="Georgia, serif" w:eastAsia="Georgia, serif" w:hAnsi="Georgia, serif" w:cs="Georgia, serif"/>
                <w:b/>
                <w:bCs/>
                <w:i/>
                <w:iCs/>
                <w:color w:val="4A4A4A"/>
                <w:spacing w:val="10"/>
                <w:bdr w:val="none" w:sz="0" w:space="0" w:color="auto"/>
                <w:shd w:val="clear" w:color="auto" w:fill="auto"/>
                <w:vertAlign w:val="baseline"/>
              </w:rPr>
            </w:pPr>
            <w:r>
              <w:rPr>
                <w:rStyle w:val="right-box"/>
                <w:rFonts w:ascii="Georgia, serif" w:eastAsia="Georgia, serif" w:hAnsi="Georgia, serif" w:cs="Georgia, serif"/>
                <w:b/>
                <w:bCs/>
                <w:i/>
                <w:iCs/>
                <w:color w:val="4A4A4A"/>
                <w:spacing w:val="10"/>
                <w:bdr w:val="none" w:sz="0" w:space="0" w:color="auto"/>
                <w:shd w:val="clear" w:color="auto" w:fill="auto"/>
                <w:vertAlign w:val="baseline"/>
              </w:rPr>
              <w:t>Skills</w:t>
            </w:r>
          </w:p>
          <w:p>
            <w:pPr>
              <w:pStyle w:val="divdocumentli"/>
              <w:pBdr>
                <w:top w:val="none" w:sz="0" w:space="0" w:color="auto"/>
                <w:left w:val="none" w:sz="0" w:space="0" w:color="auto"/>
                <w:bottom w:val="none" w:sz="0" w:space="0" w:color="auto"/>
                <w:right w:val="none" w:sz="0" w:space="0" w:color="auto"/>
              </w:pBdr>
              <w:spacing w:before="0" w:after="0" w:line="300" w:lineRule="atLeast"/>
              <w:ind w:left="0" w:right="0"/>
              <w:jc w:val="left"/>
              <w:rPr>
                <w:rStyle w:val="singlecolumnspanpaddedlinenth-child1"/>
                <w:rFonts w:ascii="Palatino Linotype" w:eastAsia="Palatino Linotype" w:hAnsi="Palatino Linotype" w:cs="Palatino Linotype"/>
                <w:color w:val="4A4A4A"/>
                <w:sz w:val="20"/>
                <w:szCs w:val="20"/>
                <w:bdr w:val="none" w:sz="0" w:space="0" w:color="auto"/>
                <w:vertAlign w:val="baseline"/>
              </w:rPr>
            </w:pPr>
            <w:r>
              <w:rPr>
                <w:rStyle w:val="singlecolumnspanpaddedlinenth-child1"/>
                <w:rFonts w:ascii="Palatino Linotype" w:eastAsia="Palatino Linotype" w:hAnsi="Palatino Linotype" w:cs="Palatino Linotype"/>
                <w:color w:val="4A4A4A"/>
                <w:sz w:val="20"/>
                <w:szCs w:val="20"/>
                <w:bdr w:val="none" w:sz="0" w:space="0" w:color="auto"/>
                <w:vertAlign w:val="baseline"/>
              </w:rPr>
              <w:t xml:space="preserve">Data Analytics </w:t>
            </w:r>
          </w:p>
          <w:p>
            <w:pPr>
              <w:pStyle w:val="divdocumentli"/>
              <w:spacing w:before="0" w:after="0" w:line="300" w:lineRule="atLeast"/>
              <w:ind w:left="0" w:right="0"/>
              <w:jc w:val="left"/>
              <w:rPr>
                <w:rStyle w:val="singlecolumnspanpaddedlinenth-child1"/>
                <w:rFonts w:ascii="Palatino Linotype" w:eastAsia="Palatino Linotype" w:hAnsi="Palatino Linotype" w:cs="Palatino Linotype"/>
                <w:color w:val="4A4A4A"/>
                <w:sz w:val="20"/>
                <w:szCs w:val="20"/>
                <w:bdr w:val="none" w:sz="0" w:space="0" w:color="auto"/>
                <w:vertAlign w:val="baseline"/>
              </w:rPr>
            </w:pPr>
            <w:r>
              <w:rPr>
                <w:rStyle w:val="singlecolumnspanpaddedlinenth-child1"/>
                <w:rFonts w:ascii="Palatino Linotype" w:eastAsia="Palatino Linotype" w:hAnsi="Palatino Linotype" w:cs="Palatino Linotype"/>
                <w:color w:val="4A4A4A"/>
                <w:sz w:val="20"/>
                <w:szCs w:val="20"/>
                <w:bdr w:val="none" w:sz="0" w:space="0" w:color="auto"/>
                <w:vertAlign w:val="baseline"/>
              </w:rPr>
              <w:t xml:space="preserve">Business Research &amp; Analysis </w:t>
            </w:r>
          </w:p>
          <w:p>
            <w:pPr>
              <w:pStyle w:val="divdocumentli"/>
              <w:spacing w:before="0" w:after="0" w:line="300" w:lineRule="atLeast"/>
              <w:ind w:left="0" w:right="0"/>
              <w:jc w:val="left"/>
              <w:rPr>
                <w:rStyle w:val="singlecolumnspanpaddedlinenth-child1"/>
                <w:rFonts w:ascii="Palatino Linotype" w:eastAsia="Palatino Linotype" w:hAnsi="Palatino Linotype" w:cs="Palatino Linotype"/>
                <w:color w:val="4A4A4A"/>
                <w:sz w:val="20"/>
                <w:szCs w:val="20"/>
                <w:bdr w:val="none" w:sz="0" w:space="0" w:color="auto"/>
                <w:vertAlign w:val="baseline"/>
              </w:rPr>
            </w:pPr>
            <w:r>
              <w:rPr>
                <w:rStyle w:val="singlecolumnspanpaddedlinenth-child1"/>
                <w:rFonts w:ascii="Palatino Linotype" w:eastAsia="Palatino Linotype" w:hAnsi="Palatino Linotype" w:cs="Palatino Linotype"/>
                <w:color w:val="4A4A4A"/>
                <w:sz w:val="20"/>
                <w:szCs w:val="20"/>
                <w:bdr w:val="none" w:sz="0" w:space="0" w:color="auto"/>
                <w:vertAlign w:val="baseline"/>
              </w:rPr>
              <w:t xml:space="preserve">Business Statistics </w:t>
            </w:r>
          </w:p>
          <w:p>
            <w:pPr>
              <w:pStyle w:val="divdocumentli"/>
              <w:spacing w:before="0" w:after="0" w:line="300" w:lineRule="atLeast"/>
              <w:ind w:left="0" w:right="0"/>
              <w:jc w:val="left"/>
              <w:rPr>
                <w:rStyle w:val="singlecolumnspanpaddedlinenth-child1"/>
                <w:rFonts w:ascii="Palatino Linotype" w:eastAsia="Palatino Linotype" w:hAnsi="Palatino Linotype" w:cs="Palatino Linotype"/>
                <w:color w:val="4A4A4A"/>
                <w:sz w:val="20"/>
                <w:szCs w:val="20"/>
                <w:bdr w:val="none" w:sz="0" w:space="0" w:color="auto"/>
                <w:vertAlign w:val="baseline"/>
              </w:rPr>
            </w:pPr>
            <w:r>
              <w:rPr>
                <w:rStyle w:val="singlecolumnspanpaddedlinenth-child1"/>
                <w:rFonts w:ascii="Palatino Linotype" w:eastAsia="Palatino Linotype" w:hAnsi="Palatino Linotype" w:cs="Palatino Linotype"/>
                <w:color w:val="4A4A4A"/>
                <w:sz w:val="20"/>
                <w:szCs w:val="20"/>
                <w:bdr w:val="none" w:sz="0" w:space="0" w:color="auto"/>
                <w:vertAlign w:val="baseline"/>
              </w:rPr>
              <w:t xml:space="preserve">Project Management </w:t>
            </w:r>
          </w:p>
          <w:p>
            <w:pPr>
              <w:pStyle w:val="divdocumentli"/>
              <w:spacing w:before="0" w:after="0" w:line="300" w:lineRule="atLeast"/>
              <w:ind w:left="0" w:right="0"/>
              <w:jc w:val="left"/>
              <w:rPr>
                <w:rStyle w:val="singlecolumnspanpaddedlinenth-child1"/>
                <w:rFonts w:ascii="Palatino Linotype" w:eastAsia="Palatino Linotype" w:hAnsi="Palatino Linotype" w:cs="Palatino Linotype"/>
                <w:color w:val="4A4A4A"/>
                <w:sz w:val="20"/>
                <w:szCs w:val="20"/>
                <w:bdr w:val="none" w:sz="0" w:space="0" w:color="auto"/>
                <w:vertAlign w:val="baseline"/>
              </w:rPr>
            </w:pPr>
            <w:r>
              <w:rPr>
                <w:rStyle w:val="singlecolumnspanpaddedlinenth-child1"/>
                <w:rFonts w:ascii="Palatino Linotype" w:eastAsia="Palatino Linotype" w:hAnsi="Palatino Linotype" w:cs="Palatino Linotype"/>
                <w:color w:val="4A4A4A"/>
                <w:sz w:val="20"/>
                <w:szCs w:val="20"/>
                <w:bdr w:val="none" w:sz="0" w:space="0" w:color="auto"/>
                <w:vertAlign w:val="baseline"/>
              </w:rPr>
              <w:t xml:space="preserve">Financial Accounts </w:t>
            </w:r>
          </w:p>
          <w:p>
            <w:pPr>
              <w:pStyle w:val="divdocumentli"/>
              <w:spacing w:before="0" w:after="0" w:line="300" w:lineRule="atLeast"/>
              <w:ind w:left="0" w:right="0"/>
              <w:jc w:val="left"/>
              <w:rPr>
                <w:rStyle w:val="singlecolumnspanpaddedlinenth-child1"/>
                <w:rFonts w:ascii="Palatino Linotype" w:eastAsia="Palatino Linotype" w:hAnsi="Palatino Linotype" w:cs="Palatino Linotype"/>
                <w:color w:val="4A4A4A"/>
                <w:sz w:val="20"/>
                <w:szCs w:val="20"/>
                <w:bdr w:val="none" w:sz="0" w:space="0" w:color="auto"/>
                <w:vertAlign w:val="baseline"/>
              </w:rPr>
            </w:pPr>
            <w:r>
              <w:rPr>
                <w:rStyle w:val="singlecolumnspanpaddedlinenth-child1"/>
                <w:rFonts w:ascii="Palatino Linotype" w:eastAsia="Palatino Linotype" w:hAnsi="Palatino Linotype" w:cs="Palatino Linotype"/>
                <w:color w:val="4A4A4A"/>
                <w:sz w:val="20"/>
                <w:szCs w:val="20"/>
                <w:bdr w:val="none" w:sz="0" w:space="0" w:color="auto"/>
                <w:vertAlign w:val="baseline"/>
              </w:rPr>
              <w:t xml:space="preserve">Requirements Gathering </w:t>
            </w:r>
          </w:p>
          <w:p>
            <w:pPr>
              <w:pStyle w:val="divdocumentli"/>
              <w:spacing w:before="0" w:after="0" w:line="300" w:lineRule="atLeast"/>
              <w:ind w:left="0" w:right="0"/>
              <w:jc w:val="left"/>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Business Process Re-engineering </w:t>
            </w:r>
          </w:p>
          <w:p>
            <w:pPr>
              <w:pStyle w:val="divdocumentli"/>
              <w:spacing w:before="0" w:after="0" w:line="300" w:lineRule="atLeast"/>
              <w:ind w:left="0" w:right="0"/>
              <w:jc w:val="left"/>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Team Management </w:t>
            </w:r>
          </w:p>
          <w:p>
            <w:pPr>
              <w:pStyle w:val="divdocumentli"/>
              <w:spacing w:before="0" w:after="0" w:line="300" w:lineRule="atLeast"/>
              <w:ind w:left="0" w:right="0"/>
              <w:jc w:val="left"/>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Client Management </w:t>
            </w:r>
          </w:p>
          <w:p>
            <w:pPr>
              <w:pStyle w:val="divdocumentli"/>
              <w:spacing w:before="0" w:after="0" w:line="300" w:lineRule="atLeast"/>
              <w:ind w:left="0" w:right="0"/>
              <w:jc w:val="left"/>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SAP Business Intelligence (BI/BW) </w:t>
            </w:r>
          </w:p>
          <w:p>
            <w:pPr>
              <w:pStyle w:val="divdocumentli"/>
              <w:spacing w:before="0" w:after="0" w:line="300" w:lineRule="atLeast"/>
              <w:ind w:left="0" w:right="0"/>
              <w:jc w:val="left"/>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Strategic Planning </w:t>
            </w:r>
          </w:p>
          <w:p>
            <w:pPr>
              <w:pStyle w:val="divdocumentli"/>
              <w:spacing w:before="0" w:after="400" w:line="300" w:lineRule="atLeast"/>
              <w:ind w:left="0" w:right="0"/>
              <w:jc w:val="left"/>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Project Management </w:t>
            </w:r>
          </w:p>
          <w:p>
            <w:pPr>
              <w:pStyle w:val="divdocumentdivsectiontitle"/>
              <w:pBdr>
                <w:top w:val="single" w:sz="8" w:space="15" w:color="C4C4C4"/>
                <w:left w:val="none" w:sz="0" w:space="0" w:color="auto"/>
                <w:bottom w:val="none" w:sz="0" w:space="0" w:color="auto"/>
                <w:right w:val="none" w:sz="0" w:space="0" w:color="auto"/>
              </w:pBdr>
              <w:spacing w:before="0" w:after="200"/>
              <w:ind w:left="0" w:right="0"/>
              <w:rPr>
                <w:rStyle w:val="right-box"/>
                <w:rFonts w:ascii="Georgia, serif" w:eastAsia="Georgia, serif" w:hAnsi="Georgia, serif" w:cs="Georgia, serif"/>
                <w:b/>
                <w:bCs/>
                <w:i/>
                <w:iCs/>
                <w:color w:val="4A4A4A"/>
                <w:spacing w:val="10"/>
                <w:bdr w:val="none" w:sz="0" w:space="0" w:color="auto"/>
                <w:shd w:val="clear" w:color="auto" w:fill="auto"/>
                <w:vertAlign w:val="baseline"/>
              </w:rPr>
            </w:pPr>
            <w:r>
              <w:rPr>
                <w:rStyle w:val="right-box"/>
                <w:rFonts w:ascii="Georgia, serif" w:eastAsia="Georgia, serif" w:hAnsi="Georgia, serif" w:cs="Georgia, serif"/>
                <w:b/>
                <w:bCs/>
                <w:i/>
                <w:iCs/>
                <w:color w:val="4A4A4A"/>
                <w:spacing w:val="10"/>
                <w:bdr w:val="none" w:sz="0" w:space="0" w:color="auto"/>
                <w:shd w:val="clear" w:color="auto" w:fill="auto"/>
                <w:vertAlign w:val="baseline"/>
              </w:rPr>
              <w:t>Education</w:t>
            </w:r>
          </w:p>
          <w:p>
            <w:pPr>
              <w:pStyle w:val="paddedline"/>
              <w:pBdr>
                <w:top w:val="none" w:sz="0" w:space="0" w:color="auto"/>
                <w:left w:val="none" w:sz="0" w:space="0" w:color="auto"/>
                <w:bottom w:val="none" w:sz="0" w:space="0" w:color="auto"/>
                <w:right w:val="none" w:sz="0" w:space="0" w:color="auto"/>
              </w:pBdr>
              <w:spacing w:before="0" w:after="0" w:line="300" w:lineRule="atLeast"/>
              <w:ind w:left="0" w:right="0"/>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span"/>
                <w:rFonts w:ascii="Palatino Linotype" w:eastAsia="Palatino Linotype" w:hAnsi="Palatino Linotype" w:cs="Palatino Linotype"/>
                <w:color w:val="4A4A4A"/>
                <w:sz w:val="20"/>
                <w:szCs w:val="20"/>
              </w:rPr>
              <w:t>2019</w:t>
            </w:r>
          </w:p>
          <w:p>
            <w:pPr>
              <w:pStyle w:val="paddedline"/>
              <w:pBdr>
                <w:top w:val="none" w:sz="0" w:space="0" w:color="auto"/>
                <w:left w:val="none" w:sz="0" w:space="0" w:color="auto"/>
                <w:bottom w:val="none" w:sz="0" w:space="0" w:color="auto"/>
                <w:right w:val="none" w:sz="0" w:space="0" w:color="auto"/>
              </w:pBdr>
              <w:spacing w:before="0" w:after="0" w:line="300" w:lineRule="atLeast"/>
              <w:ind w:left="0" w:right="0"/>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txtBold"/>
                <w:rFonts w:ascii="Palatino Linotype" w:eastAsia="Palatino Linotype" w:hAnsi="Palatino Linotype" w:cs="Palatino Linotype"/>
                <w:color w:val="4A4A4A"/>
                <w:sz w:val="20"/>
                <w:szCs w:val="20"/>
              </w:rPr>
              <w:t>VICTORIA UNIVERSITY</w:t>
            </w:r>
          </w:p>
          <w:p>
            <w:pPr>
              <w:pStyle w:val="paddedline"/>
              <w:pBdr>
                <w:top w:val="none" w:sz="0" w:space="0" w:color="auto"/>
                <w:left w:val="none" w:sz="0" w:space="0" w:color="auto"/>
                <w:bottom w:val="none" w:sz="0" w:space="0" w:color="auto"/>
                <w:right w:val="none" w:sz="0" w:space="0" w:color="auto"/>
              </w:pBdr>
              <w:spacing w:before="0" w:after="0" w:line="300" w:lineRule="atLeast"/>
              <w:ind w:left="0" w:right="0"/>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txtBold"/>
                <w:rFonts w:ascii="Palatino Linotype" w:eastAsia="Palatino Linotype" w:hAnsi="Palatino Linotype" w:cs="Palatino Linotype"/>
                <w:color w:val="4A4A4A"/>
                <w:sz w:val="20"/>
                <w:szCs w:val="20"/>
              </w:rPr>
              <w:t>Master</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Business Analytics Professional</w:t>
            </w: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 </w:t>
            </w:r>
          </w:p>
          <w:p>
            <w:pPr>
              <w:pStyle w:val="paddedline"/>
              <w:pBdr>
                <w:top w:val="none" w:sz="0" w:space="0" w:color="auto"/>
                <w:left w:val="none" w:sz="0" w:space="0" w:color="auto"/>
                <w:bottom w:val="none" w:sz="0" w:space="0" w:color="auto"/>
                <w:right w:val="none" w:sz="0" w:space="0" w:color="auto"/>
              </w:pBdr>
              <w:spacing w:before="400" w:after="0" w:line="300" w:lineRule="atLeast"/>
              <w:ind w:left="0" w:right="0"/>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span"/>
                <w:rFonts w:ascii="Palatino Linotype" w:eastAsia="Palatino Linotype" w:hAnsi="Palatino Linotype" w:cs="Palatino Linotype"/>
                <w:color w:val="4A4A4A"/>
                <w:sz w:val="20"/>
                <w:szCs w:val="20"/>
              </w:rPr>
              <w:t>2018</w:t>
            </w:r>
          </w:p>
          <w:p>
            <w:pPr>
              <w:pStyle w:val="paddedline"/>
              <w:pBdr>
                <w:top w:val="none" w:sz="0" w:space="0" w:color="auto"/>
                <w:left w:val="none" w:sz="0" w:space="0" w:color="auto"/>
                <w:bottom w:val="none" w:sz="0" w:space="0" w:color="auto"/>
                <w:right w:val="none" w:sz="0" w:space="0" w:color="auto"/>
              </w:pBdr>
              <w:spacing w:before="0" w:after="0" w:line="300" w:lineRule="atLeast"/>
              <w:ind w:left="0" w:right="0"/>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txtBold"/>
                <w:rFonts w:ascii="Palatino Linotype" w:eastAsia="Palatino Linotype" w:hAnsi="Palatino Linotype" w:cs="Palatino Linotype"/>
                <w:color w:val="4A4A4A"/>
                <w:sz w:val="20"/>
                <w:szCs w:val="20"/>
              </w:rPr>
              <w:t>Vivekananda Degree &amp; PG College</w:t>
            </w:r>
          </w:p>
          <w:p>
            <w:pPr>
              <w:pStyle w:val="paddedline"/>
              <w:pBdr>
                <w:top w:val="none" w:sz="0" w:space="0" w:color="auto"/>
                <w:left w:val="none" w:sz="0" w:space="0" w:color="auto"/>
                <w:bottom w:val="none" w:sz="0" w:space="0" w:color="auto"/>
                <w:right w:val="none" w:sz="0" w:space="0" w:color="auto"/>
              </w:pBdr>
              <w:spacing w:before="0" w:after="0" w:line="300" w:lineRule="atLeast"/>
              <w:ind w:left="0" w:right="0"/>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span"/>
                <w:rFonts w:ascii="Palatino Linotype" w:eastAsia="Palatino Linotype" w:hAnsi="Palatino Linotype" w:cs="Palatino Linotype"/>
                <w:color w:val="4A4A4A"/>
                <w:sz w:val="20"/>
                <w:szCs w:val="20"/>
              </w:rPr>
              <w:t>Karimnagar</w:t>
            </w: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 </w:t>
            </w:r>
          </w:p>
          <w:p>
            <w:pPr>
              <w:pStyle w:val="paddedline"/>
              <w:pBdr>
                <w:top w:val="none" w:sz="0" w:space="0" w:color="auto"/>
                <w:left w:val="none" w:sz="0" w:space="0" w:color="auto"/>
                <w:bottom w:val="none" w:sz="0" w:space="0" w:color="auto"/>
                <w:right w:val="none" w:sz="0" w:space="0" w:color="auto"/>
              </w:pBdr>
              <w:spacing w:before="0" w:after="400" w:line="300" w:lineRule="atLeast"/>
              <w:ind w:left="0" w:right="0"/>
              <w:rPr>
                <w:rStyle w:val="right-box"/>
                <w:rFonts w:ascii="Palatino Linotype" w:eastAsia="Palatino Linotype" w:hAnsi="Palatino Linotype" w:cs="Palatino Linotype"/>
                <w:color w:val="4A4A4A"/>
                <w:sz w:val="20"/>
                <w:szCs w:val="20"/>
                <w:bdr w:val="none" w:sz="0" w:space="0" w:color="auto"/>
                <w:shd w:val="clear" w:color="auto" w:fill="auto"/>
                <w:vertAlign w:val="baseline"/>
              </w:rPr>
            </w:pPr>
            <w:r>
              <w:rPr>
                <w:rStyle w:val="txtBold"/>
                <w:rFonts w:ascii="Palatino Linotype" w:eastAsia="Palatino Linotype" w:hAnsi="Palatino Linotype" w:cs="Palatino Linotype"/>
                <w:color w:val="4A4A4A"/>
                <w:sz w:val="20"/>
                <w:szCs w:val="20"/>
              </w:rPr>
              <w:t>BBA</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Business Administration And Management</w:t>
            </w:r>
            <w:r>
              <w:rPr>
                <w:rStyle w:val="right-box"/>
                <w:rFonts w:ascii="Palatino Linotype" w:eastAsia="Palatino Linotype" w:hAnsi="Palatino Linotype" w:cs="Palatino Linotype"/>
                <w:color w:val="4A4A4A"/>
                <w:sz w:val="20"/>
                <w:szCs w:val="20"/>
                <w:bdr w:val="none" w:sz="0" w:space="0" w:color="auto"/>
                <w:shd w:val="clear" w:color="auto" w:fill="auto"/>
                <w:vertAlign w:val="baseline"/>
              </w:rPr>
              <w:t xml:space="preserve"> </w:t>
            </w:r>
          </w:p>
        </w:tc>
        <w:tc>
          <w:tcPr>
            <w:tcW w:w="300" w:type="dxa"/>
            <w:shd w:val="clear" w:color="auto" w:fill="F5F5F5"/>
            <w:tcMar>
              <w:top w:w="5" w:type="dxa"/>
              <w:left w:w="5" w:type="dxa"/>
              <w:bottom w:w="5" w:type="dxa"/>
              <w:right w:w="5" w:type="dxa"/>
            </w:tcMar>
            <w:vAlign w:val="bottom"/>
            <w:hideMark/>
          </w:tcPr>
          <w:p>
            <w:pPr>
              <w:pStyle w:val="rightboxpaddingcellParagraph"/>
              <w:pBdr>
                <w:top w:val="none" w:sz="0" w:space="0" w:color="auto"/>
                <w:left w:val="none" w:sz="0" w:space="0" w:color="auto"/>
                <w:bottom w:val="none" w:sz="0" w:space="0" w:color="auto"/>
                <w:right w:val="none" w:sz="0" w:space="0" w:color="auto"/>
              </w:pBdr>
              <w:shd w:val="clear" w:color="auto" w:fill="auto"/>
              <w:spacing w:line="300" w:lineRule="atLeast"/>
              <w:ind w:left="0" w:right="0"/>
              <w:rPr>
                <w:rStyle w:val="rightboxpaddingcell"/>
                <w:rFonts w:ascii="Palatino Linotype" w:eastAsia="Palatino Linotype" w:hAnsi="Palatino Linotype" w:cs="Palatino Linotype"/>
                <w:color w:val="4A4A4A"/>
                <w:sz w:val="20"/>
                <w:szCs w:val="20"/>
                <w:bdr w:val="none" w:sz="0" w:space="0" w:color="auto"/>
                <w:shd w:val="clear" w:color="auto" w:fill="auto"/>
                <w:vertAlign w:val="baseli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990"/>
        </w:trPr>
        <w:tc>
          <w:tcPr>
            <w:tcW w:w="2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tc>
        <w:tc>
          <w:tcPr>
            <w:tcW w:w="66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tc>
        <w:tc>
          <w:tcPr>
            <w:tcW w:w="3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tc>
        <w:tc>
          <w:tcPr>
            <w:tcW w:w="3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5F5F5"/>
          </w:tcPr>
          <w:p/>
        </w:tc>
        <w:tc>
          <w:tcPr>
            <w:tcW w:w="38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5F5F5"/>
          </w:tcPr>
          <w:p/>
        </w:tc>
        <w:tc>
          <w:tcPr>
            <w:tcW w:w="3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5F5F5"/>
          </w:tcPr>
          <w:p/>
        </w:tc>
      </w:tr>
    </w:tbl>
    <w:p>
      <w:pPr>
        <w:pStyle w:val="div"/>
        <w:pBdr>
          <w:top w:val="none" w:sz="0" w:space="0" w:color="auto"/>
          <w:left w:val="none" w:sz="0" w:space="0" w:color="auto"/>
          <w:bottom w:val="none" w:sz="0" w:space="0" w:color="auto"/>
          <w:right w:val="none" w:sz="0" w:space="0" w:color="auto"/>
        </w:pBdr>
        <w:spacing w:before="0" w:after="0" w:line="20" w:lineRule="atLeast"/>
        <w:ind w:left="0" w:right="0"/>
        <w:rPr>
          <w:rFonts w:ascii="Palatino Linotype" w:eastAsia="Palatino Linotype" w:hAnsi="Palatino Linotype" w:cs="Palatino Linotype"/>
          <w:color w:val="4A4A4A"/>
          <w:sz w:val="20"/>
          <w:szCs w:val="20"/>
          <w:bdr w:val="none" w:sz="0" w:space="0" w:color="auto"/>
          <w:vertAlign w:val="baseline"/>
        </w:rPr>
      </w:pPr>
      <w:r>
        <w:rPr>
          <w:color w:val="FFFFFF"/>
          <w:sz w:val="2"/>
        </w:rPr>
        <w:t>.</w:t>
      </w:r>
    </w:p>
    <w:sectPr>
      <w:pgSz w:w="12240" w:h="15840"/>
      <w:pgMar w:top="360" w:right="360" w:bottom="360" w:left="36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24"/>
      <w:szCs w:val="24"/>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24"/>
      <w:szCs w:val="24"/>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4"/>
      <w:szCs w:val="24"/>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4"/>
      <w:szCs w:val="24"/>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ivdocument">
    <w:name w:val="div_document"/>
    <w:basedOn w:val="Normal"/>
    <w:pPr>
      <w:spacing w:line="300" w:lineRule="atLeast"/>
    </w:p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divfirstsection">
    <w:name w:val="div_document_div_firstsection"/>
    <w:basedOn w:val="Normal"/>
    <w:pPr>
      <w:pBdr>
        <w:bottom w:val="none" w:sz="0" w:space="0" w:color="auto"/>
      </w:pBdr>
    </w:pPr>
  </w:style>
  <w:style w:type="character" w:customStyle="1" w:styleId="divdocumentdivPARAGRAPHNAME">
    <w:name w:val="div_document_div_PARAGRAPH_NAME"/>
    <w:basedOn w:val="DefaultParagraphFont"/>
    <w:rPr>
      <w:color w:val="FFFFFF"/>
      <w:bdr w:val="none" w:sz="0" w:space="0" w:color="auto"/>
      <w:shd w:val="clear" w:color="auto" w:fill="3C5769"/>
    </w:rPr>
  </w:style>
  <w:style w:type="paragraph" w:customStyle="1" w:styleId="divname">
    <w:name w:val="div_name"/>
    <w:basedOn w:val="div"/>
    <w:pPr>
      <w:spacing w:line="720" w:lineRule="atLeast"/>
    </w:pPr>
    <w:rPr>
      <w:sz w:val="52"/>
      <w:szCs w:val="52"/>
    </w:rPr>
  </w:style>
  <w:style w:type="paragraph" w:customStyle="1" w:styleId="monogram">
    <w:name w:val="monogram"/>
    <w:basedOn w:val="Normal"/>
    <w:pPr>
      <w:pBdr>
        <w:top w:val="none" w:sz="0" w:space="20" w:color="auto"/>
      </w:pBdr>
      <w:jc w:val="center"/>
    </w:pPr>
    <w:rPr>
      <w:rFonts w:ascii="Palatino Linotype" w:eastAsia="Palatino Linotype" w:hAnsi="Palatino Linotype" w:cs="Palatino Linotype"/>
      <w:i w:val="0"/>
      <w:iCs w:val="0"/>
    </w:rPr>
  </w:style>
  <w:style w:type="character" w:customStyle="1" w:styleId="span">
    <w:name w:val="span"/>
    <w:basedOn w:val="DefaultParagraphFont"/>
    <w:rPr>
      <w:sz w:val="24"/>
      <w:szCs w:val="24"/>
      <w:bdr w:val="none" w:sz="0" w:space="0" w:color="auto"/>
      <w:vertAlign w:val="baseline"/>
    </w:rPr>
  </w:style>
  <w:style w:type="table" w:customStyle="1" w:styleId="nametable">
    <w:name w:val="nametable"/>
    <w:basedOn w:val="TableNormal"/>
    <w:tblPr/>
  </w:style>
  <w:style w:type="character" w:customStyle="1" w:styleId="leftboxleftpaddingcell">
    <w:name w:val="leftboxleftpaddingcell"/>
    <w:basedOn w:val="DefaultParagraphFont"/>
  </w:style>
  <w:style w:type="paragraph" w:customStyle="1" w:styleId="leftboxleftpaddingcellParagraph">
    <w:name w:val="leftboxleftpaddingcell Paragraph"/>
    <w:basedOn w:val="Normal"/>
  </w:style>
  <w:style w:type="character" w:customStyle="1" w:styleId="left-box">
    <w:name w:val="left-box"/>
    <w:basedOn w:val="DefaultParagraphFont"/>
  </w:style>
  <w:style w:type="paragraph" w:customStyle="1" w:styleId="divdocumentsection">
    <w:name w:val="div_document_section"/>
    <w:basedOn w:val="Normal"/>
    <w:pPr>
      <w:pBdr>
        <w:top w:val="none" w:sz="0" w:space="20" w:color="auto"/>
      </w:pBdr>
    </w:pPr>
  </w:style>
  <w:style w:type="paragraph" w:customStyle="1" w:styleId="divdocumentleft-boxheading">
    <w:name w:val="div_document_left-box_heading"/>
    <w:basedOn w:val="Normal"/>
    <w:pPr>
      <w:pBdr>
        <w:top w:val="single" w:sz="8" w:space="0" w:color="C4C4C4"/>
      </w:pBdr>
    </w:pPr>
  </w:style>
  <w:style w:type="paragraph" w:customStyle="1" w:styleId="divdocumentdivsectiontitle">
    <w:name w:val="div_document_div_sectiontitle"/>
    <w:basedOn w:val="Normal"/>
    <w:pPr>
      <w:spacing w:line="340" w:lineRule="atLeast"/>
    </w:pPr>
    <w:rPr>
      <w:sz w:val="24"/>
      <w:szCs w:val="24"/>
    </w:rPr>
  </w:style>
  <w:style w:type="paragraph" w:customStyle="1" w:styleId="divdocumentdivparagraph">
    <w:name w:val="div_document_div_paragraph"/>
    <w:basedOn w:val="Normal"/>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txtBold">
    <w:name w:val="txtBold"/>
    <w:basedOn w:val="DefaultParagraphFont"/>
    <w:rPr>
      <w:b/>
      <w:bCs/>
    </w:rPr>
  </w:style>
  <w:style w:type="paragraph" w:customStyle="1" w:styleId="paddedline">
    <w:name w:val="paddedline"/>
    <w:basedOn w:val="Normal"/>
  </w:style>
  <w:style w:type="paragraph" w:customStyle="1" w:styleId="divdocumentulli">
    <w:name w:val="div_document_ul_li"/>
    <w:basedOn w:val="Normal"/>
    <w:pPr>
      <w:pBdr>
        <w:top w:val="none" w:sz="0" w:space="0" w:color="auto"/>
        <w:left w:val="none" w:sz="0" w:space="2" w:color="auto"/>
        <w:bottom w:val="none" w:sz="0" w:space="0" w:color="auto"/>
        <w:right w:val="none" w:sz="0" w:space="0" w:color="auto"/>
      </w:pBdr>
    </w:pPr>
  </w:style>
  <w:style w:type="character" w:customStyle="1" w:styleId="leftboxrightpaddingcell">
    <w:name w:val="leftboxrightpaddingcell"/>
    <w:basedOn w:val="DefaultParagraphFont"/>
  </w:style>
  <w:style w:type="paragraph" w:customStyle="1" w:styleId="leftboxrightpaddingcellParagraph">
    <w:name w:val="leftboxrightpaddingcell Paragraph"/>
    <w:basedOn w:val="Normal"/>
  </w:style>
  <w:style w:type="character" w:customStyle="1" w:styleId="rightboxpaddingcell">
    <w:name w:val="rightboxpaddingcell"/>
    <w:basedOn w:val="DefaultParagraphFont"/>
    <w:rPr>
      <w:shd w:val="clear" w:color="auto" w:fill="F5F5F5"/>
    </w:rPr>
  </w:style>
  <w:style w:type="character" w:customStyle="1" w:styleId="right-box">
    <w:name w:val="right-box"/>
    <w:basedOn w:val="DefaultParagraphFont"/>
    <w:rPr>
      <w:shd w:val="clear" w:color="auto" w:fill="F5F5F5"/>
    </w:rPr>
  </w:style>
  <w:style w:type="paragraph" w:customStyle="1" w:styleId="divaddress">
    <w:name w:val="div_address"/>
    <w:basedOn w:val="div"/>
    <w:pPr>
      <w:spacing w:line="300" w:lineRule="atLeast"/>
    </w:pPr>
    <w:rPr>
      <w:sz w:val="20"/>
      <w:szCs w:val="20"/>
    </w:rPr>
  </w:style>
  <w:style w:type="character" w:customStyle="1" w:styleId="documentnonmesorder">
    <w:name w:val="document_nonmesorder"/>
    <w:basedOn w:val="DefaultParagraphFont"/>
  </w:style>
  <w:style w:type="character" w:customStyle="1" w:styleId="documentmesorder">
    <w:name w:val="document_mesorder"/>
    <w:basedOn w:val="DefaultParagraphFont"/>
    <w:rPr>
      <w:vanish/>
    </w:rPr>
  </w:style>
  <w:style w:type="paragraph" w:customStyle="1" w:styleId="divdocumentright-boxheading">
    <w:name w:val="div_document_right-box_heading"/>
    <w:basedOn w:val="Normal"/>
    <w:pPr>
      <w:pBdr>
        <w:top w:val="single" w:sz="8" w:space="0" w:color="C4C4C4"/>
      </w:pBdr>
    </w:pPr>
  </w:style>
  <w:style w:type="paragraph" w:customStyle="1" w:styleId="divdocumentli">
    <w:name w:val="div_document_li"/>
    <w:basedOn w:val="Normal"/>
    <w:pPr>
      <w:pBdr>
        <w:top w:val="none" w:sz="0" w:space="0" w:color="auto"/>
        <w:left w:val="none" w:sz="0" w:space="0" w:color="auto"/>
        <w:bottom w:val="none" w:sz="0" w:space="0" w:color="auto"/>
        <w:right w:val="none" w:sz="0" w:space="0" w:color="auto"/>
      </w:pBdr>
    </w:pPr>
  </w:style>
  <w:style w:type="paragraph" w:customStyle="1" w:styleId="rightboxpaddingcellParagraph">
    <w:name w:val="rightboxpaddingcell Paragraph"/>
    <w:basedOn w:val="Normal"/>
    <w:pPr>
      <w:shd w:val="clear" w:color="auto" w:fill="F5F5F5"/>
    </w:pPr>
    <w:rPr>
      <w:shd w:val="clear" w:color="auto" w:fill="F5F5F5"/>
    </w:rPr>
  </w:style>
  <w:style w:type="table" w:customStyle="1" w:styleId="divdocumentparentContainer">
    <w:name w:val="div_document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 Kumar Reddy.Mothe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oDcAAB+LCAAAAAAABAAVmkVy61AUBRekgZiGYrYYZ2Jm1up//iiVsiqW8u49p9tlnMZFmqQIViR5DiYFAccFkUVJBiEpGiKEPgw5LALtHzWmF2wteAc8rr2pV/KALQWbvq6dIvxD195k3PpX/ATJ1smAHDHI3gzlo7lldSh838rOgUpGuUR+dKnC4Br0PmSEkMvxCnNdECIzQ3YanZ2EhVmbFfVfszbRqW1adyM1lqBZm8Qt/HFaEz9JpxtfC6i</vt:lpwstr>
  </property>
  <property fmtid="{D5CDD505-2E9C-101B-9397-08002B2CF9AE}" pid="3" name="x1ye=1">
    <vt:lpwstr>aXUJruow2IYY/ZNHsR9CB2re6SK1RdvCVkraTTpJU1EJuxSc5KaFJsScZqmFe6tJk5ZK2iOrU9c6D2MBcN40ZCk+P01kdyyLTvA5noj0WdcBZhGeaG/Y2rQ4085DsW9Ws48aveXgKfN5uWb+lL1qyxRu0/Ev919o5u63AuuOpduN6Np5oC0gJjvgFI7/MQNB24oJ+t33hW2mun2gx8hF8ng93mrC2phuUiB7BcFDCamCXfnSRHRGYzzN543nTvx</vt:lpwstr>
  </property>
  <property fmtid="{D5CDD505-2E9C-101B-9397-08002B2CF9AE}" pid="4" name="x1ye=10">
    <vt:lpwstr>bRPdtJPU45gDUcYxHuzlsxGBX0lAxIXHNaC+S3BdUB9VgRJNlp0Tf2E5YfmJZKINgkpwbJgiWewKQvxKExGW1K2Qvuj0xeQUuHODR/0Pu7Sts4VX102DSwxRBAiwhR8D5vMPQtTO94HrnzBAWoXlmk5hfD/p7UVgfk8HQ7t+kK5tpKKrs9eHzYXQ/pgYkcgYm1cIVCv7XRuHrL43eYaFFSkX5fQfnbBntGLkWllvOIbgZsEb0f950P539In5aZY</vt:lpwstr>
  </property>
  <property fmtid="{D5CDD505-2E9C-101B-9397-08002B2CF9AE}" pid="5" name="x1ye=11">
    <vt:lpwstr>EgNSwFWajkP7IpTOWtTT0wRQOaWxnWxBZaSd8Qc/mrZjzxIuhIB/Zyp5dl4GMLcG2+LdrsaofreGh1/8Rr7xt4JB7Gpfhl5TaQ3o2xijBPsMn1GbllNkNQ7MZy6HGvpHKyRhDeCHaz0rGpCQKLP7hd9T4xAvVlf5quYgOZlYw7Ea1u6j6+CBX53APoBCn3Z+Zd0NSQ474x/CZ4SODtcoHhAhigoh3PRRfbAmMDRDc3uNysQR4HtYAZBKUOeTAm+</vt:lpwstr>
  </property>
  <property fmtid="{D5CDD505-2E9C-101B-9397-08002B2CF9AE}" pid="6" name="x1ye=12">
    <vt:lpwstr>UDOTXyHehRYBQ+Cs4cD+VdTf9HhUtwBC+XQtDjLd0PUXeYrZGBaS23a2PXXrycBJiIWosGKZ+Kjj0AEg3dLbDg6gDi2QxitSGJbZ54jFggITMI2KoE1qnjQGG4CQ+h8bNoe91abfGVxNBYBVJdMS6bHQ/ba9PnZx6SW0+a3jcfkKwT7OuD98GDuorTyjQT2KnmDMH8IKH/ZPHtm/TpCjnZ+t2qCLlKT+iLCIWZQI2ZXikzGimAt/pERIVAaeaUj</vt:lpwstr>
  </property>
  <property fmtid="{D5CDD505-2E9C-101B-9397-08002B2CF9AE}" pid="7" name="x1ye=13">
    <vt:lpwstr>MWstWghOwIvSuBjbRZkz4AbnUSN1Ir0pXs7leIxNRaSnWqTBVViCI/YKSL680NoNUjQHCYY1y3V5uBOxq7C5uo8GD3HqomD1gWzKHYvO/1nQuUo4qLDKGAVetFG0vEgPZkKnjql9Y+KbCHQxnYPj2ThfC2b5+JNurGiJiXEWaTI2pyQadCDZgafUHCBTcT+/RGgXTwmjRGY/uziFnfkiTYexzcC5CwwU8dssorDwOmkUj3+c6k1lSVbVr5TsBqT</vt:lpwstr>
  </property>
  <property fmtid="{D5CDD505-2E9C-101B-9397-08002B2CF9AE}" pid="8" name="x1ye=14">
    <vt:lpwstr>3rNABmft6CwDP0noLvLZzNrvau5BDjSNkcvMgkj+DWW2uehHpjmIDYNk0POw7tpn+eEm6yXcJXpuknK/4V4VpQdQcJUWlFdxl8AeOTMMt3ZIjYW2Z+7UYZccQ/2BzbqI/RWbKClFUnZkzDmTWvKsdpJ7sM17NKz8LjBkvcy8dGbiFdfyBlr9oU0cNnSG7sMcJu5TNgeoLsJ3DyQgaH4Z/pDQu9J/aa3n+R+EZpVKeeL/eoliu7s6eFEcK1j9Zzc</vt:lpwstr>
  </property>
  <property fmtid="{D5CDD505-2E9C-101B-9397-08002B2CF9AE}" pid="9" name="x1ye=15">
    <vt:lpwstr>TZll8ILI6C1mnfU/WeEMvqRiZfPw50xP+LFKf0vmYioad9y4v5MxPYe5DEUCNGcgCgjKRA3CEn94jAeA5DDbuEKmPkUf0TTqJqKAco53IJj2JMYwGzyz7YyuyzXSMU3gWiWDeQcNaXK2xdhtYSRGvqZVTzLnDUDvukbQ3uYiczGEO/vBfLqXkFUhdRDxvqHga4qFVCxrsuO/+la0fz4jf1OlTuC+EU+SpHWyw8XnJCTBpp7K96Mv5/e7ivNiB20</vt:lpwstr>
  </property>
  <property fmtid="{D5CDD505-2E9C-101B-9397-08002B2CF9AE}" pid="10" name="x1ye=16">
    <vt:lpwstr>jMKpH7cy5Cl+qiiSA3u8g0z+DS+u1/H241OVJcpuGcK9TfMPuUN3sUqDLjQHlKF14cebHgKltpjF34QHfr/HsgB9VuGbaCvs1fiSzQF8W1o5EB4g0N9WWH9xtzfAq/ewzMKBdd9XW0AvKq5/RJNUoD4qj9d5f1N91RIpXswITLerI8J5YRitEnJBZV2oCj++73sSofz5HEj0jEaBdRxjA7U0/7In/4AwNnnyEhlFRKastnlGA1/HUql4AwufI+g</vt:lpwstr>
  </property>
  <property fmtid="{D5CDD505-2E9C-101B-9397-08002B2CF9AE}" pid="11" name="x1ye=17">
    <vt:lpwstr>+1htWhkVxvb3K12744CH9xs3ABoO1+/DHwGwoV4nYP9W+aZhzC3AzqsYR+k1hKZ+kU/uXkm7ZzJXekzRl9Loq+UAIb1+YQnOAm+KNS28fhit2s6t/7yi9skvs5T1gpJoW3jq25al3+1/XOret6SQjbVghjFzOIvDoG6S+o2cTd1PD+cjf+cDyH4Z2hZ0gJ2dYKT+mW6ptXHHFN759q1dwqebLc0+GzyOIcscfxHKS7VWOURyY958mDlT7qQH+Ym</vt:lpwstr>
  </property>
  <property fmtid="{D5CDD505-2E9C-101B-9397-08002B2CF9AE}" pid="12" name="x1ye=18">
    <vt:lpwstr>Vqz8yP/RtO1wvgeNvqImgvdRLEw0acjSxpeB78Fh5o+uUOHQCtEuADCYHWOvJD0aSbP7oJ0jpZjJ/8aONT2Ya13n3rhtmyrQdQtYbRVb7O8HUtBxNGQETOTmGI2nkfpaaygUg/2J+ce0HavWqxw2RtcKhkIeDt9FLiD3847LGk1qWRtZTlwkPMaigttiCv9GO303RHphQyf5fXvKxqaKnmWrH2S7tgjgNrBQKn8Kkh+tz0Cnxa3pFpjo38wrYlE</vt:lpwstr>
  </property>
  <property fmtid="{D5CDD505-2E9C-101B-9397-08002B2CF9AE}" pid="13" name="x1ye=19">
    <vt:lpwstr>/fnciAViPGZPcyVc9bdk2GWOiyfhdr8WInk7V7mhMyvwxTUkCGB0sen6UiCIcrkBtZDThA+OdVOvZrFdmeo/e7X0fjGNRJxd4qPzcMyfCHJkypK6yRwCE4DWhf7vob4S7GRGFWVpuYlDHhemaAoamDKPav8mOhmeFsvTxHRxZhJHaCl1chKiuk+6loJTpT2tvDCVidaqJoNCNwc5rOB6+n1U8o9MZZ0d5S/HfxyQONEW/oYGxFLpz8rw4jgh/sp</vt:lpwstr>
  </property>
  <property fmtid="{D5CDD505-2E9C-101B-9397-08002B2CF9AE}" pid="14" name="x1ye=2">
    <vt:lpwstr>L5Jrf3bfc3tXgRVB8Qc5RkrvmuuTuMGqFYVr8DC1LURamC8OXXmFZCy2t8gCGHvKOPCTe1vrCWeYkCzXRintztKiSu1N5JrqC/V0dCuworpIYQc6HovXqSOK2KclE7aT0PanmU2QTUMQa9mpUu+i6r0OB+s3en8GzWUTvRxRMkpJJDmKnXRPjd284vXyM5qSb0Yus2jFEaqE3ktRc600z+7/I8wFCarBbF9KRnTQ+TrK7W/uAGpxOGQaCAznu1i</vt:lpwstr>
  </property>
  <property fmtid="{D5CDD505-2E9C-101B-9397-08002B2CF9AE}" pid="15" name="x1ye=20">
    <vt:lpwstr>Ii9CX7pduCNhUglcczj/AsKk3IRd1s3IXsSrWql4QPTvKSyAffwnEuN6QiPS4gi3xbS/4gmItU1a9U+4/4bYH8d+RcpYucA/Wb0hbpWREWdsDHIQI390WU8qEfEs/DQCg4jr90V/FA+wFx4+Qyk5s/asAKfLkI7v9j7xXbE/QRGGXZWiZEiItQAQ8xUFJFksy59GWEKueUW7WM1fNiRZOWm4rOZWkIKl1/ykqVovKDjcRu+jSLNur67SKfvwk27</vt:lpwstr>
  </property>
  <property fmtid="{D5CDD505-2E9C-101B-9397-08002B2CF9AE}" pid="16" name="x1ye=21">
    <vt:lpwstr>1GBmlBMOzDyPTtWIbdxpd9vdNjzKxc7WYfwwOV0pgUUJxqVzibE4IGE43UFD2hi45e6022cGnU2t3PBlfU4niWeqr2C1MxDQFej73OAfFmWolkBBJb+8P1ffJXro2SAl/XA0GUP9mBHq6h8+urjGeO6ZsxTgg/nfYpgPmzyBUzFYDJHMN1rC61jan/gMCKn/ujgrzvcn2GartXJ2o52WPhlyiU/SutkYgQWRo3Edcp2C0Ddo8TxHcHo0S1YXyjW</vt:lpwstr>
  </property>
  <property fmtid="{D5CDD505-2E9C-101B-9397-08002B2CF9AE}" pid="17" name="x1ye=22">
    <vt:lpwstr>ylMms8mbc+ukYlKd8hgfYnPiIvGF6SP4T1WrF1eDHBs/QdnO32pMlLdFxRU263MUBgxYvAou5iNBtGfS38hAIUnH8eMQuwwjZnXoppuzeLcXTdCK4Q6nqeTXqq0f5ljlmcaYf1ycWikpIMhFVQFP6XMQmaN7O4IUnV9ldmp9OtdRRMhIT64XLTYmi5/sooCu1HWjWM61GdcrHLqtpbAnenNCmCnbHmDZiX1AQjF5gVW+hf7Gb1YbCc/zpRRqskJ</vt:lpwstr>
  </property>
  <property fmtid="{D5CDD505-2E9C-101B-9397-08002B2CF9AE}" pid="18" name="x1ye=23">
    <vt:lpwstr>wOcx6es9Sdf2X0Y2wrBrfqQ7/34NHzdlNoBNcTerGEMXZajWdA70eLIvaqoO63r9Tvaj0baiPC+Id36DEWAVgLtam1qygDbipwCy53ci+qREPwLotbcAAzDNz13EP6IKX7sr3qMJ3AIt58Hn6+ZIdhFKgWN2teD6+Acx1Kzazx82vFrenkfyr33Ynzv4EKp46Bcv2FVDu6TjyCn/Xg8tEFs7tvaP44bMkaZ5yjEMV4atp0o8TwmDQc03BId9uPA</vt:lpwstr>
  </property>
  <property fmtid="{D5CDD505-2E9C-101B-9397-08002B2CF9AE}" pid="19" name="x1ye=24">
    <vt:lpwstr>f7uJxBeA3lUt1IGa9wNVu5s4Akp1cTyG8IrvtHutqXRct+3TC5XG3EFJr+PUIShEdaLizqStmqzmCJ5oxH8rttIB6msxpR4qaVCe1VpfO8jqWP7ufTRILwJAdJfhDsh927JY5SdqJIT44D29C3Cc8YnKnEDRzZc3vPCDBRC69+SvHqnrUKNIFYAf8hckfca5Z5FDEjN5D51OG2FnZkjKSc6y6oh823aouQ6JYCYuOxcO6eK+L32OcqquxvLdY7F</vt:lpwstr>
  </property>
  <property fmtid="{D5CDD505-2E9C-101B-9397-08002B2CF9AE}" pid="20" name="x1ye=25">
    <vt:lpwstr>Du9kfdUb/bfL58LeDJXyvZGD2TKbsfljTBQkFnDU2wPDIYdJBDO2kF7Ev9jRiZFP8ewymDWwFMOJCZNrpV3Ce0cMxunQAlImCZFgfZJrscxaA8pRa44btuX4/0O6eUQplziaFF6Igfn34oMzLtrdlwYLdCJ/rYffCMPu720MvQuphx+dyFD18CmEe8HyikPbEsyfZj4Kj8AhFb7dDZ32h5H7BfHRDrFxbAoJT4L0AWn88C900Hve7DPpQL0N/JC</vt:lpwstr>
  </property>
  <property fmtid="{D5CDD505-2E9C-101B-9397-08002B2CF9AE}" pid="21" name="x1ye=26">
    <vt:lpwstr>xxZQ5e07dzZfXvNyBt5cbJRg2IppYAIOaymPOcsUnlMTYkaG4he517X516rZ7wjjf50qaIOT51jCYE3RemjxOh2cZ4vfO7KHsRXMyOMugdMn5+xrqQZNs1ah6TmQ7fl8EP+XpkZL9nqGrse4oQsLpns52Ui4QZEtB8XJVaeN1UrOJ4dbKR0SRigAGhjN6Ao44WNKIDKP720QwJuZaPO0SN5Ho6uBYVQkpIZlhxUpHLbHCoAs7z3skGGLDyklHRJ</vt:lpwstr>
  </property>
  <property fmtid="{D5CDD505-2E9C-101B-9397-08002B2CF9AE}" pid="22" name="x1ye=27">
    <vt:lpwstr>8XOfwW6jya1ugXfY1a/cU/pc6sO72XYNN2or2UE1vzNp6HT1PBP+OzEa2CiSiGOQSXxPUoL/F6Fcy6KUxN2d6M+XCfwXnU1+yTmPmcRghcEw/Ye+TV78DcWu2py5BCglyKyRu1LzW3JDbdUJ3ZWEB6diVIN+vTRZE8UQkSltBaWlwyK5BW18Xt3bgee5BTK/tFHhshjy/pDc7np3G1qsC+lpQjW7f4RFlXDTozwHbGVKxb1R48eoHWpC1ddBHQK</vt:lpwstr>
  </property>
  <property fmtid="{D5CDD505-2E9C-101B-9397-08002B2CF9AE}" pid="23" name="x1ye=28">
    <vt:lpwstr>+9XUaTyqkKIMAgAQq0y7jaFyF8ivw/fInz+7QvJOscR6fdEsRPaSOKJDG2oHOkSy6u56ndMRM71AwBk/5/cvl3OsQVoMOfIOw+B3FnE5qCU8R7otlAPnzWsKxVQtpQzW+NPcZGZEoQkO3iHiM7Ux4aP+SO2y7uSI6OpHvhjgnpxsi9tlhM/v0++DrXsi5w0yd0qlEIs/ptKQi0/VWmB70y3Qg4AZCPiTj/zvaS0MRCFUeR/1ZzRmxPeMEttEL1W</vt:lpwstr>
  </property>
  <property fmtid="{D5CDD505-2E9C-101B-9397-08002B2CF9AE}" pid="24" name="x1ye=29">
    <vt:lpwstr>ypKMgUhVWwG4lSh25wtUc9sh12Q0jIkGDfzrOcK1/h0CH55QiNDq3F42hBxq1I4nzQOohozfF5Z8O2iAr+ZJkersOJzU/J2/+Yf34/r1B6mBP8bdkOvDbe1FaM/HL8RW772GE6oy0PJcVfVVj/Oss88ODv6wBTEGK3apSmkERCM6o89vVGj07Qgh0il0UBZ3iYjCGUcgeJi0A4EwTbidmh92Wnl+O6816RcuNtajRQt5MLCrdndWpE9eUJkXw3g</vt:lpwstr>
  </property>
  <property fmtid="{D5CDD505-2E9C-101B-9397-08002B2CF9AE}" pid="25" name="x1ye=3">
    <vt:lpwstr>PRWEdKcQTJOnfJ5T3jX0o1lwSEwyRoxX3l78jTQbsDPzjpopz81TKIDS9XfnXoz0IbIiFbST23xtUbA5zr5qS7TsElyW7f4sbKrk+JxOxAIdROK+nLtQeXFCLqtX0eQ8Y8ZNj/EGiyLo2HLYmQVXrQOniuMlMj2lZPV60hm1k7/6sUlv/6pnrpTEbKsh/ytQE/PmCfBnI40ALXGro3gJ3T7wsEEpQSHW0V9al4OGHa5nf0Hndg1Un8juTBjUQZ6</vt:lpwstr>
  </property>
  <property fmtid="{D5CDD505-2E9C-101B-9397-08002B2CF9AE}" pid="26" name="x1ye=30">
    <vt:lpwstr>oZQHtN/PWweS7gAF6VJYW14OXUItDiNtSwZsujtIP7+Mr+TYXIJ/V/tW336tiM5UVNe+tpC+9Kp+xjjPrkDUv86ntlNEc1OzcCIO5trWp+bG2zqJT1XraysC8e/ano5YASGrwMiT+V8B4cj/TePvTm2t7aqIoQSNcprRafJwU0Pi8ru14KggCPd1dmko82Vedf6QSfHcclf67Ho2nrXW3WU7cK7Z9fy89jPsCJRbF/9Pk97ec+yiEem+6JaD14z</vt:lpwstr>
  </property>
  <property fmtid="{D5CDD505-2E9C-101B-9397-08002B2CF9AE}" pid="27" name="x1ye=31">
    <vt:lpwstr>g7FdcCnP7G89LOkfDfKg9YpO0Cneta1VoovgH6K0l97Hq21LY1uW93PF6QzyTzuO3ItKvTWtdxI21LUMNCTydLFguVq/Eu30EOcAODXFAt1cmzC+g6Os0HIDmSh4eW5QxkQkZ7rycVoUCjFRxAmazzi5YcjmpganKNALDMwGWrIf2hmFBvMyXMdnApKi6e2/twam8dGFTmniYGAbESVgwnMQyyl9hX/BWnkQq7HH+yoq5MPdIBTOX9AuRwdwSKz</vt:lpwstr>
  </property>
  <property fmtid="{D5CDD505-2E9C-101B-9397-08002B2CF9AE}" pid="28" name="x1ye=32">
    <vt:lpwstr>Ws0KUGDR70FTmEM6Wwx/z0Rt9qQbkvBXY7eqixuo5MFXRoySg6hW0l0Gn1uewoHysAraDRmJkEf4E7E9orA5Ct73IlGE3wmO4LQtCAw8k+2S4S4KJW0Syy+fBOtYE5rxTy7GPxNYTVgzVAUkz8qptdef+goWnTBrgsQ4fngKroQp+RRvBRGASJ8Kl64Ir3/z8FA97uiW73+lNcZkKKNOKGx9Tb5uzGF0p8To88cTmTEHf/gZJfU5FtDyp+QJR7d</vt:lpwstr>
  </property>
  <property fmtid="{D5CDD505-2E9C-101B-9397-08002B2CF9AE}" pid="29" name="x1ye=33">
    <vt:lpwstr>j++0IKXlk1iiYPvQcQ3snOTfw1PuDL817HmTGr6Ow4XkQfLnlgTIv3IYJ7ev1HafC0pcRe9/r5RV0D+xUXjkIyVSc5ac+YwA3N/jEuRVT+2xcjggs0ub2WnzRVJCe7Vn/EPUaPZ9I579+9539L8YqoJBCuzgqCpXkW0fxguzEHfqpvBNbCuJglZoa/onynhQHrGT8fHRGVNWPJl5kQc8FOn/ACI3IHkgPE2uIIMxG7QOQk0OClWQT5S+gY+mZjx</vt:lpwstr>
  </property>
  <property fmtid="{D5CDD505-2E9C-101B-9397-08002B2CF9AE}" pid="30" name="x1ye=34">
    <vt:lpwstr>8xftsYpWg7VL9Njmemc13Vjkn/peq/jiaAWb1mOlRgKT/LktRr77YqBoT1xP64gl76E2DiZze+A9uZqZKZZ28mVtNfHswpJQJ9Y5pmVkM7udtNdSXNhazwG3/CFAQP5Tf2aNnCZu+0xmbRNlMe2/MbyklkxWhdPL+/zGTnwAS4J5x+H038YTuqN+MV7VGJHWgg0NaJiqLoVZcmyzyKGI3gTv69FUhuWYOgwbCIfA3m4+2P5LjhT6XGIv8Dqm6II</vt:lpwstr>
  </property>
  <property fmtid="{D5CDD505-2E9C-101B-9397-08002B2CF9AE}" pid="31" name="x1ye=35">
    <vt:lpwstr>6S58dLOfau3GgASFRgDIFNnoJ0ZBEr+FP1y3NpoBlCI5EjxUVmgpr/N5pFe3HKFp9v53DUDFjTnmoGinhEZxzmisV4zuDgHqpK4UVvRBgiLICsGJRqMlp4D88H4kmkUp0Utl9YYR4QrN83OamAK7Cx7jQlwkuoLMfq3mVe8KdbPWsfUMEiSaH9ZrGXD9XyZtDocMVonWRTm98tDc6LMiLOvQLQW1EFZ88xhtV6yWh47IXvb1pQes19O1+hEMy4k</vt:lpwstr>
  </property>
  <property fmtid="{D5CDD505-2E9C-101B-9397-08002B2CF9AE}" pid="32" name="x1ye=36">
    <vt:lpwstr>eri2s18cFCHUnYuBhkZ9ZOPOw4l7ULSrWV7/MHWuNkPBf4jGIN/rXYIoWI2p/cjjgXm1jf/QyV52PvDCEt6BdZu/fnCBSjCm0OpE+y1/56MzRmpr41neWca8GEXw5YLev5ItKp2CxMuC7j8xuCB79IOP5VKBXrQZfAntbw/hUTAblVPO8kJyNy/+eCprDuEJ/rLfqtXNF8VPssku78512GinhFOjcriDtpKWFdai89be8j+To8/FYxY3IxdwLCs</vt:lpwstr>
  </property>
  <property fmtid="{D5CDD505-2E9C-101B-9397-08002B2CF9AE}" pid="33" name="x1ye=37">
    <vt:lpwstr>90P46f6stiGn7hKOS3Nh5LduwXC27FZtq7kOq2by5ZXQg19+dQVNZE2JCapEfzzIIVHRdOGdBvN0d8ioyHh5YgadfCicLuO31FexFMzLk0QClcr+UXyH+Vm5jlvvWBOL6iX9sf4JyyQV+NIrBkgLYLjT6wvgBh9aPJ+i2W74TK6OVxQ+oL+3vYWSAz0R+sAqZOuOC0qVdJmLQtzp7S6qfAIaxHs9rE0mYB7W1PTkUmuiB/GhSSjdequ7dlv5xVR</vt:lpwstr>
  </property>
  <property fmtid="{D5CDD505-2E9C-101B-9397-08002B2CF9AE}" pid="34" name="x1ye=38">
    <vt:lpwstr>RIPjiw/aBUB5Fjg4GcgJjreCAxkviUq9/BMpOegSr9pq1RnY8jZoWt9Ouj2fdbp6QQ52KrbvPv0PcCbGg/08bKfNgaqd0gX7hli3E68/fENrqnBzA1NgpyjyZCJfm+vlbbXjJqv1vyniRxZNes8fPjzSuThADZ4lZ+x4b8r9ijHTh9QvFwlczB3+IGhEe/g6gPCr+adOb9VXXptTg3ebs8/SBfAUhTXreNFZ8f/1dkaJMF0/COWTbCyTGb5evZX</vt:lpwstr>
  </property>
  <property fmtid="{D5CDD505-2E9C-101B-9397-08002B2CF9AE}" pid="35" name="x1ye=39">
    <vt:lpwstr>PwTvFf2rlngGx07XHYf61bc6K30mohRZ9cDQbJR7EBIN7pLdO2sbiQuTLb+A6Epa3ON336Fci7AEKb6diCffybynWh4N7X1QXhAQXX75LWLBlPSI+Vm6436ZGOzwvBSeVzagH4vWgL5gSNHvOrrxvw9ixSSEE6oDO81P9MPmCG7s8ajNv5WQpmXRCHSfgQEmn+BGo6BOWcCDjZHjRqSFeTCqDXlH4aQ21v9fNWHZhdHrfzvqKIicViP8X7uoD7n</vt:lpwstr>
  </property>
  <property fmtid="{D5CDD505-2E9C-101B-9397-08002B2CF9AE}" pid="36" name="x1ye=4">
    <vt:lpwstr>5N5/t8gqXly2iAcYv5l1jVFPTH/qnxAEf3HRfaEdHWyRyNEWYrHacYeVjKW9Jz1Bzon0hL7x5pKHy3rxshZLsGAT8vRNcBndZkOea3VGk8ymG2kjjjgdwpiWgY5v0vDSN6xQeFMm2KkZ3Wml6H7xFv4FwiW/raozGj3wRVv8q9S8UuYpdYhqHwvYzOiImIwy56b4nKrUo09z6kyz0Do7U7GqrWUDdOjv9QnLQttfbDdOZxSO038UT95s/Qug35n</vt:lpwstr>
  </property>
  <property fmtid="{D5CDD505-2E9C-101B-9397-08002B2CF9AE}" pid="37" name="x1ye=40">
    <vt:lpwstr>j3so9BOfFK28OZYjw/tUq9E2d1hxLtvKeHKS0CfqbWeENpEZMJhXRIMK5Ye/TtLreIaSopXU4xk+X9BQptFZcEV2aGBgB2Ev2yLND+spw4iC5Or+OY1P+zsPDRhC5Xac50ZXyOpCHqVgflK3/jrpu2YE7b0h/ZJcVxzczf/CnTf/ij5gIhZOV82/oLac20lCe0yZVj8A1CRHRBefUZ+MhLfR0mI5Ql1OAww+c8cs3IMt9jNANoQfBSiifsoJtjM</vt:lpwstr>
  </property>
  <property fmtid="{D5CDD505-2E9C-101B-9397-08002B2CF9AE}" pid="38" name="x1ye=41">
    <vt:lpwstr>lGR/EzX+U2hACjrLyjruQhlua6Udsqhnumvy+DSvRgyc7mV1tVH9bbXTeteV86VulP1u4yncO3TawtOt5eOFT8rkyBDIIEFZGHHUO51NX8eZU5ajXOFH4cAap9j2EFI/Tvr+oku2M1Uvua8MTMRfQJCDp857ljKtWTcVfopYvwCPKyqau0cz6odwzOnPJVDpMmwYvvKOJJftzIi/t03383HmWfHKfC1niH4jHhAC6q5c8eL8DqJB2IN2xTEzJq9</vt:lpwstr>
  </property>
  <property fmtid="{D5CDD505-2E9C-101B-9397-08002B2CF9AE}" pid="39" name="x1ye=42">
    <vt:lpwstr>oZEgw9fSQj4dKjZq5+0N2T7WvoI1KaOjidAZSbwF7Lx7cAo/I755TFZ00DlyPm9vDInS+9eqzAoSbNC57jktL2IHGpva24s8nh6cu3+w2ieq6iEm/gE6DzTFEo8p4k8S/rlh3lhUMFZgM5QLUEnETscOz1O/WPBu3pE9nG8CklnX04diferBXN1n8lfub6C0tpzYGMngSXlvhtv2LwdoiAUbxvWtq+NfNpMeCYMo5K+YUcADj2LyqnzsKKzS/23</vt:lpwstr>
  </property>
  <property fmtid="{D5CDD505-2E9C-101B-9397-08002B2CF9AE}" pid="40" name="x1ye=43">
    <vt:lpwstr>y7Rt0MB8/mjHDNGUVBGBhQQpQbyUFjE1JVu3EEARS4gpNTSTzOuxxIWyEdpixryjOCvcUkAwYkqprjp06sFzA/94SzBbji0yhbUqwrVvcazuZJobisNg1YVBC3amfu/UkP2gavxoSKEQcQ7acVaKD9ltir8TMn3rfwMytFNxorf9fBPzj0r9waSBZEZoBVBRMCJE8ZXXVAmeAclEnyike3bVQ7/f8xddwHL/f3jlcPTfO/QqYLwUCLUnO4B1xDB</vt:lpwstr>
  </property>
  <property fmtid="{D5CDD505-2E9C-101B-9397-08002B2CF9AE}" pid="41" name="x1ye=44">
    <vt:lpwstr>xrJwX5tCn1P4C2RJm9pWI21V/Agse1zNEjTsm5EHTzMSDN3ZrbJt5po/QEQzjIocSSZVmz3CPZm6jqcacmS5eihH8/1J/WMUkoN5mejd3A63Mf83coiD9E0SSaPlQQwIlCpkSaNHsH8WklIXDCSQ26Rh2f7JDL3jM9wvlxDqwTFFAGHqVUWFvJOwzV6gXSYBWMQR72mozyUXMYTA65BFkDwmc/ZuGDbJDKsKohu2Ok7gyZlmJwT+GLSq7q6hMIE</vt:lpwstr>
  </property>
  <property fmtid="{D5CDD505-2E9C-101B-9397-08002B2CF9AE}" pid="42" name="x1ye=45">
    <vt:lpwstr>YoMJvPwL5mTS031mbsdwdV2gAjjKLJOy1oPHBeikhLMVVGKvPb+le7n7TKFYUl0baVC/992LuqpYlFhKBoi5UClyDq7IkuX+pXLdnkof0D7HKq3utsvDyGWZ8NCKDvgw44AnoVOy00C3vdVXx2ZhQzajBbuLHVtkX8vX4a6A7+WXw6zYAScr7fdsadz6R6PgMVlCDqIciY2qDSzpDATSw5U/tKRPdh9Ckmm0Vn78UIFYoWwqXvs9OYtrjQ2KHbK</vt:lpwstr>
  </property>
  <property fmtid="{D5CDD505-2E9C-101B-9397-08002B2CF9AE}" pid="43" name="x1ye=46">
    <vt:lpwstr>YvheS70f/kgP3mz+HklBsYlIwt/Fkcuq60tpFlu7fZ8mwBKpi7vGFKhUpKDKZzTlpZEY6erJdUEnh44ggWrmOyTX9dgz1h40Q3XBw9gM4JOCoXjdnEcAua5it7QsjxkbVvZZ3FwZxyyFb+ljZS8dFuJj1UfVK3aONb4/VvUjiQNEe+Q9se2G/Q/oNhqSmTIeVG3lM4+2tfSr9QNVlxEU0tQN1uUMOZbk0MuFHZBZDwCURon+F5gdHo0YqsLAexr</vt:lpwstr>
  </property>
  <property fmtid="{D5CDD505-2E9C-101B-9397-08002B2CF9AE}" pid="44" name="x1ye=47">
    <vt:lpwstr>BZDuNJ0BXylVq4rUCcTMiu2mA8FP129GKoU5L5X2AH7V9m47LZ4aqUL/B7nJIpjlN3d37Ru9O0GvrOmVeml8vODqKruHegHT8GiH5DTJe4A0DLU8ATmWBQvP+GF4Sf9AAZk/dHbe/uF0cQK+qvqmNoUYuLKKaoQlv5wvPdMTua/qyQYWF6o4SrwsUwYVxVsGIy0R9faNf59EP3HbJ0QkysC/WRIttDAVe9V/Wxtu5RbxkI4SFVbe0vCZ8yM0Stv</vt:lpwstr>
  </property>
  <property fmtid="{D5CDD505-2E9C-101B-9397-08002B2CF9AE}" pid="45" name="x1ye=48">
    <vt:lpwstr>8EkIKdVfWJKa9bpfQyRRFb/svG/muJ/7cCU7ZvwkHHrN5l52+clWPCie/98CEY9keEzz+la9CA8FwIgUgR7I1f6AzozUqQWwrAu8bMpoYc5WMicJ6+fC77BbYgsixMGzgaxaye/85AoHMf/PQ8txzey6Jzas2uQKJGwAkVO8VxxXafvytewTJiujxififjN68Wuz7ePoxSAeDiXQfeB3F16uR/h9mZerN5BI2jdeTR/6aaENh3XvFapydSgXKwj</vt:lpwstr>
  </property>
  <property fmtid="{D5CDD505-2E9C-101B-9397-08002B2CF9AE}" pid="46" name="x1ye=49">
    <vt:lpwstr>9jGT+5buVlHb+TweaKKsNjmbIceZnAHH+bzsbwg85i3/iCq28BMbhbErUz5E14Y9nw21Q7MMnZrmxHn6u8vKFK79aiSbkWtkrx+Wv4HrBgrKtYuxv+mBMUvbgUSpQdpC8Gd+wHEIC8mjocqdHJm5koLz9z6011gwONuEdM9fjbNJcWdAZZBAJMutsSNz9d64d4gJpI36vqslMj2+BOnHJ6Zy5OiIvmD01e06rdTMjc1VRR/Opt2DoOBstF/EjdS</vt:lpwstr>
  </property>
  <property fmtid="{D5CDD505-2E9C-101B-9397-08002B2CF9AE}" pid="47" name="x1ye=5">
    <vt:lpwstr>t6SQb+53AMghmWjejZ4LxsOEMbbfKV1Ajgx8Wk8W80W81XV4Wu6j1DMZ2CK9EAPm9DVw9YWTGFOANG+93NHf7U/KY5oST1E0hcbfpHe0qZySuP+q8poH2nvIiXx3cVae/5Wrmn1D1wTK/PpgXnHsGShChxw/Yn/DiTI+8HV6JmE6x4aB7ZfI+J7wPs8cNg1gAbzJLl3NNIP5vfu0X8mx3vtdkCoDAlDVMlPMZPDDL6oTuLj8iFBBdC3wPhUw1iO</vt:lpwstr>
  </property>
  <property fmtid="{D5CDD505-2E9C-101B-9397-08002B2CF9AE}" pid="48" name="x1ye=50">
    <vt:lpwstr>4u410oCFEsdW0CXQ+cqRLESBcbTr04uh5G93vJcrlY93cIe80+ZRiqUHtcKdginrglo+CCTq/Eco2GW5ZckOM+9JKb80x07mx5P2s8gw15avbs5Zs4TDiI3+fSvWeklBYdwSlaOhGFftoWDzJXwSI5cr7RhCu/NFjhLYl91xg5/8QqyvwFOxtUIlnMjhpe80s/pm/iSanfCQUR6/DDiWRm1Uov1xQdXv9+GxH3EVaBWGRqcl6vf7VGDEjSPtfLY</vt:lpwstr>
  </property>
  <property fmtid="{D5CDD505-2E9C-101B-9397-08002B2CF9AE}" pid="49" name="x1ye=51">
    <vt:lpwstr>Ka9SMXTbsfC1yZp3nhA095pe3Jj14w7tXY8V0yCop9MgzOlB/Szm39Zdh/nbF3Y5mKpEaRS4t8OqeE2cC6Ba9J9tyw1cCSFwPQXNMQ8R/oZtMCO15C9YpJVa81eFKQ475dqmuG/wP6jHOHeaXkB1yUxn9+CoHl0pDwX/dzMC+TTFeCZcl3gffIiwjdjwbYdziQhbcE5s8iaTv5iWFeAheUNVqJWVViMqUIIqu4tze0qmAb2vzUdKlX2pMDA1Rww</vt:lpwstr>
  </property>
  <property fmtid="{D5CDD505-2E9C-101B-9397-08002B2CF9AE}" pid="50" name="x1ye=52">
    <vt:lpwstr>svGwoRQqWhvbh9gvtYnIzzEXQ+GQKPCxKflxTWwnMl9o4tF4yb5lXtfHSeFdmeJOPGqYjui+F/RNwohM7lRPSNGBFrmw5s/76SGJQ+R1OZSzKjyzm7+qIAzR+BZ+4hG+8D4p5FuPei1SF36M4HPX2PBsbz1Ej/1ekC8465JdLRpBm/D8HfKZuoYmFA/5vz+H2+Z20T9rp0c2rsOhJProNhVJ2Jc213OCXWvXUmqu3MUyRi1+qfnuKKiFM+kt7QD</vt:lpwstr>
  </property>
  <property fmtid="{D5CDD505-2E9C-101B-9397-08002B2CF9AE}" pid="51" name="x1ye=53">
    <vt:lpwstr>/j9GYtj3QBhYfIEZQkIp+ER5Yhn2zC8Q/sXzo3OoU+HlE+y3MwkRVQReiZEL53NPswjAFdZbS154dFByM9WLtF8RNSwi4a61BDe7TPK9dcYh/ZCWyHaxZ8b0xYijeqRk8lUg5P72Pyq9lpT9WMB7NzwdOlc43nR3uPgxc0t3uN0E8ZdGcaiC19cffl61PbL9C1TP+FUy3AHKxkkCv8SHAwT4m8JgEA+MoFXIVyOw5b8JPg0zda0Iw+Y0CVowBeb</vt:lpwstr>
  </property>
  <property fmtid="{D5CDD505-2E9C-101B-9397-08002B2CF9AE}" pid="52" name="x1ye=54">
    <vt:lpwstr>kM6cxTqbTf+WcRBE6uMhKMCw9sn3ZN5caWYEnVMsiX3DBWHupvSAp2gQ400yq8w99RXL1rqwqmdvnzzux0HsTeod6G37mKw+VfrQB/Zcu7+nLN0Z9qP/DILYvAjAlmScNXvA/8h6WTzAMC+euKkKDHP+GZXFThvWrCPmZvU6hL8CrRo51wXf3tl8wxtOiPw0CIj4BMaXNsoVUlQFpNKgdF/USrWiz5mB1+7nXLhgA72SnB+HH22cwxd2cbFMrM3</vt:lpwstr>
  </property>
  <property fmtid="{D5CDD505-2E9C-101B-9397-08002B2CF9AE}" pid="53" name="x1ye=55">
    <vt:lpwstr>9VJ0FLEHxm6AI+98l7RTR4HZuhiplKlZUl1L3S77vSytyeqFzqAIPac3z4ax8W/xmtYf2XtqjOMyDlRqFhc2oRCwkrc7DJXRN0o7o+iBWbqlPmHDkuFOAuZzBvaRyi0yaEf59BiTXRxPJdRjn+Axjg56gZQCGDtXNaIW4CCyK1NuVBxpbLyj4GryRsWN7rxexYLLKaoLKc2J3sPQI3MDzF2YdwYUhxpmsUiXwAW4g8nZ42kAxeB55nvZSGD0b/A</vt:lpwstr>
  </property>
  <property fmtid="{D5CDD505-2E9C-101B-9397-08002B2CF9AE}" pid="54" name="x1ye=56">
    <vt:lpwstr>AX2NfNiIwiGV76P+eyFpb1LidYGlpXtMpij32gfTi8z3y+HyiS2Mlr5WN2FRqlmDG0jAl3AGfILccz5vpaUfuC323+5V1N9eln+Q8UDM4adm+A+BasZooDcAAA==</vt:lpwstr>
  </property>
  <property fmtid="{D5CDD505-2E9C-101B-9397-08002B2CF9AE}" pid="55" name="x1ye=6">
    <vt:lpwstr>/jmY3UeDxWVNnqh4C9uhrh9lhmKaqimzhvnCBLxzftWIxcOyi3QjQM1el1rD0Dwvst02pmIae856i9gL8NtB79F1IerM/rE0CUxVnaTo2Nz3tJUgqag5eDTg+7dgrCZaf6kz6sj6y7O4jS361njfG9NrSK88N4t43bUbL+KAYtSGlxEQrULVkn+zEoiUgE/eczCL1IZT0K+fBObjXmJIcGmGrz0i2+8mMEdNdcbkRht/izr4tHMRG+FGUIwEOGe</vt:lpwstr>
  </property>
  <property fmtid="{D5CDD505-2E9C-101B-9397-08002B2CF9AE}" pid="56" name="x1ye=7">
    <vt:lpwstr>z034anfs7idx5DXDbLlx5drjlHew781KFzlafG9AG0QlFLbE1FJ64xNj3Bb78AxialWYKVXkrioc1d5umqPqNDCpm8Pxgmoo66R860+jYRRRsCL8tKwrmDjJ9SMeX9r2c0569VRQ503KQRw8apw3sneL9sc6zP6AAJPCmhTpB22dhLhHiUoMrspqIl4ReAJxX/dIVMWDGx6bWDTvyp5wKloO1+My47PUkbPuXZDd9CxShNDJ8hcHONvET/JWkOv</vt:lpwstr>
  </property>
  <property fmtid="{D5CDD505-2E9C-101B-9397-08002B2CF9AE}" pid="57" name="x1ye=8">
    <vt:lpwstr>DfP+hGVG8OE5ons0MCvM5QJxkbDgGruo2Q2emmT8+Dz1h/e8Hvxizj4tb81qyb3Lk8NHqgOnZQAUQI+Q4qeqfFtKw3VXlVijmk/RscZ5FCg3BKV+lvFDwnLrQDlax7h1elU3okh2+SgWztg4JcNzZDRrjoxJrySF141setFqrDuVWspIoO9Z3DoPIo7Ez+UKWWfTlurHf/k3nbK8HUAyegU6HVHaPKVXAIrhUMNBh3MN+Yt8lai8Xd2vU85g8dC</vt:lpwstr>
  </property>
  <property fmtid="{D5CDD505-2E9C-101B-9397-08002B2CF9AE}" pid="58" name="x1ye=9">
    <vt:lpwstr>UXVKfpB6/VcDE6Ks8axBzy3L7srn8sdbhyPXx286LHtSqcsnCUHrEK/PIcxiSYhQnEt9SIjECJHkv90uq6d3+Z9ilMb+uUnnIj8KluKa4YTh7aJ8wtRxo0b08BqBT8MRxdYecCnlrQESZe1bt4PhF5HPqOrDgO/MR0KMDZk7dF6t7mo7g1TVVo6VXNGI7o5pGdPLuo+3JZhMx6QLLhJl33TsxlSDqEle91s3+MPlOUPoc7lqvfhzN8EiKxVUUli</vt:lpwstr>
  </property>
</Properties>
</file>