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pBdr/>
        <w:shd w:val="clear" w:fill="auto"/>
        <w:spacing w:before="480" w:after="200"/>
        <w:rPr/>
      </w:pPr>
      <w:bookmarkStart w:id="0" w:name="_inx73jfg7qti"/>
      <w:bookmarkEnd w:id="0"/>
      <w:r>
        <w:rPr/>
        <w:drawing>
          <wp:anchor behindDoc="0" distT="0" distB="0" distL="0" distR="0" simplePos="0" locked="0" layoutInCell="0" allowOverlap="1" relativeHeight="2">
            <wp:simplePos x="0" y="0"/>
            <wp:positionH relativeFrom="column">
              <wp:posOffset>19050</wp:posOffset>
            </wp:positionH>
            <wp:positionV relativeFrom="paragraph">
              <wp:posOffset>57150</wp:posOffset>
            </wp:positionV>
            <wp:extent cx="5943600" cy="60960"/>
            <wp:effectExtent l="0" t="0" r="0" b="0"/>
            <wp:wrapSquare wrapText="bothSides"/>
            <wp:docPr id="1" name="image2.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horizontal line"/>
                    <pic:cNvPicPr>
                      <a:picLocks noChangeAspect="1" noChangeArrowheads="1"/>
                    </pic:cNvPicPr>
                  </pic:nvPicPr>
                  <pic:blipFill>
                    <a:blip r:embed="rId2"/>
                    <a:stretch>
                      <a:fillRect/>
                    </a:stretch>
                  </pic:blipFill>
                  <pic:spPr bwMode="auto">
                    <a:xfrm>
                      <a:off x="0" y="0"/>
                      <a:ext cx="5943600" cy="60960"/>
                    </a:xfrm>
                    <a:prstGeom prst="rect">
                      <a:avLst/>
                    </a:prstGeom>
                  </pic:spPr>
                </pic:pic>
              </a:graphicData>
            </a:graphic>
          </wp:anchor>
        </w:drawing>
      </w:r>
      <w:r>
        <w:rPr/>
        <w:t>ABOUT ME</w:t>
      </w:r>
    </w:p>
    <w:p>
      <w:pPr>
        <w:pStyle w:val="Heading1"/>
        <w:numPr>
          <w:ilvl w:val="0"/>
          <w:numId w:val="20"/>
        </w:numPr>
        <w:spacing w:before="480" w:afterAutospacing="0" w:after="0"/>
        <w:ind w:left="720" w:hanging="360"/>
        <w:rPr>
          <w:b/>
          <w:b/>
          <w:color w:val="00AB44"/>
          <w:sz w:val="28"/>
          <w:szCs w:val="28"/>
        </w:rPr>
      </w:pPr>
      <w:bookmarkStart w:id="1" w:name="_inx73jfg7qti1"/>
      <w:bookmarkEnd w:id="1"/>
      <w:r>
        <w:rPr>
          <w:b w:val="false"/>
          <w:color w:val="000000"/>
          <w:sz w:val="22"/>
          <w:szCs w:val="22"/>
        </w:rPr>
        <w:t>10+ years in the IT industry</w:t>
      </w:r>
    </w:p>
    <w:p>
      <w:pPr>
        <w:pStyle w:val="Heading1"/>
        <w:numPr>
          <w:ilvl w:val="0"/>
          <w:numId w:val="20"/>
        </w:numPr>
        <w:spacing w:lineRule="auto" w:line="240" w:beforeAutospacing="0" w:before="0" w:afterAutospacing="0" w:after="0"/>
        <w:ind w:left="720" w:hanging="360"/>
        <w:rPr/>
      </w:pPr>
      <w:bookmarkStart w:id="2" w:name="_inx73jfg7qti2"/>
      <w:bookmarkEnd w:id="2"/>
      <w:r>
        <w:rPr>
          <w:b w:val="false"/>
          <w:color w:val="000000"/>
          <w:sz w:val="22"/>
          <w:szCs w:val="22"/>
        </w:rPr>
        <w:t>8 years in Cloud &amp; DevOps technology in production environments</w:t>
      </w:r>
    </w:p>
    <w:p>
      <w:pPr>
        <w:pStyle w:val="Heading1"/>
        <w:numPr>
          <w:ilvl w:val="0"/>
          <w:numId w:val="20"/>
        </w:numPr>
        <w:spacing w:lineRule="auto" w:line="240" w:beforeAutospacing="0" w:before="0" w:afterAutospacing="0" w:after="0"/>
        <w:ind w:left="720" w:hanging="360"/>
        <w:rPr/>
      </w:pPr>
      <w:bookmarkStart w:id="3" w:name="_inx73jfg7qti3"/>
      <w:bookmarkEnd w:id="3"/>
      <w:r>
        <w:rPr>
          <w:b w:val="false"/>
          <w:color w:val="000000"/>
          <w:sz w:val="22"/>
          <w:szCs w:val="22"/>
        </w:rPr>
        <w:t>5 years of Python development &amp; Linux administration</w:t>
      </w:r>
    </w:p>
    <w:p>
      <w:pPr>
        <w:pStyle w:val="Heading1"/>
        <w:numPr>
          <w:ilvl w:val="0"/>
          <w:numId w:val="20"/>
        </w:numPr>
        <w:spacing w:lineRule="auto" w:line="240" w:beforeAutospacing="0" w:before="0" w:afterAutospacing="0" w:after="0"/>
        <w:ind w:left="720" w:hanging="360"/>
        <w:rPr/>
      </w:pPr>
      <w:bookmarkStart w:id="4" w:name="_sqf1tlmiwrvd"/>
      <w:bookmarkEnd w:id="4"/>
      <w:r>
        <w:rPr>
          <w:b w:val="false"/>
          <w:color w:val="000000"/>
          <w:sz w:val="22"/>
          <w:szCs w:val="22"/>
        </w:rPr>
        <w:t>Expertise in DevOps tools &amp; technologies, software development, cloud engineering</w:t>
      </w:r>
    </w:p>
    <w:p>
      <w:pPr>
        <w:pStyle w:val="Heading1"/>
        <w:numPr>
          <w:ilvl w:val="0"/>
          <w:numId w:val="20"/>
        </w:numPr>
        <w:spacing w:lineRule="auto" w:line="240" w:beforeAutospacing="0" w:before="0" w:after="240"/>
        <w:ind w:left="720" w:hanging="360"/>
        <w:rPr/>
      </w:pPr>
      <w:bookmarkStart w:id="5" w:name="_hwhwpjy6dijx"/>
      <w:bookmarkEnd w:id="5"/>
      <w:r>
        <w:rPr>
          <w:b w:val="false"/>
          <w:color w:val="000000"/>
          <w:sz w:val="22"/>
          <w:szCs w:val="22"/>
        </w:rPr>
        <w:t>Past projects involved CI/CD pipeline, AWS Cloud</w:t>
      </w:r>
    </w:p>
    <w:p>
      <w:pPr>
        <w:pStyle w:val="Heading1"/>
        <w:pBdr/>
        <w:shd w:val="clear" w:fill="auto"/>
        <w:rPr/>
      </w:pPr>
      <w:bookmarkStart w:id="6" w:name="_smby5gbwutkr"/>
      <w:bookmarkEnd w:id="6"/>
      <w:r>
        <w:rPr/>
        <w:t>TECHNICAL SKILLS</w:t>
      </w:r>
    </w:p>
    <w:p>
      <w:pPr>
        <w:pStyle w:val="Normal1"/>
        <w:numPr>
          <w:ilvl w:val="0"/>
          <w:numId w:val="16"/>
        </w:numPr>
        <w:spacing w:lineRule="auto" w:line="240" w:before="240" w:afterAutospacing="0" w:after="0"/>
        <w:ind w:left="720" w:hanging="360"/>
        <w:rPr>
          <w:sz w:val="20"/>
          <w:szCs w:val="20"/>
        </w:rPr>
      </w:pPr>
      <w:r>
        <w:rPr>
          <w:i/>
          <w:sz w:val="20"/>
          <w:szCs w:val="20"/>
        </w:rPr>
        <w:t>Cloud - IAC in cloud-based platforms (AWS,), Azure Cloud Terraform, CloudFormation</w:t>
      </w:r>
    </w:p>
    <w:p>
      <w:pPr>
        <w:pStyle w:val="Normal1"/>
        <w:numPr>
          <w:ilvl w:val="0"/>
          <w:numId w:val="6"/>
        </w:numPr>
        <w:spacing w:lineRule="auto" w:line="240" w:beforeAutospacing="0" w:before="0" w:afterAutospacing="0" w:after="0"/>
        <w:ind w:left="720" w:hanging="360"/>
        <w:rPr>
          <w:sz w:val="20"/>
          <w:szCs w:val="20"/>
        </w:rPr>
      </w:pPr>
      <w:r>
        <w:rPr>
          <w:i/>
          <w:sz w:val="20"/>
          <w:szCs w:val="20"/>
        </w:rPr>
        <w:t>DevOps &amp; Container – CI/CD, Jenkins, Docker, Ansible, Kubernetes, git, AWS Codecommit, Codedeploy, Codebuild</w:t>
      </w:r>
    </w:p>
    <w:p>
      <w:pPr>
        <w:pStyle w:val="Normal1"/>
        <w:numPr>
          <w:ilvl w:val="0"/>
          <w:numId w:val="4"/>
        </w:numPr>
        <w:spacing w:lineRule="auto" w:line="240" w:beforeAutospacing="0" w:before="0" w:afterAutospacing="0" w:after="0"/>
        <w:ind w:left="720" w:hanging="360"/>
        <w:rPr>
          <w:sz w:val="20"/>
          <w:szCs w:val="20"/>
        </w:rPr>
      </w:pPr>
      <w:r>
        <w:rPr>
          <w:i/>
          <w:sz w:val="20"/>
          <w:szCs w:val="20"/>
        </w:rPr>
        <w:t>Programming Languages - Python, JavaScript, SQL, R, Scripts JQuery, MATLAB, Mathematica, C#, C/C++, bash, PowerShell, Json, Perl.</w:t>
      </w:r>
    </w:p>
    <w:p>
      <w:pPr>
        <w:pStyle w:val="Normal1"/>
        <w:numPr>
          <w:ilvl w:val="0"/>
          <w:numId w:val="21"/>
        </w:numPr>
        <w:spacing w:lineRule="auto" w:line="240" w:beforeAutospacing="0" w:before="0" w:afterAutospacing="0" w:after="0"/>
        <w:ind w:left="720" w:hanging="360"/>
        <w:rPr>
          <w:sz w:val="20"/>
          <w:szCs w:val="20"/>
        </w:rPr>
      </w:pPr>
      <w:r>
        <w:rPr>
          <w:i/>
          <w:sz w:val="20"/>
          <w:szCs w:val="20"/>
        </w:rPr>
        <w:t>Operating Systems – Ubuntu, Windows, Linux &amp; Unix, Windows Server (2008-2016), VMware, VSphere, Virtual box.</w:t>
      </w:r>
    </w:p>
    <w:p>
      <w:pPr>
        <w:pStyle w:val="Normal1"/>
        <w:numPr>
          <w:ilvl w:val="0"/>
          <w:numId w:val="25"/>
        </w:numPr>
        <w:spacing w:lineRule="auto" w:line="240" w:beforeAutospacing="0" w:before="0" w:afterAutospacing="0" w:after="0"/>
        <w:ind w:left="720" w:hanging="360"/>
        <w:rPr>
          <w:sz w:val="20"/>
          <w:szCs w:val="20"/>
        </w:rPr>
      </w:pPr>
      <w:r>
        <w:rPr>
          <w:i/>
          <w:sz w:val="20"/>
          <w:szCs w:val="20"/>
        </w:rPr>
        <w:t>Development - Git, GitHub, GitLab, Bitbucket, SVN, Mercurial, Trello, PyCharm, IntelliJ, Visual Studio, Sublime, JIRA, TFS, Linux, Unix</w:t>
      </w:r>
    </w:p>
    <w:p>
      <w:pPr>
        <w:pStyle w:val="Normal1"/>
        <w:numPr>
          <w:ilvl w:val="0"/>
          <w:numId w:val="1"/>
        </w:numPr>
        <w:spacing w:lineRule="auto" w:line="240" w:beforeAutospacing="0" w:before="0" w:afterAutospacing="0" w:after="0"/>
        <w:ind w:left="720" w:hanging="360"/>
        <w:rPr>
          <w:sz w:val="20"/>
          <w:szCs w:val="20"/>
        </w:rPr>
      </w:pPr>
      <w:r>
        <w:rPr>
          <w:i/>
          <w:sz w:val="20"/>
          <w:szCs w:val="20"/>
        </w:rPr>
        <w:t>Data Extraction &amp; Manipulation -, SQL, NoSQL, Data Warehouse, Data Lake, SWL, HiveQL, AWS (RedShift, Kinesis, EMR, EC2, Lambda)</w:t>
      </w:r>
    </w:p>
    <w:p>
      <w:pPr>
        <w:pStyle w:val="Normal1"/>
        <w:numPr>
          <w:ilvl w:val="0"/>
          <w:numId w:val="27"/>
        </w:numPr>
        <w:spacing w:lineRule="auto" w:line="240" w:beforeAutospacing="0" w:before="0" w:afterAutospacing="0" w:after="0"/>
        <w:ind w:left="720" w:hanging="360"/>
        <w:rPr>
          <w:sz w:val="20"/>
          <w:szCs w:val="20"/>
        </w:rPr>
      </w:pPr>
      <w:r>
        <w:rPr>
          <w:i/>
          <w:sz w:val="20"/>
          <w:szCs w:val="20"/>
        </w:rPr>
        <w:t>QA &amp; Monitoring – CloudWatch, Sellenium, TestNG, Postman, JUnit, Cucumber, Protractor, Jasmine, Nagios, Prometheus, Splunk</w:t>
      </w:r>
    </w:p>
    <w:p>
      <w:pPr>
        <w:pStyle w:val="Normal1"/>
        <w:numPr>
          <w:ilvl w:val="0"/>
          <w:numId w:val="5"/>
        </w:numPr>
        <w:spacing w:lineRule="auto" w:line="240" w:beforeAutospacing="0" w:before="0" w:after="240"/>
        <w:ind w:left="720" w:hanging="360"/>
        <w:rPr>
          <w:sz w:val="20"/>
          <w:szCs w:val="20"/>
        </w:rPr>
      </w:pPr>
      <w:r>
        <w:rPr>
          <w:i/>
          <w:sz w:val="20"/>
          <w:szCs w:val="20"/>
        </w:rPr>
        <w:t>Qualys Certified on Cloud Security</w:t>
      </w:r>
    </w:p>
    <w:p>
      <w:pPr>
        <w:pStyle w:val="Heading1"/>
        <w:rPr>
          <w:i/>
          <w:i/>
          <w:sz w:val="20"/>
          <w:szCs w:val="20"/>
        </w:rPr>
      </w:pPr>
      <w:bookmarkStart w:id="7" w:name="_2abxnqzns9i"/>
      <w:bookmarkEnd w:id="7"/>
      <w:r>
        <w:rPr/>
        <w:t>PROFESSIONAL SUMMARY</w:t>
      </w:r>
    </w:p>
    <w:p>
      <w:pPr>
        <w:pStyle w:val="Normal1"/>
        <w:numPr>
          <w:ilvl w:val="0"/>
          <w:numId w:val="2"/>
        </w:numPr>
        <w:spacing w:lineRule="auto" w:line="240" w:before="240" w:afterAutospacing="0" w:after="0"/>
        <w:ind w:left="720" w:hanging="360"/>
        <w:rPr/>
      </w:pPr>
      <w:r>
        <w:rPr>
          <w:i/>
          <w:sz w:val="20"/>
          <w:szCs w:val="20"/>
        </w:rPr>
        <w:t>Experienced in using various AWS Services including Computing, Networking, Database, Storage, Monitoring, &amp; Security Services like EC2, EBS, S3, EFS, CLI, VPC, RDS, SES, ELB, EMR, ECS, AMI, IAM, Route 53, Auto Scaling, Cloud Foundry, Cloud Front, Cloud, Glue, Formation, Cloud Trail, Elastic Cache, CloudWatch, Redshift, EKC Fargate, Cluster, Lambda, EKS, Athena, API Gateway, Directory services, Cognito, SQS, SNS, DynamoDB, Elastic search, Elastic Beanstalk &amp; KMS AWS Trusted advisor, AWS Cost Explore, Budget, Billing AWS Shield.</w:t>
      </w:r>
    </w:p>
    <w:p>
      <w:pPr>
        <w:pStyle w:val="Normal1"/>
        <w:numPr>
          <w:ilvl w:val="0"/>
          <w:numId w:val="7"/>
        </w:numPr>
        <w:spacing w:lineRule="auto" w:line="240" w:beforeAutospacing="0" w:before="0" w:afterAutospacing="0" w:after="0"/>
        <w:ind w:left="720" w:hanging="360"/>
        <w:rPr/>
      </w:pPr>
      <w:r>
        <w:rPr>
          <w:i/>
          <w:sz w:val="20"/>
          <w:szCs w:val="20"/>
        </w:rPr>
        <w:t>Experienced in designing &amp; deploying applications utilizing almost all the AWS &amp; focusing on high-availability, fault tolerance &amp; auto-scaling in AWS Cloud Formation, deployed services &amp; security practices.</w:t>
      </w:r>
    </w:p>
    <w:p>
      <w:pPr>
        <w:pStyle w:val="Normal1"/>
        <w:numPr>
          <w:ilvl w:val="0"/>
          <w:numId w:val="28"/>
        </w:numPr>
        <w:spacing w:lineRule="auto" w:line="240" w:beforeAutospacing="0" w:before="0" w:afterAutospacing="0" w:after="0"/>
        <w:ind w:left="720" w:hanging="360"/>
        <w:rPr/>
      </w:pPr>
      <w:r>
        <w:rPr>
          <w:i/>
          <w:sz w:val="20"/>
          <w:szCs w:val="20"/>
        </w:rPr>
        <w:t>Hands on Experience in AWS infrastructure using IAM, API Gateway, CloudTrail, CloudWatch, Amazon Simple Queue Service (Amazon SQS), AWS Kinesis, Serverless, Lambda, NACL, Elastic Beanstalk, Redshift, &amp; CloudFormation.</w:t>
      </w:r>
    </w:p>
    <w:p>
      <w:pPr>
        <w:pStyle w:val="Normal1"/>
        <w:numPr>
          <w:ilvl w:val="0"/>
          <w:numId w:val="11"/>
        </w:numPr>
        <w:spacing w:lineRule="auto" w:line="240" w:beforeAutospacing="0" w:before="0" w:afterAutospacing="0" w:after="0"/>
        <w:ind w:left="720" w:hanging="360"/>
        <w:rPr/>
      </w:pPr>
      <w:r>
        <w:rPr>
          <w:i/>
          <w:sz w:val="20"/>
          <w:szCs w:val="20"/>
        </w:rPr>
        <w:t>Experience in building CI/CD in AWS environment using AWS Code Commit, Code Build, Code Deploy &amp; Code Pipeline.</w:t>
      </w:r>
    </w:p>
    <w:p>
      <w:pPr>
        <w:pStyle w:val="Normal1"/>
        <w:numPr>
          <w:ilvl w:val="0"/>
          <w:numId w:val="15"/>
        </w:numPr>
        <w:spacing w:lineRule="auto" w:line="240" w:beforeAutospacing="0" w:before="0" w:afterAutospacing="0" w:after="0"/>
        <w:ind w:left="720" w:hanging="360"/>
        <w:rPr/>
      </w:pPr>
      <w:r>
        <w:rPr>
          <w:i/>
          <w:sz w:val="20"/>
          <w:szCs w:val="20"/>
        </w:rPr>
        <w:t>In-depth understanding &amp; capability to work with Cloud environments like Microsoft Azure &amp; Google Cloud Platform (GCP)</w:t>
      </w:r>
    </w:p>
    <w:p>
      <w:pPr>
        <w:pStyle w:val="Normal1"/>
        <w:numPr>
          <w:ilvl w:val="0"/>
          <w:numId w:val="10"/>
        </w:numPr>
        <w:spacing w:lineRule="auto" w:line="240" w:beforeAutospacing="0" w:before="0" w:afterAutospacing="0" w:after="0"/>
        <w:ind w:left="720" w:hanging="360"/>
        <w:rPr/>
      </w:pPr>
      <w:r>
        <w:rPr>
          <w:i/>
          <w:sz w:val="20"/>
          <w:szCs w:val="20"/>
        </w:rPr>
        <w:t>Experience in creating Azure Resources Group using Resource manager for monitoring resource within the resource group.</w:t>
      </w:r>
    </w:p>
    <w:p>
      <w:pPr>
        <w:pStyle w:val="Normal1"/>
        <w:numPr>
          <w:ilvl w:val="0"/>
          <w:numId w:val="12"/>
        </w:numPr>
        <w:spacing w:lineRule="auto" w:line="240" w:beforeAutospacing="0" w:before="0" w:afterAutospacing="0" w:after="0"/>
        <w:ind w:left="720" w:hanging="360"/>
        <w:rPr/>
      </w:pPr>
      <w:r>
        <w:rPr>
          <w:i/>
          <w:sz w:val="20"/>
          <w:szCs w:val="20"/>
        </w:rPr>
        <w:t>Experience in Microsoft Azure IaaS provisioned Virtual Networks, Virtual Machine Scale Sets, Container Instances, CLI, Traffic Manager, Monitor, Express Route, Load Balancer, Application Insights, Route, Application Gateways &amp; Auto-Scaling.</w:t>
      </w:r>
    </w:p>
    <w:p>
      <w:pPr>
        <w:pStyle w:val="Normal1"/>
        <w:numPr>
          <w:ilvl w:val="0"/>
          <w:numId w:val="9"/>
        </w:numPr>
        <w:spacing w:lineRule="auto" w:line="240" w:beforeAutospacing="0" w:before="0" w:afterAutospacing="0" w:after="0"/>
        <w:ind w:left="720" w:hanging="360"/>
        <w:rPr/>
      </w:pPr>
      <w:r>
        <w:rPr>
          <w:i/>
          <w:sz w:val="20"/>
          <w:szCs w:val="20"/>
        </w:rPr>
        <w:t>Deployed Azure IaaS virtual machines (VMs) &amp; Cloud services (PaaS role instances) into secure VNets &amp; subnets.</w:t>
      </w:r>
    </w:p>
    <w:p>
      <w:pPr>
        <w:pStyle w:val="Normal1"/>
        <w:numPr>
          <w:ilvl w:val="0"/>
          <w:numId w:val="3"/>
        </w:numPr>
        <w:spacing w:lineRule="auto" w:line="240" w:beforeAutospacing="0" w:before="0" w:afterAutospacing="0" w:after="0"/>
        <w:ind w:left="720" w:hanging="360"/>
        <w:rPr/>
      </w:pPr>
      <w:r>
        <w:rPr>
          <w:i/>
          <w:sz w:val="20"/>
          <w:szCs w:val="20"/>
        </w:rPr>
        <w:t>Designed Azure Virtual Networks (VNets), subnets, Azure network settings, DHCP address blocks, security policies &amp; routing.</w:t>
      </w:r>
    </w:p>
    <w:p>
      <w:pPr>
        <w:pStyle w:val="Normal1"/>
        <w:numPr>
          <w:ilvl w:val="0"/>
          <w:numId w:val="3"/>
        </w:numPr>
        <w:spacing w:lineRule="auto" w:line="240" w:beforeAutospacing="0" w:before="0" w:afterAutospacing="0" w:after="0"/>
        <w:ind w:left="720" w:hanging="360"/>
        <w:rPr/>
      </w:pPr>
      <w:r>
        <w:rPr>
          <w:i/>
          <w:sz w:val="20"/>
          <w:szCs w:val="20"/>
        </w:rPr>
        <w:t>Provided high availability for IaaS VMs &amp; PaaS role instances for access from other services in the VNet with Azure Internal Load Balancer</w:t>
      </w:r>
    </w:p>
    <w:p>
      <w:pPr>
        <w:pStyle w:val="Normal1"/>
        <w:numPr>
          <w:ilvl w:val="0"/>
          <w:numId w:val="17"/>
        </w:numPr>
        <w:spacing w:lineRule="auto" w:line="240" w:beforeAutospacing="0" w:before="0" w:afterAutospacing="0" w:after="0"/>
        <w:ind w:left="720" w:hanging="360"/>
        <w:rPr/>
      </w:pPr>
      <w:r>
        <w:rPr>
          <w:i/>
          <w:sz w:val="20"/>
          <w:szCs w:val="20"/>
        </w:rPr>
        <w:t>Experience on Ansible &amp; Ansible Tower to automate repetitive tasks, to deploy critical applications quickly, &amp; proactively manage the changes &amp; wrote many playbooks to manage Web applications. Experience in installing &amp; configuring the Ansible management node to deploy the configuration to the end user nodes.</w:t>
      </w:r>
    </w:p>
    <w:p>
      <w:pPr>
        <w:pStyle w:val="Normal1"/>
        <w:numPr>
          <w:ilvl w:val="0"/>
          <w:numId w:val="8"/>
        </w:numPr>
        <w:spacing w:lineRule="auto" w:line="240" w:beforeAutospacing="0" w:before="0" w:afterAutospacing="0" w:after="0"/>
        <w:ind w:left="720" w:hanging="360"/>
        <w:rPr/>
      </w:pPr>
      <w:r>
        <w:rPr>
          <w:i/>
          <w:sz w:val="20"/>
          <w:szCs w:val="20"/>
        </w:rPr>
        <w:t>Authored Playbooks in Ansible using YAML scripting &amp; Manifests in Puppet using DSL to provision Nginx, Apache Spark, Apache Web servers, Tomcat servers. &amp; custom modules with Ansible Playbooks to automate AWS services like Launching EC2, Provisioning IAM, Configuring VPC.</w:t>
      </w:r>
    </w:p>
    <w:p>
      <w:pPr>
        <w:pStyle w:val="Normal1"/>
        <w:numPr>
          <w:ilvl w:val="0"/>
          <w:numId w:val="23"/>
        </w:numPr>
        <w:spacing w:lineRule="auto" w:line="240" w:beforeAutospacing="0" w:before="0" w:afterAutospacing="0" w:after="0"/>
        <w:ind w:left="720" w:hanging="360"/>
        <w:rPr/>
      </w:pPr>
      <w:r>
        <w:rPr>
          <w:i/>
          <w:sz w:val="20"/>
          <w:szCs w:val="20"/>
        </w:rPr>
        <w:t>Expert in setting up the CI/CD pipeline using Jenkins, Maven, Nexus, GitHub, Puppet, Terraform &amp; AWS.</w:t>
      </w:r>
    </w:p>
    <w:p>
      <w:pPr>
        <w:pStyle w:val="Normal1"/>
        <w:numPr>
          <w:ilvl w:val="0"/>
          <w:numId w:val="19"/>
        </w:numPr>
        <w:spacing w:lineRule="auto" w:line="240" w:beforeAutospacing="0" w:before="0" w:afterAutospacing="0" w:after="0"/>
        <w:ind w:left="720" w:hanging="360"/>
        <w:rPr/>
      </w:pPr>
      <w:r>
        <w:rPr>
          <w:i/>
          <w:sz w:val="20"/>
          <w:szCs w:val="20"/>
        </w:rPr>
        <w:t>Proficient with container systems like Docker &amp; container orchestration like EC2 Container Service, Kubernetes, worked with Terraform. Managed Docker orchestration &amp; Docker containerization using Kubernetes.</w:t>
      </w:r>
    </w:p>
    <w:p>
      <w:pPr>
        <w:pStyle w:val="Normal1"/>
        <w:numPr>
          <w:ilvl w:val="0"/>
          <w:numId w:val="13"/>
        </w:numPr>
        <w:spacing w:lineRule="auto" w:line="240" w:beforeAutospacing="0" w:before="0" w:afterAutospacing="0" w:after="0"/>
        <w:ind w:left="720" w:hanging="360"/>
        <w:rPr/>
      </w:pPr>
      <w:r>
        <w:rPr>
          <w:i/>
          <w:sz w:val="20"/>
          <w:szCs w:val="20"/>
        </w:rPr>
        <w:t>Used Kubernetes to manage containerized applications using its nodes, Helm Charts, Config Maps, selector, Services &amp; deployed application containers as Pods.</w:t>
      </w:r>
    </w:p>
    <w:p>
      <w:pPr>
        <w:pStyle w:val="Normal1"/>
        <w:numPr>
          <w:ilvl w:val="0"/>
          <w:numId w:val="29"/>
        </w:numPr>
        <w:spacing w:lineRule="auto" w:line="240" w:beforeAutospacing="0" w:before="0" w:afterAutospacing="0" w:after="0"/>
        <w:ind w:left="720" w:hanging="360"/>
        <w:rPr/>
      </w:pPr>
      <w:r>
        <w:rPr>
          <w:i/>
          <w:sz w:val="20"/>
          <w:szCs w:val="20"/>
        </w:rPr>
        <w:t>Implemented CI/CD pipeline for application using Jenkins as CI tool for integrating different tools like GitHub (Source Code Repository), Maven (Build Tool), Junit (Code Testing), &amp; Nexus Artifactory.</w:t>
      </w:r>
    </w:p>
    <w:p>
      <w:pPr>
        <w:pStyle w:val="Normal1"/>
        <w:numPr>
          <w:ilvl w:val="0"/>
          <w:numId w:val="14"/>
        </w:numPr>
        <w:spacing w:lineRule="auto" w:line="240" w:beforeAutospacing="0" w:before="0" w:afterAutospacing="0" w:after="0"/>
        <w:ind w:left="720" w:hanging="360"/>
        <w:rPr/>
      </w:pPr>
      <w:r>
        <w:rPr>
          <w:i/>
          <w:sz w:val="20"/>
          <w:szCs w:val="20"/>
        </w:rPr>
        <w:t>Experience in integrating code quality tools such as SonarQube, Veracode in CI/CD pipelines.</w:t>
      </w:r>
    </w:p>
    <w:p>
      <w:pPr>
        <w:pStyle w:val="Normal1"/>
        <w:numPr>
          <w:ilvl w:val="0"/>
          <w:numId w:val="26"/>
        </w:numPr>
        <w:spacing w:lineRule="auto" w:line="240" w:beforeAutospacing="0" w:before="0" w:afterAutospacing="0" w:after="0"/>
        <w:ind w:left="720" w:hanging="360"/>
        <w:rPr/>
      </w:pPr>
      <w:r>
        <w:rPr>
          <w:i/>
          <w:sz w:val="20"/>
          <w:szCs w:val="20"/>
        </w:rPr>
        <w:t>Responsible for installing Jenkins master &amp; slave nodes &amp; involved in GIT plugin &amp; scheduled jobs using Poll SCM option.</w:t>
      </w:r>
    </w:p>
    <w:p>
      <w:pPr>
        <w:pStyle w:val="Normal1"/>
        <w:numPr>
          <w:ilvl w:val="0"/>
          <w:numId w:val="30"/>
        </w:numPr>
        <w:spacing w:lineRule="auto" w:line="240" w:beforeAutospacing="0" w:before="0" w:afterAutospacing="0" w:after="0"/>
        <w:ind w:left="720" w:hanging="360"/>
        <w:rPr/>
      </w:pPr>
      <w:r>
        <w:rPr>
          <w:i/>
          <w:sz w:val="20"/>
          <w:szCs w:val="20"/>
        </w:rPr>
        <w:t>Experienced with monitoring tools like Splunk, Nagios, CloudWatch &amp; ELK (Elastic Search, Logstash, Kibana).</w:t>
      </w:r>
    </w:p>
    <w:p>
      <w:pPr>
        <w:pStyle w:val="Normal1"/>
        <w:numPr>
          <w:ilvl w:val="0"/>
          <w:numId w:val="30"/>
        </w:numPr>
        <w:spacing w:lineRule="auto" w:line="240" w:beforeAutospacing="0" w:before="0" w:afterAutospacing="0" w:after="0"/>
        <w:ind w:left="720" w:hanging="360"/>
        <w:rPr/>
      </w:pPr>
      <w:r>
        <w:rPr>
          <w:i/>
          <w:sz w:val="20"/>
          <w:szCs w:val="20"/>
        </w:rPr>
        <w:t>Experience in all phases of Software development life cycle (SDLC) worked on build &amp; release of quality software, Waterfall model, Agile Methodology (Scrum &amp; Kanban).</w:t>
      </w:r>
    </w:p>
    <w:p>
      <w:pPr>
        <w:pStyle w:val="Normal1"/>
        <w:numPr>
          <w:ilvl w:val="0"/>
          <w:numId w:val="30"/>
        </w:numPr>
        <w:spacing w:lineRule="auto" w:line="240" w:beforeAutospacing="0" w:before="0" w:afterAutospacing="0" w:after="0"/>
        <w:ind w:left="720" w:hanging="360"/>
        <w:rPr/>
      </w:pPr>
      <w:r>
        <w:rPr>
          <w:i/>
          <w:sz w:val="20"/>
          <w:szCs w:val="20"/>
        </w:rPr>
        <w:t>Debugged our APIs using Splunk logs &amp; made performance analysis through AppDynamics &amp; Nagios for Resource Monitoring/Network Monitoring/Log Trace Monitoring.</w:t>
      </w:r>
    </w:p>
    <w:p>
      <w:pPr>
        <w:pStyle w:val="Normal1"/>
        <w:numPr>
          <w:ilvl w:val="0"/>
          <w:numId w:val="24"/>
        </w:numPr>
        <w:spacing w:lineRule="auto" w:line="240" w:beforeAutospacing="0" w:before="0" w:afterAutospacing="0" w:after="0"/>
        <w:ind w:left="720" w:hanging="360"/>
        <w:rPr/>
      </w:pPr>
      <w:r>
        <w:rPr>
          <w:i/>
          <w:sz w:val="20"/>
          <w:szCs w:val="20"/>
        </w:rPr>
        <w:t>Experienced with Java 8 features like Streams API, Default &amp; Static methods in Interfaces, Lambda Expressions, &amp; Optional Class.</w:t>
      </w:r>
    </w:p>
    <w:p>
      <w:pPr>
        <w:pStyle w:val="Normal1"/>
        <w:numPr>
          <w:ilvl w:val="0"/>
          <w:numId w:val="24"/>
        </w:numPr>
        <w:spacing w:lineRule="auto" w:line="237" w:beforeAutospacing="0" w:before="0" w:afterAutospacing="0" w:after="0"/>
        <w:ind w:left="720" w:hanging="360"/>
        <w:rPr>
          <w:i/>
          <w:i/>
          <w:sz w:val="20"/>
          <w:szCs w:val="20"/>
          <w:u w:val="none"/>
        </w:rPr>
      </w:pPr>
      <w:r>
        <w:rPr>
          <w:i/>
          <w:sz w:val="20"/>
          <w:szCs w:val="20"/>
        </w:rPr>
        <w:t>Experienced In developing Microservices Architecture using REST APIs, Spring Boot, &amp; Spring Cloud &amp; created dynamic documentation for RESTFUL web service using Swagger.</w:t>
      </w:r>
    </w:p>
    <w:p>
      <w:pPr>
        <w:pStyle w:val="Normal1"/>
        <w:numPr>
          <w:ilvl w:val="0"/>
          <w:numId w:val="18"/>
        </w:numPr>
        <w:spacing w:lineRule="auto" w:line="240" w:beforeAutospacing="0" w:before="0" w:after="240"/>
        <w:ind w:left="720" w:hanging="360"/>
        <w:rPr/>
      </w:pPr>
      <w:r>
        <w:rPr>
          <w:i/>
          <w:sz w:val="20"/>
          <w:szCs w:val="20"/>
        </w:rPr>
        <w:t>Designed detailed Migration Plans for Workloads from any platform to AWS</w:t>
      </w:r>
    </w:p>
    <w:p>
      <w:pPr>
        <w:pStyle w:val="Normal1"/>
        <w:pBdr/>
        <w:shd w:val="clear" w:fill="auto"/>
        <w:rPr>
          <w:i/>
          <w:i/>
          <w:sz w:val="20"/>
          <w:szCs w:val="20"/>
        </w:rPr>
      </w:pPr>
      <w:r>
        <w:rPr>
          <w:i/>
          <w:sz w:val="20"/>
          <w:szCs w:val="20"/>
        </w:rPr>
      </w:r>
    </w:p>
    <w:p>
      <w:pPr>
        <w:pStyle w:val="Heading1"/>
        <w:keepNext w:val="false"/>
        <w:keepLines w:val="false"/>
        <w:pBdr/>
        <w:shd w:val="clear" w:fill="auto"/>
        <w:spacing w:lineRule="auto" w:line="240" w:before="480" w:after="200"/>
        <w:rPr>
          <w:rFonts w:ascii="Proxima Nova" w:hAnsi="Proxima Nova" w:eastAsia="Proxima Nova" w:cs="Proxima Nova"/>
          <w:b/>
          <w:b/>
          <w:color w:val="53BB84"/>
          <w:sz w:val="28"/>
          <w:szCs w:val="28"/>
        </w:rPr>
      </w:pPr>
      <w:bookmarkStart w:id="8" w:name="_5sh58lh512k2"/>
      <w:bookmarkEnd w:id="8"/>
      <w:r>
        <w:rPr>
          <w:rFonts w:eastAsia="Proxima Nova" w:cs="Proxima Nova"/>
          <w:b/>
          <w:color w:val="00AB44"/>
          <w:sz w:val="28"/>
          <w:szCs w:val="28"/>
        </w:rPr>
        <w:t>EXPERIENCE</w:t>
      </w:r>
    </w:p>
    <w:p>
      <w:pPr>
        <w:pStyle w:val="Heading2"/>
        <w:keepNext w:val="false"/>
        <w:keepLines w:val="false"/>
        <w:pBdr/>
        <w:shd w:val="clear" w:fill="auto"/>
        <w:spacing w:lineRule="auto" w:line="240"/>
        <w:rPr>
          <w:rFonts w:ascii="Proxima Nova" w:hAnsi="Proxima Nova" w:eastAsia="Proxima Nova" w:cs="Proxima Nova"/>
          <w:b w:val="false"/>
          <w:b w:val="false"/>
          <w:i/>
          <w:i/>
          <w:color w:val="666666"/>
          <w:sz w:val="24"/>
          <w:szCs w:val="24"/>
        </w:rPr>
      </w:pPr>
      <w:bookmarkStart w:id="9" w:name="_mu43qcboozqe"/>
      <w:bookmarkEnd w:id="9"/>
      <w:r>
        <w:rPr/>
        <w:t>Ford</w:t>
      </w:r>
      <w:r>
        <w:rPr>
          <w:rFonts w:eastAsia="Proxima Nova" w:cs="Proxima Nova"/>
          <w:color w:val="353744"/>
          <w:sz w:val="24"/>
          <w:szCs w:val="24"/>
        </w:rPr>
        <w:t xml:space="preserve">,  </w:t>
      </w:r>
      <w:r>
        <w:rPr/>
        <w:t>Remote</w:t>
      </w:r>
      <w:r>
        <w:rPr>
          <w:rFonts w:eastAsia="Proxima Nova" w:cs="Proxima Nova"/>
          <w:b w:val="false"/>
          <w:i/>
          <w:color w:val="666666"/>
          <w:sz w:val="24"/>
          <w:szCs w:val="24"/>
        </w:rPr>
        <w:t xml:space="preserve"> - </w:t>
      </w:r>
      <w:r>
        <w:rPr>
          <w:b w:val="false"/>
          <w:i/>
          <w:color w:val="666666"/>
        </w:rPr>
        <w:t>AWS DevOps Engineer</w:t>
      </w:r>
    </w:p>
    <w:p>
      <w:pPr>
        <w:pStyle w:val="Normal1"/>
        <w:pBdr/>
        <w:shd w:val="clear" w:fill="auto"/>
        <w:spacing w:lineRule="auto" w:line="240" w:before="80" w:after="0"/>
        <w:rPr>
          <w:color w:val="666666"/>
          <w:sz w:val="20"/>
          <w:szCs w:val="20"/>
        </w:rPr>
      </w:pPr>
      <w:r>
        <w:rPr>
          <w:color w:val="666666"/>
          <w:sz w:val="20"/>
          <w:szCs w:val="20"/>
        </w:rPr>
        <w:t>February 2019</w:t>
      </w:r>
      <w:r>
        <w:rPr>
          <w:rFonts w:eastAsia="Proxima Nova" w:cs="Proxima Nova"/>
          <w:color w:val="666666"/>
          <w:sz w:val="20"/>
          <w:szCs w:val="20"/>
        </w:rPr>
        <w:t xml:space="preserve"> - PRESENT</w:t>
      </w:r>
    </w:p>
    <w:p>
      <w:pPr>
        <w:pStyle w:val="Normal1"/>
        <w:numPr>
          <w:ilvl w:val="0"/>
          <w:numId w:val="22"/>
        </w:numPr>
        <w:spacing w:lineRule="auto" w:line="240" w:before="240" w:afterAutospacing="0" w:after="0"/>
        <w:ind w:left="720" w:hanging="360"/>
        <w:rPr>
          <w:rFonts w:ascii="Arial" w:hAnsi="Arial" w:eastAsia="Arial" w:cs="Arial"/>
        </w:rPr>
      </w:pPr>
      <w:r>
        <w:rPr>
          <w:i/>
          <w:sz w:val="20"/>
          <w:szCs w:val="20"/>
        </w:rPr>
        <w:t>Real time experience in AWS broad range of services such as provisioning EC2, AMI, VPC, ELB, Auto-Scaling, Security Groups, IAM, EBS, AMI, S3, SNS, SQS, Route53, ELB, CloudWatch, Cloud Formation, Cloud front, Cloud trial, RDS, EMR, &amp; Redshift.</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Created &amp; Configured Red Hat Linux Environment &amp; Solaris Virtual Machines in AWS using EC2, Elastic IP, VPC, Subnets, Route Tables, NAT Gateway.</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Involved in AWS EC2/VPC/S3/SQS/SNS based automation through Terraform, Ansible, Python, Bash Scripts. Adopted new features as they were released by Amazon, including ELB &amp; EBS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Deployed AWS Lambda code from Amazon S3 buckets. Created a Lambda Deployment function &amp; configured it to receive events from your S3 bucket.</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Created Python Scripts to Automate AWS services, ELB, CloudFront Distribution, ECS, database, EC2 &amp; database security groups, S3 bucket &amp; application configuration, created stacks with single servers or joins web servers &amp; loaded the big volume source files from AWS S3 to redshift with Talend Big Data tool.</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Designed AWS CloudFormation templates to create custom sized VPC, subnets, NAT to ensure successful deployment of Web applications. Used CloudFront to deliver content from AWS edge locations to users, allowing for further reduction of load on front-end servers. Managed &amp; analyzed petabyte-scalable data (AWS Redshift cluster).</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Written reusable Templates for provisioning AWS infrastructure as a code using Terraform to build staging &amp; production environments.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Deployed LAMP based applications in AWS environments, including provisioning MYSQL-RDS &amp; establishing connectivity between EC2 instances &amp; MySQL-RDS via security groups &amp; processed data streams in AWS kinesis using AWS Lambda.</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Worked on User admin groups, maintaining account &amp; monitoring system performance using AWS CloudWatch.</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Designed Network Security Groups (NSGs) to control inbound &amp; outbound access to network interfaces (NICs), VMs &amp; subnets.</w:t>
      </w:r>
    </w:p>
    <w:p>
      <w:pPr>
        <w:pStyle w:val="Normal1"/>
        <w:numPr>
          <w:ilvl w:val="0"/>
          <w:numId w:val="22"/>
        </w:numPr>
        <w:spacing w:lineRule="auto" w:line="240" w:beforeAutospacing="0" w:before="0" w:afterAutospacing="0" w:after="0"/>
        <w:ind w:left="720" w:hanging="360"/>
        <w:rPr>
          <w:rFonts w:ascii="Arial" w:hAnsi="Arial" w:eastAsia="Arial" w:cs="Arial"/>
        </w:rPr>
      </w:pPr>
      <w:r>
        <w:rPr>
          <w:rFonts w:eastAsia="Times New Roman" w:cs="Times New Roman" w:ascii="Times New Roman" w:hAnsi="Times New Roman"/>
          <w:i/>
          <w:sz w:val="20"/>
          <w:szCs w:val="20"/>
          <w:highlight w:val="white"/>
        </w:rPr>
        <w:t xml:space="preserve">Strong experience in automating Vulnerability Management patching and </w:t>
      </w:r>
      <w:r>
        <w:rPr>
          <w:rFonts w:eastAsia="Times New Roman" w:cs="Times New Roman" w:ascii="Times New Roman" w:hAnsi="Times New Roman"/>
          <w:b/>
          <w:i/>
          <w:sz w:val="20"/>
          <w:szCs w:val="20"/>
          <w:highlight w:val="white"/>
        </w:rPr>
        <w:t xml:space="preserve">CI/CD using Chef </w:t>
      </w:r>
      <w:r>
        <w:rPr>
          <w:rFonts w:eastAsia="Times New Roman" w:cs="Times New Roman" w:ascii="Times New Roman" w:hAnsi="Times New Roman"/>
          <w:i/>
          <w:sz w:val="20"/>
          <w:szCs w:val="20"/>
          <w:highlight w:val="white"/>
        </w:rPr>
        <w:t xml:space="preserve">and other tools like </w:t>
      </w:r>
      <w:r>
        <w:rPr>
          <w:rFonts w:eastAsia="Times New Roman" w:cs="Times New Roman" w:ascii="Times New Roman" w:hAnsi="Times New Roman"/>
          <w:b/>
          <w:i/>
          <w:sz w:val="20"/>
          <w:szCs w:val="20"/>
          <w:highlight w:val="white"/>
        </w:rPr>
        <w:t>GitLab, Jenkins, and AWS/Open Stack</w:t>
      </w:r>
      <w:r>
        <w:rPr>
          <w:rFonts w:eastAsia="Times New Roman" w:cs="Times New Roman" w:ascii="Times New Roman" w:hAnsi="Times New Roman"/>
          <w:i/>
          <w:sz w:val="20"/>
          <w:szCs w:val="20"/>
        </w:rPr>
        <w:t>.</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Used Docker to virtualize deployment containers &amp; push the code to the EC2 cloud using PCF. Used Spring Cloud Boot for Microservices development.</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Planning &amp; coordinating the execution of Implementation along with Technical/Business validations post every Maintenance/Major release in ServiceNow.</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Setup &amp; Implementing Continuous Integration &amp; Continuous Delivery (CI &amp; CD) Process stack.</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Used Jenkins &amp; pipelines to drive all microservices builds out to the Docker registry &amp; deployed to Kubernetes.</w:t>
      </w:r>
    </w:p>
    <w:p>
      <w:pPr>
        <w:pStyle w:val="Normal1"/>
        <w:numPr>
          <w:ilvl w:val="0"/>
          <w:numId w:val="22"/>
        </w:numPr>
        <w:spacing w:lineRule="auto" w:line="240" w:beforeAutospacing="0" w:before="0" w:afterAutospacing="0" w:after="0"/>
        <w:ind w:left="720" w:hanging="360"/>
        <w:rPr>
          <w:rFonts w:ascii="Arial" w:hAnsi="Arial" w:eastAsia="Arial" w:cs="Arial"/>
        </w:rPr>
      </w:pPr>
      <w:r>
        <w:rPr>
          <w:rFonts w:eastAsia="Times New Roman" w:cs="Times New Roman" w:ascii="Times New Roman" w:hAnsi="Times New Roman"/>
          <w:sz w:val="20"/>
          <w:szCs w:val="20"/>
        </w:rPr>
        <w:t>Maintenance and Vulnerability Management of Hybrid infrastructure and CI/CD using Chef - Cookbooks.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Written scripts to containerize using Dockers &amp; orchestrate it using Kubernetes &amp; Configured the services using modern DevOps tools, like Ansible.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Worked on Docker hub, creating images &amp; handled multiple containers as a cluster with Docker Swarm, Weave &amp; Compose for various applications written in Node.js .</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Customized Ansible modules for finding facts about AWS CloudWatch alarms &amp; taking actions to pause/Unpause those alarms during deployments.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Improved Ansible with use of EC2 for accessibility, run deck as a job scheduler, Jump Cloud as directory service, Docker for containerization, &amp; Nginx to provide container security.</w:t>
      </w:r>
    </w:p>
    <w:p>
      <w:pPr>
        <w:pStyle w:val="Normal1"/>
        <w:numPr>
          <w:ilvl w:val="0"/>
          <w:numId w:val="22"/>
        </w:numPr>
        <w:spacing w:lineRule="auto" w:line="240" w:beforeAutospacing="0" w:before="0" w:after="240"/>
        <w:ind w:left="720" w:hanging="360"/>
        <w:rPr>
          <w:rFonts w:ascii="Arial" w:hAnsi="Arial" w:eastAsia="Arial" w:cs="Arial"/>
        </w:rPr>
      </w:pPr>
      <w:r>
        <w:rPr>
          <w:i/>
          <w:sz w:val="20"/>
          <w:szCs w:val="20"/>
        </w:rPr>
        <w:t>Developed PowerShell scripts to automate the project creation, setting permissions for users, groups in TFS.</w:t>
      </w:r>
    </w:p>
    <w:p>
      <w:pPr>
        <w:pStyle w:val="Heading2"/>
        <w:keepNext w:val="false"/>
        <w:keepLines w:val="false"/>
        <w:rPr>
          <w:b w:val="false"/>
          <w:b w:val="false"/>
          <w:i/>
          <w:i/>
          <w:color w:val="666666"/>
        </w:rPr>
      </w:pPr>
      <w:bookmarkStart w:id="10" w:name="_4bxvjhnkhui2"/>
      <w:bookmarkEnd w:id="10"/>
      <w:r>
        <w:rPr/>
        <w:t>Southwest Airlines,  Atlanta GA</w:t>
      </w:r>
      <w:r>
        <w:rPr>
          <w:b w:val="false"/>
          <w:i/>
          <w:color w:val="666666"/>
        </w:rPr>
        <w:t xml:space="preserve"> - AWS DevOps Engineer</w:t>
      </w:r>
    </w:p>
    <w:p>
      <w:pPr>
        <w:pStyle w:val="Normal1"/>
        <w:spacing w:lineRule="auto" w:line="240"/>
        <w:rPr>
          <w:color w:val="666666"/>
          <w:sz w:val="20"/>
          <w:szCs w:val="20"/>
        </w:rPr>
      </w:pPr>
      <w:r>
        <w:rPr>
          <w:color w:val="666666"/>
          <w:sz w:val="20"/>
          <w:szCs w:val="20"/>
        </w:rPr>
        <w:t>May 2018 - January 2019</w:t>
      </w:r>
    </w:p>
    <w:p>
      <w:pPr>
        <w:pStyle w:val="Normal1"/>
        <w:numPr>
          <w:ilvl w:val="0"/>
          <w:numId w:val="22"/>
        </w:numPr>
        <w:spacing w:lineRule="auto" w:line="240" w:before="240" w:afterAutospacing="0" w:after="0"/>
        <w:ind w:left="720" w:hanging="360"/>
        <w:rPr>
          <w:rFonts w:ascii="Arial" w:hAnsi="Arial" w:eastAsia="Arial" w:cs="Arial"/>
        </w:rPr>
      </w:pPr>
      <w:r>
        <w:rPr>
          <w:i/>
          <w:sz w:val="20"/>
          <w:szCs w:val="20"/>
        </w:rPr>
        <w:t>Setup &amp; build AWS infrastructure using various resources, VPC, EC2, S3, IAM, EBS, Security Groups, Auto Scaling, Transfer for SFTP, Elastic Beanstalk, CloudFront, VPC, CloudWatch, Lambda, Trusted Advisor, RDS, Cost Explorer &amp; AWS CLI.</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Implemented rapid-provisioning &amp; management for Linux using Amazon EC2, Ansible, &amp; custom Bash scripts. Implement Life-cycle Policy for snapshots.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Written Templates for AWS infrastructure as a code using Terraform to build staging &amp; production environments.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Deploy Amazon Web Services (AWS) resources using AWS Cloud Formation.</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Created alarms &amp; notifications for EC2 instances using CloudWatch.</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Trigger AWS lambda using CloudWatch scheduled events.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Managed Identity &amp; Access Management (IAM) service in AWS for assigning roles &amp; policies to users &amp; used the IAM console to create custom users &amp; groups.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Maintaining Tagging compliance for all the AWS resources, update all the tags using AWS CLI.</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Get resources metrics using AWS CLI, like Max/Avg CPU utilization, Enabling ENA for the latest generation of EC2, changing Instance profile/IAM role, Change &amp; describe Instance attributes, resource tagging &amp; Create AMI Image.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Ensuring regular Tag compliance &amp; Patch compliance to the servers.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Creating S3 buckets &amp; maintained &amp; utilized the policy management of S3 buckets &amp; Glacier for storage &amp; backup on AWS.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Provide technical assistance to all phases of the Cloud Program, including Infrastructure as a Service (IaaS), Platform as a Service (PaaS).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Worked with Jenkins pipeline suite for supporting the implementation &amp; integration of continuous delivery (CD) pipelines into Jenkins.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Installing, configuring &amp; administering Jenkins Continuous Integration (CI) tool on Linux machines along with adding/updating plugins such as GIT, Maven, &amp; Ansible.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Used Ansible/Ansible Tower as a configuration management tool to automate daily tasks, rapidly deploy critical applications, &amp; proactively manage change.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Provisioning, operating, &amp; maintaining systems running on AWS &amp; Configuration management using Ansible, &amp; deployed microservices using Ansible.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Knowledge in Ansible Components like Ansible Vault &amp; Ansible Galaxy.</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Enable SSH access to servers from the Jump server without key or password using Ansible &amp; shell.</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Involved in Configuration Automation &amp; Centralized Management with Ansible &amp; also Implemented Ansible to manage all existing servers &amp; automate the build/configuration of new servers. All server types were fully defined in Ansible, so that newly built server could be up &amp; ready for production within 30 minutes of OS installation.</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Worked with Ansible for deployment of Security tools, Nagios agents, Nagios Servers, in different environments.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Define Terraform modules such as Compute &amp; Users to reuse in different environments.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Established &amp; applied appropriate branching, labelling/naming conventions using GIT source control.</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Configured GIT plugin to offer integration between GIT &amp; Jenkins.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Deploy build Artifacts to the application server using Maven.</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Write Maven POM.xml files to automate build activities.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Shell scripting for scheduling automated backups from a file system (mounted as a local mount point) to a local disk using rsync &amp; send email upon completion.</w:t>
      </w:r>
    </w:p>
    <w:p>
      <w:pPr>
        <w:pStyle w:val="Normal1"/>
        <w:numPr>
          <w:ilvl w:val="0"/>
          <w:numId w:val="22"/>
        </w:numPr>
        <w:spacing w:lineRule="auto" w:line="240" w:beforeAutospacing="0" w:before="0" w:after="240"/>
        <w:ind w:left="720" w:hanging="360"/>
        <w:rPr>
          <w:rFonts w:ascii="Arial" w:hAnsi="Arial" w:eastAsia="Arial" w:cs="Arial"/>
        </w:rPr>
      </w:pPr>
      <w:r>
        <w:rPr>
          <w:i/>
          <w:sz w:val="20"/>
          <w:szCs w:val="20"/>
        </w:rPr>
        <w:t>Integrated Maven builds with Jenkins.</w:t>
      </w:r>
    </w:p>
    <w:p>
      <w:pPr>
        <w:pStyle w:val="Heading2"/>
        <w:keepNext w:val="false"/>
        <w:keepLines w:val="false"/>
        <w:rPr/>
      </w:pPr>
      <w:r>
        <w:rPr/>
      </w:r>
      <w:bookmarkStart w:id="11" w:name="_hpyyozla5zvs"/>
      <w:bookmarkStart w:id="12" w:name="_hpyyozla5zvs"/>
      <w:bookmarkEnd w:id="12"/>
    </w:p>
    <w:p>
      <w:pPr>
        <w:pStyle w:val="Heading2"/>
        <w:keepNext w:val="false"/>
        <w:keepLines w:val="false"/>
        <w:rPr>
          <w:b w:val="false"/>
          <w:b w:val="false"/>
          <w:i/>
          <w:i/>
          <w:color w:val="666666"/>
        </w:rPr>
      </w:pPr>
      <w:bookmarkStart w:id="13" w:name="_2eqvaqa1jifc"/>
      <w:bookmarkEnd w:id="13"/>
      <w:r>
        <w:rPr/>
        <w:t>Verizon,  Charlotte NC</w:t>
      </w:r>
      <w:r>
        <w:rPr>
          <w:b w:val="false"/>
          <w:i/>
          <w:color w:val="666666"/>
        </w:rPr>
        <w:t xml:space="preserve"> - AWS Engineer</w:t>
      </w:r>
    </w:p>
    <w:p>
      <w:pPr>
        <w:pStyle w:val="Normal1"/>
        <w:spacing w:lineRule="auto" w:line="240"/>
        <w:rPr>
          <w:color w:val="666666"/>
          <w:sz w:val="20"/>
          <w:szCs w:val="20"/>
        </w:rPr>
      </w:pPr>
      <w:r>
        <w:rPr>
          <w:color w:val="666666"/>
          <w:sz w:val="20"/>
          <w:szCs w:val="20"/>
        </w:rPr>
        <w:t>August 2016 - May 2018</w:t>
      </w:r>
    </w:p>
    <w:p>
      <w:pPr>
        <w:pStyle w:val="Normal1"/>
        <w:numPr>
          <w:ilvl w:val="0"/>
          <w:numId w:val="22"/>
        </w:numPr>
        <w:spacing w:lineRule="auto" w:line="240" w:before="240" w:afterAutospacing="0" w:after="0"/>
        <w:ind w:left="720" w:hanging="360"/>
        <w:rPr>
          <w:rFonts w:ascii="Arial" w:hAnsi="Arial" w:eastAsia="Arial" w:cs="Arial"/>
        </w:rPr>
      </w:pPr>
      <w:r>
        <w:rPr>
          <w:i/>
          <w:sz w:val="20"/>
          <w:szCs w:val="20"/>
        </w:rPr>
        <w:t>Created architectural diagrams based on the client requirements for their application hosting in the AWS Cloud Environments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Provisioned AWS resources using management console as well as Comm&amp; Line Interface(CLI)</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Setup specific IAM profiles per group utilizing newly released APIs for controlling resources within AWS based on group or user.</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Configured alarms in CloudWatch for monitoring the server's performance, health, CPU utilization, Memory &amp; disk usage.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Configured AWS Multi Factor Authentication in IAM to implement 2 step authentication of user's access using Google Authenticator &amp; AWS Virtual MFA.</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Implemented a continuous build-test-deployment (CI/CD) system with multiple component pipelines using Jenkins &amp; Docker to support weekly releases &amp; out-of-cycle releases based on business needs.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Provided container management using Docker by writing Dockerfiles &amp; set up the automated build on Docker HUB &amp; install &amp; configured Kubernetes.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Involved in implementing Ansible playbooks configuration &amp; maintaining them in several environments on AWS cloud</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Used CI/CD tools Jenkins, Git, Jira &amp; Docker registry for configuration management &amp; automation using Ansible.</w:t>
      </w:r>
    </w:p>
    <w:p>
      <w:pPr>
        <w:pStyle w:val="Normal1"/>
        <w:numPr>
          <w:ilvl w:val="0"/>
          <w:numId w:val="22"/>
        </w:numPr>
        <w:spacing w:lineRule="auto" w:line="240" w:beforeAutospacing="0" w:before="0" w:after="240"/>
        <w:ind w:left="720" w:hanging="360"/>
        <w:rPr>
          <w:rFonts w:ascii="Arial" w:hAnsi="Arial" w:eastAsia="Arial" w:cs="Arial"/>
        </w:rPr>
      </w:pPr>
      <w:r>
        <w:rPr>
          <w:i/>
          <w:sz w:val="20"/>
          <w:szCs w:val="20"/>
        </w:rPr>
        <w:t>Installed, deployed &amp; managed Linux RedHat Enterprise 7.x, CentOS, Ubuntu, &amp; installed patches, packages for Red Hat Linux Servers.</w:t>
      </w:r>
    </w:p>
    <w:p>
      <w:pPr>
        <w:pStyle w:val="Heading2"/>
        <w:keepNext w:val="false"/>
        <w:keepLines w:val="false"/>
        <w:rPr>
          <w:b w:val="false"/>
          <w:b w:val="false"/>
          <w:i/>
          <w:i/>
          <w:color w:val="666666"/>
        </w:rPr>
      </w:pPr>
      <w:bookmarkStart w:id="14" w:name="_t8xe9s77ofp"/>
      <w:bookmarkEnd w:id="14"/>
      <w:r>
        <w:rPr/>
        <w:t>FedEx,  Lauderdale FL</w:t>
      </w:r>
      <w:r>
        <w:rPr>
          <w:b w:val="false"/>
          <w:i/>
          <w:color w:val="666666"/>
        </w:rPr>
        <w:t xml:space="preserve"> - Linux Systems Engineer</w:t>
      </w:r>
    </w:p>
    <w:p>
      <w:pPr>
        <w:pStyle w:val="Normal1"/>
        <w:spacing w:lineRule="auto" w:line="240"/>
        <w:rPr>
          <w:color w:val="666666"/>
          <w:sz w:val="20"/>
          <w:szCs w:val="20"/>
        </w:rPr>
      </w:pPr>
      <w:r>
        <w:rPr>
          <w:color w:val="666666"/>
          <w:sz w:val="20"/>
          <w:szCs w:val="20"/>
        </w:rPr>
        <w:t>August 2014 - May 2016</w:t>
      </w:r>
    </w:p>
    <w:p>
      <w:pPr>
        <w:pStyle w:val="Normal1"/>
        <w:numPr>
          <w:ilvl w:val="0"/>
          <w:numId w:val="22"/>
        </w:numPr>
        <w:spacing w:lineRule="auto" w:line="240" w:before="240" w:afterAutospacing="0" w:after="0"/>
        <w:ind w:left="720" w:hanging="360"/>
        <w:rPr>
          <w:rFonts w:ascii="Arial" w:hAnsi="Arial" w:eastAsia="Arial" w:cs="Arial"/>
        </w:rPr>
      </w:pPr>
      <w:r>
        <w:rPr>
          <w:i/>
          <w:sz w:val="20"/>
          <w:szCs w:val="20"/>
        </w:rPr>
        <w:t>Installed, Configured, monitored and administration of all UNIX/ LINUX servers which include the design and selection of relevant hardware to support the installation/upgrades of RedHat, Ubuntu operating systems.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Responsible for creating users, managing user permissions, maintaining user and file system quota, installed and configured DNS.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Worked along with DBA team for database performance issues, network related issues on LINUX/UNIX servers and with vendors regarding hardware related issues.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Monitoring CPU, memory, hardware and software Raid, physical disk, multipath, filesystems, network using Nagios 4.0 monitoring.</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Hosting servers using Vagrant using Oracle virtual machine.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Automate daily tasks using bash(shell) script, documenting the changes in the environment and in each server, analyzing the error logs, user logs and /var/log messages.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Satisfying industry standards by securing systems, directory and file permissions, groups and supporting user account management along with the creation of users.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Performing kernel and database configuration optimization such that I/O resource usage on disks.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Created and modified users, groups with SUDO permissions.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Administered local and remote servers using the SSH on daily basics.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Experience on analyzing and monitoring of log files to trouble shoot issues.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Environments: Linux, Shell scripting, Git, Apache tomcat, Nginx, Network logs, Trouble shooting, Nagios, Vagrant, VM ware.</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Involved in implementing Ansible playbooks configuration &amp; maintaining them in several environments on AWS cloud</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Used CI/CD tools Jenkins, Git, Jira &amp; Docker registry for configuration management &amp; automation using Ansible.</w:t>
      </w:r>
    </w:p>
    <w:p>
      <w:pPr>
        <w:pStyle w:val="Normal1"/>
        <w:numPr>
          <w:ilvl w:val="0"/>
          <w:numId w:val="22"/>
        </w:numPr>
        <w:spacing w:lineRule="auto" w:line="240" w:beforeAutospacing="0" w:before="0" w:after="240"/>
        <w:ind w:left="720" w:hanging="360"/>
        <w:rPr>
          <w:rFonts w:ascii="Arial" w:hAnsi="Arial" w:eastAsia="Arial" w:cs="Arial"/>
        </w:rPr>
      </w:pPr>
      <w:r>
        <w:rPr>
          <w:i/>
          <w:sz w:val="20"/>
          <w:szCs w:val="20"/>
        </w:rPr>
        <w:t>Installed, deployed &amp; managed Linux RedHat Enterprise 7.x, CentOS, Ubuntu, &amp; installed patches, packages for Red Hat Linux Servers.</w:t>
      </w:r>
    </w:p>
    <w:p>
      <w:pPr>
        <w:pStyle w:val="Heading2"/>
        <w:keepNext w:val="false"/>
        <w:keepLines w:val="false"/>
        <w:rPr>
          <w:b w:val="false"/>
          <w:b w:val="false"/>
          <w:i/>
          <w:i/>
          <w:color w:val="666666"/>
        </w:rPr>
      </w:pPr>
      <w:bookmarkStart w:id="15" w:name="_w6rn2n287uko"/>
      <w:bookmarkEnd w:id="15"/>
      <w:r>
        <w:rPr/>
        <w:t>Computers Plus Cellphones,  Orlando FL</w:t>
      </w:r>
      <w:r>
        <w:rPr>
          <w:b w:val="false"/>
          <w:i/>
          <w:color w:val="666666"/>
        </w:rPr>
        <w:t xml:space="preserve"> - IT Manager</w:t>
      </w:r>
    </w:p>
    <w:p>
      <w:pPr>
        <w:pStyle w:val="Normal1"/>
        <w:spacing w:lineRule="auto" w:line="240"/>
        <w:rPr>
          <w:color w:val="666666"/>
          <w:sz w:val="20"/>
          <w:szCs w:val="20"/>
        </w:rPr>
      </w:pPr>
      <w:r>
        <w:rPr>
          <w:color w:val="666666"/>
          <w:sz w:val="20"/>
          <w:szCs w:val="20"/>
        </w:rPr>
        <w:t>August 2012 - August 2014</w:t>
      </w:r>
    </w:p>
    <w:p>
      <w:pPr>
        <w:pStyle w:val="Normal1"/>
        <w:numPr>
          <w:ilvl w:val="0"/>
          <w:numId w:val="22"/>
        </w:numPr>
        <w:spacing w:lineRule="auto" w:line="240" w:before="240" w:afterAutospacing="0" w:after="0"/>
        <w:ind w:left="720" w:hanging="360"/>
        <w:rPr>
          <w:rFonts w:ascii="Arial" w:hAnsi="Arial" w:eastAsia="Arial" w:cs="Arial"/>
        </w:rPr>
      </w:pPr>
      <w:r>
        <w:rPr>
          <w:i/>
          <w:sz w:val="20"/>
          <w:szCs w:val="20"/>
        </w:rPr>
        <w:t>Apply customer service skills to maintain quality reputation &amp; high sales.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Maintain an efficient working environment &amp; quickly resolve customer issues via ticketing systems &amp; remote access.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Troubleshoot systems &amp; resolve hardware/software problems.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Integrate software systems &amp; configure operating systems.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Analyze technical matters, produce estimates, invoice repairs, &amp; order parts.</w:t>
      </w:r>
    </w:p>
    <w:p>
      <w:pPr>
        <w:pStyle w:val="Normal1"/>
        <w:numPr>
          <w:ilvl w:val="0"/>
          <w:numId w:val="22"/>
        </w:numPr>
        <w:spacing w:lineRule="auto" w:line="240" w:beforeAutospacing="0" w:before="0" w:afterAutospacing="0" w:after="0"/>
        <w:ind w:left="720" w:hanging="360"/>
        <w:rPr>
          <w:rFonts w:ascii="Arial" w:hAnsi="Arial" w:eastAsia="Arial" w:cs="Arial"/>
        </w:rPr>
      </w:pPr>
      <w:r>
        <w:rPr>
          <w:i/>
          <w:sz w:val="20"/>
          <w:szCs w:val="20"/>
        </w:rPr>
        <w:t>Improve store inventory processes &amp; negotiate favorable vendor contracts to keep costs low.</w:t>
      </w:r>
    </w:p>
    <w:p>
      <w:pPr>
        <w:pStyle w:val="Normal1"/>
        <w:numPr>
          <w:ilvl w:val="0"/>
          <w:numId w:val="22"/>
        </w:numPr>
        <w:spacing w:lineRule="auto" w:line="240" w:beforeAutospacing="0" w:before="0" w:after="240"/>
        <w:ind w:left="720" w:hanging="360"/>
        <w:rPr>
          <w:rFonts w:ascii="Arial" w:hAnsi="Arial" w:eastAsia="Arial" w:cs="Arial"/>
        </w:rPr>
      </w:pPr>
      <w:r>
        <w:rPr>
          <w:i/>
          <w:sz w:val="20"/>
          <w:szCs w:val="20"/>
        </w:rPr>
        <w:t>Stay informed with innovative computer programs &amp; languages.</w:t>
      </w:r>
    </w:p>
    <w:p>
      <w:pPr>
        <w:pStyle w:val="Heading1"/>
        <w:keepNext w:val="false"/>
        <w:keepLines w:val="false"/>
        <w:pBdr/>
        <w:shd w:val="clear" w:fill="auto"/>
        <w:spacing w:lineRule="auto" w:line="240" w:before="480" w:after="200"/>
        <w:rPr>
          <w:rFonts w:ascii="Proxima Nova" w:hAnsi="Proxima Nova" w:eastAsia="Proxima Nova" w:cs="Proxima Nova"/>
          <w:b/>
          <w:b/>
          <w:color w:val="00AB44"/>
          <w:sz w:val="28"/>
          <w:szCs w:val="28"/>
        </w:rPr>
      </w:pPr>
      <w:bookmarkStart w:id="16" w:name="_pwnp1k6vsbh1"/>
      <w:bookmarkEnd w:id="16"/>
      <w:r>
        <w:rPr>
          <w:rFonts w:eastAsia="Proxima Nova" w:cs="Proxima Nova"/>
          <w:b/>
          <w:color w:val="00AB44"/>
          <w:sz w:val="28"/>
          <w:szCs w:val="28"/>
        </w:rPr>
        <w:t>EDUCATION</w:t>
      </w:r>
    </w:p>
    <w:p>
      <w:pPr>
        <w:pStyle w:val="Heading2"/>
        <w:keepNext w:val="false"/>
        <w:keepLines w:val="false"/>
        <w:pBdr/>
        <w:shd w:val="clear" w:fill="auto"/>
        <w:spacing w:lineRule="auto" w:line="240"/>
        <w:rPr>
          <w:rFonts w:ascii="Proxima Nova" w:hAnsi="Proxima Nova" w:eastAsia="Proxima Nova" w:cs="Proxima Nova"/>
          <w:b w:val="false"/>
          <w:b w:val="false"/>
          <w:i/>
          <w:i/>
          <w:color w:val="666666"/>
          <w:sz w:val="24"/>
          <w:szCs w:val="24"/>
        </w:rPr>
      </w:pPr>
      <w:bookmarkStart w:id="17" w:name="_jpv9v4b642w5"/>
      <w:bookmarkEnd w:id="17"/>
      <w:r>
        <w:rPr/>
        <w:t xml:space="preserve">BA, Management Information Systems </w:t>
      </w:r>
      <w:r>
        <w:rPr>
          <w:rFonts w:eastAsia="Proxima Nova" w:cs="Proxima Nova"/>
          <w:b w:val="false"/>
          <w:i/>
          <w:color w:val="666666"/>
          <w:sz w:val="24"/>
          <w:szCs w:val="24"/>
        </w:rPr>
        <w:t xml:space="preserve">- </w:t>
      </w:r>
      <w:r>
        <w:rPr>
          <w:b w:val="false"/>
          <w:i/>
          <w:color w:val="666666"/>
        </w:rPr>
        <w:t>Applied Science University Amman, Jordan</w:t>
      </w:r>
    </w:p>
    <w:p>
      <w:pPr>
        <w:pStyle w:val="Normal1"/>
        <w:pBdr/>
        <w:shd w:val="clear" w:fill="auto"/>
        <w:spacing w:lineRule="auto" w:line="240" w:before="80" w:after="0"/>
        <w:rPr>
          <w:rFonts w:ascii="Proxima Nova" w:hAnsi="Proxima Nova" w:eastAsia="Proxima Nova" w:cs="Proxima Nova"/>
          <w:color w:val="666666"/>
          <w:sz w:val="20"/>
          <w:szCs w:val="20"/>
        </w:rPr>
      </w:pPr>
      <w:r>
        <w:rPr>
          <w:color w:val="666666"/>
          <w:sz w:val="20"/>
          <w:szCs w:val="20"/>
        </w:rPr>
        <w:t>2012</w:t>
      </w:r>
    </w:p>
    <w:p>
      <w:pPr>
        <w:pStyle w:val="Heading1"/>
        <w:keepNext w:val="false"/>
        <w:keepLines w:val="false"/>
        <w:pBdr/>
        <w:shd w:val="clear" w:fill="auto"/>
        <w:spacing w:lineRule="auto" w:line="240" w:before="480" w:after="200"/>
        <w:rPr>
          <w:rFonts w:ascii="Proxima Nova" w:hAnsi="Proxima Nova" w:eastAsia="Proxima Nova" w:cs="Proxima Nova"/>
          <w:b/>
          <w:b/>
          <w:color w:val="00AB44"/>
          <w:sz w:val="28"/>
          <w:szCs w:val="28"/>
        </w:rPr>
      </w:pPr>
      <w:bookmarkStart w:id="18" w:name="_3hy8rkwzatey"/>
      <w:bookmarkEnd w:id="18"/>
      <w:r>
        <w:rPr/>
        <w:t>Certifications</w:t>
      </w:r>
    </w:p>
    <w:p>
      <w:pPr>
        <w:pStyle w:val="Normal1"/>
        <w:pBdr/>
        <w:shd w:val="clear" w:fill="auto"/>
        <w:spacing w:lineRule="auto" w:line="288" w:before="80" w:after="0"/>
        <w:rPr/>
      </w:pPr>
      <w:r>
        <w:rPr/>
        <w:t xml:space="preserve">• </w:t>
      </w:r>
      <w:r>
        <w:rPr/>
        <w:t xml:space="preserve">AWS Certified Solution Architect </w:t>
      </w:r>
    </w:p>
    <w:p>
      <w:pPr>
        <w:pStyle w:val="Normal1"/>
        <w:pBdr/>
        <w:shd w:val="clear" w:fill="auto"/>
        <w:spacing w:lineRule="auto" w:line="288" w:before="80" w:after="0"/>
        <w:rPr>
          <w:rFonts w:ascii="Proxima Nova" w:hAnsi="Proxima Nova" w:eastAsia="Proxima Nova" w:cs="Proxima Nova"/>
        </w:rPr>
      </w:pPr>
      <w:r>
        <w:rPr/>
        <w:t xml:space="preserve">• </w:t>
      </w:r>
      <w:r>
        <w:rPr/>
        <w:t>Linux Professional</w:t>
      </w:r>
    </w:p>
    <w:p>
      <w:pPr>
        <w:pStyle w:val="Normal1"/>
        <w:pBdr/>
        <w:shd w:val="clear" w:fill="auto"/>
        <w:spacing w:lineRule="auto" w:line="288" w:before="80" w:after="0"/>
        <w:rPr/>
      </w:pPr>
      <w:r>
        <w:rPr/>
      </w:r>
    </w:p>
    <w:sectPr>
      <w:headerReference w:type="default" r:id="rId3"/>
      <w:headerReference w:type="first" r:id="rId4"/>
      <w:footerReference w:type="first" r:id="rId5"/>
      <w:type w:val="nextPage"/>
      <w:pgSz w:w="12240" w:h="15840"/>
      <w:pgMar w:left="1440" w:right="3240" w:header="0" w:top="720" w:footer="0" w:bottom="720"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roxima Nova">
    <w:charset w:val="01"/>
    <w:family w:val="roman"/>
    <w:pitch w:val="variable"/>
  </w:font>
  <w:font w:name="Trebuchet MS">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88" w:before="80" w:after="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80" w:after="0"/>
      <w:rPr>
        <w:rFonts w:ascii="Proxima Nova" w:hAnsi="Proxima Nova" w:eastAsia="Proxima Nova" w:cs="Proxima Nova"/>
      </w:rPr>
    </w:pPr>
    <w:r>
      <w:rPr>
        <w:rFonts w:eastAsia="Proxima Nova" w:cs="Proxima Nova"/>
      </w:rPr>
    </w:r>
  </w:p>
  <w:p>
    <w:pPr>
      <w:pStyle w:val="Normal1"/>
      <w:pBdr/>
      <w:shd w:val="clear" w:fill="auto"/>
      <w:spacing w:lineRule="auto" w:line="240"/>
      <w:rPr/>
    </w:pPr>
    <w:r>
      <w:rPr/>
      <w:drawing>
        <wp:inline distT="0" distB="0" distL="0" distR="0">
          <wp:extent cx="5943600" cy="63500"/>
          <wp:effectExtent l="0" t="0" r="0" b="0"/>
          <wp:docPr id="2" name="Image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horizontal line"/>
                  <pic:cNvPicPr>
                    <a:picLocks noChangeAspect="1" noChangeArrowheads="1"/>
                  </pic:cNvPicPr>
                </pic:nvPicPr>
                <pic:blipFill>
                  <a:blip r:embed="rId1"/>
                  <a:stretch>
                    <a:fillRect/>
                  </a:stretch>
                </pic:blipFill>
                <pic:spPr bwMode="auto">
                  <a:xfrm>
                    <a:off x="0" y="0"/>
                    <a:ext cx="5943600" cy="6350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keepNext w:val="true"/>
      <w:keepLines/>
      <w:spacing w:lineRule="auto" w:line="240" w:before="120" w:after="0"/>
      <w:rPr/>
    </w:pPr>
    <w:bookmarkStart w:id="19" w:name="_oke6y8za0f40"/>
    <w:bookmarkEnd w:id="19"/>
    <w:r>
      <mc:AlternateContent>
        <mc:Choice Requires="wpg">
          <w:drawing>
            <wp:anchor behindDoc="1" distT="114300" distB="114300" distL="114300" distR="114300" simplePos="0" locked="0" layoutInCell="0" allowOverlap="1" relativeHeight="3">
              <wp:simplePos x="0" y="0"/>
              <wp:positionH relativeFrom="page">
                <wp:posOffset>6447155</wp:posOffset>
              </wp:positionH>
              <wp:positionV relativeFrom="page">
                <wp:posOffset>142875</wp:posOffset>
              </wp:positionV>
              <wp:extent cx="938530" cy="1097915"/>
              <wp:effectExtent l="0" t="0" r="0" b="0"/>
              <wp:wrapSquare wrapText="bothSides"/>
              <wp:docPr id="3" name="Image1"/>
              <a:graphic xmlns:a="http://schemas.openxmlformats.org/drawingml/2006/main">
                <a:graphicData uri="http://schemas.microsoft.com/office/word/2010/wordprocessingGroup">
                  <wpg:wgp>
                    <wpg:cNvGrpSpPr/>
                    <wpg:grpSpPr>
                      <a:xfrm>
                        <a:off x="0" y="0"/>
                        <a:ext cx="937800" cy="1097280"/>
                      </a:xfrm>
                    </wpg:grpSpPr>
                    <pic:pic xmlns:pic="http://schemas.openxmlformats.org/drawingml/2006/picture">
                      <pic:nvPicPr>
                        <pic:cNvPr id="0" name="Shape 2" descr="aws.png"/>
                        <pic:cNvPicPr/>
                      </pic:nvPicPr>
                      <pic:blipFill>
                        <a:blip r:embed="rId1"/>
                        <a:srcRect l="21710" t="2989" r="21943" b="2556"/>
                        <a:stretch/>
                      </pic:blipFill>
                      <pic:spPr>
                        <a:xfrm>
                          <a:off x="0" y="0"/>
                          <a:ext cx="937800" cy="1097280"/>
                        </a:xfrm>
                        <a:prstGeom prst="rect">
                          <a:avLst/>
                        </a:prstGeom>
                        <a:ln w="0">
                          <a:noFill/>
                        </a:ln>
                      </pic:spPr>
                    </pic:pic>
                  </wpg:wgp>
                </a:graphicData>
              </a:graphic>
            </wp:anchor>
          </w:drawing>
        </mc:Choice>
        <mc:Fallback>
          <w:pict>
            <v:group id="shape_0" alt="Image1" style="position:absolute;margin-left:507.65pt;margin-top:11.25pt;width:73.85pt;height:86.4pt" coordorigin="10153,225" coordsize="1477,172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2" stroked="f" style="position:absolute;left:10153;top:225;width:1476;height:1727;mso-wrap-style:none;v-text-anchor:middle;mso-position-horizontal-relative:page;mso-position-vertical-relative:page" type="shapetype_75">
                <v:imagedata r:id="rId1" o:detectmouseclick="t"/>
                <v:stroke color="#3465a4" joinstyle="round" endcap="flat"/>
                <w10:wrap type="square"/>
              </v:shape>
            </v:group>
          </w:pict>
        </mc:Fallback>
      </mc:AlternateContent>
    </w:r>
    <w:r>
      <w:rPr/>
      <w:t>Othman Musleh</w:t>
    </w:r>
  </w:p>
  <w:p>
    <w:pPr>
      <w:pStyle w:val="Subtitle"/>
      <w:keepNext w:val="false"/>
      <w:keepLines w:val="false"/>
      <w:rPr>
        <w:color w:val="666666"/>
      </w:rPr>
    </w:pPr>
    <w:bookmarkStart w:id="20" w:name="_widhg94iazq5"/>
    <w:bookmarkEnd w:id="20"/>
    <w:r>
      <w:rPr/>
      <w:t>AWS DevOps Engineer</w:t>
    </w:r>
  </w:p>
  <w:p>
    <w:pPr>
      <w:pStyle w:val="Normal1"/>
      <w:spacing w:lineRule="auto" w:line="240" w:before="0" w:after="0"/>
      <w:rPr>
        <w:color w:val="666666"/>
      </w:rPr>
    </w:pPr>
    <w:r>
      <w:rPr>
        <w:color w:val="666666"/>
      </w:rPr>
      <w:t>(321) 245-6981</w:t>
    </w:r>
  </w:p>
  <w:p>
    <w:pPr>
      <w:pStyle w:val="Normal1"/>
      <w:spacing w:lineRule="auto" w:line="240" w:before="0" w:after="0"/>
      <w:rPr>
        <w:color w:val="666666"/>
      </w:rPr>
    </w:pPr>
    <w:hyperlink r:id="rId2">
      <w:r>
        <w:rPr>
          <w:color w:val="1155CC"/>
          <w:u w:val="single"/>
        </w:rPr>
        <w:t>OthmanM9988@gmail.com</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roxima Nova" w:hAnsi="Proxima Nova" w:eastAsia="Proxima Nova" w:cs="Proxima Nova"/>
        <w:sz w:val="22"/>
        <w:szCs w:val="22"/>
        <w:lang w:val="en" w:eastAsia="zh-CN" w:bidi="hi-IN"/>
      </w:rPr>
    </w:rPrDefault>
    <w:pPrDefault>
      <w:pPr>
        <w:suppressAutoHyphens w:val="true"/>
      </w:pPr>
    </w:pPrDefault>
  </w:docDefaults>
  <w:style w:type="paragraph" w:styleId="Normal">
    <w:name w:val="Normal"/>
    <w:qFormat/>
    <w:pPr>
      <w:widowControl/>
      <w:bidi w:val="0"/>
      <w:spacing w:lineRule="auto" w:line="288" w:before="80" w:after="0"/>
      <w:jc w:val="left"/>
    </w:pPr>
    <w:rPr>
      <w:rFonts w:ascii="Proxima Nova" w:hAnsi="Proxima Nova" w:eastAsia="Proxima Nova" w:cs="Proxima Nova"/>
      <w:color w:val="auto"/>
      <w:kern w:val="0"/>
      <w:sz w:val="22"/>
      <w:szCs w:val="22"/>
      <w:lang w:val="en" w:eastAsia="zh-CN" w:bidi="hi-IN"/>
    </w:rPr>
  </w:style>
  <w:style w:type="paragraph" w:styleId="Heading1">
    <w:name w:val="Heading 1"/>
    <w:basedOn w:val="Normal1"/>
    <w:next w:val="Normal1"/>
    <w:qFormat/>
    <w:pPr>
      <w:keepNext w:val="true"/>
      <w:keepLines/>
      <w:spacing w:lineRule="auto" w:line="240" w:before="480" w:after="200"/>
    </w:pPr>
    <w:rPr>
      <w:rFonts w:ascii="Proxima Nova" w:hAnsi="Proxima Nova" w:eastAsia="Proxima Nova" w:cs="Proxima Nova"/>
      <w:b/>
      <w:color w:val="00AB44"/>
      <w:sz w:val="28"/>
      <w:szCs w:val="28"/>
    </w:rPr>
  </w:style>
  <w:style w:type="paragraph" w:styleId="Heading2">
    <w:name w:val="Heading 2"/>
    <w:basedOn w:val="Normal1"/>
    <w:next w:val="Normal1"/>
    <w:qFormat/>
    <w:pPr>
      <w:keepNext w:val="true"/>
      <w:keepLines/>
      <w:spacing w:lineRule="auto" w:line="240" w:before="200" w:after="0"/>
    </w:pPr>
    <w:rPr>
      <w:rFonts w:ascii="Proxima Nova" w:hAnsi="Proxima Nova" w:eastAsia="Proxima Nova" w:cs="Proxima Nova"/>
      <w:b/>
      <w:color w:val="353744"/>
      <w:sz w:val="24"/>
      <w:szCs w:val="24"/>
    </w:rPr>
  </w:style>
  <w:style w:type="paragraph" w:styleId="Heading3">
    <w:name w:val="Heading 3"/>
    <w:basedOn w:val="Normal1"/>
    <w:next w:val="Normal1"/>
    <w:qFormat/>
    <w:pPr>
      <w:keepNext w:val="true"/>
      <w:keepLines/>
      <w:spacing w:lineRule="auto" w:line="240" w:before="200" w:after="0"/>
    </w:pPr>
    <w:rPr>
      <w:rFonts w:ascii="Proxima Nova" w:hAnsi="Proxima Nova" w:eastAsia="Proxima Nova" w:cs="Proxima Nova"/>
      <w:b/>
      <w:color w:val="353744"/>
    </w:rPr>
  </w:style>
  <w:style w:type="paragraph" w:styleId="Heading4">
    <w:name w:val="Heading 4"/>
    <w:basedOn w:val="Normal1"/>
    <w:next w:val="Normal1"/>
    <w:qFormat/>
    <w:pPr>
      <w:keepNext w:val="true"/>
      <w:keepLines/>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spacing w:lineRule="auto" w:line="240" w:before="160" w:after="0"/>
    </w:pPr>
    <w:rPr>
      <w:rFonts w:ascii="Trebuchet MS" w:hAnsi="Trebuchet MS" w:eastAsia="Trebuchet MS" w:cs="Trebuchet MS"/>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88" w:before="80" w:after="0"/>
      <w:jc w:val="left"/>
    </w:pPr>
    <w:rPr>
      <w:rFonts w:ascii="Proxima Nova" w:hAnsi="Proxima Nova" w:eastAsia="Proxima Nova" w:cs="Proxima Nova"/>
      <w:color w:val="auto"/>
      <w:kern w:val="0"/>
      <w:sz w:val="22"/>
      <w:szCs w:val="22"/>
      <w:lang w:val="en" w:eastAsia="zh-CN" w:bidi="hi-IN"/>
    </w:rPr>
  </w:style>
  <w:style w:type="paragraph" w:styleId="Title">
    <w:name w:val="Title"/>
    <w:basedOn w:val="Normal1"/>
    <w:next w:val="Normal1"/>
    <w:qFormat/>
    <w:pPr>
      <w:keepNext w:val="true"/>
      <w:keepLines/>
      <w:spacing w:lineRule="auto" w:line="240" w:before="120" w:after="0"/>
    </w:pPr>
    <w:rPr>
      <w:rFonts w:ascii="Proxima Nova" w:hAnsi="Proxima Nova" w:eastAsia="Proxima Nova" w:cs="Proxima Nova"/>
      <w:color w:val="353744"/>
      <w:sz w:val="60"/>
      <w:szCs w:val="60"/>
    </w:rPr>
  </w:style>
  <w:style w:type="paragraph" w:styleId="Subtitle">
    <w:name w:val="Subtitle"/>
    <w:basedOn w:val="Normal1"/>
    <w:next w:val="Normal1"/>
    <w:qFormat/>
    <w:pPr>
      <w:keepNext w:val="true"/>
      <w:keepLines/>
      <w:spacing w:lineRule="auto" w:line="240" w:before="0" w:after="0"/>
    </w:pPr>
    <w:rPr>
      <w:color w:val="00AB44"/>
      <w:sz w:val="36"/>
      <w:szCs w:val="36"/>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Othman.s.musleh@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LibreOffice/7.0.3.1$Linux_X86_64 LibreOffice_project/00$Build-1</Application>
  <Pages>6</Pages>
  <Words>2429</Words>
  <Characters>14071</Characters>
  <CharactersWithSpaces>16251</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2021-03-11T22:08:34Z</dcterms:modified>
  <cp:revision>1</cp:revision>
  <dc:subject/>
  <dc:title/>
</cp:coreProperties>
</file>