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59A" w:rsidRDefault="00000000" w:rsidP="007F52F9">
      <w:pPr>
        <w:pStyle w:val="Heading2"/>
        <w:rPr>
          <w:noProof/>
        </w:rPr>
      </w:pPr>
      <w:r>
        <w:rPr>
          <w:noProof/>
        </w:rPr>
        <w:t xml:space="preserve"> </w:t>
      </w:r>
      <w:r>
        <w:rPr>
          <w:noProof/>
        </w:rPr>
        <w:drawing>
          <wp:inline distT="0" distB="0" distL="0" distR="0">
            <wp:extent cx="1257300" cy="638175"/>
            <wp:effectExtent l="0" t="0" r="0" b="9525"/>
            <wp:docPr id="2" name="Picture 2"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67422" name="Picture 1" descr="Certification - Administrator Overview"/>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638175"/>
                    </a:xfrm>
                    <a:prstGeom prst="rect">
                      <a:avLst/>
                    </a:prstGeom>
                    <a:noFill/>
                    <a:ln>
                      <a:noFill/>
                    </a:ln>
                  </pic:spPr>
                </pic:pic>
              </a:graphicData>
            </a:graphic>
          </wp:inline>
        </w:drawing>
      </w:r>
      <w:r>
        <w:rPr>
          <w:noProof/>
        </w:rPr>
        <w:t xml:space="preserve">   </w:t>
      </w:r>
      <w:r>
        <w:rPr>
          <w:noProof/>
        </w:rPr>
        <w:drawing>
          <wp:inline distT="0" distB="0" distL="0" distR="0">
            <wp:extent cx="1257300" cy="638175"/>
            <wp:effectExtent l="0" t="0" r="0" b="9525"/>
            <wp:docPr id="3" name="Picture 3"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2936" name="Picture 3" descr="Certificatio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57300" cy="638175"/>
                    </a:xfrm>
                    <a:prstGeom prst="rect">
                      <a:avLst/>
                    </a:prstGeom>
                    <a:noFill/>
                    <a:ln>
                      <a:noFill/>
                    </a:ln>
                  </pic:spPr>
                </pic:pic>
              </a:graphicData>
            </a:graphic>
          </wp:inline>
        </w:drawing>
      </w:r>
      <w:r>
        <w:rPr>
          <w:noProof/>
        </w:rPr>
        <w:t xml:space="preserve">   </w:t>
      </w:r>
      <w:r>
        <w:rPr>
          <w:noProof/>
        </w:rPr>
        <w:drawing>
          <wp:inline distT="0" distB="0" distL="0" distR="0">
            <wp:extent cx="1257300" cy="647700"/>
            <wp:effectExtent l="0" t="0" r="0" b="0"/>
            <wp:docPr id="6" name="Picture 6" descr="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11851" name="Picture 9" descr="Certificatio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57300" cy="647700"/>
                    </a:xfrm>
                    <a:prstGeom prst="rect">
                      <a:avLst/>
                    </a:prstGeom>
                    <a:noFill/>
                    <a:ln>
                      <a:noFill/>
                    </a:ln>
                  </pic:spPr>
                </pic:pic>
              </a:graphicData>
            </a:graphic>
          </wp:inline>
        </w:drawing>
      </w:r>
      <w:r>
        <w:rPr>
          <w:noProof/>
        </w:rPr>
        <w:t xml:space="preserve">    </w:t>
      </w:r>
      <w:r>
        <w:rPr>
          <w:noProof/>
        </w:rPr>
        <w:drawing>
          <wp:inline distT="0" distB="0" distL="0" distR="0">
            <wp:extent cx="1257300" cy="638175"/>
            <wp:effectExtent l="0" t="0" r="0" b="9525"/>
            <wp:docPr id="7" name="Picture 7" descr="Certification - Service Cloud Consul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58396" name="Picture 11" descr="Certification - Service Cloud Consultan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257300" cy="638175"/>
                    </a:xfrm>
                    <a:prstGeom prst="rect">
                      <a:avLst/>
                    </a:prstGeom>
                    <a:noFill/>
                    <a:ln>
                      <a:noFill/>
                    </a:ln>
                  </pic:spPr>
                </pic:pic>
              </a:graphicData>
            </a:graphic>
          </wp:inline>
        </w:drawing>
      </w:r>
    </w:p>
    <w:p w:rsidR="00A0359A" w:rsidRPr="00A0359A" w:rsidRDefault="00A0359A" w:rsidP="00A0359A"/>
    <w:p w:rsidR="007F52F9" w:rsidRPr="00D270B8" w:rsidRDefault="00000000" w:rsidP="007F52F9">
      <w:pPr>
        <w:pStyle w:val="Heading2"/>
        <w:rPr>
          <w:rFonts w:ascii="Times New Roman" w:hAnsi="Times New Roman"/>
        </w:rPr>
      </w:pPr>
      <w:r w:rsidRPr="00D270B8">
        <w:rPr>
          <w:rFonts w:ascii="Times New Roman" w:hAnsi="Times New Roman"/>
        </w:rPr>
        <w:t>BATCHU DHEERAJ</w:t>
      </w:r>
      <w:r w:rsidR="003571FF" w:rsidRPr="003571FF">
        <w:t xml:space="preserve"> </w:t>
      </w:r>
    </w:p>
    <w:p w:rsidR="007F52F9" w:rsidRPr="00D270B8" w:rsidRDefault="007F52F9" w:rsidP="007F52F9">
      <w:pPr>
        <w:pStyle w:val="Heading2"/>
        <w:rPr>
          <w:rFonts w:ascii="Times New Roman" w:hAnsi="Times New Roman"/>
        </w:rPr>
      </w:pPr>
    </w:p>
    <w:p w:rsidR="007F52F9" w:rsidRPr="00D270B8" w:rsidRDefault="00000000" w:rsidP="007F52F9">
      <w:pPr>
        <w:pStyle w:val="Heading4"/>
        <w:jc w:val="both"/>
        <w:rPr>
          <w:sz w:val="24"/>
        </w:rPr>
      </w:pPr>
      <w:r w:rsidRPr="00D270B8">
        <w:rPr>
          <w:sz w:val="24"/>
        </w:rPr>
        <w:t xml:space="preserve">E-MAIL: </w:t>
      </w:r>
      <w:hyperlink r:id="rId11" w:history="1">
        <w:r w:rsidR="00682834" w:rsidRPr="00D24617">
          <w:rPr>
            <w:rStyle w:val="Hyperlink"/>
            <w:b/>
            <w:i/>
            <w:sz w:val="24"/>
            <w:shd w:val="clear" w:color="auto" w:fill="FFFFFF"/>
          </w:rPr>
          <w:t>dheerajbatchu123@gmail.com</w:t>
        </w:r>
      </w:hyperlink>
      <w:r>
        <w:rPr>
          <w:b/>
          <w:i/>
          <w:color w:val="5F6368"/>
          <w:sz w:val="24"/>
          <w:shd w:val="clear" w:color="auto" w:fill="FFFFFF"/>
        </w:rPr>
        <w:t xml:space="preserve">  </w:t>
      </w:r>
      <w:r w:rsidRPr="00D270B8">
        <w:rPr>
          <w:sz w:val="24"/>
        </w:rPr>
        <w:tab/>
      </w:r>
      <w:r w:rsidRPr="00D270B8">
        <w:rPr>
          <w:sz w:val="24"/>
        </w:rPr>
        <w:tab/>
      </w:r>
      <w:r w:rsidRPr="00D270B8">
        <w:rPr>
          <w:sz w:val="24"/>
        </w:rPr>
        <w:tab/>
      </w:r>
      <w:r w:rsidRPr="00D270B8">
        <w:rPr>
          <w:sz w:val="24"/>
        </w:rPr>
        <w:tab/>
        <w:t>MOBILE</w:t>
      </w:r>
      <w:r w:rsidRPr="00D270B8">
        <w:rPr>
          <w:b/>
          <w:sz w:val="24"/>
        </w:rPr>
        <w:t xml:space="preserve">: </w:t>
      </w:r>
      <w:r w:rsidRPr="00D270B8">
        <w:rPr>
          <w:sz w:val="24"/>
        </w:rPr>
        <w:t>+91-</w:t>
      </w:r>
      <w:r w:rsidR="00682834" w:rsidRPr="00682834">
        <w:rPr>
          <w:rFonts w:ascii="Helvetica" w:hAnsi="Helvetica"/>
          <w:color w:val="1F1F1F"/>
          <w:sz w:val="33"/>
          <w:szCs w:val="33"/>
          <w:shd w:val="clear" w:color="auto" w:fill="FFFFFF"/>
        </w:rPr>
        <w:t xml:space="preserve"> </w:t>
      </w:r>
      <w:r w:rsidR="00682834">
        <w:rPr>
          <w:sz w:val="24"/>
        </w:rPr>
        <w:t>6302214064</w:t>
      </w:r>
    </w:p>
    <w:p w:rsidR="007F52F9" w:rsidRPr="00D270B8" w:rsidRDefault="00000000" w:rsidP="007F52F9">
      <w:pPr>
        <w:pStyle w:val="Heading4"/>
        <w:ind w:left="5760"/>
        <w:jc w:val="both"/>
        <w:rPr>
          <w:sz w:val="24"/>
        </w:rPr>
      </w:pPr>
      <w:r w:rsidRPr="00D270B8">
        <w:rPr>
          <w:sz w:val="24"/>
        </w:rPr>
        <w:tab/>
      </w:r>
      <w:r w:rsidRPr="00D270B8">
        <w:rPr>
          <w:sz w:val="24"/>
        </w:rPr>
        <w:tab/>
      </w:r>
      <w:r w:rsidRPr="00D270B8">
        <w:rPr>
          <w:sz w:val="24"/>
        </w:rPr>
        <w:tab/>
      </w:r>
      <w:r w:rsidRPr="00D270B8">
        <w:rPr>
          <w:sz w:val="24"/>
        </w:rPr>
        <w:tab/>
      </w:r>
    </w:p>
    <w:p w:rsidR="007F52F9" w:rsidRPr="00D270B8" w:rsidRDefault="00000000" w:rsidP="007F52F9">
      <w:pPr>
        <w:pBdr>
          <w:top w:val="thinThickSmallGap" w:sz="24" w:space="0" w:color="auto"/>
        </w:pBdr>
        <w:jc w:val="both"/>
      </w:pPr>
      <w:r w:rsidRPr="00D270B8">
        <w:tab/>
      </w:r>
      <w:r w:rsidRPr="00D270B8">
        <w:tab/>
      </w:r>
      <w:r w:rsidRPr="00D270B8">
        <w:tab/>
      </w:r>
      <w:r w:rsidRPr="00D270B8">
        <w:tab/>
      </w:r>
    </w:p>
    <w:p w:rsidR="007F52F9" w:rsidRPr="00D270B8" w:rsidRDefault="00000000" w:rsidP="007F52F9">
      <w:pPr>
        <w:tabs>
          <w:tab w:val="left" w:pos="720"/>
        </w:tabs>
        <w:jc w:val="both"/>
        <w:rPr>
          <w:rFonts w:eastAsia="Calibri"/>
          <w:b/>
          <w:bCs/>
        </w:rPr>
      </w:pPr>
      <w:r w:rsidRPr="00D270B8">
        <w:rPr>
          <w:rFonts w:eastAsia="Calibri"/>
          <w:b/>
          <w:bCs/>
        </w:rPr>
        <w:t>Experience Summary</w:t>
      </w:r>
    </w:p>
    <w:p w:rsidR="007F52F9" w:rsidRPr="00D270B8" w:rsidRDefault="007F52F9" w:rsidP="007F52F9">
      <w:pPr>
        <w:tabs>
          <w:tab w:val="left" w:pos="720"/>
        </w:tabs>
        <w:jc w:val="both"/>
        <w:rPr>
          <w:rFonts w:eastAsia="Calibri"/>
          <w:b/>
          <w:bCs/>
          <w:u w:val="single"/>
        </w:rPr>
      </w:pPr>
    </w:p>
    <w:p w:rsidR="007F52F9" w:rsidRPr="007F52F9" w:rsidRDefault="00000000" w:rsidP="007F52F9">
      <w:pPr>
        <w:tabs>
          <w:tab w:val="left" w:pos="720"/>
        </w:tabs>
        <w:jc w:val="both"/>
        <w:rPr>
          <w:rFonts w:eastAsia="Calibri"/>
          <w:bCs/>
        </w:rPr>
      </w:pPr>
      <w:r w:rsidRPr="007F52F9">
        <w:rPr>
          <w:rFonts w:eastAsia="Calibri"/>
          <w:bCs/>
        </w:rPr>
        <w:t xml:space="preserve">Skilled Salesforce Professional with </w:t>
      </w:r>
      <w:r>
        <w:rPr>
          <w:rFonts w:eastAsia="Calibri"/>
          <w:bCs/>
        </w:rPr>
        <w:t>6</w:t>
      </w:r>
      <w:r w:rsidRPr="007F52F9">
        <w:rPr>
          <w:rFonts w:eastAsia="Calibri"/>
          <w:bCs/>
        </w:rPr>
        <w:t>.5+ years of strong experience in record of client satisfaction. Skilled at analyzing business processes and finding automated solutions. Excellent leadership, presentation skills and ability to translate technical concepts into practical terms. Enjoy resolving complex problems in fast-paced environment and committed to organizational growth.</w:t>
      </w:r>
    </w:p>
    <w:p w:rsidR="007F52F9" w:rsidRPr="00D270B8" w:rsidRDefault="007F52F9" w:rsidP="007F52F9">
      <w:pPr>
        <w:tabs>
          <w:tab w:val="left" w:pos="720"/>
        </w:tabs>
        <w:jc w:val="both"/>
        <w:rPr>
          <w:rFonts w:eastAsia="Calibri"/>
          <w:bCs/>
        </w:rPr>
      </w:pPr>
    </w:p>
    <w:p w:rsidR="007F52F9" w:rsidRPr="00D270B8" w:rsidRDefault="00000000" w:rsidP="007F52F9">
      <w:r w:rsidRPr="00D270B8">
        <w:rPr>
          <w:b/>
        </w:rPr>
        <w:t>Summary</w:t>
      </w:r>
    </w:p>
    <w:p w:rsidR="00E5706F" w:rsidRPr="00E5706F" w:rsidRDefault="00000000" w:rsidP="00E5706F">
      <w:pPr>
        <w:numPr>
          <w:ilvl w:val="0"/>
          <w:numId w:val="7"/>
        </w:numPr>
        <w:spacing w:before="60" w:after="60"/>
        <w:jc w:val="both"/>
      </w:pPr>
      <w:r>
        <w:t>6</w:t>
      </w:r>
      <w:r w:rsidRPr="00E5706F">
        <w:t>.5+ years of strong IT experience in Design and Development skills spanning all facets of Application implementation.</w:t>
      </w:r>
    </w:p>
    <w:p w:rsidR="00E5706F" w:rsidRPr="00E5706F" w:rsidRDefault="00000000" w:rsidP="00E5706F">
      <w:pPr>
        <w:numPr>
          <w:ilvl w:val="0"/>
          <w:numId w:val="7"/>
        </w:numPr>
        <w:spacing w:before="60" w:after="60"/>
        <w:jc w:val="both"/>
      </w:pPr>
      <w:r w:rsidRPr="00E5706F">
        <w:t>Strong ability to work individually and constantly and ability to adapt to dynamic work environments.</w:t>
      </w:r>
    </w:p>
    <w:p w:rsidR="00E5706F" w:rsidRPr="00E5706F" w:rsidRDefault="00000000" w:rsidP="00E5706F">
      <w:pPr>
        <w:numPr>
          <w:ilvl w:val="0"/>
          <w:numId w:val="7"/>
        </w:numPr>
        <w:spacing w:before="60" w:after="60"/>
        <w:jc w:val="both"/>
      </w:pPr>
      <w:r w:rsidRPr="00E5706F">
        <w:t>Strong knowledge and working experience in SDLC methodologies such as Agile models.</w:t>
      </w:r>
    </w:p>
    <w:p w:rsidR="00E5706F" w:rsidRPr="00E5706F" w:rsidRDefault="00000000" w:rsidP="00E5706F">
      <w:pPr>
        <w:numPr>
          <w:ilvl w:val="0"/>
          <w:numId w:val="7"/>
        </w:numPr>
        <w:spacing w:before="60" w:after="60"/>
        <w:jc w:val="both"/>
      </w:pPr>
      <w:r w:rsidRPr="00E5706F">
        <w:t>Expertise in Apex (Trigger, Batch, Scheduler), lightning aura components and LWC components.</w:t>
      </w:r>
    </w:p>
    <w:p w:rsidR="00E5706F" w:rsidRPr="00E5706F" w:rsidRDefault="00000000" w:rsidP="00E5706F">
      <w:pPr>
        <w:numPr>
          <w:ilvl w:val="0"/>
          <w:numId w:val="7"/>
        </w:numPr>
        <w:spacing w:before="60" w:after="60"/>
        <w:jc w:val="both"/>
      </w:pPr>
      <w:r w:rsidRPr="00E5706F">
        <w:t>Strong Implementation experience on custom objects, workflow rules, Visual flows, Process Builders, Page Layouts, validation rules, Escalation Rules, Assignment Rules, Sales Process, Approval Process, Quick actions, Rest API.</w:t>
      </w:r>
    </w:p>
    <w:p w:rsidR="00E5706F" w:rsidRPr="00E5706F" w:rsidRDefault="00000000" w:rsidP="00E5706F">
      <w:pPr>
        <w:numPr>
          <w:ilvl w:val="0"/>
          <w:numId w:val="7"/>
        </w:numPr>
        <w:spacing w:before="60" w:after="60"/>
        <w:jc w:val="both"/>
      </w:pPr>
      <w:r w:rsidRPr="00E5706F">
        <w:t>Design and Implemented security and sharing rules at object, field, and record level for different users at different levels of organization, also created various profiles and configured the permissions based on the organizational hierarchy.</w:t>
      </w:r>
    </w:p>
    <w:p w:rsidR="00E5706F" w:rsidRPr="00E5706F" w:rsidRDefault="00000000" w:rsidP="00E5706F">
      <w:pPr>
        <w:numPr>
          <w:ilvl w:val="0"/>
          <w:numId w:val="7"/>
        </w:numPr>
        <w:spacing w:before="60" w:after="60"/>
        <w:jc w:val="both"/>
      </w:pPr>
      <w:r w:rsidRPr="00E5706F">
        <w:t>Strengths in problem solving, issue-resolution, ability to work in a deadline-driven work environment, attention to detail, and ability to multitask.</w:t>
      </w:r>
    </w:p>
    <w:p w:rsidR="00E5706F" w:rsidRPr="00E5706F" w:rsidRDefault="00000000" w:rsidP="00E5706F">
      <w:pPr>
        <w:numPr>
          <w:ilvl w:val="0"/>
          <w:numId w:val="7"/>
        </w:numPr>
        <w:spacing w:before="60" w:after="60"/>
        <w:jc w:val="both"/>
      </w:pPr>
      <w:r w:rsidRPr="00E5706F">
        <w:t xml:space="preserve">Strong understanding of Salesforce.com security model, CRM business process, integration capabilities etc. </w:t>
      </w:r>
    </w:p>
    <w:p w:rsidR="00E5706F" w:rsidRPr="00E5706F" w:rsidRDefault="00000000" w:rsidP="00E5706F">
      <w:pPr>
        <w:numPr>
          <w:ilvl w:val="0"/>
          <w:numId w:val="7"/>
        </w:numPr>
        <w:spacing w:before="60" w:after="60"/>
        <w:jc w:val="both"/>
      </w:pPr>
      <w:r w:rsidRPr="00E5706F">
        <w:t>Hands-on design and development of custom solutions on the force.com and data migration.</w:t>
      </w:r>
    </w:p>
    <w:p w:rsidR="00E5706F" w:rsidRPr="00E5706F" w:rsidRDefault="00000000" w:rsidP="00E5706F">
      <w:pPr>
        <w:numPr>
          <w:ilvl w:val="0"/>
          <w:numId w:val="7"/>
        </w:numPr>
        <w:spacing w:before="60" w:after="60"/>
        <w:jc w:val="both"/>
      </w:pPr>
      <w:r w:rsidRPr="00E5706F">
        <w:t>Worked with third party suppliers to transition applications into ongoing support, resolve issues and manage ongoing release</w:t>
      </w:r>
    </w:p>
    <w:p w:rsidR="00E5706F" w:rsidRPr="00E5706F" w:rsidRDefault="00000000" w:rsidP="00E5706F">
      <w:pPr>
        <w:numPr>
          <w:ilvl w:val="0"/>
          <w:numId w:val="7"/>
        </w:numPr>
        <w:spacing w:before="60" w:after="60"/>
        <w:jc w:val="both"/>
      </w:pPr>
      <w:r w:rsidRPr="00E5706F">
        <w:t>Research changes for upcoming versions of salesforce.com and provide recommendations when necessary to enhance efficiency and productivity.</w:t>
      </w:r>
    </w:p>
    <w:p w:rsidR="00F6780C" w:rsidRPr="00D270B8" w:rsidRDefault="00F6780C" w:rsidP="00F6780C">
      <w:pPr>
        <w:spacing w:before="60" w:after="60"/>
        <w:ind w:left="720"/>
        <w:jc w:val="both"/>
        <w:rPr>
          <w:rFonts w:eastAsia="Cambria"/>
        </w:rPr>
      </w:pPr>
    </w:p>
    <w:p w:rsidR="007F52F9" w:rsidRPr="00D270B8" w:rsidRDefault="00000000" w:rsidP="007F52F9">
      <w:pPr>
        <w:tabs>
          <w:tab w:val="left" w:pos="720"/>
        </w:tabs>
        <w:jc w:val="both"/>
        <w:rPr>
          <w:rFonts w:eastAsia="Calibri"/>
          <w:b/>
        </w:rPr>
      </w:pPr>
      <w:r>
        <w:rPr>
          <w:rFonts w:eastAsia="Calibri"/>
          <w:b/>
        </w:rPr>
        <w:lastRenderedPageBreak/>
        <w:t>Certification’s:</w:t>
      </w:r>
      <w:r w:rsidRPr="00D270B8">
        <w:rPr>
          <w:rFonts w:eastAsia="Calibri"/>
          <w:b/>
        </w:rPr>
        <w:t xml:space="preserve"> </w:t>
      </w:r>
    </w:p>
    <w:p w:rsidR="007F52F9" w:rsidRPr="00D270B8" w:rsidRDefault="007F52F9" w:rsidP="007F52F9">
      <w:pPr>
        <w:tabs>
          <w:tab w:val="left" w:pos="720"/>
        </w:tabs>
        <w:jc w:val="both"/>
        <w:rPr>
          <w:rFonts w:eastAsia="Calibri"/>
          <w:b/>
          <w:u w:val="single"/>
        </w:rPr>
      </w:pPr>
    </w:p>
    <w:p w:rsidR="007F52F9" w:rsidRPr="00F6780C" w:rsidRDefault="00000000" w:rsidP="007F52F9">
      <w:pPr>
        <w:numPr>
          <w:ilvl w:val="0"/>
          <w:numId w:val="5"/>
        </w:numPr>
        <w:tabs>
          <w:tab w:val="left" w:pos="270"/>
        </w:tabs>
        <w:spacing w:line="360" w:lineRule="auto"/>
        <w:rPr>
          <w:rFonts w:eastAsia="Calibri"/>
          <w:b/>
          <w:u w:val="single"/>
        </w:rPr>
      </w:pPr>
      <w:r w:rsidRPr="00D270B8">
        <w:t>Salesforce Certified Platform Developer 1</w:t>
      </w:r>
    </w:p>
    <w:p w:rsidR="00F6780C" w:rsidRPr="00F6780C" w:rsidRDefault="00000000" w:rsidP="00F6780C">
      <w:pPr>
        <w:numPr>
          <w:ilvl w:val="0"/>
          <w:numId w:val="5"/>
        </w:numPr>
        <w:tabs>
          <w:tab w:val="left" w:pos="270"/>
        </w:tabs>
        <w:spacing w:line="360" w:lineRule="auto"/>
        <w:rPr>
          <w:rFonts w:eastAsia="Calibri"/>
          <w:b/>
          <w:u w:val="single"/>
        </w:rPr>
      </w:pPr>
      <w:r w:rsidRPr="00D270B8">
        <w:t>Salesforce</w:t>
      </w:r>
      <w:r>
        <w:t xml:space="preserve"> Certified Admin</w:t>
      </w:r>
    </w:p>
    <w:p w:rsidR="00F6780C" w:rsidRPr="00F6780C" w:rsidRDefault="00000000" w:rsidP="00F6780C">
      <w:pPr>
        <w:numPr>
          <w:ilvl w:val="0"/>
          <w:numId w:val="5"/>
        </w:numPr>
        <w:tabs>
          <w:tab w:val="left" w:pos="270"/>
        </w:tabs>
        <w:spacing w:line="360" w:lineRule="auto"/>
        <w:rPr>
          <w:rFonts w:eastAsia="Calibri"/>
          <w:b/>
          <w:u w:val="single"/>
        </w:rPr>
      </w:pPr>
      <w:r w:rsidRPr="00D270B8">
        <w:t>Salesforce</w:t>
      </w:r>
      <w:r>
        <w:t xml:space="preserve"> Certified App Builder</w:t>
      </w:r>
    </w:p>
    <w:p w:rsidR="00F6780C" w:rsidRDefault="00000000" w:rsidP="00F6780C">
      <w:pPr>
        <w:numPr>
          <w:ilvl w:val="0"/>
          <w:numId w:val="5"/>
        </w:numPr>
        <w:tabs>
          <w:tab w:val="left" w:pos="270"/>
        </w:tabs>
        <w:spacing w:line="360" w:lineRule="auto"/>
        <w:rPr>
          <w:rFonts w:eastAsia="Calibri"/>
          <w:b/>
          <w:u w:val="single"/>
        </w:rPr>
      </w:pPr>
      <w:r w:rsidRPr="00D270B8">
        <w:t>Salesforce</w:t>
      </w:r>
      <w:r>
        <w:t xml:space="preserve"> Certified Sales Cloud Consultant.</w:t>
      </w:r>
    </w:p>
    <w:p w:rsidR="0039460A" w:rsidRPr="0039460A" w:rsidRDefault="00000000" w:rsidP="0039460A">
      <w:pPr>
        <w:pStyle w:val="Heading1"/>
        <w:spacing w:before="28"/>
        <w:rPr>
          <w:color w:val="000000" w:themeColor="text1"/>
        </w:rPr>
      </w:pPr>
      <w:r w:rsidRPr="0039460A">
        <w:rPr>
          <w:rFonts w:ascii="Times New Roman" w:hAnsi="Times New Roman" w:cs="Times New Roman"/>
          <w:color w:val="000000" w:themeColor="text1"/>
          <w:sz w:val="24"/>
          <w:szCs w:val="24"/>
        </w:rPr>
        <w:t>Educational Qualification</w:t>
      </w:r>
      <w:r w:rsidRPr="0039460A">
        <w:rPr>
          <w:color w:val="000000" w:themeColor="text1"/>
        </w:rPr>
        <w:t>:</w:t>
      </w:r>
    </w:p>
    <w:p w:rsidR="0039460A" w:rsidRDefault="0039460A" w:rsidP="0039460A">
      <w:pPr>
        <w:pStyle w:val="BodyText"/>
        <w:spacing w:before="11"/>
        <w:rPr>
          <w:b/>
          <w:sz w:val="9"/>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9"/>
        <w:gridCol w:w="1591"/>
        <w:gridCol w:w="1594"/>
      </w:tblGrid>
      <w:tr w:rsidR="00FA453F" w:rsidTr="00CD53CA">
        <w:trPr>
          <w:trHeight w:val="280"/>
        </w:trPr>
        <w:tc>
          <w:tcPr>
            <w:tcW w:w="2929" w:type="dxa"/>
            <w:tcBorders>
              <w:bottom w:val="single" w:sz="6" w:space="0" w:color="000000"/>
              <w:right w:val="single" w:sz="4" w:space="0" w:color="000000"/>
            </w:tcBorders>
            <w:shd w:val="clear" w:color="auto" w:fill="C0C0C0"/>
          </w:tcPr>
          <w:p w:rsidR="0039460A" w:rsidRPr="0039460A" w:rsidRDefault="00000000" w:rsidP="00CD53CA">
            <w:pPr>
              <w:pStyle w:val="TableParagraph"/>
              <w:spacing w:before="20" w:line="240" w:lineRule="exact"/>
              <w:ind w:left="117"/>
              <w:rPr>
                <w:rFonts w:ascii="Times New Roman" w:hAnsi="Times New Roman" w:cs="Times New Roman"/>
                <w:sz w:val="24"/>
                <w:szCs w:val="24"/>
              </w:rPr>
            </w:pPr>
            <w:r w:rsidRPr="0039460A">
              <w:rPr>
                <w:rFonts w:ascii="Times New Roman" w:hAnsi="Times New Roman" w:cs="Times New Roman"/>
                <w:sz w:val="24"/>
                <w:szCs w:val="24"/>
              </w:rPr>
              <w:t>Degree</w:t>
            </w:r>
          </w:p>
        </w:tc>
        <w:tc>
          <w:tcPr>
            <w:tcW w:w="1591" w:type="dxa"/>
            <w:tcBorders>
              <w:left w:val="single" w:sz="6" w:space="0" w:color="000000"/>
              <w:bottom w:val="single" w:sz="6" w:space="0" w:color="000000"/>
              <w:right w:val="single" w:sz="6" w:space="0" w:color="000000"/>
            </w:tcBorders>
            <w:shd w:val="clear" w:color="auto" w:fill="C0C0C0"/>
          </w:tcPr>
          <w:p w:rsidR="0039460A" w:rsidRPr="0039460A" w:rsidRDefault="00000000" w:rsidP="00CD53CA">
            <w:pPr>
              <w:pStyle w:val="TableParagraph"/>
              <w:spacing w:before="20" w:line="240" w:lineRule="exact"/>
              <w:ind w:left="145" w:right="169"/>
              <w:jc w:val="center"/>
              <w:rPr>
                <w:rFonts w:ascii="Times New Roman" w:hAnsi="Times New Roman" w:cs="Times New Roman"/>
                <w:sz w:val="24"/>
                <w:szCs w:val="24"/>
              </w:rPr>
            </w:pPr>
            <w:r w:rsidRPr="0039460A">
              <w:rPr>
                <w:rFonts w:ascii="Times New Roman" w:hAnsi="Times New Roman" w:cs="Times New Roman"/>
                <w:sz w:val="24"/>
                <w:szCs w:val="24"/>
              </w:rPr>
              <w:t>Year of Passing</w:t>
            </w:r>
          </w:p>
        </w:tc>
        <w:tc>
          <w:tcPr>
            <w:tcW w:w="1594" w:type="dxa"/>
            <w:tcBorders>
              <w:left w:val="single" w:sz="6" w:space="0" w:color="000000"/>
              <w:bottom w:val="single" w:sz="6" w:space="0" w:color="000000"/>
              <w:right w:val="single" w:sz="4" w:space="0" w:color="000000"/>
            </w:tcBorders>
            <w:shd w:val="clear" w:color="auto" w:fill="C0C0C0"/>
          </w:tcPr>
          <w:p w:rsidR="0039460A" w:rsidRPr="0039460A" w:rsidRDefault="00000000" w:rsidP="00CD53CA">
            <w:pPr>
              <w:pStyle w:val="TableParagraph"/>
              <w:spacing w:before="1"/>
              <w:ind w:left="199"/>
              <w:rPr>
                <w:rFonts w:ascii="Times New Roman" w:hAnsi="Times New Roman" w:cs="Times New Roman"/>
                <w:sz w:val="24"/>
                <w:szCs w:val="24"/>
              </w:rPr>
            </w:pPr>
            <w:r w:rsidRPr="0039460A">
              <w:rPr>
                <w:rFonts w:ascii="Times New Roman" w:hAnsi="Times New Roman" w:cs="Times New Roman"/>
                <w:sz w:val="24"/>
                <w:szCs w:val="24"/>
              </w:rPr>
              <w:t>Percentage</w:t>
            </w:r>
          </w:p>
        </w:tc>
      </w:tr>
      <w:tr w:rsidR="00FA453F" w:rsidTr="00CD53CA">
        <w:trPr>
          <w:trHeight w:val="272"/>
        </w:trPr>
        <w:tc>
          <w:tcPr>
            <w:tcW w:w="2929" w:type="dxa"/>
            <w:tcBorders>
              <w:top w:val="single" w:sz="6" w:space="0" w:color="000000"/>
              <w:bottom w:val="single" w:sz="6" w:space="0" w:color="000000"/>
              <w:right w:val="single" w:sz="4" w:space="0" w:color="000000"/>
            </w:tcBorders>
          </w:tcPr>
          <w:p w:rsidR="0039460A" w:rsidRPr="0039460A" w:rsidRDefault="00000000" w:rsidP="00CD53CA">
            <w:pPr>
              <w:pStyle w:val="TableParagraph"/>
              <w:spacing w:before="13" w:line="240" w:lineRule="exact"/>
              <w:ind w:left="117"/>
              <w:rPr>
                <w:rFonts w:ascii="Times New Roman" w:hAnsi="Times New Roman" w:cs="Times New Roman"/>
                <w:sz w:val="24"/>
                <w:szCs w:val="24"/>
              </w:rPr>
            </w:pPr>
            <w:r>
              <w:rPr>
                <w:rFonts w:ascii="Times New Roman" w:hAnsi="Times New Roman" w:cs="Times New Roman"/>
                <w:sz w:val="24"/>
                <w:szCs w:val="24"/>
              </w:rPr>
              <w:t>MASTERS IN IFORMATION SYSTEMS</w:t>
            </w:r>
          </w:p>
        </w:tc>
        <w:tc>
          <w:tcPr>
            <w:tcW w:w="1591" w:type="dxa"/>
            <w:tcBorders>
              <w:top w:val="single" w:sz="6" w:space="0" w:color="000000"/>
              <w:left w:val="single" w:sz="6" w:space="0" w:color="000000"/>
              <w:bottom w:val="single" w:sz="4" w:space="0" w:color="000000"/>
              <w:right w:val="single" w:sz="6" w:space="0" w:color="000000"/>
            </w:tcBorders>
          </w:tcPr>
          <w:p w:rsidR="0039460A" w:rsidRPr="0039460A" w:rsidRDefault="00000000" w:rsidP="00CD53CA">
            <w:pPr>
              <w:pStyle w:val="TableParagraph"/>
              <w:spacing w:before="13" w:line="240" w:lineRule="exact"/>
              <w:ind w:left="145" w:right="114"/>
              <w:jc w:val="center"/>
              <w:rPr>
                <w:rFonts w:ascii="Times New Roman" w:hAnsi="Times New Roman" w:cs="Times New Roman"/>
                <w:sz w:val="24"/>
                <w:szCs w:val="24"/>
              </w:rPr>
            </w:pPr>
            <w:r>
              <w:rPr>
                <w:rFonts w:ascii="Times New Roman" w:hAnsi="Times New Roman" w:cs="Times New Roman"/>
                <w:sz w:val="24"/>
                <w:szCs w:val="24"/>
              </w:rPr>
              <w:t>2016</w:t>
            </w:r>
          </w:p>
        </w:tc>
        <w:tc>
          <w:tcPr>
            <w:tcW w:w="1594" w:type="dxa"/>
            <w:tcBorders>
              <w:top w:val="single" w:sz="6" w:space="0" w:color="000000"/>
              <w:left w:val="single" w:sz="6" w:space="0" w:color="000000"/>
              <w:bottom w:val="single" w:sz="4" w:space="0" w:color="000000"/>
              <w:right w:val="single" w:sz="4" w:space="0" w:color="000000"/>
            </w:tcBorders>
          </w:tcPr>
          <w:p w:rsidR="0039460A" w:rsidRPr="0039460A" w:rsidRDefault="00000000" w:rsidP="0039460A">
            <w:pPr>
              <w:pStyle w:val="TableParagraph"/>
              <w:spacing w:before="1"/>
              <w:ind w:right="582"/>
              <w:rPr>
                <w:rFonts w:ascii="Times New Roman" w:hAnsi="Times New Roman" w:cs="Times New Roman"/>
                <w:sz w:val="24"/>
                <w:szCs w:val="24"/>
              </w:rPr>
            </w:pPr>
            <w:r>
              <w:rPr>
                <w:rFonts w:ascii="Times New Roman" w:hAnsi="Times New Roman" w:cs="Times New Roman"/>
                <w:sz w:val="24"/>
                <w:szCs w:val="24"/>
              </w:rPr>
              <w:t xml:space="preserve">       80%</w:t>
            </w:r>
          </w:p>
        </w:tc>
      </w:tr>
    </w:tbl>
    <w:p w:rsidR="00F6780C" w:rsidRPr="00F6780C" w:rsidRDefault="00F6780C" w:rsidP="00F6780C">
      <w:pPr>
        <w:tabs>
          <w:tab w:val="left" w:pos="270"/>
        </w:tabs>
        <w:spacing w:line="360" w:lineRule="auto"/>
        <w:ind w:left="270"/>
        <w:rPr>
          <w:rFonts w:eastAsia="Calibri"/>
          <w:b/>
          <w:u w:val="single"/>
        </w:rPr>
      </w:pPr>
    </w:p>
    <w:p w:rsidR="007F52F9" w:rsidRPr="00D270B8" w:rsidRDefault="007F52F9" w:rsidP="007F52F9">
      <w:pPr>
        <w:tabs>
          <w:tab w:val="left" w:pos="720"/>
        </w:tabs>
        <w:jc w:val="both"/>
        <w:rPr>
          <w:rFonts w:eastAsia="Calibri"/>
          <w:b/>
          <w:u w:val="single"/>
        </w:rPr>
      </w:pPr>
    </w:p>
    <w:p w:rsidR="007F52F9" w:rsidRPr="00D270B8" w:rsidRDefault="007F52F9" w:rsidP="007F52F9">
      <w:pPr>
        <w:tabs>
          <w:tab w:val="left" w:pos="720"/>
        </w:tabs>
        <w:jc w:val="both"/>
        <w:rPr>
          <w:rFonts w:eastAsia="Calibri"/>
          <w:b/>
          <w:u w:val="single"/>
        </w:rPr>
      </w:pPr>
    </w:p>
    <w:p w:rsidR="007F52F9" w:rsidRPr="00D270B8" w:rsidRDefault="00000000" w:rsidP="007F52F9">
      <w:pPr>
        <w:tabs>
          <w:tab w:val="left" w:pos="720"/>
        </w:tabs>
        <w:jc w:val="both"/>
        <w:rPr>
          <w:rFonts w:eastAsia="Calibri"/>
          <w:b/>
        </w:rPr>
      </w:pPr>
      <w:r w:rsidRPr="00D270B8">
        <w:rPr>
          <w:rFonts w:eastAsia="Calibri"/>
          <w:b/>
        </w:rPr>
        <w:t xml:space="preserve">Project 1 </w:t>
      </w:r>
    </w:p>
    <w:p w:rsidR="007F52F9" w:rsidRPr="00D270B8" w:rsidRDefault="007F52F9" w:rsidP="007F52F9">
      <w:pPr>
        <w:tabs>
          <w:tab w:val="left" w:pos="720"/>
        </w:tabs>
        <w:jc w:val="both"/>
        <w:rPr>
          <w:rFonts w:eastAsia="Calibri"/>
          <w:b/>
          <w:u w:val="single"/>
        </w:rPr>
      </w:pPr>
    </w:p>
    <w:p w:rsidR="007F52F9" w:rsidRPr="00D270B8" w:rsidRDefault="00000000" w:rsidP="007F52F9">
      <w:pPr>
        <w:spacing w:before="20"/>
        <w:jc w:val="both"/>
        <w:rPr>
          <w:rFonts w:eastAsia="Calibri"/>
        </w:rPr>
      </w:pPr>
      <w:r w:rsidRPr="00D270B8">
        <w:rPr>
          <w:rFonts w:eastAsia="Calibri"/>
          <w:b/>
        </w:rPr>
        <w:t>Company</w:t>
      </w:r>
      <w:r w:rsidRPr="00D270B8">
        <w:rPr>
          <w:rFonts w:eastAsia="Calibri"/>
          <w:b/>
        </w:rPr>
        <w:tab/>
        <w:t>:</w:t>
      </w:r>
      <w:r w:rsidRPr="00D270B8">
        <w:rPr>
          <w:rFonts w:eastAsia="Calibri"/>
          <w:b/>
        </w:rPr>
        <w:tab/>
      </w:r>
      <w:r w:rsidRPr="00D270B8">
        <w:rPr>
          <w:rFonts w:eastAsia="Calibri"/>
        </w:rPr>
        <w:t xml:space="preserve">Persistent System </w:t>
      </w:r>
    </w:p>
    <w:p w:rsidR="007F52F9" w:rsidRPr="00D270B8" w:rsidRDefault="00000000" w:rsidP="007F52F9">
      <w:pPr>
        <w:spacing w:before="20"/>
        <w:jc w:val="both"/>
        <w:rPr>
          <w:rFonts w:eastAsia="Calibri"/>
          <w:b/>
        </w:rPr>
      </w:pPr>
      <w:r w:rsidRPr="00D270B8">
        <w:rPr>
          <w:rFonts w:eastAsia="Calibri"/>
          <w:b/>
        </w:rPr>
        <w:t>Title</w:t>
      </w:r>
      <w:r w:rsidRPr="00D270B8">
        <w:rPr>
          <w:rFonts w:eastAsia="Calibri"/>
          <w:b/>
        </w:rPr>
        <w:tab/>
      </w:r>
      <w:r w:rsidRPr="00D270B8">
        <w:rPr>
          <w:rFonts w:eastAsia="Calibri"/>
          <w:b/>
        </w:rPr>
        <w:tab/>
        <w:t>:</w:t>
      </w:r>
      <w:r w:rsidRPr="00D270B8">
        <w:rPr>
          <w:rFonts w:eastAsia="Calibri"/>
          <w:b/>
        </w:rPr>
        <w:tab/>
      </w:r>
      <w:r w:rsidRPr="00D270B8">
        <w:rPr>
          <w:rFonts w:eastAsia="Calibri"/>
        </w:rPr>
        <w:t>IDFC OD App</w:t>
      </w:r>
    </w:p>
    <w:p w:rsidR="007F52F9" w:rsidRPr="00D270B8" w:rsidRDefault="00000000" w:rsidP="007F52F9">
      <w:pPr>
        <w:tabs>
          <w:tab w:val="left" w:pos="720"/>
        </w:tabs>
        <w:jc w:val="both"/>
        <w:rPr>
          <w:rFonts w:eastAsia="Calibri"/>
          <w:b/>
        </w:rPr>
      </w:pPr>
      <w:r w:rsidRPr="00D270B8">
        <w:rPr>
          <w:rFonts w:eastAsia="Calibri"/>
          <w:b/>
        </w:rPr>
        <w:t>Client</w:t>
      </w:r>
      <w:r w:rsidRPr="00D270B8">
        <w:rPr>
          <w:rFonts w:eastAsia="Calibri"/>
          <w:b/>
        </w:rPr>
        <w:tab/>
      </w:r>
      <w:r w:rsidRPr="00D270B8">
        <w:rPr>
          <w:rFonts w:eastAsia="Calibri"/>
          <w:b/>
        </w:rPr>
        <w:tab/>
        <w:t xml:space="preserve">: </w:t>
      </w:r>
      <w:r w:rsidRPr="00D270B8">
        <w:rPr>
          <w:rFonts w:eastAsia="Calibri"/>
          <w:b/>
        </w:rPr>
        <w:tab/>
      </w:r>
      <w:r w:rsidRPr="00D270B8">
        <w:rPr>
          <w:rFonts w:eastAsia="Calibri"/>
        </w:rPr>
        <w:t>IDFC Bank</w:t>
      </w:r>
    </w:p>
    <w:p w:rsidR="007F52F9" w:rsidRPr="00D270B8" w:rsidRDefault="00000000" w:rsidP="007F52F9">
      <w:pPr>
        <w:tabs>
          <w:tab w:val="left" w:pos="720"/>
        </w:tabs>
        <w:jc w:val="both"/>
        <w:rPr>
          <w:rFonts w:eastAsia="Calibri"/>
          <w:b/>
        </w:rPr>
      </w:pPr>
      <w:r w:rsidRPr="00D270B8">
        <w:rPr>
          <w:rFonts w:eastAsia="Calibri"/>
          <w:b/>
        </w:rPr>
        <w:t>Duration</w:t>
      </w:r>
      <w:r w:rsidRPr="00D270B8">
        <w:rPr>
          <w:rFonts w:eastAsia="Calibri"/>
          <w:b/>
        </w:rPr>
        <w:tab/>
        <w:t>:</w:t>
      </w:r>
      <w:r w:rsidRPr="00D270B8">
        <w:rPr>
          <w:rFonts w:eastAsia="Calibri"/>
          <w:b/>
        </w:rPr>
        <w:tab/>
      </w:r>
      <w:r w:rsidRPr="00D270B8">
        <w:rPr>
          <w:rFonts w:eastAsia="Calibri"/>
        </w:rPr>
        <w:t>Oct</w:t>
      </w:r>
      <w:r>
        <w:rPr>
          <w:rFonts w:eastAsia="Calibri"/>
        </w:rPr>
        <w:t xml:space="preserve"> </w:t>
      </w:r>
      <w:r w:rsidRPr="00D270B8">
        <w:rPr>
          <w:rFonts w:eastAsia="Calibri"/>
        </w:rPr>
        <w:t>202</w:t>
      </w:r>
      <w:r>
        <w:rPr>
          <w:rFonts w:eastAsia="Calibri"/>
        </w:rPr>
        <w:t>1</w:t>
      </w:r>
      <w:r w:rsidRPr="00D270B8">
        <w:rPr>
          <w:rFonts w:eastAsia="Calibri"/>
        </w:rPr>
        <w:t xml:space="preserve"> to Till</w:t>
      </w:r>
    </w:p>
    <w:p w:rsidR="007F52F9" w:rsidRPr="00D270B8" w:rsidRDefault="00000000" w:rsidP="007F52F9">
      <w:pPr>
        <w:tabs>
          <w:tab w:val="left" w:pos="720"/>
        </w:tabs>
        <w:jc w:val="both"/>
        <w:rPr>
          <w:rFonts w:eastAsia="Calibri"/>
          <w:b/>
        </w:rPr>
      </w:pPr>
      <w:r w:rsidRPr="00D270B8">
        <w:rPr>
          <w:rFonts w:eastAsia="Calibri"/>
          <w:b/>
        </w:rPr>
        <w:t>Role</w:t>
      </w:r>
      <w:r w:rsidRPr="00D270B8">
        <w:rPr>
          <w:rFonts w:eastAsia="Calibri"/>
          <w:b/>
        </w:rPr>
        <w:tab/>
      </w:r>
      <w:r w:rsidRPr="00D270B8">
        <w:rPr>
          <w:rFonts w:eastAsia="Calibri"/>
          <w:b/>
        </w:rPr>
        <w:tab/>
        <w:t>:</w:t>
      </w:r>
      <w:r w:rsidRPr="00D270B8">
        <w:rPr>
          <w:rFonts w:eastAsia="Calibri"/>
          <w:b/>
        </w:rPr>
        <w:tab/>
      </w:r>
      <w:r w:rsidRPr="00D270B8">
        <w:rPr>
          <w:rFonts w:eastAsia="Calibri"/>
          <w:bCs/>
        </w:rPr>
        <w:t>Lead</w:t>
      </w:r>
      <w:r w:rsidRPr="00D270B8">
        <w:rPr>
          <w:rFonts w:eastAsia="Calibri"/>
          <w:b/>
        </w:rPr>
        <w:t xml:space="preserve"> </w:t>
      </w:r>
      <w:r w:rsidRPr="00D270B8">
        <w:rPr>
          <w:rFonts w:eastAsia="Calibri"/>
        </w:rPr>
        <w:t>Salesforce Developer</w:t>
      </w:r>
    </w:p>
    <w:p w:rsidR="007F52F9" w:rsidRPr="00D270B8" w:rsidRDefault="007F52F9" w:rsidP="007F52F9">
      <w:pPr>
        <w:tabs>
          <w:tab w:val="left" w:pos="720"/>
        </w:tabs>
        <w:jc w:val="both"/>
        <w:rPr>
          <w:rFonts w:eastAsia="Calibri"/>
          <w:b/>
        </w:rPr>
      </w:pPr>
    </w:p>
    <w:p w:rsidR="007F52F9" w:rsidRPr="00D270B8" w:rsidRDefault="007F52F9" w:rsidP="007F52F9">
      <w:pPr>
        <w:tabs>
          <w:tab w:val="left" w:pos="720"/>
        </w:tabs>
        <w:jc w:val="both"/>
        <w:rPr>
          <w:rFonts w:eastAsia="Calibri"/>
        </w:rPr>
      </w:pPr>
    </w:p>
    <w:p w:rsidR="007F52F9" w:rsidRPr="00D270B8" w:rsidRDefault="00000000" w:rsidP="007F52F9">
      <w:pPr>
        <w:tabs>
          <w:tab w:val="left" w:pos="720"/>
        </w:tabs>
        <w:jc w:val="both"/>
        <w:rPr>
          <w:rFonts w:eastAsia="Calibri"/>
        </w:rPr>
      </w:pPr>
      <w:r w:rsidRPr="00D270B8">
        <w:rPr>
          <w:rFonts w:eastAsia="Calibri"/>
          <w:b/>
        </w:rPr>
        <w:t>Responsibilities</w:t>
      </w:r>
    </w:p>
    <w:p w:rsidR="007F52F9" w:rsidRPr="00D270B8" w:rsidRDefault="007F52F9" w:rsidP="007F52F9">
      <w:pPr>
        <w:tabs>
          <w:tab w:val="left" w:pos="720"/>
        </w:tabs>
        <w:jc w:val="both"/>
        <w:rPr>
          <w:rFonts w:eastAsia="Calibri"/>
        </w:rPr>
      </w:pPr>
    </w:p>
    <w:p w:rsidR="00F33BD9" w:rsidRDefault="00000000" w:rsidP="00F33BD9">
      <w:pPr>
        <w:tabs>
          <w:tab w:val="left" w:pos="720"/>
        </w:tabs>
        <w:ind w:left="720" w:hanging="720"/>
        <w:jc w:val="both"/>
        <w:rPr>
          <w:rFonts w:eastAsia="Calibri"/>
        </w:rPr>
      </w:pPr>
      <w:r w:rsidRPr="00D270B8">
        <w:rPr>
          <w:rFonts w:eastAsia="Calibri"/>
        </w:rPr>
        <w:t>•</w:t>
      </w:r>
      <w:r w:rsidRPr="00D270B8">
        <w:rPr>
          <w:rFonts w:eastAsia="Calibri"/>
        </w:rPr>
        <w:tab/>
        <w:t>Experience in developing client-specific solutions on force.com platform using Apex clas</w:t>
      </w:r>
      <w:r w:rsidR="008F7414">
        <w:rPr>
          <w:rFonts w:eastAsia="Calibri"/>
        </w:rPr>
        <w:t xml:space="preserve">ses and Triggers, Visual Force. </w:t>
      </w:r>
      <w:r w:rsidR="008F7414" w:rsidRPr="008F7414">
        <w:rPr>
          <w:rFonts w:eastAsia="Calibri"/>
        </w:rPr>
        <w:t>Designing and building LWC Component to display customer records.</w:t>
      </w:r>
      <w:r w:rsidRPr="00D270B8">
        <w:rPr>
          <w:rFonts w:eastAsia="Calibri"/>
        </w:rPr>
        <w:t xml:space="preserve"> </w:t>
      </w:r>
    </w:p>
    <w:p w:rsidR="007F52F9" w:rsidRPr="00D270B8" w:rsidRDefault="00000000" w:rsidP="007F52F9">
      <w:pPr>
        <w:tabs>
          <w:tab w:val="left" w:pos="720"/>
        </w:tabs>
        <w:ind w:left="720" w:hanging="720"/>
        <w:jc w:val="both"/>
        <w:rPr>
          <w:rFonts w:eastAsia="Calibri"/>
        </w:rPr>
      </w:pPr>
      <w:r w:rsidRPr="00D270B8">
        <w:rPr>
          <w:rFonts w:eastAsia="Calibri"/>
        </w:rPr>
        <w:t>•</w:t>
      </w:r>
      <w:r w:rsidRPr="00D270B8">
        <w:rPr>
          <w:rFonts w:eastAsia="Calibri"/>
        </w:rPr>
        <w:tab/>
        <w:t xml:space="preserve">Working on the Rest &amp; Soap </w:t>
      </w:r>
      <w:r w:rsidR="00F33BD9" w:rsidRPr="00D270B8">
        <w:rPr>
          <w:rFonts w:eastAsia="Calibri"/>
        </w:rPr>
        <w:t>integrates</w:t>
      </w:r>
      <w:r w:rsidRPr="00D270B8">
        <w:rPr>
          <w:rFonts w:eastAsia="Calibri"/>
        </w:rPr>
        <w:t xml:space="preserve"> the mobile and web application.</w:t>
      </w:r>
    </w:p>
    <w:p w:rsidR="007F52F9" w:rsidRPr="00D270B8" w:rsidRDefault="00000000" w:rsidP="007F52F9">
      <w:pPr>
        <w:tabs>
          <w:tab w:val="left" w:pos="720"/>
        </w:tabs>
        <w:ind w:left="720" w:hanging="720"/>
        <w:jc w:val="both"/>
        <w:rPr>
          <w:rFonts w:eastAsia="Calibri"/>
        </w:rPr>
      </w:pPr>
      <w:r w:rsidRPr="00D270B8">
        <w:rPr>
          <w:rFonts w:eastAsia="Calibri"/>
        </w:rPr>
        <w:t>•</w:t>
      </w:r>
      <w:r w:rsidRPr="00D270B8">
        <w:rPr>
          <w:rFonts w:eastAsia="Calibri"/>
        </w:rPr>
        <w:tab/>
        <w:t>Managed API integrations and web services.</w:t>
      </w:r>
    </w:p>
    <w:p w:rsidR="007F52F9" w:rsidRPr="00D270B8" w:rsidRDefault="00000000" w:rsidP="007F52F9">
      <w:pPr>
        <w:tabs>
          <w:tab w:val="left" w:pos="720"/>
        </w:tabs>
        <w:ind w:left="720" w:hanging="720"/>
        <w:jc w:val="both"/>
        <w:rPr>
          <w:rFonts w:eastAsia="Calibri"/>
        </w:rPr>
      </w:pPr>
      <w:r w:rsidRPr="00D270B8">
        <w:rPr>
          <w:rFonts w:eastAsia="Calibri"/>
        </w:rPr>
        <w:t>•</w:t>
      </w:r>
      <w:r w:rsidRPr="00D270B8">
        <w:rPr>
          <w:rFonts w:eastAsia="Calibri"/>
        </w:rPr>
        <w:tab/>
        <w:t>Configured Sharing Settings.</w:t>
      </w:r>
    </w:p>
    <w:p w:rsidR="007F52F9" w:rsidRPr="00D270B8" w:rsidRDefault="007F52F9" w:rsidP="007F52F9">
      <w:pPr>
        <w:tabs>
          <w:tab w:val="left" w:pos="720"/>
        </w:tabs>
        <w:jc w:val="both"/>
        <w:rPr>
          <w:rFonts w:eastAsia="Calibri"/>
          <w:b/>
        </w:rPr>
      </w:pPr>
    </w:p>
    <w:p w:rsidR="007F52F9" w:rsidRPr="001F0459" w:rsidRDefault="00000000" w:rsidP="007F52F9">
      <w:pPr>
        <w:tabs>
          <w:tab w:val="left" w:pos="720"/>
        </w:tabs>
        <w:jc w:val="both"/>
        <w:rPr>
          <w:rFonts w:eastAsia="Calibri"/>
          <w:b/>
        </w:rPr>
      </w:pPr>
      <w:r w:rsidRPr="001F0459">
        <w:rPr>
          <w:rFonts w:eastAsia="Calibri"/>
          <w:b/>
        </w:rPr>
        <w:t>Project 2</w:t>
      </w:r>
    </w:p>
    <w:p w:rsidR="007F52F9" w:rsidRPr="00D270B8" w:rsidRDefault="007F52F9" w:rsidP="007F52F9">
      <w:pPr>
        <w:tabs>
          <w:tab w:val="left" w:pos="720"/>
        </w:tabs>
        <w:jc w:val="both"/>
        <w:rPr>
          <w:rFonts w:eastAsia="Calibri"/>
          <w:b/>
          <w:u w:val="single"/>
        </w:rPr>
      </w:pPr>
    </w:p>
    <w:p w:rsidR="007F52F9" w:rsidRPr="00D270B8" w:rsidRDefault="00000000" w:rsidP="007F52F9">
      <w:pPr>
        <w:spacing w:before="20"/>
        <w:jc w:val="both"/>
        <w:rPr>
          <w:rFonts w:eastAsia="Calibri"/>
        </w:rPr>
      </w:pPr>
      <w:r w:rsidRPr="00D270B8">
        <w:rPr>
          <w:rFonts w:eastAsia="Calibri"/>
          <w:b/>
        </w:rPr>
        <w:t>Company</w:t>
      </w:r>
      <w:r w:rsidRPr="00D270B8">
        <w:rPr>
          <w:rFonts w:eastAsia="Calibri"/>
          <w:b/>
        </w:rPr>
        <w:tab/>
        <w:t>:</w:t>
      </w:r>
      <w:r w:rsidRPr="00D270B8">
        <w:rPr>
          <w:rFonts w:eastAsia="Calibri"/>
          <w:b/>
        </w:rPr>
        <w:tab/>
      </w:r>
      <w:r>
        <w:rPr>
          <w:rFonts w:eastAsia="Calibri"/>
        </w:rPr>
        <w:t xml:space="preserve">Adomita Technologies Pvt Ltd. </w:t>
      </w:r>
      <w:r w:rsidRPr="00D270B8">
        <w:rPr>
          <w:rFonts w:eastAsia="Calibri"/>
        </w:rPr>
        <w:t xml:space="preserve"> </w:t>
      </w:r>
    </w:p>
    <w:p w:rsidR="007F52F9" w:rsidRPr="00D270B8" w:rsidRDefault="00000000" w:rsidP="007F52F9">
      <w:pPr>
        <w:spacing w:before="20"/>
        <w:jc w:val="both"/>
        <w:rPr>
          <w:rFonts w:eastAsia="Calibri"/>
          <w:b/>
        </w:rPr>
      </w:pPr>
      <w:r w:rsidRPr="00D270B8">
        <w:rPr>
          <w:rFonts w:eastAsia="Calibri"/>
          <w:b/>
        </w:rPr>
        <w:t>Title</w:t>
      </w:r>
      <w:r w:rsidRPr="00D270B8">
        <w:rPr>
          <w:rFonts w:eastAsia="Calibri"/>
          <w:b/>
        </w:rPr>
        <w:tab/>
      </w:r>
      <w:r w:rsidRPr="00D270B8">
        <w:rPr>
          <w:rFonts w:eastAsia="Calibri"/>
          <w:b/>
        </w:rPr>
        <w:tab/>
        <w:t>:</w:t>
      </w:r>
      <w:r w:rsidRPr="00D270B8">
        <w:rPr>
          <w:rFonts w:eastAsia="Calibri"/>
          <w:b/>
        </w:rPr>
        <w:tab/>
      </w:r>
      <w:r w:rsidRPr="00D270B8">
        <w:rPr>
          <w:rFonts w:eastAsia="Calibri"/>
        </w:rPr>
        <w:t>Employee Management System</w:t>
      </w:r>
    </w:p>
    <w:p w:rsidR="007F52F9" w:rsidRPr="00D270B8" w:rsidRDefault="00000000" w:rsidP="007F52F9">
      <w:pPr>
        <w:tabs>
          <w:tab w:val="left" w:pos="720"/>
        </w:tabs>
        <w:jc w:val="both"/>
        <w:rPr>
          <w:rFonts w:eastAsia="Calibri"/>
          <w:b/>
        </w:rPr>
      </w:pPr>
      <w:r w:rsidRPr="00D270B8">
        <w:rPr>
          <w:rFonts w:eastAsia="Calibri"/>
          <w:b/>
        </w:rPr>
        <w:t>Client</w:t>
      </w:r>
      <w:r w:rsidRPr="00D270B8">
        <w:rPr>
          <w:rFonts w:eastAsia="Calibri"/>
          <w:b/>
        </w:rPr>
        <w:tab/>
      </w:r>
      <w:r w:rsidRPr="00D270B8">
        <w:rPr>
          <w:rFonts w:eastAsia="Calibri"/>
          <w:b/>
        </w:rPr>
        <w:tab/>
        <w:t xml:space="preserve">: </w:t>
      </w:r>
      <w:r w:rsidRPr="00D270B8">
        <w:rPr>
          <w:rFonts w:eastAsia="Calibri"/>
          <w:b/>
        </w:rPr>
        <w:tab/>
      </w:r>
      <w:r w:rsidRPr="00D270B8">
        <w:rPr>
          <w:rFonts w:eastAsia="Calibri"/>
        </w:rPr>
        <w:t>Persistent System</w:t>
      </w:r>
    </w:p>
    <w:p w:rsidR="007F52F9" w:rsidRPr="00D270B8" w:rsidRDefault="00000000" w:rsidP="007F52F9">
      <w:pPr>
        <w:tabs>
          <w:tab w:val="left" w:pos="720"/>
        </w:tabs>
        <w:jc w:val="both"/>
        <w:rPr>
          <w:rFonts w:eastAsia="Calibri"/>
          <w:b/>
        </w:rPr>
      </w:pPr>
      <w:r w:rsidRPr="00D270B8">
        <w:rPr>
          <w:rFonts w:eastAsia="Calibri"/>
          <w:b/>
        </w:rPr>
        <w:t>Duration</w:t>
      </w:r>
      <w:r w:rsidRPr="00D270B8">
        <w:rPr>
          <w:rFonts w:eastAsia="Calibri"/>
          <w:b/>
        </w:rPr>
        <w:tab/>
        <w:t>:</w:t>
      </w:r>
      <w:r w:rsidRPr="00D270B8">
        <w:rPr>
          <w:rFonts w:eastAsia="Calibri"/>
          <w:b/>
        </w:rPr>
        <w:tab/>
      </w:r>
      <w:r>
        <w:rPr>
          <w:rFonts w:eastAsia="Calibri"/>
        </w:rPr>
        <w:t>Oct 2020</w:t>
      </w:r>
      <w:r w:rsidRPr="00D270B8">
        <w:rPr>
          <w:rFonts w:eastAsia="Calibri"/>
        </w:rPr>
        <w:t xml:space="preserve"> to </w:t>
      </w:r>
      <w:r>
        <w:rPr>
          <w:rFonts w:eastAsia="Calibri"/>
        </w:rPr>
        <w:t xml:space="preserve">Oct </w:t>
      </w:r>
      <w:r w:rsidRPr="00D270B8">
        <w:rPr>
          <w:rFonts w:eastAsia="Calibri"/>
        </w:rPr>
        <w:t>202</w:t>
      </w:r>
      <w:r>
        <w:rPr>
          <w:rFonts w:eastAsia="Calibri"/>
        </w:rPr>
        <w:t>1</w:t>
      </w:r>
    </w:p>
    <w:p w:rsidR="007F52F9" w:rsidRPr="00D270B8" w:rsidRDefault="00000000" w:rsidP="007F52F9">
      <w:pPr>
        <w:tabs>
          <w:tab w:val="left" w:pos="720"/>
        </w:tabs>
        <w:jc w:val="both"/>
        <w:rPr>
          <w:rFonts w:eastAsia="Calibri"/>
          <w:b/>
        </w:rPr>
      </w:pPr>
      <w:r w:rsidRPr="00D270B8">
        <w:rPr>
          <w:rFonts w:eastAsia="Calibri"/>
          <w:b/>
        </w:rPr>
        <w:t>Role</w:t>
      </w:r>
      <w:r w:rsidRPr="00D270B8">
        <w:rPr>
          <w:rFonts w:eastAsia="Calibri"/>
          <w:b/>
        </w:rPr>
        <w:tab/>
      </w:r>
      <w:r w:rsidRPr="00D270B8">
        <w:rPr>
          <w:rFonts w:eastAsia="Calibri"/>
          <w:b/>
        </w:rPr>
        <w:tab/>
        <w:t>:</w:t>
      </w:r>
      <w:r w:rsidRPr="00D270B8">
        <w:rPr>
          <w:rFonts w:eastAsia="Calibri"/>
          <w:b/>
        </w:rPr>
        <w:tab/>
      </w:r>
      <w:r w:rsidRPr="00D270B8">
        <w:rPr>
          <w:rFonts w:eastAsia="Calibri"/>
        </w:rPr>
        <w:t>Salesforce Developer</w:t>
      </w:r>
    </w:p>
    <w:p w:rsidR="007F52F9" w:rsidRPr="00D270B8" w:rsidRDefault="007F52F9" w:rsidP="007F52F9">
      <w:pPr>
        <w:tabs>
          <w:tab w:val="left" w:pos="720"/>
        </w:tabs>
        <w:jc w:val="both"/>
        <w:rPr>
          <w:rFonts w:eastAsia="Calibri"/>
          <w:b/>
        </w:rPr>
      </w:pPr>
    </w:p>
    <w:p w:rsidR="007F52F9" w:rsidRPr="00D270B8" w:rsidRDefault="00000000" w:rsidP="007F52F9">
      <w:pPr>
        <w:tabs>
          <w:tab w:val="left" w:pos="720"/>
        </w:tabs>
        <w:jc w:val="both"/>
        <w:rPr>
          <w:rFonts w:eastAsia="Calibri"/>
        </w:rPr>
      </w:pPr>
      <w:r w:rsidRPr="00D270B8">
        <w:rPr>
          <w:rFonts w:eastAsia="Calibri"/>
          <w:b/>
        </w:rPr>
        <w:t>Responsibilities</w:t>
      </w:r>
    </w:p>
    <w:p w:rsidR="007F52F9" w:rsidRPr="00D270B8" w:rsidRDefault="007F52F9" w:rsidP="007F52F9">
      <w:pPr>
        <w:tabs>
          <w:tab w:val="left" w:pos="720"/>
        </w:tabs>
        <w:jc w:val="both"/>
        <w:rPr>
          <w:rFonts w:eastAsia="Calibri"/>
        </w:rPr>
      </w:pPr>
    </w:p>
    <w:p w:rsidR="007F52F9" w:rsidRPr="00D270B8" w:rsidRDefault="00000000" w:rsidP="007F52F9">
      <w:pPr>
        <w:tabs>
          <w:tab w:val="left" w:pos="720"/>
        </w:tabs>
        <w:ind w:left="720" w:hanging="720"/>
        <w:jc w:val="both"/>
        <w:rPr>
          <w:rFonts w:eastAsia="Calibri"/>
        </w:rPr>
      </w:pPr>
      <w:r w:rsidRPr="00D270B8">
        <w:rPr>
          <w:rFonts w:eastAsia="Calibri"/>
        </w:rPr>
        <w:lastRenderedPageBreak/>
        <w:t>•</w:t>
      </w:r>
      <w:r w:rsidRPr="00D270B8">
        <w:rPr>
          <w:rFonts w:eastAsia="Calibri"/>
        </w:rPr>
        <w:tab/>
        <w:t>Worked on various Salesforce.com customizations - standard objects and creation of customized business objects, screens, views.</w:t>
      </w:r>
    </w:p>
    <w:p w:rsidR="007F52F9" w:rsidRPr="00D270B8" w:rsidRDefault="00000000" w:rsidP="007F52F9">
      <w:pPr>
        <w:tabs>
          <w:tab w:val="left" w:pos="720"/>
        </w:tabs>
        <w:ind w:left="720" w:hanging="720"/>
        <w:jc w:val="both"/>
        <w:rPr>
          <w:rFonts w:eastAsia="Calibri"/>
        </w:rPr>
      </w:pPr>
      <w:r w:rsidRPr="00D270B8">
        <w:rPr>
          <w:rFonts w:eastAsia="Calibri"/>
        </w:rPr>
        <w:t>•</w:t>
      </w:r>
      <w:r w:rsidRPr="00D270B8">
        <w:rPr>
          <w:rFonts w:eastAsia="Calibri"/>
        </w:rPr>
        <w:tab/>
        <w:t>Defined lookup and master-detail relationships on the objects and created junction objects to establish connectivity among objects.</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Customized different page layouts and assigned them for different profile users.</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Customized tabs for among different business users groups and centers.</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Created various reports and dashboards.</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Worked on Deployment process by using Change Sets, Force.com IDE tool.</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Regularly perform database de-duping and cleanup procedures.</w:t>
      </w:r>
    </w:p>
    <w:p w:rsidR="007F52F9" w:rsidRPr="00D270B8" w:rsidRDefault="00000000" w:rsidP="007F52F9">
      <w:pPr>
        <w:tabs>
          <w:tab w:val="left" w:pos="720"/>
        </w:tabs>
        <w:jc w:val="both"/>
        <w:rPr>
          <w:rFonts w:eastAsia="Calibri"/>
        </w:rPr>
      </w:pPr>
      <w:r w:rsidRPr="00D270B8">
        <w:rPr>
          <w:rFonts w:eastAsia="Calibri"/>
        </w:rPr>
        <w:t>•</w:t>
      </w:r>
      <w:r w:rsidRPr="00D270B8">
        <w:rPr>
          <w:rFonts w:eastAsia="Calibri"/>
        </w:rPr>
        <w:tab/>
        <w:t>Prepare data files and upload the data into salesforce.com using Apex data loader.</w:t>
      </w:r>
    </w:p>
    <w:p w:rsidR="007F52F9" w:rsidRPr="00D270B8" w:rsidRDefault="007F52F9" w:rsidP="007F52F9">
      <w:pPr>
        <w:tabs>
          <w:tab w:val="left" w:pos="720"/>
        </w:tabs>
        <w:jc w:val="both"/>
        <w:rPr>
          <w:rFonts w:eastAsia="Calibri"/>
          <w:b/>
        </w:rPr>
      </w:pPr>
    </w:p>
    <w:p w:rsidR="007F52F9" w:rsidRDefault="007F52F9" w:rsidP="007F52F9">
      <w:pPr>
        <w:tabs>
          <w:tab w:val="left" w:pos="720"/>
        </w:tabs>
        <w:jc w:val="both"/>
        <w:rPr>
          <w:rFonts w:eastAsia="Calibri"/>
          <w:b/>
          <w:u w:val="single"/>
        </w:rPr>
      </w:pPr>
    </w:p>
    <w:p w:rsidR="007F52F9" w:rsidRPr="001F0459" w:rsidRDefault="00000000" w:rsidP="007F52F9">
      <w:pPr>
        <w:spacing w:after="200"/>
        <w:jc w:val="both"/>
        <w:rPr>
          <w:b/>
        </w:rPr>
      </w:pPr>
      <w:r w:rsidRPr="001F0459">
        <w:rPr>
          <w:b/>
        </w:rPr>
        <w:t xml:space="preserve">Project </w:t>
      </w:r>
      <w:r>
        <w:rPr>
          <w:b/>
        </w:rPr>
        <w:t>3</w:t>
      </w:r>
    </w:p>
    <w:p w:rsidR="007F52F9" w:rsidRPr="00D270B8" w:rsidRDefault="00000000" w:rsidP="007F52F9">
      <w:pPr>
        <w:spacing w:before="20"/>
        <w:jc w:val="both"/>
        <w:rPr>
          <w:rFonts w:eastAsia="Calibri"/>
        </w:rPr>
      </w:pPr>
      <w:r w:rsidRPr="00D270B8">
        <w:rPr>
          <w:rFonts w:eastAsia="Calibri"/>
          <w:b/>
        </w:rPr>
        <w:t>Company</w:t>
      </w:r>
      <w:r w:rsidRPr="00D270B8">
        <w:rPr>
          <w:rFonts w:eastAsia="Calibri"/>
          <w:b/>
        </w:rPr>
        <w:tab/>
      </w:r>
      <w:r w:rsidRPr="00D270B8">
        <w:rPr>
          <w:rFonts w:eastAsia="Calibri"/>
          <w:b/>
        </w:rPr>
        <w:tab/>
        <w:t>:</w:t>
      </w:r>
      <w:r w:rsidRPr="00D270B8">
        <w:rPr>
          <w:rFonts w:eastAsia="Calibri"/>
          <w:b/>
        </w:rPr>
        <w:tab/>
      </w:r>
      <w:r w:rsidR="007F33EF">
        <w:rPr>
          <w:rFonts w:eastAsia="Calibri"/>
        </w:rPr>
        <w:t>PULSEBYTE SOFTWARE CONSULTING PVT LTD.</w:t>
      </w:r>
    </w:p>
    <w:p w:rsidR="007F52F9" w:rsidRPr="00D270B8" w:rsidRDefault="00000000" w:rsidP="007F52F9">
      <w:pPr>
        <w:spacing w:before="20"/>
        <w:jc w:val="both"/>
        <w:rPr>
          <w:rFonts w:eastAsia="Calibri"/>
        </w:rPr>
      </w:pPr>
      <w:r w:rsidRPr="00D270B8">
        <w:rPr>
          <w:rFonts w:eastAsia="Calibri"/>
          <w:b/>
        </w:rPr>
        <w:t>Project Name</w:t>
      </w:r>
      <w:r w:rsidRPr="00D270B8">
        <w:rPr>
          <w:rFonts w:eastAsia="Calibri"/>
          <w:b/>
        </w:rPr>
        <w:tab/>
      </w:r>
      <w:r>
        <w:rPr>
          <w:rFonts w:eastAsia="Calibri"/>
          <w:b/>
        </w:rPr>
        <w:tab/>
      </w:r>
      <w:r w:rsidRPr="00D270B8">
        <w:rPr>
          <w:rFonts w:eastAsia="Calibri"/>
          <w:b/>
        </w:rPr>
        <w:t>:</w:t>
      </w:r>
      <w:r w:rsidRPr="00D270B8">
        <w:rPr>
          <w:rFonts w:eastAsia="Calibri"/>
          <w:b/>
        </w:rPr>
        <w:tab/>
      </w:r>
      <w:r w:rsidRPr="007C7428">
        <w:rPr>
          <w:rFonts w:eastAsia="Calibri"/>
          <w:bCs/>
        </w:rPr>
        <w:t>Axiom CS</w:t>
      </w:r>
    </w:p>
    <w:p w:rsidR="007F52F9" w:rsidRPr="00D270B8" w:rsidRDefault="00000000" w:rsidP="007F52F9">
      <w:pPr>
        <w:spacing w:before="20"/>
        <w:jc w:val="both"/>
        <w:rPr>
          <w:rFonts w:eastAsia="Calibri"/>
          <w:b/>
        </w:rPr>
      </w:pPr>
      <w:r w:rsidRPr="00D270B8">
        <w:rPr>
          <w:rFonts w:eastAsia="Calibri"/>
          <w:b/>
        </w:rPr>
        <w:t>Client</w:t>
      </w:r>
      <w:r w:rsidRPr="00D270B8">
        <w:rPr>
          <w:rFonts w:eastAsia="Calibri"/>
          <w:b/>
        </w:rPr>
        <w:tab/>
      </w:r>
      <w:r w:rsidRPr="00D270B8">
        <w:rPr>
          <w:rFonts w:eastAsia="Calibri"/>
          <w:b/>
        </w:rPr>
        <w:tab/>
      </w:r>
      <w:r w:rsidRPr="00D270B8">
        <w:rPr>
          <w:rFonts w:eastAsia="Calibri"/>
          <w:b/>
        </w:rPr>
        <w:tab/>
        <w:t>:</w:t>
      </w:r>
      <w:r w:rsidRPr="00D270B8">
        <w:rPr>
          <w:rFonts w:eastAsia="Calibri"/>
          <w:b/>
        </w:rPr>
        <w:tab/>
      </w:r>
      <w:r w:rsidRPr="007C7428">
        <w:rPr>
          <w:rFonts w:eastAsia="Calibri"/>
          <w:bCs/>
        </w:rPr>
        <w:t>Credit Suisse</w:t>
      </w:r>
    </w:p>
    <w:p w:rsidR="007F52F9" w:rsidRPr="00D270B8" w:rsidRDefault="00000000" w:rsidP="007F52F9">
      <w:pPr>
        <w:spacing w:before="20"/>
        <w:jc w:val="both"/>
        <w:rPr>
          <w:rFonts w:eastAsia="Calibri"/>
        </w:rPr>
      </w:pPr>
      <w:r w:rsidRPr="00D270B8">
        <w:rPr>
          <w:rFonts w:eastAsia="Calibri"/>
          <w:b/>
        </w:rPr>
        <w:t>Duration</w:t>
      </w:r>
      <w:r>
        <w:rPr>
          <w:rFonts w:eastAsia="Calibri"/>
          <w:b/>
        </w:rPr>
        <w:tab/>
      </w:r>
      <w:r>
        <w:rPr>
          <w:rFonts w:eastAsia="Calibri"/>
          <w:b/>
        </w:rPr>
        <w:tab/>
      </w:r>
      <w:r w:rsidRPr="00D270B8">
        <w:rPr>
          <w:rFonts w:eastAsia="Calibri"/>
          <w:b/>
        </w:rPr>
        <w:t xml:space="preserve">:          </w:t>
      </w:r>
      <w:r>
        <w:rPr>
          <w:rFonts w:eastAsia="Calibri"/>
        </w:rPr>
        <w:t>Jan</w:t>
      </w:r>
      <w:r w:rsidRPr="00D270B8">
        <w:rPr>
          <w:rFonts w:eastAsia="Calibri"/>
        </w:rPr>
        <w:t xml:space="preserve"> 201</w:t>
      </w:r>
      <w:r>
        <w:rPr>
          <w:rFonts w:eastAsia="Calibri"/>
        </w:rPr>
        <w:t>9</w:t>
      </w:r>
      <w:r w:rsidRPr="00D270B8">
        <w:rPr>
          <w:rFonts w:eastAsia="Calibri"/>
        </w:rPr>
        <w:t xml:space="preserve"> to </w:t>
      </w:r>
      <w:r>
        <w:rPr>
          <w:rFonts w:eastAsia="Calibri"/>
        </w:rPr>
        <w:t>Oct</w:t>
      </w:r>
      <w:r w:rsidRPr="00D270B8">
        <w:rPr>
          <w:rFonts w:eastAsia="Calibri"/>
        </w:rPr>
        <w:t xml:space="preserve"> </w:t>
      </w:r>
      <w:r>
        <w:rPr>
          <w:rFonts w:eastAsia="Calibri"/>
        </w:rPr>
        <w:t>2020</w:t>
      </w:r>
    </w:p>
    <w:p w:rsidR="007F52F9" w:rsidRPr="00D270B8" w:rsidRDefault="00000000" w:rsidP="007F52F9">
      <w:pPr>
        <w:tabs>
          <w:tab w:val="left" w:pos="180"/>
        </w:tabs>
        <w:spacing w:before="20"/>
        <w:jc w:val="both"/>
        <w:rPr>
          <w:rFonts w:eastAsia="Calibri"/>
        </w:rPr>
      </w:pPr>
      <w:r w:rsidRPr="00D270B8">
        <w:rPr>
          <w:rFonts w:eastAsia="Calibri"/>
          <w:b/>
        </w:rPr>
        <w:t>Technologies</w:t>
      </w:r>
      <w:r>
        <w:rPr>
          <w:rFonts w:eastAsia="Calibri"/>
          <w:b/>
        </w:rPr>
        <w:tab/>
      </w:r>
      <w:r>
        <w:rPr>
          <w:rFonts w:eastAsia="Calibri"/>
          <w:b/>
        </w:rPr>
        <w:tab/>
      </w:r>
      <w:r w:rsidRPr="00D270B8">
        <w:rPr>
          <w:rFonts w:eastAsia="Calibri"/>
          <w:b/>
        </w:rPr>
        <w:t>:</w:t>
      </w:r>
      <w:r w:rsidRPr="00D270B8">
        <w:rPr>
          <w:rFonts w:eastAsia="Calibri"/>
          <w:b/>
        </w:rPr>
        <w:tab/>
      </w:r>
      <w:r w:rsidRPr="00D270B8">
        <w:rPr>
          <w:rFonts w:eastAsia="Calibri"/>
        </w:rPr>
        <w:t>Force.com Platform, Apex, Triggers, Visual force pages.</w:t>
      </w:r>
    </w:p>
    <w:p w:rsidR="007F52F9" w:rsidRPr="00D270B8" w:rsidRDefault="00000000" w:rsidP="007F52F9">
      <w:pPr>
        <w:jc w:val="both"/>
        <w:rPr>
          <w:rFonts w:eastAsia="Calibri"/>
        </w:rPr>
      </w:pPr>
      <w:r w:rsidRPr="00D270B8">
        <w:rPr>
          <w:rFonts w:eastAsia="Calibri"/>
          <w:b/>
        </w:rPr>
        <w:t xml:space="preserve">Other Tools    </w:t>
      </w:r>
      <w:r w:rsidRPr="00D270B8">
        <w:rPr>
          <w:rFonts w:eastAsia="Calibri"/>
          <w:b/>
        </w:rPr>
        <w:tab/>
      </w:r>
      <w:r w:rsidRPr="00D270B8">
        <w:rPr>
          <w:rFonts w:eastAsia="Calibri"/>
        </w:rPr>
        <w:t>:</w:t>
      </w:r>
      <w:r w:rsidRPr="00D270B8">
        <w:rPr>
          <w:rFonts w:eastAsia="Calibri"/>
        </w:rPr>
        <w:tab/>
        <w:t>Force.com IDE, Apex Data Loader Tool.</w:t>
      </w:r>
    </w:p>
    <w:p w:rsidR="007F52F9" w:rsidRPr="00D270B8" w:rsidRDefault="007F52F9" w:rsidP="007F52F9">
      <w:pPr>
        <w:jc w:val="both"/>
        <w:rPr>
          <w:rFonts w:eastAsia="Calibri"/>
          <w:b/>
        </w:rPr>
      </w:pPr>
    </w:p>
    <w:p w:rsidR="007F52F9" w:rsidRPr="00D270B8" w:rsidRDefault="00000000" w:rsidP="007F52F9">
      <w:pPr>
        <w:jc w:val="both"/>
        <w:rPr>
          <w:rFonts w:eastAsia="Calibri"/>
          <w:b/>
        </w:rPr>
      </w:pPr>
      <w:r w:rsidRPr="00D270B8">
        <w:rPr>
          <w:rFonts w:eastAsia="Calibri"/>
          <w:b/>
        </w:rPr>
        <w:t>Responsibilities</w:t>
      </w:r>
    </w:p>
    <w:p w:rsidR="007F52F9" w:rsidRPr="00D270B8" w:rsidRDefault="007F52F9" w:rsidP="007F52F9">
      <w:pPr>
        <w:ind w:left="720" w:hanging="720"/>
        <w:jc w:val="both"/>
        <w:rPr>
          <w:rFonts w:eastAsia="Calibri"/>
        </w:rPr>
      </w:pPr>
    </w:p>
    <w:p w:rsidR="007F52F9" w:rsidRPr="00D270B8" w:rsidRDefault="00000000" w:rsidP="007F52F9">
      <w:pPr>
        <w:pStyle w:val="ListParagraph"/>
        <w:numPr>
          <w:ilvl w:val="0"/>
          <w:numId w:val="3"/>
        </w:numPr>
        <w:ind w:left="360"/>
        <w:jc w:val="both"/>
        <w:rPr>
          <w:rFonts w:eastAsia="Calibri"/>
        </w:rPr>
      </w:pPr>
      <w:r w:rsidRPr="00D270B8">
        <w:rPr>
          <w:rFonts w:eastAsia="Calibri"/>
        </w:rPr>
        <w:t>Work closely with sales management to inspect sales process quality and prioritize improvements.</w:t>
      </w:r>
    </w:p>
    <w:p w:rsidR="007F52F9" w:rsidRPr="00D270B8" w:rsidRDefault="00000000" w:rsidP="007F52F9">
      <w:pPr>
        <w:pStyle w:val="ListParagraph"/>
        <w:numPr>
          <w:ilvl w:val="0"/>
          <w:numId w:val="2"/>
        </w:numPr>
        <w:ind w:left="360"/>
        <w:jc w:val="both"/>
        <w:rPr>
          <w:rFonts w:eastAsia="Calibri"/>
        </w:rPr>
      </w:pPr>
      <w:r w:rsidRPr="00D270B8">
        <w:rPr>
          <w:rFonts w:eastAsia="Calibri"/>
        </w:rPr>
        <w:t>Develop customizations (new fields, new objects) to Salesforce.com that improve workflows and reports.</w:t>
      </w:r>
    </w:p>
    <w:p w:rsidR="007F52F9" w:rsidRPr="00D270B8" w:rsidRDefault="00000000" w:rsidP="007F52F9">
      <w:pPr>
        <w:pStyle w:val="ListParagraph"/>
        <w:numPr>
          <w:ilvl w:val="0"/>
          <w:numId w:val="2"/>
        </w:numPr>
        <w:ind w:left="360"/>
        <w:jc w:val="both"/>
        <w:rPr>
          <w:rFonts w:eastAsia="Calibri"/>
        </w:rPr>
      </w:pPr>
      <w:r w:rsidRPr="00D270B8">
        <w:rPr>
          <w:rFonts w:eastAsia="Calibri"/>
        </w:rPr>
        <w:t>Test business applications and ensure performance is as designed; work with team members to resolve any issues.</w:t>
      </w:r>
    </w:p>
    <w:p w:rsidR="007F52F9" w:rsidRPr="00D270B8" w:rsidRDefault="00000000" w:rsidP="007F52F9">
      <w:pPr>
        <w:pStyle w:val="ListParagraph"/>
        <w:numPr>
          <w:ilvl w:val="0"/>
          <w:numId w:val="2"/>
        </w:numPr>
        <w:ind w:left="360"/>
        <w:jc w:val="both"/>
        <w:rPr>
          <w:rFonts w:eastAsia="Calibri"/>
        </w:rPr>
      </w:pPr>
      <w:r w:rsidRPr="00D270B8">
        <w:rPr>
          <w:rFonts w:eastAsia="Calibri"/>
        </w:rPr>
        <w:t>Work with team members to identify project tasks, estimated work effort and timelines; escalate any changes to project scope.</w:t>
      </w:r>
    </w:p>
    <w:p w:rsidR="008F7414" w:rsidRDefault="008F7414" w:rsidP="007F52F9">
      <w:pPr>
        <w:tabs>
          <w:tab w:val="left" w:pos="720"/>
        </w:tabs>
        <w:jc w:val="both"/>
        <w:rPr>
          <w:rFonts w:eastAsia="Calibri"/>
          <w:b/>
        </w:rPr>
      </w:pPr>
    </w:p>
    <w:p w:rsidR="007F52F9" w:rsidRPr="001F0459" w:rsidRDefault="00000000" w:rsidP="007F52F9">
      <w:pPr>
        <w:tabs>
          <w:tab w:val="left" w:pos="720"/>
        </w:tabs>
        <w:jc w:val="both"/>
        <w:rPr>
          <w:rFonts w:eastAsia="Calibri"/>
          <w:b/>
        </w:rPr>
      </w:pPr>
      <w:r w:rsidRPr="001F0459">
        <w:rPr>
          <w:rFonts w:eastAsia="Calibri"/>
          <w:b/>
        </w:rPr>
        <w:t xml:space="preserve">Project </w:t>
      </w:r>
      <w:r>
        <w:rPr>
          <w:rFonts w:eastAsia="Calibri"/>
          <w:b/>
        </w:rPr>
        <w:t>4</w:t>
      </w:r>
    </w:p>
    <w:p w:rsidR="007F52F9" w:rsidRPr="00D270B8" w:rsidRDefault="007F52F9" w:rsidP="007F52F9">
      <w:pPr>
        <w:tabs>
          <w:tab w:val="left" w:pos="720"/>
        </w:tabs>
        <w:jc w:val="both"/>
        <w:rPr>
          <w:rFonts w:eastAsia="Calibri"/>
          <w:b/>
          <w:u w:val="single"/>
        </w:rPr>
      </w:pPr>
    </w:p>
    <w:p w:rsidR="007F52F9" w:rsidRPr="00D270B8" w:rsidRDefault="00000000" w:rsidP="007F52F9">
      <w:pPr>
        <w:spacing w:before="20"/>
        <w:jc w:val="both"/>
        <w:rPr>
          <w:rFonts w:eastAsia="Calibri"/>
        </w:rPr>
      </w:pPr>
      <w:r w:rsidRPr="00D270B8">
        <w:rPr>
          <w:rFonts w:eastAsia="Calibri"/>
          <w:b/>
        </w:rPr>
        <w:t>Company</w:t>
      </w:r>
      <w:r w:rsidRPr="00D270B8">
        <w:rPr>
          <w:rFonts w:eastAsia="Calibri"/>
          <w:b/>
        </w:rPr>
        <w:tab/>
      </w:r>
      <w:r w:rsidRPr="00D270B8">
        <w:rPr>
          <w:rFonts w:eastAsia="Calibri"/>
          <w:b/>
        </w:rPr>
        <w:tab/>
        <w:t>:</w:t>
      </w:r>
      <w:r w:rsidRPr="00D270B8">
        <w:rPr>
          <w:rFonts w:eastAsia="Calibri"/>
          <w:b/>
        </w:rPr>
        <w:tab/>
      </w:r>
      <w:r>
        <w:rPr>
          <w:rFonts w:eastAsia="Calibri"/>
        </w:rPr>
        <w:t>Accenture Systems Pvt Ltd</w:t>
      </w:r>
    </w:p>
    <w:p w:rsidR="007F52F9" w:rsidRPr="00D270B8" w:rsidRDefault="00000000" w:rsidP="007F52F9">
      <w:pPr>
        <w:spacing w:before="20"/>
        <w:jc w:val="both"/>
        <w:rPr>
          <w:rFonts w:eastAsia="Calibri"/>
        </w:rPr>
      </w:pPr>
      <w:r w:rsidRPr="00D270B8">
        <w:rPr>
          <w:rFonts w:eastAsia="Calibri"/>
          <w:b/>
        </w:rPr>
        <w:t>Project Name</w:t>
      </w:r>
      <w:r w:rsidRPr="00D270B8">
        <w:rPr>
          <w:rFonts w:eastAsia="Calibri"/>
          <w:b/>
        </w:rPr>
        <w:tab/>
      </w:r>
      <w:r>
        <w:rPr>
          <w:rFonts w:eastAsia="Calibri"/>
          <w:b/>
        </w:rPr>
        <w:tab/>
      </w:r>
      <w:r w:rsidRPr="00D270B8">
        <w:rPr>
          <w:rFonts w:eastAsia="Calibri"/>
          <w:b/>
        </w:rPr>
        <w:t>:</w:t>
      </w:r>
      <w:r w:rsidRPr="00D270B8">
        <w:rPr>
          <w:rFonts w:eastAsia="Calibri"/>
          <w:b/>
        </w:rPr>
        <w:tab/>
      </w:r>
      <w:r w:rsidRPr="00D270B8">
        <w:rPr>
          <w:rFonts w:eastAsia="Calibri"/>
        </w:rPr>
        <w:t xml:space="preserve">Telstra PSM </w:t>
      </w:r>
    </w:p>
    <w:p w:rsidR="007F52F9" w:rsidRPr="00D270B8" w:rsidRDefault="00000000" w:rsidP="007F52F9">
      <w:pPr>
        <w:spacing w:before="20"/>
        <w:jc w:val="both"/>
        <w:rPr>
          <w:rFonts w:eastAsia="Calibri"/>
        </w:rPr>
      </w:pPr>
      <w:r w:rsidRPr="00D270B8">
        <w:rPr>
          <w:rFonts w:eastAsia="Calibri"/>
          <w:b/>
        </w:rPr>
        <w:t>Client</w:t>
      </w:r>
      <w:r w:rsidRPr="00D270B8">
        <w:rPr>
          <w:rFonts w:eastAsia="Calibri"/>
          <w:b/>
        </w:rPr>
        <w:tab/>
      </w:r>
      <w:r w:rsidRPr="00D270B8">
        <w:rPr>
          <w:rFonts w:eastAsia="Calibri"/>
          <w:b/>
        </w:rPr>
        <w:tab/>
      </w:r>
      <w:r w:rsidRPr="00D270B8">
        <w:rPr>
          <w:rFonts w:eastAsia="Calibri"/>
          <w:b/>
        </w:rPr>
        <w:tab/>
        <w:t>:</w:t>
      </w:r>
      <w:r w:rsidRPr="00D270B8">
        <w:rPr>
          <w:rFonts w:eastAsia="Calibri"/>
          <w:b/>
        </w:rPr>
        <w:tab/>
      </w:r>
      <w:r w:rsidRPr="00D270B8">
        <w:rPr>
          <w:rFonts w:eastAsia="Calibri"/>
        </w:rPr>
        <w:t>Telstra</w:t>
      </w:r>
    </w:p>
    <w:p w:rsidR="007F52F9" w:rsidRPr="00D270B8" w:rsidRDefault="00000000" w:rsidP="007F52F9">
      <w:pPr>
        <w:spacing w:before="20"/>
        <w:jc w:val="both"/>
        <w:rPr>
          <w:rFonts w:eastAsia="Calibri"/>
        </w:rPr>
      </w:pPr>
      <w:r w:rsidRPr="00D270B8">
        <w:rPr>
          <w:rFonts w:eastAsia="Calibri"/>
          <w:b/>
          <w:bCs/>
        </w:rPr>
        <w:t>Duration</w:t>
      </w:r>
      <w:r w:rsidRPr="00D270B8">
        <w:rPr>
          <w:rFonts w:eastAsia="Calibri"/>
        </w:rPr>
        <w:tab/>
      </w:r>
      <w:r w:rsidRPr="00D270B8">
        <w:rPr>
          <w:rFonts w:eastAsia="Calibri"/>
        </w:rPr>
        <w:tab/>
        <w:t>:</w:t>
      </w:r>
      <w:r w:rsidRPr="00D270B8">
        <w:rPr>
          <w:rFonts w:eastAsia="Calibri"/>
        </w:rPr>
        <w:tab/>
      </w:r>
      <w:r w:rsidRPr="00B857FA">
        <w:rPr>
          <w:rFonts w:eastAsia="Calibri"/>
          <w:bCs/>
        </w:rPr>
        <w:t>April 2017 to Jan 2019</w:t>
      </w:r>
    </w:p>
    <w:p w:rsidR="007F52F9" w:rsidRPr="00D270B8" w:rsidRDefault="00000000" w:rsidP="007F52F9">
      <w:pPr>
        <w:tabs>
          <w:tab w:val="left" w:pos="180"/>
        </w:tabs>
        <w:spacing w:before="20"/>
        <w:jc w:val="both"/>
        <w:rPr>
          <w:rFonts w:eastAsia="Calibri"/>
        </w:rPr>
      </w:pPr>
      <w:r w:rsidRPr="00D270B8">
        <w:rPr>
          <w:rFonts w:eastAsia="Calibri"/>
          <w:b/>
        </w:rPr>
        <w:t>Technologies</w:t>
      </w:r>
      <w:r>
        <w:rPr>
          <w:rFonts w:eastAsia="Calibri"/>
          <w:b/>
        </w:rPr>
        <w:tab/>
      </w:r>
      <w:r>
        <w:rPr>
          <w:rFonts w:eastAsia="Calibri"/>
          <w:b/>
        </w:rPr>
        <w:tab/>
      </w:r>
      <w:r w:rsidRPr="00D270B8">
        <w:rPr>
          <w:rFonts w:eastAsia="Calibri"/>
          <w:b/>
        </w:rPr>
        <w:t>:</w:t>
      </w:r>
      <w:r w:rsidRPr="00D270B8">
        <w:rPr>
          <w:rFonts w:eastAsia="Calibri"/>
        </w:rPr>
        <w:tab/>
        <w:t>Force.com Platform, Apex, Triggers, Visual force pages.</w:t>
      </w:r>
    </w:p>
    <w:p w:rsidR="007F52F9" w:rsidRPr="00D270B8" w:rsidRDefault="00000000" w:rsidP="007F52F9">
      <w:pPr>
        <w:jc w:val="both"/>
        <w:rPr>
          <w:rFonts w:eastAsia="Calibri"/>
        </w:rPr>
      </w:pPr>
      <w:r w:rsidRPr="00D270B8">
        <w:rPr>
          <w:rFonts w:eastAsia="Calibri"/>
          <w:b/>
        </w:rPr>
        <w:t>Other Tools</w:t>
      </w:r>
      <w:r w:rsidRPr="00D270B8">
        <w:rPr>
          <w:rFonts w:eastAsia="Calibri"/>
          <w:b/>
        </w:rPr>
        <w:tab/>
      </w:r>
      <w:r w:rsidRPr="00D270B8">
        <w:rPr>
          <w:rFonts w:eastAsia="Calibri"/>
          <w:b/>
        </w:rPr>
        <w:tab/>
      </w:r>
      <w:r w:rsidRPr="00D270B8">
        <w:rPr>
          <w:rFonts w:eastAsia="Calibri"/>
        </w:rPr>
        <w:t>:</w:t>
      </w:r>
      <w:r w:rsidRPr="00D270B8">
        <w:rPr>
          <w:rFonts w:eastAsia="Calibri"/>
        </w:rPr>
        <w:tab/>
        <w:t>Force.com IDE, Apex Data Loader Tool.</w:t>
      </w:r>
    </w:p>
    <w:p w:rsidR="007F52F9" w:rsidRPr="00D270B8" w:rsidRDefault="007F52F9" w:rsidP="007F52F9">
      <w:pPr>
        <w:jc w:val="both"/>
        <w:rPr>
          <w:rFonts w:eastAsia="Calibri"/>
        </w:rPr>
      </w:pPr>
    </w:p>
    <w:p w:rsidR="007F52F9" w:rsidRPr="00D270B8" w:rsidRDefault="00000000" w:rsidP="007F52F9">
      <w:pPr>
        <w:widowControl w:val="0"/>
        <w:autoSpaceDE w:val="0"/>
        <w:autoSpaceDN w:val="0"/>
        <w:adjustRightInd w:val="0"/>
        <w:spacing w:before="40" w:after="40"/>
        <w:ind w:right="-180"/>
        <w:jc w:val="both"/>
        <w:rPr>
          <w:rFonts w:eastAsia="Calibri"/>
          <w:b/>
        </w:rPr>
      </w:pPr>
      <w:r w:rsidRPr="00D270B8">
        <w:rPr>
          <w:rFonts w:eastAsia="Calibri"/>
          <w:b/>
        </w:rPr>
        <w:t>Responsibilities</w:t>
      </w:r>
    </w:p>
    <w:p w:rsidR="007F52F9" w:rsidRPr="00D270B8" w:rsidRDefault="007F52F9" w:rsidP="007F52F9">
      <w:pPr>
        <w:widowControl w:val="0"/>
        <w:autoSpaceDE w:val="0"/>
        <w:autoSpaceDN w:val="0"/>
        <w:adjustRightInd w:val="0"/>
        <w:spacing w:before="40" w:after="40"/>
        <w:ind w:right="-180"/>
        <w:jc w:val="both"/>
        <w:rPr>
          <w:rFonts w:eastAsia="Calibri"/>
          <w:b/>
        </w:rPr>
      </w:pPr>
    </w:p>
    <w:p w:rsidR="007F52F9" w:rsidRPr="00D270B8" w:rsidRDefault="00000000" w:rsidP="007F52F9">
      <w:pPr>
        <w:pStyle w:val="ListParagraph"/>
        <w:numPr>
          <w:ilvl w:val="0"/>
          <w:numId w:val="1"/>
        </w:numPr>
        <w:tabs>
          <w:tab w:val="clear" w:pos="720"/>
          <w:tab w:val="num" w:pos="360"/>
        </w:tabs>
        <w:spacing w:after="200"/>
        <w:ind w:left="360"/>
        <w:jc w:val="both"/>
      </w:pPr>
      <w:r w:rsidRPr="00D270B8">
        <w:t>Understanding and analyzing the requirements and mapping them to Salesforce functionality.</w:t>
      </w:r>
    </w:p>
    <w:p w:rsidR="007F52F9" w:rsidRPr="00D270B8" w:rsidRDefault="00000000" w:rsidP="007F52F9">
      <w:pPr>
        <w:pStyle w:val="ListParagraph"/>
        <w:numPr>
          <w:ilvl w:val="0"/>
          <w:numId w:val="1"/>
        </w:numPr>
        <w:tabs>
          <w:tab w:val="clear" w:pos="720"/>
          <w:tab w:val="num" w:pos="360"/>
        </w:tabs>
        <w:spacing w:after="200"/>
        <w:ind w:left="360"/>
        <w:jc w:val="both"/>
      </w:pPr>
      <w:r w:rsidRPr="00D270B8">
        <w:lastRenderedPageBreak/>
        <w:t>Involved in Creating Custom Objects, fields, page layouts, record types, custom tabs and applications.</w:t>
      </w:r>
    </w:p>
    <w:p w:rsidR="007F52F9" w:rsidRPr="00D270B8" w:rsidRDefault="00000000" w:rsidP="007F52F9">
      <w:pPr>
        <w:pStyle w:val="ListParagraph"/>
        <w:numPr>
          <w:ilvl w:val="0"/>
          <w:numId w:val="1"/>
        </w:numPr>
        <w:tabs>
          <w:tab w:val="clear" w:pos="720"/>
          <w:tab w:val="num" w:pos="360"/>
        </w:tabs>
        <w:spacing w:after="200"/>
        <w:ind w:left="360"/>
        <w:jc w:val="both"/>
      </w:pPr>
      <w:r w:rsidRPr="00D270B8">
        <w:t>Creating/add and manage Users, Roles, Profiles and setting up sharing rules.</w:t>
      </w:r>
    </w:p>
    <w:p w:rsidR="007F52F9" w:rsidRPr="00D270B8" w:rsidRDefault="00000000" w:rsidP="007F52F9">
      <w:pPr>
        <w:pStyle w:val="ListParagraph"/>
        <w:numPr>
          <w:ilvl w:val="0"/>
          <w:numId w:val="1"/>
        </w:numPr>
        <w:tabs>
          <w:tab w:val="clear" w:pos="720"/>
          <w:tab w:val="num" w:pos="360"/>
        </w:tabs>
        <w:spacing w:after="200"/>
        <w:ind w:left="360"/>
        <w:jc w:val="both"/>
      </w:pPr>
      <w:r w:rsidRPr="00D270B8">
        <w:t>Involved in Salesforce.com Application Setup activities and customized the apps to match the functional needs of the organization.</w:t>
      </w:r>
    </w:p>
    <w:p w:rsidR="007F52F9" w:rsidRPr="00D270B8" w:rsidRDefault="00000000" w:rsidP="007F52F9">
      <w:pPr>
        <w:pStyle w:val="ListParagraph"/>
        <w:numPr>
          <w:ilvl w:val="0"/>
          <w:numId w:val="1"/>
        </w:numPr>
        <w:tabs>
          <w:tab w:val="clear" w:pos="720"/>
          <w:tab w:val="num" w:pos="360"/>
        </w:tabs>
        <w:spacing w:after="200"/>
        <w:ind w:hanging="720"/>
        <w:jc w:val="both"/>
      </w:pPr>
      <w:r w:rsidRPr="00D270B8">
        <w:t>Used Data loader for Data migration on force.com platform.</w:t>
      </w:r>
    </w:p>
    <w:p w:rsidR="007F52F9" w:rsidRPr="00D270B8" w:rsidRDefault="00000000" w:rsidP="007F52F9">
      <w:pPr>
        <w:pStyle w:val="ListParagraph"/>
        <w:numPr>
          <w:ilvl w:val="0"/>
          <w:numId w:val="1"/>
        </w:numPr>
        <w:tabs>
          <w:tab w:val="clear" w:pos="720"/>
          <w:tab w:val="num" w:pos="360"/>
        </w:tabs>
        <w:spacing w:after="200"/>
        <w:ind w:hanging="720"/>
        <w:jc w:val="both"/>
      </w:pPr>
      <w:r w:rsidRPr="00D270B8">
        <w:t>Apex for custom programming and setting up workflow rules.</w:t>
      </w:r>
    </w:p>
    <w:p w:rsidR="007F52F9" w:rsidRPr="00D270B8" w:rsidRDefault="00000000" w:rsidP="007F52F9">
      <w:pPr>
        <w:pStyle w:val="ListParagraph"/>
        <w:numPr>
          <w:ilvl w:val="0"/>
          <w:numId w:val="1"/>
        </w:numPr>
        <w:tabs>
          <w:tab w:val="clear" w:pos="720"/>
          <w:tab w:val="num" w:pos="360"/>
        </w:tabs>
        <w:spacing w:after="200"/>
        <w:ind w:left="360"/>
        <w:jc w:val="both"/>
      </w:pPr>
      <w:r w:rsidRPr="00D270B8">
        <w:t>Developed various Custom Objects, Tabs, validation rules on the Fields and Visual Force Pages.</w:t>
      </w:r>
    </w:p>
    <w:p w:rsidR="007F52F9" w:rsidRPr="00D270B8" w:rsidRDefault="00000000" w:rsidP="007F52F9">
      <w:pPr>
        <w:pStyle w:val="ListParagraph"/>
        <w:numPr>
          <w:ilvl w:val="0"/>
          <w:numId w:val="1"/>
        </w:numPr>
        <w:tabs>
          <w:tab w:val="clear" w:pos="720"/>
          <w:tab w:val="num" w:pos="360"/>
        </w:tabs>
        <w:spacing w:after="200"/>
        <w:ind w:left="360"/>
        <w:jc w:val="both"/>
      </w:pPr>
      <w:r w:rsidRPr="00D270B8">
        <w:t>Created page layouts, search layouts to organize fields, custom links, related lists, and other components on a record detail and edit pages.</w:t>
      </w:r>
    </w:p>
    <w:p w:rsidR="00DC25C2" w:rsidRDefault="00000000" w:rsidP="008F7414">
      <w:pPr>
        <w:pStyle w:val="ListParagraph"/>
        <w:numPr>
          <w:ilvl w:val="0"/>
          <w:numId w:val="1"/>
        </w:numPr>
        <w:tabs>
          <w:tab w:val="clear" w:pos="720"/>
          <w:tab w:val="num" w:pos="360"/>
          <w:tab w:val="left" w:pos="540"/>
        </w:tabs>
        <w:spacing w:after="200"/>
        <w:ind w:left="360"/>
        <w:jc w:val="both"/>
      </w:pPr>
      <w:r w:rsidRPr="00D270B8">
        <w:t>Created workflow rules and defined related tasks, email alerts, filed updates to implement business logic.</w:t>
      </w:r>
      <w:r w:rsidR="00F22A4C">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09878378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DC25C2" w:rsidSect="00BB6EC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418" w:rsidRDefault="00366418">
      <w:r>
        <w:separator/>
      </w:r>
    </w:p>
  </w:endnote>
  <w:endnote w:type="continuationSeparator" w:id="0">
    <w:p w:rsidR="00366418" w:rsidRDefault="0036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418" w:rsidRDefault="00366418">
      <w:r>
        <w:separator/>
      </w:r>
    </w:p>
  </w:footnote>
  <w:footnote w:type="continuationSeparator" w:id="0">
    <w:p w:rsidR="00366418" w:rsidRDefault="0036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71FF" w:rsidRDefault="00000000" w:rsidP="003571FF">
    <w:pPr>
      <w:pStyle w:val="Header"/>
      <w:tabs>
        <w:tab w:val="clear" w:pos="4680"/>
        <w:tab w:val="clear" w:pos="9360"/>
        <w:tab w:val="left" w:pos="4980"/>
      </w:tabs>
    </w:pPr>
    <w:r w:rsidRPr="003571FF">
      <w:t xml:space="preserve"> </w:t>
    </w:r>
    <w:r>
      <w:rPr>
        <w:noProof/>
      </w:rPr>
      <w:t xml:space="preserve">       </w:t>
    </w:r>
    <w:r w:rsidR="00EB66E1">
      <w:rPr>
        <w:noProof/>
      </w:rPr>
      <w:t xml:space="preserve"> </w:t>
    </w:r>
    <w:r w:rsidR="00EB66E1" w:rsidRPr="00EB66E1">
      <w:t xml:space="preserve"> </w:t>
    </w:r>
    <w:r w:rsidR="00EB66E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B8A2366"/>
    <w:lvl w:ilvl="0" w:tplc="323EC7DE">
      <w:start w:val="1"/>
      <w:numFmt w:val="bullet"/>
      <w:lvlText w:val=""/>
      <w:lvlJc w:val="left"/>
      <w:pPr>
        <w:tabs>
          <w:tab w:val="num" w:pos="720"/>
        </w:tabs>
        <w:ind w:left="720" w:hanging="360"/>
      </w:pPr>
      <w:rPr>
        <w:rFonts w:ascii="Symbol" w:hAnsi="Symbol" w:hint="default"/>
      </w:rPr>
    </w:lvl>
    <w:lvl w:ilvl="1" w:tplc="3E82708C">
      <w:start w:val="1"/>
      <w:numFmt w:val="bullet"/>
      <w:lvlRestart w:val="0"/>
      <w:lvlText w:val="o"/>
      <w:lvlJc w:val="left"/>
      <w:pPr>
        <w:tabs>
          <w:tab w:val="num" w:pos="1440"/>
        </w:tabs>
        <w:ind w:left="1440" w:hanging="360"/>
      </w:pPr>
      <w:rPr>
        <w:rFonts w:ascii="Courier New" w:hAnsi="Courier New" w:cs="Courier New" w:hint="default"/>
      </w:rPr>
    </w:lvl>
    <w:lvl w:ilvl="2" w:tplc="06A2D71C">
      <w:start w:val="1"/>
      <w:numFmt w:val="bullet"/>
      <w:lvlRestart w:val="0"/>
      <w:lvlText w:val=""/>
      <w:lvlJc w:val="left"/>
      <w:pPr>
        <w:tabs>
          <w:tab w:val="num" w:pos="2160"/>
        </w:tabs>
        <w:ind w:left="2160" w:hanging="360"/>
      </w:pPr>
      <w:rPr>
        <w:rFonts w:ascii="Wingdings" w:hAnsi="Wingdings" w:hint="default"/>
      </w:rPr>
    </w:lvl>
    <w:lvl w:ilvl="3" w:tplc="F5F68444">
      <w:start w:val="1"/>
      <w:numFmt w:val="bullet"/>
      <w:lvlRestart w:val="0"/>
      <w:lvlText w:val=""/>
      <w:lvlJc w:val="left"/>
      <w:pPr>
        <w:tabs>
          <w:tab w:val="num" w:pos="2880"/>
        </w:tabs>
        <w:ind w:left="2880" w:hanging="360"/>
      </w:pPr>
      <w:rPr>
        <w:rFonts w:ascii="Symbol" w:hAnsi="Symbol" w:hint="default"/>
      </w:rPr>
    </w:lvl>
    <w:lvl w:ilvl="4" w:tplc="A3C67748">
      <w:start w:val="1"/>
      <w:numFmt w:val="bullet"/>
      <w:lvlRestart w:val="0"/>
      <w:lvlText w:val="o"/>
      <w:lvlJc w:val="left"/>
      <w:pPr>
        <w:tabs>
          <w:tab w:val="num" w:pos="3600"/>
        </w:tabs>
        <w:ind w:left="3600" w:hanging="360"/>
      </w:pPr>
      <w:rPr>
        <w:rFonts w:ascii="Courier New" w:hAnsi="Courier New" w:cs="Courier New" w:hint="default"/>
      </w:rPr>
    </w:lvl>
    <w:lvl w:ilvl="5" w:tplc="AA3662E8">
      <w:start w:val="1"/>
      <w:numFmt w:val="bullet"/>
      <w:lvlRestart w:val="0"/>
      <w:lvlText w:val=""/>
      <w:lvlJc w:val="left"/>
      <w:pPr>
        <w:tabs>
          <w:tab w:val="num" w:pos="4320"/>
        </w:tabs>
        <w:ind w:left="4320" w:hanging="360"/>
      </w:pPr>
      <w:rPr>
        <w:rFonts w:ascii="Wingdings" w:hAnsi="Wingdings" w:hint="default"/>
      </w:rPr>
    </w:lvl>
    <w:lvl w:ilvl="6" w:tplc="C6B47A24">
      <w:start w:val="1"/>
      <w:numFmt w:val="bullet"/>
      <w:lvlRestart w:val="0"/>
      <w:lvlText w:val=""/>
      <w:lvlJc w:val="left"/>
      <w:pPr>
        <w:tabs>
          <w:tab w:val="num" w:pos="5040"/>
        </w:tabs>
        <w:ind w:left="5040" w:hanging="360"/>
      </w:pPr>
      <w:rPr>
        <w:rFonts w:ascii="Symbol" w:hAnsi="Symbol" w:hint="default"/>
      </w:rPr>
    </w:lvl>
    <w:lvl w:ilvl="7" w:tplc="1E7E3B40">
      <w:start w:val="1"/>
      <w:numFmt w:val="bullet"/>
      <w:lvlRestart w:val="0"/>
      <w:lvlText w:val="o"/>
      <w:lvlJc w:val="left"/>
      <w:pPr>
        <w:tabs>
          <w:tab w:val="num" w:pos="5760"/>
        </w:tabs>
        <w:ind w:left="5760" w:hanging="360"/>
      </w:pPr>
      <w:rPr>
        <w:rFonts w:ascii="Courier New" w:hAnsi="Courier New" w:cs="Courier New" w:hint="default"/>
      </w:rPr>
    </w:lvl>
    <w:lvl w:ilvl="8" w:tplc="75DE2402">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190D42EC"/>
    <w:multiLevelType w:val="hybridMultilevel"/>
    <w:tmpl w:val="217AA76E"/>
    <w:lvl w:ilvl="0" w:tplc="7A9E7110">
      <w:start w:val="1"/>
      <w:numFmt w:val="bullet"/>
      <w:lvlText w:val=""/>
      <w:lvlJc w:val="left"/>
      <w:pPr>
        <w:ind w:left="720" w:hanging="360"/>
      </w:pPr>
      <w:rPr>
        <w:rFonts w:ascii="Symbol" w:hAnsi="Symbol" w:hint="default"/>
      </w:rPr>
    </w:lvl>
    <w:lvl w:ilvl="1" w:tplc="09267686" w:tentative="1">
      <w:start w:val="1"/>
      <w:numFmt w:val="bullet"/>
      <w:lvlText w:val="o"/>
      <w:lvlJc w:val="left"/>
      <w:pPr>
        <w:ind w:left="1440" w:hanging="360"/>
      </w:pPr>
      <w:rPr>
        <w:rFonts w:ascii="Courier New" w:hAnsi="Courier New" w:cs="Courier New" w:hint="default"/>
      </w:rPr>
    </w:lvl>
    <w:lvl w:ilvl="2" w:tplc="8A52D10C" w:tentative="1">
      <w:start w:val="1"/>
      <w:numFmt w:val="bullet"/>
      <w:lvlText w:val=""/>
      <w:lvlJc w:val="left"/>
      <w:pPr>
        <w:ind w:left="2160" w:hanging="360"/>
      </w:pPr>
      <w:rPr>
        <w:rFonts w:ascii="Wingdings" w:hAnsi="Wingdings" w:hint="default"/>
      </w:rPr>
    </w:lvl>
    <w:lvl w:ilvl="3" w:tplc="58FAFBB8" w:tentative="1">
      <w:start w:val="1"/>
      <w:numFmt w:val="bullet"/>
      <w:lvlText w:val=""/>
      <w:lvlJc w:val="left"/>
      <w:pPr>
        <w:ind w:left="2880" w:hanging="360"/>
      </w:pPr>
      <w:rPr>
        <w:rFonts w:ascii="Symbol" w:hAnsi="Symbol" w:hint="default"/>
      </w:rPr>
    </w:lvl>
    <w:lvl w:ilvl="4" w:tplc="441676B0" w:tentative="1">
      <w:start w:val="1"/>
      <w:numFmt w:val="bullet"/>
      <w:lvlText w:val="o"/>
      <w:lvlJc w:val="left"/>
      <w:pPr>
        <w:ind w:left="3600" w:hanging="360"/>
      </w:pPr>
      <w:rPr>
        <w:rFonts w:ascii="Courier New" w:hAnsi="Courier New" w:cs="Courier New" w:hint="default"/>
      </w:rPr>
    </w:lvl>
    <w:lvl w:ilvl="5" w:tplc="BF8E2490" w:tentative="1">
      <w:start w:val="1"/>
      <w:numFmt w:val="bullet"/>
      <w:lvlText w:val=""/>
      <w:lvlJc w:val="left"/>
      <w:pPr>
        <w:ind w:left="4320" w:hanging="360"/>
      </w:pPr>
      <w:rPr>
        <w:rFonts w:ascii="Wingdings" w:hAnsi="Wingdings" w:hint="default"/>
      </w:rPr>
    </w:lvl>
    <w:lvl w:ilvl="6" w:tplc="17346694" w:tentative="1">
      <w:start w:val="1"/>
      <w:numFmt w:val="bullet"/>
      <w:lvlText w:val=""/>
      <w:lvlJc w:val="left"/>
      <w:pPr>
        <w:ind w:left="5040" w:hanging="360"/>
      </w:pPr>
      <w:rPr>
        <w:rFonts w:ascii="Symbol" w:hAnsi="Symbol" w:hint="default"/>
      </w:rPr>
    </w:lvl>
    <w:lvl w:ilvl="7" w:tplc="BDCA7F1A" w:tentative="1">
      <w:start w:val="1"/>
      <w:numFmt w:val="bullet"/>
      <w:lvlText w:val="o"/>
      <w:lvlJc w:val="left"/>
      <w:pPr>
        <w:ind w:left="5760" w:hanging="360"/>
      </w:pPr>
      <w:rPr>
        <w:rFonts w:ascii="Courier New" w:hAnsi="Courier New" w:cs="Courier New" w:hint="default"/>
      </w:rPr>
    </w:lvl>
    <w:lvl w:ilvl="8" w:tplc="897CD1EA" w:tentative="1">
      <w:start w:val="1"/>
      <w:numFmt w:val="bullet"/>
      <w:lvlText w:val=""/>
      <w:lvlJc w:val="left"/>
      <w:pPr>
        <w:ind w:left="6480" w:hanging="360"/>
      </w:pPr>
      <w:rPr>
        <w:rFonts w:ascii="Wingdings" w:hAnsi="Wingdings" w:hint="default"/>
      </w:rPr>
    </w:lvl>
  </w:abstractNum>
  <w:abstractNum w:abstractNumId="2" w15:restartNumberingAfterBreak="0">
    <w:nsid w:val="3DEB1E35"/>
    <w:multiLevelType w:val="multilevel"/>
    <w:tmpl w:val="3DEB1E35"/>
    <w:lvl w:ilvl="0">
      <w:start w:val="8"/>
      <w:numFmt w:val="bullet"/>
      <w:lvlText w:val=""/>
      <w:lvlJc w:val="left"/>
      <w:pPr>
        <w:ind w:left="630" w:hanging="360"/>
      </w:pPr>
      <w:rPr>
        <w:rFonts w:ascii="Wingdings" w:eastAsia="Times New Roman" w:hAnsi="Wingdings" w:cs="Times New Roman" w:hint="default"/>
        <w:b/>
        <w:color w:val="auto"/>
        <w:sz w:val="16"/>
        <w:szCs w:val="16"/>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4F14850"/>
    <w:multiLevelType w:val="hybridMultilevel"/>
    <w:tmpl w:val="D542C89A"/>
    <w:lvl w:ilvl="0" w:tplc="25CC6D58">
      <w:start w:val="1"/>
      <w:numFmt w:val="bullet"/>
      <w:lvlText w:val=""/>
      <w:lvlJc w:val="left"/>
      <w:pPr>
        <w:ind w:left="1080" w:hanging="360"/>
      </w:pPr>
      <w:rPr>
        <w:rFonts w:ascii="Symbol" w:hAnsi="Symbol" w:hint="default"/>
      </w:rPr>
    </w:lvl>
    <w:lvl w:ilvl="1" w:tplc="3C8046CA" w:tentative="1">
      <w:start w:val="1"/>
      <w:numFmt w:val="bullet"/>
      <w:lvlText w:val="o"/>
      <w:lvlJc w:val="left"/>
      <w:pPr>
        <w:ind w:left="1800" w:hanging="360"/>
      </w:pPr>
      <w:rPr>
        <w:rFonts w:ascii="Courier New" w:hAnsi="Courier New" w:cs="Courier New" w:hint="default"/>
      </w:rPr>
    </w:lvl>
    <w:lvl w:ilvl="2" w:tplc="054C93CA" w:tentative="1">
      <w:start w:val="1"/>
      <w:numFmt w:val="bullet"/>
      <w:lvlText w:val=""/>
      <w:lvlJc w:val="left"/>
      <w:pPr>
        <w:ind w:left="2520" w:hanging="360"/>
      </w:pPr>
      <w:rPr>
        <w:rFonts w:ascii="Wingdings" w:hAnsi="Wingdings" w:hint="default"/>
      </w:rPr>
    </w:lvl>
    <w:lvl w:ilvl="3" w:tplc="1400943A" w:tentative="1">
      <w:start w:val="1"/>
      <w:numFmt w:val="bullet"/>
      <w:lvlText w:val=""/>
      <w:lvlJc w:val="left"/>
      <w:pPr>
        <w:ind w:left="3240" w:hanging="360"/>
      </w:pPr>
      <w:rPr>
        <w:rFonts w:ascii="Symbol" w:hAnsi="Symbol" w:hint="default"/>
      </w:rPr>
    </w:lvl>
    <w:lvl w:ilvl="4" w:tplc="F864C8CE" w:tentative="1">
      <w:start w:val="1"/>
      <w:numFmt w:val="bullet"/>
      <w:lvlText w:val="o"/>
      <w:lvlJc w:val="left"/>
      <w:pPr>
        <w:ind w:left="3960" w:hanging="360"/>
      </w:pPr>
      <w:rPr>
        <w:rFonts w:ascii="Courier New" w:hAnsi="Courier New" w:cs="Courier New" w:hint="default"/>
      </w:rPr>
    </w:lvl>
    <w:lvl w:ilvl="5" w:tplc="15B876A8" w:tentative="1">
      <w:start w:val="1"/>
      <w:numFmt w:val="bullet"/>
      <w:lvlText w:val=""/>
      <w:lvlJc w:val="left"/>
      <w:pPr>
        <w:ind w:left="4680" w:hanging="360"/>
      </w:pPr>
      <w:rPr>
        <w:rFonts w:ascii="Wingdings" w:hAnsi="Wingdings" w:hint="default"/>
      </w:rPr>
    </w:lvl>
    <w:lvl w:ilvl="6" w:tplc="839211C8" w:tentative="1">
      <w:start w:val="1"/>
      <w:numFmt w:val="bullet"/>
      <w:lvlText w:val=""/>
      <w:lvlJc w:val="left"/>
      <w:pPr>
        <w:ind w:left="5400" w:hanging="360"/>
      </w:pPr>
      <w:rPr>
        <w:rFonts w:ascii="Symbol" w:hAnsi="Symbol" w:hint="default"/>
      </w:rPr>
    </w:lvl>
    <w:lvl w:ilvl="7" w:tplc="A904B38E" w:tentative="1">
      <w:start w:val="1"/>
      <w:numFmt w:val="bullet"/>
      <w:lvlText w:val="o"/>
      <w:lvlJc w:val="left"/>
      <w:pPr>
        <w:ind w:left="6120" w:hanging="360"/>
      </w:pPr>
      <w:rPr>
        <w:rFonts w:ascii="Courier New" w:hAnsi="Courier New" w:cs="Courier New" w:hint="default"/>
      </w:rPr>
    </w:lvl>
    <w:lvl w:ilvl="8" w:tplc="025CFD18" w:tentative="1">
      <w:start w:val="1"/>
      <w:numFmt w:val="bullet"/>
      <w:lvlText w:val=""/>
      <w:lvlJc w:val="left"/>
      <w:pPr>
        <w:ind w:left="6840" w:hanging="360"/>
      </w:pPr>
      <w:rPr>
        <w:rFonts w:ascii="Wingdings" w:hAnsi="Wingdings" w:hint="default"/>
      </w:rPr>
    </w:lvl>
  </w:abstractNum>
  <w:abstractNum w:abstractNumId="4" w15:restartNumberingAfterBreak="0">
    <w:nsid w:val="6EA50973"/>
    <w:multiLevelType w:val="multilevel"/>
    <w:tmpl w:val="46C2E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2A25D7"/>
    <w:multiLevelType w:val="hybridMultilevel"/>
    <w:tmpl w:val="A748E94A"/>
    <w:lvl w:ilvl="0" w:tplc="65B67DBA">
      <w:numFmt w:val="bullet"/>
      <w:lvlText w:val=""/>
      <w:lvlJc w:val="left"/>
      <w:pPr>
        <w:ind w:left="1020" w:hanging="360"/>
      </w:pPr>
      <w:rPr>
        <w:rFonts w:ascii="Symbol" w:eastAsia="Symbol" w:hAnsi="Symbol" w:cs="Symbol" w:hint="default"/>
        <w:w w:val="97"/>
        <w:sz w:val="20"/>
        <w:szCs w:val="20"/>
        <w:lang w:val="en-US" w:eastAsia="en-US" w:bidi="ar-SA"/>
      </w:rPr>
    </w:lvl>
    <w:lvl w:ilvl="1" w:tplc="CA9C80C6">
      <w:numFmt w:val="bullet"/>
      <w:lvlText w:val=""/>
      <w:lvlJc w:val="left"/>
      <w:pPr>
        <w:ind w:left="1380" w:hanging="557"/>
      </w:pPr>
      <w:rPr>
        <w:rFonts w:hint="default"/>
        <w:w w:val="98"/>
        <w:lang w:val="en-US" w:eastAsia="en-US" w:bidi="ar-SA"/>
      </w:rPr>
    </w:lvl>
    <w:lvl w:ilvl="2" w:tplc="9BDE24AE">
      <w:numFmt w:val="bullet"/>
      <w:lvlText w:val="•"/>
      <w:lvlJc w:val="left"/>
      <w:pPr>
        <w:ind w:left="2406" w:hanging="557"/>
      </w:pPr>
      <w:rPr>
        <w:rFonts w:hint="default"/>
        <w:lang w:val="en-US" w:eastAsia="en-US" w:bidi="ar-SA"/>
      </w:rPr>
    </w:lvl>
    <w:lvl w:ilvl="3" w:tplc="8F182BF4">
      <w:numFmt w:val="bullet"/>
      <w:lvlText w:val="•"/>
      <w:lvlJc w:val="left"/>
      <w:pPr>
        <w:ind w:left="3433" w:hanging="557"/>
      </w:pPr>
      <w:rPr>
        <w:rFonts w:hint="default"/>
        <w:lang w:val="en-US" w:eastAsia="en-US" w:bidi="ar-SA"/>
      </w:rPr>
    </w:lvl>
    <w:lvl w:ilvl="4" w:tplc="908E4104">
      <w:numFmt w:val="bullet"/>
      <w:lvlText w:val="•"/>
      <w:lvlJc w:val="left"/>
      <w:pPr>
        <w:ind w:left="4460" w:hanging="557"/>
      </w:pPr>
      <w:rPr>
        <w:rFonts w:hint="default"/>
        <w:lang w:val="en-US" w:eastAsia="en-US" w:bidi="ar-SA"/>
      </w:rPr>
    </w:lvl>
    <w:lvl w:ilvl="5" w:tplc="A16A0B0C">
      <w:numFmt w:val="bullet"/>
      <w:lvlText w:val="•"/>
      <w:lvlJc w:val="left"/>
      <w:pPr>
        <w:ind w:left="5486" w:hanging="557"/>
      </w:pPr>
      <w:rPr>
        <w:rFonts w:hint="default"/>
        <w:lang w:val="en-US" w:eastAsia="en-US" w:bidi="ar-SA"/>
      </w:rPr>
    </w:lvl>
    <w:lvl w:ilvl="6" w:tplc="3BE42724">
      <w:numFmt w:val="bullet"/>
      <w:lvlText w:val="•"/>
      <w:lvlJc w:val="left"/>
      <w:pPr>
        <w:ind w:left="6513" w:hanging="557"/>
      </w:pPr>
      <w:rPr>
        <w:rFonts w:hint="default"/>
        <w:lang w:val="en-US" w:eastAsia="en-US" w:bidi="ar-SA"/>
      </w:rPr>
    </w:lvl>
    <w:lvl w:ilvl="7" w:tplc="F0E87FFE">
      <w:numFmt w:val="bullet"/>
      <w:lvlText w:val="•"/>
      <w:lvlJc w:val="left"/>
      <w:pPr>
        <w:ind w:left="7540" w:hanging="557"/>
      </w:pPr>
      <w:rPr>
        <w:rFonts w:hint="default"/>
        <w:lang w:val="en-US" w:eastAsia="en-US" w:bidi="ar-SA"/>
      </w:rPr>
    </w:lvl>
    <w:lvl w:ilvl="8" w:tplc="96EAF596">
      <w:numFmt w:val="bullet"/>
      <w:lvlText w:val="•"/>
      <w:lvlJc w:val="left"/>
      <w:pPr>
        <w:ind w:left="8566" w:hanging="557"/>
      </w:pPr>
      <w:rPr>
        <w:rFonts w:hint="default"/>
        <w:lang w:val="en-US" w:eastAsia="en-US" w:bidi="ar-SA"/>
      </w:rPr>
    </w:lvl>
  </w:abstractNum>
  <w:abstractNum w:abstractNumId="6" w15:restartNumberingAfterBreak="0">
    <w:nsid w:val="76091301"/>
    <w:multiLevelType w:val="hybridMultilevel"/>
    <w:tmpl w:val="6AF84D20"/>
    <w:lvl w:ilvl="0" w:tplc="8D94DB20">
      <w:start w:val="1"/>
      <w:numFmt w:val="bullet"/>
      <w:lvlText w:val=""/>
      <w:lvlJc w:val="left"/>
      <w:pPr>
        <w:ind w:left="1440" w:hanging="360"/>
      </w:pPr>
      <w:rPr>
        <w:rFonts w:ascii="Symbol" w:hAnsi="Symbol" w:hint="default"/>
      </w:rPr>
    </w:lvl>
    <w:lvl w:ilvl="1" w:tplc="D34A600E">
      <w:start w:val="1"/>
      <w:numFmt w:val="bullet"/>
      <w:lvlText w:val="o"/>
      <w:lvlJc w:val="left"/>
      <w:pPr>
        <w:ind w:left="2160" w:hanging="360"/>
      </w:pPr>
      <w:rPr>
        <w:rFonts w:ascii="Courier New" w:hAnsi="Courier New" w:cs="Courier New" w:hint="default"/>
      </w:rPr>
    </w:lvl>
    <w:lvl w:ilvl="2" w:tplc="81C836D8" w:tentative="1">
      <w:start w:val="1"/>
      <w:numFmt w:val="bullet"/>
      <w:lvlText w:val=""/>
      <w:lvlJc w:val="left"/>
      <w:pPr>
        <w:ind w:left="2880" w:hanging="360"/>
      </w:pPr>
      <w:rPr>
        <w:rFonts w:ascii="Wingdings" w:hAnsi="Wingdings" w:hint="default"/>
      </w:rPr>
    </w:lvl>
    <w:lvl w:ilvl="3" w:tplc="5C76A200" w:tentative="1">
      <w:start w:val="1"/>
      <w:numFmt w:val="bullet"/>
      <w:lvlText w:val=""/>
      <w:lvlJc w:val="left"/>
      <w:pPr>
        <w:ind w:left="3600" w:hanging="360"/>
      </w:pPr>
      <w:rPr>
        <w:rFonts w:ascii="Symbol" w:hAnsi="Symbol" w:hint="default"/>
      </w:rPr>
    </w:lvl>
    <w:lvl w:ilvl="4" w:tplc="53765E5E" w:tentative="1">
      <w:start w:val="1"/>
      <w:numFmt w:val="bullet"/>
      <w:lvlText w:val="o"/>
      <w:lvlJc w:val="left"/>
      <w:pPr>
        <w:ind w:left="4320" w:hanging="360"/>
      </w:pPr>
      <w:rPr>
        <w:rFonts w:ascii="Courier New" w:hAnsi="Courier New" w:cs="Courier New" w:hint="default"/>
      </w:rPr>
    </w:lvl>
    <w:lvl w:ilvl="5" w:tplc="B3A8A8F2" w:tentative="1">
      <w:start w:val="1"/>
      <w:numFmt w:val="bullet"/>
      <w:lvlText w:val=""/>
      <w:lvlJc w:val="left"/>
      <w:pPr>
        <w:ind w:left="5040" w:hanging="360"/>
      </w:pPr>
      <w:rPr>
        <w:rFonts w:ascii="Wingdings" w:hAnsi="Wingdings" w:hint="default"/>
      </w:rPr>
    </w:lvl>
    <w:lvl w:ilvl="6" w:tplc="F84E6DA2" w:tentative="1">
      <w:start w:val="1"/>
      <w:numFmt w:val="bullet"/>
      <w:lvlText w:val=""/>
      <w:lvlJc w:val="left"/>
      <w:pPr>
        <w:ind w:left="5760" w:hanging="360"/>
      </w:pPr>
      <w:rPr>
        <w:rFonts w:ascii="Symbol" w:hAnsi="Symbol" w:hint="default"/>
      </w:rPr>
    </w:lvl>
    <w:lvl w:ilvl="7" w:tplc="5E2AFF60" w:tentative="1">
      <w:start w:val="1"/>
      <w:numFmt w:val="bullet"/>
      <w:lvlText w:val="o"/>
      <w:lvlJc w:val="left"/>
      <w:pPr>
        <w:ind w:left="6480" w:hanging="360"/>
      </w:pPr>
      <w:rPr>
        <w:rFonts w:ascii="Courier New" w:hAnsi="Courier New" w:cs="Courier New" w:hint="default"/>
      </w:rPr>
    </w:lvl>
    <w:lvl w:ilvl="8" w:tplc="89505310" w:tentative="1">
      <w:start w:val="1"/>
      <w:numFmt w:val="bullet"/>
      <w:lvlText w:val=""/>
      <w:lvlJc w:val="left"/>
      <w:pPr>
        <w:ind w:left="7200" w:hanging="360"/>
      </w:pPr>
      <w:rPr>
        <w:rFonts w:ascii="Wingdings" w:hAnsi="Wingdings" w:hint="default"/>
      </w:rPr>
    </w:lvl>
  </w:abstractNum>
  <w:num w:numId="1" w16cid:durableId="1749033034">
    <w:abstractNumId w:val="0"/>
  </w:num>
  <w:num w:numId="2" w16cid:durableId="735207787">
    <w:abstractNumId w:val="6"/>
  </w:num>
  <w:num w:numId="3" w16cid:durableId="1952859483">
    <w:abstractNumId w:val="1"/>
  </w:num>
  <w:num w:numId="4" w16cid:durableId="440800028">
    <w:abstractNumId w:val="3"/>
  </w:num>
  <w:num w:numId="5" w16cid:durableId="1309673074">
    <w:abstractNumId w:val="2"/>
  </w:num>
  <w:num w:numId="6" w16cid:durableId="536746936">
    <w:abstractNumId w:val="4"/>
  </w:num>
  <w:num w:numId="7" w16cid:durableId="1708673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F9"/>
    <w:rsid w:val="001F0459"/>
    <w:rsid w:val="00286937"/>
    <w:rsid w:val="002B6B17"/>
    <w:rsid w:val="003571FF"/>
    <w:rsid w:val="00366418"/>
    <w:rsid w:val="0039460A"/>
    <w:rsid w:val="00682834"/>
    <w:rsid w:val="006D1DB9"/>
    <w:rsid w:val="007C7428"/>
    <w:rsid w:val="007F33EF"/>
    <w:rsid w:val="007F52F9"/>
    <w:rsid w:val="008F7414"/>
    <w:rsid w:val="00A0359A"/>
    <w:rsid w:val="00B857FA"/>
    <w:rsid w:val="00CD53CA"/>
    <w:rsid w:val="00D24617"/>
    <w:rsid w:val="00D270B8"/>
    <w:rsid w:val="00D66001"/>
    <w:rsid w:val="00D807D5"/>
    <w:rsid w:val="00DC25C2"/>
    <w:rsid w:val="00DF5916"/>
    <w:rsid w:val="00E00D61"/>
    <w:rsid w:val="00E5706F"/>
    <w:rsid w:val="00EB66E1"/>
    <w:rsid w:val="00F22A4C"/>
    <w:rsid w:val="00F33BD9"/>
    <w:rsid w:val="00F6780C"/>
    <w:rsid w:val="00FA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3526D-CA90-704D-8717-0D8A30D7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78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F52F9"/>
    <w:pPr>
      <w:keepNext/>
      <w:jc w:val="both"/>
      <w:outlineLvl w:val="1"/>
    </w:pPr>
    <w:rPr>
      <w:rFonts w:ascii="Arial" w:hAnsi="Arial"/>
      <w:b/>
      <w:bCs/>
    </w:rPr>
  </w:style>
  <w:style w:type="paragraph" w:styleId="Heading4">
    <w:name w:val="heading 4"/>
    <w:basedOn w:val="Normal"/>
    <w:next w:val="Normal"/>
    <w:link w:val="Heading4Char"/>
    <w:qFormat/>
    <w:rsid w:val="007F52F9"/>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52F9"/>
    <w:rPr>
      <w:rFonts w:ascii="Arial" w:eastAsia="Times New Roman" w:hAnsi="Arial" w:cs="Times New Roman"/>
      <w:b/>
      <w:bCs/>
      <w:sz w:val="24"/>
      <w:szCs w:val="24"/>
    </w:rPr>
  </w:style>
  <w:style w:type="character" w:customStyle="1" w:styleId="Heading4Char">
    <w:name w:val="Heading 4 Char"/>
    <w:basedOn w:val="DefaultParagraphFont"/>
    <w:link w:val="Heading4"/>
    <w:rsid w:val="007F52F9"/>
    <w:rPr>
      <w:rFonts w:ascii="Times New Roman" w:eastAsia="Times New Roman" w:hAnsi="Times New Roman" w:cs="Times New Roman"/>
      <w:sz w:val="28"/>
      <w:szCs w:val="24"/>
    </w:rPr>
  </w:style>
  <w:style w:type="character" w:styleId="Hyperlink">
    <w:name w:val="Hyperlink"/>
    <w:basedOn w:val="DefaultParagraphFont"/>
    <w:semiHidden/>
    <w:rsid w:val="007F52F9"/>
    <w:rPr>
      <w:color w:val="0000FF"/>
      <w:u w:val="single"/>
    </w:rPr>
  </w:style>
  <w:style w:type="paragraph" w:styleId="ListParagraph">
    <w:name w:val="List Paragraph"/>
    <w:basedOn w:val="Normal"/>
    <w:qFormat/>
    <w:rsid w:val="007F52F9"/>
    <w:pPr>
      <w:ind w:left="720"/>
      <w:contextualSpacing/>
    </w:pPr>
  </w:style>
  <w:style w:type="character" w:customStyle="1" w:styleId="Heading1Char">
    <w:name w:val="Heading 1 Char"/>
    <w:basedOn w:val="DefaultParagraphFont"/>
    <w:link w:val="Heading1"/>
    <w:uiPriority w:val="9"/>
    <w:rsid w:val="00F6780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9460A"/>
    <w:pPr>
      <w:widowControl w:val="0"/>
      <w:autoSpaceDE w:val="0"/>
      <w:autoSpaceDN w:val="0"/>
    </w:pPr>
    <w:rPr>
      <w:rFonts w:ascii="Carlito" w:eastAsia="Carlito" w:hAnsi="Carlito" w:cs="Carlito"/>
      <w:sz w:val="20"/>
      <w:szCs w:val="20"/>
    </w:rPr>
  </w:style>
  <w:style w:type="character" w:customStyle="1" w:styleId="BodyTextChar">
    <w:name w:val="Body Text Char"/>
    <w:basedOn w:val="DefaultParagraphFont"/>
    <w:link w:val="BodyText"/>
    <w:uiPriority w:val="1"/>
    <w:rsid w:val="0039460A"/>
    <w:rPr>
      <w:rFonts w:ascii="Carlito" w:eastAsia="Carlito" w:hAnsi="Carlito" w:cs="Carlito"/>
      <w:sz w:val="20"/>
      <w:szCs w:val="20"/>
    </w:rPr>
  </w:style>
  <w:style w:type="paragraph" w:customStyle="1" w:styleId="TableParagraph">
    <w:name w:val="Table Paragraph"/>
    <w:basedOn w:val="Normal"/>
    <w:uiPriority w:val="1"/>
    <w:qFormat/>
    <w:rsid w:val="0039460A"/>
    <w:pPr>
      <w:widowControl w:val="0"/>
      <w:autoSpaceDE w:val="0"/>
      <w:autoSpaceDN w:val="0"/>
      <w:ind w:left="112"/>
    </w:pPr>
    <w:rPr>
      <w:rFonts w:ascii="Carlito" w:eastAsia="Carlito" w:hAnsi="Carlito" w:cs="Carlito"/>
      <w:sz w:val="22"/>
      <w:szCs w:val="22"/>
    </w:rPr>
  </w:style>
  <w:style w:type="paragraph" w:styleId="BalloonText">
    <w:name w:val="Balloon Text"/>
    <w:basedOn w:val="Normal"/>
    <w:link w:val="BalloonTextChar"/>
    <w:uiPriority w:val="99"/>
    <w:semiHidden/>
    <w:unhideWhenUsed/>
    <w:rsid w:val="003571FF"/>
    <w:rPr>
      <w:rFonts w:ascii="Tahoma" w:hAnsi="Tahoma" w:cs="Tahoma"/>
      <w:sz w:val="16"/>
      <w:szCs w:val="16"/>
    </w:rPr>
  </w:style>
  <w:style w:type="character" w:customStyle="1" w:styleId="BalloonTextChar">
    <w:name w:val="Balloon Text Char"/>
    <w:basedOn w:val="DefaultParagraphFont"/>
    <w:link w:val="BalloonText"/>
    <w:uiPriority w:val="99"/>
    <w:semiHidden/>
    <w:rsid w:val="003571FF"/>
    <w:rPr>
      <w:rFonts w:ascii="Tahoma" w:eastAsia="Times New Roman" w:hAnsi="Tahoma" w:cs="Tahoma"/>
      <w:sz w:val="16"/>
      <w:szCs w:val="16"/>
    </w:rPr>
  </w:style>
  <w:style w:type="paragraph" w:styleId="Header">
    <w:name w:val="header"/>
    <w:basedOn w:val="Normal"/>
    <w:link w:val="HeaderChar"/>
    <w:uiPriority w:val="99"/>
    <w:unhideWhenUsed/>
    <w:rsid w:val="003571FF"/>
    <w:pPr>
      <w:tabs>
        <w:tab w:val="center" w:pos="4680"/>
        <w:tab w:val="right" w:pos="9360"/>
      </w:tabs>
    </w:pPr>
  </w:style>
  <w:style w:type="character" w:customStyle="1" w:styleId="HeaderChar">
    <w:name w:val="Header Char"/>
    <w:basedOn w:val="DefaultParagraphFont"/>
    <w:link w:val="Header"/>
    <w:uiPriority w:val="99"/>
    <w:rsid w:val="003571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1FF"/>
    <w:pPr>
      <w:tabs>
        <w:tab w:val="center" w:pos="4680"/>
        <w:tab w:val="right" w:pos="9360"/>
      </w:tabs>
    </w:pPr>
  </w:style>
  <w:style w:type="character" w:customStyle="1" w:styleId="FooterChar">
    <w:name w:val="Footer Char"/>
    <w:basedOn w:val="DefaultParagraphFont"/>
    <w:link w:val="Footer"/>
    <w:uiPriority w:val="99"/>
    <w:rsid w:val="003571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rdxfootmark.naukri.com/v2/track/openCv?trackingInfo=300aa14f77af3ed98b833d8bed0d8d48134f530e18705c4458440321091b5b58110c170b11445f5e004356014b4450530401195c1333471b1b11154958540a5742011503504e1c180c571833471b1b06184459580a595601514841481f0f2b561358191b195115495d0c00584e4209430247460c590858184508105042445b0c0f054e4108120211474a411b1213471b1b111740515d0a524c140914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eerajbatchu12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2023-07-21T07:36:00Z</dcterms:created>
  <dcterms:modified xsi:type="dcterms:W3CDTF">2023-07-21T07:36:00Z</dcterms:modified>
</cp:coreProperties>
</file>