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16" w:rsidRPr="00CA1E04" w:rsidRDefault="004D196A" w:rsidP="00F35616">
      <w:pPr>
        <w:pStyle w:val="Header"/>
        <w:tabs>
          <w:tab w:val="clear" w:pos="4320"/>
          <w:tab w:val="clear" w:pos="8640"/>
        </w:tabs>
        <w:spacing w:after="30"/>
        <w:jc w:val="center"/>
        <w:rPr>
          <w:rFonts w:ascii="Verdana" w:hAnsi="Verdana"/>
          <w:b/>
          <w:sz w:val="22"/>
          <w:szCs w:val="18"/>
        </w:rPr>
      </w:pPr>
      <w:r w:rsidRPr="00CA1E04">
        <w:rPr>
          <w:rFonts w:ascii="Verdana" w:hAnsi="Verdana"/>
          <w:b/>
          <w:szCs w:val="18"/>
        </w:rPr>
        <w:t>Senthilkumaran G</w:t>
      </w:r>
    </w:p>
    <w:p w:rsidR="00CA1E04" w:rsidRPr="00CA1E04" w:rsidRDefault="001251BE" w:rsidP="00CA1E04">
      <w:pPr>
        <w:pStyle w:val="Header"/>
        <w:tabs>
          <w:tab w:val="clear" w:pos="4320"/>
          <w:tab w:val="clear" w:pos="8640"/>
        </w:tabs>
        <w:rPr>
          <w:rFonts w:ascii="Verdana" w:hAnsi="Verdana"/>
          <w:sz w:val="22"/>
          <w:szCs w:val="18"/>
        </w:rPr>
      </w:pPr>
      <w:r w:rsidRPr="00CA1E04">
        <w:rPr>
          <w:rFonts w:ascii="Verdana" w:hAnsi="Verdana"/>
          <w:sz w:val="22"/>
          <w:szCs w:val="18"/>
        </w:rPr>
        <w:t xml:space="preserve">Mobile: </w:t>
      </w:r>
      <w:r w:rsidR="00E359D4" w:rsidRPr="00CA1E04">
        <w:rPr>
          <w:rFonts w:ascii="Verdana" w:hAnsi="Verdana"/>
          <w:sz w:val="22"/>
          <w:szCs w:val="18"/>
        </w:rPr>
        <w:t xml:space="preserve">+91 </w:t>
      </w:r>
      <w:r w:rsidR="003947C0" w:rsidRPr="00CA1E04">
        <w:rPr>
          <w:rFonts w:ascii="Verdana" w:hAnsi="Verdana"/>
          <w:sz w:val="22"/>
          <w:szCs w:val="18"/>
        </w:rPr>
        <w:t>9940</w:t>
      </w:r>
      <w:r w:rsidR="00186973">
        <w:rPr>
          <w:rFonts w:ascii="Verdana" w:hAnsi="Verdana"/>
          <w:sz w:val="22"/>
          <w:szCs w:val="18"/>
        </w:rPr>
        <w:t>5</w:t>
      </w:r>
      <w:r w:rsidR="003947C0" w:rsidRPr="00CA1E04">
        <w:rPr>
          <w:rFonts w:ascii="Verdana" w:hAnsi="Verdana"/>
          <w:sz w:val="22"/>
          <w:szCs w:val="18"/>
        </w:rPr>
        <w:t>63078</w:t>
      </w:r>
      <w:r w:rsidR="00DE1DE1">
        <w:rPr>
          <w:rFonts w:ascii="Verdana" w:hAnsi="Verdana"/>
          <w:sz w:val="22"/>
          <w:szCs w:val="18"/>
        </w:rPr>
        <w:tab/>
      </w:r>
      <w:r w:rsidR="00DE1DE1">
        <w:rPr>
          <w:rFonts w:ascii="Verdana" w:hAnsi="Verdana"/>
          <w:sz w:val="22"/>
          <w:szCs w:val="18"/>
        </w:rPr>
        <w:tab/>
      </w:r>
      <w:r w:rsidR="00DE1DE1">
        <w:rPr>
          <w:rFonts w:ascii="Verdana" w:hAnsi="Verdana"/>
          <w:sz w:val="22"/>
          <w:szCs w:val="18"/>
        </w:rPr>
        <w:tab/>
      </w:r>
      <w:r w:rsidR="00DE1DE1">
        <w:rPr>
          <w:rFonts w:ascii="Verdana" w:hAnsi="Verdana"/>
          <w:sz w:val="22"/>
          <w:szCs w:val="18"/>
        </w:rPr>
        <w:tab/>
      </w:r>
      <w:r w:rsidR="00C93587">
        <w:rPr>
          <w:rFonts w:ascii="Verdana" w:hAnsi="Verdana"/>
          <w:sz w:val="22"/>
          <w:szCs w:val="18"/>
        </w:rPr>
        <w:t xml:space="preserve">         </w:t>
      </w:r>
      <w:r w:rsidR="00F35616">
        <w:rPr>
          <w:rFonts w:ascii="Verdana" w:hAnsi="Verdana"/>
          <w:sz w:val="22"/>
          <w:szCs w:val="18"/>
        </w:rPr>
        <w:t xml:space="preserve">Email: </w:t>
      </w:r>
      <w:r w:rsidR="00CA1E04" w:rsidRPr="00CA1E04">
        <w:rPr>
          <w:rFonts w:ascii="Verdana" w:hAnsi="Verdana"/>
          <w:sz w:val="22"/>
          <w:szCs w:val="18"/>
        </w:rPr>
        <w:t>senthilsam24@gmail.com</w:t>
      </w:r>
    </w:p>
    <w:p w:rsidR="00600687" w:rsidRPr="0010213E" w:rsidRDefault="00600687" w:rsidP="004D196A">
      <w:pPr>
        <w:pStyle w:val="Header"/>
        <w:tabs>
          <w:tab w:val="clear" w:pos="4320"/>
          <w:tab w:val="clear" w:pos="8640"/>
        </w:tabs>
        <w:jc w:val="right"/>
        <w:rPr>
          <w:rFonts w:ascii="Verdana" w:hAnsi="Verdana"/>
          <w:sz w:val="18"/>
          <w:szCs w:val="18"/>
        </w:rPr>
      </w:pPr>
    </w:p>
    <w:p w:rsidR="00460683" w:rsidRPr="0010213E" w:rsidRDefault="00460683" w:rsidP="00460683">
      <w:pPr>
        <w:pStyle w:val="BodyText3"/>
        <w:shd w:val="clear" w:color="auto" w:fill="D9D9D9"/>
        <w:spacing w:line="240" w:lineRule="auto"/>
        <w:rPr>
          <w:rFonts w:ascii="Verdana" w:hAnsi="Verdana"/>
          <w:b/>
          <w:smallCaps/>
          <w:sz w:val="18"/>
          <w:szCs w:val="18"/>
          <w:shd w:val="clear" w:color="auto" w:fill="A0A0A0"/>
        </w:rPr>
      </w:pPr>
      <w:r w:rsidRPr="0010213E">
        <w:rPr>
          <w:rFonts w:ascii="Verdana" w:hAnsi="Verdana"/>
          <w:b/>
          <w:smallCaps/>
          <w:sz w:val="18"/>
          <w:szCs w:val="18"/>
        </w:rPr>
        <w:t>O</w:t>
      </w:r>
      <w:r w:rsidRPr="0010213E">
        <w:rPr>
          <w:rFonts w:ascii="Verdana" w:hAnsi="Verdana"/>
          <w:b/>
          <w:sz w:val="18"/>
          <w:szCs w:val="18"/>
        </w:rPr>
        <w:t>bjective</w:t>
      </w:r>
    </w:p>
    <w:p w:rsidR="00460683" w:rsidRPr="0010213E" w:rsidRDefault="00460683" w:rsidP="00E26017">
      <w:pPr>
        <w:pStyle w:val="Header"/>
        <w:tabs>
          <w:tab w:val="clear" w:pos="4320"/>
          <w:tab w:val="clear" w:pos="8640"/>
        </w:tabs>
        <w:rPr>
          <w:rFonts w:ascii="Verdana" w:hAnsi="Verdana"/>
          <w:sz w:val="18"/>
          <w:szCs w:val="18"/>
        </w:rPr>
      </w:pPr>
    </w:p>
    <w:p w:rsidR="008942E8" w:rsidRDefault="00DB1507" w:rsidP="00F96579">
      <w:pPr>
        <w:pStyle w:val="BodyText3"/>
        <w:spacing w:line="240" w:lineRule="auto"/>
        <w:ind w:firstLine="720"/>
        <w:jc w:val="left"/>
        <w:rPr>
          <w:rFonts w:ascii="Verdana" w:hAnsi="Verdana"/>
          <w:sz w:val="18"/>
          <w:szCs w:val="18"/>
        </w:rPr>
      </w:pPr>
      <w:r w:rsidRPr="00DB1507">
        <w:rPr>
          <w:rFonts w:ascii="Verdana" w:hAnsi="Verdana"/>
          <w:sz w:val="18"/>
          <w:szCs w:val="18"/>
        </w:rPr>
        <w:t>Be a part of a team, working on challenging projects in the field of IT &amp; to capitalize on my strongest ability to adapt, improvise &amp; innovate in every working environment, for every working situation.</w:t>
      </w:r>
    </w:p>
    <w:p w:rsidR="00B745EE" w:rsidRPr="0010213E" w:rsidRDefault="00B745EE" w:rsidP="00B745EE">
      <w:pPr>
        <w:pStyle w:val="BodyText3"/>
        <w:spacing w:line="240" w:lineRule="auto"/>
        <w:jc w:val="left"/>
        <w:rPr>
          <w:rFonts w:ascii="Verdana" w:hAnsi="Verdana"/>
          <w:sz w:val="18"/>
          <w:szCs w:val="18"/>
        </w:rPr>
      </w:pPr>
    </w:p>
    <w:p w:rsidR="00E26017" w:rsidRPr="0010213E" w:rsidRDefault="00E26017" w:rsidP="00E26017">
      <w:pPr>
        <w:pStyle w:val="BodyText3"/>
        <w:shd w:val="clear" w:color="auto" w:fill="D9D9D9"/>
        <w:spacing w:line="240" w:lineRule="auto"/>
        <w:rPr>
          <w:rFonts w:ascii="Verdana" w:hAnsi="Verdana"/>
          <w:b/>
          <w:bCs/>
          <w:sz w:val="18"/>
          <w:szCs w:val="18"/>
        </w:rPr>
      </w:pPr>
      <w:r w:rsidRPr="0010213E">
        <w:rPr>
          <w:rFonts w:ascii="Verdana" w:hAnsi="Verdana" w:cs="Courier New"/>
          <w:b/>
          <w:sz w:val="18"/>
          <w:szCs w:val="18"/>
        </w:rPr>
        <w:t>Professional Overview</w:t>
      </w:r>
    </w:p>
    <w:p w:rsidR="00B745EE" w:rsidRPr="0010213E" w:rsidRDefault="00B745EE" w:rsidP="00B745EE">
      <w:pPr>
        <w:spacing w:after="0" w:line="240" w:lineRule="auto"/>
        <w:ind w:left="720"/>
        <w:jc w:val="both"/>
        <w:rPr>
          <w:rFonts w:ascii="Verdana" w:hAnsi="Verdana" w:cs="Courier New"/>
          <w:bCs/>
          <w:sz w:val="18"/>
          <w:szCs w:val="18"/>
        </w:rPr>
      </w:pPr>
    </w:p>
    <w:p w:rsidR="00E26017" w:rsidRDefault="009479F6" w:rsidP="00E26017">
      <w:pPr>
        <w:numPr>
          <w:ilvl w:val="0"/>
          <w:numId w:val="1"/>
        </w:numPr>
        <w:spacing w:after="0" w:line="240" w:lineRule="auto"/>
        <w:jc w:val="both"/>
        <w:rPr>
          <w:rFonts w:ascii="Verdana" w:hAnsi="Verdana" w:cs="Courier New"/>
          <w:bCs/>
          <w:sz w:val="18"/>
          <w:szCs w:val="18"/>
        </w:rPr>
      </w:pPr>
      <w:r>
        <w:rPr>
          <w:rFonts w:ascii="Verdana" w:hAnsi="Verdana" w:cs="Courier New"/>
          <w:bCs/>
          <w:sz w:val="18"/>
          <w:szCs w:val="18"/>
        </w:rPr>
        <w:t>Having</w:t>
      </w:r>
      <w:r w:rsidR="00E26017" w:rsidRPr="0010213E">
        <w:rPr>
          <w:rFonts w:ascii="Verdana" w:hAnsi="Verdana" w:cs="Courier New"/>
          <w:bCs/>
          <w:sz w:val="18"/>
          <w:szCs w:val="18"/>
        </w:rPr>
        <w:t xml:space="preserve"> </w:t>
      </w:r>
      <w:r w:rsidR="00146672">
        <w:rPr>
          <w:rFonts w:ascii="Verdana" w:hAnsi="Verdana" w:cs="Courier New"/>
          <w:bCs/>
          <w:sz w:val="18"/>
          <w:szCs w:val="18"/>
        </w:rPr>
        <w:t>15</w:t>
      </w:r>
      <w:r w:rsidR="00603ACE">
        <w:rPr>
          <w:rFonts w:ascii="Verdana" w:hAnsi="Verdana" w:cs="Courier New"/>
          <w:bCs/>
          <w:sz w:val="18"/>
          <w:szCs w:val="18"/>
        </w:rPr>
        <w:t>+</w:t>
      </w:r>
      <w:r w:rsidR="00E26017" w:rsidRPr="0010213E">
        <w:rPr>
          <w:rFonts w:ascii="Verdana" w:hAnsi="Verdana" w:cs="Courier New"/>
          <w:bCs/>
          <w:sz w:val="18"/>
          <w:szCs w:val="18"/>
        </w:rPr>
        <w:t xml:space="preserve"> years of experience in IT Infrastructure services</w:t>
      </w:r>
    </w:p>
    <w:p w:rsidR="00017A03" w:rsidRDefault="00436008" w:rsidP="00E26017">
      <w:pPr>
        <w:numPr>
          <w:ilvl w:val="0"/>
          <w:numId w:val="1"/>
        </w:numPr>
        <w:spacing w:after="0" w:line="240" w:lineRule="auto"/>
        <w:jc w:val="both"/>
        <w:rPr>
          <w:rFonts w:ascii="Verdana" w:hAnsi="Verdana" w:cs="Courier New"/>
          <w:bCs/>
          <w:sz w:val="18"/>
          <w:szCs w:val="18"/>
        </w:rPr>
      </w:pPr>
      <w:r>
        <w:rPr>
          <w:rFonts w:ascii="Verdana" w:hAnsi="Verdana" w:cs="Courier New"/>
          <w:bCs/>
          <w:sz w:val="18"/>
          <w:szCs w:val="18"/>
        </w:rPr>
        <w:t>Current</w:t>
      </w:r>
      <w:r w:rsidR="00017A03">
        <w:rPr>
          <w:rFonts w:ascii="Verdana" w:hAnsi="Verdana" w:cs="Courier New"/>
          <w:bCs/>
          <w:sz w:val="18"/>
          <w:szCs w:val="18"/>
        </w:rPr>
        <w:t xml:space="preserve"> work experience on </w:t>
      </w:r>
      <w:r w:rsidR="005B6C68" w:rsidRPr="00603ACE">
        <w:rPr>
          <w:rFonts w:ascii="Verdana" w:hAnsi="Verdana" w:cs="Courier New"/>
          <w:b/>
          <w:bCs/>
          <w:sz w:val="18"/>
          <w:szCs w:val="18"/>
        </w:rPr>
        <w:t>OpenShift</w:t>
      </w:r>
      <w:r w:rsidR="00017A03" w:rsidRPr="00603ACE">
        <w:rPr>
          <w:rFonts w:ascii="Verdana" w:hAnsi="Verdana" w:cs="Courier New"/>
          <w:b/>
          <w:bCs/>
          <w:sz w:val="18"/>
          <w:szCs w:val="18"/>
        </w:rPr>
        <w:t>, Azure, Ansible</w:t>
      </w:r>
      <w:r w:rsidR="00CA1E04" w:rsidRPr="00603ACE">
        <w:rPr>
          <w:rFonts w:ascii="Verdana" w:hAnsi="Verdana" w:cs="Courier New"/>
          <w:b/>
          <w:bCs/>
          <w:sz w:val="18"/>
          <w:szCs w:val="18"/>
        </w:rPr>
        <w:t xml:space="preserve"> automation</w:t>
      </w:r>
    </w:p>
    <w:p w:rsidR="0070434A" w:rsidRPr="00A35E39" w:rsidRDefault="0070434A" w:rsidP="0070434A">
      <w:pPr>
        <w:numPr>
          <w:ilvl w:val="0"/>
          <w:numId w:val="1"/>
        </w:numPr>
        <w:spacing w:after="0" w:line="240" w:lineRule="auto"/>
        <w:jc w:val="both"/>
        <w:rPr>
          <w:rFonts w:ascii="Verdana" w:hAnsi="Verdana" w:cs="Courier New"/>
          <w:bCs/>
          <w:sz w:val="18"/>
          <w:szCs w:val="18"/>
        </w:rPr>
      </w:pPr>
      <w:r w:rsidRPr="00A9062F">
        <w:rPr>
          <w:rFonts w:ascii="Verdana" w:hAnsi="Verdana" w:cs="Courier New"/>
          <w:bCs/>
          <w:sz w:val="18"/>
          <w:szCs w:val="18"/>
        </w:rPr>
        <w:t xml:space="preserve">Having work experience on </w:t>
      </w:r>
      <w:r w:rsidR="00A35E39">
        <w:rPr>
          <w:rFonts w:ascii="Verdana" w:hAnsi="Verdana" w:cs="Courier New"/>
          <w:bCs/>
          <w:sz w:val="18"/>
          <w:szCs w:val="18"/>
        </w:rPr>
        <w:t>VMware -</w:t>
      </w:r>
      <w:r w:rsidR="003C2AEA">
        <w:rPr>
          <w:rFonts w:ascii="Verdana" w:hAnsi="Verdana" w:cs="Courier New"/>
          <w:bCs/>
          <w:sz w:val="18"/>
          <w:szCs w:val="18"/>
        </w:rPr>
        <w:t xml:space="preserve"> </w:t>
      </w:r>
      <w:r w:rsidR="00A35E39">
        <w:rPr>
          <w:rFonts w:ascii="Verdana" w:hAnsi="Verdana" w:cs="Courier New"/>
          <w:bCs/>
          <w:sz w:val="18"/>
          <w:szCs w:val="18"/>
        </w:rPr>
        <w:t>VC</w:t>
      </w:r>
      <w:r>
        <w:rPr>
          <w:rFonts w:ascii="Verdana" w:hAnsi="Verdana" w:cs="Courier New"/>
          <w:bCs/>
          <w:sz w:val="18"/>
          <w:szCs w:val="18"/>
        </w:rPr>
        <w:t xml:space="preserve">entre </w:t>
      </w:r>
      <w:r w:rsidR="00F401D9">
        <w:rPr>
          <w:rFonts w:ascii="Verdana" w:hAnsi="Verdana" w:cs="Courier New"/>
          <w:bCs/>
          <w:sz w:val="18"/>
          <w:szCs w:val="18"/>
        </w:rPr>
        <w:t>5/6</w:t>
      </w:r>
      <w:r w:rsidR="00A35E39">
        <w:rPr>
          <w:rFonts w:ascii="Verdana" w:hAnsi="Verdana" w:cs="Courier New"/>
          <w:bCs/>
          <w:sz w:val="18"/>
          <w:szCs w:val="18"/>
        </w:rPr>
        <w:t>, ESXi, S</w:t>
      </w:r>
      <w:r>
        <w:t xml:space="preserve">torage </w:t>
      </w:r>
      <w:r w:rsidR="00A35E39">
        <w:t>Migrations</w:t>
      </w:r>
    </w:p>
    <w:p w:rsidR="00A35E39" w:rsidRDefault="00603ACE" w:rsidP="00A35E39">
      <w:pPr>
        <w:numPr>
          <w:ilvl w:val="0"/>
          <w:numId w:val="1"/>
        </w:numPr>
        <w:spacing w:after="0" w:line="240" w:lineRule="auto"/>
        <w:jc w:val="both"/>
        <w:rPr>
          <w:rFonts w:ascii="Verdana" w:hAnsi="Verdana" w:cs="Courier New"/>
          <w:bCs/>
          <w:sz w:val="18"/>
          <w:szCs w:val="18"/>
        </w:rPr>
      </w:pPr>
      <w:r w:rsidRPr="00A9062F">
        <w:rPr>
          <w:rFonts w:ascii="Verdana" w:hAnsi="Verdana" w:cs="Courier New"/>
          <w:bCs/>
          <w:sz w:val="18"/>
          <w:szCs w:val="18"/>
        </w:rPr>
        <w:t xml:space="preserve">Having work experience on </w:t>
      </w:r>
      <w:r w:rsidR="00A35E39" w:rsidRPr="0010213E">
        <w:rPr>
          <w:rFonts w:ascii="Verdana" w:hAnsi="Verdana" w:cs="Courier New"/>
          <w:bCs/>
          <w:sz w:val="18"/>
          <w:szCs w:val="18"/>
        </w:rPr>
        <w:t>various UNIX platforms (Solaris</w:t>
      </w:r>
      <w:r>
        <w:rPr>
          <w:rFonts w:ascii="Verdana" w:hAnsi="Verdana" w:cs="Courier New"/>
          <w:bCs/>
          <w:sz w:val="18"/>
          <w:szCs w:val="18"/>
        </w:rPr>
        <w:t xml:space="preserve"> 8</w:t>
      </w:r>
      <w:r w:rsidR="00A35E39">
        <w:rPr>
          <w:rFonts w:ascii="Verdana" w:hAnsi="Verdana" w:cs="Courier New"/>
          <w:bCs/>
          <w:sz w:val="18"/>
          <w:szCs w:val="18"/>
        </w:rPr>
        <w:t>/10</w:t>
      </w:r>
      <w:r w:rsidR="00A35E39" w:rsidRPr="0010213E">
        <w:rPr>
          <w:rFonts w:ascii="Verdana" w:hAnsi="Verdana" w:cs="Courier New"/>
          <w:bCs/>
          <w:sz w:val="18"/>
          <w:szCs w:val="18"/>
        </w:rPr>
        <w:t>,</w:t>
      </w:r>
      <w:r w:rsidR="00724C4E">
        <w:rPr>
          <w:rFonts w:ascii="Verdana" w:hAnsi="Verdana" w:cs="Courier New"/>
          <w:bCs/>
          <w:sz w:val="18"/>
          <w:szCs w:val="18"/>
        </w:rPr>
        <w:t xml:space="preserve"> </w:t>
      </w:r>
      <w:r w:rsidR="00724C4E" w:rsidRPr="0010213E">
        <w:rPr>
          <w:rFonts w:ascii="Verdana" w:hAnsi="Verdana" w:cs="Courier New"/>
          <w:bCs/>
          <w:sz w:val="18"/>
          <w:szCs w:val="18"/>
        </w:rPr>
        <w:t>Linux</w:t>
      </w:r>
      <w:r w:rsidR="00724C4E">
        <w:rPr>
          <w:rFonts w:ascii="Verdana" w:hAnsi="Verdana" w:cs="Courier New"/>
          <w:bCs/>
          <w:sz w:val="18"/>
          <w:szCs w:val="18"/>
        </w:rPr>
        <w:t xml:space="preserve"> 5/6/7</w:t>
      </w:r>
      <w:r w:rsidR="00A35E39" w:rsidRPr="0010213E">
        <w:rPr>
          <w:rFonts w:ascii="Verdana" w:hAnsi="Verdana" w:cs="Courier New"/>
          <w:bCs/>
          <w:sz w:val="18"/>
          <w:szCs w:val="18"/>
        </w:rPr>
        <w:t>)</w:t>
      </w:r>
    </w:p>
    <w:p w:rsidR="00324BA4" w:rsidRDefault="00324BA4" w:rsidP="00E26017">
      <w:pPr>
        <w:numPr>
          <w:ilvl w:val="0"/>
          <w:numId w:val="1"/>
        </w:numPr>
        <w:spacing w:after="0" w:line="240" w:lineRule="auto"/>
        <w:jc w:val="both"/>
        <w:rPr>
          <w:rFonts w:ascii="Verdana" w:hAnsi="Verdana" w:cs="Courier New"/>
          <w:bCs/>
          <w:sz w:val="18"/>
          <w:szCs w:val="18"/>
        </w:rPr>
      </w:pPr>
      <w:r w:rsidRPr="00A9062F">
        <w:rPr>
          <w:rFonts w:ascii="Verdana" w:hAnsi="Verdana" w:cs="Courier New"/>
          <w:bCs/>
          <w:sz w:val="18"/>
          <w:szCs w:val="18"/>
        </w:rPr>
        <w:t xml:space="preserve">Hands on experience with </w:t>
      </w:r>
      <w:r w:rsidR="001A13AF" w:rsidRPr="00A9062F">
        <w:rPr>
          <w:rFonts w:ascii="Verdana" w:hAnsi="Verdana" w:cs="Courier New"/>
          <w:bCs/>
          <w:sz w:val="18"/>
          <w:szCs w:val="18"/>
        </w:rPr>
        <w:t xml:space="preserve">VCS / </w:t>
      </w:r>
      <w:r w:rsidRPr="00A9062F">
        <w:rPr>
          <w:rFonts w:ascii="Verdana" w:hAnsi="Verdana" w:cs="Courier New"/>
          <w:bCs/>
          <w:sz w:val="18"/>
          <w:szCs w:val="18"/>
        </w:rPr>
        <w:t>VxVM / SVM / LVM Disk management.</w:t>
      </w:r>
    </w:p>
    <w:p w:rsidR="00E26017" w:rsidRDefault="00E26017" w:rsidP="00E26017">
      <w:pPr>
        <w:numPr>
          <w:ilvl w:val="0"/>
          <w:numId w:val="1"/>
        </w:numPr>
        <w:spacing w:after="0" w:line="240" w:lineRule="auto"/>
        <w:jc w:val="both"/>
        <w:rPr>
          <w:rFonts w:ascii="Verdana" w:hAnsi="Verdana" w:cs="Courier New"/>
          <w:bCs/>
          <w:sz w:val="18"/>
          <w:szCs w:val="18"/>
        </w:rPr>
      </w:pPr>
      <w:r w:rsidRPr="0010213E">
        <w:rPr>
          <w:rFonts w:ascii="Verdana" w:hAnsi="Verdana" w:cs="Courier New"/>
          <w:bCs/>
          <w:sz w:val="18"/>
          <w:szCs w:val="18"/>
        </w:rPr>
        <w:t xml:space="preserve">Extensively worked on Server Administration in 24/7 Production environment </w:t>
      </w:r>
    </w:p>
    <w:p w:rsidR="003C2AEA" w:rsidRDefault="003C2AEA" w:rsidP="003C2AEA">
      <w:pPr>
        <w:pStyle w:val="Header"/>
        <w:tabs>
          <w:tab w:val="clear" w:pos="4320"/>
          <w:tab w:val="clear" w:pos="8640"/>
        </w:tabs>
        <w:rPr>
          <w:rFonts w:ascii="Verdana" w:hAnsi="Verdana"/>
          <w:sz w:val="18"/>
          <w:szCs w:val="18"/>
        </w:rPr>
      </w:pPr>
    </w:p>
    <w:p w:rsidR="00F96579" w:rsidRPr="003C2AEA" w:rsidRDefault="00F96579" w:rsidP="00F96579">
      <w:pPr>
        <w:pStyle w:val="BodyText3"/>
        <w:shd w:val="clear" w:color="auto" w:fill="D9D9D9"/>
        <w:spacing w:line="240" w:lineRule="auto"/>
        <w:rPr>
          <w:rFonts w:ascii="Verdana" w:hAnsi="Verdana" w:cs="Courier New"/>
          <w:b/>
          <w:sz w:val="18"/>
          <w:szCs w:val="18"/>
        </w:rPr>
      </w:pPr>
      <w:r>
        <w:rPr>
          <w:rFonts w:ascii="Verdana" w:hAnsi="Verdana" w:cs="Courier New"/>
          <w:b/>
          <w:sz w:val="18"/>
          <w:szCs w:val="18"/>
        </w:rPr>
        <w:t>Expertise domains</w:t>
      </w:r>
    </w:p>
    <w:p w:rsidR="00F96579" w:rsidRDefault="00F96579" w:rsidP="00F96579">
      <w:pPr>
        <w:pStyle w:val="BodyText3"/>
        <w:spacing w:line="240" w:lineRule="auto"/>
        <w:jc w:val="left"/>
        <w:rPr>
          <w:rFonts w:ascii="Verdana" w:hAnsi="Verdana"/>
          <w:sz w:val="18"/>
          <w:szCs w:val="18"/>
        </w:rPr>
      </w:pPr>
    </w:p>
    <w:tbl>
      <w:tblPr>
        <w:tblStyle w:val="TableGrid"/>
        <w:tblW w:w="9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1981"/>
        <w:gridCol w:w="2792"/>
        <w:gridCol w:w="2450"/>
      </w:tblGrid>
      <w:tr w:rsidR="00F96579" w:rsidTr="00603ACE">
        <w:trPr>
          <w:trHeight w:val="497"/>
        </w:trPr>
        <w:tc>
          <w:tcPr>
            <w:tcW w:w="2019" w:type="dxa"/>
          </w:tcPr>
          <w:p w:rsidR="00F96579" w:rsidRPr="003C2AEA" w:rsidRDefault="005B6C68" w:rsidP="00F96579">
            <w:pPr>
              <w:pStyle w:val="BodyText3"/>
              <w:numPr>
                <w:ilvl w:val="0"/>
                <w:numId w:val="6"/>
              </w:numPr>
              <w:spacing w:line="240" w:lineRule="auto"/>
              <w:jc w:val="left"/>
              <w:rPr>
                <w:rFonts w:ascii="Verdana" w:hAnsi="Verdana"/>
                <w:sz w:val="18"/>
                <w:szCs w:val="18"/>
              </w:rPr>
            </w:pPr>
            <w:r>
              <w:rPr>
                <w:rFonts w:ascii="Verdana" w:hAnsi="Verdana"/>
                <w:sz w:val="18"/>
                <w:szCs w:val="18"/>
              </w:rPr>
              <w:t>OpenShift</w:t>
            </w:r>
          </w:p>
          <w:p w:rsidR="00F96579" w:rsidRDefault="00F96579" w:rsidP="00F96579">
            <w:pPr>
              <w:pStyle w:val="BodyText3"/>
              <w:spacing w:line="240" w:lineRule="auto"/>
              <w:jc w:val="left"/>
              <w:rPr>
                <w:rFonts w:ascii="Verdana" w:hAnsi="Verdana"/>
                <w:sz w:val="18"/>
                <w:szCs w:val="18"/>
              </w:rPr>
            </w:pPr>
          </w:p>
        </w:tc>
        <w:tc>
          <w:tcPr>
            <w:tcW w:w="1984" w:type="dxa"/>
          </w:tcPr>
          <w:p w:rsidR="00F96579" w:rsidRPr="003C2AEA" w:rsidRDefault="00F96579" w:rsidP="00F96579">
            <w:pPr>
              <w:pStyle w:val="BodyText3"/>
              <w:numPr>
                <w:ilvl w:val="0"/>
                <w:numId w:val="6"/>
              </w:numPr>
              <w:spacing w:line="240" w:lineRule="auto"/>
              <w:jc w:val="left"/>
              <w:rPr>
                <w:rFonts w:ascii="Verdana" w:hAnsi="Verdana"/>
                <w:sz w:val="18"/>
                <w:szCs w:val="18"/>
              </w:rPr>
            </w:pPr>
            <w:r w:rsidRPr="003C2AEA">
              <w:rPr>
                <w:rFonts w:ascii="Verdana" w:hAnsi="Verdana"/>
                <w:sz w:val="18"/>
                <w:szCs w:val="18"/>
              </w:rPr>
              <w:t>Kubernetes</w:t>
            </w:r>
          </w:p>
          <w:p w:rsidR="00F96579" w:rsidRDefault="00F96579" w:rsidP="00F96579">
            <w:pPr>
              <w:pStyle w:val="BodyText3"/>
              <w:spacing w:line="240" w:lineRule="auto"/>
              <w:jc w:val="left"/>
              <w:rPr>
                <w:rFonts w:ascii="Verdana" w:hAnsi="Verdana"/>
                <w:sz w:val="18"/>
                <w:szCs w:val="18"/>
              </w:rPr>
            </w:pPr>
          </w:p>
        </w:tc>
        <w:tc>
          <w:tcPr>
            <w:tcW w:w="2895" w:type="dxa"/>
          </w:tcPr>
          <w:p w:rsidR="00F96579" w:rsidRPr="003C2AEA" w:rsidRDefault="00F96579" w:rsidP="00F96579">
            <w:pPr>
              <w:pStyle w:val="BodyText3"/>
              <w:numPr>
                <w:ilvl w:val="0"/>
                <w:numId w:val="6"/>
              </w:numPr>
              <w:spacing w:line="240" w:lineRule="auto"/>
              <w:jc w:val="left"/>
              <w:rPr>
                <w:rFonts w:ascii="Verdana" w:hAnsi="Verdana"/>
                <w:sz w:val="18"/>
                <w:szCs w:val="18"/>
              </w:rPr>
            </w:pPr>
            <w:r w:rsidRPr="003C2AEA">
              <w:rPr>
                <w:rFonts w:ascii="Verdana" w:hAnsi="Verdana"/>
                <w:sz w:val="18"/>
                <w:szCs w:val="18"/>
              </w:rPr>
              <w:t>Ansible Automation</w:t>
            </w:r>
          </w:p>
          <w:p w:rsidR="00F96579" w:rsidRDefault="00F96579" w:rsidP="00F96579">
            <w:pPr>
              <w:pStyle w:val="BodyText3"/>
              <w:spacing w:line="240" w:lineRule="auto"/>
              <w:jc w:val="left"/>
              <w:rPr>
                <w:rFonts w:ascii="Verdana" w:hAnsi="Verdana"/>
                <w:sz w:val="18"/>
                <w:szCs w:val="18"/>
              </w:rPr>
            </w:pPr>
          </w:p>
        </w:tc>
        <w:tc>
          <w:tcPr>
            <w:tcW w:w="2490" w:type="dxa"/>
          </w:tcPr>
          <w:p w:rsidR="00F96579" w:rsidRPr="00F96579" w:rsidRDefault="00F96579" w:rsidP="00F96579">
            <w:pPr>
              <w:pStyle w:val="BodyText3"/>
              <w:numPr>
                <w:ilvl w:val="0"/>
                <w:numId w:val="6"/>
              </w:numPr>
              <w:spacing w:line="240" w:lineRule="auto"/>
              <w:jc w:val="left"/>
              <w:rPr>
                <w:rFonts w:ascii="Verdana" w:hAnsi="Verdana"/>
                <w:sz w:val="18"/>
                <w:szCs w:val="18"/>
              </w:rPr>
            </w:pPr>
            <w:r>
              <w:rPr>
                <w:rFonts w:ascii="Verdana" w:hAnsi="Verdana"/>
                <w:sz w:val="18"/>
                <w:szCs w:val="18"/>
              </w:rPr>
              <w:t>Linux administration</w:t>
            </w:r>
          </w:p>
        </w:tc>
      </w:tr>
      <w:tr w:rsidR="00F96579" w:rsidTr="00603ACE">
        <w:trPr>
          <w:trHeight w:val="497"/>
        </w:trPr>
        <w:tc>
          <w:tcPr>
            <w:tcW w:w="2019" w:type="dxa"/>
          </w:tcPr>
          <w:p w:rsidR="00F96579" w:rsidRDefault="00F96579" w:rsidP="00F96579">
            <w:pPr>
              <w:pStyle w:val="BodyText3"/>
              <w:numPr>
                <w:ilvl w:val="0"/>
                <w:numId w:val="6"/>
              </w:numPr>
              <w:spacing w:line="240" w:lineRule="auto"/>
              <w:jc w:val="left"/>
              <w:rPr>
                <w:rFonts w:ascii="Verdana" w:hAnsi="Verdana"/>
                <w:sz w:val="18"/>
                <w:szCs w:val="18"/>
              </w:rPr>
            </w:pPr>
            <w:r>
              <w:rPr>
                <w:rFonts w:ascii="Verdana" w:hAnsi="Verdana"/>
                <w:sz w:val="18"/>
                <w:szCs w:val="18"/>
              </w:rPr>
              <w:t>AWS</w:t>
            </w:r>
          </w:p>
        </w:tc>
        <w:tc>
          <w:tcPr>
            <w:tcW w:w="1984" w:type="dxa"/>
          </w:tcPr>
          <w:p w:rsidR="00F96579" w:rsidRDefault="00F96579" w:rsidP="00F96579">
            <w:pPr>
              <w:pStyle w:val="BodyText3"/>
              <w:numPr>
                <w:ilvl w:val="0"/>
                <w:numId w:val="6"/>
              </w:numPr>
              <w:spacing w:line="240" w:lineRule="auto"/>
              <w:jc w:val="left"/>
              <w:rPr>
                <w:rFonts w:ascii="Verdana" w:hAnsi="Verdana"/>
                <w:sz w:val="18"/>
                <w:szCs w:val="18"/>
              </w:rPr>
            </w:pPr>
            <w:r>
              <w:rPr>
                <w:rFonts w:ascii="Verdana" w:hAnsi="Verdana"/>
                <w:sz w:val="18"/>
                <w:szCs w:val="18"/>
              </w:rPr>
              <w:t>Docker</w:t>
            </w:r>
          </w:p>
        </w:tc>
        <w:tc>
          <w:tcPr>
            <w:tcW w:w="2895" w:type="dxa"/>
          </w:tcPr>
          <w:p w:rsidR="00F96579" w:rsidRPr="003C2AEA" w:rsidRDefault="00F96579" w:rsidP="00F96579">
            <w:pPr>
              <w:pStyle w:val="BodyText3"/>
              <w:numPr>
                <w:ilvl w:val="0"/>
                <w:numId w:val="6"/>
              </w:numPr>
              <w:spacing w:line="240" w:lineRule="auto"/>
              <w:jc w:val="left"/>
              <w:rPr>
                <w:rFonts w:ascii="Verdana" w:hAnsi="Verdana"/>
                <w:sz w:val="18"/>
                <w:szCs w:val="18"/>
              </w:rPr>
            </w:pPr>
            <w:r w:rsidRPr="003C2AEA">
              <w:rPr>
                <w:rFonts w:ascii="Verdana" w:hAnsi="Verdana"/>
                <w:sz w:val="18"/>
                <w:szCs w:val="18"/>
              </w:rPr>
              <w:t>Terraform</w:t>
            </w:r>
          </w:p>
          <w:p w:rsidR="00F96579" w:rsidRDefault="00F96579" w:rsidP="00F96579">
            <w:pPr>
              <w:pStyle w:val="BodyText3"/>
              <w:spacing w:line="240" w:lineRule="auto"/>
              <w:jc w:val="left"/>
              <w:rPr>
                <w:rFonts w:ascii="Verdana" w:hAnsi="Verdana"/>
                <w:sz w:val="18"/>
                <w:szCs w:val="18"/>
              </w:rPr>
            </w:pPr>
          </w:p>
        </w:tc>
        <w:tc>
          <w:tcPr>
            <w:tcW w:w="2490" w:type="dxa"/>
          </w:tcPr>
          <w:p w:rsidR="00F96579" w:rsidRPr="00F96579" w:rsidRDefault="00F96579" w:rsidP="00F96579">
            <w:pPr>
              <w:pStyle w:val="BodyText3"/>
              <w:numPr>
                <w:ilvl w:val="0"/>
                <w:numId w:val="6"/>
              </w:numPr>
              <w:spacing w:line="240" w:lineRule="auto"/>
              <w:jc w:val="left"/>
              <w:rPr>
                <w:rFonts w:ascii="Verdana" w:hAnsi="Verdana"/>
                <w:sz w:val="18"/>
                <w:szCs w:val="18"/>
              </w:rPr>
            </w:pPr>
            <w:r>
              <w:rPr>
                <w:rFonts w:ascii="Verdana" w:hAnsi="Verdana"/>
                <w:sz w:val="18"/>
                <w:szCs w:val="18"/>
              </w:rPr>
              <w:t>VMware administration</w:t>
            </w:r>
          </w:p>
        </w:tc>
      </w:tr>
      <w:tr w:rsidR="00F96579" w:rsidTr="00603ACE">
        <w:trPr>
          <w:trHeight w:val="605"/>
        </w:trPr>
        <w:tc>
          <w:tcPr>
            <w:tcW w:w="2019" w:type="dxa"/>
          </w:tcPr>
          <w:p w:rsidR="00F96579" w:rsidRDefault="005B6C68" w:rsidP="00F96579">
            <w:pPr>
              <w:pStyle w:val="BodyText3"/>
              <w:numPr>
                <w:ilvl w:val="0"/>
                <w:numId w:val="6"/>
              </w:numPr>
              <w:spacing w:line="240" w:lineRule="auto"/>
              <w:jc w:val="left"/>
              <w:rPr>
                <w:rFonts w:ascii="Verdana" w:hAnsi="Verdana"/>
                <w:sz w:val="18"/>
                <w:szCs w:val="18"/>
              </w:rPr>
            </w:pPr>
            <w:r>
              <w:rPr>
                <w:rFonts w:ascii="Verdana" w:hAnsi="Verdana"/>
                <w:sz w:val="18"/>
                <w:szCs w:val="18"/>
              </w:rPr>
              <w:t>Prometheus</w:t>
            </w:r>
          </w:p>
          <w:p w:rsidR="0028278B" w:rsidRDefault="0028278B" w:rsidP="0028278B">
            <w:pPr>
              <w:pStyle w:val="BodyText3"/>
              <w:spacing w:line="240" w:lineRule="auto"/>
              <w:ind w:left="720"/>
              <w:jc w:val="left"/>
              <w:rPr>
                <w:rFonts w:ascii="Verdana" w:hAnsi="Verdana"/>
                <w:sz w:val="18"/>
                <w:szCs w:val="18"/>
              </w:rPr>
            </w:pPr>
            <w:r>
              <w:rPr>
                <w:rFonts w:ascii="Verdana" w:hAnsi="Verdana"/>
                <w:sz w:val="18"/>
                <w:szCs w:val="18"/>
              </w:rPr>
              <w:t>Alertmanager</w:t>
            </w:r>
          </w:p>
          <w:p w:rsidR="005B6C68" w:rsidRDefault="005B6C68" w:rsidP="005B6C68">
            <w:pPr>
              <w:pStyle w:val="BodyText3"/>
              <w:spacing w:line="240" w:lineRule="auto"/>
              <w:ind w:left="720"/>
              <w:jc w:val="left"/>
              <w:rPr>
                <w:rFonts w:ascii="Verdana" w:hAnsi="Verdana"/>
                <w:sz w:val="18"/>
                <w:szCs w:val="18"/>
              </w:rPr>
            </w:pPr>
            <w:r>
              <w:rPr>
                <w:rFonts w:ascii="Verdana" w:hAnsi="Verdana"/>
                <w:sz w:val="18"/>
                <w:szCs w:val="18"/>
              </w:rPr>
              <w:t>Grafana</w:t>
            </w:r>
          </w:p>
        </w:tc>
        <w:tc>
          <w:tcPr>
            <w:tcW w:w="1984" w:type="dxa"/>
          </w:tcPr>
          <w:p w:rsidR="00F96579" w:rsidRDefault="00F96579" w:rsidP="00F96579">
            <w:pPr>
              <w:pStyle w:val="BodyText3"/>
              <w:numPr>
                <w:ilvl w:val="0"/>
                <w:numId w:val="6"/>
              </w:numPr>
              <w:spacing w:line="240" w:lineRule="auto"/>
              <w:jc w:val="left"/>
              <w:rPr>
                <w:rFonts w:ascii="Verdana" w:hAnsi="Verdana"/>
                <w:sz w:val="18"/>
                <w:szCs w:val="18"/>
              </w:rPr>
            </w:pPr>
            <w:r>
              <w:rPr>
                <w:rFonts w:ascii="Verdana" w:hAnsi="Verdana"/>
                <w:sz w:val="18"/>
                <w:szCs w:val="18"/>
              </w:rPr>
              <w:t>Jenkins</w:t>
            </w:r>
          </w:p>
        </w:tc>
        <w:tc>
          <w:tcPr>
            <w:tcW w:w="2895" w:type="dxa"/>
          </w:tcPr>
          <w:p w:rsidR="00F96579" w:rsidRDefault="00F96579" w:rsidP="00F96579">
            <w:pPr>
              <w:pStyle w:val="BodyText3"/>
              <w:numPr>
                <w:ilvl w:val="0"/>
                <w:numId w:val="6"/>
              </w:numPr>
              <w:spacing w:line="240" w:lineRule="auto"/>
              <w:jc w:val="left"/>
              <w:rPr>
                <w:rFonts w:ascii="Verdana" w:hAnsi="Verdana"/>
                <w:sz w:val="18"/>
                <w:szCs w:val="18"/>
              </w:rPr>
            </w:pPr>
            <w:r>
              <w:rPr>
                <w:rFonts w:ascii="Verdana" w:hAnsi="Verdana"/>
                <w:sz w:val="18"/>
                <w:szCs w:val="18"/>
              </w:rPr>
              <w:t>Solaris administration Containers, Zones</w:t>
            </w:r>
          </w:p>
        </w:tc>
        <w:tc>
          <w:tcPr>
            <w:tcW w:w="2490" w:type="dxa"/>
          </w:tcPr>
          <w:p w:rsidR="00603ACE" w:rsidRDefault="00603ACE" w:rsidP="00603ACE">
            <w:pPr>
              <w:pStyle w:val="BodyText3"/>
              <w:spacing w:line="240" w:lineRule="auto"/>
              <w:ind w:left="360"/>
              <w:jc w:val="left"/>
              <w:rPr>
                <w:rFonts w:ascii="Verdana" w:hAnsi="Verdana"/>
                <w:sz w:val="18"/>
                <w:szCs w:val="18"/>
              </w:rPr>
            </w:pPr>
          </w:p>
          <w:p w:rsidR="00F96579" w:rsidRPr="0010213E" w:rsidRDefault="00F96579" w:rsidP="00F96579">
            <w:pPr>
              <w:pStyle w:val="BodyText3"/>
              <w:numPr>
                <w:ilvl w:val="0"/>
                <w:numId w:val="6"/>
              </w:numPr>
              <w:spacing w:line="240" w:lineRule="auto"/>
              <w:jc w:val="left"/>
              <w:rPr>
                <w:rFonts w:ascii="Verdana" w:hAnsi="Verdana"/>
                <w:sz w:val="18"/>
                <w:szCs w:val="18"/>
              </w:rPr>
            </w:pPr>
            <w:r w:rsidRPr="003C2AEA">
              <w:rPr>
                <w:rFonts w:ascii="Verdana" w:hAnsi="Verdana"/>
                <w:sz w:val="18"/>
                <w:szCs w:val="18"/>
              </w:rPr>
              <w:t>Shell Scripting</w:t>
            </w:r>
          </w:p>
          <w:p w:rsidR="00F96579" w:rsidRDefault="00F96579" w:rsidP="00F96579">
            <w:pPr>
              <w:pStyle w:val="BodyText3"/>
              <w:spacing w:line="240" w:lineRule="auto"/>
              <w:jc w:val="left"/>
              <w:rPr>
                <w:rFonts w:ascii="Verdana" w:hAnsi="Verdana"/>
                <w:sz w:val="18"/>
                <w:szCs w:val="18"/>
              </w:rPr>
            </w:pPr>
          </w:p>
        </w:tc>
      </w:tr>
    </w:tbl>
    <w:p w:rsidR="00A2640D" w:rsidRDefault="00A2640D" w:rsidP="00A2640D">
      <w:pPr>
        <w:spacing w:after="0" w:line="240" w:lineRule="auto"/>
        <w:ind w:left="720"/>
        <w:jc w:val="both"/>
        <w:rPr>
          <w:rFonts w:ascii="Verdana" w:hAnsi="Verdana"/>
          <w:sz w:val="18"/>
          <w:szCs w:val="18"/>
        </w:rPr>
      </w:pPr>
    </w:p>
    <w:p w:rsidR="00724C4E" w:rsidRPr="0010213E" w:rsidRDefault="00724C4E" w:rsidP="00724C4E">
      <w:pPr>
        <w:shd w:val="clear" w:color="auto" w:fill="E0E0E0"/>
        <w:rPr>
          <w:rFonts w:ascii="Verdana" w:hAnsi="Verdana" w:cs="Courier New"/>
          <w:b/>
          <w:sz w:val="18"/>
          <w:szCs w:val="18"/>
        </w:rPr>
      </w:pPr>
      <w:r w:rsidRPr="0010213E">
        <w:rPr>
          <w:rFonts w:ascii="Verdana" w:hAnsi="Verdana" w:cs="Courier New"/>
          <w:b/>
          <w:sz w:val="18"/>
          <w:szCs w:val="18"/>
        </w:rPr>
        <w:t>Professional Certifications</w:t>
      </w:r>
    </w:p>
    <w:p w:rsidR="00724C4E" w:rsidRDefault="00724C4E" w:rsidP="00724C4E">
      <w:pPr>
        <w:pStyle w:val="ListParagraph"/>
        <w:numPr>
          <w:ilvl w:val="0"/>
          <w:numId w:val="1"/>
        </w:numPr>
        <w:spacing w:line="240" w:lineRule="auto"/>
        <w:rPr>
          <w:rFonts w:ascii="Verdana" w:hAnsi="Verdana"/>
          <w:sz w:val="18"/>
          <w:szCs w:val="18"/>
        </w:rPr>
      </w:pPr>
      <w:r w:rsidRPr="00F401D9">
        <w:rPr>
          <w:rFonts w:ascii="Verdana" w:hAnsi="Verdana"/>
          <w:sz w:val="18"/>
          <w:szCs w:val="18"/>
        </w:rPr>
        <w:t>Red Hat Certified Specialist in OpenShift Administration</w:t>
      </w:r>
    </w:p>
    <w:p w:rsidR="00724C4E" w:rsidRDefault="00724C4E" w:rsidP="00724C4E">
      <w:pPr>
        <w:pStyle w:val="ListParagraph"/>
        <w:numPr>
          <w:ilvl w:val="0"/>
          <w:numId w:val="1"/>
        </w:numPr>
        <w:spacing w:line="240" w:lineRule="auto"/>
        <w:rPr>
          <w:rFonts w:ascii="Verdana" w:hAnsi="Verdana"/>
          <w:sz w:val="18"/>
          <w:szCs w:val="18"/>
        </w:rPr>
      </w:pPr>
      <w:r w:rsidRPr="00F801BC">
        <w:rPr>
          <w:rFonts w:ascii="Verdana" w:hAnsi="Verdana"/>
          <w:sz w:val="18"/>
          <w:szCs w:val="18"/>
        </w:rPr>
        <w:t>Red Hat Certified Specialist in Ansible Automation</w:t>
      </w:r>
    </w:p>
    <w:p w:rsidR="00724C4E" w:rsidRDefault="00724C4E" w:rsidP="00724C4E">
      <w:pPr>
        <w:pStyle w:val="ListParagraph"/>
        <w:numPr>
          <w:ilvl w:val="0"/>
          <w:numId w:val="1"/>
        </w:numPr>
        <w:spacing w:line="240" w:lineRule="auto"/>
        <w:rPr>
          <w:rFonts w:ascii="Verdana" w:hAnsi="Verdana"/>
          <w:sz w:val="18"/>
          <w:szCs w:val="18"/>
        </w:rPr>
      </w:pPr>
      <w:r w:rsidRPr="00F801BC">
        <w:rPr>
          <w:rFonts w:ascii="Verdana" w:hAnsi="Verdana"/>
          <w:sz w:val="18"/>
          <w:szCs w:val="18"/>
        </w:rPr>
        <w:t>AWS Certified Solutions Architect – Associate</w:t>
      </w:r>
      <w:r>
        <w:rPr>
          <w:rFonts w:ascii="Verdana" w:hAnsi="Verdana"/>
          <w:sz w:val="18"/>
          <w:szCs w:val="18"/>
        </w:rPr>
        <w:t xml:space="preserve"> (AWS-</w:t>
      </w:r>
      <w:r w:rsidRPr="00F801BC">
        <w:rPr>
          <w:rFonts w:ascii="Verdana" w:hAnsi="Verdana"/>
          <w:sz w:val="18"/>
          <w:szCs w:val="18"/>
        </w:rPr>
        <w:t>CSAA</w:t>
      </w:r>
      <w:r>
        <w:rPr>
          <w:rFonts w:ascii="Verdana" w:hAnsi="Verdana"/>
          <w:sz w:val="18"/>
          <w:szCs w:val="18"/>
        </w:rPr>
        <w:t>)</w:t>
      </w:r>
    </w:p>
    <w:p w:rsidR="00724C4E" w:rsidRDefault="00724C4E" w:rsidP="00724C4E">
      <w:pPr>
        <w:pStyle w:val="ListParagraph"/>
        <w:numPr>
          <w:ilvl w:val="0"/>
          <w:numId w:val="1"/>
        </w:numPr>
        <w:spacing w:line="240" w:lineRule="auto"/>
        <w:rPr>
          <w:rFonts w:ascii="Verdana" w:hAnsi="Verdana"/>
          <w:sz w:val="18"/>
          <w:szCs w:val="18"/>
        </w:rPr>
      </w:pPr>
      <w:r w:rsidRPr="004709DE">
        <w:rPr>
          <w:rFonts w:ascii="Verdana" w:hAnsi="Verdana"/>
          <w:sz w:val="18"/>
          <w:szCs w:val="18"/>
        </w:rPr>
        <w:t>VMware Certified Associate - Data Center Virtualization (VCA-DCV)</w:t>
      </w:r>
    </w:p>
    <w:p w:rsidR="00724C4E" w:rsidRDefault="00724C4E" w:rsidP="00724C4E">
      <w:pPr>
        <w:pStyle w:val="ListParagraph"/>
        <w:numPr>
          <w:ilvl w:val="0"/>
          <w:numId w:val="1"/>
        </w:numPr>
        <w:spacing w:line="240" w:lineRule="auto"/>
        <w:rPr>
          <w:rFonts w:ascii="Verdana" w:hAnsi="Verdana"/>
          <w:sz w:val="18"/>
          <w:szCs w:val="18"/>
        </w:rPr>
      </w:pPr>
      <w:r>
        <w:rPr>
          <w:rFonts w:ascii="Verdana" w:hAnsi="Verdana"/>
          <w:sz w:val="18"/>
          <w:szCs w:val="18"/>
        </w:rPr>
        <w:t>ITIL V3 Certified</w:t>
      </w:r>
    </w:p>
    <w:p w:rsidR="00724C4E" w:rsidRPr="0010213E" w:rsidRDefault="00724C4E" w:rsidP="00724C4E">
      <w:pPr>
        <w:pStyle w:val="ListParagraph"/>
        <w:numPr>
          <w:ilvl w:val="0"/>
          <w:numId w:val="1"/>
        </w:numPr>
        <w:spacing w:line="240" w:lineRule="auto"/>
        <w:rPr>
          <w:rFonts w:ascii="Verdana" w:hAnsi="Verdana"/>
          <w:sz w:val="18"/>
          <w:szCs w:val="18"/>
        </w:rPr>
      </w:pPr>
      <w:r w:rsidRPr="0010213E">
        <w:rPr>
          <w:rFonts w:ascii="Verdana" w:hAnsi="Verdana"/>
          <w:sz w:val="18"/>
          <w:szCs w:val="18"/>
        </w:rPr>
        <w:t>Sun Certified Sy</w:t>
      </w:r>
      <w:r>
        <w:rPr>
          <w:rFonts w:ascii="Verdana" w:hAnsi="Verdana"/>
          <w:sz w:val="18"/>
          <w:szCs w:val="18"/>
        </w:rPr>
        <w:t xml:space="preserve">stem Administration </w:t>
      </w:r>
      <w:r w:rsidRPr="00762FDA">
        <w:rPr>
          <w:rFonts w:ascii="Verdana" w:hAnsi="Verdana"/>
          <w:sz w:val="18"/>
          <w:szCs w:val="18"/>
        </w:rPr>
        <w:t>for Solaris 9</w:t>
      </w:r>
      <w:r>
        <w:rPr>
          <w:rFonts w:ascii="Verdana" w:hAnsi="Verdana"/>
          <w:sz w:val="18"/>
          <w:szCs w:val="18"/>
        </w:rPr>
        <w:t xml:space="preserve"> - I </w:t>
      </w:r>
    </w:p>
    <w:p w:rsidR="00724C4E" w:rsidRDefault="00724C4E" w:rsidP="00A2640D">
      <w:pPr>
        <w:pStyle w:val="ListParagraph"/>
        <w:numPr>
          <w:ilvl w:val="0"/>
          <w:numId w:val="1"/>
        </w:numPr>
        <w:spacing w:after="0" w:line="240" w:lineRule="auto"/>
        <w:jc w:val="both"/>
        <w:rPr>
          <w:rFonts w:ascii="Verdana" w:hAnsi="Verdana"/>
          <w:sz w:val="18"/>
          <w:szCs w:val="18"/>
        </w:rPr>
      </w:pPr>
      <w:r w:rsidRPr="00724C4E">
        <w:rPr>
          <w:rFonts w:ascii="Verdana" w:hAnsi="Verdana"/>
          <w:sz w:val="18"/>
          <w:szCs w:val="18"/>
        </w:rPr>
        <w:t xml:space="preserve">Sun Certified System Administration for Solaris 9 </w:t>
      </w:r>
      <w:r>
        <w:rPr>
          <w:rFonts w:ascii="Verdana" w:hAnsi="Verdana"/>
          <w:sz w:val="18"/>
          <w:szCs w:val="18"/>
        </w:rPr>
        <w:t>–</w:t>
      </w:r>
      <w:r w:rsidRPr="00724C4E">
        <w:rPr>
          <w:rFonts w:ascii="Verdana" w:hAnsi="Verdana"/>
          <w:sz w:val="18"/>
          <w:szCs w:val="18"/>
        </w:rPr>
        <w:t xml:space="preserve"> II</w:t>
      </w:r>
    </w:p>
    <w:p w:rsidR="00724C4E" w:rsidRPr="00724C4E" w:rsidRDefault="00724C4E" w:rsidP="00724C4E">
      <w:pPr>
        <w:pStyle w:val="ListParagraph"/>
        <w:spacing w:after="0" w:line="240" w:lineRule="auto"/>
        <w:jc w:val="both"/>
        <w:rPr>
          <w:rFonts w:ascii="Verdana" w:hAnsi="Verdana"/>
          <w:sz w:val="18"/>
          <w:szCs w:val="18"/>
        </w:rPr>
      </w:pPr>
    </w:p>
    <w:p w:rsidR="00164E1C" w:rsidRPr="0010213E" w:rsidRDefault="00164E1C" w:rsidP="00164E1C">
      <w:pPr>
        <w:pStyle w:val="BodyText3"/>
        <w:shd w:val="clear" w:color="auto" w:fill="D9D9D9"/>
        <w:spacing w:line="240" w:lineRule="auto"/>
        <w:rPr>
          <w:rFonts w:ascii="Verdana" w:hAnsi="Verdana"/>
          <w:b/>
          <w:smallCaps/>
          <w:sz w:val="18"/>
          <w:szCs w:val="18"/>
        </w:rPr>
      </w:pPr>
      <w:r w:rsidRPr="0010213E">
        <w:rPr>
          <w:rFonts w:ascii="Verdana" w:hAnsi="Verdana"/>
          <w:b/>
          <w:smallCaps/>
          <w:sz w:val="18"/>
          <w:szCs w:val="18"/>
        </w:rPr>
        <w:t>E</w:t>
      </w:r>
      <w:r w:rsidRPr="0010213E">
        <w:rPr>
          <w:rFonts w:ascii="Verdana" w:hAnsi="Verdana"/>
          <w:b/>
          <w:sz w:val="18"/>
          <w:szCs w:val="18"/>
        </w:rPr>
        <w:t>ducational Qualifications</w:t>
      </w:r>
    </w:p>
    <w:p w:rsidR="00164E1C" w:rsidRPr="0010213E" w:rsidRDefault="00164E1C" w:rsidP="00164E1C">
      <w:pPr>
        <w:pStyle w:val="ListParagraph"/>
        <w:spacing w:line="240" w:lineRule="auto"/>
        <w:ind w:left="0"/>
        <w:rPr>
          <w:rFonts w:ascii="Verdana" w:hAnsi="Verdana"/>
          <w:sz w:val="18"/>
          <w:szCs w:val="18"/>
        </w:rPr>
      </w:pPr>
    </w:p>
    <w:p w:rsidR="00164E1C" w:rsidRPr="0010213E" w:rsidRDefault="00164E1C" w:rsidP="00164E1C">
      <w:pPr>
        <w:pStyle w:val="ListParagraph"/>
        <w:numPr>
          <w:ilvl w:val="0"/>
          <w:numId w:val="1"/>
        </w:numPr>
        <w:spacing w:line="240" w:lineRule="auto"/>
        <w:rPr>
          <w:rFonts w:ascii="Verdana" w:hAnsi="Verdana"/>
          <w:sz w:val="18"/>
          <w:szCs w:val="18"/>
        </w:rPr>
      </w:pPr>
      <w:r w:rsidRPr="00724C4E">
        <w:rPr>
          <w:rFonts w:ascii="Verdana" w:hAnsi="Verdana"/>
          <w:b/>
          <w:sz w:val="18"/>
          <w:szCs w:val="18"/>
        </w:rPr>
        <w:t>B.E</w:t>
      </w:r>
      <w:r w:rsidR="003E327B" w:rsidRPr="00724C4E">
        <w:rPr>
          <w:rFonts w:ascii="Verdana" w:hAnsi="Verdana"/>
          <w:b/>
          <w:sz w:val="18"/>
          <w:szCs w:val="18"/>
        </w:rPr>
        <w:t xml:space="preserve"> </w:t>
      </w:r>
      <w:r w:rsidR="00315E88" w:rsidRPr="00724C4E">
        <w:rPr>
          <w:rFonts w:ascii="Verdana" w:hAnsi="Verdana"/>
          <w:b/>
          <w:sz w:val="18"/>
          <w:szCs w:val="18"/>
        </w:rPr>
        <w:t>in (</w:t>
      </w:r>
      <w:r w:rsidR="003E327B" w:rsidRPr="00724C4E">
        <w:rPr>
          <w:rFonts w:ascii="Verdana" w:hAnsi="Verdana"/>
          <w:b/>
          <w:sz w:val="18"/>
          <w:szCs w:val="18"/>
        </w:rPr>
        <w:t>CSE)</w:t>
      </w:r>
      <w:r w:rsidRPr="00724C4E">
        <w:rPr>
          <w:rFonts w:ascii="Verdana" w:hAnsi="Verdana"/>
          <w:b/>
          <w:sz w:val="18"/>
          <w:szCs w:val="18"/>
        </w:rPr>
        <w:t xml:space="preserve"> Computer Science Engineering</w:t>
      </w:r>
      <w:r w:rsidRPr="0010213E">
        <w:rPr>
          <w:rFonts w:ascii="Verdana" w:hAnsi="Verdana"/>
          <w:sz w:val="18"/>
          <w:szCs w:val="18"/>
        </w:rPr>
        <w:t xml:space="preserve"> from Mailam Engineering College, Mailam, Affiliated to Madras University. </w:t>
      </w:r>
    </w:p>
    <w:p w:rsidR="00210B9B" w:rsidRPr="00210B9B" w:rsidRDefault="00164E1C" w:rsidP="00210B9B">
      <w:pPr>
        <w:pStyle w:val="ListParagraph"/>
        <w:numPr>
          <w:ilvl w:val="0"/>
          <w:numId w:val="1"/>
        </w:numPr>
        <w:spacing w:line="240" w:lineRule="auto"/>
        <w:rPr>
          <w:rFonts w:ascii="Verdana" w:hAnsi="Verdana"/>
          <w:sz w:val="18"/>
          <w:szCs w:val="18"/>
        </w:rPr>
      </w:pPr>
      <w:r w:rsidRPr="00210B9B">
        <w:rPr>
          <w:rFonts w:ascii="Verdana" w:hAnsi="Verdana"/>
          <w:sz w:val="18"/>
          <w:szCs w:val="18"/>
        </w:rPr>
        <w:t>Diploma in Electrical and Electronics from Maruthi Polytechnic, Attur, Affiliated to Directorate of Technical Education.</w:t>
      </w:r>
    </w:p>
    <w:p w:rsidR="00050F48" w:rsidRPr="0010213E" w:rsidRDefault="00050F48" w:rsidP="00050F48">
      <w:pPr>
        <w:shd w:val="clear" w:color="auto" w:fill="E0E0E0"/>
        <w:rPr>
          <w:rFonts w:ascii="Verdana" w:hAnsi="Verdana" w:cs="Courier New"/>
          <w:b/>
          <w:sz w:val="18"/>
          <w:szCs w:val="18"/>
        </w:rPr>
      </w:pPr>
      <w:r w:rsidRPr="0010213E">
        <w:rPr>
          <w:rFonts w:ascii="Verdana" w:hAnsi="Verdana" w:cs="Courier New"/>
          <w:b/>
          <w:sz w:val="18"/>
          <w:szCs w:val="18"/>
        </w:rPr>
        <w:t>Work Experience</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gridCol w:w="2791"/>
        <w:gridCol w:w="2818"/>
      </w:tblGrid>
      <w:tr w:rsidR="00050F48" w:rsidRPr="0010213E" w:rsidTr="00210B9B">
        <w:trPr>
          <w:trHeight w:val="374"/>
        </w:trPr>
        <w:tc>
          <w:tcPr>
            <w:tcW w:w="4027" w:type="dxa"/>
          </w:tcPr>
          <w:p w:rsidR="00050F48" w:rsidRPr="0010213E" w:rsidRDefault="00050F48" w:rsidP="00210B9B">
            <w:pPr>
              <w:pStyle w:val="Header"/>
              <w:spacing w:before="20" w:after="20"/>
              <w:jc w:val="center"/>
              <w:rPr>
                <w:rFonts w:ascii="Verdana" w:hAnsi="Verdana" w:cs="Arial"/>
                <w:b/>
                <w:sz w:val="18"/>
                <w:szCs w:val="18"/>
              </w:rPr>
            </w:pPr>
            <w:r w:rsidRPr="0010213E">
              <w:rPr>
                <w:rFonts w:ascii="Verdana" w:hAnsi="Verdana" w:cs="Arial"/>
                <w:b/>
                <w:sz w:val="18"/>
                <w:szCs w:val="18"/>
              </w:rPr>
              <w:t>Organization</w:t>
            </w:r>
          </w:p>
        </w:tc>
        <w:tc>
          <w:tcPr>
            <w:tcW w:w="2791" w:type="dxa"/>
          </w:tcPr>
          <w:p w:rsidR="00050F48" w:rsidRPr="0010213E" w:rsidRDefault="00050F48" w:rsidP="00210B9B">
            <w:pPr>
              <w:pStyle w:val="Header"/>
              <w:spacing w:before="20" w:after="20"/>
              <w:jc w:val="center"/>
              <w:rPr>
                <w:rFonts w:ascii="Verdana" w:hAnsi="Verdana" w:cs="Arial"/>
                <w:b/>
                <w:sz w:val="18"/>
                <w:szCs w:val="18"/>
              </w:rPr>
            </w:pPr>
            <w:r w:rsidRPr="0010213E">
              <w:rPr>
                <w:rFonts w:ascii="Verdana" w:hAnsi="Verdana" w:cs="Arial"/>
                <w:b/>
                <w:sz w:val="18"/>
                <w:szCs w:val="18"/>
              </w:rPr>
              <w:t>Designation</w:t>
            </w:r>
          </w:p>
        </w:tc>
        <w:tc>
          <w:tcPr>
            <w:tcW w:w="2818" w:type="dxa"/>
          </w:tcPr>
          <w:p w:rsidR="00050F48" w:rsidRPr="0010213E" w:rsidRDefault="00050F48" w:rsidP="00210B9B">
            <w:pPr>
              <w:pStyle w:val="Header"/>
              <w:spacing w:before="20" w:after="20"/>
              <w:jc w:val="center"/>
              <w:rPr>
                <w:rFonts w:ascii="Verdana" w:hAnsi="Verdana" w:cs="Arial"/>
                <w:b/>
                <w:sz w:val="18"/>
                <w:szCs w:val="18"/>
              </w:rPr>
            </w:pPr>
            <w:r w:rsidRPr="0010213E">
              <w:rPr>
                <w:rFonts w:ascii="Verdana" w:hAnsi="Verdana" w:cs="Arial"/>
                <w:b/>
                <w:sz w:val="18"/>
                <w:szCs w:val="18"/>
              </w:rPr>
              <w:t>Duration</w:t>
            </w:r>
          </w:p>
        </w:tc>
      </w:tr>
      <w:tr w:rsidR="000844CB" w:rsidRPr="0010213E" w:rsidTr="00210B9B">
        <w:trPr>
          <w:trHeight w:val="374"/>
        </w:trPr>
        <w:tc>
          <w:tcPr>
            <w:tcW w:w="4027" w:type="dxa"/>
          </w:tcPr>
          <w:p w:rsidR="000844CB" w:rsidRPr="0010213E" w:rsidRDefault="00E31706" w:rsidP="00724C4E">
            <w:pPr>
              <w:pStyle w:val="Header"/>
              <w:spacing w:before="20" w:after="20"/>
              <w:jc w:val="center"/>
              <w:rPr>
                <w:rFonts w:ascii="Verdana" w:hAnsi="Verdana" w:cs="Arial"/>
                <w:sz w:val="18"/>
                <w:szCs w:val="18"/>
              </w:rPr>
            </w:pPr>
            <w:r>
              <w:rPr>
                <w:rFonts w:ascii="Verdana" w:hAnsi="Verdana" w:cs="Arial"/>
                <w:sz w:val="18"/>
                <w:szCs w:val="18"/>
              </w:rPr>
              <w:t>Mphasis, Chennai</w:t>
            </w:r>
          </w:p>
        </w:tc>
        <w:tc>
          <w:tcPr>
            <w:tcW w:w="2791" w:type="dxa"/>
          </w:tcPr>
          <w:p w:rsidR="000844CB" w:rsidRPr="0010213E" w:rsidRDefault="00E31706" w:rsidP="00724C4E">
            <w:pPr>
              <w:pStyle w:val="Header"/>
              <w:spacing w:before="20" w:after="20"/>
              <w:jc w:val="center"/>
              <w:rPr>
                <w:rFonts w:ascii="Verdana" w:hAnsi="Verdana" w:cs="Arial"/>
                <w:sz w:val="18"/>
                <w:szCs w:val="18"/>
              </w:rPr>
            </w:pPr>
            <w:r w:rsidRPr="00E31706">
              <w:rPr>
                <w:rFonts w:ascii="Verdana" w:hAnsi="Verdana" w:cs="Arial"/>
                <w:sz w:val="18"/>
                <w:szCs w:val="18"/>
              </w:rPr>
              <w:t>Senior Principal Infrastructure Engineer</w:t>
            </w:r>
          </w:p>
        </w:tc>
        <w:tc>
          <w:tcPr>
            <w:tcW w:w="2818" w:type="dxa"/>
          </w:tcPr>
          <w:p w:rsidR="000844CB" w:rsidRPr="0010213E" w:rsidRDefault="00E31706" w:rsidP="00724C4E">
            <w:pPr>
              <w:pStyle w:val="Header"/>
              <w:spacing w:before="20" w:after="20"/>
              <w:jc w:val="center"/>
              <w:rPr>
                <w:rFonts w:ascii="Verdana" w:hAnsi="Verdana" w:cs="Arial"/>
                <w:sz w:val="18"/>
                <w:szCs w:val="18"/>
              </w:rPr>
            </w:pPr>
            <w:r>
              <w:rPr>
                <w:rFonts w:ascii="Verdana" w:hAnsi="Verdana" w:cs="Arial"/>
                <w:sz w:val="18"/>
                <w:szCs w:val="18"/>
              </w:rPr>
              <w:t>Aug 2012 – till date</w:t>
            </w:r>
          </w:p>
        </w:tc>
      </w:tr>
      <w:tr w:rsidR="00E31706" w:rsidRPr="0010213E" w:rsidTr="00210B9B">
        <w:trPr>
          <w:trHeight w:val="374"/>
        </w:trPr>
        <w:tc>
          <w:tcPr>
            <w:tcW w:w="4027" w:type="dxa"/>
          </w:tcPr>
          <w:p w:rsidR="00E31706" w:rsidRPr="0010213E" w:rsidRDefault="00E31706" w:rsidP="00724C4E">
            <w:pPr>
              <w:pStyle w:val="Header"/>
              <w:spacing w:before="20" w:after="20"/>
              <w:jc w:val="center"/>
              <w:rPr>
                <w:rFonts w:ascii="Verdana" w:hAnsi="Verdana" w:cs="Arial"/>
                <w:sz w:val="18"/>
                <w:szCs w:val="18"/>
              </w:rPr>
            </w:pPr>
            <w:r w:rsidRPr="002E2AEC">
              <w:rPr>
                <w:rFonts w:ascii="Verdana" w:hAnsi="Verdana" w:cs="Arial"/>
                <w:sz w:val="18"/>
                <w:szCs w:val="18"/>
              </w:rPr>
              <w:t>Tata consultancy Services</w:t>
            </w:r>
            <w:r>
              <w:rPr>
                <w:rFonts w:ascii="Verdana" w:hAnsi="Verdana" w:cs="Arial"/>
                <w:sz w:val="18"/>
                <w:szCs w:val="18"/>
              </w:rPr>
              <w:t>, Chennai</w:t>
            </w:r>
          </w:p>
        </w:tc>
        <w:tc>
          <w:tcPr>
            <w:tcW w:w="2791" w:type="dxa"/>
          </w:tcPr>
          <w:p w:rsidR="00E31706" w:rsidRPr="0010213E" w:rsidRDefault="00E31706" w:rsidP="00724C4E">
            <w:pPr>
              <w:pStyle w:val="Header"/>
              <w:spacing w:before="20" w:after="20"/>
              <w:jc w:val="center"/>
              <w:rPr>
                <w:rFonts w:ascii="Verdana" w:hAnsi="Verdana" w:cs="Arial"/>
                <w:sz w:val="18"/>
                <w:szCs w:val="18"/>
              </w:rPr>
            </w:pPr>
            <w:r>
              <w:rPr>
                <w:rFonts w:ascii="Verdana" w:hAnsi="Verdana" w:cs="Arial"/>
                <w:sz w:val="18"/>
                <w:szCs w:val="18"/>
              </w:rPr>
              <w:t>IT Analyst</w:t>
            </w:r>
          </w:p>
        </w:tc>
        <w:tc>
          <w:tcPr>
            <w:tcW w:w="2818" w:type="dxa"/>
          </w:tcPr>
          <w:p w:rsidR="00E31706" w:rsidRPr="0010213E" w:rsidRDefault="00E31706" w:rsidP="00724C4E">
            <w:pPr>
              <w:pStyle w:val="Header"/>
              <w:spacing w:before="20" w:after="20"/>
              <w:jc w:val="center"/>
              <w:rPr>
                <w:rFonts w:ascii="Verdana" w:hAnsi="Verdana" w:cs="Arial"/>
                <w:sz w:val="18"/>
                <w:szCs w:val="18"/>
              </w:rPr>
            </w:pPr>
            <w:r>
              <w:rPr>
                <w:rFonts w:ascii="Verdana" w:hAnsi="Verdana" w:cs="Arial"/>
                <w:sz w:val="18"/>
                <w:szCs w:val="18"/>
              </w:rPr>
              <w:t>Jan 2011 – Aug 2012</w:t>
            </w:r>
          </w:p>
        </w:tc>
      </w:tr>
      <w:tr w:rsidR="00E31706" w:rsidRPr="0010213E" w:rsidTr="00210B9B">
        <w:trPr>
          <w:trHeight w:val="373"/>
        </w:trPr>
        <w:tc>
          <w:tcPr>
            <w:tcW w:w="4027" w:type="dxa"/>
          </w:tcPr>
          <w:p w:rsidR="00E31706" w:rsidRPr="0010213E" w:rsidRDefault="00E31706" w:rsidP="00724C4E">
            <w:pPr>
              <w:pStyle w:val="Header"/>
              <w:spacing w:before="20" w:after="20"/>
              <w:jc w:val="center"/>
              <w:rPr>
                <w:rFonts w:ascii="Verdana" w:hAnsi="Verdana" w:cs="Arial"/>
                <w:sz w:val="18"/>
                <w:szCs w:val="18"/>
              </w:rPr>
            </w:pPr>
            <w:r w:rsidRPr="0010213E">
              <w:rPr>
                <w:rFonts w:ascii="Verdana" w:hAnsi="Verdana" w:cs="Arial"/>
                <w:sz w:val="18"/>
                <w:szCs w:val="18"/>
              </w:rPr>
              <w:t>Satyam Computer Services Ltd., Chennai</w:t>
            </w:r>
          </w:p>
        </w:tc>
        <w:tc>
          <w:tcPr>
            <w:tcW w:w="2791" w:type="dxa"/>
          </w:tcPr>
          <w:p w:rsidR="00E31706" w:rsidRPr="0010213E" w:rsidRDefault="00E31706" w:rsidP="00724C4E">
            <w:pPr>
              <w:pStyle w:val="Header"/>
              <w:spacing w:before="20" w:after="20"/>
              <w:jc w:val="center"/>
              <w:rPr>
                <w:rFonts w:ascii="Verdana" w:hAnsi="Verdana" w:cs="Arial"/>
                <w:sz w:val="18"/>
                <w:szCs w:val="18"/>
              </w:rPr>
            </w:pPr>
            <w:r w:rsidRPr="0010213E">
              <w:rPr>
                <w:rFonts w:ascii="Verdana" w:hAnsi="Verdana" w:cs="Arial"/>
                <w:sz w:val="18"/>
                <w:szCs w:val="18"/>
              </w:rPr>
              <w:t>Engineer – Networking</w:t>
            </w:r>
          </w:p>
        </w:tc>
        <w:tc>
          <w:tcPr>
            <w:tcW w:w="2818" w:type="dxa"/>
          </w:tcPr>
          <w:p w:rsidR="00E31706" w:rsidRPr="0010213E" w:rsidRDefault="00E31706" w:rsidP="00724C4E">
            <w:pPr>
              <w:pStyle w:val="Header"/>
              <w:spacing w:before="20" w:after="20"/>
              <w:jc w:val="center"/>
              <w:rPr>
                <w:rFonts w:ascii="Verdana" w:hAnsi="Verdana" w:cs="Arial"/>
                <w:sz w:val="18"/>
                <w:szCs w:val="18"/>
              </w:rPr>
            </w:pPr>
            <w:r w:rsidRPr="0010213E">
              <w:rPr>
                <w:rFonts w:ascii="Verdana" w:hAnsi="Verdana" w:cs="Arial"/>
                <w:sz w:val="18"/>
                <w:szCs w:val="18"/>
              </w:rPr>
              <w:t xml:space="preserve">Feb 2007  – </w:t>
            </w:r>
            <w:r>
              <w:rPr>
                <w:rFonts w:ascii="Verdana" w:hAnsi="Verdana" w:cs="Arial"/>
                <w:sz w:val="18"/>
                <w:szCs w:val="18"/>
              </w:rPr>
              <w:t>Dec 2010</w:t>
            </w:r>
          </w:p>
        </w:tc>
      </w:tr>
      <w:tr w:rsidR="00E31706" w:rsidRPr="0010213E" w:rsidTr="00210B9B">
        <w:trPr>
          <w:trHeight w:val="446"/>
        </w:trPr>
        <w:tc>
          <w:tcPr>
            <w:tcW w:w="4027" w:type="dxa"/>
          </w:tcPr>
          <w:p w:rsidR="00E31706" w:rsidRPr="0010213E" w:rsidRDefault="00E31706" w:rsidP="00724C4E">
            <w:pPr>
              <w:pStyle w:val="Header"/>
              <w:spacing w:before="20" w:after="20"/>
              <w:jc w:val="center"/>
              <w:rPr>
                <w:rFonts w:ascii="Verdana" w:hAnsi="Verdana" w:cs="Arial"/>
                <w:sz w:val="18"/>
                <w:szCs w:val="18"/>
              </w:rPr>
            </w:pPr>
            <w:r w:rsidRPr="0010213E">
              <w:rPr>
                <w:rFonts w:ascii="Verdana" w:hAnsi="Verdana" w:cs="Arial"/>
                <w:sz w:val="18"/>
                <w:szCs w:val="18"/>
              </w:rPr>
              <w:t xml:space="preserve">IBM India Pvt. Ltd., </w:t>
            </w:r>
            <w:smartTag w:uri="urn:schemas-microsoft-com:office:smarttags" w:element="place">
              <w:smartTag w:uri="urn:schemas-microsoft-com:office:smarttags" w:element="City">
                <w:r w:rsidRPr="0010213E">
                  <w:rPr>
                    <w:rFonts w:ascii="Verdana" w:hAnsi="Verdana" w:cs="Arial"/>
                    <w:sz w:val="18"/>
                    <w:szCs w:val="18"/>
                  </w:rPr>
                  <w:t>Bangalore</w:t>
                </w:r>
              </w:smartTag>
            </w:smartTag>
          </w:p>
        </w:tc>
        <w:tc>
          <w:tcPr>
            <w:tcW w:w="2791" w:type="dxa"/>
          </w:tcPr>
          <w:p w:rsidR="00E31706" w:rsidRPr="0010213E" w:rsidRDefault="00E31706" w:rsidP="00724C4E">
            <w:pPr>
              <w:pStyle w:val="Header"/>
              <w:spacing w:before="20" w:after="20"/>
              <w:jc w:val="center"/>
              <w:rPr>
                <w:rFonts w:ascii="Verdana" w:hAnsi="Verdana" w:cs="Arial"/>
                <w:bCs/>
                <w:sz w:val="18"/>
                <w:szCs w:val="18"/>
              </w:rPr>
            </w:pPr>
            <w:r w:rsidRPr="0010213E">
              <w:rPr>
                <w:rFonts w:ascii="Verdana" w:hAnsi="Verdana" w:cs="Arial"/>
                <w:bCs/>
                <w:sz w:val="18"/>
                <w:szCs w:val="18"/>
              </w:rPr>
              <w:t>System Operations Senior Specialist</w:t>
            </w:r>
          </w:p>
        </w:tc>
        <w:tc>
          <w:tcPr>
            <w:tcW w:w="2818" w:type="dxa"/>
          </w:tcPr>
          <w:p w:rsidR="00E31706" w:rsidRPr="0010213E" w:rsidRDefault="00E31706" w:rsidP="00724C4E">
            <w:pPr>
              <w:pStyle w:val="Header"/>
              <w:spacing w:before="20" w:after="20"/>
              <w:jc w:val="center"/>
              <w:rPr>
                <w:rFonts w:ascii="Verdana" w:hAnsi="Verdana" w:cs="Arial"/>
                <w:sz w:val="18"/>
                <w:szCs w:val="18"/>
              </w:rPr>
            </w:pPr>
            <w:r w:rsidRPr="0010213E">
              <w:rPr>
                <w:rFonts w:ascii="Verdana" w:hAnsi="Verdana" w:cs="Arial"/>
                <w:sz w:val="18"/>
                <w:szCs w:val="18"/>
              </w:rPr>
              <w:t>June 2005 – Feb 2007</w:t>
            </w:r>
          </w:p>
        </w:tc>
      </w:tr>
    </w:tbl>
    <w:p w:rsidR="00210B9B" w:rsidRPr="0010213E" w:rsidRDefault="00210B9B" w:rsidP="00210B9B">
      <w:pPr>
        <w:pStyle w:val="BodyText3"/>
        <w:shd w:val="clear" w:color="auto" w:fill="D9D9D9"/>
        <w:spacing w:line="240" w:lineRule="auto"/>
        <w:rPr>
          <w:rFonts w:ascii="Verdana" w:hAnsi="Verdana"/>
          <w:b/>
          <w:bCs/>
          <w:sz w:val="18"/>
          <w:szCs w:val="18"/>
        </w:rPr>
      </w:pPr>
      <w:r w:rsidRPr="00506C5D">
        <w:rPr>
          <w:rFonts w:ascii="Verdana" w:hAnsi="Verdana"/>
          <w:b/>
          <w:bCs/>
          <w:sz w:val="18"/>
          <w:szCs w:val="18"/>
        </w:rPr>
        <w:t>Achievements and Awards</w:t>
      </w:r>
    </w:p>
    <w:p w:rsidR="00210B9B" w:rsidRDefault="00210B9B" w:rsidP="00DB1507">
      <w:pPr>
        <w:pStyle w:val="ListParagraph"/>
        <w:spacing w:line="240" w:lineRule="auto"/>
        <w:ind w:left="0"/>
        <w:rPr>
          <w:rFonts w:ascii="Verdana" w:hAnsi="Verdana"/>
          <w:sz w:val="18"/>
          <w:szCs w:val="18"/>
        </w:rPr>
      </w:pPr>
    </w:p>
    <w:p w:rsidR="00DB1507" w:rsidRDefault="00DB1507" w:rsidP="00DB1507">
      <w:pPr>
        <w:pStyle w:val="ListParagraph"/>
        <w:numPr>
          <w:ilvl w:val="0"/>
          <w:numId w:val="1"/>
        </w:numPr>
        <w:spacing w:line="240" w:lineRule="auto"/>
        <w:rPr>
          <w:rFonts w:ascii="Verdana" w:hAnsi="Verdana"/>
          <w:sz w:val="18"/>
          <w:szCs w:val="18"/>
        </w:rPr>
      </w:pPr>
      <w:r w:rsidRPr="002D747B">
        <w:rPr>
          <w:rFonts w:ascii="Verdana" w:hAnsi="Verdana"/>
          <w:sz w:val="18"/>
          <w:szCs w:val="18"/>
        </w:rPr>
        <w:t>Demanding Excellence Award from MPHASIS an HP Company</w:t>
      </w:r>
    </w:p>
    <w:p w:rsidR="00DB1507" w:rsidRDefault="00DB1507" w:rsidP="00DB1507">
      <w:pPr>
        <w:pStyle w:val="ListParagraph"/>
        <w:numPr>
          <w:ilvl w:val="0"/>
          <w:numId w:val="1"/>
        </w:numPr>
        <w:spacing w:line="240" w:lineRule="auto"/>
        <w:rPr>
          <w:rFonts w:ascii="Verdana" w:hAnsi="Verdana"/>
          <w:sz w:val="18"/>
          <w:szCs w:val="18"/>
        </w:rPr>
      </w:pPr>
      <w:r>
        <w:rPr>
          <w:rFonts w:ascii="Verdana" w:hAnsi="Verdana"/>
          <w:sz w:val="18"/>
          <w:szCs w:val="18"/>
        </w:rPr>
        <w:t>Got an Applause appreciation award from TCS</w:t>
      </w:r>
    </w:p>
    <w:p w:rsidR="00DB1507" w:rsidRDefault="00DB1507" w:rsidP="00DB1507">
      <w:pPr>
        <w:pStyle w:val="ListParagraph"/>
        <w:numPr>
          <w:ilvl w:val="0"/>
          <w:numId w:val="1"/>
        </w:numPr>
        <w:spacing w:line="240" w:lineRule="auto"/>
        <w:rPr>
          <w:rFonts w:ascii="Verdana" w:hAnsi="Verdana"/>
          <w:sz w:val="18"/>
          <w:szCs w:val="18"/>
        </w:rPr>
      </w:pPr>
      <w:r w:rsidRPr="00506C5D">
        <w:rPr>
          <w:rFonts w:ascii="Verdana" w:hAnsi="Verdana"/>
          <w:sz w:val="18"/>
          <w:szCs w:val="18"/>
        </w:rPr>
        <w:t xml:space="preserve">Got POB </w:t>
      </w:r>
      <w:r>
        <w:rPr>
          <w:rFonts w:ascii="Verdana" w:hAnsi="Verdana"/>
          <w:sz w:val="18"/>
          <w:szCs w:val="18"/>
        </w:rPr>
        <w:t xml:space="preserve">award </w:t>
      </w:r>
      <w:r w:rsidRPr="00506C5D">
        <w:rPr>
          <w:rFonts w:ascii="Verdana" w:hAnsi="Verdana"/>
          <w:sz w:val="18"/>
          <w:szCs w:val="18"/>
        </w:rPr>
        <w:t xml:space="preserve">from Satyam for </w:t>
      </w:r>
      <w:r>
        <w:rPr>
          <w:rFonts w:ascii="Verdana" w:hAnsi="Verdana"/>
          <w:sz w:val="18"/>
          <w:szCs w:val="18"/>
        </w:rPr>
        <w:t>solving more tickets</w:t>
      </w:r>
    </w:p>
    <w:p w:rsidR="00DB1507" w:rsidRPr="008E026E" w:rsidRDefault="00DB1507" w:rsidP="00DB1507">
      <w:pPr>
        <w:pStyle w:val="ListParagraph"/>
        <w:numPr>
          <w:ilvl w:val="0"/>
          <w:numId w:val="1"/>
        </w:numPr>
        <w:spacing w:line="240" w:lineRule="auto"/>
        <w:rPr>
          <w:rFonts w:ascii="Verdana" w:hAnsi="Verdana"/>
          <w:sz w:val="18"/>
          <w:szCs w:val="18"/>
        </w:rPr>
      </w:pPr>
      <w:r w:rsidRPr="008E026E">
        <w:rPr>
          <w:rFonts w:ascii="Verdana" w:hAnsi="Verdana"/>
          <w:sz w:val="18"/>
          <w:szCs w:val="18"/>
        </w:rPr>
        <w:t>Got SPOT award from Satyam for solving long time pending FTP issue</w:t>
      </w:r>
    </w:p>
    <w:p w:rsidR="001E74EA" w:rsidRPr="0016146D" w:rsidRDefault="001E74EA" w:rsidP="001E74EA">
      <w:pPr>
        <w:shd w:val="clear" w:color="auto" w:fill="E0E0E0"/>
        <w:rPr>
          <w:rFonts w:ascii="Verdana" w:hAnsi="Verdana" w:cs="Courier New"/>
          <w:b/>
          <w:sz w:val="18"/>
          <w:szCs w:val="18"/>
        </w:rPr>
      </w:pPr>
      <w:r>
        <w:rPr>
          <w:rFonts w:ascii="Verdana" w:hAnsi="Verdana" w:cs="Arial"/>
          <w:b/>
          <w:sz w:val="18"/>
          <w:szCs w:val="18"/>
        </w:rPr>
        <w:lastRenderedPageBreak/>
        <w:t>Mphasis</w:t>
      </w:r>
      <w:r w:rsidR="009B547B">
        <w:rPr>
          <w:rFonts w:ascii="Verdana" w:hAnsi="Verdana" w:cs="Arial"/>
          <w:b/>
          <w:sz w:val="18"/>
          <w:szCs w:val="18"/>
        </w:rPr>
        <w:t xml:space="preserve">, </w:t>
      </w:r>
      <w:r w:rsidR="009B547B" w:rsidRPr="009B547B">
        <w:rPr>
          <w:rFonts w:ascii="Verdana" w:hAnsi="Verdana" w:cs="Arial"/>
          <w:sz w:val="18"/>
          <w:szCs w:val="18"/>
        </w:rPr>
        <w:t>Chennai</w:t>
      </w:r>
      <w:r w:rsidR="009B547B">
        <w:rPr>
          <w:rFonts w:ascii="Verdana" w:hAnsi="Verdana" w:cs="Arial"/>
          <w:b/>
          <w:sz w:val="18"/>
          <w:szCs w:val="18"/>
        </w:rPr>
        <w:t xml:space="preserve"> </w:t>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t xml:space="preserve">     </w:t>
      </w:r>
      <w:r w:rsidR="00B03EAB">
        <w:rPr>
          <w:rFonts w:ascii="Verdana" w:hAnsi="Verdana" w:cs="Arial"/>
          <w:sz w:val="18"/>
          <w:szCs w:val="18"/>
        </w:rPr>
        <w:t>Aug 2012 – till date</w:t>
      </w:r>
    </w:p>
    <w:p w:rsidR="00EB5E90" w:rsidRPr="0010213E" w:rsidRDefault="00EB5E90" w:rsidP="00EC5C5D">
      <w:pPr>
        <w:pStyle w:val="Header"/>
        <w:spacing w:before="20" w:after="20"/>
        <w:rPr>
          <w:rFonts w:ascii="Verdana" w:hAnsi="Verdana"/>
          <w:sz w:val="18"/>
          <w:szCs w:val="18"/>
        </w:rPr>
      </w:pPr>
      <w:r w:rsidRPr="0010213E">
        <w:rPr>
          <w:rFonts w:ascii="Verdana" w:hAnsi="Verdana"/>
          <w:b/>
          <w:sz w:val="18"/>
          <w:szCs w:val="18"/>
        </w:rPr>
        <w:t>Projects Profile</w:t>
      </w:r>
      <w:r>
        <w:rPr>
          <w:rFonts w:ascii="Verdana" w:hAnsi="Verdana"/>
          <w:b/>
          <w:sz w:val="18"/>
          <w:szCs w:val="18"/>
        </w:rPr>
        <w:t xml:space="preserve"> #3</w:t>
      </w:r>
      <w:r w:rsidRPr="0010213E">
        <w:rPr>
          <w:rFonts w:ascii="Verdana" w:hAnsi="Verdana"/>
          <w:sz w:val="18"/>
          <w:szCs w:val="18"/>
        </w:rPr>
        <w:tab/>
      </w:r>
      <w:r w:rsidRPr="0010213E">
        <w:rPr>
          <w:rFonts w:ascii="Verdana" w:hAnsi="Verdana"/>
          <w:sz w:val="18"/>
          <w:szCs w:val="18"/>
        </w:rPr>
        <w:tab/>
      </w:r>
    </w:p>
    <w:p w:rsidR="00EB5E90" w:rsidRPr="00A10E3B" w:rsidRDefault="00EB5E90" w:rsidP="00EB5E90">
      <w:pPr>
        <w:pStyle w:val="ListParagraph"/>
        <w:spacing w:line="240" w:lineRule="auto"/>
        <w:ind w:left="1440" w:firstLine="720"/>
        <w:rPr>
          <w:rFonts w:ascii="Verdana" w:hAnsi="Verdana"/>
          <w:sz w:val="18"/>
          <w:szCs w:val="18"/>
        </w:rPr>
      </w:pPr>
      <w:r>
        <w:rPr>
          <w:rFonts w:ascii="Verdana" w:hAnsi="Verdana"/>
          <w:sz w:val="18"/>
          <w:szCs w:val="18"/>
        </w:rPr>
        <w:t>Client</w:t>
      </w:r>
      <w:r>
        <w:rPr>
          <w:rFonts w:ascii="Verdana" w:hAnsi="Verdana"/>
          <w:sz w:val="18"/>
          <w:szCs w:val="18"/>
        </w:rPr>
        <w:tab/>
      </w:r>
      <w:r w:rsidR="00CD0B7D">
        <w:rPr>
          <w:rFonts w:ascii="Verdana" w:hAnsi="Verdana"/>
          <w:sz w:val="18"/>
          <w:szCs w:val="18"/>
        </w:rPr>
        <w:tab/>
      </w:r>
      <w:r w:rsidR="00CD0B7D">
        <w:rPr>
          <w:rFonts w:ascii="Verdana" w:hAnsi="Verdana"/>
          <w:sz w:val="18"/>
          <w:szCs w:val="18"/>
        </w:rPr>
        <w:tab/>
      </w:r>
      <w:r w:rsidRPr="0010213E">
        <w:rPr>
          <w:rFonts w:ascii="Verdana" w:hAnsi="Verdana"/>
          <w:sz w:val="18"/>
          <w:szCs w:val="18"/>
        </w:rPr>
        <w:t xml:space="preserve">: </w:t>
      </w:r>
      <w:r w:rsidRPr="00210B9B">
        <w:rPr>
          <w:rFonts w:ascii="Verdana" w:hAnsi="Verdana"/>
          <w:sz w:val="18"/>
          <w:szCs w:val="18"/>
        </w:rPr>
        <w:t>Ahold AMS &amp; EMEA</w:t>
      </w:r>
    </w:p>
    <w:p w:rsidR="00EB5E90" w:rsidRPr="00EC5C5D" w:rsidRDefault="00EB5E90" w:rsidP="00EB5E90">
      <w:pPr>
        <w:pStyle w:val="ListParagraph"/>
        <w:spacing w:line="240" w:lineRule="auto"/>
        <w:rPr>
          <w:rFonts w:ascii="Verdana" w:hAnsi="Verdana"/>
          <w:b/>
          <w:sz w:val="18"/>
          <w:szCs w:val="18"/>
        </w:rPr>
      </w:pPr>
      <w:r>
        <w:rPr>
          <w:rFonts w:ascii="Verdana" w:hAnsi="Verdana"/>
          <w:sz w:val="18"/>
          <w:szCs w:val="18"/>
        </w:rPr>
        <w:tab/>
      </w:r>
      <w:r>
        <w:rPr>
          <w:rFonts w:ascii="Verdana" w:hAnsi="Verdana"/>
          <w:sz w:val="18"/>
          <w:szCs w:val="18"/>
        </w:rPr>
        <w:tab/>
        <w:t>Role</w:t>
      </w:r>
      <w:r>
        <w:rPr>
          <w:rFonts w:ascii="Verdana" w:hAnsi="Verdana"/>
          <w:sz w:val="18"/>
          <w:szCs w:val="18"/>
        </w:rPr>
        <w:tab/>
      </w:r>
      <w:r w:rsidR="00CD0B7D">
        <w:rPr>
          <w:rFonts w:ascii="Verdana" w:hAnsi="Verdana"/>
          <w:sz w:val="18"/>
          <w:szCs w:val="18"/>
        </w:rPr>
        <w:tab/>
      </w:r>
      <w:r w:rsidR="00CD0B7D">
        <w:rPr>
          <w:rFonts w:ascii="Verdana" w:hAnsi="Verdana"/>
          <w:sz w:val="18"/>
          <w:szCs w:val="18"/>
        </w:rPr>
        <w:tab/>
      </w:r>
      <w:r>
        <w:rPr>
          <w:rFonts w:ascii="Verdana" w:hAnsi="Verdana"/>
          <w:sz w:val="18"/>
          <w:szCs w:val="18"/>
        </w:rPr>
        <w:t xml:space="preserve">: </w:t>
      </w:r>
      <w:r w:rsidR="005B6C68" w:rsidRPr="00EC5C5D">
        <w:rPr>
          <w:rFonts w:ascii="Verdana" w:hAnsi="Verdana"/>
          <w:b/>
          <w:sz w:val="18"/>
          <w:szCs w:val="18"/>
        </w:rPr>
        <w:t>OpenShift</w:t>
      </w:r>
      <w:r w:rsidRPr="00EC5C5D">
        <w:rPr>
          <w:rFonts w:ascii="Verdana" w:hAnsi="Verdana"/>
          <w:b/>
          <w:sz w:val="18"/>
          <w:szCs w:val="18"/>
        </w:rPr>
        <w:t xml:space="preserve"> and Ansible </w:t>
      </w:r>
      <w:r w:rsidR="005B6C68" w:rsidRPr="00EC5C5D">
        <w:rPr>
          <w:rFonts w:ascii="Verdana" w:hAnsi="Verdana"/>
          <w:b/>
          <w:sz w:val="18"/>
          <w:szCs w:val="18"/>
        </w:rPr>
        <w:t>automation</w:t>
      </w:r>
    </w:p>
    <w:p w:rsidR="00EB5E90" w:rsidRDefault="00EB5E90" w:rsidP="00EB5E90">
      <w:pPr>
        <w:pStyle w:val="Header"/>
        <w:spacing w:before="20" w:after="20"/>
        <w:rPr>
          <w:rFonts w:ascii="Verdana" w:hAnsi="Verdana"/>
          <w:b/>
          <w:sz w:val="18"/>
          <w:szCs w:val="18"/>
        </w:rPr>
      </w:pPr>
      <w:r w:rsidRPr="0010213E">
        <w:rPr>
          <w:rFonts w:ascii="Verdana" w:hAnsi="Verdana"/>
          <w:b/>
          <w:sz w:val="18"/>
          <w:szCs w:val="18"/>
        </w:rPr>
        <w:t>Responsibilities</w:t>
      </w:r>
    </w:p>
    <w:p w:rsidR="00C32072" w:rsidRPr="0010213E" w:rsidRDefault="00C32072" w:rsidP="00EB5E90">
      <w:pPr>
        <w:pStyle w:val="Header"/>
        <w:spacing w:before="20" w:after="20"/>
        <w:rPr>
          <w:rFonts w:ascii="Verdana" w:hAnsi="Verdana"/>
          <w:b/>
          <w:sz w:val="18"/>
          <w:szCs w:val="18"/>
        </w:rPr>
      </w:pPr>
    </w:p>
    <w:p w:rsidR="00EB5E90" w:rsidRDefault="00C32072" w:rsidP="00EB5E90">
      <w:pPr>
        <w:pStyle w:val="Header"/>
        <w:spacing w:before="20" w:after="20"/>
        <w:rPr>
          <w:rFonts w:ascii="Verdana" w:hAnsi="Verdana"/>
          <w:b/>
          <w:sz w:val="18"/>
          <w:szCs w:val="18"/>
        </w:rPr>
      </w:pPr>
      <w:r>
        <w:rPr>
          <w:rFonts w:ascii="Verdana" w:hAnsi="Verdana"/>
          <w:b/>
          <w:sz w:val="18"/>
          <w:szCs w:val="18"/>
        </w:rPr>
        <w:t>OpenShift:</w:t>
      </w:r>
    </w:p>
    <w:p w:rsid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 xml:space="preserve">Installing and configuring the </w:t>
      </w:r>
      <w:r w:rsidR="005B6C68">
        <w:rPr>
          <w:rFonts w:ascii="Verdana" w:hAnsi="Verdana"/>
          <w:sz w:val="18"/>
          <w:szCs w:val="18"/>
        </w:rPr>
        <w:t>OpenShift</w:t>
      </w:r>
      <w:r w:rsidRPr="00EB5E90">
        <w:rPr>
          <w:rFonts w:ascii="Verdana" w:hAnsi="Verdana"/>
          <w:sz w:val="18"/>
          <w:szCs w:val="18"/>
        </w:rPr>
        <w:t xml:space="preserve"> container platform </w:t>
      </w:r>
      <w:r w:rsidR="006C7BF7">
        <w:rPr>
          <w:rFonts w:ascii="Verdana" w:hAnsi="Verdana"/>
          <w:sz w:val="18"/>
          <w:szCs w:val="18"/>
        </w:rPr>
        <w:t>3.11 and 4.x</w:t>
      </w:r>
      <w:r w:rsidR="003B2E92">
        <w:rPr>
          <w:rFonts w:ascii="Verdana" w:hAnsi="Verdana"/>
          <w:sz w:val="18"/>
          <w:szCs w:val="18"/>
        </w:rPr>
        <w:t xml:space="preserve"> on On-premises and Azure environment</w:t>
      </w:r>
    </w:p>
    <w:p w:rsidR="003B2E92" w:rsidRPr="00EB5E90" w:rsidRDefault="003B2E92" w:rsidP="00EB5E90">
      <w:pPr>
        <w:pStyle w:val="Header"/>
        <w:numPr>
          <w:ilvl w:val="0"/>
          <w:numId w:val="3"/>
        </w:numPr>
        <w:spacing w:before="20" w:after="20"/>
        <w:rPr>
          <w:rFonts w:ascii="Verdana" w:hAnsi="Verdana"/>
          <w:sz w:val="18"/>
          <w:szCs w:val="18"/>
        </w:rPr>
      </w:pPr>
      <w:r>
        <w:rPr>
          <w:rFonts w:ascii="Verdana" w:hAnsi="Verdana"/>
          <w:sz w:val="18"/>
          <w:szCs w:val="18"/>
        </w:rPr>
        <w:t xml:space="preserve">Created DR setup for Openshift projects. </w:t>
      </w:r>
    </w:p>
    <w:p w:rsid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 xml:space="preserve">Implemented </w:t>
      </w:r>
      <w:r w:rsidR="005B6C68">
        <w:rPr>
          <w:rFonts w:ascii="Verdana" w:hAnsi="Verdana"/>
          <w:sz w:val="18"/>
          <w:szCs w:val="18"/>
        </w:rPr>
        <w:t>OpenShift</w:t>
      </w:r>
      <w:r w:rsidRPr="00EB5E90">
        <w:rPr>
          <w:rFonts w:ascii="Verdana" w:hAnsi="Verdana"/>
          <w:sz w:val="18"/>
          <w:szCs w:val="18"/>
        </w:rPr>
        <w:t xml:space="preserve"> migration 3.11 to 4.4 on test environment</w:t>
      </w:r>
    </w:p>
    <w:p w:rsidR="00EB5E90" w:rsidRPr="00EB5E90" w:rsidRDefault="005B6C68" w:rsidP="00EB5E90">
      <w:pPr>
        <w:pStyle w:val="Header"/>
        <w:numPr>
          <w:ilvl w:val="0"/>
          <w:numId w:val="3"/>
        </w:numPr>
        <w:spacing w:before="20" w:after="20"/>
        <w:rPr>
          <w:rFonts w:ascii="Verdana" w:hAnsi="Verdana"/>
          <w:sz w:val="18"/>
          <w:szCs w:val="18"/>
        </w:rPr>
      </w:pPr>
      <w:r>
        <w:rPr>
          <w:rFonts w:ascii="Verdana" w:hAnsi="Verdana"/>
          <w:sz w:val="18"/>
          <w:szCs w:val="18"/>
        </w:rPr>
        <w:t>OpenShift</w:t>
      </w:r>
      <w:r w:rsidR="00EB5E90" w:rsidRPr="00EB5E90">
        <w:rPr>
          <w:rFonts w:ascii="Verdana" w:hAnsi="Verdana"/>
          <w:sz w:val="18"/>
          <w:szCs w:val="18"/>
        </w:rPr>
        <w:t xml:space="preserve"> OCP</w:t>
      </w:r>
      <w:r>
        <w:rPr>
          <w:rFonts w:ascii="Verdana" w:hAnsi="Verdana"/>
          <w:sz w:val="18"/>
          <w:szCs w:val="18"/>
        </w:rPr>
        <w:t xml:space="preserve"> </w:t>
      </w:r>
      <w:r w:rsidR="00EC5C5D">
        <w:rPr>
          <w:rFonts w:ascii="Verdana" w:hAnsi="Verdana"/>
          <w:sz w:val="18"/>
          <w:szCs w:val="18"/>
        </w:rPr>
        <w:t>patching</w:t>
      </w:r>
      <w:r w:rsidR="00EB5E90" w:rsidRPr="00EB5E90">
        <w:rPr>
          <w:rFonts w:ascii="Verdana" w:hAnsi="Verdana"/>
          <w:sz w:val="18"/>
          <w:szCs w:val="18"/>
        </w:rPr>
        <w:t xml:space="preserve"> 3.11.</w:t>
      </w:r>
      <w:r w:rsidR="006C7BF7">
        <w:rPr>
          <w:rFonts w:ascii="Verdana" w:hAnsi="Verdana"/>
          <w:sz w:val="18"/>
          <w:szCs w:val="18"/>
        </w:rPr>
        <w:t xml:space="preserve">xxx </w:t>
      </w:r>
      <w:r w:rsidR="00DA604E">
        <w:rPr>
          <w:rFonts w:ascii="Verdana" w:hAnsi="Verdana"/>
          <w:sz w:val="18"/>
          <w:szCs w:val="18"/>
        </w:rPr>
        <w:t xml:space="preserve"> to 3.11.286</w:t>
      </w:r>
    </w:p>
    <w:p w:rsidR="00EB5E90" w:rsidRPr="00EB5E90" w:rsidRDefault="00D90081" w:rsidP="00EB5E90">
      <w:pPr>
        <w:pStyle w:val="Header"/>
        <w:numPr>
          <w:ilvl w:val="0"/>
          <w:numId w:val="3"/>
        </w:numPr>
        <w:spacing w:before="20" w:after="20"/>
        <w:rPr>
          <w:rFonts w:ascii="Verdana" w:hAnsi="Verdana"/>
          <w:sz w:val="18"/>
          <w:szCs w:val="18"/>
        </w:rPr>
      </w:pPr>
      <w:r>
        <w:rPr>
          <w:rFonts w:ascii="Verdana" w:hAnsi="Verdana"/>
          <w:sz w:val="18"/>
          <w:szCs w:val="18"/>
        </w:rPr>
        <w:t>OS patching for OpenShift servers</w:t>
      </w:r>
    </w:p>
    <w:p w:rsidR="00EB5E90" w:rsidRP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Adding nodes (scale up node) into existing OCP cluster</w:t>
      </w:r>
    </w:p>
    <w:p w:rsidR="00EB5E90" w:rsidRP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Configuring multiple CNS cluster like glusterfs, glusterfs_registry</w:t>
      </w:r>
    </w:p>
    <w:p w:rsidR="00EB5E90" w:rsidRP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Managing and Provisioning the CNS for application workloads.</w:t>
      </w:r>
    </w:p>
    <w:p w:rsidR="00EB5E90" w:rsidRP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Expanding the Glusterfs storage volume through Heketi CLI.</w:t>
      </w:r>
    </w:p>
    <w:p w:rsidR="00EB5E90" w:rsidRDefault="005B24AA" w:rsidP="00EB5E90">
      <w:pPr>
        <w:pStyle w:val="Header"/>
        <w:numPr>
          <w:ilvl w:val="0"/>
          <w:numId w:val="3"/>
        </w:numPr>
        <w:spacing w:before="20" w:after="20"/>
        <w:rPr>
          <w:rFonts w:ascii="Verdana" w:hAnsi="Verdana"/>
          <w:sz w:val="18"/>
          <w:szCs w:val="18"/>
        </w:rPr>
      </w:pPr>
      <w:r>
        <w:rPr>
          <w:rFonts w:ascii="Verdana" w:hAnsi="Verdana"/>
          <w:sz w:val="18"/>
          <w:szCs w:val="18"/>
        </w:rPr>
        <w:t>Expanding PVC and PV.</w:t>
      </w:r>
    </w:p>
    <w:p w:rsidR="005B24AA" w:rsidRPr="00EB5E90" w:rsidRDefault="005B24AA" w:rsidP="00EB5E90">
      <w:pPr>
        <w:pStyle w:val="Header"/>
        <w:numPr>
          <w:ilvl w:val="0"/>
          <w:numId w:val="3"/>
        </w:numPr>
        <w:spacing w:before="20" w:after="20"/>
        <w:rPr>
          <w:rFonts w:ascii="Verdana" w:hAnsi="Verdana"/>
          <w:sz w:val="18"/>
          <w:szCs w:val="18"/>
        </w:rPr>
      </w:pPr>
      <w:r>
        <w:rPr>
          <w:rFonts w:ascii="Verdana" w:hAnsi="Verdana"/>
          <w:sz w:val="18"/>
          <w:szCs w:val="18"/>
        </w:rPr>
        <w:t xml:space="preserve">Expanding docker registry volumes based on resource utilization. </w:t>
      </w:r>
    </w:p>
    <w:p w:rsidR="001E21C8" w:rsidRDefault="001E21C8" w:rsidP="00EB5E90">
      <w:pPr>
        <w:pStyle w:val="Header"/>
        <w:numPr>
          <w:ilvl w:val="0"/>
          <w:numId w:val="3"/>
        </w:numPr>
        <w:spacing w:before="20" w:after="20"/>
        <w:rPr>
          <w:rFonts w:ascii="Verdana" w:hAnsi="Verdana"/>
          <w:sz w:val="18"/>
          <w:szCs w:val="18"/>
        </w:rPr>
      </w:pPr>
      <w:r>
        <w:rPr>
          <w:rFonts w:ascii="Verdana" w:hAnsi="Verdana"/>
          <w:sz w:val="18"/>
          <w:szCs w:val="18"/>
        </w:rPr>
        <w:t xml:space="preserve">Installing and Configuring Trident Storage class. </w:t>
      </w:r>
    </w:p>
    <w:p w:rsidR="003B2E92" w:rsidRPr="00EB5E90" w:rsidRDefault="003B2E92" w:rsidP="00EB5E90">
      <w:pPr>
        <w:pStyle w:val="Header"/>
        <w:numPr>
          <w:ilvl w:val="0"/>
          <w:numId w:val="3"/>
        </w:numPr>
        <w:spacing w:before="20" w:after="20"/>
        <w:rPr>
          <w:rFonts w:ascii="Verdana" w:hAnsi="Verdana"/>
          <w:sz w:val="18"/>
          <w:szCs w:val="18"/>
        </w:rPr>
      </w:pPr>
      <w:r>
        <w:rPr>
          <w:rFonts w:ascii="Verdana" w:hAnsi="Verdana"/>
          <w:sz w:val="18"/>
          <w:szCs w:val="18"/>
        </w:rPr>
        <w:t>TSM Backups for Trident Storage PVs.</w:t>
      </w:r>
    </w:p>
    <w:p w:rsid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 xml:space="preserve">Monitoring the </w:t>
      </w:r>
      <w:r w:rsidR="005B6C68">
        <w:rPr>
          <w:rFonts w:ascii="Verdana" w:hAnsi="Verdana"/>
          <w:sz w:val="18"/>
          <w:szCs w:val="18"/>
        </w:rPr>
        <w:t>OpenShift</w:t>
      </w:r>
      <w:r w:rsidRPr="00EB5E90">
        <w:rPr>
          <w:rFonts w:ascii="Verdana" w:hAnsi="Verdana"/>
          <w:sz w:val="18"/>
          <w:szCs w:val="18"/>
        </w:rPr>
        <w:t xml:space="preserve"> components through Prometheus and Grafana.</w:t>
      </w:r>
    </w:p>
    <w:p w:rsidR="00946724" w:rsidRPr="00EB5E90" w:rsidRDefault="00946724" w:rsidP="00EB5E90">
      <w:pPr>
        <w:pStyle w:val="Header"/>
        <w:numPr>
          <w:ilvl w:val="0"/>
          <w:numId w:val="3"/>
        </w:numPr>
        <w:spacing w:before="20" w:after="20"/>
        <w:rPr>
          <w:rFonts w:ascii="Verdana" w:hAnsi="Verdana"/>
          <w:sz w:val="18"/>
          <w:szCs w:val="18"/>
        </w:rPr>
      </w:pPr>
      <w:r>
        <w:rPr>
          <w:rFonts w:ascii="Verdana" w:hAnsi="Verdana"/>
          <w:sz w:val="18"/>
          <w:szCs w:val="18"/>
        </w:rPr>
        <w:t xml:space="preserve">Configuring </w:t>
      </w:r>
      <w:r w:rsidRPr="00EB5E90">
        <w:rPr>
          <w:rFonts w:ascii="Verdana" w:hAnsi="Verdana"/>
          <w:sz w:val="18"/>
          <w:szCs w:val="18"/>
        </w:rPr>
        <w:t>Prometheus</w:t>
      </w:r>
      <w:r>
        <w:rPr>
          <w:rFonts w:ascii="Verdana" w:hAnsi="Verdana"/>
          <w:sz w:val="18"/>
          <w:szCs w:val="18"/>
        </w:rPr>
        <w:t xml:space="preserve"> for application monitoring.</w:t>
      </w:r>
    </w:p>
    <w:p w:rsidR="00EB5E90" w:rsidRP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User Administration via htpasswd</w:t>
      </w:r>
    </w:p>
    <w:p w:rsidR="00EB5E90" w:rsidRPr="00EB5E90" w:rsidRDefault="0003162E" w:rsidP="00EB5E90">
      <w:pPr>
        <w:pStyle w:val="Header"/>
        <w:numPr>
          <w:ilvl w:val="0"/>
          <w:numId w:val="3"/>
        </w:numPr>
        <w:spacing w:before="20" w:after="20"/>
        <w:rPr>
          <w:rFonts w:ascii="Verdana" w:hAnsi="Verdana"/>
          <w:sz w:val="18"/>
          <w:szCs w:val="18"/>
        </w:rPr>
      </w:pPr>
      <w:r>
        <w:rPr>
          <w:rFonts w:ascii="Verdana" w:hAnsi="Verdana"/>
          <w:sz w:val="18"/>
          <w:szCs w:val="18"/>
        </w:rPr>
        <w:t>Configured</w:t>
      </w:r>
      <w:r w:rsidR="00EB5E90" w:rsidRPr="00EB5E90">
        <w:rPr>
          <w:rFonts w:ascii="Verdana" w:hAnsi="Verdana"/>
          <w:sz w:val="18"/>
          <w:szCs w:val="18"/>
        </w:rPr>
        <w:t xml:space="preserve"> AD integration with </w:t>
      </w:r>
      <w:r w:rsidR="005B6C68">
        <w:rPr>
          <w:rFonts w:ascii="Verdana" w:hAnsi="Verdana"/>
          <w:sz w:val="18"/>
          <w:szCs w:val="18"/>
        </w:rPr>
        <w:t>OpenShift</w:t>
      </w:r>
      <w:r w:rsidR="00EB5E90" w:rsidRPr="00EB5E90">
        <w:rPr>
          <w:rFonts w:ascii="Verdana" w:hAnsi="Verdana"/>
          <w:sz w:val="18"/>
          <w:szCs w:val="18"/>
        </w:rPr>
        <w:t xml:space="preserve"> via ldap.</w:t>
      </w:r>
    </w:p>
    <w:p w:rsidR="00EB5E90" w:rsidRP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Experienced in giving required privileges to OCP users like admin, developer, and deployer.</w:t>
      </w:r>
    </w:p>
    <w:p w:rsidR="00EB5E90" w:rsidRP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Setup resource limit and quota in project, pod and node, container and global level in OCP.</w:t>
      </w:r>
    </w:p>
    <w:p w:rsidR="00EB5E90" w:rsidRDefault="00EB5E90" w:rsidP="00EB5E90">
      <w:pPr>
        <w:pStyle w:val="Header"/>
        <w:numPr>
          <w:ilvl w:val="0"/>
          <w:numId w:val="3"/>
        </w:numPr>
        <w:spacing w:before="20" w:after="20"/>
        <w:rPr>
          <w:rFonts w:ascii="Verdana" w:hAnsi="Verdana"/>
          <w:sz w:val="18"/>
          <w:szCs w:val="18"/>
        </w:rPr>
      </w:pPr>
      <w:r w:rsidRPr="00EB5E90">
        <w:rPr>
          <w:rFonts w:ascii="Verdana" w:hAnsi="Verdana"/>
          <w:sz w:val="18"/>
          <w:szCs w:val="18"/>
        </w:rPr>
        <w:t xml:space="preserve">Troubleshooting </w:t>
      </w:r>
      <w:r w:rsidR="001118D9" w:rsidRPr="00EB5E90">
        <w:rPr>
          <w:rFonts w:ascii="Verdana" w:hAnsi="Verdana"/>
          <w:sz w:val="18"/>
          <w:szCs w:val="18"/>
        </w:rPr>
        <w:t>Pods,</w:t>
      </w:r>
      <w:r w:rsidR="001118D9">
        <w:rPr>
          <w:rFonts w:ascii="Verdana" w:hAnsi="Verdana"/>
          <w:sz w:val="18"/>
          <w:szCs w:val="18"/>
        </w:rPr>
        <w:t xml:space="preserve"> deployment</w:t>
      </w:r>
      <w:r w:rsidR="001118D9" w:rsidRPr="00EB5E90">
        <w:rPr>
          <w:rFonts w:ascii="Verdana" w:hAnsi="Verdana"/>
          <w:sz w:val="18"/>
          <w:szCs w:val="18"/>
        </w:rPr>
        <w:t>,</w:t>
      </w:r>
      <w:r w:rsidR="001118D9">
        <w:rPr>
          <w:rFonts w:ascii="Verdana" w:hAnsi="Verdana"/>
          <w:sz w:val="18"/>
          <w:szCs w:val="18"/>
        </w:rPr>
        <w:t xml:space="preserve"> </w:t>
      </w:r>
      <w:r w:rsidRPr="00EB5E90">
        <w:rPr>
          <w:rFonts w:ascii="Verdana" w:hAnsi="Verdana"/>
          <w:sz w:val="18"/>
          <w:szCs w:val="18"/>
        </w:rPr>
        <w:t>CNS, Glusterfs, heketi related problems.</w:t>
      </w:r>
    </w:p>
    <w:p w:rsidR="00C32072" w:rsidRDefault="00C32072" w:rsidP="00C32072">
      <w:pPr>
        <w:pStyle w:val="Header"/>
        <w:spacing w:before="20" w:after="20"/>
        <w:rPr>
          <w:rFonts w:ascii="Verdana" w:hAnsi="Verdana"/>
          <w:sz w:val="18"/>
          <w:szCs w:val="18"/>
        </w:rPr>
      </w:pPr>
    </w:p>
    <w:p w:rsidR="00C32072" w:rsidRPr="00C32072" w:rsidRDefault="00C32072" w:rsidP="00C32072">
      <w:pPr>
        <w:pStyle w:val="Header"/>
        <w:spacing w:before="20" w:after="20"/>
        <w:rPr>
          <w:rFonts w:ascii="Verdana" w:hAnsi="Verdana"/>
          <w:b/>
          <w:sz w:val="18"/>
          <w:szCs w:val="18"/>
        </w:rPr>
      </w:pPr>
      <w:r w:rsidRPr="00C32072">
        <w:rPr>
          <w:rFonts w:ascii="Verdana" w:hAnsi="Verdana"/>
          <w:b/>
          <w:sz w:val="18"/>
          <w:szCs w:val="18"/>
        </w:rPr>
        <w:t>Ansible Automation</w:t>
      </w:r>
      <w:r>
        <w:rPr>
          <w:rFonts w:ascii="Verdana" w:hAnsi="Verdana"/>
          <w:b/>
          <w:sz w:val="18"/>
          <w:szCs w:val="18"/>
        </w:rPr>
        <w:t>:</w:t>
      </w:r>
    </w:p>
    <w:p w:rsidR="00C32072" w:rsidRPr="00C32072" w:rsidRDefault="00C32072" w:rsidP="00C32072">
      <w:pPr>
        <w:pStyle w:val="Header"/>
        <w:numPr>
          <w:ilvl w:val="0"/>
          <w:numId w:val="3"/>
        </w:numPr>
        <w:spacing w:before="20" w:after="20"/>
        <w:rPr>
          <w:rFonts w:ascii="Verdana" w:hAnsi="Verdana"/>
          <w:sz w:val="18"/>
          <w:szCs w:val="18"/>
        </w:rPr>
      </w:pPr>
      <w:r w:rsidRPr="00C32072">
        <w:rPr>
          <w:rFonts w:ascii="Verdana" w:hAnsi="Verdana"/>
          <w:sz w:val="18"/>
          <w:szCs w:val="18"/>
        </w:rPr>
        <w:t>Installing and configuring Ansible environment</w:t>
      </w:r>
      <w:r w:rsidR="00B711E3">
        <w:rPr>
          <w:rFonts w:ascii="Verdana" w:hAnsi="Verdana"/>
          <w:sz w:val="18"/>
          <w:szCs w:val="18"/>
        </w:rPr>
        <w:t xml:space="preserve"> based on requirment</w:t>
      </w:r>
    </w:p>
    <w:p w:rsidR="00C32072" w:rsidRPr="00C32072" w:rsidRDefault="00C32072" w:rsidP="00C32072">
      <w:pPr>
        <w:pStyle w:val="Header"/>
        <w:numPr>
          <w:ilvl w:val="0"/>
          <w:numId w:val="3"/>
        </w:numPr>
        <w:spacing w:before="20" w:after="20"/>
        <w:rPr>
          <w:rFonts w:ascii="Verdana" w:hAnsi="Verdana"/>
          <w:sz w:val="18"/>
          <w:szCs w:val="18"/>
        </w:rPr>
      </w:pPr>
      <w:r w:rsidRPr="00C32072">
        <w:rPr>
          <w:rFonts w:ascii="Verdana" w:hAnsi="Verdana"/>
          <w:sz w:val="18"/>
          <w:szCs w:val="18"/>
        </w:rPr>
        <w:t>Managing Ansible config</w:t>
      </w:r>
      <w:r w:rsidR="00B711E3">
        <w:rPr>
          <w:rFonts w:ascii="Verdana" w:hAnsi="Verdana"/>
          <w:sz w:val="18"/>
          <w:szCs w:val="18"/>
        </w:rPr>
        <w:t xml:space="preserve"> file</w:t>
      </w:r>
    </w:p>
    <w:p w:rsidR="00C32072" w:rsidRPr="00C32072" w:rsidRDefault="00C32072" w:rsidP="00C32072">
      <w:pPr>
        <w:pStyle w:val="Header"/>
        <w:numPr>
          <w:ilvl w:val="0"/>
          <w:numId w:val="3"/>
        </w:numPr>
        <w:spacing w:before="20" w:after="20"/>
        <w:rPr>
          <w:rFonts w:ascii="Verdana" w:hAnsi="Verdana"/>
          <w:sz w:val="18"/>
          <w:szCs w:val="18"/>
        </w:rPr>
      </w:pPr>
      <w:r w:rsidRPr="00C32072">
        <w:rPr>
          <w:rFonts w:ascii="Verdana" w:hAnsi="Verdana"/>
          <w:sz w:val="18"/>
          <w:szCs w:val="18"/>
        </w:rPr>
        <w:t>Experienced in running a</w:t>
      </w:r>
      <w:r w:rsidR="009E1628">
        <w:rPr>
          <w:rFonts w:ascii="Verdana" w:hAnsi="Verdana"/>
          <w:sz w:val="18"/>
          <w:szCs w:val="18"/>
        </w:rPr>
        <w:t>dhoc commands on remote servers.</w:t>
      </w:r>
    </w:p>
    <w:p w:rsidR="00C32072" w:rsidRPr="00C32072" w:rsidRDefault="009E1628" w:rsidP="00C32072">
      <w:pPr>
        <w:pStyle w:val="Header"/>
        <w:numPr>
          <w:ilvl w:val="0"/>
          <w:numId w:val="3"/>
        </w:numPr>
        <w:spacing w:before="20" w:after="20"/>
        <w:rPr>
          <w:rFonts w:ascii="Verdana" w:hAnsi="Verdana"/>
          <w:sz w:val="18"/>
          <w:szCs w:val="18"/>
        </w:rPr>
      </w:pPr>
      <w:r>
        <w:rPr>
          <w:rFonts w:ascii="Verdana" w:hAnsi="Verdana"/>
          <w:sz w:val="18"/>
          <w:szCs w:val="18"/>
        </w:rPr>
        <w:t xml:space="preserve">Created a </w:t>
      </w:r>
      <w:r w:rsidR="00C32072" w:rsidRPr="00C32072">
        <w:rPr>
          <w:rFonts w:ascii="Verdana" w:hAnsi="Verdana"/>
          <w:sz w:val="18"/>
          <w:szCs w:val="18"/>
        </w:rPr>
        <w:t>Playbook for Linux OS patching</w:t>
      </w:r>
      <w:r>
        <w:rPr>
          <w:rFonts w:ascii="Verdana" w:hAnsi="Verdana"/>
          <w:sz w:val="18"/>
          <w:szCs w:val="18"/>
        </w:rPr>
        <w:t>, LVM</w:t>
      </w:r>
      <w:r w:rsidR="009D0F1E">
        <w:rPr>
          <w:rFonts w:ascii="Verdana" w:hAnsi="Verdana"/>
          <w:sz w:val="18"/>
          <w:szCs w:val="18"/>
        </w:rPr>
        <w:t xml:space="preserve"> activites</w:t>
      </w:r>
    </w:p>
    <w:p w:rsidR="00C32072" w:rsidRPr="00EB5E90" w:rsidRDefault="009D0F1E" w:rsidP="00C32072">
      <w:pPr>
        <w:pStyle w:val="Header"/>
        <w:numPr>
          <w:ilvl w:val="0"/>
          <w:numId w:val="3"/>
        </w:numPr>
        <w:spacing w:before="20" w:after="20"/>
        <w:rPr>
          <w:rFonts w:ascii="Verdana" w:hAnsi="Verdana"/>
          <w:sz w:val="18"/>
          <w:szCs w:val="18"/>
        </w:rPr>
      </w:pPr>
      <w:r>
        <w:rPr>
          <w:rFonts w:ascii="Verdana" w:hAnsi="Verdana"/>
          <w:sz w:val="18"/>
          <w:szCs w:val="18"/>
        </w:rPr>
        <w:t xml:space="preserve">Created a </w:t>
      </w:r>
      <w:r w:rsidR="00C32072" w:rsidRPr="00C32072">
        <w:rPr>
          <w:rFonts w:ascii="Verdana" w:hAnsi="Verdana"/>
          <w:sz w:val="18"/>
          <w:szCs w:val="18"/>
        </w:rPr>
        <w:t>Playbook for health</w:t>
      </w:r>
      <w:r>
        <w:rPr>
          <w:rFonts w:ascii="Verdana" w:hAnsi="Verdana"/>
          <w:sz w:val="18"/>
          <w:szCs w:val="18"/>
        </w:rPr>
        <w:t>-</w:t>
      </w:r>
      <w:r w:rsidR="00C32072" w:rsidRPr="00C32072">
        <w:rPr>
          <w:rFonts w:ascii="Verdana" w:hAnsi="Verdana"/>
          <w:sz w:val="18"/>
          <w:szCs w:val="18"/>
        </w:rPr>
        <w:t>check of application URLs</w:t>
      </w:r>
    </w:p>
    <w:p w:rsidR="00EB5E90" w:rsidRDefault="00EB5E90" w:rsidP="00440177">
      <w:pPr>
        <w:pStyle w:val="Header"/>
        <w:spacing w:before="20" w:after="20"/>
        <w:rPr>
          <w:rFonts w:ascii="Verdana" w:hAnsi="Verdana"/>
          <w:b/>
          <w:sz w:val="18"/>
          <w:szCs w:val="18"/>
        </w:rPr>
      </w:pPr>
    </w:p>
    <w:p w:rsidR="00440177" w:rsidRPr="0010213E" w:rsidRDefault="00440177" w:rsidP="00AF24EE">
      <w:pPr>
        <w:pStyle w:val="Header"/>
        <w:spacing w:before="20" w:after="20"/>
        <w:rPr>
          <w:rFonts w:ascii="Verdana" w:hAnsi="Verdana"/>
          <w:sz w:val="18"/>
          <w:szCs w:val="18"/>
        </w:rPr>
      </w:pPr>
      <w:r w:rsidRPr="0010213E">
        <w:rPr>
          <w:rFonts w:ascii="Verdana" w:hAnsi="Verdana"/>
          <w:b/>
          <w:sz w:val="18"/>
          <w:szCs w:val="18"/>
        </w:rPr>
        <w:t>Projects Profile</w:t>
      </w:r>
      <w:r>
        <w:rPr>
          <w:rFonts w:ascii="Verdana" w:hAnsi="Verdana"/>
          <w:b/>
          <w:sz w:val="18"/>
          <w:szCs w:val="18"/>
        </w:rPr>
        <w:t xml:space="preserve"> #2</w:t>
      </w:r>
      <w:r w:rsidRPr="0010213E">
        <w:rPr>
          <w:rFonts w:ascii="Verdana" w:hAnsi="Verdana"/>
          <w:sz w:val="18"/>
          <w:szCs w:val="18"/>
        </w:rPr>
        <w:tab/>
      </w:r>
      <w:r w:rsidRPr="0010213E">
        <w:rPr>
          <w:rFonts w:ascii="Verdana" w:hAnsi="Verdana"/>
          <w:sz w:val="18"/>
          <w:szCs w:val="18"/>
        </w:rPr>
        <w:tab/>
      </w:r>
    </w:p>
    <w:p w:rsidR="00440177" w:rsidRPr="00A10E3B" w:rsidRDefault="00440177" w:rsidP="00440177">
      <w:pPr>
        <w:pStyle w:val="ListParagraph"/>
        <w:spacing w:line="240" w:lineRule="auto"/>
        <w:ind w:left="1440" w:firstLine="720"/>
        <w:rPr>
          <w:rFonts w:ascii="Verdana" w:hAnsi="Verdana"/>
          <w:sz w:val="18"/>
          <w:szCs w:val="18"/>
        </w:rPr>
      </w:pPr>
      <w:r w:rsidRPr="0010213E">
        <w:rPr>
          <w:rFonts w:ascii="Verdana" w:hAnsi="Verdana"/>
          <w:sz w:val="18"/>
          <w:szCs w:val="18"/>
        </w:rPr>
        <w:t>Client</w:t>
      </w:r>
      <w:r w:rsidRPr="0010213E">
        <w:rPr>
          <w:rFonts w:ascii="Verdana" w:hAnsi="Verdana"/>
          <w:sz w:val="18"/>
          <w:szCs w:val="18"/>
        </w:rPr>
        <w:tab/>
      </w:r>
      <w:r w:rsidRPr="0010213E">
        <w:rPr>
          <w:rFonts w:ascii="Verdana" w:hAnsi="Verdana"/>
          <w:sz w:val="18"/>
          <w:szCs w:val="18"/>
        </w:rPr>
        <w:tab/>
      </w:r>
      <w:r w:rsidRPr="0010213E">
        <w:rPr>
          <w:rFonts w:ascii="Verdana" w:hAnsi="Verdana"/>
          <w:sz w:val="18"/>
          <w:szCs w:val="18"/>
        </w:rPr>
        <w:tab/>
        <w:t xml:space="preserve">: </w:t>
      </w:r>
      <w:r w:rsidRPr="00B066F4">
        <w:rPr>
          <w:rFonts w:ascii="Verdana" w:hAnsi="Verdana"/>
          <w:sz w:val="18"/>
          <w:szCs w:val="18"/>
        </w:rPr>
        <w:t>Sabre</w:t>
      </w:r>
    </w:p>
    <w:p w:rsidR="00440177" w:rsidRPr="0010213E" w:rsidRDefault="00440177" w:rsidP="00440177">
      <w:pPr>
        <w:pStyle w:val="ListParagraph"/>
        <w:spacing w:line="240" w:lineRule="auto"/>
        <w:rPr>
          <w:rFonts w:ascii="Verdana" w:hAnsi="Verdana"/>
          <w:sz w:val="18"/>
          <w:szCs w:val="18"/>
        </w:rPr>
      </w:pPr>
      <w:r>
        <w:rPr>
          <w:rFonts w:ascii="Verdana" w:hAnsi="Verdana"/>
          <w:sz w:val="18"/>
          <w:szCs w:val="18"/>
        </w:rPr>
        <w:tab/>
      </w:r>
      <w:r>
        <w:rPr>
          <w:rFonts w:ascii="Verdana" w:hAnsi="Verdana"/>
          <w:sz w:val="18"/>
          <w:szCs w:val="18"/>
        </w:rPr>
        <w:tab/>
        <w:t>Role</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CE5D8C" w:rsidRPr="00B066F4">
        <w:rPr>
          <w:rFonts w:ascii="Verdana" w:hAnsi="Verdana"/>
          <w:b/>
          <w:sz w:val="18"/>
          <w:szCs w:val="18"/>
        </w:rPr>
        <w:t>VMware Administration</w:t>
      </w:r>
      <w:r w:rsidR="00EB5E90" w:rsidRPr="00B066F4">
        <w:rPr>
          <w:rFonts w:ascii="Verdana" w:hAnsi="Verdana"/>
          <w:b/>
          <w:sz w:val="18"/>
          <w:szCs w:val="18"/>
        </w:rPr>
        <w:t xml:space="preserve"> 5.0 / 5.5 / 6.0</w:t>
      </w:r>
    </w:p>
    <w:p w:rsidR="00440177" w:rsidRPr="0010213E" w:rsidRDefault="00440177" w:rsidP="00440177">
      <w:pPr>
        <w:pStyle w:val="Header"/>
        <w:spacing w:before="20" w:after="20"/>
        <w:rPr>
          <w:rFonts w:ascii="Verdana" w:hAnsi="Verdana"/>
          <w:b/>
          <w:sz w:val="18"/>
          <w:szCs w:val="18"/>
        </w:rPr>
      </w:pPr>
      <w:r w:rsidRPr="0010213E">
        <w:rPr>
          <w:rFonts w:ascii="Verdana" w:hAnsi="Verdana"/>
          <w:b/>
          <w:sz w:val="18"/>
          <w:szCs w:val="18"/>
        </w:rPr>
        <w:t>Responsibilities</w:t>
      </w:r>
    </w:p>
    <w:p w:rsidR="00440177" w:rsidRDefault="00440177" w:rsidP="00440177">
      <w:pPr>
        <w:pStyle w:val="Header"/>
        <w:spacing w:before="20" w:after="20"/>
        <w:rPr>
          <w:rFonts w:ascii="Verdana" w:hAnsi="Verdana"/>
          <w:b/>
          <w:sz w:val="18"/>
          <w:szCs w:val="18"/>
        </w:rPr>
      </w:pPr>
    </w:p>
    <w:p w:rsidR="001019D4" w:rsidRDefault="001019D4" w:rsidP="00CE5D8C">
      <w:pPr>
        <w:pStyle w:val="Header"/>
        <w:numPr>
          <w:ilvl w:val="0"/>
          <w:numId w:val="3"/>
        </w:numPr>
        <w:spacing w:before="20" w:after="20"/>
        <w:rPr>
          <w:rFonts w:ascii="Verdana" w:hAnsi="Verdana"/>
          <w:sz w:val="18"/>
          <w:szCs w:val="18"/>
        </w:rPr>
      </w:pPr>
      <w:r w:rsidRPr="001D044E">
        <w:rPr>
          <w:rFonts w:ascii="Verdana" w:hAnsi="Verdana"/>
          <w:sz w:val="18"/>
          <w:szCs w:val="18"/>
        </w:rPr>
        <w:t xml:space="preserve">Experience on Installation, Configuration </w:t>
      </w:r>
      <w:r w:rsidR="00CD0EB5">
        <w:rPr>
          <w:rFonts w:ascii="Verdana" w:hAnsi="Verdana"/>
          <w:sz w:val="18"/>
          <w:szCs w:val="18"/>
        </w:rPr>
        <w:t xml:space="preserve">of VMware </w:t>
      </w:r>
      <w:r w:rsidR="00AF24EE">
        <w:rPr>
          <w:rFonts w:ascii="Verdana" w:hAnsi="Verdana"/>
          <w:sz w:val="18"/>
          <w:szCs w:val="18"/>
        </w:rPr>
        <w:t xml:space="preserve">VCenter &amp; </w:t>
      </w:r>
      <w:r w:rsidR="00CD0EB5">
        <w:rPr>
          <w:rFonts w:ascii="Verdana" w:hAnsi="Verdana"/>
          <w:sz w:val="18"/>
          <w:szCs w:val="18"/>
        </w:rPr>
        <w:t>ESXi</w:t>
      </w:r>
      <w:r w:rsidR="00501C3B">
        <w:rPr>
          <w:rFonts w:ascii="Verdana" w:hAnsi="Verdana"/>
          <w:sz w:val="18"/>
          <w:szCs w:val="18"/>
        </w:rPr>
        <w:t xml:space="preserve"> 5/6</w:t>
      </w:r>
      <w:r w:rsidRPr="001D044E">
        <w:rPr>
          <w:rFonts w:ascii="Verdana" w:hAnsi="Verdana"/>
          <w:sz w:val="18"/>
          <w:szCs w:val="18"/>
        </w:rPr>
        <w:t xml:space="preserve"> </w:t>
      </w:r>
    </w:p>
    <w:p w:rsidR="00BD47BC" w:rsidRDefault="00BD47BC" w:rsidP="00CE5D8C">
      <w:pPr>
        <w:pStyle w:val="Header"/>
        <w:numPr>
          <w:ilvl w:val="0"/>
          <w:numId w:val="3"/>
        </w:numPr>
        <w:spacing w:before="20" w:after="20"/>
        <w:rPr>
          <w:rFonts w:ascii="Verdana" w:hAnsi="Verdana"/>
          <w:sz w:val="18"/>
          <w:szCs w:val="18"/>
        </w:rPr>
      </w:pPr>
      <w:r>
        <w:rPr>
          <w:rFonts w:ascii="Verdana" w:hAnsi="Verdana"/>
          <w:sz w:val="18"/>
          <w:szCs w:val="18"/>
        </w:rPr>
        <w:t xml:space="preserve">Involved </w:t>
      </w:r>
      <w:r w:rsidR="001B023E">
        <w:rPr>
          <w:rFonts w:ascii="Verdana" w:hAnsi="Verdana"/>
          <w:sz w:val="18"/>
          <w:szCs w:val="18"/>
        </w:rPr>
        <w:t>in VCenter m</w:t>
      </w:r>
      <w:r>
        <w:rPr>
          <w:rFonts w:ascii="Verdana" w:hAnsi="Verdana"/>
          <w:sz w:val="18"/>
          <w:szCs w:val="18"/>
        </w:rPr>
        <w:t>igration from 5.5 to 6.0</w:t>
      </w:r>
    </w:p>
    <w:p w:rsidR="00AF24EE" w:rsidRDefault="00AF24EE" w:rsidP="00AF24EE">
      <w:pPr>
        <w:pStyle w:val="Header"/>
        <w:numPr>
          <w:ilvl w:val="0"/>
          <w:numId w:val="3"/>
        </w:numPr>
        <w:spacing w:before="20" w:after="20"/>
        <w:rPr>
          <w:rFonts w:ascii="Verdana" w:hAnsi="Verdana"/>
          <w:sz w:val="18"/>
          <w:szCs w:val="18"/>
        </w:rPr>
      </w:pPr>
      <w:r w:rsidRPr="00CE5D8C">
        <w:rPr>
          <w:rFonts w:ascii="Verdana" w:hAnsi="Verdana"/>
          <w:sz w:val="18"/>
          <w:szCs w:val="18"/>
        </w:rPr>
        <w:t>Building ESX</w:t>
      </w:r>
      <w:r>
        <w:rPr>
          <w:rFonts w:ascii="Verdana" w:hAnsi="Verdana"/>
          <w:sz w:val="18"/>
          <w:szCs w:val="18"/>
        </w:rPr>
        <w:t>i</w:t>
      </w:r>
      <w:r w:rsidRPr="00CE5D8C">
        <w:rPr>
          <w:rFonts w:ascii="Verdana" w:hAnsi="Verdana"/>
          <w:sz w:val="18"/>
          <w:szCs w:val="18"/>
        </w:rPr>
        <w:t xml:space="preserve"> Hosts with standard configurations</w:t>
      </w:r>
    </w:p>
    <w:p w:rsidR="00E54875" w:rsidRDefault="00E54875" w:rsidP="00E54875">
      <w:pPr>
        <w:pStyle w:val="Header"/>
        <w:numPr>
          <w:ilvl w:val="0"/>
          <w:numId w:val="3"/>
        </w:numPr>
        <w:spacing w:before="20" w:after="20"/>
        <w:rPr>
          <w:rFonts w:ascii="Verdana" w:hAnsi="Verdana"/>
          <w:sz w:val="18"/>
          <w:szCs w:val="18"/>
        </w:rPr>
      </w:pPr>
      <w:r w:rsidRPr="00E54875">
        <w:rPr>
          <w:rFonts w:ascii="Verdana" w:hAnsi="Verdana"/>
          <w:sz w:val="18"/>
          <w:szCs w:val="18"/>
        </w:rPr>
        <w:t>Use VMware update manager to create or edit baselines and baseline groups</w:t>
      </w:r>
    </w:p>
    <w:p w:rsidR="00CE5D8C" w:rsidRDefault="00CE5D8C" w:rsidP="00CE5D8C">
      <w:pPr>
        <w:pStyle w:val="Header"/>
        <w:numPr>
          <w:ilvl w:val="0"/>
          <w:numId w:val="3"/>
        </w:numPr>
        <w:spacing w:before="20" w:after="20"/>
        <w:rPr>
          <w:rFonts w:ascii="Verdana" w:hAnsi="Verdana"/>
          <w:sz w:val="18"/>
          <w:szCs w:val="18"/>
        </w:rPr>
      </w:pPr>
      <w:r w:rsidRPr="00CE5D8C">
        <w:rPr>
          <w:rFonts w:ascii="Verdana" w:hAnsi="Verdana"/>
          <w:sz w:val="18"/>
          <w:szCs w:val="18"/>
        </w:rPr>
        <w:t>Patching ESX</w:t>
      </w:r>
      <w:r w:rsidR="00D517DB">
        <w:rPr>
          <w:rFonts w:ascii="Verdana" w:hAnsi="Verdana"/>
          <w:sz w:val="18"/>
          <w:szCs w:val="18"/>
        </w:rPr>
        <w:t>i</w:t>
      </w:r>
      <w:r w:rsidRPr="00CE5D8C">
        <w:rPr>
          <w:rFonts w:ascii="Verdana" w:hAnsi="Verdana"/>
          <w:sz w:val="18"/>
          <w:szCs w:val="18"/>
        </w:rPr>
        <w:t xml:space="preserve"> host with security and critical patches using update manager.</w:t>
      </w:r>
    </w:p>
    <w:p w:rsidR="00CE5D8C" w:rsidRPr="00CE5D8C" w:rsidRDefault="00CE5D8C" w:rsidP="00CE5D8C">
      <w:pPr>
        <w:pStyle w:val="Header"/>
        <w:numPr>
          <w:ilvl w:val="0"/>
          <w:numId w:val="3"/>
        </w:numPr>
        <w:spacing w:before="20" w:after="20"/>
        <w:rPr>
          <w:rFonts w:ascii="Verdana" w:hAnsi="Verdana"/>
          <w:sz w:val="18"/>
          <w:szCs w:val="18"/>
        </w:rPr>
      </w:pPr>
      <w:r w:rsidRPr="00CE5D8C">
        <w:rPr>
          <w:rFonts w:ascii="Verdana" w:hAnsi="Verdana"/>
          <w:sz w:val="18"/>
          <w:szCs w:val="18"/>
        </w:rPr>
        <w:t>Handling HA Cluster, DRS and resource pools as per our Client Infrastructure requirements.</w:t>
      </w:r>
    </w:p>
    <w:p w:rsidR="00CE5D8C" w:rsidRPr="00CE5D8C" w:rsidRDefault="00CE5D8C" w:rsidP="00CE5D8C">
      <w:pPr>
        <w:pStyle w:val="Header"/>
        <w:numPr>
          <w:ilvl w:val="0"/>
          <w:numId w:val="3"/>
        </w:numPr>
        <w:spacing w:before="20" w:after="20"/>
        <w:rPr>
          <w:rFonts w:ascii="Verdana" w:hAnsi="Verdana"/>
          <w:sz w:val="18"/>
          <w:szCs w:val="18"/>
        </w:rPr>
      </w:pPr>
      <w:r w:rsidRPr="00CE5D8C">
        <w:rPr>
          <w:rFonts w:ascii="Verdana" w:hAnsi="Verdana"/>
          <w:sz w:val="18"/>
          <w:szCs w:val="18"/>
        </w:rPr>
        <w:t>Analyze, Plan and Adding ESX</w:t>
      </w:r>
      <w:r w:rsidR="009413E0">
        <w:rPr>
          <w:rFonts w:ascii="Verdana" w:hAnsi="Verdana"/>
          <w:sz w:val="18"/>
          <w:szCs w:val="18"/>
        </w:rPr>
        <w:t>i</w:t>
      </w:r>
      <w:r w:rsidRPr="00CE5D8C">
        <w:rPr>
          <w:rFonts w:ascii="Verdana" w:hAnsi="Verdana"/>
          <w:sz w:val="18"/>
          <w:szCs w:val="18"/>
        </w:rPr>
        <w:t xml:space="preserve"> hosts in VC inventory for managing through VC.</w:t>
      </w:r>
    </w:p>
    <w:p w:rsidR="00CE5D8C" w:rsidRPr="00EE1024" w:rsidRDefault="00CE5D8C" w:rsidP="00CE5D8C">
      <w:pPr>
        <w:pStyle w:val="Header"/>
        <w:numPr>
          <w:ilvl w:val="0"/>
          <w:numId w:val="3"/>
        </w:numPr>
        <w:spacing w:before="20" w:after="20"/>
        <w:rPr>
          <w:rFonts w:ascii="Verdana" w:hAnsi="Verdana"/>
          <w:sz w:val="18"/>
          <w:szCs w:val="18"/>
        </w:rPr>
      </w:pPr>
      <w:r w:rsidRPr="00EE1024">
        <w:rPr>
          <w:rFonts w:ascii="Verdana" w:hAnsi="Verdana"/>
          <w:sz w:val="18"/>
          <w:szCs w:val="18"/>
        </w:rPr>
        <w:t>HP Blade Server Firmware and HP Enclosure Firmware update and server profile management.</w:t>
      </w:r>
    </w:p>
    <w:p w:rsidR="00194EB3" w:rsidRDefault="00194EB3" w:rsidP="00194EB3">
      <w:pPr>
        <w:pStyle w:val="Header"/>
        <w:numPr>
          <w:ilvl w:val="0"/>
          <w:numId w:val="3"/>
        </w:numPr>
        <w:spacing w:before="20" w:after="20"/>
        <w:rPr>
          <w:rFonts w:ascii="Verdana" w:hAnsi="Verdana"/>
          <w:sz w:val="18"/>
          <w:szCs w:val="18"/>
        </w:rPr>
      </w:pPr>
      <w:r w:rsidRPr="00194EB3">
        <w:rPr>
          <w:rFonts w:ascii="Verdana" w:hAnsi="Verdana"/>
          <w:sz w:val="18"/>
          <w:szCs w:val="18"/>
        </w:rPr>
        <w:t>Creating &amp; Managing vSwitches, Port Groups and VM kernel adaptors for virtual network.</w:t>
      </w:r>
    </w:p>
    <w:p w:rsidR="004F1E2B" w:rsidRDefault="0042293F" w:rsidP="0042293F">
      <w:pPr>
        <w:pStyle w:val="Header"/>
        <w:numPr>
          <w:ilvl w:val="0"/>
          <w:numId w:val="3"/>
        </w:numPr>
        <w:spacing w:before="20" w:after="20"/>
        <w:rPr>
          <w:rFonts w:ascii="Verdana" w:hAnsi="Verdana"/>
          <w:sz w:val="18"/>
          <w:szCs w:val="18"/>
        </w:rPr>
      </w:pPr>
      <w:r w:rsidRPr="0042293F">
        <w:rPr>
          <w:rFonts w:ascii="Verdana" w:hAnsi="Verdana"/>
          <w:sz w:val="18"/>
          <w:szCs w:val="18"/>
        </w:rPr>
        <w:t xml:space="preserve">Hands-on experience on Server Consolidation with physical to virtual (P2V) conversions with VMware Converter </w:t>
      </w:r>
      <w:r w:rsidR="00BD47BC">
        <w:rPr>
          <w:rFonts w:ascii="Verdana" w:hAnsi="Verdana"/>
          <w:sz w:val="18"/>
          <w:szCs w:val="18"/>
        </w:rPr>
        <w:t>Troubleshooting Node issues, scaling up the nodes</w:t>
      </w:r>
    </w:p>
    <w:p w:rsidR="00637237" w:rsidRDefault="00637237" w:rsidP="00637237">
      <w:pPr>
        <w:pStyle w:val="Header"/>
        <w:numPr>
          <w:ilvl w:val="0"/>
          <w:numId w:val="3"/>
        </w:numPr>
        <w:spacing w:before="20" w:after="20"/>
        <w:rPr>
          <w:rFonts w:ascii="Verdana" w:hAnsi="Verdana"/>
          <w:sz w:val="18"/>
          <w:szCs w:val="18"/>
        </w:rPr>
      </w:pPr>
      <w:r w:rsidRPr="00637237">
        <w:rPr>
          <w:rFonts w:ascii="Verdana" w:hAnsi="Verdana"/>
          <w:sz w:val="18"/>
          <w:szCs w:val="18"/>
        </w:rPr>
        <w:t>Identify, analyze, and resolve system problems</w:t>
      </w:r>
    </w:p>
    <w:p w:rsidR="00637237" w:rsidRDefault="00637237" w:rsidP="00637237">
      <w:pPr>
        <w:pStyle w:val="Header"/>
        <w:numPr>
          <w:ilvl w:val="0"/>
          <w:numId w:val="3"/>
        </w:numPr>
        <w:spacing w:before="20" w:after="20"/>
        <w:rPr>
          <w:rFonts w:ascii="Verdana" w:hAnsi="Verdana"/>
          <w:sz w:val="18"/>
          <w:szCs w:val="18"/>
        </w:rPr>
      </w:pPr>
      <w:r w:rsidRPr="00637237">
        <w:rPr>
          <w:rFonts w:ascii="Verdana" w:hAnsi="Verdana"/>
          <w:sz w:val="18"/>
          <w:szCs w:val="18"/>
        </w:rPr>
        <w:t>Optimize, automate and troubleshoot a Virtual Environment using PowerCLI</w:t>
      </w:r>
    </w:p>
    <w:p w:rsidR="00440177" w:rsidRDefault="00440177" w:rsidP="00630511">
      <w:pPr>
        <w:pStyle w:val="Header"/>
        <w:spacing w:before="20" w:after="20"/>
        <w:rPr>
          <w:rFonts w:ascii="Verdana" w:hAnsi="Verdana"/>
          <w:b/>
          <w:sz w:val="18"/>
          <w:szCs w:val="18"/>
        </w:rPr>
      </w:pPr>
    </w:p>
    <w:p w:rsidR="000904A7" w:rsidRDefault="000904A7" w:rsidP="00630511">
      <w:pPr>
        <w:pStyle w:val="Header"/>
        <w:spacing w:before="20" w:after="20"/>
        <w:rPr>
          <w:rFonts w:ascii="Verdana" w:hAnsi="Verdana"/>
          <w:b/>
          <w:sz w:val="18"/>
          <w:szCs w:val="18"/>
        </w:rPr>
      </w:pPr>
    </w:p>
    <w:p w:rsidR="000904A7" w:rsidRDefault="000904A7" w:rsidP="00630511">
      <w:pPr>
        <w:pStyle w:val="Header"/>
        <w:spacing w:before="20" w:after="20"/>
        <w:rPr>
          <w:rFonts w:ascii="Verdana" w:hAnsi="Verdana"/>
          <w:b/>
          <w:sz w:val="18"/>
          <w:szCs w:val="18"/>
        </w:rPr>
      </w:pPr>
    </w:p>
    <w:p w:rsidR="00630511" w:rsidRPr="0010213E" w:rsidRDefault="00630511" w:rsidP="00630511">
      <w:pPr>
        <w:pStyle w:val="Header"/>
        <w:spacing w:before="20" w:after="20"/>
        <w:rPr>
          <w:rFonts w:ascii="Verdana" w:hAnsi="Verdana"/>
          <w:b/>
          <w:sz w:val="18"/>
          <w:szCs w:val="18"/>
        </w:rPr>
      </w:pPr>
      <w:r w:rsidRPr="0010213E">
        <w:rPr>
          <w:rFonts w:ascii="Verdana" w:hAnsi="Verdana"/>
          <w:b/>
          <w:sz w:val="18"/>
          <w:szCs w:val="18"/>
        </w:rPr>
        <w:lastRenderedPageBreak/>
        <w:t>Projects Profile</w:t>
      </w:r>
      <w:r>
        <w:rPr>
          <w:rFonts w:ascii="Verdana" w:hAnsi="Verdana"/>
          <w:b/>
          <w:sz w:val="18"/>
          <w:szCs w:val="18"/>
        </w:rPr>
        <w:t xml:space="preserve"> </w:t>
      </w:r>
      <w:r w:rsidR="00440177">
        <w:rPr>
          <w:rFonts w:ascii="Verdana" w:hAnsi="Verdana"/>
          <w:b/>
          <w:sz w:val="18"/>
          <w:szCs w:val="18"/>
        </w:rPr>
        <w:t>#1</w:t>
      </w:r>
    </w:p>
    <w:p w:rsidR="00630511" w:rsidRPr="0010213E" w:rsidRDefault="00630511" w:rsidP="00630511">
      <w:pPr>
        <w:pStyle w:val="ListParagraph"/>
        <w:spacing w:line="240" w:lineRule="auto"/>
        <w:ind w:left="0"/>
        <w:rPr>
          <w:rFonts w:ascii="Verdana" w:hAnsi="Verdana"/>
          <w:sz w:val="18"/>
          <w:szCs w:val="18"/>
        </w:rPr>
      </w:pPr>
      <w:r w:rsidRPr="0010213E">
        <w:rPr>
          <w:rFonts w:ascii="Verdana" w:hAnsi="Verdana"/>
          <w:sz w:val="18"/>
          <w:szCs w:val="18"/>
        </w:rPr>
        <w:tab/>
      </w:r>
      <w:r w:rsidRPr="0010213E">
        <w:rPr>
          <w:rFonts w:ascii="Verdana" w:hAnsi="Verdana"/>
          <w:sz w:val="18"/>
          <w:szCs w:val="18"/>
        </w:rPr>
        <w:tab/>
      </w:r>
    </w:p>
    <w:p w:rsidR="00630511" w:rsidRPr="00A10E3B" w:rsidRDefault="00630511" w:rsidP="00630511">
      <w:pPr>
        <w:pStyle w:val="ListParagraph"/>
        <w:spacing w:line="240" w:lineRule="auto"/>
        <w:ind w:left="1440" w:firstLine="720"/>
        <w:rPr>
          <w:rFonts w:ascii="Verdana" w:hAnsi="Verdana"/>
          <w:sz w:val="18"/>
          <w:szCs w:val="18"/>
        </w:rPr>
      </w:pPr>
      <w:r w:rsidRPr="0010213E">
        <w:rPr>
          <w:rFonts w:ascii="Verdana" w:hAnsi="Verdana"/>
          <w:sz w:val="18"/>
          <w:szCs w:val="18"/>
        </w:rPr>
        <w:t>Client</w:t>
      </w:r>
      <w:r w:rsidRPr="0010213E">
        <w:rPr>
          <w:rFonts w:ascii="Verdana" w:hAnsi="Verdana"/>
          <w:sz w:val="18"/>
          <w:szCs w:val="18"/>
        </w:rPr>
        <w:tab/>
      </w:r>
      <w:r w:rsidRPr="0010213E">
        <w:rPr>
          <w:rFonts w:ascii="Verdana" w:hAnsi="Verdana"/>
          <w:sz w:val="18"/>
          <w:szCs w:val="18"/>
        </w:rPr>
        <w:tab/>
      </w:r>
      <w:r w:rsidRPr="0010213E">
        <w:rPr>
          <w:rFonts w:ascii="Verdana" w:hAnsi="Verdana"/>
          <w:sz w:val="18"/>
          <w:szCs w:val="18"/>
        </w:rPr>
        <w:tab/>
        <w:t xml:space="preserve">: </w:t>
      </w:r>
      <w:r w:rsidR="00EB5E90" w:rsidRPr="00B825DF">
        <w:rPr>
          <w:rFonts w:ascii="Verdana" w:hAnsi="Verdana"/>
          <w:sz w:val="18"/>
          <w:szCs w:val="18"/>
        </w:rPr>
        <w:t xml:space="preserve">AOps &amp; </w:t>
      </w:r>
      <w:r w:rsidRPr="00B825DF">
        <w:rPr>
          <w:rFonts w:ascii="Verdana" w:hAnsi="Verdana"/>
          <w:sz w:val="18"/>
          <w:szCs w:val="18"/>
        </w:rPr>
        <w:t>Nike</w:t>
      </w:r>
    </w:p>
    <w:p w:rsidR="00630511" w:rsidRPr="0010213E" w:rsidRDefault="00630511" w:rsidP="00630511">
      <w:pPr>
        <w:pStyle w:val="ListParagraph"/>
        <w:spacing w:line="240" w:lineRule="auto"/>
        <w:rPr>
          <w:rFonts w:ascii="Verdana" w:hAnsi="Verdana"/>
          <w:sz w:val="18"/>
          <w:szCs w:val="18"/>
        </w:rPr>
      </w:pPr>
      <w:r>
        <w:rPr>
          <w:rFonts w:ascii="Verdana" w:hAnsi="Verdana"/>
          <w:sz w:val="18"/>
          <w:szCs w:val="18"/>
        </w:rPr>
        <w:tab/>
      </w:r>
      <w:r>
        <w:rPr>
          <w:rFonts w:ascii="Verdana" w:hAnsi="Verdana"/>
          <w:sz w:val="18"/>
          <w:szCs w:val="18"/>
        </w:rPr>
        <w:tab/>
        <w:t>Role</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E95D04" w:rsidRPr="00B825DF">
        <w:rPr>
          <w:rFonts w:ascii="Verdana" w:hAnsi="Verdana"/>
          <w:b/>
          <w:sz w:val="18"/>
          <w:szCs w:val="18"/>
        </w:rPr>
        <w:t>VMware / Solaris / Linux Administration</w:t>
      </w:r>
    </w:p>
    <w:p w:rsidR="00124B44" w:rsidRPr="0010213E" w:rsidRDefault="00124B44" w:rsidP="00124B44">
      <w:pPr>
        <w:pStyle w:val="Header"/>
        <w:spacing w:before="20" w:after="20"/>
        <w:rPr>
          <w:rFonts w:ascii="Verdana" w:hAnsi="Verdana"/>
          <w:b/>
          <w:sz w:val="18"/>
          <w:szCs w:val="18"/>
        </w:rPr>
      </w:pPr>
      <w:r w:rsidRPr="0010213E">
        <w:rPr>
          <w:rFonts w:ascii="Verdana" w:hAnsi="Verdana"/>
          <w:b/>
          <w:sz w:val="18"/>
          <w:szCs w:val="18"/>
        </w:rPr>
        <w:t>Responsibilities</w:t>
      </w:r>
    </w:p>
    <w:p w:rsidR="00630511" w:rsidRDefault="00630511" w:rsidP="002A567A">
      <w:pPr>
        <w:pStyle w:val="Header"/>
        <w:spacing w:before="20" w:after="20"/>
        <w:rPr>
          <w:rFonts w:ascii="Verdana" w:hAnsi="Verdana"/>
          <w:b/>
          <w:sz w:val="18"/>
          <w:szCs w:val="18"/>
        </w:rPr>
      </w:pPr>
    </w:p>
    <w:p w:rsidR="001D044E" w:rsidRPr="001D044E" w:rsidRDefault="001D044E" w:rsidP="001D044E">
      <w:pPr>
        <w:pStyle w:val="Header"/>
        <w:numPr>
          <w:ilvl w:val="0"/>
          <w:numId w:val="3"/>
        </w:numPr>
        <w:spacing w:before="20" w:after="20"/>
        <w:rPr>
          <w:rFonts w:ascii="Verdana" w:hAnsi="Verdana"/>
          <w:sz w:val="18"/>
          <w:szCs w:val="18"/>
        </w:rPr>
      </w:pPr>
      <w:r w:rsidRPr="001D044E">
        <w:rPr>
          <w:rFonts w:ascii="Verdana" w:hAnsi="Verdana"/>
          <w:sz w:val="18"/>
          <w:szCs w:val="18"/>
        </w:rPr>
        <w:t>Performing upgrade from ESXi 4.1 to ESXi 5.1</w:t>
      </w:r>
    </w:p>
    <w:p w:rsidR="001D044E" w:rsidRDefault="001D044E" w:rsidP="001D044E">
      <w:pPr>
        <w:pStyle w:val="Header"/>
        <w:numPr>
          <w:ilvl w:val="0"/>
          <w:numId w:val="3"/>
        </w:numPr>
        <w:spacing w:before="20" w:after="20"/>
        <w:rPr>
          <w:rFonts w:ascii="Verdana" w:hAnsi="Verdana"/>
          <w:sz w:val="18"/>
          <w:szCs w:val="18"/>
        </w:rPr>
      </w:pPr>
      <w:r w:rsidRPr="001D044E">
        <w:rPr>
          <w:rFonts w:ascii="Verdana" w:hAnsi="Verdana"/>
          <w:sz w:val="18"/>
          <w:szCs w:val="18"/>
        </w:rPr>
        <w:t xml:space="preserve">Expertise on creating virtual machines, install operating systems inside VM’s, install tools and configure these VM’s as per client requirement. </w:t>
      </w:r>
    </w:p>
    <w:p w:rsidR="00194EB3" w:rsidRDefault="00194EB3" w:rsidP="00194EB3">
      <w:pPr>
        <w:pStyle w:val="Header"/>
        <w:numPr>
          <w:ilvl w:val="0"/>
          <w:numId w:val="3"/>
        </w:numPr>
        <w:spacing w:before="20" w:after="20"/>
        <w:rPr>
          <w:rFonts w:ascii="Verdana" w:hAnsi="Verdana"/>
          <w:sz w:val="18"/>
          <w:szCs w:val="18"/>
        </w:rPr>
      </w:pPr>
      <w:r w:rsidRPr="00194EB3">
        <w:rPr>
          <w:rFonts w:ascii="Verdana" w:hAnsi="Verdana"/>
          <w:sz w:val="18"/>
          <w:szCs w:val="18"/>
        </w:rPr>
        <w:t>Creating, managing Virtual Machines and troubleshooting VM related issues.</w:t>
      </w:r>
    </w:p>
    <w:p w:rsidR="00194EB3" w:rsidRPr="001D044E" w:rsidRDefault="00194EB3" w:rsidP="00194EB3">
      <w:pPr>
        <w:pStyle w:val="Header"/>
        <w:numPr>
          <w:ilvl w:val="0"/>
          <w:numId w:val="3"/>
        </w:numPr>
        <w:spacing w:before="20" w:after="20"/>
        <w:rPr>
          <w:rFonts w:ascii="Verdana" w:hAnsi="Verdana"/>
          <w:sz w:val="18"/>
          <w:szCs w:val="18"/>
        </w:rPr>
      </w:pPr>
      <w:r w:rsidRPr="00194EB3">
        <w:rPr>
          <w:rFonts w:ascii="Verdana" w:hAnsi="Verdana"/>
          <w:sz w:val="18"/>
          <w:szCs w:val="18"/>
        </w:rPr>
        <w:t>Deploying virtual machines from Template's, OVF and by Cloning. Installing and upgrading VMware Tools for virtual machines. Creating and deleting of VM Snapshots.</w:t>
      </w:r>
    </w:p>
    <w:p w:rsidR="001D044E" w:rsidRPr="001D044E" w:rsidRDefault="001D044E" w:rsidP="001D044E">
      <w:pPr>
        <w:pStyle w:val="Header"/>
        <w:numPr>
          <w:ilvl w:val="0"/>
          <w:numId w:val="3"/>
        </w:numPr>
        <w:spacing w:before="20" w:after="20"/>
        <w:rPr>
          <w:rFonts w:ascii="Verdana" w:hAnsi="Verdana"/>
          <w:sz w:val="18"/>
          <w:szCs w:val="18"/>
        </w:rPr>
      </w:pPr>
      <w:r w:rsidRPr="001D044E">
        <w:rPr>
          <w:rFonts w:ascii="Verdana" w:hAnsi="Verdana"/>
          <w:sz w:val="18"/>
          <w:szCs w:val="18"/>
        </w:rPr>
        <w:t>Creating templates from VM’s and deploying VM’s from templates and allocate resources as per client requirement.</w:t>
      </w:r>
    </w:p>
    <w:p w:rsidR="001D044E" w:rsidRPr="001D044E" w:rsidRDefault="001D044E" w:rsidP="001D044E">
      <w:pPr>
        <w:pStyle w:val="Header"/>
        <w:numPr>
          <w:ilvl w:val="0"/>
          <w:numId w:val="3"/>
        </w:numPr>
        <w:spacing w:before="20" w:after="20"/>
        <w:rPr>
          <w:rFonts w:ascii="Verdana" w:hAnsi="Verdana"/>
          <w:sz w:val="18"/>
          <w:szCs w:val="18"/>
        </w:rPr>
      </w:pPr>
      <w:r w:rsidRPr="001D044E">
        <w:rPr>
          <w:rFonts w:ascii="Verdana" w:hAnsi="Verdana"/>
          <w:sz w:val="18"/>
          <w:szCs w:val="18"/>
        </w:rPr>
        <w:t>Creating and managing VMWare clusters and enabling HA and DRS features in a cluster for Disaster Recovery and Resource management.</w:t>
      </w:r>
    </w:p>
    <w:p w:rsidR="001D044E" w:rsidRPr="001D044E" w:rsidRDefault="001D044E" w:rsidP="001D044E">
      <w:pPr>
        <w:pStyle w:val="Header"/>
        <w:numPr>
          <w:ilvl w:val="0"/>
          <w:numId w:val="3"/>
        </w:numPr>
        <w:spacing w:before="20" w:after="20"/>
        <w:rPr>
          <w:rFonts w:ascii="Verdana" w:hAnsi="Verdana"/>
          <w:sz w:val="18"/>
          <w:szCs w:val="18"/>
        </w:rPr>
      </w:pPr>
      <w:r w:rsidRPr="001D044E">
        <w:rPr>
          <w:rFonts w:ascii="Verdana" w:hAnsi="Verdana"/>
          <w:sz w:val="18"/>
          <w:szCs w:val="18"/>
        </w:rPr>
        <w:t>Configuring Virtual switches, Port groups and network connections</w:t>
      </w:r>
    </w:p>
    <w:p w:rsidR="001D044E" w:rsidRDefault="001D044E" w:rsidP="001D044E">
      <w:pPr>
        <w:pStyle w:val="Header"/>
        <w:numPr>
          <w:ilvl w:val="0"/>
          <w:numId w:val="3"/>
        </w:numPr>
        <w:spacing w:before="20" w:after="20"/>
        <w:rPr>
          <w:rFonts w:ascii="Verdana" w:hAnsi="Verdana"/>
          <w:sz w:val="18"/>
          <w:szCs w:val="18"/>
        </w:rPr>
      </w:pPr>
      <w:r w:rsidRPr="001D044E">
        <w:rPr>
          <w:rFonts w:ascii="Verdana" w:hAnsi="Verdana"/>
          <w:sz w:val="18"/>
          <w:szCs w:val="18"/>
        </w:rPr>
        <w:t>Performing Snapshots, cloning, cold migrations and hot migrations</w:t>
      </w:r>
    </w:p>
    <w:p w:rsidR="00B825DF" w:rsidRDefault="004326C7" w:rsidP="001D044E">
      <w:pPr>
        <w:pStyle w:val="Header"/>
        <w:numPr>
          <w:ilvl w:val="0"/>
          <w:numId w:val="3"/>
        </w:numPr>
        <w:spacing w:before="20" w:after="20"/>
        <w:rPr>
          <w:rFonts w:ascii="Verdana" w:hAnsi="Verdana"/>
          <w:sz w:val="18"/>
          <w:szCs w:val="18"/>
        </w:rPr>
      </w:pPr>
      <w:r>
        <w:rPr>
          <w:rFonts w:ascii="Verdana" w:hAnsi="Verdana"/>
          <w:sz w:val="18"/>
          <w:szCs w:val="18"/>
        </w:rPr>
        <w:t xml:space="preserve">OS </w:t>
      </w:r>
      <w:r w:rsidR="00E537E6">
        <w:rPr>
          <w:rFonts w:ascii="Verdana" w:hAnsi="Verdana"/>
          <w:sz w:val="18"/>
          <w:szCs w:val="18"/>
        </w:rPr>
        <w:t xml:space="preserve">server build and </w:t>
      </w:r>
      <w:r>
        <w:rPr>
          <w:rFonts w:ascii="Verdana" w:hAnsi="Verdana"/>
          <w:sz w:val="18"/>
          <w:szCs w:val="18"/>
        </w:rPr>
        <w:t>patching</w:t>
      </w:r>
      <w:r w:rsidR="00654CB1">
        <w:rPr>
          <w:rFonts w:ascii="Verdana" w:hAnsi="Verdana"/>
          <w:sz w:val="18"/>
          <w:szCs w:val="18"/>
        </w:rPr>
        <w:t xml:space="preserve"> on Linux servers and Solaris (Global / Non-Global zone) servers</w:t>
      </w:r>
    </w:p>
    <w:p w:rsidR="00426524" w:rsidRPr="001D044E" w:rsidRDefault="00426524" w:rsidP="001D044E">
      <w:pPr>
        <w:pStyle w:val="Header"/>
        <w:numPr>
          <w:ilvl w:val="0"/>
          <w:numId w:val="3"/>
        </w:numPr>
        <w:spacing w:before="20" w:after="20"/>
        <w:rPr>
          <w:rFonts w:ascii="Verdana" w:hAnsi="Verdana"/>
          <w:sz w:val="18"/>
          <w:szCs w:val="18"/>
        </w:rPr>
      </w:pPr>
      <w:r>
        <w:rPr>
          <w:rFonts w:ascii="Verdana" w:hAnsi="Verdana"/>
          <w:sz w:val="18"/>
          <w:szCs w:val="18"/>
        </w:rPr>
        <w:t xml:space="preserve">Troubleshooting </w:t>
      </w:r>
      <w:r w:rsidR="007750E8">
        <w:rPr>
          <w:rFonts w:ascii="Verdana" w:hAnsi="Verdana"/>
          <w:sz w:val="18"/>
          <w:szCs w:val="18"/>
        </w:rPr>
        <w:t xml:space="preserve">of </w:t>
      </w:r>
      <w:r>
        <w:rPr>
          <w:rFonts w:ascii="Verdana" w:hAnsi="Verdana"/>
          <w:sz w:val="18"/>
          <w:szCs w:val="18"/>
        </w:rPr>
        <w:t xml:space="preserve">all </w:t>
      </w:r>
      <w:r w:rsidR="001F0742">
        <w:rPr>
          <w:rFonts w:ascii="Verdana" w:hAnsi="Verdana"/>
          <w:sz w:val="18"/>
          <w:szCs w:val="18"/>
        </w:rPr>
        <w:t>a</w:t>
      </w:r>
      <w:r w:rsidR="00BD5FA1">
        <w:rPr>
          <w:rFonts w:ascii="Verdana" w:hAnsi="Verdana"/>
          <w:sz w:val="18"/>
          <w:szCs w:val="18"/>
        </w:rPr>
        <w:t xml:space="preserve">utomated </w:t>
      </w:r>
      <w:r w:rsidR="001F0742">
        <w:rPr>
          <w:rFonts w:ascii="Verdana" w:hAnsi="Verdana"/>
          <w:sz w:val="18"/>
          <w:szCs w:val="18"/>
        </w:rPr>
        <w:t xml:space="preserve">and user </w:t>
      </w:r>
      <w:r>
        <w:rPr>
          <w:rFonts w:ascii="Verdana" w:hAnsi="Verdana"/>
          <w:sz w:val="18"/>
          <w:szCs w:val="18"/>
        </w:rPr>
        <w:t xml:space="preserve">incidents </w:t>
      </w:r>
      <w:r w:rsidR="00BD5FA1">
        <w:rPr>
          <w:rFonts w:ascii="Verdana" w:hAnsi="Verdana"/>
          <w:sz w:val="18"/>
          <w:szCs w:val="18"/>
        </w:rPr>
        <w:t xml:space="preserve">relevant to </w:t>
      </w:r>
      <w:r w:rsidR="00BD5FA1">
        <w:rPr>
          <w:rFonts w:ascii="Verdana" w:hAnsi="Verdana"/>
          <w:sz w:val="18"/>
          <w:szCs w:val="18"/>
        </w:rPr>
        <w:t>Linux and Solaris</w:t>
      </w:r>
      <w:r w:rsidR="00BD5FA1">
        <w:rPr>
          <w:rFonts w:ascii="Verdana" w:hAnsi="Verdana"/>
          <w:sz w:val="18"/>
          <w:szCs w:val="18"/>
        </w:rPr>
        <w:t xml:space="preserve"> </w:t>
      </w:r>
      <w:r w:rsidR="00BD5FA1">
        <w:rPr>
          <w:rFonts w:ascii="Verdana" w:hAnsi="Verdana"/>
          <w:sz w:val="18"/>
          <w:szCs w:val="18"/>
        </w:rPr>
        <w:t>servers</w:t>
      </w:r>
    </w:p>
    <w:p w:rsidR="00630511" w:rsidRDefault="00630511" w:rsidP="002A567A">
      <w:pPr>
        <w:pStyle w:val="Header"/>
        <w:spacing w:before="20" w:after="20"/>
        <w:rPr>
          <w:rFonts w:ascii="Verdana" w:hAnsi="Verdana"/>
          <w:b/>
          <w:sz w:val="18"/>
          <w:szCs w:val="18"/>
        </w:rPr>
      </w:pPr>
    </w:p>
    <w:p w:rsidR="00630511" w:rsidRPr="0016146D" w:rsidRDefault="00630511" w:rsidP="00630511">
      <w:pPr>
        <w:shd w:val="clear" w:color="auto" w:fill="E0E0E0"/>
        <w:rPr>
          <w:rFonts w:ascii="Verdana" w:hAnsi="Verdana" w:cs="Courier New"/>
          <w:b/>
          <w:sz w:val="18"/>
          <w:szCs w:val="18"/>
        </w:rPr>
      </w:pPr>
      <w:r w:rsidRPr="0016146D">
        <w:rPr>
          <w:rFonts w:ascii="Verdana" w:hAnsi="Verdana" w:cs="Arial"/>
          <w:b/>
          <w:sz w:val="18"/>
          <w:szCs w:val="18"/>
        </w:rPr>
        <w:t xml:space="preserve">Tata consultancy Services </w:t>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r>
      <w:r w:rsidR="00B03EAB">
        <w:rPr>
          <w:rFonts w:ascii="Verdana" w:hAnsi="Verdana" w:cs="Arial"/>
          <w:b/>
          <w:sz w:val="18"/>
          <w:szCs w:val="18"/>
        </w:rPr>
        <w:tab/>
        <w:t xml:space="preserve">   </w:t>
      </w:r>
      <w:r w:rsidR="00B03EAB">
        <w:rPr>
          <w:rFonts w:ascii="Verdana" w:hAnsi="Verdana" w:cs="Arial"/>
          <w:sz w:val="18"/>
          <w:szCs w:val="18"/>
        </w:rPr>
        <w:t>Jan 2011 – Aug 2012</w:t>
      </w:r>
    </w:p>
    <w:p w:rsidR="002A567A" w:rsidRPr="0010213E" w:rsidRDefault="002A567A" w:rsidP="002A567A">
      <w:pPr>
        <w:pStyle w:val="Header"/>
        <w:spacing w:before="20" w:after="20"/>
        <w:rPr>
          <w:rFonts w:ascii="Verdana" w:hAnsi="Verdana"/>
          <w:b/>
          <w:sz w:val="18"/>
          <w:szCs w:val="18"/>
        </w:rPr>
      </w:pPr>
      <w:r w:rsidRPr="0010213E">
        <w:rPr>
          <w:rFonts w:ascii="Verdana" w:hAnsi="Verdana"/>
          <w:b/>
          <w:sz w:val="18"/>
          <w:szCs w:val="18"/>
        </w:rPr>
        <w:t>Projects Profile</w:t>
      </w:r>
      <w:r>
        <w:rPr>
          <w:rFonts w:ascii="Verdana" w:hAnsi="Verdana"/>
          <w:b/>
          <w:sz w:val="18"/>
          <w:szCs w:val="18"/>
        </w:rPr>
        <w:t xml:space="preserve"> </w:t>
      </w:r>
    </w:p>
    <w:p w:rsidR="002A567A" w:rsidRPr="0010213E" w:rsidRDefault="002A567A" w:rsidP="002A567A">
      <w:pPr>
        <w:pStyle w:val="ListParagraph"/>
        <w:spacing w:line="240" w:lineRule="auto"/>
        <w:ind w:left="0"/>
        <w:rPr>
          <w:rFonts w:ascii="Verdana" w:hAnsi="Verdana"/>
          <w:sz w:val="18"/>
          <w:szCs w:val="18"/>
        </w:rPr>
      </w:pPr>
      <w:r w:rsidRPr="0010213E">
        <w:rPr>
          <w:rFonts w:ascii="Verdana" w:hAnsi="Verdana"/>
          <w:sz w:val="18"/>
          <w:szCs w:val="18"/>
        </w:rPr>
        <w:tab/>
      </w:r>
      <w:r w:rsidRPr="0010213E">
        <w:rPr>
          <w:rFonts w:ascii="Verdana" w:hAnsi="Verdana"/>
          <w:sz w:val="18"/>
          <w:szCs w:val="18"/>
        </w:rPr>
        <w:tab/>
      </w:r>
    </w:p>
    <w:p w:rsidR="002A567A" w:rsidRPr="00A10E3B" w:rsidRDefault="002A567A" w:rsidP="002A567A">
      <w:pPr>
        <w:pStyle w:val="ListParagraph"/>
        <w:spacing w:line="240" w:lineRule="auto"/>
        <w:ind w:left="1440" w:firstLine="720"/>
        <w:rPr>
          <w:rFonts w:ascii="Verdana" w:hAnsi="Verdana"/>
          <w:sz w:val="18"/>
          <w:szCs w:val="18"/>
        </w:rPr>
      </w:pPr>
      <w:r w:rsidRPr="0010213E">
        <w:rPr>
          <w:rFonts w:ascii="Verdana" w:hAnsi="Verdana"/>
          <w:sz w:val="18"/>
          <w:szCs w:val="18"/>
        </w:rPr>
        <w:t>Client</w:t>
      </w:r>
      <w:r w:rsidRPr="0010213E">
        <w:rPr>
          <w:rFonts w:ascii="Verdana" w:hAnsi="Verdana"/>
          <w:sz w:val="18"/>
          <w:szCs w:val="18"/>
        </w:rPr>
        <w:tab/>
      </w:r>
      <w:r w:rsidRPr="0010213E">
        <w:rPr>
          <w:rFonts w:ascii="Verdana" w:hAnsi="Verdana"/>
          <w:sz w:val="18"/>
          <w:szCs w:val="18"/>
        </w:rPr>
        <w:tab/>
      </w:r>
      <w:r w:rsidRPr="0010213E">
        <w:rPr>
          <w:rFonts w:ascii="Verdana" w:hAnsi="Verdana"/>
          <w:sz w:val="18"/>
          <w:szCs w:val="18"/>
        </w:rPr>
        <w:tab/>
        <w:t xml:space="preserve">: </w:t>
      </w:r>
      <w:r w:rsidR="005919EF">
        <w:rPr>
          <w:rFonts w:ascii="Verdana" w:hAnsi="Verdana"/>
          <w:b/>
          <w:sz w:val="18"/>
          <w:szCs w:val="18"/>
        </w:rPr>
        <w:t>Northern Trust</w:t>
      </w:r>
    </w:p>
    <w:p w:rsidR="002A567A" w:rsidRPr="0010213E" w:rsidRDefault="0060274F" w:rsidP="002A567A">
      <w:pPr>
        <w:pStyle w:val="ListParagraph"/>
        <w:spacing w:line="240" w:lineRule="auto"/>
        <w:rPr>
          <w:rFonts w:ascii="Verdana" w:hAnsi="Verdana"/>
          <w:sz w:val="18"/>
          <w:szCs w:val="18"/>
        </w:rPr>
      </w:pPr>
      <w:r>
        <w:rPr>
          <w:rFonts w:ascii="Verdana" w:hAnsi="Verdana"/>
          <w:sz w:val="18"/>
          <w:szCs w:val="18"/>
        </w:rPr>
        <w:tab/>
      </w:r>
      <w:r>
        <w:rPr>
          <w:rFonts w:ascii="Verdana" w:hAnsi="Verdana"/>
          <w:sz w:val="18"/>
          <w:szCs w:val="18"/>
        </w:rPr>
        <w:tab/>
        <w:t>Role</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2A567A" w:rsidRPr="0010213E">
        <w:rPr>
          <w:rFonts w:ascii="Verdana" w:hAnsi="Verdana"/>
          <w:sz w:val="18"/>
          <w:szCs w:val="18"/>
        </w:rPr>
        <w:t>UNIX support Admin</w:t>
      </w:r>
    </w:p>
    <w:p w:rsidR="004F2F35" w:rsidRDefault="004F2F35" w:rsidP="004F2F35">
      <w:pPr>
        <w:pStyle w:val="Header"/>
        <w:spacing w:before="20" w:after="20"/>
        <w:rPr>
          <w:rFonts w:ascii="Verdana" w:hAnsi="Verdana"/>
          <w:b/>
          <w:sz w:val="18"/>
          <w:szCs w:val="18"/>
        </w:rPr>
      </w:pPr>
      <w:r w:rsidRPr="0010213E">
        <w:rPr>
          <w:rFonts w:ascii="Verdana" w:hAnsi="Verdana"/>
          <w:b/>
          <w:sz w:val="18"/>
          <w:szCs w:val="18"/>
        </w:rPr>
        <w:t>Responsibilities</w:t>
      </w:r>
    </w:p>
    <w:p w:rsidR="00FC517C" w:rsidRPr="0010213E" w:rsidRDefault="00FC517C" w:rsidP="004F2F35">
      <w:pPr>
        <w:pStyle w:val="Header"/>
        <w:spacing w:before="20" w:after="20"/>
        <w:rPr>
          <w:rFonts w:ascii="Verdana" w:hAnsi="Verdana"/>
          <w:b/>
          <w:sz w:val="18"/>
          <w:szCs w:val="18"/>
        </w:rPr>
      </w:pPr>
    </w:p>
    <w:p w:rsidR="00FC517C" w:rsidRDefault="00CE78EC" w:rsidP="00FC517C">
      <w:pPr>
        <w:pStyle w:val="Header"/>
        <w:spacing w:before="20" w:after="20"/>
        <w:rPr>
          <w:rFonts w:ascii="Verdana" w:hAnsi="Verdana"/>
          <w:b/>
          <w:sz w:val="18"/>
          <w:szCs w:val="18"/>
        </w:rPr>
      </w:pPr>
      <w:r>
        <w:rPr>
          <w:rFonts w:ascii="Verdana" w:hAnsi="Verdana"/>
          <w:b/>
          <w:sz w:val="18"/>
          <w:szCs w:val="18"/>
        </w:rPr>
        <w:t xml:space="preserve">Sun Solaris (8 &amp; </w:t>
      </w:r>
      <w:r w:rsidR="00FC517C" w:rsidRPr="001D044E">
        <w:rPr>
          <w:rFonts w:ascii="Verdana" w:hAnsi="Verdana"/>
          <w:b/>
          <w:sz w:val="18"/>
          <w:szCs w:val="18"/>
        </w:rPr>
        <w:t>10)</w:t>
      </w:r>
      <w:r w:rsidR="00FC517C">
        <w:rPr>
          <w:rFonts w:ascii="Verdana" w:hAnsi="Verdana"/>
          <w:b/>
          <w:sz w:val="18"/>
          <w:szCs w:val="18"/>
        </w:rPr>
        <w:t xml:space="preserve"> &amp; </w:t>
      </w:r>
      <w:r w:rsidR="00F72F11">
        <w:rPr>
          <w:rFonts w:ascii="Verdana" w:hAnsi="Verdana"/>
          <w:b/>
          <w:sz w:val="18"/>
          <w:szCs w:val="18"/>
        </w:rPr>
        <w:t>Linux (</w:t>
      </w:r>
      <w:r w:rsidR="00FC517C" w:rsidRPr="001D044E">
        <w:rPr>
          <w:rFonts w:ascii="Verdana" w:hAnsi="Verdana"/>
          <w:b/>
          <w:sz w:val="18"/>
          <w:szCs w:val="18"/>
        </w:rPr>
        <w:t>5</w:t>
      </w:r>
      <w:r w:rsidR="00FC517C">
        <w:rPr>
          <w:rFonts w:ascii="Verdana" w:hAnsi="Verdana"/>
          <w:b/>
          <w:sz w:val="18"/>
          <w:szCs w:val="18"/>
        </w:rPr>
        <w:t xml:space="preserve"> &amp; 6)</w:t>
      </w:r>
    </w:p>
    <w:p w:rsidR="00FC517C" w:rsidRPr="001D044E" w:rsidRDefault="00FC517C" w:rsidP="00FC517C">
      <w:pPr>
        <w:pStyle w:val="Header"/>
        <w:spacing w:before="20" w:after="20"/>
        <w:rPr>
          <w:rFonts w:ascii="Verdana" w:hAnsi="Verdana"/>
          <w:b/>
          <w:sz w:val="18"/>
          <w:szCs w:val="18"/>
        </w:rPr>
      </w:pP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Responsible for day-to-day systems administration tasks in Linux, Solaris and VMware and played a role as 'TZCO' (Time Zone Coordinator) and 'ON-CALL' Analyst</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Installing, configuring and managing the Linux &amp; Sun Solaris servers</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Managed firmware upgrades for Linux based HP ProLiant &amp; Dell PowerEdge servers</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Configure SAN storage using volume managers</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Maintaining patches and packages to keep the servers up to date with latest OS versions</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Creating volumes under LVMs, increasing &amp; decreasing LVM size according to the requirement</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Setup Bonding in Linux to make the system high availability of the network interface</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 xml:space="preserve">Installed and configured RedHat Enterprise Linux 6 using iDRAC console </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Involved in monitoring and configuring NFS servers and NFS clients on Linux servers</w:t>
      </w:r>
    </w:p>
    <w:p w:rsidR="00FC517C" w:rsidRPr="004C0B56" w:rsidRDefault="00FC517C" w:rsidP="00FC517C">
      <w:pPr>
        <w:pStyle w:val="Header"/>
        <w:numPr>
          <w:ilvl w:val="0"/>
          <w:numId w:val="3"/>
        </w:numPr>
        <w:spacing w:before="20" w:after="20"/>
        <w:rPr>
          <w:rFonts w:ascii="Verdana" w:hAnsi="Verdana"/>
          <w:sz w:val="18"/>
          <w:szCs w:val="18"/>
        </w:rPr>
      </w:pPr>
      <w:r w:rsidRPr="004C0B56">
        <w:rPr>
          <w:rFonts w:ascii="Verdana" w:hAnsi="Verdana"/>
          <w:sz w:val="18"/>
          <w:szCs w:val="18"/>
        </w:rPr>
        <w:t>Monitoring system logs and root's email for important messages such as errors and warnings or hardware failure errors.</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Involved in creating and configuring Zones/Containers, LDOMs and zfs filesystems in Solaris 10 environment</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Creating metadb, soft partitions, and RAID levels using sun Solaris Volume Manager</w:t>
      </w:r>
    </w:p>
    <w:p w:rsidR="00FC517C"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Responsible for hardware troubleshooting and open case with vendors for hardware replacements</w:t>
      </w:r>
    </w:p>
    <w:p w:rsidR="00FC517C" w:rsidRDefault="00FC517C" w:rsidP="00FC517C">
      <w:pPr>
        <w:numPr>
          <w:ilvl w:val="0"/>
          <w:numId w:val="3"/>
        </w:numPr>
        <w:tabs>
          <w:tab w:val="left" w:pos="720"/>
        </w:tabs>
        <w:autoSpaceDE w:val="0"/>
        <w:autoSpaceDN w:val="0"/>
        <w:adjustRightInd w:val="0"/>
        <w:spacing w:before="20" w:after="20" w:line="240" w:lineRule="auto"/>
        <w:jc w:val="both"/>
        <w:rPr>
          <w:rFonts w:ascii="Verdana" w:hAnsi="Verdana"/>
          <w:sz w:val="18"/>
          <w:szCs w:val="18"/>
        </w:rPr>
      </w:pPr>
      <w:r w:rsidRPr="00E907AD">
        <w:rPr>
          <w:rFonts w:ascii="Verdana" w:hAnsi="Verdana"/>
          <w:sz w:val="18"/>
          <w:szCs w:val="18"/>
        </w:rPr>
        <w:t>Zone configuration and Administration</w:t>
      </w:r>
    </w:p>
    <w:p w:rsidR="00FC517C" w:rsidRPr="00E907AD" w:rsidRDefault="00FC517C" w:rsidP="00FC517C">
      <w:pPr>
        <w:numPr>
          <w:ilvl w:val="0"/>
          <w:numId w:val="3"/>
        </w:numPr>
        <w:tabs>
          <w:tab w:val="left" w:pos="720"/>
        </w:tabs>
        <w:autoSpaceDE w:val="0"/>
        <w:autoSpaceDN w:val="0"/>
        <w:adjustRightInd w:val="0"/>
        <w:spacing w:before="20" w:after="20" w:line="240" w:lineRule="auto"/>
        <w:jc w:val="both"/>
        <w:rPr>
          <w:rFonts w:ascii="Verdana" w:hAnsi="Verdana"/>
          <w:sz w:val="18"/>
          <w:szCs w:val="18"/>
        </w:rPr>
      </w:pPr>
      <w:r>
        <w:rPr>
          <w:rFonts w:ascii="Verdana" w:hAnsi="Verdana"/>
          <w:sz w:val="18"/>
          <w:szCs w:val="18"/>
        </w:rPr>
        <w:t>Adding / changing memory CAP in zones</w:t>
      </w:r>
    </w:p>
    <w:p w:rsidR="00FC517C" w:rsidRPr="00E907AD" w:rsidRDefault="00FC517C" w:rsidP="00FC517C">
      <w:pPr>
        <w:numPr>
          <w:ilvl w:val="0"/>
          <w:numId w:val="3"/>
        </w:numPr>
        <w:tabs>
          <w:tab w:val="left" w:pos="720"/>
        </w:tabs>
        <w:autoSpaceDE w:val="0"/>
        <w:autoSpaceDN w:val="0"/>
        <w:adjustRightInd w:val="0"/>
        <w:spacing w:before="20" w:after="20" w:line="240" w:lineRule="auto"/>
        <w:jc w:val="both"/>
        <w:rPr>
          <w:rFonts w:ascii="Verdana" w:hAnsi="Verdana"/>
          <w:sz w:val="18"/>
          <w:szCs w:val="18"/>
        </w:rPr>
      </w:pPr>
      <w:r>
        <w:rPr>
          <w:rFonts w:ascii="Verdana" w:hAnsi="Verdana"/>
          <w:sz w:val="18"/>
          <w:szCs w:val="18"/>
        </w:rPr>
        <w:t>Zone File System c</w:t>
      </w:r>
      <w:r w:rsidRPr="00E907AD">
        <w:rPr>
          <w:rFonts w:ascii="Verdana" w:hAnsi="Verdana"/>
          <w:sz w:val="18"/>
          <w:szCs w:val="18"/>
        </w:rPr>
        <w:t>reation of direct &amp; LOFS mount</w:t>
      </w:r>
    </w:p>
    <w:p w:rsidR="00FC517C" w:rsidRPr="00FC517C" w:rsidRDefault="00FC517C" w:rsidP="00FC517C">
      <w:pPr>
        <w:numPr>
          <w:ilvl w:val="0"/>
          <w:numId w:val="3"/>
        </w:numPr>
        <w:tabs>
          <w:tab w:val="left" w:pos="720"/>
        </w:tabs>
        <w:autoSpaceDE w:val="0"/>
        <w:autoSpaceDN w:val="0"/>
        <w:adjustRightInd w:val="0"/>
        <w:spacing w:before="20" w:after="20" w:line="240" w:lineRule="auto"/>
        <w:jc w:val="both"/>
        <w:rPr>
          <w:rFonts w:ascii="Verdana" w:hAnsi="Verdana"/>
          <w:sz w:val="18"/>
          <w:szCs w:val="18"/>
        </w:rPr>
      </w:pPr>
      <w:r w:rsidRPr="00FC517C">
        <w:rPr>
          <w:rFonts w:ascii="Verdana" w:hAnsi="Verdana"/>
          <w:sz w:val="18"/>
          <w:szCs w:val="18"/>
        </w:rPr>
        <w:t>Worked on ZFS conversion on Global and Local Zones</w:t>
      </w:r>
    </w:p>
    <w:p w:rsidR="00FC517C" w:rsidRPr="001D044E" w:rsidRDefault="00FC517C" w:rsidP="00FC517C">
      <w:pPr>
        <w:pStyle w:val="Header"/>
        <w:spacing w:before="20" w:after="20"/>
        <w:rPr>
          <w:rFonts w:ascii="Verdana" w:hAnsi="Verdana"/>
          <w:sz w:val="18"/>
          <w:szCs w:val="18"/>
        </w:rPr>
      </w:pPr>
    </w:p>
    <w:p w:rsidR="00FC517C" w:rsidRDefault="00CD0B7D" w:rsidP="00FC517C">
      <w:pPr>
        <w:pStyle w:val="Header"/>
        <w:spacing w:before="20" w:after="20"/>
        <w:rPr>
          <w:rFonts w:ascii="Verdana" w:hAnsi="Verdana"/>
          <w:b/>
          <w:sz w:val="18"/>
          <w:szCs w:val="18"/>
        </w:rPr>
      </w:pPr>
      <w:r w:rsidRPr="001D044E">
        <w:rPr>
          <w:rFonts w:ascii="Verdana" w:hAnsi="Verdana"/>
          <w:b/>
          <w:sz w:val="18"/>
          <w:szCs w:val="18"/>
        </w:rPr>
        <w:t xml:space="preserve">Veritas </w:t>
      </w:r>
      <w:r w:rsidR="005850FB">
        <w:rPr>
          <w:rFonts w:ascii="Verdana" w:hAnsi="Verdana"/>
          <w:b/>
          <w:sz w:val="18"/>
          <w:szCs w:val="18"/>
        </w:rPr>
        <w:t>C</w:t>
      </w:r>
      <w:r w:rsidRPr="001D044E">
        <w:rPr>
          <w:rFonts w:ascii="Verdana" w:hAnsi="Verdana"/>
          <w:b/>
          <w:sz w:val="18"/>
          <w:szCs w:val="18"/>
        </w:rPr>
        <w:t>lusters (VCS)</w:t>
      </w:r>
      <w:r>
        <w:rPr>
          <w:rFonts w:ascii="Verdana" w:hAnsi="Verdana"/>
          <w:b/>
          <w:sz w:val="18"/>
          <w:szCs w:val="18"/>
        </w:rPr>
        <w:t xml:space="preserve"> &amp; </w:t>
      </w:r>
      <w:r w:rsidR="00FC517C" w:rsidRPr="001D044E">
        <w:rPr>
          <w:rFonts w:ascii="Verdana" w:hAnsi="Verdana"/>
          <w:b/>
          <w:sz w:val="18"/>
          <w:szCs w:val="18"/>
        </w:rPr>
        <w:t>Veritas Volume Manager (V</w:t>
      </w:r>
      <w:r w:rsidR="007A2B65">
        <w:rPr>
          <w:rFonts w:ascii="Verdana" w:hAnsi="Verdana"/>
          <w:b/>
          <w:sz w:val="18"/>
          <w:szCs w:val="18"/>
        </w:rPr>
        <w:t>x</w:t>
      </w:r>
      <w:r w:rsidR="00FC517C" w:rsidRPr="001D044E">
        <w:rPr>
          <w:rFonts w:ascii="Verdana" w:hAnsi="Verdana"/>
          <w:b/>
          <w:sz w:val="18"/>
          <w:szCs w:val="18"/>
        </w:rPr>
        <w:t>VM)</w:t>
      </w:r>
    </w:p>
    <w:p w:rsidR="00FC517C" w:rsidRDefault="00FC517C" w:rsidP="00FC517C">
      <w:pPr>
        <w:pStyle w:val="Header"/>
        <w:spacing w:before="20" w:after="20"/>
        <w:rPr>
          <w:rFonts w:ascii="Verdana" w:hAnsi="Verdana"/>
          <w:b/>
          <w:sz w:val="18"/>
          <w:szCs w:val="18"/>
        </w:rPr>
      </w:pPr>
    </w:p>
    <w:p w:rsidR="00CD0B7D" w:rsidRPr="001D044E" w:rsidRDefault="00CD0B7D" w:rsidP="00CD0B7D">
      <w:pPr>
        <w:pStyle w:val="Header"/>
        <w:numPr>
          <w:ilvl w:val="0"/>
          <w:numId w:val="3"/>
        </w:numPr>
        <w:spacing w:before="20" w:after="20"/>
        <w:rPr>
          <w:rFonts w:ascii="Verdana" w:hAnsi="Verdana"/>
          <w:sz w:val="18"/>
          <w:szCs w:val="18"/>
        </w:rPr>
      </w:pPr>
      <w:r w:rsidRPr="001D044E">
        <w:rPr>
          <w:rFonts w:ascii="Verdana" w:hAnsi="Verdana"/>
          <w:sz w:val="18"/>
          <w:szCs w:val="18"/>
        </w:rPr>
        <w:t>Install, configure and troubleshooting problems associated with Veritas Cluster Server</w:t>
      </w:r>
    </w:p>
    <w:p w:rsidR="000904A7" w:rsidRPr="00657046" w:rsidRDefault="00CD0B7D" w:rsidP="000904A7">
      <w:pPr>
        <w:pStyle w:val="Header"/>
        <w:numPr>
          <w:ilvl w:val="0"/>
          <w:numId w:val="3"/>
        </w:numPr>
        <w:spacing w:before="20" w:after="20"/>
        <w:rPr>
          <w:rFonts w:ascii="Verdana" w:hAnsi="Verdana"/>
          <w:sz w:val="18"/>
          <w:szCs w:val="18"/>
        </w:rPr>
      </w:pPr>
      <w:r w:rsidRPr="00657046">
        <w:rPr>
          <w:rFonts w:ascii="Verdana" w:hAnsi="Verdana"/>
          <w:sz w:val="18"/>
          <w:szCs w:val="18"/>
        </w:rPr>
        <w:t>Administering service groups, resources, systems in clusters</w:t>
      </w:r>
    </w:p>
    <w:p w:rsidR="00CD0B7D" w:rsidRPr="001D044E" w:rsidRDefault="00CD0B7D" w:rsidP="00CD0B7D">
      <w:pPr>
        <w:pStyle w:val="Header"/>
        <w:numPr>
          <w:ilvl w:val="0"/>
          <w:numId w:val="3"/>
        </w:numPr>
        <w:spacing w:before="20" w:after="20"/>
        <w:rPr>
          <w:rFonts w:ascii="Verdana" w:hAnsi="Verdana"/>
          <w:sz w:val="18"/>
          <w:szCs w:val="18"/>
        </w:rPr>
      </w:pPr>
      <w:r w:rsidRPr="001D044E">
        <w:rPr>
          <w:rFonts w:ascii="Verdana" w:hAnsi="Verdana"/>
          <w:sz w:val="18"/>
          <w:szCs w:val="18"/>
        </w:rPr>
        <w:t>Managing, backing up and restoring VCS configuration files</w:t>
      </w:r>
      <w:bookmarkStart w:id="0" w:name="_GoBack"/>
      <w:bookmarkEnd w:id="0"/>
    </w:p>
    <w:p w:rsidR="00CD0B7D" w:rsidRPr="001D044E" w:rsidRDefault="00CD0B7D" w:rsidP="00CD0B7D">
      <w:pPr>
        <w:pStyle w:val="Header"/>
        <w:numPr>
          <w:ilvl w:val="0"/>
          <w:numId w:val="3"/>
        </w:numPr>
        <w:spacing w:before="20" w:after="20"/>
        <w:rPr>
          <w:rFonts w:ascii="Verdana" w:hAnsi="Verdana"/>
          <w:sz w:val="18"/>
          <w:szCs w:val="18"/>
        </w:rPr>
      </w:pPr>
      <w:r w:rsidRPr="001D044E">
        <w:rPr>
          <w:rFonts w:ascii="Verdana" w:hAnsi="Verdana"/>
          <w:sz w:val="18"/>
          <w:szCs w:val="18"/>
        </w:rPr>
        <w:lastRenderedPageBreak/>
        <w:t>Controlling VCS behaviour at the service group level &amp; resource level</w:t>
      </w:r>
    </w:p>
    <w:p w:rsidR="00CD0B7D" w:rsidRPr="001D044E" w:rsidRDefault="00CD0B7D" w:rsidP="00CD0B7D">
      <w:pPr>
        <w:pStyle w:val="Header"/>
        <w:numPr>
          <w:ilvl w:val="0"/>
          <w:numId w:val="3"/>
        </w:numPr>
        <w:spacing w:before="20" w:after="20"/>
        <w:rPr>
          <w:rFonts w:ascii="Verdana" w:hAnsi="Verdana"/>
          <w:sz w:val="18"/>
          <w:szCs w:val="18"/>
        </w:rPr>
      </w:pPr>
      <w:r w:rsidRPr="001D044E">
        <w:rPr>
          <w:rFonts w:ascii="Verdana" w:hAnsi="Verdana"/>
          <w:sz w:val="18"/>
          <w:szCs w:val="18"/>
        </w:rPr>
        <w:t>Bringing a resource/service group online and/or taking a resource/service group offline</w:t>
      </w:r>
    </w:p>
    <w:p w:rsidR="00CD0B7D" w:rsidRPr="001D044E" w:rsidRDefault="00CD0B7D" w:rsidP="00CD0B7D">
      <w:pPr>
        <w:pStyle w:val="Header"/>
        <w:numPr>
          <w:ilvl w:val="0"/>
          <w:numId w:val="3"/>
        </w:numPr>
        <w:spacing w:before="20" w:after="20"/>
        <w:rPr>
          <w:rFonts w:ascii="Verdana" w:hAnsi="Verdana"/>
          <w:sz w:val="18"/>
          <w:szCs w:val="18"/>
        </w:rPr>
      </w:pPr>
      <w:r w:rsidRPr="001D044E">
        <w:rPr>
          <w:rFonts w:ascii="Verdana" w:hAnsi="Verdana"/>
          <w:sz w:val="18"/>
          <w:szCs w:val="18"/>
        </w:rPr>
        <w:t>Monitoring and troubleshooting resource/system/network link failure</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Install, configure and troubleshooting problems associated with Veritas Volume Manager</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Placing disks under VxVm control - Initializing the disks, creating volumes, file systems &amp; mounting them</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Performed growing and shrinking of the volumes</w:t>
      </w:r>
    </w:p>
    <w:p w:rsidR="00FC517C" w:rsidRPr="001D044E" w:rsidRDefault="00FC517C" w:rsidP="00FC517C">
      <w:pPr>
        <w:pStyle w:val="Header"/>
        <w:numPr>
          <w:ilvl w:val="0"/>
          <w:numId w:val="3"/>
        </w:numPr>
        <w:spacing w:before="20" w:after="20"/>
        <w:rPr>
          <w:rFonts w:ascii="Verdana" w:hAnsi="Verdana"/>
          <w:sz w:val="18"/>
          <w:szCs w:val="18"/>
        </w:rPr>
      </w:pPr>
      <w:r w:rsidRPr="001D044E">
        <w:rPr>
          <w:rFonts w:ascii="Verdana" w:hAnsi="Verdana"/>
          <w:sz w:val="18"/>
          <w:szCs w:val="18"/>
        </w:rPr>
        <w:t>Root disk mirroring using Veritas Volume manager</w:t>
      </w:r>
    </w:p>
    <w:p w:rsidR="00FC517C" w:rsidRPr="00CD0B7D" w:rsidRDefault="00FC517C" w:rsidP="00FC517C">
      <w:pPr>
        <w:pStyle w:val="Header"/>
        <w:numPr>
          <w:ilvl w:val="0"/>
          <w:numId w:val="3"/>
        </w:numPr>
        <w:spacing w:before="20" w:after="20"/>
        <w:rPr>
          <w:rFonts w:ascii="Verdana" w:hAnsi="Verdana"/>
          <w:b/>
          <w:sz w:val="18"/>
          <w:szCs w:val="18"/>
        </w:rPr>
      </w:pPr>
      <w:r w:rsidRPr="00CD0B7D">
        <w:rPr>
          <w:rFonts w:ascii="Verdana" w:hAnsi="Verdana"/>
          <w:sz w:val="18"/>
          <w:szCs w:val="18"/>
        </w:rPr>
        <w:t>Identifying and Replacing the faulty/failed Disk in the Volume manager</w:t>
      </w:r>
      <w:r w:rsidR="00CD0B7D" w:rsidRPr="00CD0B7D">
        <w:rPr>
          <w:rFonts w:ascii="Verdana" w:hAnsi="Verdana"/>
          <w:sz w:val="18"/>
          <w:szCs w:val="18"/>
        </w:rPr>
        <w:t xml:space="preserve"> </w:t>
      </w:r>
    </w:p>
    <w:p w:rsidR="0079303A" w:rsidRPr="002372AC" w:rsidRDefault="0079303A" w:rsidP="0079303A">
      <w:pPr>
        <w:spacing w:after="0" w:line="240" w:lineRule="auto"/>
        <w:ind w:left="720"/>
        <w:jc w:val="both"/>
        <w:rPr>
          <w:rFonts w:ascii="Verdana" w:hAnsi="Verdana"/>
          <w:sz w:val="18"/>
          <w:szCs w:val="18"/>
        </w:rPr>
      </w:pPr>
    </w:p>
    <w:p w:rsidR="00F12C8D" w:rsidRPr="0010213E" w:rsidRDefault="00F12C8D" w:rsidP="00F12C8D">
      <w:pPr>
        <w:shd w:val="clear" w:color="auto" w:fill="E0E0E0"/>
        <w:rPr>
          <w:rFonts w:ascii="Verdana" w:hAnsi="Verdana" w:cs="Courier New"/>
          <w:b/>
          <w:sz w:val="18"/>
          <w:szCs w:val="18"/>
        </w:rPr>
      </w:pPr>
      <w:r w:rsidRPr="0010213E">
        <w:rPr>
          <w:rFonts w:ascii="Verdana" w:hAnsi="Verdana" w:cs="Arial"/>
          <w:b/>
          <w:sz w:val="18"/>
          <w:szCs w:val="18"/>
        </w:rPr>
        <w:t xml:space="preserve">Satyam Computer Services Ltd., </w:t>
      </w:r>
    </w:p>
    <w:p w:rsidR="00AE78BF" w:rsidRPr="0010213E" w:rsidRDefault="00AE78BF" w:rsidP="00AE78BF">
      <w:pPr>
        <w:pStyle w:val="Header"/>
        <w:spacing w:before="20" w:after="20"/>
        <w:rPr>
          <w:rFonts w:ascii="Verdana" w:hAnsi="Verdana"/>
          <w:b/>
          <w:sz w:val="18"/>
          <w:szCs w:val="18"/>
        </w:rPr>
      </w:pPr>
      <w:r w:rsidRPr="0010213E">
        <w:rPr>
          <w:rFonts w:ascii="Verdana" w:hAnsi="Verdana"/>
          <w:b/>
          <w:sz w:val="18"/>
          <w:szCs w:val="18"/>
        </w:rPr>
        <w:t>Projects Profile</w:t>
      </w:r>
      <w:r w:rsidR="0079303A">
        <w:rPr>
          <w:rFonts w:ascii="Verdana" w:hAnsi="Verdana"/>
          <w:b/>
          <w:sz w:val="18"/>
          <w:szCs w:val="18"/>
        </w:rPr>
        <w:t xml:space="preserve"> #2</w:t>
      </w:r>
    </w:p>
    <w:p w:rsidR="00AE78BF" w:rsidRPr="0010213E" w:rsidRDefault="00AE78BF" w:rsidP="00AE78BF">
      <w:pPr>
        <w:pStyle w:val="ListParagraph"/>
        <w:spacing w:line="240" w:lineRule="auto"/>
        <w:ind w:left="0"/>
        <w:rPr>
          <w:rFonts w:ascii="Verdana" w:hAnsi="Verdana"/>
          <w:sz w:val="18"/>
          <w:szCs w:val="18"/>
        </w:rPr>
      </w:pPr>
      <w:r w:rsidRPr="0010213E">
        <w:rPr>
          <w:rFonts w:ascii="Verdana" w:hAnsi="Verdana"/>
          <w:sz w:val="18"/>
          <w:szCs w:val="18"/>
        </w:rPr>
        <w:tab/>
      </w:r>
      <w:r w:rsidRPr="0010213E">
        <w:rPr>
          <w:rFonts w:ascii="Verdana" w:hAnsi="Verdana"/>
          <w:sz w:val="18"/>
          <w:szCs w:val="18"/>
        </w:rPr>
        <w:tab/>
      </w:r>
    </w:p>
    <w:p w:rsidR="00AE78BF" w:rsidRPr="00A10E3B" w:rsidRDefault="00AE78BF" w:rsidP="00AE78BF">
      <w:pPr>
        <w:pStyle w:val="ListParagraph"/>
        <w:spacing w:line="240" w:lineRule="auto"/>
        <w:ind w:left="1440" w:firstLine="720"/>
        <w:rPr>
          <w:rFonts w:ascii="Verdana" w:hAnsi="Verdana"/>
          <w:sz w:val="18"/>
          <w:szCs w:val="18"/>
        </w:rPr>
      </w:pPr>
      <w:r w:rsidRPr="0010213E">
        <w:rPr>
          <w:rFonts w:ascii="Verdana" w:hAnsi="Verdana"/>
          <w:sz w:val="18"/>
          <w:szCs w:val="18"/>
        </w:rPr>
        <w:t>Client</w:t>
      </w:r>
      <w:r w:rsidRPr="0010213E">
        <w:rPr>
          <w:rFonts w:ascii="Verdana" w:hAnsi="Verdana"/>
          <w:sz w:val="18"/>
          <w:szCs w:val="18"/>
        </w:rPr>
        <w:tab/>
      </w:r>
      <w:r w:rsidRPr="0010213E">
        <w:rPr>
          <w:rFonts w:ascii="Verdana" w:hAnsi="Verdana"/>
          <w:sz w:val="18"/>
          <w:szCs w:val="18"/>
        </w:rPr>
        <w:tab/>
      </w:r>
      <w:r w:rsidRPr="0010213E">
        <w:rPr>
          <w:rFonts w:ascii="Verdana" w:hAnsi="Verdana"/>
          <w:sz w:val="18"/>
          <w:szCs w:val="18"/>
        </w:rPr>
        <w:tab/>
        <w:t xml:space="preserve">: </w:t>
      </w:r>
      <w:r w:rsidR="00A10E3B" w:rsidRPr="00D26A51">
        <w:rPr>
          <w:rFonts w:ascii="Verdana" w:hAnsi="Verdana"/>
          <w:b/>
          <w:sz w:val="18"/>
          <w:szCs w:val="18"/>
        </w:rPr>
        <w:t>FIFA 2010 World Cup</w:t>
      </w:r>
    </w:p>
    <w:p w:rsidR="00AE78BF" w:rsidRPr="0010213E" w:rsidRDefault="00AE78BF" w:rsidP="00AE78BF">
      <w:pPr>
        <w:pStyle w:val="ListParagraph"/>
        <w:spacing w:line="240" w:lineRule="auto"/>
        <w:rPr>
          <w:rFonts w:ascii="Verdana" w:hAnsi="Verdana"/>
          <w:sz w:val="18"/>
          <w:szCs w:val="18"/>
        </w:rPr>
      </w:pPr>
      <w:r w:rsidRPr="0010213E">
        <w:rPr>
          <w:rFonts w:ascii="Verdana" w:hAnsi="Verdana"/>
          <w:sz w:val="18"/>
          <w:szCs w:val="18"/>
        </w:rPr>
        <w:tab/>
      </w:r>
      <w:r w:rsidRPr="0010213E">
        <w:rPr>
          <w:rFonts w:ascii="Verdana" w:hAnsi="Verdana"/>
          <w:sz w:val="18"/>
          <w:szCs w:val="18"/>
        </w:rPr>
        <w:tab/>
        <w:t>Role</w:t>
      </w:r>
      <w:r w:rsidRPr="0010213E">
        <w:rPr>
          <w:rFonts w:ascii="Verdana" w:hAnsi="Verdana"/>
          <w:sz w:val="18"/>
          <w:szCs w:val="18"/>
        </w:rPr>
        <w:tab/>
      </w:r>
      <w:r w:rsidRPr="0010213E">
        <w:rPr>
          <w:rFonts w:ascii="Verdana" w:hAnsi="Verdana"/>
          <w:sz w:val="18"/>
          <w:szCs w:val="18"/>
        </w:rPr>
        <w:tab/>
      </w:r>
      <w:r w:rsidRPr="0010213E">
        <w:rPr>
          <w:rFonts w:ascii="Verdana" w:hAnsi="Verdana"/>
          <w:sz w:val="18"/>
          <w:szCs w:val="18"/>
        </w:rPr>
        <w:tab/>
        <w:t>: UNIX support Admin</w:t>
      </w:r>
    </w:p>
    <w:p w:rsidR="00AE78BF" w:rsidRPr="0010213E" w:rsidRDefault="00AE78BF" w:rsidP="00AE78BF">
      <w:pPr>
        <w:pStyle w:val="Header"/>
        <w:spacing w:before="20" w:after="20"/>
        <w:rPr>
          <w:rFonts w:ascii="Verdana" w:hAnsi="Verdana"/>
          <w:b/>
          <w:sz w:val="18"/>
          <w:szCs w:val="18"/>
        </w:rPr>
      </w:pPr>
      <w:r w:rsidRPr="0010213E">
        <w:rPr>
          <w:rFonts w:ascii="Verdana" w:hAnsi="Verdana"/>
          <w:b/>
          <w:sz w:val="18"/>
          <w:szCs w:val="18"/>
        </w:rPr>
        <w:t>Project Description</w:t>
      </w:r>
    </w:p>
    <w:p w:rsidR="00AE78BF" w:rsidRPr="0010213E" w:rsidRDefault="00A10E3B" w:rsidP="006D5A16">
      <w:pPr>
        <w:pStyle w:val="Heading2"/>
        <w:ind w:firstLine="720"/>
        <w:jc w:val="both"/>
        <w:rPr>
          <w:rFonts w:ascii="Verdana" w:hAnsi="Verdana"/>
          <w:b w:val="0"/>
          <w:bCs w:val="0"/>
          <w:color w:val="auto"/>
          <w:sz w:val="18"/>
          <w:szCs w:val="18"/>
        </w:rPr>
      </w:pPr>
      <w:r w:rsidRPr="00A10E3B">
        <w:rPr>
          <w:rFonts w:ascii="Verdana" w:hAnsi="Verdana"/>
          <w:bCs w:val="0"/>
          <w:i/>
          <w:color w:val="auto"/>
          <w:sz w:val="18"/>
          <w:szCs w:val="18"/>
        </w:rPr>
        <w:t>FIFA</w:t>
      </w:r>
      <w:r w:rsidRPr="00A10E3B">
        <w:rPr>
          <w:rFonts w:ascii="Verdana" w:hAnsi="Verdana"/>
          <w:b w:val="0"/>
          <w:bCs w:val="0"/>
          <w:color w:val="auto"/>
          <w:sz w:val="18"/>
          <w:szCs w:val="18"/>
        </w:rPr>
        <w:t xml:space="preserve"> is The International Federation of Association Football it’s the international governing body of association football. Its headquarters are located in </w:t>
      </w:r>
      <w:smartTag w:uri="urn:schemas-microsoft-com:office:smarttags" w:element="place">
        <w:smartTag w:uri="urn:schemas-microsoft-com:office:smarttags" w:element="City">
          <w:r w:rsidRPr="00A10E3B">
            <w:rPr>
              <w:rFonts w:ascii="Verdana" w:hAnsi="Verdana"/>
              <w:b w:val="0"/>
              <w:bCs w:val="0"/>
              <w:color w:val="auto"/>
              <w:sz w:val="18"/>
              <w:szCs w:val="18"/>
            </w:rPr>
            <w:t>Zürich</w:t>
          </w:r>
        </w:smartTag>
        <w:r w:rsidRPr="00A10E3B">
          <w:rPr>
            <w:rFonts w:ascii="Verdana" w:hAnsi="Verdana"/>
            <w:b w:val="0"/>
            <w:bCs w:val="0"/>
            <w:color w:val="auto"/>
            <w:sz w:val="18"/>
            <w:szCs w:val="18"/>
          </w:rPr>
          <w:t xml:space="preserve">, </w:t>
        </w:r>
        <w:smartTag w:uri="urn:schemas-microsoft-com:office:smarttags" w:element="country-region">
          <w:r w:rsidRPr="00A10E3B">
            <w:rPr>
              <w:rFonts w:ascii="Verdana" w:hAnsi="Verdana"/>
              <w:b w:val="0"/>
              <w:bCs w:val="0"/>
              <w:color w:val="auto"/>
              <w:sz w:val="18"/>
              <w:szCs w:val="18"/>
            </w:rPr>
            <w:t>Switzerland</w:t>
          </w:r>
        </w:smartTag>
      </w:smartTag>
      <w:r w:rsidRPr="00A10E3B">
        <w:rPr>
          <w:rFonts w:ascii="Verdana" w:hAnsi="Verdana"/>
          <w:b w:val="0"/>
          <w:bCs w:val="0"/>
          <w:color w:val="auto"/>
          <w:sz w:val="18"/>
          <w:szCs w:val="18"/>
        </w:rPr>
        <w:t>. FIFA is responsible for the organization and governance of football major international tournaments.</w:t>
      </w:r>
    </w:p>
    <w:p w:rsidR="00AE78BF" w:rsidRDefault="00AE78BF" w:rsidP="00AE78BF">
      <w:pPr>
        <w:pStyle w:val="Header"/>
        <w:spacing w:before="20" w:after="20"/>
        <w:rPr>
          <w:rFonts w:ascii="Verdana" w:hAnsi="Verdana"/>
          <w:b/>
          <w:sz w:val="18"/>
          <w:szCs w:val="18"/>
        </w:rPr>
      </w:pPr>
    </w:p>
    <w:p w:rsidR="00A10E3B" w:rsidRPr="0010213E" w:rsidRDefault="00A10E3B" w:rsidP="00A10E3B">
      <w:pPr>
        <w:pStyle w:val="Header"/>
        <w:spacing w:before="20" w:after="20"/>
        <w:rPr>
          <w:rFonts w:ascii="Verdana" w:hAnsi="Verdana"/>
          <w:b/>
          <w:sz w:val="18"/>
          <w:szCs w:val="18"/>
        </w:rPr>
      </w:pPr>
      <w:r w:rsidRPr="0010213E">
        <w:rPr>
          <w:rFonts w:ascii="Verdana" w:hAnsi="Verdana"/>
          <w:b/>
          <w:sz w:val="18"/>
          <w:szCs w:val="18"/>
        </w:rPr>
        <w:t>Responsibilities</w:t>
      </w:r>
    </w:p>
    <w:p w:rsidR="006D5A16" w:rsidRPr="006D5A16" w:rsidRDefault="006D5A16"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sidRPr="006D5A16">
        <w:rPr>
          <w:rFonts w:ascii="Verdana" w:hAnsi="Verdana" w:cs="Verdana"/>
          <w:sz w:val="18"/>
          <w:szCs w:val="18"/>
        </w:rPr>
        <w:t>Installing, configuring and managing the Sun Solaris &amp; Linux</w:t>
      </w:r>
    </w:p>
    <w:p w:rsidR="006D5A16" w:rsidRPr="006D5A16" w:rsidRDefault="006D5A16"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sidRPr="006D5A16">
        <w:rPr>
          <w:rFonts w:ascii="Verdana" w:hAnsi="Verdana" w:cs="Verdana"/>
          <w:sz w:val="18"/>
          <w:szCs w:val="18"/>
        </w:rPr>
        <w:t>Installing, Managing and upgrading patches and packages</w:t>
      </w:r>
    </w:p>
    <w:p w:rsidR="006D5A16" w:rsidRPr="006D5A16" w:rsidRDefault="006D5A16"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sidRPr="006D5A16">
        <w:rPr>
          <w:rFonts w:ascii="Verdana" w:hAnsi="Verdana" w:cs="Verdana"/>
          <w:sz w:val="18"/>
          <w:szCs w:val="18"/>
        </w:rPr>
        <w:t>Experience on file system and disk management</w:t>
      </w:r>
    </w:p>
    <w:p w:rsidR="006D5A16" w:rsidRPr="006D5A16" w:rsidRDefault="006D5A16"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sidRPr="006D5A16">
        <w:rPr>
          <w:rFonts w:ascii="Verdana" w:hAnsi="Verdana" w:cs="Verdana"/>
          <w:sz w:val="18"/>
          <w:szCs w:val="18"/>
        </w:rPr>
        <w:t xml:space="preserve">Managing user accounts and their updating in Sun Solaris &amp; Linux </w:t>
      </w:r>
    </w:p>
    <w:p w:rsidR="006D5A16" w:rsidRDefault="006D5A16"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sidRPr="006D5A16">
        <w:rPr>
          <w:rFonts w:ascii="Verdana" w:hAnsi="Verdana" w:cs="Verdana"/>
          <w:sz w:val="18"/>
          <w:szCs w:val="18"/>
        </w:rPr>
        <w:t>Managing the problems associated with boot process</w:t>
      </w:r>
    </w:p>
    <w:p w:rsidR="00587C39" w:rsidRPr="006D5A16" w:rsidRDefault="00587C39"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Pr>
          <w:rFonts w:ascii="Verdana" w:hAnsi="Verdana" w:cs="Verdana"/>
          <w:sz w:val="18"/>
          <w:szCs w:val="18"/>
        </w:rPr>
        <w:t>Creation of DNS entries for devices</w:t>
      </w:r>
      <w:r w:rsidR="00FA07A5">
        <w:rPr>
          <w:rFonts w:ascii="Verdana" w:hAnsi="Verdana" w:cs="Verdana"/>
          <w:sz w:val="18"/>
          <w:szCs w:val="18"/>
        </w:rPr>
        <w:t xml:space="preserve"> and</w:t>
      </w:r>
      <w:r>
        <w:rPr>
          <w:rFonts w:ascii="Verdana" w:hAnsi="Verdana" w:cs="Verdana"/>
          <w:sz w:val="18"/>
          <w:szCs w:val="18"/>
        </w:rPr>
        <w:t xml:space="preserve"> servers</w:t>
      </w:r>
      <w:r w:rsidR="00FA07A5">
        <w:rPr>
          <w:rFonts w:ascii="Verdana" w:hAnsi="Verdana" w:cs="Verdana"/>
          <w:sz w:val="18"/>
          <w:szCs w:val="18"/>
        </w:rPr>
        <w:t>.</w:t>
      </w:r>
    </w:p>
    <w:p w:rsidR="006D5A16" w:rsidRPr="006D5A16" w:rsidRDefault="006D5A16"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sidRPr="006D5A16">
        <w:rPr>
          <w:rFonts w:ascii="Verdana" w:hAnsi="Verdana" w:cs="Verdana"/>
          <w:sz w:val="18"/>
          <w:szCs w:val="18"/>
        </w:rPr>
        <w:t>Troubleshooting hardware and software failures on Sun Solaris</w:t>
      </w:r>
    </w:p>
    <w:p w:rsidR="006D5A16" w:rsidRPr="006D5A16" w:rsidRDefault="006D5A16"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sidRPr="006D5A16">
        <w:rPr>
          <w:rFonts w:ascii="Verdana" w:hAnsi="Verdana" w:cs="Verdana"/>
          <w:sz w:val="18"/>
          <w:szCs w:val="18"/>
        </w:rPr>
        <w:t>Managing NFS in client-server architecture with Auto mount feature</w:t>
      </w:r>
    </w:p>
    <w:p w:rsidR="006D5A16" w:rsidRDefault="006D5A16"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sidRPr="006D5A16">
        <w:rPr>
          <w:rFonts w:ascii="Verdana" w:hAnsi="Verdana" w:cs="Verdana"/>
          <w:sz w:val="18"/>
          <w:szCs w:val="18"/>
        </w:rPr>
        <w:t xml:space="preserve">Managing </w:t>
      </w:r>
      <w:smartTag w:uri="urn:schemas-microsoft-com:office:smarttags" w:element="place">
        <w:smartTag w:uri="urn:schemas-microsoft-com:office:smarttags" w:element="City">
          <w:r w:rsidRPr="006D5A16">
            <w:rPr>
              <w:rFonts w:ascii="Verdana" w:hAnsi="Verdana" w:cs="Verdana"/>
              <w:sz w:val="18"/>
              <w:szCs w:val="18"/>
            </w:rPr>
            <w:t>NIS</w:t>
          </w:r>
        </w:smartTag>
      </w:smartTag>
      <w:r w:rsidRPr="006D5A16">
        <w:rPr>
          <w:rFonts w:ascii="Verdana" w:hAnsi="Verdana" w:cs="Verdana"/>
          <w:sz w:val="18"/>
          <w:szCs w:val="18"/>
        </w:rPr>
        <w:t xml:space="preserve"> master/slave servers and clients</w:t>
      </w:r>
    </w:p>
    <w:p w:rsidR="006D5A16" w:rsidRDefault="006D5A16" w:rsidP="00936833">
      <w:pPr>
        <w:numPr>
          <w:ilvl w:val="0"/>
          <w:numId w:val="3"/>
        </w:numPr>
        <w:tabs>
          <w:tab w:val="left" w:pos="720"/>
        </w:tabs>
        <w:autoSpaceDE w:val="0"/>
        <w:autoSpaceDN w:val="0"/>
        <w:adjustRightInd w:val="0"/>
        <w:spacing w:after="0" w:line="240" w:lineRule="auto"/>
        <w:jc w:val="both"/>
        <w:rPr>
          <w:rFonts w:ascii="Verdana" w:hAnsi="Verdana" w:cs="Verdana"/>
          <w:sz w:val="18"/>
          <w:szCs w:val="18"/>
        </w:rPr>
      </w:pPr>
      <w:r w:rsidRPr="006D5A16">
        <w:rPr>
          <w:rFonts w:ascii="Verdana" w:hAnsi="Verdana" w:cs="Verdana"/>
          <w:sz w:val="18"/>
          <w:szCs w:val="18"/>
        </w:rPr>
        <w:t xml:space="preserve">Hardware replacement and troubleshooting </w:t>
      </w:r>
    </w:p>
    <w:p w:rsidR="001F1491" w:rsidRPr="006D5A16" w:rsidRDefault="001F1491" w:rsidP="001F1491">
      <w:pPr>
        <w:autoSpaceDE w:val="0"/>
        <w:autoSpaceDN w:val="0"/>
        <w:adjustRightInd w:val="0"/>
        <w:spacing w:after="0" w:line="240" w:lineRule="auto"/>
        <w:ind w:left="360"/>
        <w:jc w:val="both"/>
        <w:rPr>
          <w:rFonts w:ascii="Verdana" w:hAnsi="Verdana" w:cs="Verdana"/>
          <w:sz w:val="18"/>
          <w:szCs w:val="18"/>
        </w:rPr>
      </w:pPr>
    </w:p>
    <w:p w:rsidR="00F12C8D" w:rsidRPr="0010213E" w:rsidRDefault="00F12C8D" w:rsidP="00F12C8D">
      <w:pPr>
        <w:pStyle w:val="Header"/>
        <w:spacing w:before="20" w:after="20"/>
        <w:rPr>
          <w:rFonts w:ascii="Verdana" w:hAnsi="Verdana"/>
          <w:b/>
          <w:sz w:val="18"/>
          <w:szCs w:val="18"/>
        </w:rPr>
      </w:pPr>
      <w:r w:rsidRPr="0010213E">
        <w:rPr>
          <w:rFonts w:ascii="Verdana" w:hAnsi="Verdana"/>
          <w:b/>
          <w:sz w:val="18"/>
          <w:szCs w:val="18"/>
        </w:rPr>
        <w:t>Projects Profile</w:t>
      </w:r>
      <w:r w:rsidR="0079303A">
        <w:rPr>
          <w:rFonts w:ascii="Verdana" w:hAnsi="Verdana"/>
          <w:b/>
          <w:sz w:val="18"/>
          <w:szCs w:val="18"/>
        </w:rPr>
        <w:t xml:space="preserve"> #1</w:t>
      </w:r>
    </w:p>
    <w:p w:rsidR="00F12C8D" w:rsidRPr="0010213E" w:rsidRDefault="00691797" w:rsidP="00F12C8D">
      <w:pPr>
        <w:pStyle w:val="ListParagraph"/>
        <w:spacing w:line="240" w:lineRule="auto"/>
        <w:ind w:left="0"/>
        <w:rPr>
          <w:rFonts w:ascii="Verdana" w:hAnsi="Verdana"/>
          <w:sz w:val="18"/>
          <w:szCs w:val="18"/>
        </w:rPr>
      </w:pPr>
      <w:r w:rsidRPr="0010213E">
        <w:rPr>
          <w:rFonts w:ascii="Verdana" w:hAnsi="Verdana"/>
          <w:sz w:val="18"/>
          <w:szCs w:val="18"/>
        </w:rPr>
        <w:tab/>
      </w:r>
      <w:r w:rsidRPr="0010213E">
        <w:rPr>
          <w:rFonts w:ascii="Verdana" w:hAnsi="Verdana"/>
          <w:sz w:val="18"/>
          <w:szCs w:val="18"/>
        </w:rPr>
        <w:tab/>
      </w:r>
    </w:p>
    <w:p w:rsidR="00691797" w:rsidRPr="0010213E" w:rsidRDefault="00691797" w:rsidP="00F12C8D">
      <w:pPr>
        <w:pStyle w:val="ListParagraph"/>
        <w:spacing w:line="240" w:lineRule="auto"/>
        <w:ind w:left="1440" w:firstLine="720"/>
        <w:rPr>
          <w:rFonts w:ascii="Verdana" w:hAnsi="Verdana"/>
          <w:sz w:val="18"/>
          <w:szCs w:val="18"/>
        </w:rPr>
      </w:pPr>
      <w:r w:rsidRPr="0010213E">
        <w:rPr>
          <w:rFonts w:ascii="Verdana" w:hAnsi="Verdana"/>
          <w:sz w:val="18"/>
          <w:szCs w:val="18"/>
        </w:rPr>
        <w:t>Client</w:t>
      </w:r>
      <w:r w:rsidRPr="0010213E">
        <w:rPr>
          <w:rFonts w:ascii="Verdana" w:hAnsi="Verdana"/>
          <w:sz w:val="18"/>
          <w:szCs w:val="18"/>
        </w:rPr>
        <w:tab/>
      </w:r>
      <w:r w:rsidRPr="0010213E">
        <w:rPr>
          <w:rFonts w:ascii="Verdana" w:hAnsi="Verdana"/>
          <w:sz w:val="18"/>
          <w:szCs w:val="18"/>
        </w:rPr>
        <w:tab/>
      </w:r>
      <w:r w:rsidRPr="0010213E">
        <w:rPr>
          <w:rFonts w:ascii="Verdana" w:hAnsi="Verdana"/>
          <w:sz w:val="18"/>
          <w:szCs w:val="18"/>
        </w:rPr>
        <w:tab/>
        <w:t xml:space="preserve">: </w:t>
      </w:r>
      <w:r w:rsidRPr="00641E83">
        <w:rPr>
          <w:rFonts w:ascii="Verdana" w:hAnsi="Verdana"/>
          <w:sz w:val="18"/>
          <w:szCs w:val="18"/>
        </w:rPr>
        <w:t>Punjab &amp; Sind Bank</w:t>
      </w:r>
    </w:p>
    <w:p w:rsidR="00691797" w:rsidRPr="0010213E" w:rsidRDefault="00691797" w:rsidP="00691797">
      <w:pPr>
        <w:pStyle w:val="ListParagraph"/>
        <w:spacing w:line="240" w:lineRule="auto"/>
        <w:rPr>
          <w:rFonts w:ascii="Verdana" w:hAnsi="Verdana"/>
          <w:sz w:val="18"/>
          <w:szCs w:val="18"/>
        </w:rPr>
      </w:pPr>
      <w:r w:rsidRPr="0010213E">
        <w:rPr>
          <w:rFonts w:ascii="Verdana" w:hAnsi="Verdana"/>
          <w:sz w:val="18"/>
          <w:szCs w:val="18"/>
        </w:rPr>
        <w:tab/>
      </w:r>
      <w:r w:rsidRPr="0010213E">
        <w:rPr>
          <w:rFonts w:ascii="Verdana" w:hAnsi="Verdana"/>
          <w:sz w:val="18"/>
          <w:szCs w:val="18"/>
        </w:rPr>
        <w:tab/>
        <w:t>Role</w:t>
      </w:r>
      <w:r w:rsidRPr="0010213E">
        <w:rPr>
          <w:rFonts w:ascii="Verdana" w:hAnsi="Verdana"/>
          <w:sz w:val="18"/>
          <w:szCs w:val="18"/>
        </w:rPr>
        <w:tab/>
      </w:r>
      <w:r w:rsidRPr="0010213E">
        <w:rPr>
          <w:rFonts w:ascii="Verdana" w:hAnsi="Verdana"/>
          <w:sz w:val="18"/>
          <w:szCs w:val="18"/>
        </w:rPr>
        <w:tab/>
      </w:r>
      <w:r w:rsidRPr="0010213E">
        <w:rPr>
          <w:rFonts w:ascii="Verdana" w:hAnsi="Verdana"/>
          <w:sz w:val="18"/>
          <w:szCs w:val="18"/>
        </w:rPr>
        <w:tab/>
        <w:t xml:space="preserve">: </w:t>
      </w:r>
      <w:r w:rsidRPr="00641E83">
        <w:rPr>
          <w:rFonts w:ascii="Verdana" w:hAnsi="Verdana"/>
          <w:b/>
          <w:sz w:val="18"/>
          <w:szCs w:val="18"/>
        </w:rPr>
        <w:t>UNIX support Admin</w:t>
      </w:r>
    </w:p>
    <w:p w:rsidR="00F12C8D" w:rsidRPr="0010213E" w:rsidRDefault="00F12C8D" w:rsidP="00F12C8D">
      <w:pPr>
        <w:pStyle w:val="Header"/>
        <w:spacing w:before="20" w:after="20"/>
        <w:rPr>
          <w:rFonts w:ascii="Verdana" w:hAnsi="Verdana"/>
          <w:b/>
          <w:sz w:val="18"/>
          <w:szCs w:val="18"/>
        </w:rPr>
      </w:pPr>
      <w:r w:rsidRPr="0010213E">
        <w:rPr>
          <w:rFonts w:ascii="Verdana" w:hAnsi="Verdana"/>
          <w:b/>
          <w:sz w:val="18"/>
          <w:szCs w:val="18"/>
        </w:rPr>
        <w:t>Project Description</w:t>
      </w:r>
    </w:p>
    <w:p w:rsidR="00F12C8D" w:rsidRPr="0010213E" w:rsidRDefault="00F12C8D" w:rsidP="006D5A16">
      <w:pPr>
        <w:pStyle w:val="Heading2"/>
        <w:ind w:firstLine="720"/>
        <w:jc w:val="both"/>
        <w:rPr>
          <w:rFonts w:ascii="Verdana" w:hAnsi="Verdana"/>
          <w:b w:val="0"/>
          <w:bCs w:val="0"/>
          <w:color w:val="auto"/>
          <w:sz w:val="18"/>
          <w:szCs w:val="18"/>
        </w:rPr>
      </w:pPr>
      <w:r w:rsidRPr="0010213E">
        <w:rPr>
          <w:rFonts w:ascii="Verdana" w:hAnsi="Verdana"/>
          <w:bCs w:val="0"/>
          <w:i/>
          <w:color w:val="auto"/>
          <w:sz w:val="18"/>
          <w:szCs w:val="18"/>
        </w:rPr>
        <w:t>Punjab &amp; Sind Bank Ltd</w:t>
      </w:r>
      <w:r w:rsidRPr="0010213E">
        <w:rPr>
          <w:rFonts w:ascii="Verdana" w:hAnsi="Verdana"/>
          <w:b w:val="0"/>
          <w:bCs w:val="0"/>
          <w:color w:val="auto"/>
          <w:sz w:val="18"/>
          <w:szCs w:val="18"/>
        </w:rPr>
        <w:t xml:space="preserve"> is one of the premier bank of </w:t>
      </w:r>
      <w:smartTag w:uri="urn:schemas-microsoft-com:office:smarttags" w:element="place">
        <w:smartTag w:uri="urn:schemas-microsoft-com:office:smarttags" w:element="country-region">
          <w:r w:rsidRPr="0010213E">
            <w:rPr>
              <w:rFonts w:ascii="Verdana" w:hAnsi="Verdana"/>
              <w:b w:val="0"/>
              <w:bCs w:val="0"/>
              <w:color w:val="auto"/>
              <w:sz w:val="18"/>
              <w:szCs w:val="18"/>
            </w:rPr>
            <w:t>India</w:t>
          </w:r>
        </w:smartTag>
      </w:smartTag>
      <w:r w:rsidRPr="0010213E">
        <w:rPr>
          <w:rFonts w:ascii="Verdana" w:hAnsi="Verdana"/>
          <w:b w:val="0"/>
          <w:bCs w:val="0"/>
          <w:color w:val="auto"/>
          <w:sz w:val="18"/>
          <w:szCs w:val="18"/>
        </w:rPr>
        <w:t>, have more than 950 branches in various locations. We are providing the Core bank implementation and support. This includes the network connectivity for all the branches from datacenter and disaster recovery center.</w:t>
      </w:r>
    </w:p>
    <w:p w:rsidR="00783BCB" w:rsidRPr="0010213E" w:rsidRDefault="00783BCB" w:rsidP="00783BCB">
      <w:pPr>
        <w:pStyle w:val="Header"/>
        <w:spacing w:before="20" w:after="20"/>
        <w:rPr>
          <w:rFonts w:ascii="Verdana" w:hAnsi="Verdana"/>
          <w:b/>
          <w:sz w:val="18"/>
          <w:szCs w:val="18"/>
        </w:rPr>
      </w:pPr>
    </w:p>
    <w:p w:rsidR="005B2524" w:rsidRDefault="00783BCB" w:rsidP="00783BCB">
      <w:pPr>
        <w:pStyle w:val="Header"/>
        <w:spacing w:before="20" w:after="20"/>
        <w:rPr>
          <w:rFonts w:ascii="Verdana" w:hAnsi="Verdana"/>
          <w:b/>
          <w:sz w:val="18"/>
          <w:szCs w:val="18"/>
        </w:rPr>
      </w:pPr>
      <w:r w:rsidRPr="0010213E">
        <w:rPr>
          <w:rFonts w:ascii="Verdana" w:hAnsi="Verdana"/>
          <w:b/>
          <w:sz w:val="18"/>
          <w:szCs w:val="18"/>
        </w:rPr>
        <w:t>Responsibilities</w:t>
      </w:r>
    </w:p>
    <w:p w:rsidR="002924AC" w:rsidRPr="0010213E" w:rsidRDefault="002924AC" w:rsidP="00783BCB">
      <w:pPr>
        <w:pStyle w:val="Header"/>
        <w:spacing w:before="20" w:after="20"/>
        <w:rPr>
          <w:rFonts w:ascii="Verdana" w:hAnsi="Verdana"/>
          <w:b/>
          <w:sz w:val="18"/>
          <w:szCs w:val="18"/>
        </w:rPr>
      </w:pPr>
    </w:p>
    <w:p w:rsidR="002924AC" w:rsidRPr="0010213E" w:rsidRDefault="002924AC" w:rsidP="002924AC">
      <w:pPr>
        <w:numPr>
          <w:ilvl w:val="0"/>
          <w:numId w:val="3"/>
        </w:numPr>
        <w:spacing w:after="0" w:line="240" w:lineRule="auto"/>
        <w:jc w:val="both"/>
        <w:rPr>
          <w:rFonts w:ascii="Verdana" w:hAnsi="Verdana"/>
          <w:sz w:val="18"/>
          <w:szCs w:val="18"/>
        </w:rPr>
      </w:pPr>
      <w:r w:rsidRPr="0010213E">
        <w:rPr>
          <w:rFonts w:ascii="Verdana" w:hAnsi="Verdana"/>
          <w:sz w:val="18"/>
          <w:szCs w:val="18"/>
        </w:rPr>
        <w:t xml:space="preserve">Responsible to meet the derived </w:t>
      </w:r>
      <w:smartTag w:uri="urn:schemas-microsoft-com:office:smarttags" w:element="place">
        <w:r w:rsidRPr="0010213E">
          <w:rPr>
            <w:rFonts w:ascii="Verdana" w:hAnsi="Verdana"/>
            <w:sz w:val="18"/>
            <w:szCs w:val="18"/>
          </w:rPr>
          <w:t>SLA</w:t>
        </w:r>
      </w:smartTag>
      <w:r w:rsidRPr="0010213E">
        <w:rPr>
          <w:rFonts w:ascii="Verdana" w:hAnsi="Verdana"/>
          <w:sz w:val="18"/>
          <w:szCs w:val="18"/>
        </w:rPr>
        <w:t>. Adherence to the ITIL framework.</w:t>
      </w:r>
    </w:p>
    <w:p w:rsidR="005B2524" w:rsidRDefault="005B2524"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Installing &amp; administrating all flavor UNIX OS like Solaris</w:t>
      </w:r>
      <w:r w:rsidR="00E32FD2">
        <w:rPr>
          <w:rFonts w:ascii="Verdana" w:hAnsi="Verdana"/>
          <w:sz w:val="18"/>
          <w:szCs w:val="18"/>
        </w:rPr>
        <w:t xml:space="preserve">, </w:t>
      </w:r>
      <w:r w:rsidRPr="0010213E">
        <w:rPr>
          <w:rFonts w:ascii="Verdana" w:hAnsi="Verdana"/>
          <w:sz w:val="18"/>
          <w:szCs w:val="18"/>
        </w:rPr>
        <w:t>Linux</w:t>
      </w:r>
      <w:r w:rsidR="00BF04CF">
        <w:rPr>
          <w:rFonts w:ascii="Verdana" w:hAnsi="Verdana"/>
          <w:sz w:val="18"/>
          <w:szCs w:val="18"/>
        </w:rPr>
        <w:t xml:space="preserve"> </w:t>
      </w:r>
      <w:r w:rsidRPr="0010213E">
        <w:rPr>
          <w:rFonts w:ascii="Verdana" w:hAnsi="Verdana"/>
          <w:sz w:val="18"/>
          <w:szCs w:val="18"/>
        </w:rPr>
        <w:t>according to project requirement.</w:t>
      </w:r>
    </w:p>
    <w:p w:rsidR="005B2524" w:rsidRDefault="005B2524"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Hands on experience in Server movement, decommissioning and Data center migration operations.</w:t>
      </w:r>
    </w:p>
    <w:p w:rsidR="00456585" w:rsidRDefault="00456585" w:rsidP="001D65B5">
      <w:pPr>
        <w:numPr>
          <w:ilvl w:val="0"/>
          <w:numId w:val="3"/>
        </w:numPr>
        <w:spacing w:after="0" w:line="240" w:lineRule="auto"/>
        <w:jc w:val="both"/>
        <w:rPr>
          <w:rFonts w:ascii="Verdana" w:hAnsi="Verdana"/>
          <w:sz w:val="18"/>
          <w:szCs w:val="18"/>
        </w:rPr>
      </w:pPr>
      <w:r w:rsidRPr="00456585">
        <w:rPr>
          <w:rFonts w:ascii="Verdana" w:hAnsi="Verdana"/>
          <w:sz w:val="18"/>
          <w:szCs w:val="18"/>
        </w:rPr>
        <w:t>Co-ordinate with the other teams and perform configuration of Storage devices like Tape library and Disk Storage</w:t>
      </w:r>
    </w:p>
    <w:p w:rsidR="00E77F6A" w:rsidRPr="0010213E" w:rsidRDefault="00E77F6A"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 xml:space="preserve">File System Administration - </w:t>
      </w:r>
      <w:r w:rsidR="00D83D87" w:rsidRPr="0010213E">
        <w:rPr>
          <w:rFonts w:ascii="Verdana" w:hAnsi="Verdana"/>
          <w:sz w:val="18"/>
          <w:szCs w:val="18"/>
        </w:rPr>
        <w:t>F</w:t>
      </w:r>
      <w:r w:rsidRPr="0010213E">
        <w:rPr>
          <w:rFonts w:ascii="Verdana" w:hAnsi="Verdana"/>
          <w:sz w:val="18"/>
          <w:szCs w:val="18"/>
        </w:rPr>
        <w:t>ile system creation, mounting/unmounting the file systems.</w:t>
      </w:r>
    </w:p>
    <w:p w:rsidR="003906B7" w:rsidRPr="0010213E" w:rsidRDefault="003906B7"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Package Administration - Adding, Removing and checking packages</w:t>
      </w:r>
    </w:p>
    <w:p w:rsidR="003906B7" w:rsidRPr="0010213E" w:rsidRDefault="003906B7"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Patches Administration - Adding, Removing and Checking current patch status information</w:t>
      </w:r>
    </w:p>
    <w:p w:rsidR="005B2524" w:rsidRPr="0010213E" w:rsidRDefault="005B2524"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Configuring SSH, SUDO, NFS and ACL according to the project need.</w:t>
      </w:r>
    </w:p>
    <w:p w:rsidR="005B2524" w:rsidRPr="0010213E" w:rsidRDefault="005B2524"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Handling performance related issues pertaining with CPU, Memory, network etc.,</w:t>
      </w:r>
    </w:p>
    <w:p w:rsidR="005B2524" w:rsidRPr="0010213E" w:rsidRDefault="005B2524"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Configuring NFS share on Solaris/Linux servers for project requirement.</w:t>
      </w:r>
    </w:p>
    <w:p w:rsidR="005B2524" w:rsidRPr="0010213E" w:rsidRDefault="005B2524"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Hands on experience with VxVM / SVM / LVM Disk management.</w:t>
      </w:r>
    </w:p>
    <w:p w:rsidR="002C4EBD" w:rsidRPr="0010213E" w:rsidRDefault="002C4EBD"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Increasing/decreasing the file system size. Mirroring the hard disks.</w:t>
      </w:r>
    </w:p>
    <w:p w:rsidR="005B2524" w:rsidRPr="0010213E" w:rsidRDefault="005B2524" w:rsidP="001D65B5">
      <w:pPr>
        <w:numPr>
          <w:ilvl w:val="0"/>
          <w:numId w:val="3"/>
        </w:numPr>
        <w:spacing w:after="0" w:line="240" w:lineRule="auto"/>
        <w:jc w:val="both"/>
        <w:rPr>
          <w:rFonts w:ascii="Verdana" w:hAnsi="Verdana"/>
          <w:sz w:val="18"/>
          <w:szCs w:val="18"/>
        </w:rPr>
      </w:pPr>
      <w:r w:rsidRPr="0010213E">
        <w:rPr>
          <w:rFonts w:ascii="Verdana" w:hAnsi="Verdana"/>
          <w:sz w:val="18"/>
          <w:szCs w:val="18"/>
        </w:rPr>
        <w:lastRenderedPageBreak/>
        <w:t>Creating &amp; Managing the RAID 0, 1, 0+1, 5 Volume</w:t>
      </w:r>
      <w:r w:rsidR="00530443" w:rsidRPr="0010213E">
        <w:rPr>
          <w:rFonts w:ascii="Verdana" w:hAnsi="Verdana"/>
          <w:sz w:val="18"/>
          <w:szCs w:val="18"/>
        </w:rPr>
        <w:t>s</w:t>
      </w:r>
    </w:p>
    <w:p w:rsidR="005B2524" w:rsidRPr="0010213E" w:rsidRDefault="005B2524"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Creation of Mirrored Volume, increase/decrease the volumes as per project need.</w:t>
      </w:r>
    </w:p>
    <w:p w:rsidR="005B2524" w:rsidRDefault="005B2524" w:rsidP="001D65B5">
      <w:pPr>
        <w:numPr>
          <w:ilvl w:val="0"/>
          <w:numId w:val="3"/>
        </w:numPr>
        <w:spacing w:after="0" w:line="240" w:lineRule="auto"/>
        <w:jc w:val="both"/>
        <w:rPr>
          <w:rFonts w:ascii="Verdana" w:hAnsi="Verdana"/>
          <w:sz w:val="18"/>
          <w:szCs w:val="18"/>
        </w:rPr>
      </w:pPr>
      <w:r w:rsidRPr="0010213E">
        <w:rPr>
          <w:rFonts w:ascii="Verdana" w:hAnsi="Verdana"/>
          <w:sz w:val="18"/>
          <w:szCs w:val="18"/>
        </w:rPr>
        <w:t>Performing quarterly internal server audit, which includes Port scanning, OS hardening</w:t>
      </w:r>
      <w:r w:rsidR="00FD22FA">
        <w:rPr>
          <w:rFonts w:ascii="Verdana" w:hAnsi="Verdana"/>
          <w:sz w:val="18"/>
          <w:szCs w:val="18"/>
        </w:rPr>
        <w:t>.</w:t>
      </w:r>
    </w:p>
    <w:p w:rsidR="00FD22FA" w:rsidRDefault="00FD22FA" w:rsidP="001D65B5">
      <w:pPr>
        <w:numPr>
          <w:ilvl w:val="0"/>
          <w:numId w:val="3"/>
        </w:numPr>
        <w:spacing w:after="0" w:line="240" w:lineRule="auto"/>
        <w:jc w:val="both"/>
        <w:rPr>
          <w:rFonts w:ascii="Verdana" w:hAnsi="Verdana"/>
          <w:sz w:val="18"/>
          <w:szCs w:val="18"/>
        </w:rPr>
      </w:pPr>
      <w:r w:rsidRPr="00FD22FA">
        <w:rPr>
          <w:rFonts w:ascii="Verdana" w:hAnsi="Verdana"/>
          <w:sz w:val="18"/>
          <w:szCs w:val="18"/>
        </w:rPr>
        <w:t>Taking File level backup / Restoration of files</w:t>
      </w:r>
    </w:p>
    <w:p w:rsidR="008D7D5D" w:rsidRPr="008D7D5D" w:rsidRDefault="008D7D5D" w:rsidP="008D7D5D">
      <w:pPr>
        <w:numPr>
          <w:ilvl w:val="0"/>
          <w:numId w:val="3"/>
        </w:numPr>
        <w:spacing w:after="0" w:line="240" w:lineRule="auto"/>
        <w:jc w:val="both"/>
        <w:rPr>
          <w:rFonts w:ascii="Verdana" w:hAnsi="Verdana"/>
          <w:sz w:val="18"/>
          <w:szCs w:val="18"/>
        </w:rPr>
      </w:pPr>
      <w:r w:rsidRPr="008D7D5D">
        <w:rPr>
          <w:rFonts w:ascii="Verdana" w:hAnsi="Verdana"/>
          <w:sz w:val="18"/>
          <w:szCs w:val="18"/>
        </w:rPr>
        <w:t>Taking oracle RMAN backup using TDP</w:t>
      </w:r>
    </w:p>
    <w:p w:rsidR="002924AC" w:rsidRPr="00135C8D" w:rsidRDefault="008D7D5D" w:rsidP="002924AC">
      <w:pPr>
        <w:numPr>
          <w:ilvl w:val="0"/>
          <w:numId w:val="3"/>
        </w:numPr>
        <w:spacing w:after="0" w:line="240" w:lineRule="auto"/>
        <w:jc w:val="both"/>
        <w:rPr>
          <w:rFonts w:ascii="Verdana" w:hAnsi="Verdana"/>
          <w:sz w:val="18"/>
          <w:szCs w:val="18"/>
        </w:rPr>
      </w:pPr>
      <w:r w:rsidRPr="00135C8D">
        <w:rPr>
          <w:rFonts w:ascii="Verdana" w:hAnsi="Verdana"/>
          <w:sz w:val="18"/>
          <w:szCs w:val="18"/>
        </w:rPr>
        <w:t>Taking TSM DB backup on weekly bases.</w:t>
      </w:r>
    </w:p>
    <w:p w:rsidR="005B2524" w:rsidRPr="0010213E" w:rsidRDefault="005B2524" w:rsidP="00783BCB">
      <w:pPr>
        <w:pStyle w:val="Header"/>
        <w:spacing w:before="20" w:after="20"/>
        <w:rPr>
          <w:rFonts w:ascii="Verdana" w:hAnsi="Verdana"/>
          <w:b/>
          <w:sz w:val="18"/>
          <w:szCs w:val="18"/>
        </w:rPr>
      </w:pPr>
    </w:p>
    <w:p w:rsidR="00EC66A7" w:rsidRPr="0010213E" w:rsidRDefault="00EC66A7" w:rsidP="00EC66A7">
      <w:pPr>
        <w:shd w:val="clear" w:color="auto" w:fill="E0E0E0"/>
        <w:rPr>
          <w:rFonts w:ascii="Verdana" w:hAnsi="Verdana" w:cs="Arial"/>
          <w:b/>
          <w:sz w:val="18"/>
          <w:szCs w:val="18"/>
        </w:rPr>
      </w:pPr>
      <w:r w:rsidRPr="0010213E">
        <w:rPr>
          <w:rFonts w:ascii="Verdana" w:hAnsi="Verdana" w:cs="Arial"/>
          <w:b/>
          <w:sz w:val="18"/>
          <w:szCs w:val="18"/>
        </w:rPr>
        <w:t xml:space="preserve">IBM India Pvt. Ltd., </w:t>
      </w:r>
      <w:smartTag w:uri="urn:schemas-microsoft-com:office:smarttags" w:element="place">
        <w:smartTag w:uri="urn:schemas-microsoft-com:office:smarttags" w:element="City">
          <w:r w:rsidRPr="0010213E">
            <w:rPr>
              <w:rFonts w:ascii="Verdana" w:hAnsi="Verdana" w:cs="Arial"/>
              <w:b/>
              <w:sz w:val="18"/>
              <w:szCs w:val="18"/>
            </w:rPr>
            <w:t>Bangalore</w:t>
          </w:r>
        </w:smartTag>
      </w:smartTag>
      <w:r w:rsidRPr="0010213E">
        <w:rPr>
          <w:rFonts w:ascii="Verdana" w:hAnsi="Verdana" w:cs="Arial"/>
          <w:b/>
          <w:sz w:val="18"/>
          <w:szCs w:val="18"/>
        </w:rPr>
        <w:t xml:space="preserve"> </w:t>
      </w:r>
    </w:p>
    <w:p w:rsidR="00D26A51" w:rsidRPr="00135C8D" w:rsidRDefault="00135C8D" w:rsidP="00135C8D">
      <w:pPr>
        <w:spacing w:line="240" w:lineRule="auto"/>
        <w:rPr>
          <w:rFonts w:ascii="Verdana" w:hAnsi="Verdana"/>
          <w:sz w:val="18"/>
          <w:szCs w:val="18"/>
        </w:rPr>
      </w:pPr>
      <w:r w:rsidRPr="0010213E">
        <w:rPr>
          <w:rFonts w:ascii="Verdana" w:hAnsi="Verdana"/>
          <w:b/>
          <w:sz w:val="18"/>
          <w:szCs w:val="18"/>
        </w:rPr>
        <w:t>Projects Profile</w:t>
      </w:r>
    </w:p>
    <w:p w:rsidR="009479F6" w:rsidRPr="00A10E3B" w:rsidRDefault="009479F6" w:rsidP="009479F6">
      <w:pPr>
        <w:pStyle w:val="ListParagraph"/>
        <w:spacing w:line="240" w:lineRule="auto"/>
        <w:ind w:left="1440" w:firstLine="720"/>
        <w:rPr>
          <w:rFonts w:ascii="Verdana" w:hAnsi="Verdana"/>
          <w:sz w:val="18"/>
          <w:szCs w:val="18"/>
        </w:rPr>
      </w:pPr>
      <w:r w:rsidRPr="0010213E">
        <w:rPr>
          <w:rFonts w:ascii="Verdana" w:hAnsi="Verdana"/>
          <w:sz w:val="18"/>
          <w:szCs w:val="18"/>
        </w:rPr>
        <w:t>Client</w:t>
      </w:r>
      <w:r w:rsidRPr="0010213E">
        <w:rPr>
          <w:rFonts w:ascii="Verdana" w:hAnsi="Verdana"/>
          <w:sz w:val="18"/>
          <w:szCs w:val="18"/>
        </w:rPr>
        <w:tab/>
      </w:r>
      <w:r w:rsidRPr="0010213E">
        <w:rPr>
          <w:rFonts w:ascii="Verdana" w:hAnsi="Verdana"/>
          <w:sz w:val="18"/>
          <w:szCs w:val="18"/>
        </w:rPr>
        <w:tab/>
      </w:r>
      <w:r w:rsidRPr="0010213E">
        <w:rPr>
          <w:rFonts w:ascii="Verdana" w:hAnsi="Verdana"/>
          <w:sz w:val="18"/>
          <w:szCs w:val="18"/>
        </w:rPr>
        <w:tab/>
        <w:t xml:space="preserve">: </w:t>
      </w:r>
      <w:r w:rsidRPr="00D26A51">
        <w:rPr>
          <w:rFonts w:ascii="Verdana" w:hAnsi="Verdana"/>
          <w:b/>
          <w:sz w:val="18"/>
          <w:szCs w:val="18"/>
        </w:rPr>
        <w:t>UK-Farmwatch, Pfizer</w:t>
      </w:r>
    </w:p>
    <w:p w:rsidR="009479F6" w:rsidRDefault="009479F6" w:rsidP="009479F6">
      <w:pPr>
        <w:pStyle w:val="ListParagraph"/>
        <w:spacing w:line="240" w:lineRule="auto"/>
        <w:rPr>
          <w:rFonts w:ascii="Verdana" w:hAnsi="Verdana"/>
          <w:sz w:val="18"/>
          <w:szCs w:val="18"/>
        </w:rPr>
      </w:pPr>
      <w:r>
        <w:rPr>
          <w:rFonts w:ascii="Verdana" w:hAnsi="Verdana"/>
          <w:sz w:val="18"/>
          <w:szCs w:val="18"/>
        </w:rPr>
        <w:tab/>
      </w:r>
      <w:r>
        <w:rPr>
          <w:rFonts w:ascii="Verdana" w:hAnsi="Verdana"/>
          <w:sz w:val="18"/>
          <w:szCs w:val="18"/>
        </w:rPr>
        <w:tab/>
        <w:t>Role</w:t>
      </w:r>
      <w:r>
        <w:rPr>
          <w:rFonts w:ascii="Verdana" w:hAnsi="Verdana"/>
          <w:sz w:val="18"/>
          <w:szCs w:val="18"/>
        </w:rPr>
        <w:tab/>
      </w:r>
      <w:r>
        <w:rPr>
          <w:rFonts w:ascii="Verdana" w:hAnsi="Verdana"/>
          <w:sz w:val="18"/>
          <w:szCs w:val="18"/>
        </w:rPr>
        <w:tab/>
      </w:r>
      <w:r>
        <w:rPr>
          <w:rFonts w:ascii="Verdana" w:hAnsi="Verdana"/>
          <w:sz w:val="18"/>
          <w:szCs w:val="18"/>
        </w:rPr>
        <w:tab/>
        <w:t>: L1</w:t>
      </w:r>
      <w:r w:rsidR="00641E83">
        <w:rPr>
          <w:rFonts w:ascii="Verdana" w:hAnsi="Verdana"/>
          <w:sz w:val="18"/>
          <w:szCs w:val="18"/>
        </w:rPr>
        <w:t>/L2</w:t>
      </w:r>
      <w:r>
        <w:rPr>
          <w:rFonts w:ascii="Verdana" w:hAnsi="Verdana"/>
          <w:sz w:val="18"/>
          <w:szCs w:val="18"/>
        </w:rPr>
        <w:t xml:space="preserve"> UNIX support</w:t>
      </w:r>
    </w:p>
    <w:p w:rsidR="00C019E1" w:rsidRPr="0010213E" w:rsidRDefault="00C019E1" w:rsidP="00C019E1">
      <w:pPr>
        <w:pStyle w:val="Header"/>
        <w:spacing w:before="20" w:after="20"/>
        <w:rPr>
          <w:rFonts w:ascii="Verdana" w:hAnsi="Verdana"/>
          <w:b/>
          <w:sz w:val="18"/>
          <w:szCs w:val="18"/>
        </w:rPr>
      </w:pPr>
      <w:r w:rsidRPr="0010213E">
        <w:rPr>
          <w:rFonts w:ascii="Verdana" w:hAnsi="Verdana"/>
          <w:b/>
          <w:sz w:val="18"/>
          <w:szCs w:val="18"/>
        </w:rPr>
        <w:t>Responsibilities</w:t>
      </w:r>
    </w:p>
    <w:p w:rsidR="00EC66A7" w:rsidRPr="0010213E" w:rsidRDefault="008F25DF" w:rsidP="001D65B5">
      <w:pPr>
        <w:numPr>
          <w:ilvl w:val="0"/>
          <w:numId w:val="3"/>
        </w:numPr>
        <w:spacing w:after="0" w:line="240" w:lineRule="auto"/>
        <w:jc w:val="both"/>
        <w:rPr>
          <w:rFonts w:ascii="Verdana" w:hAnsi="Verdana"/>
          <w:spacing w:val="4"/>
          <w:sz w:val="18"/>
          <w:szCs w:val="18"/>
        </w:rPr>
      </w:pPr>
      <w:r>
        <w:rPr>
          <w:rFonts w:ascii="Verdana" w:hAnsi="Verdana"/>
          <w:spacing w:val="4"/>
          <w:sz w:val="18"/>
          <w:szCs w:val="18"/>
        </w:rPr>
        <w:t>Provided</w:t>
      </w:r>
      <w:r w:rsidR="00A46483">
        <w:rPr>
          <w:rFonts w:ascii="Verdana" w:hAnsi="Verdana"/>
          <w:spacing w:val="4"/>
          <w:sz w:val="18"/>
          <w:szCs w:val="18"/>
        </w:rPr>
        <w:t xml:space="preserve"> Level </w:t>
      </w:r>
      <w:r w:rsidR="00EC66A7" w:rsidRPr="0010213E">
        <w:rPr>
          <w:rFonts w:ascii="Verdana" w:hAnsi="Verdana"/>
          <w:spacing w:val="4"/>
          <w:sz w:val="18"/>
          <w:szCs w:val="18"/>
        </w:rPr>
        <w:t xml:space="preserve">1 </w:t>
      </w:r>
      <w:r w:rsidR="00A46483">
        <w:rPr>
          <w:rFonts w:ascii="Verdana" w:hAnsi="Verdana"/>
          <w:spacing w:val="4"/>
          <w:sz w:val="18"/>
          <w:szCs w:val="18"/>
        </w:rPr>
        <w:t xml:space="preserve">and Level 2 </w:t>
      </w:r>
      <w:r w:rsidR="00EC66A7" w:rsidRPr="0010213E">
        <w:rPr>
          <w:rFonts w:ascii="Verdana" w:hAnsi="Verdana"/>
          <w:spacing w:val="4"/>
          <w:sz w:val="18"/>
          <w:szCs w:val="18"/>
        </w:rPr>
        <w:t>Support to the customers production server which is located in IBM Datacenter across the world</w:t>
      </w:r>
    </w:p>
    <w:p w:rsidR="00EC66A7" w:rsidRPr="0010213E" w:rsidRDefault="00EC66A7" w:rsidP="001D65B5">
      <w:pPr>
        <w:numPr>
          <w:ilvl w:val="0"/>
          <w:numId w:val="3"/>
        </w:numPr>
        <w:spacing w:after="0" w:line="240" w:lineRule="auto"/>
        <w:jc w:val="both"/>
        <w:rPr>
          <w:rFonts w:ascii="Verdana" w:hAnsi="Verdana"/>
          <w:spacing w:val="4"/>
          <w:sz w:val="18"/>
          <w:szCs w:val="18"/>
        </w:rPr>
      </w:pPr>
      <w:r w:rsidRPr="0010213E">
        <w:rPr>
          <w:rFonts w:ascii="Verdana" w:hAnsi="Verdana"/>
          <w:spacing w:val="4"/>
          <w:sz w:val="18"/>
          <w:szCs w:val="18"/>
        </w:rPr>
        <w:t xml:space="preserve">Checking the services related to TEC alerts  </w:t>
      </w:r>
    </w:p>
    <w:p w:rsidR="00EC66A7" w:rsidRDefault="00EC66A7" w:rsidP="001D65B5">
      <w:pPr>
        <w:numPr>
          <w:ilvl w:val="0"/>
          <w:numId w:val="3"/>
        </w:numPr>
        <w:spacing w:after="0" w:line="240" w:lineRule="auto"/>
        <w:jc w:val="both"/>
        <w:rPr>
          <w:rFonts w:ascii="Verdana" w:hAnsi="Verdana"/>
          <w:spacing w:val="4"/>
          <w:sz w:val="18"/>
          <w:szCs w:val="18"/>
        </w:rPr>
      </w:pPr>
      <w:r w:rsidRPr="0010213E">
        <w:rPr>
          <w:rFonts w:ascii="Verdana" w:hAnsi="Verdana"/>
          <w:spacing w:val="4"/>
          <w:sz w:val="18"/>
          <w:szCs w:val="18"/>
        </w:rPr>
        <w:t xml:space="preserve">Remote support for the servers using Citrix, </w:t>
      </w:r>
      <w:smartTag w:uri="urn:schemas-microsoft-com:office:smarttags" w:element="place">
        <w:smartTag w:uri="urn:schemas-microsoft-com:office:smarttags" w:element="City">
          <w:r w:rsidRPr="0010213E">
            <w:rPr>
              <w:rFonts w:ascii="Verdana" w:hAnsi="Verdana"/>
              <w:spacing w:val="4"/>
              <w:sz w:val="18"/>
              <w:szCs w:val="18"/>
            </w:rPr>
            <w:t>Tivoli</w:t>
          </w:r>
        </w:smartTag>
      </w:smartTag>
      <w:r w:rsidRPr="0010213E">
        <w:rPr>
          <w:rFonts w:ascii="Verdana" w:hAnsi="Verdana"/>
          <w:spacing w:val="4"/>
          <w:sz w:val="18"/>
          <w:szCs w:val="18"/>
        </w:rPr>
        <w:t xml:space="preserve"> tools &amp; other remote utilities</w:t>
      </w:r>
    </w:p>
    <w:p w:rsidR="007F6947" w:rsidRDefault="007F6947" w:rsidP="007F6947">
      <w:pPr>
        <w:numPr>
          <w:ilvl w:val="0"/>
          <w:numId w:val="3"/>
        </w:numPr>
        <w:spacing w:after="0" w:line="240" w:lineRule="auto"/>
        <w:jc w:val="both"/>
        <w:rPr>
          <w:rFonts w:ascii="Verdana" w:hAnsi="Verdana"/>
          <w:spacing w:val="4"/>
          <w:sz w:val="18"/>
          <w:szCs w:val="18"/>
        </w:rPr>
      </w:pPr>
      <w:r w:rsidRPr="000D1586">
        <w:rPr>
          <w:rFonts w:ascii="Verdana" w:hAnsi="Verdana"/>
          <w:spacing w:val="4"/>
          <w:sz w:val="18"/>
          <w:szCs w:val="18"/>
        </w:rPr>
        <w:t>Handling user Account management activities in terms of creation, deletion, modifying, password reset.</w:t>
      </w:r>
    </w:p>
    <w:p w:rsidR="007F6947" w:rsidRPr="0010213E" w:rsidRDefault="007F6947" w:rsidP="001D65B5">
      <w:pPr>
        <w:numPr>
          <w:ilvl w:val="0"/>
          <w:numId w:val="3"/>
        </w:numPr>
        <w:spacing w:after="0" w:line="240" w:lineRule="auto"/>
        <w:jc w:val="both"/>
        <w:rPr>
          <w:rFonts w:ascii="Verdana" w:hAnsi="Verdana"/>
          <w:spacing w:val="4"/>
          <w:sz w:val="18"/>
          <w:szCs w:val="18"/>
        </w:rPr>
      </w:pPr>
      <w:r w:rsidRPr="000D1586">
        <w:rPr>
          <w:rFonts w:ascii="Verdana" w:hAnsi="Verdana"/>
          <w:spacing w:val="4"/>
          <w:sz w:val="18"/>
          <w:szCs w:val="18"/>
        </w:rPr>
        <w:t>Performing internal server audit, which includes Port scanning, OS hardening.</w:t>
      </w:r>
    </w:p>
    <w:p w:rsidR="00EC66A7" w:rsidRPr="0010213E" w:rsidRDefault="00EC66A7" w:rsidP="001D65B5">
      <w:pPr>
        <w:numPr>
          <w:ilvl w:val="0"/>
          <w:numId w:val="3"/>
        </w:numPr>
        <w:spacing w:after="0" w:line="240" w:lineRule="auto"/>
        <w:jc w:val="both"/>
        <w:rPr>
          <w:rFonts w:ascii="Verdana" w:hAnsi="Verdana"/>
          <w:spacing w:val="4"/>
          <w:sz w:val="18"/>
          <w:szCs w:val="18"/>
        </w:rPr>
      </w:pPr>
      <w:r w:rsidRPr="0010213E">
        <w:rPr>
          <w:rFonts w:ascii="Verdana" w:hAnsi="Verdana"/>
          <w:spacing w:val="4"/>
          <w:sz w:val="18"/>
          <w:szCs w:val="18"/>
        </w:rPr>
        <w:t>Daily Conference Meetings with the customer with appropriate Updates</w:t>
      </w:r>
    </w:p>
    <w:p w:rsidR="00EC66A7" w:rsidRPr="0010213E" w:rsidRDefault="00EC66A7" w:rsidP="001D65B5">
      <w:pPr>
        <w:numPr>
          <w:ilvl w:val="0"/>
          <w:numId w:val="3"/>
        </w:numPr>
        <w:spacing w:after="0" w:line="240" w:lineRule="auto"/>
        <w:jc w:val="both"/>
        <w:rPr>
          <w:rFonts w:ascii="Verdana" w:hAnsi="Verdana"/>
          <w:spacing w:val="4"/>
          <w:sz w:val="18"/>
          <w:szCs w:val="18"/>
        </w:rPr>
      </w:pPr>
      <w:r w:rsidRPr="0010213E">
        <w:rPr>
          <w:rFonts w:ascii="Verdana" w:hAnsi="Verdana"/>
          <w:spacing w:val="4"/>
          <w:sz w:val="18"/>
          <w:szCs w:val="18"/>
        </w:rPr>
        <w:t>Worked on environment like Problem management, Change Management, Incident management &amp; Escalation management, which involves problem determination.</w:t>
      </w:r>
    </w:p>
    <w:p w:rsidR="00EC66A7" w:rsidRDefault="00EC66A7" w:rsidP="001D65B5">
      <w:pPr>
        <w:numPr>
          <w:ilvl w:val="0"/>
          <w:numId w:val="3"/>
        </w:numPr>
        <w:spacing w:after="0" w:line="240" w:lineRule="auto"/>
        <w:jc w:val="both"/>
        <w:rPr>
          <w:rFonts w:ascii="Verdana" w:hAnsi="Verdana"/>
          <w:spacing w:val="4"/>
          <w:sz w:val="18"/>
          <w:szCs w:val="18"/>
        </w:rPr>
      </w:pPr>
      <w:r w:rsidRPr="0010213E">
        <w:rPr>
          <w:rFonts w:ascii="Verdana" w:hAnsi="Verdana"/>
          <w:spacing w:val="4"/>
          <w:sz w:val="18"/>
          <w:szCs w:val="18"/>
        </w:rPr>
        <w:t>Reviewing &amp; Approving the Changes in our Queue</w:t>
      </w:r>
    </w:p>
    <w:p w:rsidR="00EC66A7" w:rsidRPr="0010213E" w:rsidRDefault="00EC66A7" w:rsidP="001D65B5">
      <w:pPr>
        <w:numPr>
          <w:ilvl w:val="0"/>
          <w:numId w:val="3"/>
        </w:numPr>
        <w:spacing w:after="0" w:line="240" w:lineRule="auto"/>
        <w:jc w:val="both"/>
        <w:rPr>
          <w:rFonts w:ascii="Verdana" w:hAnsi="Verdana"/>
          <w:spacing w:val="4"/>
          <w:sz w:val="18"/>
          <w:szCs w:val="18"/>
        </w:rPr>
      </w:pPr>
      <w:r w:rsidRPr="0010213E">
        <w:rPr>
          <w:rFonts w:ascii="Verdana" w:hAnsi="Verdana"/>
          <w:spacing w:val="4"/>
          <w:sz w:val="18"/>
          <w:szCs w:val="18"/>
        </w:rPr>
        <w:t>Updating &amp; reviewing the M&amp;P procedures</w:t>
      </w:r>
    </w:p>
    <w:p w:rsidR="00EC66A7" w:rsidRPr="0010213E" w:rsidRDefault="00EC66A7" w:rsidP="001D65B5">
      <w:pPr>
        <w:numPr>
          <w:ilvl w:val="0"/>
          <w:numId w:val="3"/>
        </w:numPr>
        <w:spacing w:after="0" w:line="240" w:lineRule="auto"/>
        <w:jc w:val="both"/>
        <w:rPr>
          <w:rFonts w:ascii="Verdana" w:hAnsi="Verdana"/>
          <w:spacing w:val="4"/>
          <w:sz w:val="18"/>
          <w:szCs w:val="18"/>
        </w:rPr>
      </w:pPr>
      <w:r w:rsidRPr="0010213E">
        <w:rPr>
          <w:rFonts w:ascii="Verdana" w:hAnsi="Verdana"/>
          <w:spacing w:val="4"/>
          <w:sz w:val="18"/>
          <w:szCs w:val="18"/>
        </w:rPr>
        <w:t>Ensure customer satisfaction and delivery of project</w:t>
      </w:r>
    </w:p>
    <w:p w:rsidR="00EC66A7" w:rsidRPr="0010213E" w:rsidRDefault="00EC66A7" w:rsidP="001D65B5">
      <w:pPr>
        <w:numPr>
          <w:ilvl w:val="0"/>
          <w:numId w:val="3"/>
        </w:numPr>
        <w:spacing w:after="0" w:line="240" w:lineRule="auto"/>
        <w:jc w:val="both"/>
        <w:rPr>
          <w:rFonts w:ascii="Verdana" w:hAnsi="Verdana"/>
          <w:spacing w:val="4"/>
          <w:sz w:val="18"/>
          <w:szCs w:val="18"/>
        </w:rPr>
      </w:pPr>
      <w:r w:rsidRPr="0010213E">
        <w:rPr>
          <w:rFonts w:ascii="Verdana" w:hAnsi="Verdana"/>
          <w:spacing w:val="4"/>
          <w:sz w:val="18"/>
          <w:szCs w:val="18"/>
        </w:rPr>
        <w:t>Suggestions to client and duty managers on any proactive measurements</w:t>
      </w:r>
    </w:p>
    <w:p w:rsidR="00EC66A7" w:rsidRPr="0010213E" w:rsidRDefault="00EC66A7" w:rsidP="001D65B5">
      <w:pPr>
        <w:numPr>
          <w:ilvl w:val="0"/>
          <w:numId w:val="3"/>
        </w:numPr>
        <w:spacing w:after="0" w:line="240" w:lineRule="auto"/>
        <w:jc w:val="both"/>
        <w:rPr>
          <w:rFonts w:ascii="Verdana" w:hAnsi="Verdana"/>
          <w:spacing w:val="4"/>
          <w:sz w:val="18"/>
          <w:szCs w:val="18"/>
        </w:rPr>
      </w:pPr>
      <w:r w:rsidRPr="0010213E">
        <w:rPr>
          <w:rFonts w:ascii="Verdana" w:hAnsi="Verdana"/>
          <w:spacing w:val="4"/>
          <w:sz w:val="18"/>
          <w:szCs w:val="18"/>
        </w:rPr>
        <w:t>Meeting the SLA for the Call</w:t>
      </w:r>
    </w:p>
    <w:p w:rsidR="00EC66A7" w:rsidRPr="0010213E" w:rsidRDefault="00EC66A7" w:rsidP="003B3923">
      <w:pPr>
        <w:pStyle w:val="ListParagraph"/>
        <w:spacing w:line="240" w:lineRule="auto"/>
        <w:ind w:left="0"/>
        <w:rPr>
          <w:rFonts w:ascii="Verdana" w:hAnsi="Verdana"/>
          <w:b/>
          <w:sz w:val="18"/>
          <w:szCs w:val="18"/>
        </w:rPr>
      </w:pPr>
    </w:p>
    <w:p w:rsidR="004C356F" w:rsidRPr="0010213E" w:rsidRDefault="004C356F" w:rsidP="004C356F">
      <w:pPr>
        <w:shd w:val="clear" w:color="auto" w:fill="E0E0E0"/>
        <w:rPr>
          <w:rFonts w:ascii="Verdana" w:hAnsi="Verdana" w:cs="Arial"/>
          <w:b/>
          <w:sz w:val="18"/>
          <w:szCs w:val="18"/>
        </w:rPr>
      </w:pPr>
      <w:r>
        <w:rPr>
          <w:rFonts w:ascii="Verdana" w:hAnsi="Verdana" w:cs="Arial"/>
          <w:b/>
          <w:sz w:val="18"/>
          <w:szCs w:val="18"/>
        </w:rPr>
        <w:t>Personal Details</w:t>
      </w:r>
    </w:p>
    <w:p w:rsidR="00D738F0" w:rsidRDefault="00D738F0" w:rsidP="00CE7CC4">
      <w:pPr>
        <w:pStyle w:val="ListParagraph"/>
        <w:spacing w:line="240" w:lineRule="auto"/>
        <w:ind w:left="0" w:firstLine="720"/>
        <w:rPr>
          <w:rFonts w:ascii="Verdana" w:hAnsi="Verdana"/>
          <w:sz w:val="18"/>
          <w:szCs w:val="18"/>
        </w:rPr>
      </w:pPr>
      <w:r>
        <w:rPr>
          <w:rFonts w:ascii="Verdana" w:hAnsi="Verdana"/>
          <w:sz w:val="18"/>
          <w:szCs w:val="18"/>
        </w:rPr>
        <w:t>Name</w:t>
      </w:r>
      <w:r>
        <w:rPr>
          <w:rFonts w:ascii="Verdana" w:hAnsi="Verdana"/>
          <w:sz w:val="18"/>
          <w:szCs w:val="18"/>
        </w:rPr>
        <w:tab/>
      </w:r>
      <w:r>
        <w:rPr>
          <w:rFonts w:ascii="Verdana" w:hAnsi="Verdana"/>
          <w:sz w:val="18"/>
          <w:szCs w:val="18"/>
        </w:rPr>
        <w:tab/>
      </w:r>
      <w:r>
        <w:rPr>
          <w:rFonts w:ascii="Verdana" w:hAnsi="Verdana"/>
          <w:sz w:val="18"/>
          <w:szCs w:val="18"/>
        </w:rPr>
        <w:tab/>
        <w:t>: Senthilkumaran G</w:t>
      </w:r>
    </w:p>
    <w:p w:rsidR="00EC66A7" w:rsidRDefault="0073719A" w:rsidP="00CE7CC4">
      <w:pPr>
        <w:pStyle w:val="ListParagraph"/>
        <w:spacing w:line="240" w:lineRule="auto"/>
        <w:ind w:left="0" w:firstLine="720"/>
        <w:rPr>
          <w:rFonts w:ascii="Verdana" w:hAnsi="Verdana"/>
          <w:sz w:val="18"/>
          <w:szCs w:val="18"/>
        </w:rPr>
      </w:pPr>
      <w:r w:rsidRPr="0073719A">
        <w:rPr>
          <w:rFonts w:ascii="Verdana" w:hAnsi="Verdana"/>
          <w:sz w:val="18"/>
          <w:szCs w:val="18"/>
        </w:rPr>
        <w:t>Date</w:t>
      </w:r>
      <w:r>
        <w:rPr>
          <w:rFonts w:ascii="Verdana" w:hAnsi="Verdana"/>
          <w:sz w:val="18"/>
          <w:szCs w:val="18"/>
        </w:rPr>
        <w:t xml:space="preserve"> of Birth</w:t>
      </w:r>
      <w:r>
        <w:rPr>
          <w:rFonts w:ascii="Verdana" w:hAnsi="Verdana"/>
          <w:sz w:val="18"/>
          <w:szCs w:val="18"/>
        </w:rPr>
        <w:tab/>
      </w:r>
      <w:r>
        <w:rPr>
          <w:rFonts w:ascii="Verdana" w:hAnsi="Verdana"/>
          <w:sz w:val="18"/>
          <w:szCs w:val="18"/>
        </w:rPr>
        <w:tab/>
        <w:t>: 15-March-1980</w:t>
      </w:r>
    </w:p>
    <w:p w:rsidR="0073719A" w:rsidRDefault="0073719A" w:rsidP="00CE7CC4">
      <w:pPr>
        <w:pStyle w:val="ListParagraph"/>
        <w:spacing w:line="240" w:lineRule="auto"/>
        <w:ind w:left="0" w:firstLine="720"/>
        <w:rPr>
          <w:rFonts w:ascii="Verdana" w:hAnsi="Verdana"/>
          <w:sz w:val="18"/>
          <w:szCs w:val="18"/>
        </w:rPr>
      </w:pPr>
      <w:r>
        <w:rPr>
          <w:rFonts w:ascii="Verdana" w:hAnsi="Verdana"/>
          <w:sz w:val="18"/>
          <w:szCs w:val="18"/>
        </w:rPr>
        <w:t>Nationality</w:t>
      </w:r>
      <w:r>
        <w:rPr>
          <w:rFonts w:ascii="Verdana" w:hAnsi="Verdana"/>
          <w:sz w:val="18"/>
          <w:szCs w:val="18"/>
        </w:rPr>
        <w:tab/>
      </w:r>
      <w:r>
        <w:rPr>
          <w:rFonts w:ascii="Verdana" w:hAnsi="Verdana"/>
          <w:sz w:val="18"/>
          <w:szCs w:val="18"/>
        </w:rPr>
        <w:tab/>
        <w:t>: Indian</w:t>
      </w:r>
    </w:p>
    <w:p w:rsidR="0073719A" w:rsidRDefault="0073719A" w:rsidP="00CE7CC4">
      <w:pPr>
        <w:pStyle w:val="ListParagraph"/>
        <w:spacing w:line="240" w:lineRule="auto"/>
        <w:ind w:left="0" w:firstLine="720"/>
        <w:rPr>
          <w:rFonts w:ascii="Verdana" w:hAnsi="Verdana"/>
          <w:sz w:val="18"/>
          <w:szCs w:val="18"/>
        </w:rPr>
      </w:pPr>
      <w:r>
        <w:rPr>
          <w:rFonts w:ascii="Verdana" w:hAnsi="Verdana"/>
          <w:sz w:val="18"/>
          <w:szCs w:val="18"/>
        </w:rPr>
        <w:t>Marital Status</w:t>
      </w:r>
      <w:r>
        <w:rPr>
          <w:rFonts w:ascii="Verdana" w:hAnsi="Verdana"/>
          <w:sz w:val="18"/>
          <w:szCs w:val="18"/>
        </w:rPr>
        <w:tab/>
      </w:r>
      <w:r>
        <w:rPr>
          <w:rFonts w:ascii="Verdana" w:hAnsi="Verdana"/>
          <w:sz w:val="18"/>
          <w:szCs w:val="18"/>
        </w:rPr>
        <w:tab/>
        <w:t>: Married</w:t>
      </w:r>
    </w:p>
    <w:p w:rsidR="0073719A" w:rsidRDefault="00D40078" w:rsidP="00CE7CC4">
      <w:pPr>
        <w:pStyle w:val="ListParagraph"/>
        <w:spacing w:line="240" w:lineRule="auto"/>
        <w:ind w:left="0" w:firstLine="720"/>
        <w:rPr>
          <w:rFonts w:ascii="Verdana" w:hAnsi="Verdana"/>
          <w:sz w:val="18"/>
          <w:szCs w:val="18"/>
        </w:rPr>
      </w:pPr>
      <w:r>
        <w:rPr>
          <w:rFonts w:ascii="Verdana" w:hAnsi="Verdana"/>
          <w:sz w:val="18"/>
          <w:szCs w:val="18"/>
        </w:rPr>
        <w:t>Current Location</w:t>
      </w:r>
      <w:r>
        <w:rPr>
          <w:rFonts w:ascii="Verdana" w:hAnsi="Verdana"/>
          <w:sz w:val="18"/>
          <w:szCs w:val="18"/>
        </w:rPr>
        <w:tab/>
        <w:t>: Chennai</w:t>
      </w:r>
    </w:p>
    <w:p w:rsidR="002F4D42" w:rsidRDefault="002F4D42" w:rsidP="00CE7CC4">
      <w:pPr>
        <w:pStyle w:val="ListParagraph"/>
        <w:spacing w:line="240" w:lineRule="auto"/>
        <w:ind w:left="0" w:firstLine="720"/>
        <w:rPr>
          <w:rFonts w:ascii="Verdana" w:hAnsi="Verdana"/>
          <w:sz w:val="18"/>
          <w:szCs w:val="18"/>
        </w:rPr>
      </w:pPr>
      <w:r>
        <w:rPr>
          <w:rFonts w:ascii="Verdana" w:hAnsi="Verdana"/>
          <w:sz w:val="18"/>
          <w:szCs w:val="18"/>
        </w:rPr>
        <w:t>Mobile Number</w:t>
      </w:r>
      <w:r>
        <w:rPr>
          <w:rFonts w:ascii="Verdana" w:hAnsi="Verdana"/>
          <w:sz w:val="18"/>
          <w:szCs w:val="18"/>
        </w:rPr>
        <w:tab/>
      </w:r>
      <w:r>
        <w:rPr>
          <w:rFonts w:ascii="Verdana" w:hAnsi="Verdana"/>
          <w:sz w:val="18"/>
          <w:szCs w:val="18"/>
        </w:rPr>
        <w:tab/>
        <w:t xml:space="preserve">: +91 </w:t>
      </w:r>
      <w:r w:rsidR="008A1D74">
        <w:rPr>
          <w:rFonts w:ascii="Verdana" w:hAnsi="Verdana"/>
          <w:sz w:val="18"/>
          <w:szCs w:val="18"/>
        </w:rPr>
        <w:t>9940563078</w:t>
      </w:r>
    </w:p>
    <w:p w:rsidR="00D40078" w:rsidRPr="0073719A" w:rsidRDefault="002F4D42" w:rsidP="000C1B3C">
      <w:pPr>
        <w:pStyle w:val="ListParagraph"/>
        <w:spacing w:line="240" w:lineRule="auto"/>
        <w:ind w:left="0" w:firstLine="720"/>
        <w:rPr>
          <w:rFonts w:ascii="Verdana" w:hAnsi="Verdana"/>
          <w:sz w:val="18"/>
          <w:szCs w:val="18"/>
        </w:rPr>
      </w:pPr>
      <w:r>
        <w:rPr>
          <w:rFonts w:ascii="Verdana" w:hAnsi="Verdana"/>
          <w:sz w:val="18"/>
          <w:szCs w:val="18"/>
        </w:rPr>
        <w:t>Email ID</w:t>
      </w:r>
      <w:r>
        <w:rPr>
          <w:rFonts w:ascii="Verdana" w:hAnsi="Verdana"/>
          <w:sz w:val="18"/>
          <w:szCs w:val="18"/>
        </w:rPr>
        <w:tab/>
      </w:r>
      <w:r>
        <w:rPr>
          <w:rFonts w:ascii="Verdana" w:hAnsi="Verdana"/>
          <w:sz w:val="18"/>
          <w:szCs w:val="18"/>
        </w:rPr>
        <w:tab/>
        <w:t xml:space="preserve">: </w:t>
      </w:r>
      <w:r w:rsidRPr="002F4D42">
        <w:rPr>
          <w:rFonts w:ascii="Verdana" w:hAnsi="Verdana"/>
          <w:sz w:val="18"/>
          <w:szCs w:val="18"/>
        </w:rPr>
        <w:t>senthilsam</w:t>
      </w:r>
      <w:r w:rsidR="00CD18A2">
        <w:rPr>
          <w:rFonts w:ascii="Verdana" w:hAnsi="Verdana"/>
          <w:sz w:val="18"/>
          <w:szCs w:val="18"/>
        </w:rPr>
        <w:t>24</w:t>
      </w:r>
      <w:r w:rsidRPr="002F4D42">
        <w:rPr>
          <w:rFonts w:ascii="Verdana" w:hAnsi="Verdana"/>
          <w:sz w:val="18"/>
          <w:szCs w:val="18"/>
        </w:rPr>
        <w:t>@gmail.com</w:t>
      </w:r>
    </w:p>
    <w:sectPr w:rsidR="00D40078" w:rsidRPr="0073719A" w:rsidSect="009B547B">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75" w:rsidRDefault="00023C75" w:rsidP="004D196A">
      <w:pPr>
        <w:spacing w:after="0" w:line="240" w:lineRule="auto"/>
      </w:pPr>
      <w:r>
        <w:separator/>
      </w:r>
    </w:p>
  </w:endnote>
  <w:endnote w:type="continuationSeparator" w:id="0">
    <w:p w:rsidR="00023C75" w:rsidRDefault="00023C75" w:rsidP="004D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75" w:rsidRDefault="00023C75" w:rsidP="004D196A">
      <w:pPr>
        <w:spacing w:after="0" w:line="240" w:lineRule="auto"/>
      </w:pPr>
      <w:r>
        <w:separator/>
      </w:r>
    </w:p>
  </w:footnote>
  <w:footnote w:type="continuationSeparator" w:id="0">
    <w:p w:rsidR="00023C75" w:rsidRDefault="00023C75" w:rsidP="004D1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00C7"/>
    <w:multiLevelType w:val="hybridMultilevel"/>
    <w:tmpl w:val="22C8C05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70014"/>
    <w:multiLevelType w:val="hybridMultilevel"/>
    <w:tmpl w:val="1EC247CA"/>
    <w:lvl w:ilvl="0" w:tplc="FFFFFFFF">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B2FAB"/>
    <w:multiLevelType w:val="hybridMultilevel"/>
    <w:tmpl w:val="D15069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C57C65"/>
    <w:multiLevelType w:val="hybridMultilevel"/>
    <w:tmpl w:val="176A99F8"/>
    <w:lvl w:ilvl="0" w:tplc="8124E0B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10877"/>
    <w:multiLevelType w:val="hybridMultilevel"/>
    <w:tmpl w:val="D554B8DA"/>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375C7B"/>
    <w:multiLevelType w:val="hybridMultilevel"/>
    <w:tmpl w:val="0D1AF1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17"/>
    <w:rsid w:val="0000461A"/>
    <w:rsid w:val="000068A0"/>
    <w:rsid w:val="0000788C"/>
    <w:rsid w:val="00017A03"/>
    <w:rsid w:val="0002355A"/>
    <w:rsid w:val="00023C75"/>
    <w:rsid w:val="0002631B"/>
    <w:rsid w:val="0003162E"/>
    <w:rsid w:val="000316A8"/>
    <w:rsid w:val="000350BA"/>
    <w:rsid w:val="000458BF"/>
    <w:rsid w:val="00050F48"/>
    <w:rsid w:val="00053475"/>
    <w:rsid w:val="00062355"/>
    <w:rsid w:val="0006322A"/>
    <w:rsid w:val="000659B4"/>
    <w:rsid w:val="000712FA"/>
    <w:rsid w:val="000844CB"/>
    <w:rsid w:val="000904A7"/>
    <w:rsid w:val="000B6DF1"/>
    <w:rsid w:val="000C1B3C"/>
    <w:rsid w:val="000D1586"/>
    <w:rsid w:val="001019D4"/>
    <w:rsid w:val="0010213E"/>
    <w:rsid w:val="001118D9"/>
    <w:rsid w:val="00116D78"/>
    <w:rsid w:val="00124B44"/>
    <w:rsid w:val="001251BE"/>
    <w:rsid w:val="001301F1"/>
    <w:rsid w:val="00135C8D"/>
    <w:rsid w:val="001415E9"/>
    <w:rsid w:val="00141873"/>
    <w:rsid w:val="00146672"/>
    <w:rsid w:val="0016146D"/>
    <w:rsid w:val="00164E1C"/>
    <w:rsid w:val="00180F18"/>
    <w:rsid w:val="00184AF8"/>
    <w:rsid w:val="00186973"/>
    <w:rsid w:val="001902B4"/>
    <w:rsid w:val="00194EB3"/>
    <w:rsid w:val="001971C9"/>
    <w:rsid w:val="001A060E"/>
    <w:rsid w:val="001A1206"/>
    <w:rsid w:val="001A13AF"/>
    <w:rsid w:val="001B023E"/>
    <w:rsid w:val="001C2C16"/>
    <w:rsid w:val="001C3F96"/>
    <w:rsid w:val="001C5158"/>
    <w:rsid w:val="001D044E"/>
    <w:rsid w:val="001D65B5"/>
    <w:rsid w:val="001E21C8"/>
    <w:rsid w:val="001E547B"/>
    <w:rsid w:val="001E74EA"/>
    <w:rsid w:val="001F0742"/>
    <w:rsid w:val="001F1491"/>
    <w:rsid w:val="001F18DD"/>
    <w:rsid w:val="001F1F1D"/>
    <w:rsid w:val="00205CD5"/>
    <w:rsid w:val="00210B9B"/>
    <w:rsid w:val="00235401"/>
    <w:rsid w:val="00235C44"/>
    <w:rsid w:val="002372AC"/>
    <w:rsid w:val="00252E83"/>
    <w:rsid w:val="0027188E"/>
    <w:rsid w:val="00277814"/>
    <w:rsid w:val="0028248B"/>
    <w:rsid w:val="00282518"/>
    <w:rsid w:val="0028278B"/>
    <w:rsid w:val="002924AC"/>
    <w:rsid w:val="002A567A"/>
    <w:rsid w:val="002A6CE6"/>
    <w:rsid w:val="002C4EBD"/>
    <w:rsid w:val="002D371E"/>
    <w:rsid w:val="002D747B"/>
    <w:rsid w:val="002E2AEC"/>
    <w:rsid w:val="002F4D42"/>
    <w:rsid w:val="00315E88"/>
    <w:rsid w:val="00324BA4"/>
    <w:rsid w:val="00344761"/>
    <w:rsid w:val="0037676D"/>
    <w:rsid w:val="003906B7"/>
    <w:rsid w:val="003947C0"/>
    <w:rsid w:val="003B2E92"/>
    <w:rsid w:val="003B3923"/>
    <w:rsid w:val="003C2AEA"/>
    <w:rsid w:val="003C5DCE"/>
    <w:rsid w:val="003E327B"/>
    <w:rsid w:val="00400124"/>
    <w:rsid w:val="00402A1A"/>
    <w:rsid w:val="0042293F"/>
    <w:rsid w:val="00425BFC"/>
    <w:rsid w:val="004264D5"/>
    <w:rsid w:val="00426524"/>
    <w:rsid w:val="0043104C"/>
    <w:rsid w:val="004326C7"/>
    <w:rsid w:val="00436008"/>
    <w:rsid w:val="00440177"/>
    <w:rsid w:val="00450842"/>
    <w:rsid w:val="00456585"/>
    <w:rsid w:val="00456A6D"/>
    <w:rsid w:val="00460683"/>
    <w:rsid w:val="004645B6"/>
    <w:rsid w:val="00464908"/>
    <w:rsid w:val="004709DE"/>
    <w:rsid w:val="004A19D6"/>
    <w:rsid w:val="004A5D30"/>
    <w:rsid w:val="004C0B56"/>
    <w:rsid w:val="004C356F"/>
    <w:rsid w:val="004D083E"/>
    <w:rsid w:val="004D196A"/>
    <w:rsid w:val="004D5179"/>
    <w:rsid w:val="004F1E2B"/>
    <w:rsid w:val="004F2F35"/>
    <w:rsid w:val="004F7B09"/>
    <w:rsid w:val="00501C3B"/>
    <w:rsid w:val="00506C5D"/>
    <w:rsid w:val="005236A2"/>
    <w:rsid w:val="00526E01"/>
    <w:rsid w:val="00530443"/>
    <w:rsid w:val="00532681"/>
    <w:rsid w:val="005460F1"/>
    <w:rsid w:val="005850FB"/>
    <w:rsid w:val="00587C39"/>
    <w:rsid w:val="005919EF"/>
    <w:rsid w:val="005B24AA"/>
    <w:rsid w:val="005B2524"/>
    <w:rsid w:val="005B6C68"/>
    <w:rsid w:val="005E7669"/>
    <w:rsid w:val="005E7E98"/>
    <w:rsid w:val="00600687"/>
    <w:rsid w:val="00602025"/>
    <w:rsid w:val="0060274F"/>
    <w:rsid w:val="00603172"/>
    <w:rsid w:val="00603ACE"/>
    <w:rsid w:val="00626B49"/>
    <w:rsid w:val="00630511"/>
    <w:rsid w:val="00637237"/>
    <w:rsid w:val="00641E83"/>
    <w:rsid w:val="00654CB1"/>
    <w:rsid w:val="00657046"/>
    <w:rsid w:val="0066591A"/>
    <w:rsid w:val="00667620"/>
    <w:rsid w:val="00672209"/>
    <w:rsid w:val="006829AD"/>
    <w:rsid w:val="00691797"/>
    <w:rsid w:val="006B5BD9"/>
    <w:rsid w:val="006C20D0"/>
    <w:rsid w:val="006C7BF7"/>
    <w:rsid w:val="006D31A8"/>
    <w:rsid w:val="006D5A16"/>
    <w:rsid w:val="006E2B47"/>
    <w:rsid w:val="006E50C9"/>
    <w:rsid w:val="006F2EE3"/>
    <w:rsid w:val="00700966"/>
    <w:rsid w:val="0070434A"/>
    <w:rsid w:val="00720FA5"/>
    <w:rsid w:val="00724C4E"/>
    <w:rsid w:val="007253B3"/>
    <w:rsid w:val="007265C7"/>
    <w:rsid w:val="0073719A"/>
    <w:rsid w:val="00742D50"/>
    <w:rsid w:val="00753D1B"/>
    <w:rsid w:val="00762FDA"/>
    <w:rsid w:val="00770336"/>
    <w:rsid w:val="007750E8"/>
    <w:rsid w:val="00783BCB"/>
    <w:rsid w:val="00784253"/>
    <w:rsid w:val="00792720"/>
    <w:rsid w:val="0079303A"/>
    <w:rsid w:val="007969E2"/>
    <w:rsid w:val="007A2B65"/>
    <w:rsid w:val="007B07FD"/>
    <w:rsid w:val="007B26B5"/>
    <w:rsid w:val="007B3A0D"/>
    <w:rsid w:val="007B67C2"/>
    <w:rsid w:val="007E019A"/>
    <w:rsid w:val="007F41F3"/>
    <w:rsid w:val="007F6947"/>
    <w:rsid w:val="00806BA4"/>
    <w:rsid w:val="00820DFA"/>
    <w:rsid w:val="00824DF5"/>
    <w:rsid w:val="00832348"/>
    <w:rsid w:val="0083581A"/>
    <w:rsid w:val="00840EF2"/>
    <w:rsid w:val="00851CF6"/>
    <w:rsid w:val="00856ECD"/>
    <w:rsid w:val="008711DC"/>
    <w:rsid w:val="00881B08"/>
    <w:rsid w:val="00881EB2"/>
    <w:rsid w:val="008942E8"/>
    <w:rsid w:val="00895787"/>
    <w:rsid w:val="008A1D74"/>
    <w:rsid w:val="008B6B28"/>
    <w:rsid w:val="008D6A9A"/>
    <w:rsid w:val="008D7D5D"/>
    <w:rsid w:val="008E026E"/>
    <w:rsid w:val="008E52EF"/>
    <w:rsid w:val="008F25DF"/>
    <w:rsid w:val="00901512"/>
    <w:rsid w:val="00901A55"/>
    <w:rsid w:val="009210D9"/>
    <w:rsid w:val="00935534"/>
    <w:rsid w:val="00936833"/>
    <w:rsid w:val="0094101F"/>
    <w:rsid w:val="009413E0"/>
    <w:rsid w:val="00943049"/>
    <w:rsid w:val="00946724"/>
    <w:rsid w:val="009479F6"/>
    <w:rsid w:val="009703E2"/>
    <w:rsid w:val="00970BA4"/>
    <w:rsid w:val="00972A59"/>
    <w:rsid w:val="00973B3E"/>
    <w:rsid w:val="009B4E2F"/>
    <w:rsid w:val="009B547B"/>
    <w:rsid w:val="009B76BA"/>
    <w:rsid w:val="009D0F1E"/>
    <w:rsid w:val="009E1628"/>
    <w:rsid w:val="009E234A"/>
    <w:rsid w:val="00A00DD3"/>
    <w:rsid w:val="00A045CF"/>
    <w:rsid w:val="00A10E3B"/>
    <w:rsid w:val="00A22DA2"/>
    <w:rsid w:val="00A2640D"/>
    <w:rsid w:val="00A35E39"/>
    <w:rsid w:val="00A46483"/>
    <w:rsid w:val="00A57E44"/>
    <w:rsid w:val="00A65D19"/>
    <w:rsid w:val="00A667D5"/>
    <w:rsid w:val="00A85F9D"/>
    <w:rsid w:val="00A9062F"/>
    <w:rsid w:val="00A90C36"/>
    <w:rsid w:val="00A91440"/>
    <w:rsid w:val="00A91659"/>
    <w:rsid w:val="00A95609"/>
    <w:rsid w:val="00AA1896"/>
    <w:rsid w:val="00AB646A"/>
    <w:rsid w:val="00AC437B"/>
    <w:rsid w:val="00AD0F38"/>
    <w:rsid w:val="00AD524D"/>
    <w:rsid w:val="00AE78BF"/>
    <w:rsid w:val="00AF24EE"/>
    <w:rsid w:val="00AF2649"/>
    <w:rsid w:val="00B03EAB"/>
    <w:rsid w:val="00B066F4"/>
    <w:rsid w:val="00B12C46"/>
    <w:rsid w:val="00B12E35"/>
    <w:rsid w:val="00B46DDD"/>
    <w:rsid w:val="00B67FD2"/>
    <w:rsid w:val="00B711E3"/>
    <w:rsid w:val="00B745EE"/>
    <w:rsid w:val="00B77E15"/>
    <w:rsid w:val="00B81FF8"/>
    <w:rsid w:val="00B825DF"/>
    <w:rsid w:val="00B848B3"/>
    <w:rsid w:val="00BA2691"/>
    <w:rsid w:val="00BB2881"/>
    <w:rsid w:val="00BD47BC"/>
    <w:rsid w:val="00BD5FA1"/>
    <w:rsid w:val="00BE26EE"/>
    <w:rsid w:val="00BF04CF"/>
    <w:rsid w:val="00BF4378"/>
    <w:rsid w:val="00C019E1"/>
    <w:rsid w:val="00C234B1"/>
    <w:rsid w:val="00C32072"/>
    <w:rsid w:val="00C32215"/>
    <w:rsid w:val="00C370B9"/>
    <w:rsid w:val="00C55831"/>
    <w:rsid w:val="00C747AD"/>
    <w:rsid w:val="00C93587"/>
    <w:rsid w:val="00CA1E04"/>
    <w:rsid w:val="00CC43C1"/>
    <w:rsid w:val="00CD0B7D"/>
    <w:rsid w:val="00CD0EB5"/>
    <w:rsid w:val="00CD0ED1"/>
    <w:rsid w:val="00CD18A2"/>
    <w:rsid w:val="00CD7633"/>
    <w:rsid w:val="00CE5D8C"/>
    <w:rsid w:val="00CE78EC"/>
    <w:rsid w:val="00CE7CC4"/>
    <w:rsid w:val="00D0119F"/>
    <w:rsid w:val="00D05EC3"/>
    <w:rsid w:val="00D16DDB"/>
    <w:rsid w:val="00D17887"/>
    <w:rsid w:val="00D26A51"/>
    <w:rsid w:val="00D40078"/>
    <w:rsid w:val="00D4596C"/>
    <w:rsid w:val="00D468D3"/>
    <w:rsid w:val="00D517DB"/>
    <w:rsid w:val="00D738F0"/>
    <w:rsid w:val="00D75405"/>
    <w:rsid w:val="00D7794A"/>
    <w:rsid w:val="00D838BD"/>
    <w:rsid w:val="00D83D87"/>
    <w:rsid w:val="00D90081"/>
    <w:rsid w:val="00D939EB"/>
    <w:rsid w:val="00DA0FD8"/>
    <w:rsid w:val="00DA604E"/>
    <w:rsid w:val="00DA78C7"/>
    <w:rsid w:val="00DB1507"/>
    <w:rsid w:val="00DC748D"/>
    <w:rsid w:val="00DE1DE1"/>
    <w:rsid w:val="00DE3A40"/>
    <w:rsid w:val="00DE76BE"/>
    <w:rsid w:val="00DF6C16"/>
    <w:rsid w:val="00E0139C"/>
    <w:rsid w:val="00E01EE8"/>
    <w:rsid w:val="00E0257D"/>
    <w:rsid w:val="00E043B2"/>
    <w:rsid w:val="00E11129"/>
    <w:rsid w:val="00E26017"/>
    <w:rsid w:val="00E31706"/>
    <w:rsid w:val="00E32FD2"/>
    <w:rsid w:val="00E359D4"/>
    <w:rsid w:val="00E3746A"/>
    <w:rsid w:val="00E537E6"/>
    <w:rsid w:val="00E54875"/>
    <w:rsid w:val="00E652A8"/>
    <w:rsid w:val="00E77F6A"/>
    <w:rsid w:val="00E87530"/>
    <w:rsid w:val="00E907AD"/>
    <w:rsid w:val="00E9572F"/>
    <w:rsid w:val="00E95D04"/>
    <w:rsid w:val="00E97DA4"/>
    <w:rsid w:val="00EB5E90"/>
    <w:rsid w:val="00EC5C5D"/>
    <w:rsid w:val="00EC66A7"/>
    <w:rsid w:val="00ED6350"/>
    <w:rsid w:val="00ED7771"/>
    <w:rsid w:val="00EE1024"/>
    <w:rsid w:val="00EE3AD4"/>
    <w:rsid w:val="00EE5F7A"/>
    <w:rsid w:val="00EF4C45"/>
    <w:rsid w:val="00F036F1"/>
    <w:rsid w:val="00F12C8D"/>
    <w:rsid w:val="00F27A65"/>
    <w:rsid w:val="00F34E29"/>
    <w:rsid w:val="00F35172"/>
    <w:rsid w:val="00F35616"/>
    <w:rsid w:val="00F36E59"/>
    <w:rsid w:val="00F401D9"/>
    <w:rsid w:val="00F42324"/>
    <w:rsid w:val="00F437DC"/>
    <w:rsid w:val="00F47269"/>
    <w:rsid w:val="00F72F11"/>
    <w:rsid w:val="00F801BC"/>
    <w:rsid w:val="00F96579"/>
    <w:rsid w:val="00FA07A5"/>
    <w:rsid w:val="00FB4107"/>
    <w:rsid w:val="00FC517C"/>
    <w:rsid w:val="00FC7455"/>
    <w:rsid w:val="00FD22FA"/>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7C5C721-C190-4611-95C5-F0BEEE9F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25"/>
    <w:pPr>
      <w:spacing w:after="200" w:line="276" w:lineRule="auto"/>
    </w:pPr>
    <w:rPr>
      <w:sz w:val="22"/>
      <w:szCs w:val="22"/>
    </w:rPr>
  </w:style>
  <w:style w:type="paragraph" w:styleId="Heading2">
    <w:name w:val="heading 2"/>
    <w:basedOn w:val="Normal"/>
    <w:next w:val="Normal"/>
    <w:link w:val="Heading2Char"/>
    <w:uiPriority w:val="9"/>
    <w:qFormat/>
    <w:rsid w:val="00CD7633"/>
    <w:pPr>
      <w:keepNext/>
      <w:keepLines/>
      <w:spacing w:before="200" w:after="0" w:line="240" w:lineRule="auto"/>
      <w:outlineLvl w:val="1"/>
    </w:pPr>
    <w:rPr>
      <w:rFonts w:ascii="Cambria" w:eastAsia="Times New Roman" w:hAnsi="Cambria"/>
      <w:b/>
      <w:bCs/>
      <w:color w:val="4F81BD"/>
      <w:sz w:val="26"/>
      <w:szCs w:val="26"/>
    </w:rPr>
  </w:style>
  <w:style w:type="paragraph" w:styleId="Heading6">
    <w:name w:val="heading 6"/>
    <w:basedOn w:val="Normal"/>
    <w:next w:val="Normal"/>
    <w:link w:val="Heading6Char"/>
    <w:qFormat/>
    <w:rsid w:val="00402A1A"/>
    <w:pPr>
      <w:spacing w:before="240" w:after="60" w:line="240" w:lineRule="auto"/>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26017"/>
    <w:pPr>
      <w:spacing w:after="0" w:line="360" w:lineRule="auto"/>
      <w:jc w:val="both"/>
    </w:pPr>
    <w:rPr>
      <w:rFonts w:ascii="Arial" w:eastAsia="Times New Roman" w:hAnsi="Arial"/>
      <w:szCs w:val="20"/>
    </w:rPr>
  </w:style>
  <w:style w:type="character" w:customStyle="1" w:styleId="BodyText3Char">
    <w:name w:val="Body Text 3 Char"/>
    <w:link w:val="BodyText3"/>
    <w:rsid w:val="00E26017"/>
    <w:rPr>
      <w:rFonts w:ascii="Arial" w:eastAsia="Times New Roman" w:hAnsi="Arial" w:cs="Times New Roman"/>
      <w:szCs w:val="20"/>
    </w:rPr>
  </w:style>
  <w:style w:type="paragraph" w:styleId="Header">
    <w:name w:val="header"/>
    <w:basedOn w:val="Normal"/>
    <w:link w:val="HeaderChar"/>
    <w:rsid w:val="00E26017"/>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E26017"/>
    <w:rPr>
      <w:rFonts w:ascii="Times New Roman" w:eastAsia="Times New Roman" w:hAnsi="Times New Roman" w:cs="Times New Roman"/>
      <w:sz w:val="24"/>
      <w:szCs w:val="24"/>
    </w:rPr>
  </w:style>
  <w:style w:type="paragraph" w:styleId="ListParagraph">
    <w:name w:val="List Paragraph"/>
    <w:basedOn w:val="Normal"/>
    <w:uiPriority w:val="34"/>
    <w:qFormat/>
    <w:rsid w:val="00E26017"/>
    <w:pPr>
      <w:ind w:left="720"/>
      <w:contextualSpacing/>
    </w:pPr>
  </w:style>
  <w:style w:type="character" w:customStyle="1" w:styleId="Heading2Char">
    <w:name w:val="Heading 2 Char"/>
    <w:link w:val="Heading2"/>
    <w:uiPriority w:val="9"/>
    <w:semiHidden/>
    <w:rsid w:val="00CD7633"/>
    <w:rPr>
      <w:rFonts w:ascii="Cambria" w:eastAsia="Times New Roman" w:hAnsi="Cambria"/>
      <w:b/>
      <w:bCs/>
      <w:color w:val="4F81BD"/>
      <w:sz w:val="26"/>
      <w:szCs w:val="26"/>
    </w:rPr>
  </w:style>
  <w:style w:type="character" w:customStyle="1" w:styleId="Heading6Char">
    <w:name w:val="Heading 6 Char"/>
    <w:link w:val="Heading6"/>
    <w:semiHidden/>
    <w:rsid w:val="00402A1A"/>
    <w:rPr>
      <w:rFonts w:eastAsia="Times New Roman"/>
      <w:b/>
      <w:bCs/>
      <w:sz w:val="22"/>
      <w:szCs w:val="22"/>
      <w:lang w:val="x-none" w:eastAsia="x-none"/>
    </w:rPr>
  </w:style>
  <w:style w:type="paragraph" w:styleId="Footer">
    <w:name w:val="footer"/>
    <w:basedOn w:val="Normal"/>
    <w:link w:val="FooterChar"/>
    <w:uiPriority w:val="99"/>
    <w:unhideWhenUsed/>
    <w:rsid w:val="004D196A"/>
    <w:pPr>
      <w:tabs>
        <w:tab w:val="center" w:pos="4680"/>
        <w:tab w:val="right" w:pos="9360"/>
      </w:tabs>
    </w:pPr>
  </w:style>
  <w:style w:type="character" w:customStyle="1" w:styleId="FooterChar">
    <w:name w:val="Footer Char"/>
    <w:link w:val="Footer"/>
    <w:uiPriority w:val="99"/>
    <w:rsid w:val="004D196A"/>
    <w:rPr>
      <w:sz w:val="22"/>
      <w:szCs w:val="22"/>
    </w:rPr>
  </w:style>
  <w:style w:type="character" w:styleId="Hyperlink">
    <w:name w:val="Hyperlink"/>
    <w:uiPriority w:val="99"/>
    <w:unhideWhenUsed/>
    <w:rsid w:val="002F4D42"/>
    <w:rPr>
      <w:color w:val="0000FF"/>
      <w:u w:val="single"/>
    </w:rPr>
  </w:style>
  <w:style w:type="table" w:styleId="TableGrid">
    <w:name w:val="Table Grid"/>
    <w:basedOn w:val="TableNormal"/>
    <w:uiPriority w:val="59"/>
    <w:rsid w:val="0089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Senthilkumaran G</vt:lpstr>
    </vt:vector>
  </TitlesOfParts>
  <Company>SCSL</Company>
  <LinksUpToDate>false</LinksUpToDate>
  <CharactersWithSpaces>12307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Senthilkumaran G</dc:title>
  <dc:subject/>
  <dc:creator>Administrator</dc:creator>
  <cp:keywords/>
  <dc:description/>
  <cp:lastModifiedBy>G, Senthilkumaran</cp:lastModifiedBy>
  <cp:revision>2</cp:revision>
  <dcterms:created xsi:type="dcterms:W3CDTF">2020-10-01T12:12:00Z</dcterms:created>
  <dcterms:modified xsi:type="dcterms:W3CDTF">2020-10-01T12:12:00Z</dcterms:modified>
</cp:coreProperties>
</file>