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B6B0" w14:textId="1554E4E8" w:rsidR="00CE331E" w:rsidRDefault="009C07BE" w:rsidP="00D44A81">
      <w:pPr>
        <w:pStyle w:val="ListParagraph"/>
        <w:rPr>
          <w:rFonts w:ascii="Times New Roman"/>
          <w:sz w:val="17"/>
        </w:rPr>
      </w:pPr>
      <w:r>
        <w:rPr>
          <w:noProof/>
        </w:rPr>
        <w:pict w14:anchorId="49134BC0"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431.85pt;margin-top:.75pt;width:190.65pt;height:802.5pt;z-index:-15726592" fillcolor="#17365d [2415]">
            <v:textbox>
              <w:txbxContent>
                <w:p w14:paraId="38429ADA" w14:textId="77777777" w:rsidR="008F4BDD" w:rsidRDefault="008F4BDD" w:rsidP="00813D28">
                  <w:pPr>
                    <w:rPr>
                      <w:noProof/>
                    </w:rPr>
                  </w:pPr>
                </w:p>
                <w:p w14:paraId="6E3B5FA7" w14:textId="660F8491" w:rsidR="008F4BDD" w:rsidRPr="006E5845" w:rsidRDefault="008F4BDD" w:rsidP="00813D28">
                  <w:pPr>
                    <w:rPr>
                      <w:b/>
                      <w:bCs/>
                      <w:noProof/>
                      <w:sz w:val="34"/>
                      <w:szCs w:val="34"/>
                    </w:rPr>
                  </w:pPr>
                  <w:r w:rsidRPr="00997E14"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   </w:t>
                  </w:r>
                  <w:r w:rsidRPr="00705E38">
                    <w:rPr>
                      <w:b/>
                      <w:bCs/>
                      <w:noProof/>
                      <w:sz w:val="32"/>
                      <w:szCs w:val="32"/>
                    </w:rPr>
                    <w:t xml:space="preserve">Mayank Sharma, APM    </w:t>
                  </w:r>
                  <w:r w:rsidRPr="00705E38">
                    <w:rPr>
                      <w:b/>
                      <w:bCs/>
                      <w:noProof/>
                      <w:sz w:val="36"/>
                      <w:szCs w:val="36"/>
                    </w:rPr>
                    <w:t xml:space="preserve"> </w:t>
                  </w:r>
                </w:p>
                <w:p w14:paraId="76D18E4A" w14:textId="77777777" w:rsidR="008F4BDD" w:rsidRPr="006E5845" w:rsidRDefault="008F4BDD" w:rsidP="00813D28">
                  <w:pPr>
                    <w:rPr>
                      <w:noProof/>
                      <w:sz w:val="30"/>
                      <w:szCs w:val="30"/>
                    </w:rPr>
                  </w:pPr>
                </w:p>
                <w:p w14:paraId="49B6406B" w14:textId="20D5BA76" w:rsidR="008F4BDD" w:rsidRPr="006E5845" w:rsidRDefault="008F4BDD" w:rsidP="006E5845">
                  <w:pPr>
                    <w:rPr>
                      <w:b/>
                      <w:bCs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             </w:t>
                  </w:r>
                  <w:r w:rsidRPr="005B6330">
                    <w:rPr>
                      <w:b/>
                      <w:bCs/>
                      <w:noProof/>
                      <w:sz w:val="30"/>
                      <w:szCs w:val="30"/>
                    </w:rPr>
                    <w:t xml:space="preserve">Contact Details </w:t>
                  </w:r>
                </w:p>
                <w:p w14:paraId="47673395" w14:textId="77777777" w:rsidR="008F4BDD" w:rsidRDefault="008F4BDD" w:rsidP="006E5845">
                  <w:pPr>
                    <w:spacing w:before="7" w:line="328" w:lineRule="auto"/>
                    <w:rPr>
                      <w:b/>
                      <w:color w:val="FFFFFF"/>
                    </w:rPr>
                  </w:pPr>
                </w:p>
                <w:p w14:paraId="3C7CD3D7" w14:textId="21A2E7A4" w:rsidR="008F4BDD" w:rsidRPr="000E0649" w:rsidRDefault="008F4BDD" w:rsidP="006E5845">
                  <w:pPr>
                    <w:spacing w:before="7" w:line="328" w:lineRule="auto"/>
                    <w:ind w:hanging="180"/>
                  </w:pPr>
                  <w:r>
                    <w:rPr>
                      <w:b/>
                      <w:color w:val="FFFFFF"/>
                    </w:rPr>
                    <w:t xml:space="preserve"> </w:t>
                  </w:r>
                  <w:r w:rsidRPr="000E0649">
                    <w:rPr>
                      <w:b/>
                      <w:color w:val="FFFFFF"/>
                    </w:rPr>
                    <w:t>E-mail</w:t>
                  </w:r>
                  <w:r>
                    <w:rPr>
                      <w:b/>
                      <w:color w:val="FFFFFF"/>
                    </w:rPr>
                    <w:t>:</w:t>
                  </w:r>
                  <w:r w:rsidRPr="000E0649">
                    <w:rPr>
                      <w:b/>
                      <w:color w:val="FFFFFF"/>
                    </w:rPr>
                    <w:t xml:space="preserve"> </w:t>
                  </w:r>
                  <w:hyperlink r:id="rId6">
                    <w:r w:rsidRPr="000E0649">
                      <w:rPr>
                        <w:color w:val="FFFFFF"/>
                        <w:u w:val="single" w:color="FFFFFF"/>
                      </w:rPr>
                      <w:t>Mayank.sharma1@outlook.</w:t>
                    </w:r>
                  </w:hyperlink>
                  <w:hyperlink r:id="rId7">
                    <w:r w:rsidRPr="005077D8">
                      <w:rPr>
                        <w:color w:val="FFFFFF"/>
                        <w:u w:val="single" w:color="FFFFFF"/>
                      </w:rPr>
                      <w:t>com</w:t>
                    </w:r>
                  </w:hyperlink>
                </w:p>
                <w:p w14:paraId="7220AD6F" w14:textId="5A864429" w:rsidR="008F4BDD" w:rsidRDefault="008F4BDD" w:rsidP="00317CDE">
                  <w:pPr>
                    <w:spacing w:before="102"/>
                    <w:ind w:left="-90" w:right="31" w:hanging="90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/>
                    </w:rPr>
                    <w:t xml:space="preserve"> </w:t>
                  </w:r>
                </w:p>
                <w:p w14:paraId="5B994E22" w14:textId="78ECE1ED" w:rsidR="008F4BDD" w:rsidRDefault="008F4BDD" w:rsidP="00317CDE">
                  <w:pPr>
                    <w:spacing w:before="102"/>
                    <w:ind w:left="-90" w:right="31" w:hanging="9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</w:rPr>
                    <w:t xml:space="preserve"> </w:t>
                  </w:r>
                  <w:r w:rsidR="00731C01">
                    <w:rPr>
                      <w:b/>
                      <w:color w:val="FFFFFF"/>
                    </w:rPr>
                    <w:t xml:space="preserve"> </w:t>
                  </w:r>
                  <w:r w:rsidRPr="00320748">
                    <w:rPr>
                      <w:b/>
                      <w:color w:val="FFFFFF"/>
                      <w:sz w:val="24"/>
                      <w:szCs w:val="24"/>
                    </w:rPr>
                    <w:t>India   +91-9873928593</w:t>
                  </w:r>
                </w:p>
                <w:p w14:paraId="4E80947D" w14:textId="77777777" w:rsidR="00317CDE" w:rsidRDefault="00317CDE" w:rsidP="00317CDE">
                  <w:pPr>
                    <w:spacing w:before="102"/>
                    <w:ind w:left="-90" w:right="31" w:hanging="9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 UK      +44-07425830413</w:t>
                  </w:r>
                </w:p>
                <w:p w14:paraId="0F78C25F" w14:textId="72E17634" w:rsidR="008F4BDD" w:rsidRDefault="008F4BDD" w:rsidP="00950F17">
                  <w:pPr>
                    <w:spacing w:before="102" w:line="336" w:lineRule="auto"/>
                    <w:ind w:left="-90" w:right="31" w:hanging="90"/>
                    <w:rPr>
                      <w:b/>
                      <w:bCs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      </w:t>
                  </w:r>
                </w:p>
                <w:p w14:paraId="56C1CDB6" w14:textId="13D8EC8B" w:rsidR="008F4BDD" w:rsidRPr="005B6330" w:rsidRDefault="008F4BDD" w:rsidP="006E5845">
                  <w:pPr>
                    <w:rPr>
                      <w:b/>
                      <w:bCs/>
                      <w:noProof/>
                      <w:sz w:val="30"/>
                      <w:szCs w:val="30"/>
                    </w:rPr>
                  </w:pPr>
                  <w:r w:rsidRPr="005B6330">
                    <w:rPr>
                      <w:b/>
                      <w:bCs/>
                      <w:noProof/>
                      <w:sz w:val="30"/>
                      <w:szCs w:val="30"/>
                    </w:rPr>
                    <w:t xml:space="preserve">                 Skills</w:t>
                  </w:r>
                </w:p>
                <w:p w14:paraId="37FCF52E" w14:textId="7E56AAF1" w:rsidR="008F4BDD" w:rsidRDefault="008F4BDD" w:rsidP="00813D28">
                  <w:pPr>
                    <w:rPr>
                      <w:b/>
                      <w:color w:val="FFFFFF"/>
                    </w:rPr>
                  </w:pPr>
                </w:p>
                <w:p w14:paraId="5DE8D975" w14:textId="76FE9865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Drive Cost Reduction</w:t>
                  </w:r>
                </w:p>
                <w:p w14:paraId="1F856992" w14:textId="32FC11E4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26474D49" wp14:editId="46494A9F">
                        <wp:extent cx="228600" cy="152400"/>
                        <wp:effectExtent l="0" t="0" r="0" b="0"/>
                        <wp:docPr id="263" name="Picture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759E8C10" wp14:editId="27A9A52A">
                        <wp:extent cx="228600" cy="152400"/>
                        <wp:effectExtent l="0" t="0" r="0" b="0"/>
                        <wp:docPr id="264" name="Picture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6B5A4BC" wp14:editId="2F0E17FE">
                        <wp:extent cx="228600" cy="152400"/>
                        <wp:effectExtent l="0" t="0" r="0" b="0"/>
                        <wp:docPr id="265" name="Picture 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7E9C1388" wp14:editId="14FD155C">
                        <wp:extent cx="228600" cy="152400"/>
                        <wp:effectExtent l="0" t="0" r="0" b="0"/>
                        <wp:docPr id="266" name="Picture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28F918CC" wp14:editId="3A6636BD">
                        <wp:extent cx="228600" cy="152400"/>
                        <wp:effectExtent l="0" t="0" r="0" b="0"/>
                        <wp:docPr id="267" name="Picture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1A7589" w14:textId="1191829D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Organization Change Management</w:t>
                  </w:r>
                </w:p>
                <w:p w14:paraId="0B6D51CC" w14:textId="26C7BDD9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0FD077C6" wp14:editId="631D3728">
                        <wp:extent cx="228600" cy="152400"/>
                        <wp:effectExtent l="0" t="0" r="0" b="0"/>
                        <wp:docPr id="268" name="Picture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4938E8E" wp14:editId="32FDAD56">
                        <wp:extent cx="228600" cy="152400"/>
                        <wp:effectExtent l="0" t="0" r="0" b="0"/>
                        <wp:docPr id="269" name="Picture 2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A0BCA5F" wp14:editId="054A0DEE">
                        <wp:extent cx="228600" cy="152400"/>
                        <wp:effectExtent l="0" t="0" r="0" b="0"/>
                        <wp:docPr id="270" name="Picture 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053047" w14:textId="16575BC3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CRM</w:t>
                  </w:r>
                </w:p>
                <w:p w14:paraId="0F5C3A1E" w14:textId="57CAF8D6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C2C6FE7" wp14:editId="3D0008B9">
                        <wp:extent cx="228600" cy="152400"/>
                        <wp:effectExtent l="0" t="0" r="0" b="0"/>
                        <wp:docPr id="273" name="Picture 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0ED1AFE8" wp14:editId="1967FDB1">
                        <wp:extent cx="228600" cy="152400"/>
                        <wp:effectExtent l="0" t="0" r="0" b="0"/>
                        <wp:docPr id="274" name="Picture 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53C45FA" wp14:editId="51715739">
                        <wp:extent cx="228600" cy="152400"/>
                        <wp:effectExtent l="0" t="0" r="0" b="0"/>
                        <wp:docPr id="275" name="Picture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1ED8732" wp14:editId="4A909402">
                        <wp:extent cx="228600" cy="152400"/>
                        <wp:effectExtent l="0" t="0" r="0" b="0"/>
                        <wp:docPr id="276" name="Picture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803758" w14:textId="0BAA418A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Project management</w:t>
                  </w:r>
                </w:p>
                <w:p w14:paraId="1DA10E7F" w14:textId="00E0B9D1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335B02A" wp14:editId="278ADD4E">
                        <wp:extent cx="228600" cy="152400"/>
                        <wp:effectExtent l="0" t="0" r="0" b="0"/>
                        <wp:docPr id="278" name="Picture 2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637297E" wp14:editId="0038A4B1">
                        <wp:extent cx="228600" cy="152400"/>
                        <wp:effectExtent l="0" t="0" r="0" b="0"/>
                        <wp:docPr id="279" name="Picture 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8C22D3F" wp14:editId="127F8BCF">
                        <wp:extent cx="228600" cy="152400"/>
                        <wp:effectExtent l="0" t="0" r="0" b="0"/>
                        <wp:docPr id="280" name="Picture 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D87B08" w14:textId="7DA78D0F" w:rsidR="008F4BDD" w:rsidRDefault="002A2E95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Lean Six Sigma</w:t>
                  </w:r>
                </w:p>
                <w:p w14:paraId="6499184F" w14:textId="48453335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4D7A41D" wp14:editId="66C1E10A">
                        <wp:extent cx="228600" cy="152400"/>
                        <wp:effectExtent l="0" t="0" r="0" b="0"/>
                        <wp:docPr id="283" name="Picture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24578F9F" wp14:editId="01A86F5D">
                        <wp:extent cx="228600" cy="152400"/>
                        <wp:effectExtent l="0" t="0" r="0" b="0"/>
                        <wp:docPr id="284" name="Picture 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7F2B46E0" wp14:editId="09D59E13">
                        <wp:extent cx="228600" cy="152400"/>
                        <wp:effectExtent l="0" t="0" r="0" b="0"/>
                        <wp:docPr id="285" name="Picture 2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26D5530" wp14:editId="21F3583F">
                        <wp:extent cx="228600" cy="152400"/>
                        <wp:effectExtent l="0" t="0" r="0" b="0"/>
                        <wp:docPr id="286" name="Picture 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345E23" w14:textId="2CEFDE1F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Business Process Improvement</w:t>
                  </w:r>
                </w:p>
                <w:p w14:paraId="0929093B" w14:textId="21CA5F82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E1BB533" wp14:editId="054BF95C">
                        <wp:extent cx="228600" cy="152400"/>
                        <wp:effectExtent l="0" t="0" r="0" b="0"/>
                        <wp:docPr id="288" name="Picture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29554C19" wp14:editId="56AADE9F">
                        <wp:extent cx="228600" cy="152400"/>
                        <wp:effectExtent l="0" t="0" r="0" b="0"/>
                        <wp:docPr id="289" name="Picture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6020622" wp14:editId="23BF380C">
                        <wp:extent cx="228600" cy="152400"/>
                        <wp:effectExtent l="0" t="0" r="0" b="0"/>
                        <wp:docPr id="290" name="Picture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DCA9BF8" wp14:editId="1D9F2DA6">
                        <wp:extent cx="228600" cy="152400"/>
                        <wp:effectExtent l="0" t="0" r="0" b="0"/>
                        <wp:docPr id="291" name="Picture 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9B00F6" w14:textId="1B5C021A" w:rsidR="008F4BDD" w:rsidRDefault="002A2E95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Supply Forecasting/Planning</w:t>
                  </w:r>
                </w:p>
                <w:p w14:paraId="07A4CED5" w14:textId="7EB1C987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07A62F2A" wp14:editId="7CAF88C8">
                        <wp:extent cx="228600" cy="152400"/>
                        <wp:effectExtent l="0" t="0" r="0" b="0"/>
                        <wp:docPr id="293" name="Picture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1071B529" wp14:editId="1C66B24C">
                        <wp:extent cx="228600" cy="152400"/>
                        <wp:effectExtent l="0" t="0" r="0" b="0"/>
                        <wp:docPr id="294" name="Picture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160DFF1" wp14:editId="552EC76D">
                        <wp:extent cx="228600" cy="152400"/>
                        <wp:effectExtent l="0" t="0" r="0" b="0"/>
                        <wp:docPr id="295" name="Picture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03AF4"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058D3A8E" wp14:editId="160C0C77">
                        <wp:extent cx="228600" cy="15240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8099A6" w14:textId="7C6C434D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Analytical Thinking </w:t>
                  </w:r>
                </w:p>
                <w:p w14:paraId="7DEBA80C" w14:textId="479E623C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17D5F831" wp14:editId="0E8E023D">
                        <wp:extent cx="228600" cy="152400"/>
                        <wp:effectExtent l="0" t="0" r="0" b="0"/>
                        <wp:docPr id="298" name="Picture 2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233B0576" wp14:editId="0E228D6E">
                        <wp:extent cx="228600" cy="152400"/>
                        <wp:effectExtent l="0" t="0" r="0" b="0"/>
                        <wp:docPr id="299" name="Picture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EDFE061" wp14:editId="77C840EA">
                        <wp:extent cx="228600" cy="152400"/>
                        <wp:effectExtent l="0" t="0" r="0" b="0"/>
                        <wp:docPr id="300" name="Picture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3FB8701" wp14:editId="7E1D8248">
                        <wp:extent cx="228600" cy="152400"/>
                        <wp:effectExtent l="0" t="0" r="0" b="0"/>
                        <wp:docPr id="301" name="Picture 3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1B5B93" w14:textId="7FDD8441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Competitive Intelligence</w:t>
                  </w:r>
                </w:p>
                <w:p w14:paraId="6A9576D0" w14:textId="0F7CF3B7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4076C14" wp14:editId="70D5B6F3">
                        <wp:extent cx="228600" cy="152400"/>
                        <wp:effectExtent l="0" t="0" r="0" b="0"/>
                        <wp:docPr id="303" name="Picture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7C7735C1" wp14:editId="294BB8BE">
                        <wp:extent cx="228600" cy="152400"/>
                        <wp:effectExtent l="0" t="0" r="0" b="0"/>
                        <wp:docPr id="304" name="Picture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D5B9A01" wp14:editId="2889C1BA">
                        <wp:extent cx="228600" cy="152400"/>
                        <wp:effectExtent l="0" t="0" r="0" b="0"/>
                        <wp:docPr id="305" name="Picture 3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A2AF915" wp14:editId="10890F15">
                        <wp:extent cx="228600" cy="152400"/>
                        <wp:effectExtent l="0" t="0" r="0" b="0"/>
                        <wp:docPr id="306" name="Picture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4EB308" w14:textId="3B373374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Team Coordination</w:t>
                  </w:r>
                </w:p>
                <w:p w14:paraId="506C44DD" w14:textId="222B7ED3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909E277" wp14:editId="35986BC9">
                        <wp:extent cx="228600" cy="152400"/>
                        <wp:effectExtent l="0" t="0" r="0" b="0"/>
                        <wp:docPr id="308" name="Picture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027F60B8" wp14:editId="4D053005">
                        <wp:extent cx="228600" cy="152400"/>
                        <wp:effectExtent l="0" t="0" r="0" b="0"/>
                        <wp:docPr id="309" name="Picture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1CB27A55" wp14:editId="5B100C5A">
                        <wp:extent cx="228600" cy="152400"/>
                        <wp:effectExtent l="0" t="0" r="0" b="0"/>
                        <wp:docPr id="310" name="Picture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4A9860B" wp14:editId="58DDAE3E">
                        <wp:extent cx="228600" cy="152400"/>
                        <wp:effectExtent l="0" t="0" r="0" b="0"/>
                        <wp:docPr id="311" name="Picture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09D811" w14:textId="1EF0CEF1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Stakeholder Management</w:t>
                  </w:r>
                </w:p>
                <w:p w14:paraId="5A4B98AF" w14:textId="79AD351F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73016F82" wp14:editId="191FBED9">
                        <wp:extent cx="228600" cy="152400"/>
                        <wp:effectExtent l="0" t="0" r="0" b="0"/>
                        <wp:docPr id="313" name="Picture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1C13ADDB" wp14:editId="3A01739D">
                        <wp:extent cx="228600" cy="152400"/>
                        <wp:effectExtent l="0" t="0" r="0" b="0"/>
                        <wp:docPr id="314" name="Picture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1AD9FD52" wp14:editId="37D7E464">
                        <wp:extent cx="228600" cy="152400"/>
                        <wp:effectExtent l="0" t="0" r="0" b="0"/>
                        <wp:docPr id="315" name="Picture 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271D6EE7" wp14:editId="2F3457BB">
                        <wp:extent cx="228600" cy="152400"/>
                        <wp:effectExtent l="0" t="0" r="0" b="0"/>
                        <wp:docPr id="316" name="Picture 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80AB32" w14:textId="64E10E7D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KPI Benchmarking</w:t>
                  </w:r>
                </w:p>
                <w:p w14:paraId="4D2CFD1E" w14:textId="04DBE99D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931FDE0" wp14:editId="3DE55C3B">
                        <wp:extent cx="228600" cy="152400"/>
                        <wp:effectExtent l="0" t="0" r="0" b="0"/>
                        <wp:docPr id="319" name="Picture 3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D87895C" wp14:editId="13AD5E60">
                        <wp:extent cx="228600" cy="152400"/>
                        <wp:effectExtent l="0" t="0" r="0" b="0"/>
                        <wp:docPr id="320" name="Picture 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0BA346EA" wp14:editId="11E44239">
                        <wp:extent cx="228600" cy="152400"/>
                        <wp:effectExtent l="0" t="0" r="0" b="0"/>
                        <wp:docPr id="321" name="Picture 3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78C9945" wp14:editId="17E0E2AE">
                        <wp:extent cx="228600" cy="152400"/>
                        <wp:effectExtent l="0" t="0" r="0" b="0"/>
                        <wp:docPr id="322" name="Picture 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EC5276" w14:textId="52C82244" w:rsidR="008F4BDD" w:rsidRDefault="008F4BDD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Consultative Skills</w:t>
                  </w:r>
                </w:p>
                <w:p w14:paraId="022EC338" w14:textId="0ADA20E4" w:rsidR="008F4BDD" w:rsidRDefault="008F4BDD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021842C9" wp14:editId="77C6D7BB">
                        <wp:extent cx="228600" cy="152400"/>
                        <wp:effectExtent l="0" t="0" r="0" b="0"/>
                        <wp:docPr id="328" name="Picture 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0E80244" wp14:editId="6FABC8A9">
                        <wp:extent cx="228600" cy="152400"/>
                        <wp:effectExtent l="0" t="0" r="0" b="0"/>
                        <wp:docPr id="329" name="Picture 3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FA23D12" wp14:editId="6E0DC556">
                        <wp:extent cx="228600" cy="152400"/>
                        <wp:effectExtent l="0" t="0" r="0" b="0"/>
                        <wp:docPr id="330" name="Picture 3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4390560" wp14:editId="7A901727">
                        <wp:extent cx="228600" cy="152400"/>
                        <wp:effectExtent l="0" t="0" r="0" b="0"/>
                        <wp:docPr id="331" name="Picture 3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03AF4"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D2C7217" wp14:editId="5D21BD16">
                        <wp:extent cx="228600" cy="15240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45C529" w14:textId="6236FF41" w:rsidR="00950F17" w:rsidRDefault="00950F17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SAP ARIBA/Business One</w:t>
                  </w:r>
                </w:p>
                <w:p w14:paraId="72EB4F6E" w14:textId="4C15264C" w:rsidR="00950F17" w:rsidRDefault="00950F17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 </w:t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5C11A84" wp14:editId="3C232879">
                        <wp:extent cx="228600" cy="1524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CEAAE87" wp14:editId="62365645">
                        <wp:extent cx="228600" cy="1524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A2B11B3" wp14:editId="7152E0D5">
                        <wp:extent cx="228600" cy="1524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6CF0FA15" wp14:editId="73B6EFA9">
                        <wp:extent cx="228600" cy="1524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6B0DD8" w14:textId="404D4E96" w:rsidR="00950F17" w:rsidRDefault="00950F17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Microsoft Office Suite</w:t>
                  </w:r>
                </w:p>
                <w:p w14:paraId="70CCA190" w14:textId="1CD515D8" w:rsidR="00950F17" w:rsidRDefault="009C07BE" w:rsidP="00813D28">
                  <w:pPr>
                    <w:rPr>
                      <w:b/>
                      <w:color w:val="FFFFFF"/>
                    </w:rPr>
                  </w:pPr>
                  <w:r>
                    <w:pict w14:anchorId="08897834">
                      <v:shape id="Picture 15" o:spid="_x0000_i1027" type="#_x0000_t75" style="width:18pt;height:12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">
                        <v:imagedata r:id="rId9" o:title="" cropright="-2652f"/>
                      </v:shape>
                    </w:pict>
                  </w:r>
                  <w:r w:rsidR="00950F17"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D8837BC" wp14:editId="7DCF100B">
                        <wp:extent cx="228600" cy="1524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50F17"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20C98AC" wp14:editId="2849D182">
                        <wp:extent cx="228600" cy="1524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50F17"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E6A08FE" wp14:editId="54E7CAC5">
                        <wp:extent cx="228600" cy="1524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F1471C" w14:textId="033EC004" w:rsidR="00003AF4" w:rsidRDefault="00003AF4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Procure to Pay</w:t>
                  </w:r>
                </w:p>
                <w:p w14:paraId="195911BA" w14:textId="7FDC2BA4" w:rsidR="00003AF4" w:rsidRDefault="00003AF4" w:rsidP="00813D28">
                  <w:pPr>
                    <w:rPr>
                      <w:b/>
                      <w:color w:val="FFFFFF"/>
                    </w:rPr>
                  </w:pP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5877F9BF" wp14:editId="0DB4F187">
                        <wp:extent cx="228600" cy="1524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164DE78D" wp14:editId="45B8B92E">
                        <wp:extent cx="228600" cy="1524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42435AE2" wp14:editId="2D02673F">
                        <wp:extent cx="228600" cy="1524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765663D" wp14:editId="480FFD77">
                        <wp:extent cx="228600" cy="15240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D14">
                    <w:rPr>
                      <w:b/>
                      <w:noProof/>
                      <w:color w:val="FFFFFF"/>
                    </w:rPr>
                    <w:drawing>
                      <wp:inline distT="0" distB="0" distL="0" distR="0" wp14:anchorId="3C833C72" wp14:editId="11B2C3A6">
                        <wp:extent cx="228600" cy="15240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D692A7" w14:textId="16457440" w:rsidR="00950F17" w:rsidRDefault="00003AF4" w:rsidP="00813D28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Business risk consulting</w:t>
                  </w:r>
                </w:p>
                <w:p w14:paraId="6E520B49" w14:textId="77777777" w:rsidR="00FE1086" w:rsidRDefault="008F4BDD" w:rsidP="00813D28">
                  <w:pPr>
                    <w:rPr>
                      <w:b/>
                      <w:bCs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</w:rPr>
                    <w:t xml:space="preserve">               </w:t>
                  </w:r>
                  <w:r w:rsidRPr="00924378"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 </w:t>
                  </w:r>
                </w:p>
                <w:p w14:paraId="1086A872" w14:textId="122734E0" w:rsidR="008F4BDD" w:rsidRDefault="00FE1086" w:rsidP="00813D28">
                  <w:pPr>
                    <w:rPr>
                      <w:b/>
                      <w:bCs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               </w:t>
                  </w:r>
                  <w:r w:rsidR="008F4BDD" w:rsidRPr="005B6330">
                    <w:rPr>
                      <w:b/>
                      <w:bCs/>
                      <w:noProof/>
                      <w:sz w:val="30"/>
                      <w:szCs w:val="30"/>
                    </w:rPr>
                    <w:t>Interest</w:t>
                  </w:r>
                </w:p>
                <w:p w14:paraId="66912334" w14:textId="532C81B6" w:rsidR="008F4BDD" w:rsidRPr="007B402C" w:rsidRDefault="008F4BDD" w:rsidP="00003AF4">
                  <w:pPr>
                    <w:jc w:val="both"/>
                    <w:rPr>
                      <w:noProof/>
                      <w:sz w:val="26"/>
                      <w:szCs w:val="26"/>
                    </w:rPr>
                  </w:pPr>
                  <w:r w:rsidRPr="007B402C">
                    <w:rPr>
                      <w:noProof/>
                      <w:sz w:val="26"/>
                      <w:szCs w:val="26"/>
                    </w:rPr>
                    <w:t>Kanban/ Lean</w:t>
                  </w:r>
                </w:p>
                <w:p w14:paraId="36CFBAFD" w14:textId="48CAE4B1" w:rsidR="008F4BDD" w:rsidRPr="007B402C" w:rsidRDefault="00FE1086" w:rsidP="00003AF4">
                  <w:pPr>
                    <w:jc w:val="both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 xml:space="preserve">Business </w:t>
                  </w:r>
                  <w:r w:rsidR="008F4BDD" w:rsidRPr="007B402C">
                    <w:rPr>
                      <w:noProof/>
                      <w:sz w:val="26"/>
                      <w:szCs w:val="26"/>
                    </w:rPr>
                    <w:t>Process Automation</w:t>
                  </w:r>
                </w:p>
                <w:p w14:paraId="00D28D73" w14:textId="2AB4344B" w:rsidR="008F4BDD" w:rsidRDefault="008F4BDD" w:rsidP="00003AF4">
                  <w:pPr>
                    <w:jc w:val="both"/>
                    <w:rPr>
                      <w:noProof/>
                      <w:sz w:val="26"/>
                      <w:szCs w:val="26"/>
                    </w:rPr>
                  </w:pPr>
                  <w:r w:rsidRPr="007B402C">
                    <w:rPr>
                      <w:noProof/>
                      <w:sz w:val="26"/>
                      <w:szCs w:val="26"/>
                    </w:rPr>
                    <w:t>Data Analysis</w:t>
                  </w:r>
                </w:p>
                <w:p w14:paraId="5E46DA7D" w14:textId="69AA9608" w:rsidR="00FE1086" w:rsidRDefault="00FE1086" w:rsidP="00003AF4">
                  <w:pPr>
                    <w:jc w:val="both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Change Management</w:t>
                  </w:r>
                </w:p>
                <w:p w14:paraId="504AAB1E" w14:textId="77777777" w:rsidR="00FE1086" w:rsidRPr="007B402C" w:rsidRDefault="00FE1086" w:rsidP="00003AF4">
                  <w:pPr>
                    <w:jc w:val="both"/>
                    <w:rPr>
                      <w:noProof/>
                      <w:sz w:val="26"/>
                      <w:szCs w:val="26"/>
                    </w:rPr>
                  </w:pPr>
                </w:p>
                <w:p w14:paraId="50EA3ACD" w14:textId="12460622" w:rsidR="008F4BDD" w:rsidRPr="007B402C" w:rsidRDefault="008F4BDD" w:rsidP="00003AF4">
                  <w:pPr>
                    <w:jc w:val="both"/>
                    <w:rPr>
                      <w:b/>
                      <w:bCs/>
                      <w:noProof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48B86244" w14:textId="48260FF5" w:rsidR="00CE331E" w:rsidRDefault="0057155D" w:rsidP="0057155D">
      <w:pPr>
        <w:pStyle w:val="Title"/>
        <w:tabs>
          <w:tab w:val="center" w:pos="6316"/>
        </w:tabs>
        <w:ind w:left="0"/>
      </w:pPr>
      <w:r>
        <w:rPr>
          <w:color w:val="002D57"/>
        </w:rPr>
        <w:t xml:space="preserve"> </w:t>
      </w:r>
      <w:r w:rsidR="009A5269" w:rsidRPr="00731C01">
        <w:rPr>
          <w:color w:val="002D57"/>
          <w:sz w:val="38"/>
          <w:szCs w:val="38"/>
        </w:rPr>
        <w:t xml:space="preserve"> </w:t>
      </w:r>
      <w:r w:rsidR="003D2AAD" w:rsidRPr="00731C01">
        <w:rPr>
          <w:color w:val="002D57"/>
          <w:sz w:val="38"/>
          <w:szCs w:val="38"/>
        </w:rPr>
        <w:t>Summary</w:t>
      </w:r>
      <w:r w:rsidR="00813D28">
        <w:rPr>
          <w:color w:val="002D57"/>
        </w:rPr>
        <w:tab/>
      </w:r>
    </w:p>
    <w:p w14:paraId="649EACDB" w14:textId="46552C6B" w:rsidR="00CE331E" w:rsidRPr="008F4BDD" w:rsidRDefault="008F4BDD" w:rsidP="008F4BDD">
      <w:pPr>
        <w:spacing w:before="252"/>
        <w:ind w:left="90" w:hanging="89"/>
        <w:rPr>
          <w:b/>
          <w:color w:val="001F5F"/>
        </w:rPr>
      </w:pPr>
      <w:r>
        <w:rPr>
          <w:b/>
          <w:color w:val="001F5F"/>
        </w:rPr>
        <w:t xml:space="preserve">  </w:t>
      </w:r>
      <w:r w:rsidR="001D0698" w:rsidRPr="008F4BDD">
        <w:rPr>
          <w:b/>
          <w:color w:val="001F5F"/>
        </w:rPr>
        <w:t>Supply Chain Management/ Procurement</w:t>
      </w:r>
      <w:r w:rsidR="00CB15F6">
        <w:rPr>
          <w:b/>
          <w:color w:val="001F5F"/>
        </w:rPr>
        <w:t xml:space="preserve"> </w:t>
      </w:r>
      <w:r w:rsidR="003D2AAD" w:rsidRPr="008F4BDD">
        <w:rPr>
          <w:b/>
          <w:color w:val="001F5F"/>
        </w:rPr>
        <w:t xml:space="preserve">/ </w:t>
      </w:r>
      <w:r w:rsidR="004E55BF">
        <w:rPr>
          <w:b/>
          <w:color w:val="001F5F"/>
        </w:rPr>
        <w:t xml:space="preserve">Business Analysis </w:t>
      </w:r>
      <w:r w:rsidR="00FE6E49" w:rsidRPr="008F4BDD">
        <w:rPr>
          <w:b/>
          <w:color w:val="001F5F"/>
        </w:rPr>
        <w:t>/</w:t>
      </w:r>
      <w:r w:rsidR="00CB15F6">
        <w:rPr>
          <w:b/>
          <w:color w:val="001F5F"/>
        </w:rPr>
        <w:t xml:space="preserve"> </w:t>
      </w:r>
      <w:r>
        <w:rPr>
          <w:b/>
          <w:color w:val="001F5F"/>
        </w:rPr>
        <w:t xml:space="preserve">Business </w:t>
      </w:r>
      <w:r w:rsidR="00FE6E49" w:rsidRPr="008F4BDD">
        <w:rPr>
          <w:b/>
          <w:color w:val="001F5F"/>
        </w:rPr>
        <w:t>Process</w:t>
      </w:r>
      <w:r w:rsidR="004E55BF">
        <w:rPr>
          <w:b/>
          <w:color w:val="001F5F"/>
        </w:rPr>
        <w:t xml:space="preserve"> Consultant</w:t>
      </w:r>
      <w:r w:rsidR="00CB15F6">
        <w:rPr>
          <w:b/>
          <w:color w:val="001F5F"/>
        </w:rPr>
        <w:t xml:space="preserve"> /</w:t>
      </w:r>
      <w:r>
        <w:rPr>
          <w:b/>
          <w:color w:val="001F5F"/>
        </w:rPr>
        <w:t xml:space="preserve">  </w:t>
      </w:r>
      <w:r w:rsidR="00CB15F6">
        <w:rPr>
          <w:b/>
          <w:color w:val="001F5F"/>
        </w:rPr>
        <w:t xml:space="preserve">               </w:t>
      </w:r>
      <w:r>
        <w:rPr>
          <w:b/>
          <w:color w:val="001F5F"/>
        </w:rPr>
        <w:t xml:space="preserve">                                                               </w:t>
      </w:r>
      <w:r w:rsidR="00FE6E49" w:rsidRPr="008F4BDD">
        <w:rPr>
          <w:b/>
          <w:color w:val="001F5F"/>
        </w:rPr>
        <w:t xml:space="preserve"> </w:t>
      </w:r>
      <w:r w:rsidR="00CB15F6">
        <w:rPr>
          <w:b/>
          <w:color w:val="001F5F"/>
        </w:rPr>
        <w:t xml:space="preserve">Continuous </w:t>
      </w:r>
      <w:r w:rsidR="00FE6E49" w:rsidRPr="008F4BDD">
        <w:rPr>
          <w:b/>
          <w:color w:val="001F5F"/>
        </w:rPr>
        <w:t>Improvement</w:t>
      </w:r>
      <w:r w:rsidR="006F6570">
        <w:rPr>
          <w:b/>
          <w:color w:val="001F5F"/>
        </w:rPr>
        <w:t>/ SAP Functional Consultant</w:t>
      </w:r>
    </w:p>
    <w:p w14:paraId="3CE90784" w14:textId="77777777" w:rsidR="00CB15F6" w:rsidRDefault="003D2AAD" w:rsidP="008F4BDD">
      <w:pPr>
        <w:spacing w:line="244" w:lineRule="auto"/>
        <w:ind w:left="91" w:right="3432"/>
        <w:rPr>
          <w:color w:val="0D0F1A"/>
        </w:rPr>
      </w:pPr>
      <w:r w:rsidRPr="008803AC">
        <w:rPr>
          <w:b/>
          <w:bCs/>
          <w:color w:val="0D0F1A"/>
        </w:rPr>
        <w:t>A visionary and strategically driven</w:t>
      </w:r>
      <w:r w:rsidR="00885DED">
        <w:rPr>
          <w:b/>
          <w:bCs/>
          <w:color w:val="0D0F1A"/>
        </w:rPr>
        <w:t xml:space="preserve"> </w:t>
      </w:r>
      <w:r w:rsidR="00FE6E49">
        <w:rPr>
          <w:b/>
          <w:bCs/>
          <w:color w:val="0D0F1A"/>
        </w:rPr>
        <w:t>Supply Chain/Procurement</w:t>
      </w:r>
      <w:r w:rsidRPr="008803AC">
        <w:rPr>
          <w:b/>
          <w:bCs/>
          <w:color w:val="0D0F1A"/>
        </w:rPr>
        <w:t xml:space="preserve"> </w:t>
      </w:r>
      <w:r w:rsidR="00194AEB">
        <w:rPr>
          <w:b/>
          <w:bCs/>
          <w:color w:val="0D0F1A"/>
        </w:rPr>
        <w:t>Analyst</w:t>
      </w:r>
      <w:r w:rsidR="00885DED">
        <w:rPr>
          <w:b/>
          <w:bCs/>
          <w:color w:val="0D0F1A"/>
        </w:rPr>
        <w:t xml:space="preserve"> </w:t>
      </w:r>
      <w:r w:rsidRPr="008803AC">
        <w:rPr>
          <w:b/>
          <w:bCs/>
          <w:color w:val="0D0F1A"/>
        </w:rPr>
        <w:t xml:space="preserve">with over 5 years of experience from </w:t>
      </w:r>
      <w:r w:rsidR="00194AEB">
        <w:rPr>
          <w:b/>
          <w:bCs/>
          <w:color w:val="0D0F1A"/>
        </w:rPr>
        <w:t xml:space="preserve">both </w:t>
      </w:r>
      <w:r w:rsidRPr="008803AC">
        <w:rPr>
          <w:b/>
          <w:bCs/>
          <w:color w:val="0D0F1A"/>
        </w:rPr>
        <w:t>India &amp; UK</w:t>
      </w:r>
      <w:r>
        <w:rPr>
          <w:color w:val="0D0F1A"/>
        </w:rPr>
        <w:t>.</w:t>
      </w:r>
      <w:r w:rsidR="00CC59AB">
        <w:rPr>
          <w:color w:val="0D0F1A"/>
        </w:rPr>
        <w:t xml:space="preserve"> Actively </w:t>
      </w:r>
      <w:r w:rsidR="008F4BDD">
        <w:rPr>
          <w:color w:val="0D0F1A"/>
        </w:rPr>
        <w:t>seeking opportunities</w:t>
      </w:r>
      <w:r w:rsidR="00CC59AB">
        <w:rPr>
          <w:color w:val="0D0F1A"/>
        </w:rPr>
        <w:t xml:space="preserve"> </w:t>
      </w:r>
      <w:r w:rsidR="00745883">
        <w:rPr>
          <w:color w:val="0D0F1A"/>
        </w:rPr>
        <w:t>in areas of</w:t>
      </w:r>
      <w:r w:rsidR="008F4BDD">
        <w:rPr>
          <w:color w:val="0D0F1A"/>
        </w:rPr>
        <w:t xml:space="preserve"> </w:t>
      </w:r>
      <w:r w:rsidR="00CB15F6">
        <w:rPr>
          <w:color w:val="0D0F1A"/>
        </w:rPr>
        <w:t xml:space="preserve">Procurement, </w:t>
      </w:r>
    </w:p>
    <w:p w14:paraId="7E0FC0CC" w14:textId="77777777" w:rsidR="00144AB2" w:rsidRDefault="00CB15F6" w:rsidP="008F4BDD">
      <w:pPr>
        <w:spacing w:line="244" w:lineRule="auto"/>
        <w:ind w:left="91" w:right="3432"/>
        <w:rPr>
          <w:color w:val="0D0F1A"/>
        </w:rPr>
      </w:pPr>
      <w:r>
        <w:rPr>
          <w:color w:val="0D0F1A"/>
        </w:rPr>
        <w:t>Supply</w:t>
      </w:r>
      <w:r w:rsidR="00745883">
        <w:rPr>
          <w:color w:val="0D0F1A"/>
        </w:rPr>
        <w:t xml:space="preserve"> Chain Operations, Process System Design, Implementation</w:t>
      </w:r>
      <w:r w:rsidR="008F4BDD">
        <w:rPr>
          <w:color w:val="0D0F1A"/>
        </w:rPr>
        <w:t xml:space="preserve"> &amp;</w:t>
      </w:r>
      <w:r w:rsidR="00745883">
        <w:rPr>
          <w:color w:val="0D0F1A"/>
        </w:rPr>
        <w:t xml:space="preserve"> Consulting Roles</w:t>
      </w:r>
      <w:r w:rsidR="00FD0D84">
        <w:rPr>
          <w:color w:val="0D0F1A"/>
        </w:rPr>
        <w:t xml:space="preserve"> with any industry</w:t>
      </w:r>
      <w:r w:rsidR="009A5269">
        <w:rPr>
          <w:color w:val="0D0F1A"/>
        </w:rPr>
        <w:t xml:space="preserve"> </w:t>
      </w:r>
      <w:r w:rsidR="008F4BDD" w:rsidRPr="008F4BDD">
        <w:rPr>
          <w:color w:val="0D0F1A"/>
        </w:rPr>
        <w:t>where I can prove in conceiving, &amp; implementing effective ideas/strateg</w:t>
      </w:r>
      <w:r w:rsidR="002A2E95">
        <w:rPr>
          <w:color w:val="0D0F1A"/>
        </w:rPr>
        <w:t>y execution</w:t>
      </w:r>
      <w:r w:rsidR="008F4BDD" w:rsidRPr="008F4BDD">
        <w:rPr>
          <w:color w:val="0D0F1A"/>
        </w:rPr>
        <w:t xml:space="preserve"> </w:t>
      </w:r>
    </w:p>
    <w:p w14:paraId="2854E1B1" w14:textId="77777777" w:rsidR="00144AB2" w:rsidRDefault="00CB15F6" w:rsidP="008F4BDD">
      <w:pPr>
        <w:spacing w:line="244" w:lineRule="auto"/>
        <w:ind w:left="91" w:right="3432"/>
        <w:rPr>
          <w:color w:val="0D0F1A"/>
        </w:rPr>
      </w:pPr>
      <w:r>
        <w:rPr>
          <w:color w:val="0D0F1A"/>
        </w:rPr>
        <w:t>that can</w:t>
      </w:r>
      <w:r w:rsidR="00144AB2">
        <w:rPr>
          <w:color w:val="0D0F1A"/>
        </w:rPr>
        <w:t xml:space="preserve"> </w:t>
      </w:r>
      <w:r w:rsidR="008F4BDD" w:rsidRPr="008F4BDD">
        <w:rPr>
          <w:color w:val="0D0F1A"/>
        </w:rPr>
        <w:t xml:space="preserve">add value to the organization through inspiring </w:t>
      </w:r>
      <w:r w:rsidRPr="008F4BDD">
        <w:rPr>
          <w:color w:val="0D0F1A"/>
        </w:rPr>
        <w:t>leadership,</w:t>
      </w:r>
      <w:r>
        <w:rPr>
          <w:color w:val="0D0F1A"/>
        </w:rPr>
        <w:t xml:space="preserve"> rich</w:t>
      </w:r>
      <w:r w:rsidR="008F4BDD" w:rsidRPr="008F4BDD">
        <w:rPr>
          <w:color w:val="0D0F1A"/>
        </w:rPr>
        <w:t xml:space="preserve"> experience</w:t>
      </w:r>
      <w:r w:rsidR="009A5269">
        <w:rPr>
          <w:color w:val="0D0F1A"/>
        </w:rPr>
        <w:t xml:space="preserve"> </w:t>
      </w:r>
      <w:r w:rsidR="008F4BDD" w:rsidRPr="008F4BDD">
        <w:rPr>
          <w:color w:val="0D0F1A"/>
        </w:rPr>
        <w:t>&amp;</w:t>
      </w:r>
    </w:p>
    <w:p w14:paraId="411B46E0" w14:textId="22D98117" w:rsidR="00CE331E" w:rsidRDefault="00CB15F6" w:rsidP="008F4BDD">
      <w:pPr>
        <w:spacing w:line="244" w:lineRule="auto"/>
        <w:ind w:left="91" w:right="3432"/>
        <w:rPr>
          <w:color w:val="0D0F1A"/>
          <w:sz w:val="20"/>
        </w:rPr>
      </w:pPr>
      <w:r>
        <w:rPr>
          <w:color w:val="0D0F1A"/>
        </w:rPr>
        <w:t xml:space="preserve"> innovation</w:t>
      </w:r>
      <w:r w:rsidR="008F4BDD" w:rsidRPr="008F4BDD">
        <w:rPr>
          <w:color w:val="0D0F1A"/>
        </w:rPr>
        <w:t xml:space="preserve"> excellence.</w:t>
      </w:r>
    </w:p>
    <w:p w14:paraId="4E7AD0D2" w14:textId="77777777" w:rsidR="00CE331E" w:rsidRDefault="009C07BE">
      <w:pPr>
        <w:pStyle w:val="BodyText"/>
        <w:spacing w:before="10"/>
        <w:rPr>
          <w:sz w:val="17"/>
        </w:rPr>
      </w:pPr>
      <w:r>
        <w:pict w14:anchorId="703985D5">
          <v:rect id="_x0000_s1035" style="position:absolute;margin-left:18.1pt;margin-top:12.5pt;width:409.5pt;height:.95pt;z-index:-15728640;mso-wrap-distance-left:0;mso-wrap-distance-right:0;mso-position-horizontal-relative:page" fillcolor="#d4d5d5" stroked="f">
            <w10:wrap type="topAndBottom" anchorx="page"/>
          </v:rect>
        </w:pict>
      </w:r>
    </w:p>
    <w:p w14:paraId="58A9F323" w14:textId="77777777" w:rsidR="00CE331E" w:rsidRDefault="003D2AAD">
      <w:pPr>
        <w:spacing w:before="78" w:after="92"/>
        <w:ind w:left="712"/>
        <w:rPr>
          <w:b/>
          <w:sz w:val="28"/>
        </w:rPr>
      </w:pPr>
      <w:r>
        <w:rPr>
          <w:b/>
          <w:color w:val="002D57"/>
          <w:sz w:val="28"/>
        </w:rPr>
        <w:t>Work Experience</w:t>
      </w:r>
    </w:p>
    <w:p w14:paraId="0AE1604F" w14:textId="77777777" w:rsidR="00CE331E" w:rsidRDefault="009C07BE">
      <w:pPr>
        <w:pStyle w:val="BodyText"/>
        <w:spacing w:line="20" w:lineRule="exact"/>
        <w:ind w:left="362"/>
        <w:rPr>
          <w:sz w:val="2"/>
        </w:rPr>
      </w:pPr>
      <w:r>
        <w:rPr>
          <w:sz w:val="2"/>
        </w:rPr>
      </w:r>
      <w:r>
        <w:rPr>
          <w:sz w:val="2"/>
        </w:rPr>
        <w:pict w14:anchorId="71523CA9">
          <v:group id="_x0000_s1033" style="width:409.55pt;height:1pt;mso-position-horizontal-relative:char;mso-position-vertical-relative:line" coordsize="8191,20">
            <o:lock v:ext="edit" rotation="t" position="t"/>
            <v:rect id="_x0000_s1034" style="position:absolute;width:8191;height:20" fillcolor="#d4d5d5" stroked="f"/>
            <w10:anchorlock/>
          </v:group>
        </w:pict>
      </w:r>
    </w:p>
    <w:p w14:paraId="03385AF8" w14:textId="77777777" w:rsidR="00CE331E" w:rsidRDefault="00CE331E">
      <w:pPr>
        <w:pStyle w:val="BodyText"/>
        <w:spacing w:before="8"/>
        <w:rPr>
          <w:b/>
          <w:sz w:val="24"/>
        </w:rPr>
      </w:pPr>
    </w:p>
    <w:p w14:paraId="20227B06" w14:textId="1A3B671E" w:rsidR="00D44A81" w:rsidRDefault="00926100" w:rsidP="00926100">
      <w:pPr>
        <w:pStyle w:val="Heading1"/>
        <w:spacing w:before="109"/>
        <w:ind w:left="0"/>
        <w:rPr>
          <w:color w:val="343434"/>
        </w:rPr>
      </w:pPr>
      <w:r>
        <w:rPr>
          <w:color w:val="343434"/>
        </w:rPr>
        <w:t xml:space="preserve">  </w:t>
      </w:r>
      <w:r w:rsidR="00AC09D4">
        <w:rPr>
          <w:color w:val="343434"/>
        </w:rPr>
        <w:t>Business Management</w:t>
      </w:r>
      <w:r w:rsidR="00D44A81">
        <w:rPr>
          <w:color w:val="343434"/>
        </w:rPr>
        <w:t xml:space="preserve"> Consultant</w:t>
      </w:r>
      <w:r w:rsidR="00AC09D4">
        <w:rPr>
          <w:color w:val="343434"/>
        </w:rPr>
        <w:t xml:space="preserve"> (SAP) </w:t>
      </w:r>
      <w:r w:rsidR="00D44A81">
        <w:rPr>
          <w:color w:val="343434"/>
        </w:rPr>
        <w:t xml:space="preserve"> – Supply Chain</w:t>
      </w:r>
      <w:r w:rsidR="009C07BE">
        <w:rPr>
          <w:color w:val="343434"/>
        </w:rPr>
        <w:t xml:space="preserve"> &amp; Procurement</w:t>
      </w:r>
    </w:p>
    <w:p w14:paraId="6AADCFAE" w14:textId="550EDEE2" w:rsidR="00D44A81" w:rsidRPr="00D44A81" w:rsidRDefault="00926100" w:rsidP="00926100">
      <w:pPr>
        <w:pStyle w:val="Heading2"/>
        <w:ind w:left="0"/>
        <w:rPr>
          <w:color w:val="4471C4"/>
          <w:spacing w:val="2"/>
        </w:rPr>
      </w:pPr>
      <w:r>
        <w:rPr>
          <w:color w:val="4471C4"/>
          <w:spacing w:val="2"/>
        </w:rPr>
        <w:t xml:space="preserve">  </w:t>
      </w:r>
      <w:r w:rsidR="00D44A81" w:rsidRPr="00D44A81">
        <w:rPr>
          <w:color w:val="4471C4"/>
          <w:spacing w:val="2"/>
        </w:rPr>
        <w:t>Solutionz Consulting Pvt. Ltd.</w:t>
      </w:r>
      <w:r w:rsidR="00592A14">
        <w:rPr>
          <w:color w:val="4471C4"/>
          <w:spacing w:val="2"/>
        </w:rPr>
        <w:t xml:space="preserve"> </w:t>
      </w:r>
      <w:r w:rsidR="00D44A81" w:rsidRPr="00D44A81">
        <w:rPr>
          <w:color w:val="4471C4"/>
          <w:spacing w:val="2"/>
        </w:rPr>
        <w:t xml:space="preserve">(July, 2020 – Present, 2020) </w:t>
      </w:r>
    </w:p>
    <w:p w14:paraId="49A7AAF9" w14:textId="09BC89C7" w:rsidR="00D44A81" w:rsidRDefault="006C13FB" w:rsidP="008E6B9F">
      <w:pPr>
        <w:pStyle w:val="Heading1"/>
        <w:numPr>
          <w:ilvl w:val="0"/>
          <w:numId w:val="7"/>
        </w:numPr>
        <w:spacing w:before="109"/>
        <w:ind w:left="270" w:hanging="180"/>
        <w:rPr>
          <w:b w:val="0"/>
          <w:bCs w:val="0"/>
          <w:color w:val="343434"/>
        </w:rPr>
      </w:pPr>
      <w:r>
        <w:rPr>
          <w:b w:val="0"/>
          <w:bCs w:val="0"/>
          <w:color w:val="343434"/>
        </w:rPr>
        <w:t xml:space="preserve">Provided and analyzed </w:t>
      </w:r>
      <w:r w:rsidR="00592A14">
        <w:rPr>
          <w:b w:val="0"/>
          <w:bCs w:val="0"/>
          <w:color w:val="343434"/>
        </w:rPr>
        <w:t>practices</w:t>
      </w:r>
      <w:r>
        <w:rPr>
          <w:b w:val="0"/>
          <w:bCs w:val="0"/>
          <w:color w:val="343434"/>
        </w:rPr>
        <w:t xml:space="preserve"> on SAP </w:t>
      </w:r>
      <w:r w:rsidR="002B33E6">
        <w:rPr>
          <w:b w:val="0"/>
          <w:bCs w:val="0"/>
          <w:color w:val="343434"/>
        </w:rPr>
        <w:t xml:space="preserve">Business One </w:t>
      </w:r>
      <w:r>
        <w:rPr>
          <w:b w:val="0"/>
          <w:bCs w:val="0"/>
          <w:color w:val="343434"/>
        </w:rPr>
        <w:t>for Bio</w:t>
      </w:r>
      <w:r w:rsidR="00113EA6">
        <w:rPr>
          <w:b w:val="0"/>
          <w:bCs w:val="0"/>
          <w:color w:val="343434"/>
        </w:rPr>
        <w:t xml:space="preserve"> </w:t>
      </w:r>
      <w:r>
        <w:rPr>
          <w:b w:val="0"/>
          <w:bCs w:val="0"/>
          <w:color w:val="343434"/>
        </w:rPr>
        <w:t>point Pty Ltd (Sydney).</w:t>
      </w:r>
    </w:p>
    <w:p w14:paraId="62A25FE9" w14:textId="10B77F06" w:rsidR="00113EA6" w:rsidRDefault="00113EA6" w:rsidP="008E6B9F">
      <w:pPr>
        <w:pStyle w:val="Heading1"/>
        <w:numPr>
          <w:ilvl w:val="0"/>
          <w:numId w:val="7"/>
        </w:numPr>
        <w:spacing w:before="109"/>
        <w:ind w:left="270" w:hanging="180"/>
        <w:rPr>
          <w:b w:val="0"/>
          <w:bCs w:val="0"/>
          <w:color w:val="343434"/>
        </w:rPr>
      </w:pPr>
      <w:r>
        <w:rPr>
          <w:b w:val="0"/>
          <w:bCs w:val="0"/>
          <w:color w:val="343434"/>
        </w:rPr>
        <w:t xml:space="preserve">Conducted </w:t>
      </w:r>
      <w:r w:rsidR="008B2B56">
        <w:rPr>
          <w:b w:val="0"/>
          <w:bCs w:val="0"/>
          <w:color w:val="343434"/>
        </w:rPr>
        <w:t xml:space="preserve">assessment and proposed improvements to supply chain and inventory methods </w:t>
      </w:r>
    </w:p>
    <w:p w14:paraId="6A90CBB7" w14:textId="32A1319C" w:rsidR="008B2B56" w:rsidRDefault="008B2B56" w:rsidP="008B2B56">
      <w:pPr>
        <w:pStyle w:val="Heading1"/>
        <w:spacing w:before="109"/>
        <w:ind w:left="270"/>
        <w:rPr>
          <w:b w:val="0"/>
          <w:bCs w:val="0"/>
          <w:color w:val="343434"/>
        </w:rPr>
      </w:pPr>
      <w:r>
        <w:rPr>
          <w:b w:val="0"/>
          <w:bCs w:val="0"/>
          <w:color w:val="343434"/>
        </w:rPr>
        <w:t>with procedures in procurement</w:t>
      </w:r>
      <w:r w:rsidR="002B33E6">
        <w:rPr>
          <w:b w:val="0"/>
          <w:bCs w:val="0"/>
          <w:color w:val="343434"/>
        </w:rPr>
        <w:t xml:space="preserve"> managerial methods.</w:t>
      </w:r>
    </w:p>
    <w:p w14:paraId="4314A8FE" w14:textId="77777777" w:rsidR="008B731E" w:rsidRDefault="008B731E" w:rsidP="0007174D">
      <w:pPr>
        <w:pStyle w:val="Heading1"/>
        <w:numPr>
          <w:ilvl w:val="0"/>
          <w:numId w:val="7"/>
        </w:numPr>
        <w:spacing w:before="109"/>
        <w:ind w:left="270" w:hanging="180"/>
        <w:rPr>
          <w:b w:val="0"/>
          <w:bCs w:val="0"/>
          <w:color w:val="343434"/>
        </w:rPr>
      </w:pPr>
      <w:r>
        <w:rPr>
          <w:b w:val="0"/>
          <w:bCs w:val="0"/>
          <w:color w:val="343434"/>
        </w:rPr>
        <w:t>Supported with</w:t>
      </w:r>
      <w:r w:rsidR="001143BD">
        <w:rPr>
          <w:b w:val="0"/>
          <w:bCs w:val="0"/>
          <w:color w:val="343434"/>
        </w:rPr>
        <w:t xml:space="preserve"> </w:t>
      </w:r>
      <w:r w:rsidR="00592A14">
        <w:rPr>
          <w:b w:val="0"/>
          <w:bCs w:val="0"/>
          <w:color w:val="343434"/>
        </w:rPr>
        <w:t xml:space="preserve">inventory </w:t>
      </w:r>
      <w:r>
        <w:rPr>
          <w:b w:val="0"/>
          <w:bCs w:val="0"/>
          <w:color w:val="343434"/>
        </w:rPr>
        <w:t xml:space="preserve">data management into </w:t>
      </w:r>
      <w:r w:rsidR="001143BD">
        <w:rPr>
          <w:b w:val="0"/>
          <w:bCs w:val="0"/>
          <w:color w:val="343434"/>
        </w:rPr>
        <w:t>business operations</w:t>
      </w:r>
      <w:r w:rsidR="006C5DA1">
        <w:rPr>
          <w:b w:val="0"/>
          <w:bCs w:val="0"/>
          <w:color w:val="343434"/>
        </w:rPr>
        <w:t xml:space="preserve"> systems with SA</w:t>
      </w:r>
      <w:r w:rsidR="00592A14">
        <w:rPr>
          <w:b w:val="0"/>
          <w:bCs w:val="0"/>
          <w:color w:val="343434"/>
        </w:rPr>
        <w:t>P</w:t>
      </w:r>
      <w:r w:rsidR="006C5DA1">
        <w:rPr>
          <w:b w:val="0"/>
          <w:bCs w:val="0"/>
          <w:color w:val="343434"/>
        </w:rPr>
        <w:t xml:space="preserve"> </w:t>
      </w:r>
      <w:r>
        <w:rPr>
          <w:b w:val="0"/>
          <w:bCs w:val="0"/>
          <w:color w:val="343434"/>
        </w:rPr>
        <w:t xml:space="preserve">               </w:t>
      </w:r>
    </w:p>
    <w:p w14:paraId="39DC632B" w14:textId="1495CD43" w:rsidR="006C5DA1" w:rsidRDefault="008B731E" w:rsidP="008B731E">
      <w:pPr>
        <w:pStyle w:val="Heading1"/>
        <w:spacing w:before="109"/>
        <w:ind w:left="90"/>
        <w:rPr>
          <w:b w:val="0"/>
          <w:bCs w:val="0"/>
          <w:color w:val="343434"/>
        </w:rPr>
      </w:pPr>
      <w:r>
        <w:rPr>
          <w:b w:val="0"/>
          <w:bCs w:val="0"/>
          <w:color w:val="343434"/>
        </w:rPr>
        <w:t xml:space="preserve">   </w:t>
      </w:r>
      <w:r w:rsidR="006C5DA1">
        <w:rPr>
          <w:b w:val="0"/>
          <w:bCs w:val="0"/>
          <w:color w:val="343434"/>
        </w:rPr>
        <w:t xml:space="preserve">business one tool </w:t>
      </w:r>
      <w:r>
        <w:rPr>
          <w:b w:val="0"/>
          <w:bCs w:val="0"/>
          <w:color w:val="343434"/>
        </w:rPr>
        <w:t xml:space="preserve">&amp; Run training for warehouse and logistics team. </w:t>
      </w:r>
      <w:r w:rsidR="006C5DA1">
        <w:rPr>
          <w:b w:val="0"/>
          <w:bCs w:val="0"/>
          <w:color w:val="343434"/>
        </w:rPr>
        <w:t xml:space="preserve"> </w:t>
      </w:r>
    </w:p>
    <w:p w14:paraId="0629DFC7" w14:textId="694B7D8B" w:rsidR="006C5DA1" w:rsidRDefault="006C5DA1" w:rsidP="008B731E">
      <w:pPr>
        <w:pStyle w:val="Heading1"/>
        <w:numPr>
          <w:ilvl w:val="0"/>
          <w:numId w:val="7"/>
        </w:numPr>
        <w:spacing w:before="109"/>
        <w:ind w:left="270" w:hanging="180"/>
        <w:rPr>
          <w:b w:val="0"/>
          <w:bCs w:val="0"/>
          <w:color w:val="343434"/>
        </w:rPr>
      </w:pPr>
      <w:r>
        <w:rPr>
          <w:b w:val="0"/>
          <w:bCs w:val="0"/>
          <w:color w:val="343434"/>
        </w:rPr>
        <w:t>Organized change management session</w:t>
      </w:r>
      <w:r w:rsidR="0007174D">
        <w:rPr>
          <w:b w:val="0"/>
          <w:bCs w:val="0"/>
          <w:color w:val="343434"/>
        </w:rPr>
        <w:t>s</w:t>
      </w:r>
      <w:r>
        <w:rPr>
          <w:b w:val="0"/>
          <w:bCs w:val="0"/>
          <w:color w:val="343434"/>
        </w:rPr>
        <w:t xml:space="preserve"> for warehouse team and suggested improvisation in </w:t>
      </w:r>
    </w:p>
    <w:p w14:paraId="5B92AC8E" w14:textId="17B30ABA" w:rsidR="006C5DA1" w:rsidRDefault="006C5DA1" w:rsidP="001143BD">
      <w:pPr>
        <w:pStyle w:val="Heading1"/>
        <w:spacing w:before="109"/>
        <w:ind w:left="0"/>
        <w:rPr>
          <w:b w:val="0"/>
          <w:bCs w:val="0"/>
          <w:color w:val="343434"/>
        </w:rPr>
      </w:pPr>
      <w:r>
        <w:rPr>
          <w:b w:val="0"/>
          <w:bCs w:val="0"/>
          <w:color w:val="343434"/>
        </w:rPr>
        <w:t xml:space="preserve">     </w:t>
      </w:r>
      <w:r w:rsidR="0007174D">
        <w:rPr>
          <w:b w:val="0"/>
          <w:bCs w:val="0"/>
          <w:color w:val="343434"/>
        </w:rPr>
        <w:t>R</w:t>
      </w:r>
      <w:r>
        <w:rPr>
          <w:b w:val="0"/>
          <w:bCs w:val="0"/>
          <w:color w:val="343434"/>
        </w:rPr>
        <w:t>ecor</w:t>
      </w:r>
      <w:r w:rsidR="0007174D">
        <w:rPr>
          <w:b w:val="0"/>
          <w:bCs w:val="0"/>
          <w:color w:val="343434"/>
        </w:rPr>
        <w:t>d management information.</w:t>
      </w:r>
    </w:p>
    <w:p w14:paraId="4AAF3EF0" w14:textId="7EC85085" w:rsidR="0007174D" w:rsidRDefault="0007174D" w:rsidP="0094782B">
      <w:pPr>
        <w:pStyle w:val="Heading1"/>
        <w:numPr>
          <w:ilvl w:val="0"/>
          <w:numId w:val="7"/>
        </w:numPr>
        <w:spacing w:before="109"/>
        <w:ind w:left="270" w:hanging="180"/>
        <w:rPr>
          <w:b w:val="0"/>
          <w:bCs w:val="0"/>
          <w:color w:val="343434"/>
        </w:rPr>
      </w:pPr>
      <w:r>
        <w:rPr>
          <w:b w:val="0"/>
          <w:bCs w:val="0"/>
          <w:color w:val="343434"/>
        </w:rPr>
        <w:t xml:space="preserve">Suggested run through lean </w:t>
      </w:r>
      <w:r w:rsidR="006F6570">
        <w:rPr>
          <w:b w:val="0"/>
          <w:bCs w:val="0"/>
          <w:color w:val="343434"/>
        </w:rPr>
        <w:t xml:space="preserve">principles / </w:t>
      </w:r>
      <w:r>
        <w:rPr>
          <w:b w:val="0"/>
          <w:bCs w:val="0"/>
          <w:color w:val="343434"/>
        </w:rPr>
        <w:t>techniques in order to drive cost reduction.</w:t>
      </w:r>
    </w:p>
    <w:p w14:paraId="172AB868" w14:textId="77777777" w:rsidR="001143BD" w:rsidRPr="001143BD" w:rsidRDefault="001143BD" w:rsidP="00592A14">
      <w:pPr>
        <w:pStyle w:val="Heading1"/>
        <w:spacing w:before="109"/>
        <w:ind w:left="0"/>
        <w:rPr>
          <w:b w:val="0"/>
          <w:bCs w:val="0"/>
          <w:color w:val="343434"/>
        </w:rPr>
      </w:pPr>
    </w:p>
    <w:p w14:paraId="24068C46" w14:textId="3E8177FB" w:rsidR="00CE331E" w:rsidRDefault="00926100" w:rsidP="00926100">
      <w:pPr>
        <w:pStyle w:val="Heading1"/>
        <w:spacing w:before="109"/>
        <w:ind w:left="0"/>
      </w:pPr>
      <w:r>
        <w:rPr>
          <w:color w:val="343434"/>
        </w:rPr>
        <w:t xml:space="preserve">  </w:t>
      </w:r>
      <w:r w:rsidR="003D2AAD">
        <w:rPr>
          <w:color w:val="343434"/>
        </w:rPr>
        <w:t>Assistant Admin</w:t>
      </w:r>
      <w:r w:rsidR="00E800E1">
        <w:rPr>
          <w:color w:val="343434"/>
        </w:rPr>
        <w:t>– Procuremen</w:t>
      </w:r>
      <w:r w:rsidR="00FD0D84">
        <w:rPr>
          <w:color w:val="343434"/>
        </w:rPr>
        <w:t>t</w:t>
      </w:r>
    </w:p>
    <w:p w14:paraId="2A402B68" w14:textId="2EACA570" w:rsidR="00CE331E" w:rsidRDefault="00926100" w:rsidP="00926100">
      <w:pPr>
        <w:pStyle w:val="Heading2"/>
        <w:ind w:left="0"/>
      </w:pPr>
      <w:r>
        <w:rPr>
          <w:color w:val="4471C4"/>
          <w:spacing w:val="2"/>
        </w:rPr>
        <w:t xml:space="preserve">  </w:t>
      </w:r>
      <w:r w:rsidR="003D2AAD">
        <w:rPr>
          <w:color w:val="4471C4"/>
          <w:spacing w:val="2"/>
        </w:rPr>
        <w:t xml:space="preserve">Fortnum </w:t>
      </w:r>
      <w:r w:rsidR="003D2AAD">
        <w:rPr>
          <w:color w:val="4471C4"/>
        </w:rPr>
        <w:t xml:space="preserve">&amp; </w:t>
      </w:r>
      <w:r w:rsidR="003D2AAD">
        <w:rPr>
          <w:color w:val="4471C4"/>
          <w:spacing w:val="2"/>
        </w:rPr>
        <w:t xml:space="preserve">Mason, London, </w:t>
      </w:r>
      <w:r w:rsidR="003D2AAD">
        <w:rPr>
          <w:color w:val="4471C4"/>
        </w:rPr>
        <w:t xml:space="preserve">UK </w:t>
      </w:r>
      <w:r w:rsidR="003D2AAD">
        <w:rPr>
          <w:color w:val="4471C4"/>
          <w:spacing w:val="2"/>
        </w:rPr>
        <w:t xml:space="preserve">(Oct, 2019 </w:t>
      </w:r>
      <w:r w:rsidR="003D2AAD">
        <w:rPr>
          <w:color w:val="4471C4"/>
        </w:rPr>
        <w:t xml:space="preserve">– </w:t>
      </w:r>
      <w:r w:rsidR="003D2AAD">
        <w:rPr>
          <w:color w:val="4471C4"/>
          <w:spacing w:val="2"/>
        </w:rPr>
        <w:t>Jan,</w:t>
      </w:r>
      <w:r w:rsidR="003D2AAD">
        <w:rPr>
          <w:color w:val="4471C4"/>
          <w:spacing w:val="63"/>
        </w:rPr>
        <w:t xml:space="preserve"> </w:t>
      </w:r>
      <w:r w:rsidR="003D2AAD">
        <w:rPr>
          <w:color w:val="4471C4"/>
          <w:spacing w:val="2"/>
        </w:rPr>
        <w:t>2020)</w:t>
      </w:r>
    </w:p>
    <w:p w14:paraId="7ACDF451" w14:textId="799B0036" w:rsidR="00CE331E" w:rsidRPr="006F6570" w:rsidRDefault="003D2AAD" w:rsidP="00316FDC">
      <w:pPr>
        <w:pStyle w:val="ListParagraph"/>
        <w:numPr>
          <w:ilvl w:val="0"/>
          <w:numId w:val="2"/>
        </w:numPr>
        <w:tabs>
          <w:tab w:val="left" w:pos="270"/>
        </w:tabs>
        <w:spacing w:before="100" w:line="362" w:lineRule="auto"/>
        <w:ind w:left="270" w:right="3658" w:hanging="180"/>
        <w:rPr>
          <w:rFonts w:ascii="Symbol" w:hAnsi="Symbol"/>
          <w:color w:val="343434"/>
          <w:sz w:val="21"/>
          <w:szCs w:val="21"/>
        </w:rPr>
      </w:pPr>
      <w:r w:rsidRPr="006F6570">
        <w:rPr>
          <w:color w:val="343434"/>
          <w:spacing w:val="3"/>
          <w:sz w:val="21"/>
          <w:szCs w:val="21"/>
        </w:rPr>
        <w:t xml:space="preserve">Responsible </w:t>
      </w:r>
      <w:r w:rsidRPr="006F6570">
        <w:rPr>
          <w:color w:val="343434"/>
          <w:spacing w:val="2"/>
          <w:sz w:val="21"/>
          <w:szCs w:val="21"/>
        </w:rPr>
        <w:t xml:space="preserve">for </w:t>
      </w:r>
      <w:r w:rsidRPr="006F6570">
        <w:rPr>
          <w:color w:val="343434"/>
          <w:spacing w:val="3"/>
          <w:sz w:val="21"/>
          <w:szCs w:val="21"/>
        </w:rPr>
        <w:t xml:space="preserve">setting </w:t>
      </w:r>
      <w:r w:rsidRPr="006F6570">
        <w:rPr>
          <w:color w:val="343434"/>
          <w:sz w:val="21"/>
          <w:szCs w:val="21"/>
        </w:rPr>
        <w:t xml:space="preserve">up </w:t>
      </w:r>
      <w:r w:rsidRPr="006F6570">
        <w:rPr>
          <w:color w:val="343434"/>
          <w:spacing w:val="3"/>
          <w:sz w:val="21"/>
          <w:szCs w:val="21"/>
        </w:rPr>
        <w:t xml:space="preserve">new </w:t>
      </w:r>
      <w:r w:rsidRPr="006F6570">
        <w:rPr>
          <w:color w:val="343434"/>
          <w:spacing w:val="4"/>
          <w:sz w:val="21"/>
          <w:szCs w:val="21"/>
        </w:rPr>
        <w:t>suppliers/</w:t>
      </w:r>
      <w:r w:rsidR="003A5A56" w:rsidRPr="006F6570">
        <w:rPr>
          <w:color w:val="343434"/>
          <w:spacing w:val="4"/>
          <w:sz w:val="21"/>
          <w:szCs w:val="21"/>
        </w:rPr>
        <w:t>clients’</w:t>
      </w:r>
      <w:r w:rsidRPr="006F6570">
        <w:rPr>
          <w:color w:val="343434"/>
          <w:spacing w:val="4"/>
          <w:sz w:val="21"/>
          <w:szCs w:val="21"/>
        </w:rPr>
        <w:t xml:space="preserve"> </w:t>
      </w:r>
      <w:r w:rsidRPr="006F6570">
        <w:rPr>
          <w:color w:val="343434"/>
          <w:spacing w:val="3"/>
          <w:sz w:val="21"/>
          <w:szCs w:val="21"/>
        </w:rPr>
        <w:t xml:space="preserve">information </w:t>
      </w:r>
      <w:r w:rsidRPr="006F6570">
        <w:rPr>
          <w:color w:val="343434"/>
          <w:spacing w:val="2"/>
          <w:sz w:val="21"/>
          <w:szCs w:val="21"/>
        </w:rPr>
        <w:t xml:space="preserve">both </w:t>
      </w:r>
      <w:r w:rsidRPr="006F6570">
        <w:rPr>
          <w:color w:val="343434"/>
          <w:spacing w:val="3"/>
          <w:sz w:val="21"/>
          <w:szCs w:val="21"/>
        </w:rPr>
        <w:t xml:space="preserve">within </w:t>
      </w:r>
      <w:r w:rsidRPr="006F6570">
        <w:rPr>
          <w:b/>
          <w:bCs/>
          <w:color w:val="343434"/>
          <w:spacing w:val="3"/>
          <w:sz w:val="21"/>
          <w:szCs w:val="21"/>
        </w:rPr>
        <w:t xml:space="preserve">Dynamic </w:t>
      </w:r>
      <w:r w:rsidRPr="006F6570">
        <w:rPr>
          <w:b/>
          <w:bCs/>
          <w:color w:val="343434"/>
          <w:spacing w:val="2"/>
          <w:sz w:val="21"/>
          <w:szCs w:val="21"/>
        </w:rPr>
        <w:t xml:space="preserve">365 and </w:t>
      </w:r>
      <w:r w:rsidRPr="006F6570">
        <w:rPr>
          <w:b/>
          <w:bCs/>
          <w:color w:val="343434"/>
          <w:spacing w:val="4"/>
          <w:sz w:val="21"/>
          <w:szCs w:val="21"/>
        </w:rPr>
        <w:t xml:space="preserve">F&amp;M </w:t>
      </w:r>
      <w:r w:rsidRPr="006F6570">
        <w:rPr>
          <w:b/>
          <w:bCs/>
          <w:color w:val="343434"/>
          <w:spacing w:val="3"/>
          <w:sz w:val="21"/>
          <w:szCs w:val="21"/>
        </w:rPr>
        <w:t>Systems</w:t>
      </w:r>
      <w:r w:rsidRPr="006F6570">
        <w:rPr>
          <w:color w:val="343434"/>
          <w:spacing w:val="3"/>
          <w:sz w:val="21"/>
          <w:szCs w:val="21"/>
        </w:rPr>
        <w:t xml:space="preserve">. Monitor </w:t>
      </w:r>
      <w:r w:rsidRPr="006F6570">
        <w:rPr>
          <w:color w:val="343434"/>
          <w:spacing w:val="2"/>
          <w:sz w:val="21"/>
          <w:szCs w:val="21"/>
        </w:rPr>
        <w:t xml:space="preserve">Stock </w:t>
      </w:r>
      <w:r w:rsidRPr="006F6570">
        <w:rPr>
          <w:color w:val="343434"/>
          <w:spacing w:val="3"/>
          <w:sz w:val="21"/>
          <w:szCs w:val="21"/>
        </w:rPr>
        <w:t>levels</w:t>
      </w:r>
      <w:r w:rsidRPr="006F6570">
        <w:rPr>
          <w:color w:val="343434"/>
          <w:spacing w:val="43"/>
          <w:sz w:val="21"/>
          <w:szCs w:val="21"/>
        </w:rPr>
        <w:t xml:space="preserve"> </w:t>
      </w:r>
      <w:r w:rsidRPr="006F6570">
        <w:rPr>
          <w:color w:val="343434"/>
          <w:spacing w:val="3"/>
          <w:sz w:val="21"/>
          <w:szCs w:val="21"/>
        </w:rPr>
        <w:t>management.</w:t>
      </w:r>
    </w:p>
    <w:p w14:paraId="4A22C8D4" w14:textId="40A7C5C9" w:rsidR="00CE331E" w:rsidRPr="006F6570" w:rsidRDefault="003D2AAD" w:rsidP="00316FDC">
      <w:pPr>
        <w:pStyle w:val="ListParagraph"/>
        <w:numPr>
          <w:ilvl w:val="0"/>
          <w:numId w:val="2"/>
        </w:numPr>
        <w:tabs>
          <w:tab w:val="left" w:pos="270"/>
        </w:tabs>
        <w:spacing w:line="352" w:lineRule="auto"/>
        <w:ind w:left="270" w:right="3600" w:hanging="180"/>
        <w:rPr>
          <w:rFonts w:ascii="Symbol" w:hAnsi="Symbol"/>
          <w:color w:val="343434"/>
          <w:sz w:val="21"/>
          <w:szCs w:val="21"/>
        </w:rPr>
      </w:pPr>
      <w:r w:rsidRPr="006F6570">
        <w:rPr>
          <w:color w:val="343434"/>
          <w:spacing w:val="3"/>
          <w:sz w:val="21"/>
          <w:szCs w:val="21"/>
        </w:rPr>
        <w:t>Conduct</w:t>
      </w:r>
      <w:r w:rsidR="0057155D" w:rsidRPr="006F6570">
        <w:rPr>
          <w:color w:val="343434"/>
          <w:spacing w:val="3"/>
          <w:sz w:val="21"/>
          <w:szCs w:val="21"/>
        </w:rPr>
        <w:t>ed</w:t>
      </w:r>
      <w:r w:rsidRPr="006F6570">
        <w:rPr>
          <w:color w:val="343434"/>
          <w:spacing w:val="3"/>
          <w:sz w:val="21"/>
          <w:szCs w:val="21"/>
        </w:rPr>
        <w:t xml:space="preserve"> </w:t>
      </w:r>
      <w:r w:rsidRPr="006F6570">
        <w:rPr>
          <w:b/>
          <w:color w:val="343434"/>
          <w:spacing w:val="3"/>
          <w:sz w:val="21"/>
          <w:szCs w:val="21"/>
        </w:rPr>
        <w:t>benchmarking analysis</w:t>
      </w:r>
      <w:r w:rsidR="00316FDC" w:rsidRPr="006F6570">
        <w:rPr>
          <w:b/>
          <w:color w:val="343434"/>
          <w:spacing w:val="3"/>
          <w:sz w:val="21"/>
          <w:szCs w:val="21"/>
        </w:rPr>
        <w:t>,</w:t>
      </w:r>
      <w:r w:rsidRPr="006F6570">
        <w:rPr>
          <w:b/>
          <w:color w:val="343434"/>
          <w:sz w:val="21"/>
          <w:szCs w:val="21"/>
        </w:rPr>
        <w:t xml:space="preserve"> </w:t>
      </w:r>
      <w:r w:rsidRPr="006F6570">
        <w:rPr>
          <w:b/>
          <w:color w:val="343434"/>
          <w:spacing w:val="3"/>
          <w:sz w:val="21"/>
          <w:szCs w:val="21"/>
        </w:rPr>
        <w:t xml:space="preserve">daily operational reports </w:t>
      </w:r>
      <w:r w:rsidRPr="006F6570">
        <w:rPr>
          <w:color w:val="343434"/>
          <w:spacing w:val="2"/>
          <w:sz w:val="21"/>
          <w:szCs w:val="21"/>
        </w:rPr>
        <w:t>for</w:t>
      </w:r>
      <w:r w:rsidR="00316FDC" w:rsidRPr="006F6570">
        <w:rPr>
          <w:color w:val="343434"/>
          <w:spacing w:val="2"/>
          <w:sz w:val="21"/>
          <w:szCs w:val="21"/>
        </w:rPr>
        <w:t xml:space="preserve"> </w:t>
      </w:r>
      <w:r w:rsidR="00316FDC" w:rsidRPr="006F6570">
        <w:rPr>
          <w:color w:val="343434"/>
          <w:spacing w:val="3"/>
          <w:sz w:val="21"/>
          <w:szCs w:val="21"/>
        </w:rPr>
        <w:t>procurement</w:t>
      </w:r>
      <w:r w:rsidRPr="006F6570">
        <w:rPr>
          <w:color w:val="343434"/>
          <w:spacing w:val="3"/>
          <w:sz w:val="21"/>
          <w:szCs w:val="21"/>
        </w:rPr>
        <w:t>, sales and logistics across</w:t>
      </w:r>
      <w:r w:rsidRPr="006F6570">
        <w:rPr>
          <w:color w:val="343434"/>
          <w:spacing w:val="22"/>
          <w:sz w:val="21"/>
          <w:szCs w:val="21"/>
        </w:rPr>
        <w:t xml:space="preserve"> </w:t>
      </w:r>
      <w:r w:rsidRPr="006F6570">
        <w:rPr>
          <w:color w:val="343434"/>
          <w:spacing w:val="2"/>
          <w:sz w:val="21"/>
          <w:szCs w:val="21"/>
        </w:rPr>
        <w:t>UK.</w:t>
      </w:r>
      <w:r w:rsidR="00316FDC" w:rsidRPr="006F6570">
        <w:rPr>
          <w:color w:val="343434"/>
          <w:spacing w:val="2"/>
          <w:sz w:val="21"/>
          <w:szCs w:val="21"/>
        </w:rPr>
        <w:t xml:space="preserve"> Connected suppliers for schedule deliveries, resolve shortages &amp; Solutioning.</w:t>
      </w:r>
      <w:r w:rsidR="00A1158F">
        <w:rPr>
          <w:color w:val="343434"/>
          <w:spacing w:val="2"/>
          <w:sz w:val="21"/>
          <w:szCs w:val="21"/>
        </w:rPr>
        <w:t xml:space="preserve"> </w:t>
      </w:r>
    </w:p>
    <w:p w14:paraId="337F3B2B" w14:textId="3EA2B109" w:rsidR="00CE331E" w:rsidRPr="006F6570" w:rsidRDefault="003D2AAD" w:rsidP="00316FDC">
      <w:pPr>
        <w:pStyle w:val="Heading3"/>
        <w:numPr>
          <w:ilvl w:val="0"/>
          <w:numId w:val="2"/>
        </w:numPr>
        <w:tabs>
          <w:tab w:val="left" w:pos="270"/>
        </w:tabs>
        <w:spacing w:line="350" w:lineRule="auto"/>
        <w:ind w:left="270" w:right="3613" w:hanging="174"/>
        <w:rPr>
          <w:rFonts w:ascii="Symbol" w:hAnsi="Symbol"/>
          <w:b w:val="0"/>
          <w:color w:val="343434"/>
          <w:sz w:val="21"/>
          <w:szCs w:val="21"/>
        </w:rPr>
      </w:pPr>
      <w:r w:rsidRPr="006F6570">
        <w:rPr>
          <w:color w:val="343434"/>
          <w:spacing w:val="3"/>
          <w:sz w:val="21"/>
          <w:szCs w:val="21"/>
          <w:u w:val="single"/>
        </w:rPr>
        <w:t xml:space="preserve">Managed daily fresh </w:t>
      </w:r>
      <w:r w:rsidRPr="006F6570">
        <w:rPr>
          <w:color w:val="343434"/>
          <w:spacing w:val="2"/>
          <w:sz w:val="21"/>
          <w:szCs w:val="21"/>
          <w:u w:val="single"/>
        </w:rPr>
        <w:t xml:space="preserve">F&amp;B, </w:t>
      </w:r>
      <w:r w:rsidRPr="006F6570">
        <w:rPr>
          <w:color w:val="343434"/>
          <w:spacing w:val="3"/>
          <w:sz w:val="21"/>
          <w:szCs w:val="21"/>
          <w:u w:val="single"/>
        </w:rPr>
        <w:t xml:space="preserve">Non-perishables </w:t>
      </w:r>
      <w:r w:rsidRPr="006F6570">
        <w:rPr>
          <w:color w:val="343434"/>
          <w:sz w:val="21"/>
          <w:szCs w:val="21"/>
          <w:u w:val="single"/>
        </w:rPr>
        <w:t xml:space="preserve">&amp; </w:t>
      </w:r>
      <w:r w:rsidRPr="006F6570">
        <w:rPr>
          <w:color w:val="343434"/>
          <w:spacing w:val="3"/>
          <w:sz w:val="21"/>
          <w:szCs w:val="21"/>
          <w:u w:val="single"/>
        </w:rPr>
        <w:t xml:space="preserve">misc. procurement requests from Buckingham Palace </w:t>
      </w:r>
      <w:r w:rsidRPr="006F6570">
        <w:rPr>
          <w:color w:val="343434"/>
          <w:spacing w:val="2"/>
          <w:sz w:val="21"/>
          <w:szCs w:val="21"/>
          <w:u w:val="single"/>
        </w:rPr>
        <w:t xml:space="preserve">and </w:t>
      </w:r>
      <w:r w:rsidR="00082BEA" w:rsidRPr="006F6570">
        <w:rPr>
          <w:color w:val="343434"/>
          <w:spacing w:val="2"/>
          <w:sz w:val="21"/>
          <w:szCs w:val="21"/>
          <w:u w:val="single"/>
        </w:rPr>
        <w:t>P</w:t>
      </w:r>
      <w:r w:rsidRPr="006F6570">
        <w:rPr>
          <w:color w:val="343434"/>
          <w:spacing w:val="3"/>
          <w:sz w:val="21"/>
          <w:szCs w:val="21"/>
          <w:u w:val="single"/>
        </w:rPr>
        <w:t>rime minister’s office,</w:t>
      </w:r>
      <w:r w:rsidRPr="006F6570">
        <w:rPr>
          <w:color w:val="343434"/>
          <w:spacing w:val="36"/>
          <w:sz w:val="21"/>
          <w:szCs w:val="21"/>
          <w:u w:val="single"/>
        </w:rPr>
        <w:t xml:space="preserve"> </w:t>
      </w:r>
      <w:r w:rsidRPr="006F6570">
        <w:rPr>
          <w:color w:val="343434"/>
          <w:spacing w:val="3"/>
          <w:sz w:val="21"/>
          <w:szCs w:val="21"/>
          <w:u w:val="single"/>
        </w:rPr>
        <w:t>UK</w:t>
      </w:r>
      <w:r w:rsidRPr="006F6570">
        <w:rPr>
          <w:b w:val="0"/>
          <w:color w:val="343434"/>
          <w:spacing w:val="3"/>
          <w:sz w:val="21"/>
          <w:szCs w:val="21"/>
        </w:rPr>
        <w:t>.</w:t>
      </w:r>
    </w:p>
    <w:p w14:paraId="330DA568" w14:textId="0F3B60FE" w:rsidR="00CE331E" w:rsidRPr="006F6570" w:rsidRDefault="003D2AAD" w:rsidP="00316FDC">
      <w:pPr>
        <w:pStyle w:val="ListParagraph"/>
        <w:numPr>
          <w:ilvl w:val="0"/>
          <w:numId w:val="2"/>
        </w:numPr>
        <w:tabs>
          <w:tab w:val="left" w:pos="540"/>
        </w:tabs>
        <w:spacing w:line="252" w:lineRule="exact"/>
        <w:ind w:left="270" w:hanging="174"/>
        <w:rPr>
          <w:rFonts w:ascii="Symbol" w:hAnsi="Symbol"/>
          <w:b/>
          <w:color w:val="343434"/>
          <w:sz w:val="21"/>
          <w:szCs w:val="21"/>
        </w:rPr>
      </w:pPr>
      <w:r w:rsidRPr="006F6570">
        <w:rPr>
          <w:color w:val="343434"/>
          <w:spacing w:val="3"/>
          <w:sz w:val="21"/>
          <w:szCs w:val="21"/>
        </w:rPr>
        <w:t xml:space="preserve">Worked directly </w:t>
      </w:r>
      <w:r w:rsidRPr="006F6570">
        <w:rPr>
          <w:color w:val="343434"/>
          <w:spacing w:val="2"/>
          <w:sz w:val="21"/>
          <w:szCs w:val="21"/>
        </w:rPr>
        <w:t xml:space="preserve">with </w:t>
      </w:r>
      <w:r w:rsidRPr="006F6570">
        <w:rPr>
          <w:b/>
          <w:color w:val="343434"/>
          <w:spacing w:val="2"/>
          <w:sz w:val="21"/>
          <w:szCs w:val="21"/>
        </w:rPr>
        <w:t xml:space="preserve">key </w:t>
      </w:r>
      <w:r w:rsidRPr="006F6570">
        <w:rPr>
          <w:b/>
          <w:color w:val="343434"/>
          <w:spacing w:val="3"/>
          <w:sz w:val="21"/>
          <w:szCs w:val="21"/>
        </w:rPr>
        <w:t xml:space="preserve">suppliers (Globally) </w:t>
      </w:r>
      <w:r w:rsidRPr="006F6570">
        <w:rPr>
          <w:b/>
          <w:color w:val="343434"/>
          <w:sz w:val="21"/>
          <w:szCs w:val="21"/>
        </w:rPr>
        <w:t xml:space="preserve">to </w:t>
      </w:r>
      <w:r w:rsidRPr="006F6570">
        <w:rPr>
          <w:b/>
          <w:color w:val="343434"/>
          <w:spacing w:val="3"/>
          <w:sz w:val="21"/>
          <w:szCs w:val="21"/>
        </w:rPr>
        <w:t xml:space="preserve">ensure delivery </w:t>
      </w:r>
      <w:r w:rsidRPr="006F6570">
        <w:rPr>
          <w:b/>
          <w:color w:val="343434"/>
          <w:spacing w:val="2"/>
          <w:sz w:val="21"/>
          <w:szCs w:val="21"/>
        </w:rPr>
        <w:t xml:space="preserve">as </w:t>
      </w:r>
      <w:r w:rsidRPr="006F6570">
        <w:rPr>
          <w:b/>
          <w:color w:val="343434"/>
          <w:spacing w:val="3"/>
          <w:sz w:val="21"/>
          <w:szCs w:val="21"/>
        </w:rPr>
        <w:t>per</w:t>
      </w:r>
      <w:r w:rsidR="00316FDC" w:rsidRPr="006F6570">
        <w:rPr>
          <w:b/>
          <w:color w:val="343434"/>
          <w:spacing w:val="3"/>
          <w:sz w:val="21"/>
          <w:szCs w:val="21"/>
        </w:rPr>
        <w:t xml:space="preserve"> agreements or replaced</w:t>
      </w:r>
    </w:p>
    <w:p w14:paraId="6F04D63E" w14:textId="53A681AC" w:rsidR="00CE331E" w:rsidRPr="006F6570" w:rsidRDefault="00316FDC" w:rsidP="00382593">
      <w:pPr>
        <w:tabs>
          <w:tab w:val="left" w:pos="540"/>
        </w:tabs>
        <w:spacing w:before="117"/>
        <w:ind w:left="720" w:hanging="624"/>
        <w:rPr>
          <w:sz w:val="21"/>
          <w:szCs w:val="21"/>
        </w:rPr>
      </w:pPr>
      <w:r w:rsidRPr="006F6570">
        <w:rPr>
          <w:b/>
          <w:color w:val="343434"/>
          <w:spacing w:val="3"/>
          <w:sz w:val="21"/>
          <w:szCs w:val="21"/>
        </w:rPr>
        <w:t xml:space="preserve">    </w:t>
      </w:r>
      <w:r w:rsidR="003D2AAD" w:rsidRPr="006F6570">
        <w:rPr>
          <w:color w:val="343434"/>
          <w:spacing w:val="3"/>
          <w:sz w:val="21"/>
          <w:szCs w:val="21"/>
        </w:rPr>
        <w:t xml:space="preserve">within agreed timeline. </w:t>
      </w:r>
      <w:r w:rsidR="003D2AAD" w:rsidRPr="006F6570">
        <w:rPr>
          <w:b/>
          <w:color w:val="343434"/>
          <w:spacing w:val="3"/>
          <w:sz w:val="21"/>
          <w:szCs w:val="21"/>
        </w:rPr>
        <w:t>Reviewed transaction</w:t>
      </w:r>
      <w:r w:rsidR="002A2E95" w:rsidRPr="006F6570">
        <w:rPr>
          <w:b/>
          <w:color w:val="343434"/>
          <w:spacing w:val="54"/>
          <w:sz w:val="21"/>
          <w:szCs w:val="21"/>
        </w:rPr>
        <w:t xml:space="preserve"> </w:t>
      </w:r>
      <w:r w:rsidR="003D2AAD" w:rsidRPr="006F6570">
        <w:rPr>
          <w:b/>
          <w:color w:val="343434"/>
          <w:spacing w:val="3"/>
          <w:sz w:val="21"/>
          <w:szCs w:val="21"/>
        </w:rPr>
        <w:t>trends</w:t>
      </w:r>
      <w:r w:rsidR="002A2E95" w:rsidRPr="006F6570">
        <w:rPr>
          <w:b/>
          <w:color w:val="343434"/>
          <w:spacing w:val="3"/>
          <w:sz w:val="21"/>
          <w:szCs w:val="21"/>
        </w:rPr>
        <w:t xml:space="preserve"> with managing supplier selection</w:t>
      </w:r>
      <w:r w:rsidRPr="006F6570">
        <w:rPr>
          <w:b/>
          <w:color w:val="343434"/>
          <w:spacing w:val="3"/>
          <w:sz w:val="21"/>
          <w:szCs w:val="21"/>
        </w:rPr>
        <w:t>.</w:t>
      </w:r>
    </w:p>
    <w:p w14:paraId="279C06EE" w14:textId="3C623529" w:rsidR="00CE331E" w:rsidRDefault="00AE35BC" w:rsidP="00AE35BC">
      <w:pPr>
        <w:pStyle w:val="BodyText"/>
        <w:tabs>
          <w:tab w:val="left" w:pos="8985"/>
        </w:tabs>
        <w:spacing w:before="2"/>
        <w:rPr>
          <w:sz w:val="31"/>
        </w:rPr>
      </w:pPr>
      <w:r w:rsidRPr="006F6570">
        <w:rPr>
          <w:sz w:val="21"/>
          <w:szCs w:val="21"/>
        </w:rPr>
        <w:tab/>
      </w:r>
    </w:p>
    <w:p w14:paraId="25EB38CE" w14:textId="77777777" w:rsidR="00926100" w:rsidRDefault="00926100" w:rsidP="00926100">
      <w:pPr>
        <w:pStyle w:val="Heading1"/>
        <w:ind w:left="0"/>
        <w:rPr>
          <w:color w:val="343434"/>
        </w:rPr>
      </w:pPr>
      <w:r>
        <w:rPr>
          <w:color w:val="343434"/>
        </w:rPr>
        <w:t xml:space="preserve">  </w:t>
      </w:r>
      <w:r w:rsidR="003D2AAD">
        <w:rPr>
          <w:color w:val="343434"/>
        </w:rPr>
        <w:t>Inventory Auditor/Stock Specialist</w:t>
      </w:r>
    </w:p>
    <w:p w14:paraId="6FF7AB68" w14:textId="2B968315" w:rsidR="00CE331E" w:rsidRDefault="00926100" w:rsidP="00926100">
      <w:pPr>
        <w:pStyle w:val="Heading1"/>
        <w:ind w:left="0"/>
      </w:pPr>
      <w:r>
        <w:rPr>
          <w:color w:val="343434"/>
        </w:rPr>
        <w:t xml:space="preserve">  </w:t>
      </w:r>
      <w:r w:rsidR="003D2AAD">
        <w:rPr>
          <w:color w:val="4471C4"/>
        </w:rPr>
        <w:t>RGIS,</w:t>
      </w:r>
      <w:r w:rsidR="0094782B">
        <w:rPr>
          <w:color w:val="4471C4"/>
        </w:rPr>
        <w:t xml:space="preserve"> </w:t>
      </w:r>
      <w:r>
        <w:rPr>
          <w:color w:val="4471C4"/>
        </w:rPr>
        <w:t xml:space="preserve">Glasgow </w:t>
      </w:r>
      <w:r w:rsidR="0094782B">
        <w:rPr>
          <w:color w:val="4471C4"/>
        </w:rPr>
        <w:t xml:space="preserve">U.K </w:t>
      </w:r>
      <w:r w:rsidR="003D2AAD">
        <w:rPr>
          <w:color w:val="4471C4"/>
        </w:rPr>
        <w:t xml:space="preserve"> (Jan 2019-Sept 2019.)</w:t>
      </w:r>
    </w:p>
    <w:p w14:paraId="06B263FA" w14:textId="6B494A57" w:rsidR="00CE331E" w:rsidRPr="00316FDC" w:rsidRDefault="003D2AAD" w:rsidP="00316FDC">
      <w:pPr>
        <w:pStyle w:val="ListParagraph"/>
        <w:numPr>
          <w:ilvl w:val="0"/>
          <w:numId w:val="7"/>
        </w:numPr>
        <w:tabs>
          <w:tab w:val="left" w:pos="360"/>
        </w:tabs>
        <w:spacing w:before="97" w:line="362" w:lineRule="auto"/>
        <w:ind w:left="360" w:right="4246" w:hanging="180"/>
        <w:rPr>
          <w:color w:val="343434"/>
          <w:sz w:val="20"/>
          <w:szCs w:val="20"/>
        </w:rPr>
      </w:pPr>
      <w:r w:rsidRPr="00316FDC">
        <w:rPr>
          <w:color w:val="343434"/>
          <w:spacing w:val="3"/>
          <w:sz w:val="20"/>
          <w:szCs w:val="20"/>
        </w:rPr>
        <w:t xml:space="preserve">Assist </w:t>
      </w:r>
      <w:r w:rsidRPr="00316FDC">
        <w:rPr>
          <w:color w:val="343434"/>
          <w:spacing w:val="2"/>
          <w:sz w:val="20"/>
          <w:szCs w:val="20"/>
        </w:rPr>
        <w:t xml:space="preserve">with </w:t>
      </w:r>
      <w:r w:rsidRPr="00316FDC">
        <w:rPr>
          <w:color w:val="343434"/>
          <w:spacing w:val="3"/>
          <w:sz w:val="20"/>
          <w:szCs w:val="20"/>
        </w:rPr>
        <w:t xml:space="preserve">Senior Stock </w:t>
      </w:r>
      <w:r w:rsidRPr="00316FDC">
        <w:rPr>
          <w:color w:val="343434"/>
          <w:sz w:val="20"/>
          <w:szCs w:val="20"/>
        </w:rPr>
        <w:t xml:space="preserve">&amp; </w:t>
      </w:r>
      <w:r w:rsidRPr="00316FDC">
        <w:rPr>
          <w:color w:val="343434"/>
          <w:spacing w:val="3"/>
          <w:sz w:val="20"/>
          <w:szCs w:val="20"/>
        </w:rPr>
        <w:t xml:space="preserve">Compliance Auditors </w:t>
      </w:r>
      <w:r w:rsidRPr="00316FDC">
        <w:rPr>
          <w:color w:val="343434"/>
          <w:sz w:val="20"/>
          <w:szCs w:val="20"/>
        </w:rPr>
        <w:t xml:space="preserve">in </w:t>
      </w:r>
      <w:r w:rsidRPr="00316FDC">
        <w:rPr>
          <w:color w:val="343434"/>
          <w:spacing w:val="3"/>
          <w:sz w:val="20"/>
          <w:szCs w:val="20"/>
        </w:rPr>
        <w:t xml:space="preserve">completion </w:t>
      </w:r>
      <w:r w:rsidRPr="00316FDC">
        <w:rPr>
          <w:color w:val="343434"/>
          <w:sz w:val="20"/>
          <w:szCs w:val="20"/>
        </w:rPr>
        <w:t xml:space="preserve">of all </w:t>
      </w:r>
      <w:r w:rsidRPr="00316FDC">
        <w:rPr>
          <w:color w:val="343434"/>
          <w:spacing w:val="2"/>
          <w:sz w:val="20"/>
          <w:szCs w:val="20"/>
        </w:rPr>
        <w:t xml:space="preserve">audit </w:t>
      </w:r>
      <w:r w:rsidRPr="00316FDC">
        <w:rPr>
          <w:color w:val="343434"/>
          <w:spacing w:val="3"/>
          <w:sz w:val="20"/>
          <w:szCs w:val="20"/>
        </w:rPr>
        <w:t>administration</w:t>
      </w:r>
      <w:r w:rsidR="00316FDC">
        <w:rPr>
          <w:color w:val="343434"/>
          <w:spacing w:val="3"/>
          <w:sz w:val="20"/>
          <w:szCs w:val="20"/>
        </w:rPr>
        <w:t xml:space="preserve"> </w:t>
      </w:r>
      <w:r w:rsidRPr="00316FDC">
        <w:rPr>
          <w:color w:val="343434"/>
          <w:spacing w:val="3"/>
          <w:sz w:val="20"/>
          <w:szCs w:val="20"/>
        </w:rPr>
        <w:t xml:space="preserve">activities </w:t>
      </w:r>
      <w:r w:rsidRPr="00316FDC">
        <w:rPr>
          <w:color w:val="343434"/>
          <w:spacing w:val="2"/>
          <w:sz w:val="20"/>
          <w:szCs w:val="20"/>
        </w:rPr>
        <w:t xml:space="preserve">for </w:t>
      </w:r>
      <w:r w:rsidRPr="00316FDC">
        <w:rPr>
          <w:color w:val="343434"/>
          <w:spacing w:val="3"/>
          <w:sz w:val="20"/>
          <w:szCs w:val="20"/>
        </w:rPr>
        <w:t>clients</w:t>
      </w:r>
      <w:r w:rsidRPr="00316FDC">
        <w:rPr>
          <w:color w:val="343434"/>
          <w:spacing w:val="19"/>
          <w:sz w:val="20"/>
          <w:szCs w:val="20"/>
        </w:rPr>
        <w:t xml:space="preserve"> </w:t>
      </w:r>
      <w:r w:rsidRPr="00316FDC">
        <w:rPr>
          <w:color w:val="343434"/>
          <w:spacing w:val="3"/>
          <w:sz w:val="20"/>
          <w:szCs w:val="20"/>
        </w:rPr>
        <w:t>assigned</w:t>
      </w:r>
      <w:r w:rsidR="007E2D1C" w:rsidRPr="00316FDC">
        <w:rPr>
          <w:color w:val="343434"/>
          <w:spacing w:val="3"/>
          <w:sz w:val="20"/>
          <w:szCs w:val="20"/>
        </w:rPr>
        <w:t xml:space="preserve"> like TESCO, M&amp;S, </w:t>
      </w:r>
      <w:r w:rsidR="007E2D1C" w:rsidRPr="00316FDC">
        <w:rPr>
          <w:color w:val="343434"/>
          <w:spacing w:val="2"/>
          <w:sz w:val="20"/>
          <w:szCs w:val="20"/>
        </w:rPr>
        <w:t xml:space="preserve">ASDA, </w:t>
      </w:r>
      <w:r w:rsidR="007E2D1C" w:rsidRPr="00316FDC">
        <w:rPr>
          <w:color w:val="343434"/>
          <w:spacing w:val="3"/>
          <w:sz w:val="20"/>
          <w:szCs w:val="20"/>
        </w:rPr>
        <w:t xml:space="preserve">Lidl </w:t>
      </w:r>
      <w:r w:rsidR="007E2D1C" w:rsidRPr="00316FDC">
        <w:rPr>
          <w:color w:val="343434"/>
          <w:spacing w:val="2"/>
          <w:sz w:val="20"/>
          <w:szCs w:val="20"/>
        </w:rPr>
        <w:t xml:space="preserve">across </w:t>
      </w:r>
      <w:r w:rsidR="007E2D1C" w:rsidRPr="00316FDC">
        <w:rPr>
          <w:color w:val="343434"/>
          <w:sz w:val="20"/>
          <w:szCs w:val="20"/>
        </w:rPr>
        <w:t>UK.</w:t>
      </w:r>
    </w:p>
    <w:p w14:paraId="4B4F9A4C" w14:textId="5AC625FB" w:rsidR="001C13AA" w:rsidRPr="00316FDC" w:rsidRDefault="001C13AA" w:rsidP="00316FDC">
      <w:pPr>
        <w:pStyle w:val="ListParagraph"/>
        <w:numPr>
          <w:ilvl w:val="0"/>
          <w:numId w:val="7"/>
        </w:numPr>
        <w:tabs>
          <w:tab w:val="left" w:pos="360"/>
        </w:tabs>
        <w:spacing w:line="362" w:lineRule="auto"/>
        <w:ind w:left="360" w:right="4077" w:hanging="180"/>
        <w:rPr>
          <w:color w:val="343434"/>
          <w:sz w:val="20"/>
          <w:szCs w:val="20"/>
        </w:rPr>
      </w:pPr>
      <w:r w:rsidRPr="00316FDC">
        <w:rPr>
          <w:color w:val="343434"/>
          <w:spacing w:val="3"/>
          <w:sz w:val="20"/>
          <w:szCs w:val="20"/>
        </w:rPr>
        <w:t>Monitored inventory levels as stock are issued, transferred within an establishment using</w:t>
      </w:r>
      <w:r w:rsidR="00926100" w:rsidRPr="00316FDC">
        <w:rPr>
          <w:color w:val="343434"/>
          <w:spacing w:val="3"/>
          <w:sz w:val="20"/>
          <w:szCs w:val="20"/>
        </w:rPr>
        <w:t xml:space="preserve"> </w:t>
      </w:r>
      <w:r w:rsidRPr="00316FDC">
        <w:rPr>
          <w:color w:val="343434"/>
          <w:spacing w:val="3"/>
          <w:sz w:val="20"/>
          <w:szCs w:val="20"/>
        </w:rPr>
        <w:t xml:space="preserve">both manual and computerized system. </w:t>
      </w:r>
    </w:p>
    <w:p w14:paraId="1E95AC50" w14:textId="2B1289A2" w:rsidR="001C13AA" w:rsidRPr="00316FDC" w:rsidRDefault="001C13AA" w:rsidP="00316FDC">
      <w:pPr>
        <w:pStyle w:val="ListParagraph"/>
        <w:numPr>
          <w:ilvl w:val="0"/>
          <w:numId w:val="7"/>
        </w:numPr>
        <w:tabs>
          <w:tab w:val="left" w:pos="360"/>
        </w:tabs>
        <w:spacing w:line="362" w:lineRule="auto"/>
        <w:ind w:right="4077" w:hanging="810"/>
        <w:rPr>
          <w:color w:val="343434"/>
          <w:sz w:val="20"/>
          <w:szCs w:val="20"/>
        </w:rPr>
      </w:pPr>
      <w:r w:rsidRPr="00316FDC">
        <w:rPr>
          <w:rFonts w:cs="Times New Roman"/>
          <w:color w:val="343434"/>
          <w:sz w:val="20"/>
          <w:szCs w:val="20"/>
        </w:rPr>
        <w:t>Compile</w:t>
      </w:r>
      <w:r w:rsidR="007E2D1C" w:rsidRPr="00316FDC">
        <w:rPr>
          <w:rFonts w:cs="Times New Roman"/>
          <w:color w:val="343434"/>
          <w:sz w:val="20"/>
          <w:szCs w:val="20"/>
        </w:rPr>
        <w:t>d</w:t>
      </w:r>
      <w:r w:rsidRPr="00316FDC">
        <w:rPr>
          <w:rFonts w:cs="Times New Roman"/>
          <w:color w:val="343434"/>
          <w:sz w:val="20"/>
          <w:szCs w:val="20"/>
        </w:rPr>
        <w:t xml:space="preserve"> inventory reports, record</w:t>
      </w:r>
      <w:r w:rsidR="007E2D1C" w:rsidRPr="00316FDC">
        <w:rPr>
          <w:rFonts w:cs="Times New Roman"/>
          <w:color w:val="343434"/>
          <w:sz w:val="20"/>
          <w:szCs w:val="20"/>
        </w:rPr>
        <w:t xml:space="preserve">ed the stock on hand etc. </w:t>
      </w:r>
    </w:p>
    <w:p w14:paraId="3E83AB80" w14:textId="477587D3" w:rsidR="00CE331E" w:rsidRDefault="009C07BE">
      <w:pPr>
        <w:pStyle w:val="BodyText"/>
        <w:rPr>
          <w:sz w:val="28"/>
        </w:rPr>
      </w:pPr>
      <w:r>
        <w:rPr>
          <w:b/>
          <w:noProof/>
          <w:sz w:val="26"/>
        </w:rPr>
        <w:lastRenderedPageBreak/>
        <w:pict w14:anchorId="49134BC0">
          <v:shape id="_x0000_s1111" type="#_x0000_t202" style="position:absolute;margin-left:428.25pt;margin-top:9.6pt;width:183pt;height:790.5pt;z-index:-15727616;mso-position-horizontal-relative:text;mso-position-vertical-relative:text" fillcolor="#17365d [2415]">
            <v:textbox>
              <w:txbxContent>
                <w:p w14:paraId="044DDE98" w14:textId="07A47C82" w:rsidR="008F4BDD" w:rsidRDefault="008F4BDD">
                  <w:pPr>
                    <w:rPr>
                      <w:noProof/>
                    </w:rPr>
                  </w:pPr>
                </w:p>
                <w:p w14:paraId="4C493FB9" w14:textId="03AEC880" w:rsidR="008F4BDD" w:rsidRPr="003D0A97" w:rsidRDefault="008F4BDD">
                  <w:pPr>
                    <w:rPr>
                      <w:b/>
                      <w:bCs/>
                      <w:noProof/>
                      <w:sz w:val="30"/>
                      <w:szCs w:val="30"/>
                    </w:rPr>
                  </w:pPr>
                  <w:r w:rsidRPr="00997E14"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               </w:t>
                  </w: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  </w:t>
                  </w:r>
                  <w:r w:rsidRPr="003D0A97">
                    <w:rPr>
                      <w:b/>
                      <w:bCs/>
                      <w:noProof/>
                      <w:sz w:val="30"/>
                      <w:szCs w:val="30"/>
                    </w:rPr>
                    <w:t xml:space="preserve">Education </w:t>
                  </w:r>
                </w:p>
                <w:p w14:paraId="3128DB91" w14:textId="077C0DF0" w:rsidR="008F4BDD" w:rsidRPr="003D0A97" w:rsidRDefault="008F4BDD">
                  <w:pPr>
                    <w:rPr>
                      <w:noProof/>
                      <w:sz w:val="26"/>
                      <w:szCs w:val="26"/>
                    </w:rPr>
                  </w:pPr>
                </w:p>
                <w:p w14:paraId="3D2F75DF" w14:textId="6D9C3426" w:rsidR="008F4BDD" w:rsidRPr="0009744D" w:rsidRDefault="008F4BDD">
                  <w:pP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09744D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Master’s in Supply Chain &amp; Logistics Management (2018-2019)</w:t>
                  </w:r>
                </w:p>
                <w:p w14:paraId="1C8998A2" w14:textId="647DA4D5" w:rsidR="008F4BDD" w:rsidRPr="0009744D" w:rsidRDefault="008F4BD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</w:pPr>
                  <w:r w:rsidRPr="0009744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t>University of the West of Scotland, UK</w:t>
                  </w:r>
                  <w:r w:rsidR="00150746" w:rsidRPr="0009744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t xml:space="preserve"> –[First Class honors] </w:t>
                  </w:r>
                </w:p>
                <w:p w14:paraId="7F6CE8EF" w14:textId="103105B3" w:rsidR="008F4BDD" w:rsidRPr="0009744D" w:rsidRDefault="008F4BDD">
                  <w:pP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14:paraId="43B454A8" w14:textId="10A88D0E" w:rsidR="008F4BDD" w:rsidRPr="0009744D" w:rsidRDefault="008F4BDD">
                  <w:pP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09744D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Bachelor’s in Business Studies: Strategic Management &amp; Competitive Intelligence.</w:t>
                  </w:r>
                </w:p>
                <w:p w14:paraId="3C9F5DCA" w14:textId="5ABF085B" w:rsidR="008F4BDD" w:rsidRPr="0009744D" w:rsidRDefault="008F4BD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</w:pPr>
                  <w:r w:rsidRPr="0009744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t>Amity University, India (2013-2016)</w:t>
                  </w:r>
                </w:p>
                <w:p w14:paraId="6DB08484" w14:textId="08F6A887" w:rsidR="008F4BDD" w:rsidRPr="0009744D" w:rsidRDefault="0015074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</w:pPr>
                  <w:r w:rsidRPr="0009744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t>[Distinction]</w:t>
                  </w:r>
                </w:p>
                <w:p w14:paraId="4B66D778" w14:textId="77777777" w:rsidR="008F4BDD" w:rsidRDefault="008F4BDD">
                  <w:pPr>
                    <w:rPr>
                      <w:b/>
                      <w:bCs/>
                      <w:noProof/>
                    </w:rPr>
                  </w:pPr>
                  <w:r w:rsidRPr="00997E14">
                    <w:rPr>
                      <w:b/>
                      <w:bCs/>
                      <w:noProof/>
                    </w:rPr>
                    <w:t xml:space="preserve">               </w:t>
                  </w:r>
                  <w:r>
                    <w:rPr>
                      <w:b/>
                      <w:bCs/>
                      <w:noProof/>
                    </w:rPr>
                    <w:t xml:space="preserve">    </w:t>
                  </w:r>
                  <w:r w:rsidRPr="00997E14">
                    <w:rPr>
                      <w:b/>
                      <w:bCs/>
                      <w:noProof/>
                    </w:rPr>
                    <w:t xml:space="preserve"> </w:t>
                  </w:r>
                </w:p>
                <w:p w14:paraId="3D7E2152" w14:textId="7F17687B" w:rsidR="008F4BDD" w:rsidRDefault="008F4BDD">
                  <w:pPr>
                    <w:rPr>
                      <w:b/>
                      <w:bCs/>
                      <w:noProof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noProof/>
                    </w:rPr>
                    <w:t xml:space="preserve">                   </w:t>
                  </w:r>
                  <w:r w:rsidRPr="003D0A97">
                    <w:rPr>
                      <w:b/>
                      <w:bCs/>
                      <w:noProof/>
                      <w:sz w:val="30"/>
                      <w:szCs w:val="30"/>
                    </w:rPr>
                    <w:t xml:space="preserve">Languages </w:t>
                  </w:r>
                </w:p>
                <w:p w14:paraId="40103A1C" w14:textId="77777777" w:rsidR="008F4BDD" w:rsidRPr="003D0A97" w:rsidRDefault="008F4BDD">
                  <w:pPr>
                    <w:rPr>
                      <w:b/>
                      <w:bCs/>
                      <w:noProof/>
                      <w:sz w:val="30"/>
                      <w:szCs w:val="30"/>
                    </w:rPr>
                  </w:pPr>
                </w:p>
                <w:p w14:paraId="77936B3D" w14:textId="64A2884B" w:rsidR="008F4BDD" w:rsidRDefault="008F4BDD" w:rsidP="00AA2B28">
                  <w:pPr>
                    <w:tabs>
                      <w:tab w:val="left" w:pos="0"/>
                    </w:tabs>
                    <w:spacing w:line="360" w:lineRule="auto"/>
                    <w:ind w:firstLine="270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 xml:space="preserve">English   </w:t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5596F52F" wp14:editId="654020A1">
                        <wp:extent cx="209550" cy="1619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458D8F5" wp14:editId="6830A8A3">
                        <wp:extent cx="209550" cy="1619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7022EE61" wp14:editId="2DC2617D">
                        <wp:extent cx="209550" cy="16192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8F1B405" wp14:editId="1522BDF2">
                        <wp:extent cx="209550" cy="16192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4A538155" wp14:editId="70DDB5F7">
                        <wp:extent cx="209550" cy="161925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14:paraId="2330FA00" w14:textId="6F9C4D5E" w:rsidR="008F4BDD" w:rsidRDefault="008F4BDD" w:rsidP="00AA2B28">
                  <w:pPr>
                    <w:tabs>
                      <w:tab w:val="left" w:pos="0"/>
                    </w:tabs>
                    <w:spacing w:line="360" w:lineRule="auto"/>
                    <w:ind w:firstLine="270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 xml:space="preserve">Hindi      </w:t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C1054F4" wp14:editId="579520CB">
                        <wp:extent cx="209550" cy="1619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51F42F4A" wp14:editId="0F17EC2F">
                        <wp:extent cx="209550" cy="1619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EF448EC" wp14:editId="23CC71C9">
                        <wp:extent cx="209550" cy="1619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27AFC43" wp14:editId="7535F406">
                        <wp:extent cx="209550" cy="1619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1FE10349" wp14:editId="31DF7960">
                        <wp:extent cx="209550" cy="1619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0C9F3F" w14:textId="1B38242F" w:rsidR="008F4BDD" w:rsidRDefault="008F4BDD" w:rsidP="00AA2B28">
                  <w:pPr>
                    <w:tabs>
                      <w:tab w:val="left" w:pos="0"/>
                    </w:tabs>
                    <w:spacing w:line="360" w:lineRule="auto"/>
                    <w:ind w:firstLine="270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 xml:space="preserve">Spanish  </w:t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0B5B64B8" wp14:editId="45D2B02F">
                        <wp:extent cx="209550" cy="161925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45B55CB9" wp14:editId="3EBDCF25">
                        <wp:extent cx="209550" cy="161925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1AAD65C6" wp14:editId="12C090A4">
                        <wp:extent cx="209550" cy="161925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14:paraId="426B9438" w14:textId="5A2E0342" w:rsidR="008F4BDD" w:rsidRDefault="008F4BDD" w:rsidP="00AA2B28">
                  <w:pPr>
                    <w:tabs>
                      <w:tab w:val="left" w:pos="0"/>
                    </w:tabs>
                    <w:spacing w:line="360" w:lineRule="auto"/>
                    <w:ind w:firstLine="270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 xml:space="preserve">Persian   </w:t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7BB18F4" wp14:editId="0079A106">
                        <wp:extent cx="209550" cy="161925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16A077B5" wp14:editId="5523148E">
                        <wp:extent cx="209550" cy="161925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6"/>
                      <w:szCs w:val="26"/>
                    </w:rPr>
                    <w:t xml:space="preserve">  </w:t>
                  </w:r>
                </w:p>
                <w:p w14:paraId="16A4DCA7" w14:textId="581DF68C" w:rsidR="008F4BDD" w:rsidRDefault="008F4BDD" w:rsidP="00AA2B28">
                  <w:pPr>
                    <w:tabs>
                      <w:tab w:val="left" w:pos="0"/>
                    </w:tabs>
                    <w:spacing w:line="360" w:lineRule="auto"/>
                    <w:ind w:firstLine="270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 xml:space="preserve">Punjabi   </w:t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5A207924" wp14:editId="3DD88053">
                        <wp:extent cx="209550" cy="161925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0F37BCB6" wp14:editId="35BFD54E">
                        <wp:extent cx="209550" cy="161925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13D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50225EBC" wp14:editId="1B66F36B">
                        <wp:extent cx="209550" cy="161925"/>
                        <wp:effectExtent l="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D6E905" w14:textId="77777777" w:rsidR="008F4BDD" w:rsidRDefault="008F4BDD">
                  <w:pPr>
                    <w:rPr>
                      <w:noProof/>
                      <w:sz w:val="26"/>
                      <w:szCs w:val="26"/>
                    </w:rPr>
                  </w:pPr>
                </w:p>
                <w:p w14:paraId="390C415A" w14:textId="77777777" w:rsidR="008F4BDD" w:rsidRDefault="008F4BDD">
                  <w:pPr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14:paraId="473A7D78" w14:textId="4206F5AA" w:rsidR="008F4BDD" w:rsidRPr="003D0A97" w:rsidRDefault="008F4BDD">
                  <w:pP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t xml:space="preserve">  </w:t>
                  </w:r>
                  <w:r w:rsidRPr="003D0A97"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t>Certifications</w:t>
                  </w:r>
                  <w: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t xml:space="preserve"> &amp; Training</w:t>
                  </w:r>
                </w:p>
                <w:p w14:paraId="0F2BE321" w14:textId="21B52682" w:rsidR="008F4BDD" w:rsidRPr="003D0A97" w:rsidRDefault="008F4BDD">
                  <w:pP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</w:p>
                <w:p w14:paraId="3D930193" w14:textId="5FFADFF7" w:rsidR="008F4BDD" w:rsidRPr="00CB1636" w:rsidRDefault="008F4BDD" w:rsidP="00CB1636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  <w:r w:rsidRPr="00CB1636">
                    <w:rPr>
                      <w:b/>
                      <w:bCs/>
                      <w:color w:val="FFFFFF" w:themeColor="background1"/>
                    </w:rPr>
                    <w:t>Advance Excel – NIIT</w:t>
                  </w:r>
                </w:p>
                <w:p w14:paraId="6AC4C714" w14:textId="1CA8949E" w:rsidR="008F4BDD" w:rsidRPr="00CB1636" w:rsidRDefault="008F4BDD" w:rsidP="00CB1636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  <w:r w:rsidRPr="00CB1636">
                    <w:rPr>
                      <w:b/>
                      <w:bCs/>
                      <w:color w:val="FFFFFF" w:themeColor="background1"/>
                    </w:rPr>
                    <w:t>Elements of Artificial Intelligence</w:t>
                  </w:r>
                </w:p>
                <w:p w14:paraId="0A5A2EFE" w14:textId="4065E771" w:rsidR="008F4BDD" w:rsidRPr="00CB1636" w:rsidRDefault="008F4BDD" w:rsidP="00CB1636">
                  <w:pPr>
                    <w:spacing w:line="360" w:lineRule="auto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-University of Helsinki</w:t>
                  </w:r>
                </w:p>
                <w:p w14:paraId="2EE2D451" w14:textId="17CCD2FF" w:rsidR="008F4BDD" w:rsidRPr="00CB1636" w:rsidRDefault="008F4BDD" w:rsidP="00CB1636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  <w:r w:rsidRPr="00CB1636">
                    <w:rPr>
                      <w:b/>
                      <w:bCs/>
                      <w:color w:val="FFFFFF" w:themeColor="background1"/>
                    </w:rPr>
                    <w:t>Lean/Six Sigma green belt – AIG</w:t>
                  </w:r>
                </w:p>
                <w:p w14:paraId="2707E383" w14:textId="6E43A290" w:rsidR="008F4BDD" w:rsidRPr="00CB1636" w:rsidRDefault="008F4BDD" w:rsidP="00CB1636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  <w:r w:rsidRPr="00CB1636">
                    <w:rPr>
                      <w:b/>
                      <w:bCs/>
                      <w:color w:val="FFFFFF" w:themeColor="background1"/>
                    </w:rPr>
                    <w:t>ISO 27001 :2</w:t>
                  </w:r>
                  <w:r>
                    <w:rPr>
                      <w:b/>
                      <w:bCs/>
                      <w:color w:val="FFFFFF" w:themeColor="background1"/>
                    </w:rPr>
                    <w:t xml:space="preserve"> - Xceedance</w:t>
                  </w:r>
                </w:p>
                <w:p w14:paraId="04389F9B" w14:textId="77777777" w:rsidR="008F4BDD" w:rsidRDefault="008F4BDD" w:rsidP="00CB1636">
                  <w:p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</w:p>
                <w:p w14:paraId="03F2A886" w14:textId="0F37D148" w:rsidR="008F4BDD" w:rsidRDefault="008F4BDD" w:rsidP="001B77C4">
                  <w:pPr>
                    <w:rPr>
                      <w:b/>
                      <w:bCs/>
                      <w:color w:val="FFFFFF" w:themeColor="background1"/>
                    </w:rPr>
                  </w:pPr>
                </w:p>
                <w:p w14:paraId="6B647E43" w14:textId="3C680E59" w:rsidR="008F4BDD" w:rsidRDefault="008F4BDD" w:rsidP="001B77C4">
                  <w:pP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t xml:space="preserve">    </w:t>
                  </w:r>
                  <w:r w:rsidRPr="003D0A97"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t xml:space="preserve">Projects Undertaken </w:t>
                  </w:r>
                </w:p>
                <w:p w14:paraId="7EFB47F7" w14:textId="77777777" w:rsidR="008F4BDD" w:rsidRPr="003D0A97" w:rsidRDefault="008F4BDD" w:rsidP="001B77C4">
                  <w:pP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</w:p>
                <w:p w14:paraId="6E21EDF1" w14:textId="4897349D" w:rsidR="008F4BDD" w:rsidRPr="00AA2B28" w:rsidRDefault="008F4BDD" w:rsidP="00B90945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  <w:r w:rsidRPr="00AA2B28">
                    <w:rPr>
                      <w:b/>
                      <w:bCs/>
                      <w:color w:val="FFFFFF" w:themeColor="background1"/>
                    </w:rPr>
                    <w:t>Supply Chain Transparency – UWS, UK</w:t>
                  </w:r>
                  <w:r>
                    <w:rPr>
                      <w:b/>
                      <w:bCs/>
                      <w:color w:val="FFFFFF" w:themeColor="background1"/>
                    </w:rPr>
                    <w:t>.</w:t>
                  </w:r>
                </w:p>
                <w:p w14:paraId="2BB03D4C" w14:textId="5F4080B9" w:rsidR="008F4BDD" w:rsidRPr="00AA2B28" w:rsidRDefault="008F4BDD" w:rsidP="00B90945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  <w:r w:rsidRPr="00AA2B28">
                    <w:rPr>
                      <w:b/>
                      <w:bCs/>
                      <w:color w:val="FFFFFF" w:themeColor="background1"/>
                    </w:rPr>
                    <w:t>Summer Project – FedEx Trade Networks, India</w:t>
                  </w:r>
                  <w:r>
                    <w:rPr>
                      <w:b/>
                      <w:bCs/>
                      <w:color w:val="FFFFFF" w:themeColor="background1"/>
                    </w:rPr>
                    <w:t>.</w:t>
                  </w:r>
                </w:p>
                <w:p w14:paraId="51503B96" w14:textId="6E7B15CB" w:rsidR="008F4BDD" w:rsidRDefault="008F4BDD" w:rsidP="00B90945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  <w:r w:rsidRPr="00AA2B28">
                    <w:rPr>
                      <w:b/>
                      <w:bCs/>
                      <w:color w:val="FFFFFF" w:themeColor="background1"/>
                    </w:rPr>
                    <w:t>Comparative Study on IT Industry in India</w:t>
                  </w:r>
                  <w:r>
                    <w:rPr>
                      <w:b/>
                      <w:bCs/>
                      <w:color w:val="FFFFFF" w:themeColor="background1"/>
                    </w:rPr>
                    <w:t xml:space="preserve"> -- </w:t>
                  </w:r>
                  <w:r w:rsidRPr="00AA2B28">
                    <w:rPr>
                      <w:b/>
                      <w:bCs/>
                      <w:color w:val="FFFFFF" w:themeColor="background1"/>
                    </w:rPr>
                    <w:t>Amity</w:t>
                  </w:r>
                  <w:r>
                    <w:rPr>
                      <w:b/>
                      <w:bCs/>
                      <w:color w:val="FFFFFF" w:themeColor="background1"/>
                    </w:rPr>
                    <w:t>.</w:t>
                  </w:r>
                </w:p>
                <w:p w14:paraId="7BF27B13" w14:textId="7094A50A" w:rsidR="008F4BDD" w:rsidRDefault="008F4BDD" w:rsidP="00B90945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ind w:left="90" w:hanging="180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Exploratory study on E-grocery retailing – Amity.</w:t>
                  </w:r>
                </w:p>
                <w:p w14:paraId="5E5A8311" w14:textId="77777777" w:rsidR="008F4BDD" w:rsidRPr="00B90945" w:rsidRDefault="008F4BDD" w:rsidP="00B90945">
                  <w:pPr>
                    <w:pStyle w:val="ListParagraph"/>
                    <w:ind w:left="90" w:firstLine="0"/>
                    <w:rPr>
                      <w:b/>
                      <w:bCs/>
                      <w:color w:val="FFFFFF" w:themeColor="background1"/>
                    </w:rPr>
                  </w:pPr>
                </w:p>
                <w:p w14:paraId="5ED84EED" w14:textId="77777777" w:rsidR="008F4BDD" w:rsidRPr="001B77C4" w:rsidRDefault="008F4BDD" w:rsidP="001B77C4">
                  <w:pPr>
                    <w:rPr>
                      <w:b/>
                      <w:bCs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14:paraId="78FC26AB" w14:textId="20DAA8DF" w:rsidR="00CE331E" w:rsidRDefault="00C07B80" w:rsidP="00D44A81">
      <w:pPr>
        <w:pStyle w:val="BodyText"/>
        <w:tabs>
          <w:tab w:val="left" w:pos="3600"/>
        </w:tabs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</w:t>
      </w:r>
    </w:p>
    <w:p w14:paraId="7C6460AF" w14:textId="31621398" w:rsidR="00CE331E" w:rsidRDefault="006F6570" w:rsidP="006F6570">
      <w:pPr>
        <w:spacing w:before="109"/>
        <w:rPr>
          <w:b/>
        </w:rPr>
      </w:pPr>
      <w:r>
        <w:rPr>
          <w:b/>
          <w:color w:val="343434"/>
        </w:rPr>
        <w:t xml:space="preserve">   </w:t>
      </w:r>
      <w:r w:rsidR="003D2AAD">
        <w:rPr>
          <w:b/>
          <w:color w:val="343434"/>
        </w:rPr>
        <w:t>Procurement Manager/Vendor Relations</w:t>
      </w:r>
    </w:p>
    <w:p w14:paraId="31DE0F70" w14:textId="3843ECA8" w:rsidR="00CE331E" w:rsidRDefault="006F6570" w:rsidP="006F6570">
      <w:pPr>
        <w:spacing w:before="34"/>
        <w:rPr>
          <w:rFonts w:ascii="LM Sans Demi Cond 10" w:hAnsi="LM Sans Demi Cond 10"/>
          <w:i/>
        </w:rPr>
      </w:pPr>
      <w:r>
        <w:rPr>
          <w:rFonts w:ascii="TeXGyreAdventor" w:hAnsi="TeXGyreAdventor"/>
          <w:b/>
          <w:i/>
          <w:color w:val="006FC0"/>
          <w:spacing w:val="2"/>
        </w:rPr>
        <w:t xml:space="preserve">   </w:t>
      </w:r>
      <w:r w:rsidR="003D2AAD">
        <w:rPr>
          <w:rFonts w:ascii="TeXGyreAdventor" w:hAnsi="TeXGyreAdventor"/>
          <w:b/>
          <w:i/>
          <w:color w:val="006FC0"/>
          <w:spacing w:val="2"/>
        </w:rPr>
        <w:t xml:space="preserve">Adurcup: </w:t>
      </w:r>
      <w:r w:rsidR="003D2AAD">
        <w:rPr>
          <w:rFonts w:ascii="TeXGyreAdventor" w:hAnsi="TeXGyreAdventor"/>
          <w:b/>
          <w:i/>
          <w:color w:val="006FC0"/>
        </w:rPr>
        <w:t xml:space="preserve">Delhi NCR, </w:t>
      </w:r>
      <w:r w:rsidR="003D2AAD">
        <w:rPr>
          <w:rFonts w:ascii="TeXGyreAdventor" w:hAnsi="TeXGyreAdventor"/>
          <w:b/>
          <w:i/>
          <w:color w:val="006FC0"/>
          <w:spacing w:val="2"/>
        </w:rPr>
        <w:t xml:space="preserve">India (Jun 2017 </w:t>
      </w:r>
      <w:r w:rsidR="003D2AAD">
        <w:rPr>
          <w:rFonts w:ascii="TeXGyreAdventor" w:hAnsi="TeXGyreAdventor"/>
          <w:b/>
          <w:i/>
          <w:color w:val="006FC0"/>
        </w:rPr>
        <w:t xml:space="preserve">– </w:t>
      </w:r>
      <w:r w:rsidR="003D2AAD">
        <w:rPr>
          <w:rFonts w:ascii="TeXGyreAdventor" w:hAnsi="TeXGyreAdventor"/>
          <w:b/>
          <w:i/>
          <w:color w:val="006FC0"/>
          <w:spacing w:val="2"/>
        </w:rPr>
        <w:t>Aug</w:t>
      </w:r>
      <w:r w:rsidR="003D2AAD">
        <w:rPr>
          <w:rFonts w:ascii="TeXGyreAdventor" w:hAnsi="TeXGyreAdventor"/>
          <w:b/>
          <w:i/>
          <w:color w:val="006FC0"/>
          <w:spacing w:val="65"/>
        </w:rPr>
        <w:t xml:space="preserve"> </w:t>
      </w:r>
      <w:r w:rsidR="003D2AAD">
        <w:rPr>
          <w:rFonts w:ascii="TeXGyreAdventor" w:hAnsi="TeXGyreAdventor"/>
          <w:b/>
          <w:i/>
          <w:color w:val="006FC0"/>
          <w:spacing w:val="3"/>
        </w:rPr>
        <w:t>2018</w:t>
      </w:r>
      <w:r w:rsidR="003D2AAD">
        <w:rPr>
          <w:rFonts w:ascii="LM Sans Demi Cond 10" w:hAnsi="LM Sans Demi Cond 10"/>
          <w:i/>
          <w:color w:val="006FC0"/>
          <w:spacing w:val="3"/>
        </w:rPr>
        <w:t>)</w:t>
      </w:r>
    </w:p>
    <w:p w14:paraId="2CF2FAB8" w14:textId="77777777" w:rsidR="001B4777" w:rsidRDefault="003D2AAD" w:rsidP="00964BAF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270"/>
      </w:pPr>
      <w:r w:rsidRPr="00964BAF">
        <w:t xml:space="preserve">Maintained strong </w:t>
      </w:r>
      <w:r w:rsidRPr="00964BAF">
        <w:rPr>
          <w:spacing w:val="2"/>
        </w:rPr>
        <w:t xml:space="preserve">vendor </w:t>
      </w:r>
      <w:r w:rsidRPr="00964BAF">
        <w:t>relations</w:t>
      </w:r>
      <w:r w:rsidR="00E41844" w:rsidRPr="00964BAF">
        <w:t>,</w:t>
      </w:r>
      <w:r w:rsidRPr="00964BAF">
        <w:t xml:space="preserve"> negotiated contracts</w:t>
      </w:r>
      <w:r w:rsidR="008F4BDD" w:rsidRPr="00964BAF">
        <w:t xml:space="preserve"> and supplier agreements </w:t>
      </w:r>
      <w:r w:rsidR="00E41844" w:rsidRPr="00964BAF">
        <w:t xml:space="preserve">for </w:t>
      </w:r>
    </w:p>
    <w:p w14:paraId="27F80222" w14:textId="77777777" w:rsidR="001B4777" w:rsidRDefault="00E41844" w:rsidP="001B4777">
      <w:pPr>
        <w:pStyle w:val="ListParagraph"/>
        <w:tabs>
          <w:tab w:val="left" w:pos="450"/>
        </w:tabs>
        <w:spacing w:line="360" w:lineRule="auto"/>
        <w:ind w:left="450" w:firstLine="0"/>
      </w:pPr>
      <w:r w:rsidRPr="00964BAF">
        <w:t>acquiring goods and services from</w:t>
      </w:r>
      <w:r w:rsidR="008F4BDD" w:rsidRPr="00964BAF">
        <w:t xml:space="preserve"> </w:t>
      </w:r>
      <w:r w:rsidR="003D2AAD" w:rsidRPr="00964BAF">
        <w:rPr>
          <w:spacing w:val="2"/>
        </w:rPr>
        <w:t xml:space="preserve">key 500+ </w:t>
      </w:r>
      <w:r w:rsidR="003D2AAD" w:rsidRPr="00964BAF">
        <w:t>brands like PepsiCo, Coca-Cola, Nestle,</w:t>
      </w:r>
    </w:p>
    <w:p w14:paraId="1CDE9529" w14:textId="70769C9B" w:rsidR="00150746" w:rsidRDefault="003D2AAD" w:rsidP="001B4777">
      <w:pPr>
        <w:pStyle w:val="ListParagraph"/>
        <w:tabs>
          <w:tab w:val="left" w:pos="450"/>
        </w:tabs>
        <w:spacing w:line="360" w:lineRule="auto"/>
        <w:ind w:left="450" w:firstLine="0"/>
      </w:pPr>
      <w:r w:rsidRPr="00964BAF">
        <w:t xml:space="preserve"> Unilever, Mondelez, 3M, MARS, Reckitt Benckiser</w:t>
      </w:r>
      <w:r w:rsidR="001B4777">
        <w:t>.</w:t>
      </w:r>
    </w:p>
    <w:p w14:paraId="2F030AE3" w14:textId="13C8E3F9" w:rsidR="00CE331E" w:rsidRPr="00964BAF" w:rsidRDefault="003D2AAD" w:rsidP="00150746">
      <w:pPr>
        <w:pStyle w:val="ListParagraph"/>
        <w:tabs>
          <w:tab w:val="left" w:pos="450"/>
        </w:tabs>
        <w:spacing w:line="360" w:lineRule="auto"/>
        <w:ind w:left="450" w:firstLine="0"/>
      </w:pPr>
      <w:r w:rsidRPr="00964BAF">
        <w:t xml:space="preserve"> </w:t>
      </w:r>
      <w:r w:rsidRPr="00964BAF">
        <w:rPr>
          <w:spacing w:val="2"/>
        </w:rPr>
        <w:t xml:space="preserve">and </w:t>
      </w:r>
      <w:r w:rsidRPr="00964BAF">
        <w:t xml:space="preserve">1000+ sellers in categories: </w:t>
      </w:r>
      <w:r w:rsidRPr="00964BAF">
        <w:rPr>
          <w:spacing w:val="4"/>
        </w:rPr>
        <w:t xml:space="preserve">Non-perishable </w:t>
      </w:r>
      <w:r w:rsidRPr="00964BAF">
        <w:rPr>
          <w:spacing w:val="2"/>
        </w:rPr>
        <w:t xml:space="preserve">50%, </w:t>
      </w:r>
      <w:r w:rsidRPr="00964BAF">
        <w:t xml:space="preserve">Packaging </w:t>
      </w:r>
      <w:r w:rsidRPr="00964BAF">
        <w:rPr>
          <w:spacing w:val="2"/>
        </w:rPr>
        <w:t xml:space="preserve">30%, </w:t>
      </w:r>
      <w:r w:rsidRPr="00964BAF">
        <w:t>Household</w:t>
      </w:r>
      <w:r w:rsidRPr="00964BAF">
        <w:rPr>
          <w:spacing w:val="17"/>
        </w:rPr>
        <w:t xml:space="preserve"> </w:t>
      </w:r>
      <w:r w:rsidRPr="00964BAF">
        <w:rPr>
          <w:spacing w:val="2"/>
        </w:rPr>
        <w:t>20%.</w:t>
      </w:r>
    </w:p>
    <w:p w14:paraId="22C58015" w14:textId="71D8DD34" w:rsidR="00CE331E" w:rsidRPr="00964BAF" w:rsidRDefault="003D2AAD" w:rsidP="00964BA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50" w:right="4021" w:hanging="270"/>
        <w:rPr>
          <w:color w:val="343434"/>
          <w:sz w:val="20"/>
          <w:szCs w:val="20"/>
        </w:rPr>
      </w:pPr>
      <w:r w:rsidRPr="00964BAF">
        <w:rPr>
          <w:color w:val="343434"/>
          <w:spacing w:val="3"/>
          <w:sz w:val="20"/>
          <w:szCs w:val="20"/>
        </w:rPr>
        <w:t xml:space="preserve">Consolidated supplier base </w:t>
      </w:r>
      <w:r w:rsidRPr="00964BAF">
        <w:rPr>
          <w:color w:val="343434"/>
          <w:sz w:val="20"/>
          <w:szCs w:val="20"/>
        </w:rPr>
        <w:t xml:space="preserve">by </w:t>
      </w:r>
      <w:r w:rsidRPr="00964BAF">
        <w:rPr>
          <w:color w:val="343434"/>
          <w:spacing w:val="3"/>
          <w:sz w:val="20"/>
          <w:szCs w:val="20"/>
        </w:rPr>
        <w:t xml:space="preserve">almost </w:t>
      </w:r>
      <w:r w:rsidRPr="00964BAF">
        <w:rPr>
          <w:b/>
          <w:color w:val="343434"/>
          <w:spacing w:val="2"/>
          <w:sz w:val="20"/>
          <w:szCs w:val="20"/>
        </w:rPr>
        <w:t xml:space="preserve">30% by </w:t>
      </w:r>
      <w:r w:rsidRPr="00964BAF">
        <w:rPr>
          <w:b/>
          <w:color w:val="343434"/>
          <w:spacing w:val="3"/>
          <w:sz w:val="20"/>
          <w:szCs w:val="20"/>
        </w:rPr>
        <w:t>eliminating sub-par suppliers</w:t>
      </w:r>
      <w:r w:rsidRPr="00964BAF">
        <w:rPr>
          <w:color w:val="343434"/>
          <w:spacing w:val="3"/>
          <w:sz w:val="20"/>
          <w:szCs w:val="20"/>
        </w:rPr>
        <w:t xml:space="preserve">, and </w:t>
      </w:r>
      <w:r w:rsidRPr="00964BAF">
        <w:rPr>
          <w:b/>
          <w:color w:val="343434"/>
          <w:spacing w:val="3"/>
          <w:sz w:val="20"/>
          <w:szCs w:val="20"/>
        </w:rPr>
        <w:t xml:space="preserve">integrated </w:t>
      </w:r>
      <w:r w:rsidRPr="00964BAF">
        <w:rPr>
          <w:b/>
          <w:color w:val="343434"/>
          <w:spacing w:val="2"/>
          <w:sz w:val="20"/>
          <w:szCs w:val="20"/>
        </w:rPr>
        <w:t xml:space="preserve">with </w:t>
      </w:r>
      <w:r w:rsidRPr="00964BAF">
        <w:rPr>
          <w:b/>
          <w:color w:val="343434"/>
          <w:spacing w:val="3"/>
          <w:sz w:val="20"/>
          <w:szCs w:val="20"/>
        </w:rPr>
        <w:t xml:space="preserve">manufacturers </w:t>
      </w:r>
      <w:r w:rsidRPr="00964BAF">
        <w:rPr>
          <w:b/>
          <w:color w:val="343434"/>
          <w:spacing w:val="2"/>
          <w:sz w:val="20"/>
          <w:szCs w:val="20"/>
        </w:rPr>
        <w:t xml:space="preserve">for </w:t>
      </w:r>
      <w:r w:rsidRPr="00964BAF">
        <w:rPr>
          <w:b/>
          <w:color w:val="343434"/>
          <w:spacing w:val="3"/>
          <w:sz w:val="20"/>
          <w:szCs w:val="20"/>
        </w:rPr>
        <w:t>single source buying</w:t>
      </w:r>
      <w:r w:rsidRPr="00964BAF">
        <w:rPr>
          <w:color w:val="343434"/>
          <w:spacing w:val="3"/>
          <w:sz w:val="20"/>
          <w:szCs w:val="20"/>
        </w:rPr>
        <w:t xml:space="preserve">. Trained </w:t>
      </w:r>
      <w:r w:rsidRPr="00964BAF">
        <w:rPr>
          <w:color w:val="343434"/>
          <w:sz w:val="20"/>
          <w:szCs w:val="20"/>
        </w:rPr>
        <w:t xml:space="preserve">&amp; </w:t>
      </w:r>
      <w:r w:rsidRPr="00964BAF">
        <w:rPr>
          <w:color w:val="343434"/>
          <w:spacing w:val="3"/>
          <w:sz w:val="20"/>
          <w:szCs w:val="20"/>
        </w:rPr>
        <w:t xml:space="preserve">accommodate seller </w:t>
      </w:r>
      <w:r w:rsidRPr="00964BAF">
        <w:rPr>
          <w:color w:val="343434"/>
          <w:spacing w:val="2"/>
          <w:sz w:val="20"/>
          <w:szCs w:val="20"/>
        </w:rPr>
        <w:t xml:space="preserve">base for </w:t>
      </w:r>
      <w:r w:rsidRPr="00964BAF">
        <w:rPr>
          <w:color w:val="343434"/>
          <w:spacing w:val="3"/>
          <w:sz w:val="20"/>
          <w:szCs w:val="20"/>
        </w:rPr>
        <w:t>online</w:t>
      </w:r>
      <w:r w:rsidRPr="00964BAF">
        <w:rPr>
          <w:color w:val="343434"/>
          <w:spacing w:val="36"/>
          <w:sz w:val="20"/>
          <w:szCs w:val="20"/>
        </w:rPr>
        <w:t xml:space="preserve"> </w:t>
      </w:r>
      <w:r w:rsidRPr="00964BAF">
        <w:rPr>
          <w:color w:val="343434"/>
          <w:spacing w:val="2"/>
          <w:sz w:val="20"/>
          <w:szCs w:val="20"/>
        </w:rPr>
        <w:t>selling.</w:t>
      </w:r>
      <w:r w:rsidR="005D1CC5">
        <w:rPr>
          <w:color w:val="343434"/>
          <w:spacing w:val="2"/>
          <w:sz w:val="20"/>
          <w:szCs w:val="20"/>
        </w:rPr>
        <w:t xml:space="preserve"> Created detailed business analysis, opportunities/solutioning reports. </w:t>
      </w:r>
    </w:p>
    <w:p w14:paraId="0DCF6266" w14:textId="6A30012E" w:rsidR="00CE331E" w:rsidRPr="00964BAF" w:rsidRDefault="003D2AAD" w:rsidP="00964BAF">
      <w:pPr>
        <w:pStyle w:val="ListParagraph"/>
        <w:numPr>
          <w:ilvl w:val="0"/>
          <w:numId w:val="1"/>
        </w:numPr>
        <w:tabs>
          <w:tab w:val="left" w:pos="450"/>
        </w:tabs>
        <w:spacing w:before="2" w:line="360" w:lineRule="auto"/>
        <w:ind w:left="453" w:right="4398" w:hanging="273"/>
        <w:rPr>
          <w:color w:val="343434"/>
          <w:sz w:val="20"/>
          <w:szCs w:val="20"/>
        </w:rPr>
      </w:pPr>
      <w:r w:rsidRPr="00964BAF">
        <w:rPr>
          <w:color w:val="343434"/>
          <w:spacing w:val="3"/>
          <w:sz w:val="20"/>
          <w:szCs w:val="20"/>
          <w:u w:val="single" w:color="343434"/>
        </w:rPr>
        <w:t xml:space="preserve">Identified </w:t>
      </w:r>
      <w:r w:rsidRPr="00964BAF">
        <w:rPr>
          <w:color w:val="343434"/>
          <w:sz w:val="20"/>
          <w:szCs w:val="20"/>
          <w:u w:val="single" w:color="343434"/>
        </w:rPr>
        <w:t xml:space="preserve">&amp; </w:t>
      </w:r>
      <w:r w:rsidRPr="00964BAF">
        <w:rPr>
          <w:color w:val="343434"/>
          <w:spacing w:val="3"/>
          <w:sz w:val="20"/>
          <w:szCs w:val="20"/>
          <w:u w:val="single" w:color="343434"/>
        </w:rPr>
        <w:t xml:space="preserve">eliminated </w:t>
      </w:r>
      <w:r w:rsidRPr="00964BAF">
        <w:rPr>
          <w:color w:val="343434"/>
          <w:spacing w:val="2"/>
          <w:sz w:val="20"/>
          <w:szCs w:val="20"/>
          <w:u w:val="single" w:color="343434"/>
        </w:rPr>
        <w:t xml:space="preserve">less </w:t>
      </w:r>
      <w:r w:rsidRPr="00964BAF">
        <w:rPr>
          <w:color w:val="343434"/>
          <w:spacing w:val="3"/>
          <w:sz w:val="20"/>
          <w:szCs w:val="20"/>
          <w:u w:val="single" w:color="343434"/>
        </w:rPr>
        <w:t xml:space="preserve">selling </w:t>
      </w:r>
      <w:r w:rsidRPr="00964BAF">
        <w:rPr>
          <w:color w:val="343434"/>
          <w:spacing w:val="2"/>
          <w:sz w:val="20"/>
          <w:szCs w:val="20"/>
          <w:u w:val="single" w:color="343434"/>
        </w:rPr>
        <w:t xml:space="preserve">SKU’s with </w:t>
      </w:r>
      <w:r w:rsidRPr="00964BAF">
        <w:rPr>
          <w:color w:val="343434"/>
          <w:spacing w:val="3"/>
          <w:sz w:val="20"/>
          <w:szCs w:val="20"/>
          <w:u w:val="single" w:color="343434"/>
        </w:rPr>
        <w:t xml:space="preserve">evaluating </w:t>
      </w:r>
      <w:r w:rsidRPr="00964BAF">
        <w:rPr>
          <w:color w:val="343434"/>
          <w:spacing w:val="2"/>
          <w:sz w:val="20"/>
          <w:szCs w:val="20"/>
          <w:u w:val="single" w:color="343434"/>
        </w:rPr>
        <w:t xml:space="preserve">and </w:t>
      </w:r>
      <w:r w:rsidRPr="00964BAF">
        <w:rPr>
          <w:color w:val="343434"/>
          <w:spacing w:val="3"/>
          <w:sz w:val="20"/>
          <w:szCs w:val="20"/>
          <w:u w:val="single" w:color="343434"/>
        </w:rPr>
        <w:t xml:space="preserve">forecasting regular </w:t>
      </w:r>
      <w:r w:rsidRPr="00964BAF">
        <w:rPr>
          <w:color w:val="343434"/>
          <w:spacing w:val="2"/>
          <w:sz w:val="20"/>
          <w:szCs w:val="20"/>
          <w:u w:val="single" w:color="343434"/>
        </w:rPr>
        <w:t>order</w:t>
      </w:r>
      <w:r w:rsidR="006F6570" w:rsidRPr="00964BAF">
        <w:rPr>
          <w:color w:val="343434"/>
          <w:spacing w:val="2"/>
          <w:sz w:val="20"/>
          <w:szCs w:val="20"/>
          <w:u w:val="single" w:color="343434"/>
        </w:rPr>
        <w:t xml:space="preserve"> </w:t>
      </w:r>
      <w:r w:rsidRPr="00964BAF">
        <w:rPr>
          <w:color w:val="343434"/>
          <w:spacing w:val="3"/>
          <w:sz w:val="20"/>
          <w:szCs w:val="20"/>
          <w:u w:val="single" w:color="343434"/>
        </w:rPr>
        <w:t>network integration</w:t>
      </w:r>
      <w:r w:rsidRPr="00964BAF">
        <w:rPr>
          <w:color w:val="343434"/>
          <w:spacing w:val="3"/>
          <w:sz w:val="20"/>
          <w:szCs w:val="20"/>
        </w:rPr>
        <w:t xml:space="preserve"> </w:t>
      </w:r>
      <w:r w:rsidRPr="00964BAF">
        <w:rPr>
          <w:color w:val="343434"/>
          <w:sz w:val="20"/>
          <w:szCs w:val="20"/>
        </w:rPr>
        <w:t xml:space="preserve">to </w:t>
      </w:r>
      <w:r w:rsidRPr="00964BAF">
        <w:rPr>
          <w:color w:val="343434"/>
          <w:spacing w:val="3"/>
          <w:sz w:val="20"/>
          <w:szCs w:val="20"/>
        </w:rPr>
        <w:t>minimize repetitive</w:t>
      </w:r>
      <w:r w:rsidRPr="00964BAF">
        <w:rPr>
          <w:color w:val="343434"/>
          <w:spacing w:val="43"/>
          <w:sz w:val="20"/>
          <w:szCs w:val="20"/>
        </w:rPr>
        <w:t xml:space="preserve"> </w:t>
      </w:r>
      <w:r w:rsidRPr="00964BAF">
        <w:rPr>
          <w:color w:val="343434"/>
          <w:spacing w:val="3"/>
          <w:sz w:val="20"/>
          <w:szCs w:val="20"/>
        </w:rPr>
        <w:t>task.</w:t>
      </w:r>
    </w:p>
    <w:p w14:paraId="67FEA271" w14:textId="2D1557C0" w:rsidR="00CE331E" w:rsidRPr="00964BAF" w:rsidRDefault="003D2AAD" w:rsidP="00964BAF">
      <w:pPr>
        <w:pStyle w:val="Heading3"/>
        <w:numPr>
          <w:ilvl w:val="0"/>
          <w:numId w:val="1"/>
        </w:numPr>
        <w:tabs>
          <w:tab w:val="left" w:pos="450"/>
        </w:tabs>
        <w:spacing w:line="360" w:lineRule="auto"/>
        <w:ind w:left="453" w:right="4770" w:hanging="273"/>
        <w:jc w:val="both"/>
        <w:rPr>
          <w:b w:val="0"/>
          <w:color w:val="343434"/>
        </w:rPr>
      </w:pPr>
      <w:r w:rsidRPr="00964BAF">
        <w:rPr>
          <w:color w:val="343434"/>
          <w:spacing w:val="3"/>
        </w:rPr>
        <w:t>Procured</w:t>
      </w:r>
      <w:r w:rsidR="00720C58" w:rsidRPr="00964BAF">
        <w:rPr>
          <w:color w:val="343434"/>
          <w:spacing w:val="3"/>
        </w:rPr>
        <w:t xml:space="preserve"> </w:t>
      </w:r>
      <w:r w:rsidR="00720C58" w:rsidRPr="00964BAF">
        <w:rPr>
          <w:color w:val="343434"/>
        </w:rPr>
        <w:t xml:space="preserve">&amp; </w:t>
      </w:r>
      <w:r w:rsidRPr="00964BAF">
        <w:rPr>
          <w:color w:val="343434"/>
          <w:spacing w:val="3"/>
        </w:rPr>
        <w:t xml:space="preserve">Managed </w:t>
      </w:r>
      <w:r w:rsidRPr="00964BAF">
        <w:rPr>
          <w:color w:val="343434"/>
          <w:spacing w:val="2"/>
        </w:rPr>
        <w:t xml:space="preserve">order </w:t>
      </w:r>
      <w:r w:rsidRPr="00964BAF">
        <w:rPr>
          <w:color w:val="343434"/>
          <w:spacing w:val="3"/>
        </w:rPr>
        <w:t xml:space="preserve">processing </w:t>
      </w:r>
      <w:r w:rsidRPr="00964BAF">
        <w:rPr>
          <w:color w:val="343434"/>
        </w:rPr>
        <w:t xml:space="preserve">for </w:t>
      </w:r>
      <w:r w:rsidRPr="00964BAF">
        <w:rPr>
          <w:color w:val="343434"/>
          <w:spacing w:val="3"/>
        </w:rPr>
        <w:t xml:space="preserve">$450,000, </w:t>
      </w:r>
      <w:r w:rsidRPr="00964BAF">
        <w:rPr>
          <w:color w:val="343434"/>
          <w:spacing w:val="2"/>
        </w:rPr>
        <w:t xml:space="preserve">also </w:t>
      </w:r>
      <w:r w:rsidRPr="00964BAF">
        <w:rPr>
          <w:color w:val="343434"/>
          <w:spacing w:val="3"/>
        </w:rPr>
        <w:t xml:space="preserve">introduced procure2pay (drop shipping) </w:t>
      </w:r>
      <w:r w:rsidRPr="00964BAF">
        <w:rPr>
          <w:color w:val="343434"/>
          <w:spacing w:val="2"/>
        </w:rPr>
        <w:t xml:space="preserve">which </w:t>
      </w:r>
      <w:r w:rsidRPr="00964BAF">
        <w:rPr>
          <w:color w:val="343434"/>
          <w:spacing w:val="3"/>
        </w:rPr>
        <w:t xml:space="preserve">reduced almost </w:t>
      </w:r>
      <w:r w:rsidRPr="00964BAF">
        <w:rPr>
          <w:color w:val="343434"/>
        </w:rPr>
        <w:t xml:space="preserve">of </w:t>
      </w:r>
      <w:r w:rsidRPr="00964BAF">
        <w:rPr>
          <w:color w:val="343434"/>
          <w:spacing w:val="3"/>
        </w:rPr>
        <w:t xml:space="preserve">50% </w:t>
      </w:r>
      <w:r w:rsidRPr="00964BAF">
        <w:rPr>
          <w:color w:val="343434"/>
        </w:rPr>
        <w:t xml:space="preserve">of </w:t>
      </w:r>
      <w:r w:rsidRPr="00964BAF">
        <w:rPr>
          <w:color w:val="343434"/>
          <w:spacing w:val="3"/>
        </w:rPr>
        <w:t>stock</w:t>
      </w:r>
      <w:r w:rsidRPr="00964BAF">
        <w:rPr>
          <w:b w:val="0"/>
          <w:color w:val="343434"/>
        </w:rPr>
        <w:t xml:space="preserve">, </w:t>
      </w:r>
      <w:r w:rsidRPr="00964BAF">
        <w:rPr>
          <w:color w:val="343434"/>
          <w:spacing w:val="3"/>
        </w:rPr>
        <w:t xml:space="preserve">warehouse space, operational </w:t>
      </w:r>
      <w:r w:rsidRPr="00964BAF">
        <w:rPr>
          <w:color w:val="343434"/>
          <w:spacing w:val="2"/>
        </w:rPr>
        <w:t xml:space="preserve">cost </w:t>
      </w:r>
      <w:r w:rsidRPr="00964BAF">
        <w:rPr>
          <w:color w:val="343434"/>
        </w:rPr>
        <w:t>&amp;</w:t>
      </w:r>
      <w:r w:rsidRPr="00964BAF">
        <w:rPr>
          <w:color w:val="343434"/>
          <w:spacing w:val="24"/>
        </w:rPr>
        <w:t xml:space="preserve"> </w:t>
      </w:r>
      <w:r w:rsidRPr="00964BAF">
        <w:rPr>
          <w:color w:val="343434"/>
          <w:spacing w:val="4"/>
        </w:rPr>
        <w:t>receivables</w:t>
      </w:r>
      <w:r w:rsidRPr="00964BAF">
        <w:rPr>
          <w:b w:val="0"/>
          <w:color w:val="343434"/>
          <w:spacing w:val="4"/>
        </w:rPr>
        <w:t>.</w:t>
      </w:r>
    </w:p>
    <w:p w14:paraId="2EAABC84" w14:textId="29E923E9" w:rsidR="00CE331E" w:rsidRPr="00964BAF" w:rsidRDefault="003D2AAD" w:rsidP="00964BA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50" w:right="4158" w:hanging="270"/>
        <w:rPr>
          <w:color w:val="343434"/>
          <w:sz w:val="20"/>
          <w:szCs w:val="20"/>
        </w:rPr>
      </w:pPr>
      <w:r w:rsidRPr="00964BAF">
        <w:rPr>
          <w:color w:val="343434"/>
          <w:spacing w:val="3"/>
          <w:sz w:val="20"/>
          <w:szCs w:val="20"/>
        </w:rPr>
        <w:t xml:space="preserve">Prepared strategy </w:t>
      </w:r>
      <w:r w:rsidRPr="00964BAF">
        <w:rPr>
          <w:color w:val="343434"/>
          <w:spacing w:val="2"/>
          <w:sz w:val="20"/>
          <w:szCs w:val="20"/>
        </w:rPr>
        <w:t xml:space="preserve">and </w:t>
      </w:r>
      <w:r w:rsidRPr="00964BAF">
        <w:rPr>
          <w:color w:val="343434"/>
          <w:spacing w:val="3"/>
          <w:sz w:val="20"/>
          <w:szCs w:val="20"/>
        </w:rPr>
        <w:t xml:space="preserve">plan </w:t>
      </w:r>
      <w:r w:rsidRPr="00964BAF">
        <w:rPr>
          <w:color w:val="343434"/>
          <w:sz w:val="20"/>
          <w:szCs w:val="20"/>
        </w:rPr>
        <w:t xml:space="preserve">to </w:t>
      </w:r>
      <w:r w:rsidRPr="00964BAF">
        <w:rPr>
          <w:color w:val="343434"/>
          <w:spacing w:val="3"/>
          <w:sz w:val="20"/>
          <w:szCs w:val="20"/>
        </w:rPr>
        <w:t xml:space="preserve">maintain </w:t>
      </w:r>
      <w:r w:rsidRPr="00964BAF">
        <w:rPr>
          <w:color w:val="343434"/>
          <w:spacing w:val="2"/>
          <w:sz w:val="20"/>
          <w:szCs w:val="20"/>
        </w:rPr>
        <w:t xml:space="preserve">required </w:t>
      </w:r>
      <w:r w:rsidRPr="00964BAF">
        <w:rPr>
          <w:color w:val="343434"/>
          <w:spacing w:val="3"/>
          <w:sz w:val="20"/>
          <w:szCs w:val="20"/>
        </w:rPr>
        <w:t xml:space="preserve">stock levels </w:t>
      </w:r>
      <w:r w:rsidRPr="00964BAF">
        <w:rPr>
          <w:color w:val="343434"/>
          <w:spacing w:val="2"/>
          <w:sz w:val="20"/>
          <w:szCs w:val="20"/>
        </w:rPr>
        <w:t xml:space="preserve">at minimum </w:t>
      </w:r>
      <w:r w:rsidRPr="00964BAF">
        <w:rPr>
          <w:color w:val="343434"/>
          <w:spacing w:val="3"/>
          <w:sz w:val="20"/>
          <w:szCs w:val="20"/>
        </w:rPr>
        <w:t xml:space="preserve">cost 24x7 </w:t>
      </w:r>
      <w:r w:rsidRPr="00964BAF">
        <w:rPr>
          <w:color w:val="343434"/>
          <w:sz w:val="20"/>
          <w:szCs w:val="20"/>
        </w:rPr>
        <w:t xml:space="preserve">to </w:t>
      </w:r>
      <w:r w:rsidRPr="00964BAF">
        <w:rPr>
          <w:color w:val="343434"/>
          <w:spacing w:val="3"/>
          <w:sz w:val="20"/>
          <w:szCs w:val="20"/>
        </w:rPr>
        <w:t xml:space="preserve">meet client </w:t>
      </w:r>
      <w:r w:rsidRPr="00964BAF">
        <w:rPr>
          <w:color w:val="343434"/>
          <w:spacing w:val="4"/>
          <w:sz w:val="20"/>
          <w:szCs w:val="20"/>
        </w:rPr>
        <w:t xml:space="preserve">planned </w:t>
      </w:r>
      <w:r w:rsidRPr="00964BAF">
        <w:rPr>
          <w:color w:val="343434"/>
          <w:spacing w:val="3"/>
          <w:sz w:val="20"/>
          <w:szCs w:val="20"/>
        </w:rPr>
        <w:t xml:space="preserve">and unplanned requests. Managed team escalations </w:t>
      </w:r>
      <w:r w:rsidRPr="00964BAF">
        <w:rPr>
          <w:color w:val="343434"/>
          <w:sz w:val="20"/>
          <w:szCs w:val="20"/>
        </w:rPr>
        <w:t xml:space="preserve">&amp; </w:t>
      </w:r>
      <w:r w:rsidRPr="00964BAF">
        <w:rPr>
          <w:color w:val="343434"/>
          <w:spacing w:val="3"/>
          <w:sz w:val="20"/>
          <w:szCs w:val="20"/>
        </w:rPr>
        <w:t>performance management with weekly</w:t>
      </w:r>
      <w:r w:rsidRPr="00964BAF">
        <w:rPr>
          <w:color w:val="343434"/>
          <w:spacing w:val="41"/>
          <w:sz w:val="20"/>
          <w:szCs w:val="20"/>
        </w:rPr>
        <w:t xml:space="preserve"> </w:t>
      </w:r>
      <w:r w:rsidRPr="00964BAF">
        <w:rPr>
          <w:color w:val="343434"/>
          <w:spacing w:val="3"/>
          <w:sz w:val="20"/>
          <w:szCs w:val="20"/>
        </w:rPr>
        <w:t>feedbacks.</w:t>
      </w:r>
      <w:r w:rsidR="000F6BF8" w:rsidRPr="00964BAF">
        <w:rPr>
          <w:noProof/>
          <w:sz w:val="20"/>
          <w:szCs w:val="20"/>
        </w:rPr>
        <w:t xml:space="preserve"> </w:t>
      </w:r>
    </w:p>
    <w:p w14:paraId="7013660D" w14:textId="36D189A1" w:rsidR="004458EB" w:rsidRPr="00964BAF" w:rsidRDefault="004458EB" w:rsidP="00964BA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50" w:right="4158" w:hanging="270"/>
        <w:rPr>
          <w:color w:val="343434"/>
          <w:sz w:val="20"/>
          <w:szCs w:val="20"/>
        </w:rPr>
      </w:pPr>
      <w:r w:rsidRPr="00964BAF">
        <w:rPr>
          <w:noProof/>
          <w:sz w:val="20"/>
          <w:szCs w:val="20"/>
        </w:rPr>
        <w:t>Sourced and managed price quotation from suppliers and prepare purchase orders. Prepared and maintained purchasing reports and price list.</w:t>
      </w:r>
    </w:p>
    <w:p w14:paraId="3B5D3AA5" w14:textId="391756E0" w:rsidR="00822366" w:rsidRPr="007E0844" w:rsidRDefault="00822366" w:rsidP="004458EB">
      <w:pPr>
        <w:pStyle w:val="ListParagraph"/>
        <w:tabs>
          <w:tab w:val="left" w:pos="630"/>
        </w:tabs>
        <w:spacing w:line="364" w:lineRule="auto"/>
        <w:ind w:left="633" w:right="4158" w:firstLine="0"/>
        <w:rPr>
          <w:color w:val="343434"/>
          <w:sz w:val="20"/>
          <w:szCs w:val="20"/>
        </w:rPr>
      </w:pPr>
    </w:p>
    <w:p w14:paraId="6A8CBF08" w14:textId="68E58843" w:rsidR="00CE331E" w:rsidRDefault="00B618A7" w:rsidP="00B618A7">
      <w:pPr>
        <w:pStyle w:val="Heading1"/>
        <w:ind w:left="0"/>
      </w:pPr>
      <w:r>
        <w:rPr>
          <w:color w:val="343434"/>
        </w:rPr>
        <w:t xml:space="preserve">     </w:t>
      </w:r>
      <w:r w:rsidR="003D2AAD">
        <w:rPr>
          <w:color w:val="343434"/>
        </w:rPr>
        <w:t>Process Engineer Analyst</w:t>
      </w:r>
    </w:p>
    <w:p w14:paraId="34899416" w14:textId="054808B2" w:rsidR="00CE331E" w:rsidRDefault="00B618A7" w:rsidP="00B618A7">
      <w:pPr>
        <w:pStyle w:val="Heading2"/>
        <w:spacing w:before="33"/>
        <w:ind w:left="0"/>
      </w:pPr>
      <w:r>
        <w:rPr>
          <w:color w:val="006FC0"/>
        </w:rPr>
        <w:t xml:space="preserve">     </w:t>
      </w:r>
      <w:r w:rsidR="003D2AAD">
        <w:rPr>
          <w:color w:val="006FC0"/>
        </w:rPr>
        <w:t>Xceedance Infotech Pvt Ltd. Delhi NCR, India (Jun 2016 – Jun 201</w:t>
      </w:r>
      <w:r w:rsidR="001839EF">
        <w:rPr>
          <w:color w:val="006FC0"/>
        </w:rPr>
        <w:t>7</w:t>
      </w:r>
      <w:r w:rsidR="003D2AAD">
        <w:rPr>
          <w:color w:val="006FC0"/>
        </w:rPr>
        <w:t>)</w:t>
      </w:r>
    </w:p>
    <w:p w14:paraId="1D02E557" w14:textId="0E0C092A" w:rsidR="00CE331E" w:rsidRDefault="003D2AAD" w:rsidP="00E436DB">
      <w:pPr>
        <w:pStyle w:val="ListParagraph"/>
        <w:numPr>
          <w:ilvl w:val="0"/>
          <w:numId w:val="1"/>
        </w:numPr>
        <w:tabs>
          <w:tab w:val="left" w:pos="540"/>
        </w:tabs>
        <w:spacing w:before="97" w:line="364" w:lineRule="auto"/>
        <w:ind w:left="554" w:right="4120" w:hanging="374"/>
        <w:rPr>
          <w:rFonts w:ascii="Symbol" w:hAnsi="Symbol"/>
          <w:color w:val="343434"/>
          <w:sz w:val="20"/>
        </w:rPr>
      </w:pPr>
      <w:r>
        <w:rPr>
          <w:color w:val="343434"/>
          <w:spacing w:val="4"/>
          <w:sz w:val="20"/>
        </w:rPr>
        <w:t xml:space="preserve">Manage </w:t>
      </w:r>
      <w:r>
        <w:rPr>
          <w:color w:val="343434"/>
          <w:spacing w:val="3"/>
          <w:sz w:val="20"/>
        </w:rPr>
        <w:t xml:space="preserve">underwriting support, Claims Management, bound processes </w:t>
      </w:r>
      <w:r>
        <w:rPr>
          <w:color w:val="343434"/>
          <w:spacing w:val="2"/>
          <w:sz w:val="20"/>
        </w:rPr>
        <w:t xml:space="preserve">for </w:t>
      </w:r>
      <w:r>
        <w:rPr>
          <w:color w:val="343434"/>
          <w:spacing w:val="3"/>
          <w:sz w:val="20"/>
        </w:rPr>
        <w:t xml:space="preserve">assigned clients </w:t>
      </w:r>
      <w:r>
        <w:rPr>
          <w:color w:val="343434"/>
          <w:spacing w:val="2"/>
          <w:sz w:val="20"/>
        </w:rPr>
        <w:t xml:space="preserve">(USA </w:t>
      </w:r>
      <w:r>
        <w:rPr>
          <w:color w:val="343434"/>
          <w:sz w:val="20"/>
        </w:rPr>
        <w:t xml:space="preserve">&amp; </w:t>
      </w:r>
      <w:r>
        <w:rPr>
          <w:color w:val="343434"/>
          <w:spacing w:val="3"/>
          <w:sz w:val="20"/>
        </w:rPr>
        <w:t>Europe)</w:t>
      </w:r>
      <w:r w:rsidR="00492279">
        <w:rPr>
          <w:color w:val="343434"/>
          <w:spacing w:val="3"/>
          <w:sz w:val="20"/>
        </w:rPr>
        <w:t xml:space="preserve"> </w:t>
      </w:r>
      <w:r w:rsidR="00492279" w:rsidRPr="00492279">
        <w:rPr>
          <w:color w:val="343434"/>
          <w:spacing w:val="3"/>
          <w:sz w:val="20"/>
        </w:rPr>
        <w:t>automobile, fire, health, liability, life, property, marine, aircraft and other insurance</w:t>
      </w:r>
      <w:r>
        <w:rPr>
          <w:color w:val="343434"/>
          <w:spacing w:val="3"/>
          <w:sz w:val="20"/>
        </w:rPr>
        <w:t xml:space="preserve">. Reported implementation </w:t>
      </w:r>
      <w:r>
        <w:rPr>
          <w:color w:val="343434"/>
          <w:sz w:val="20"/>
        </w:rPr>
        <w:t xml:space="preserve">of </w:t>
      </w:r>
      <w:r>
        <w:rPr>
          <w:color w:val="343434"/>
          <w:spacing w:val="3"/>
          <w:sz w:val="20"/>
        </w:rPr>
        <w:t>process design.</w:t>
      </w:r>
    </w:p>
    <w:p w14:paraId="1324E9D0" w14:textId="0CB2CDA9" w:rsidR="00CE331E" w:rsidRPr="00A1158F" w:rsidRDefault="003D2AAD" w:rsidP="00E436DB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540" w:right="4184" w:hanging="360"/>
        <w:jc w:val="both"/>
        <w:rPr>
          <w:rFonts w:ascii="Symbol" w:hAnsi="Symbol"/>
          <w:b/>
          <w:bCs/>
          <w:color w:val="343434"/>
          <w:sz w:val="20"/>
        </w:rPr>
      </w:pPr>
      <w:r>
        <w:rPr>
          <w:b/>
          <w:color w:val="343434"/>
          <w:spacing w:val="3"/>
          <w:sz w:val="20"/>
        </w:rPr>
        <w:t xml:space="preserve">Demonstrated </w:t>
      </w:r>
      <w:r>
        <w:rPr>
          <w:b/>
          <w:color w:val="343434"/>
          <w:spacing w:val="2"/>
          <w:sz w:val="20"/>
        </w:rPr>
        <w:t xml:space="preserve">with </w:t>
      </w:r>
      <w:r>
        <w:rPr>
          <w:b/>
          <w:color w:val="343434"/>
          <w:spacing w:val="3"/>
          <w:sz w:val="20"/>
        </w:rPr>
        <w:t xml:space="preserve">standardized and streamlined </w:t>
      </w:r>
      <w:r>
        <w:rPr>
          <w:b/>
          <w:color w:val="343434"/>
          <w:spacing w:val="4"/>
          <w:sz w:val="20"/>
        </w:rPr>
        <w:t xml:space="preserve">back- </w:t>
      </w:r>
      <w:r>
        <w:rPr>
          <w:b/>
          <w:color w:val="343434"/>
          <w:spacing w:val="2"/>
          <w:sz w:val="20"/>
        </w:rPr>
        <w:t xml:space="preserve">office </w:t>
      </w:r>
      <w:r>
        <w:rPr>
          <w:b/>
          <w:color w:val="343434"/>
          <w:spacing w:val="3"/>
          <w:sz w:val="20"/>
        </w:rPr>
        <w:t xml:space="preserve">support </w:t>
      </w:r>
      <w:r>
        <w:rPr>
          <w:color w:val="343434"/>
          <w:sz w:val="20"/>
        </w:rPr>
        <w:t xml:space="preserve">to </w:t>
      </w:r>
      <w:r>
        <w:rPr>
          <w:color w:val="343434"/>
          <w:spacing w:val="3"/>
          <w:sz w:val="20"/>
        </w:rPr>
        <w:t xml:space="preserve">the </w:t>
      </w:r>
      <w:r>
        <w:rPr>
          <w:color w:val="343434"/>
          <w:spacing w:val="2"/>
          <w:sz w:val="20"/>
        </w:rPr>
        <w:t xml:space="preserve">world </w:t>
      </w:r>
      <w:r>
        <w:rPr>
          <w:color w:val="343434"/>
          <w:spacing w:val="3"/>
          <w:sz w:val="20"/>
        </w:rPr>
        <w:t xml:space="preserve">leading's Insurer's, Reinsurers, </w:t>
      </w:r>
      <w:r>
        <w:rPr>
          <w:color w:val="343434"/>
          <w:spacing w:val="2"/>
          <w:sz w:val="20"/>
        </w:rPr>
        <w:t xml:space="preserve">and </w:t>
      </w:r>
      <w:r>
        <w:rPr>
          <w:color w:val="343434"/>
          <w:spacing w:val="3"/>
          <w:sz w:val="20"/>
        </w:rPr>
        <w:t xml:space="preserve">Insurance Brokers </w:t>
      </w:r>
      <w:r>
        <w:rPr>
          <w:color w:val="343434"/>
          <w:spacing w:val="2"/>
          <w:sz w:val="20"/>
        </w:rPr>
        <w:t xml:space="preserve">for </w:t>
      </w:r>
      <w:r>
        <w:rPr>
          <w:color w:val="343434"/>
          <w:spacing w:val="3"/>
          <w:sz w:val="20"/>
        </w:rPr>
        <w:t xml:space="preserve">Marine, Aviation </w:t>
      </w:r>
      <w:r>
        <w:rPr>
          <w:color w:val="343434"/>
          <w:spacing w:val="2"/>
          <w:sz w:val="20"/>
        </w:rPr>
        <w:t xml:space="preserve">Property </w:t>
      </w:r>
      <w:r>
        <w:rPr>
          <w:color w:val="343434"/>
          <w:sz w:val="20"/>
        </w:rPr>
        <w:t xml:space="preserve">&amp; </w:t>
      </w:r>
      <w:r>
        <w:rPr>
          <w:color w:val="343434"/>
          <w:spacing w:val="3"/>
          <w:sz w:val="20"/>
        </w:rPr>
        <w:t>Casualty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pacing w:val="3"/>
          <w:sz w:val="20"/>
        </w:rPr>
        <w:t>Industry.</w:t>
      </w:r>
      <w:r w:rsidR="00A1158F">
        <w:rPr>
          <w:color w:val="343434"/>
          <w:spacing w:val="3"/>
          <w:sz w:val="20"/>
        </w:rPr>
        <w:t xml:space="preserve"> </w:t>
      </w:r>
      <w:r w:rsidR="00A1158F" w:rsidRPr="00A1158F">
        <w:rPr>
          <w:b/>
          <w:bCs/>
          <w:color w:val="343434"/>
          <w:spacing w:val="3"/>
          <w:sz w:val="20"/>
        </w:rPr>
        <w:t xml:space="preserve">Gained experience in preparing BRD &amp; FRD Documents across deliverables. </w:t>
      </w:r>
    </w:p>
    <w:p w14:paraId="6484ED56" w14:textId="1379D359" w:rsidR="00492279" w:rsidRPr="00492279" w:rsidRDefault="00492279" w:rsidP="00E436DB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554" w:right="4184" w:hanging="374"/>
        <w:jc w:val="both"/>
        <w:rPr>
          <w:color w:val="343434"/>
          <w:sz w:val="20"/>
        </w:rPr>
      </w:pPr>
      <w:r w:rsidRPr="00492279">
        <w:rPr>
          <w:color w:val="343434"/>
          <w:sz w:val="20"/>
        </w:rPr>
        <w:t>Provide underwriting advice and answer inquiries from clients and from insurance agents, consultants and other company personnel</w:t>
      </w:r>
      <w:r w:rsidR="00A1158F">
        <w:rPr>
          <w:color w:val="343434"/>
          <w:sz w:val="20"/>
        </w:rPr>
        <w:t xml:space="preserve"> in order to fill process-gap related requirements.</w:t>
      </w:r>
      <w:r w:rsidRPr="00492279">
        <w:rPr>
          <w:color w:val="343434"/>
          <w:sz w:val="20"/>
        </w:rPr>
        <w:t xml:space="preserve">         </w:t>
      </w:r>
    </w:p>
    <w:p w14:paraId="0A2A94AD" w14:textId="77777777" w:rsidR="00CE331E" w:rsidRDefault="00CE331E">
      <w:pPr>
        <w:pStyle w:val="BodyText"/>
        <w:rPr>
          <w:sz w:val="24"/>
        </w:rPr>
      </w:pPr>
    </w:p>
    <w:p w14:paraId="1E966899" w14:textId="77777777" w:rsidR="00CE331E" w:rsidRDefault="00CE331E">
      <w:pPr>
        <w:pStyle w:val="BodyText"/>
        <w:rPr>
          <w:sz w:val="21"/>
        </w:rPr>
      </w:pPr>
    </w:p>
    <w:p w14:paraId="6E4638CA" w14:textId="7CBC4D3D" w:rsidR="00E436DB" w:rsidRDefault="00E436DB" w:rsidP="00E436DB">
      <w:pPr>
        <w:pStyle w:val="Heading1"/>
        <w:ind w:left="0"/>
        <w:rPr>
          <w:color w:val="343434"/>
        </w:rPr>
      </w:pPr>
      <w:r>
        <w:rPr>
          <w:color w:val="343434"/>
        </w:rPr>
        <w:t xml:space="preserve">       </w:t>
      </w:r>
      <w:r w:rsidR="003D2AAD">
        <w:rPr>
          <w:color w:val="343434"/>
        </w:rPr>
        <w:t>Graduate Trainee</w:t>
      </w:r>
      <w:r>
        <w:rPr>
          <w:color w:val="343434"/>
        </w:rPr>
        <w:t xml:space="preserve"> – Procurement Clerk</w:t>
      </w:r>
    </w:p>
    <w:p w14:paraId="68952CCF" w14:textId="5894E64E" w:rsidR="00CE331E" w:rsidRDefault="00E436DB" w:rsidP="00E436DB">
      <w:pPr>
        <w:pStyle w:val="Heading1"/>
        <w:ind w:left="0"/>
      </w:pPr>
      <w:r>
        <w:rPr>
          <w:color w:val="343434"/>
        </w:rPr>
        <w:t xml:space="preserve">       </w:t>
      </w:r>
      <w:r w:rsidR="003D2AAD">
        <w:rPr>
          <w:color w:val="006FC0"/>
        </w:rPr>
        <w:t>Avis Vision Tech (U.K) Pvt. Ltd. (Nov 2013 to April 2015)</w:t>
      </w:r>
    </w:p>
    <w:p w14:paraId="224954E1" w14:textId="40121226" w:rsidR="00E436DB" w:rsidRPr="00E436DB" w:rsidRDefault="00E436DB" w:rsidP="00E436DB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732" w:hanging="552"/>
        <w:rPr>
          <w:color w:val="343434"/>
          <w:sz w:val="20"/>
        </w:rPr>
      </w:pPr>
      <w:r w:rsidRPr="00E436DB">
        <w:rPr>
          <w:color w:val="343434"/>
          <w:sz w:val="20"/>
        </w:rPr>
        <w:t>Monitored stock replenishment, relocation and adjustment according to purchase order.</w:t>
      </w:r>
    </w:p>
    <w:p w14:paraId="104F0D7B" w14:textId="6766AA0D" w:rsidR="00E436DB" w:rsidRPr="00E436DB" w:rsidRDefault="00E436DB" w:rsidP="00E436DB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732" w:hanging="552"/>
        <w:rPr>
          <w:color w:val="343434"/>
          <w:sz w:val="20"/>
        </w:rPr>
      </w:pPr>
      <w:r w:rsidRPr="00E436DB">
        <w:rPr>
          <w:color w:val="343434"/>
          <w:sz w:val="20"/>
        </w:rPr>
        <w:t xml:space="preserve">Process purchases </w:t>
      </w:r>
      <w:r w:rsidR="008C18BC" w:rsidRPr="00E436DB">
        <w:rPr>
          <w:color w:val="343434"/>
          <w:sz w:val="20"/>
        </w:rPr>
        <w:t>within authority</w:t>
      </w:r>
      <w:r w:rsidRPr="00E436DB">
        <w:rPr>
          <w:color w:val="343434"/>
          <w:sz w:val="20"/>
        </w:rPr>
        <w:t xml:space="preserve"> and budget. </w:t>
      </w:r>
    </w:p>
    <w:p w14:paraId="11298F7F" w14:textId="5EEC175E" w:rsidR="00CE331E" w:rsidRPr="00E436DB" w:rsidRDefault="003D2AAD" w:rsidP="00E436DB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732" w:hanging="552"/>
        <w:rPr>
          <w:color w:val="343434"/>
          <w:sz w:val="20"/>
        </w:rPr>
      </w:pPr>
      <w:r w:rsidRPr="00E436DB">
        <w:rPr>
          <w:color w:val="343434"/>
          <w:spacing w:val="3"/>
          <w:sz w:val="20"/>
        </w:rPr>
        <w:t>Creat</w:t>
      </w:r>
      <w:r w:rsidR="00DA0F47" w:rsidRPr="00E436DB">
        <w:rPr>
          <w:color w:val="343434"/>
          <w:spacing w:val="3"/>
          <w:sz w:val="20"/>
        </w:rPr>
        <w:t xml:space="preserve">ed 100+ </w:t>
      </w:r>
      <w:r w:rsidRPr="00E436DB">
        <w:rPr>
          <w:b/>
          <w:color w:val="343434"/>
          <w:spacing w:val="3"/>
          <w:sz w:val="20"/>
        </w:rPr>
        <w:t xml:space="preserve">network belt </w:t>
      </w:r>
      <w:r w:rsidRPr="00E436DB">
        <w:rPr>
          <w:b/>
          <w:color w:val="343434"/>
          <w:sz w:val="20"/>
        </w:rPr>
        <w:t xml:space="preserve">of </w:t>
      </w:r>
      <w:r w:rsidRPr="00E436DB">
        <w:rPr>
          <w:b/>
          <w:color w:val="343434"/>
          <w:spacing w:val="3"/>
          <w:sz w:val="20"/>
        </w:rPr>
        <w:t xml:space="preserve">corporate </w:t>
      </w:r>
      <w:r w:rsidRPr="00E436DB">
        <w:rPr>
          <w:b/>
          <w:color w:val="343434"/>
          <w:spacing w:val="2"/>
          <w:sz w:val="20"/>
        </w:rPr>
        <w:t xml:space="preserve">clients </w:t>
      </w:r>
      <w:r w:rsidRPr="00E436DB">
        <w:rPr>
          <w:b/>
          <w:color w:val="343434"/>
          <w:spacing w:val="3"/>
          <w:sz w:val="20"/>
        </w:rPr>
        <w:t xml:space="preserve">across India </w:t>
      </w:r>
      <w:r w:rsidRPr="00E436DB">
        <w:rPr>
          <w:color w:val="343434"/>
          <w:spacing w:val="3"/>
          <w:sz w:val="20"/>
        </w:rPr>
        <w:t xml:space="preserve">based </w:t>
      </w:r>
      <w:r w:rsidR="005B6330" w:rsidRPr="00E436DB">
        <w:rPr>
          <w:color w:val="343434"/>
          <w:sz w:val="20"/>
        </w:rPr>
        <w:t xml:space="preserve">on </w:t>
      </w:r>
      <w:r w:rsidR="005B6330" w:rsidRPr="00E436DB">
        <w:rPr>
          <w:color w:val="343434"/>
          <w:spacing w:val="10"/>
          <w:sz w:val="20"/>
        </w:rPr>
        <w:t>services</w:t>
      </w:r>
      <w:r w:rsidRPr="00E436DB">
        <w:rPr>
          <w:color w:val="343434"/>
          <w:spacing w:val="3"/>
          <w:sz w:val="20"/>
        </w:rPr>
        <w:t>.</w:t>
      </w:r>
    </w:p>
    <w:p w14:paraId="0272AF84" w14:textId="6C7D5144" w:rsidR="00CE331E" w:rsidRPr="00E436DB" w:rsidRDefault="003D2AAD" w:rsidP="00E436DB">
      <w:pPr>
        <w:pStyle w:val="ListParagraph"/>
        <w:numPr>
          <w:ilvl w:val="0"/>
          <w:numId w:val="1"/>
        </w:numPr>
        <w:tabs>
          <w:tab w:val="left" w:pos="450"/>
        </w:tabs>
        <w:spacing w:before="90" w:line="360" w:lineRule="auto"/>
        <w:ind w:left="732" w:hanging="552"/>
        <w:rPr>
          <w:color w:val="343434"/>
        </w:rPr>
      </w:pPr>
      <w:r w:rsidRPr="00E436DB">
        <w:rPr>
          <w:color w:val="343434"/>
          <w:spacing w:val="3"/>
          <w:sz w:val="20"/>
          <w:u w:val="single" w:color="343434"/>
        </w:rPr>
        <w:t xml:space="preserve">Assisted </w:t>
      </w:r>
      <w:r w:rsidRPr="00E436DB">
        <w:rPr>
          <w:color w:val="343434"/>
          <w:spacing w:val="2"/>
          <w:sz w:val="20"/>
          <w:u w:val="single" w:color="343434"/>
        </w:rPr>
        <w:t xml:space="preserve">in </w:t>
      </w:r>
      <w:r w:rsidRPr="00E436DB">
        <w:rPr>
          <w:color w:val="343434"/>
          <w:spacing w:val="3"/>
          <w:sz w:val="20"/>
          <w:u w:val="single" w:color="343434"/>
        </w:rPr>
        <w:t>preparing documentation</w:t>
      </w:r>
      <w:r w:rsidR="006E10EA">
        <w:rPr>
          <w:color w:val="343434"/>
          <w:spacing w:val="3"/>
          <w:sz w:val="20"/>
          <w:u w:val="single" w:color="343434"/>
        </w:rPr>
        <w:t xml:space="preserve">, price list </w:t>
      </w:r>
      <w:r w:rsidRPr="00E436DB">
        <w:rPr>
          <w:color w:val="343434"/>
          <w:sz w:val="20"/>
          <w:u w:val="single" w:color="343434"/>
        </w:rPr>
        <w:t xml:space="preserve">to </w:t>
      </w:r>
      <w:r w:rsidRPr="00E436DB">
        <w:rPr>
          <w:color w:val="343434"/>
          <w:spacing w:val="3"/>
          <w:sz w:val="20"/>
          <w:u w:val="single" w:color="343434"/>
        </w:rPr>
        <w:t>import goods</w:t>
      </w:r>
      <w:r w:rsidRPr="00E436DB">
        <w:rPr>
          <w:color w:val="343434"/>
          <w:spacing w:val="4"/>
          <w:sz w:val="20"/>
        </w:rPr>
        <w:t>.</w:t>
      </w:r>
    </w:p>
    <w:p w14:paraId="0BFD1AA0" w14:textId="3DE73763" w:rsidR="00E41844" w:rsidRPr="00E436DB" w:rsidRDefault="00DA0F47" w:rsidP="00E436DB">
      <w:pPr>
        <w:pStyle w:val="ListParagraph"/>
        <w:numPr>
          <w:ilvl w:val="0"/>
          <w:numId w:val="1"/>
        </w:numPr>
        <w:tabs>
          <w:tab w:val="left" w:pos="450"/>
        </w:tabs>
        <w:spacing w:before="90" w:line="360" w:lineRule="auto"/>
        <w:ind w:left="732" w:hanging="552"/>
        <w:rPr>
          <w:color w:val="343434"/>
        </w:rPr>
      </w:pPr>
      <w:r w:rsidRPr="00E436DB">
        <w:rPr>
          <w:color w:val="343434"/>
          <w:spacing w:val="3"/>
          <w:sz w:val="20"/>
          <w:u w:color="343434"/>
        </w:rPr>
        <w:t>Build CRM with Distributors in order to protect brand reputation and risk exposure</w:t>
      </w:r>
      <w:r w:rsidRPr="00E436DB">
        <w:rPr>
          <w:sz w:val="20"/>
        </w:rPr>
        <w:t>.</w:t>
      </w:r>
    </w:p>
    <w:sectPr w:rsidR="00E41844" w:rsidRPr="00E436DB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XGyreAdventor">
    <w:altName w:val="Calibri"/>
    <w:charset w:val="00"/>
    <w:family w:val="auto"/>
    <w:pitch w:val="variable"/>
  </w:font>
  <w:font w:name="LM Sans Demi Cond 10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7.25pt;height:12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" o:bullet="t">
        <v:imagedata r:id="rId1" o:title="" cropright="-2652f"/>
      </v:shape>
    </w:pict>
  </w:numPicBullet>
  <w:abstractNum w:abstractNumId="0" w15:restartNumberingAfterBreak="0">
    <w:nsid w:val="07DA7007"/>
    <w:multiLevelType w:val="hybridMultilevel"/>
    <w:tmpl w:val="178490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B8A"/>
    <w:multiLevelType w:val="hybridMultilevel"/>
    <w:tmpl w:val="13DC5884"/>
    <w:lvl w:ilvl="0" w:tplc="08090001">
      <w:start w:val="1"/>
      <w:numFmt w:val="bullet"/>
      <w:lvlText w:val=""/>
      <w:lvlJc w:val="left"/>
      <w:pPr>
        <w:ind w:left="633" w:hanging="183"/>
      </w:pPr>
      <w:rPr>
        <w:rFonts w:ascii="Symbol" w:hAnsi="Symbol" w:hint="default"/>
        <w:w w:val="99"/>
        <w:lang w:val="en-US" w:eastAsia="en-US" w:bidi="ar-SA"/>
      </w:rPr>
    </w:lvl>
    <w:lvl w:ilvl="1" w:tplc="74DC75E2">
      <w:numFmt w:val="bullet"/>
      <w:lvlText w:val="•"/>
      <w:lvlJc w:val="left"/>
      <w:pPr>
        <w:ind w:left="1782" w:hanging="183"/>
      </w:pPr>
      <w:rPr>
        <w:rFonts w:hint="default"/>
        <w:lang w:val="en-US" w:eastAsia="en-US" w:bidi="ar-SA"/>
      </w:rPr>
    </w:lvl>
    <w:lvl w:ilvl="2" w:tplc="D72C5732">
      <w:numFmt w:val="bullet"/>
      <w:lvlText w:val="•"/>
      <w:lvlJc w:val="left"/>
      <w:pPr>
        <w:ind w:left="2944" w:hanging="183"/>
      </w:pPr>
      <w:rPr>
        <w:rFonts w:hint="default"/>
        <w:lang w:val="en-US" w:eastAsia="en-US" w:bidi="ar-SA"/>
      </w:rPr>
    </w:lvl>
    <w:lvl w:ilvl="3" w:tplc="7BDE679E">
      <w:numFmt w:val="bullet"/>
      <w:lvlText w:val="•"/>
      <w:lvlJc w:val="left"/>
      <w:pPr>
        <w:ind w:left="4106" w:hanging="183"/>
      </w:pPr>
      <w:rPr>
        <w:rFonts w:hint="default"/>
        <w:lang w:val="en-US" w:eastAsia="en-US" w:bidi="ar-SA"/>
      </w:rPr>
    </w:lvl>
    <w:lvl w:ilvl="4" w:tplc="9C469F4E">
      <w:numFmt w:val="bullet"/>
      <w:lvlText w:val="•"/>
      <w:lvlJc w:val="left"/>
      <w:pPr>
        <w:ind w:left="5268" w:hanging="183"/>
      </w:pPr>
      <w:rPr>
        <w:rFonts w:hint="default"/>
        <w:lang w:val="en-US" w:eastAsia="en-US" w:bidi="ar-SA"/>
      </w:rPr>
    </w:lvl>
    <w:lvl w:ilvl="5" w:tplc="0144D416">
      <w:numFmt w:val="bullet"/>
      <w:lvlText w:val="•"/>
      <w:lvlJc w:val="left"/>
      <w:pPr>
        <w:ind w:left="6430" w:hanging="183"/>
      </w:pPr>
      <w:rPr>
        <w:rFonts w:hint="default"/>
        <w:lang w:val="en-US" w:eastAsia="en-US" w:bidi="ar-SA"/>
      </w:rPr>
    </w:lvl>
    <w:lvl w:ilvl="6" w:tplc="0164B504">
      <w:numFmt w:val="bullet"/>
      <w:lvlText w:val="•"/>
      <w:lvlJc w:val="left"/>
      <w:pPr>
        <w:ind w:left="7592" w:hanging="183"/>
      </w:pPr>
      <w:rPr>
        <w:rFonts w:hint="default"/>
        <w:lang w:val="en-US" w:eastAsia="en-US" w:bidi="ar-SA"/>
      </w:rPr>
    </w:lvl>
    <w:lvl w:ilvl="7" w:tplc="D5E684C0">
      <w:numFmt w:val="bullet"/>
      <w:lvlText w:val="•"/>
      <w:lvlJc w:val="left"/>
      <w:pPr>
        <w:ind w:left="8754" w:hanging="183"/>
      </w:pPr>
      <w:rPr>
        <w:rFonts w:hint="default"/>
        <w:lang w:val="en-US" w:eastAsia="en-US" w:bidi="ar-SA"/>
      </w:rPr>
    </w:lvl>
    <w:lvl w:ilvl="8" w:tplc="38161126">
      <w:numFmt w:val="bullet"/>
      <w:lvlText w:val="•"/>
      <w:lvlJc w:val="left"/>
      <w:pPr>
        <w:ind w:left="9916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271F13A8"/>
    <w:multiLevelType w:val="hybridMultilevel"/>
    <w:tmpl w:val="98CC53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9F8462E"/>
    <w:multiLevelType w:val="hybridMultilevel"/>
    <w:tmpl w:val="4D5E7668"/>
    <w:lvl w:ilvl="0" w:tplc="750EF4A4">
      <w:numFmt w:val="bullet"/>
      <w:lvlText w:val=""/>
      <w:lvlJc w:val="left"/>
      <w:pPr>
        <w:ind w:left="804" w:hanging="269"/>
      </w:pPr>
      <w:rPr>
        <w:rFonts w:hint="default"/>
        <w:w w:val="99"/>
        <w:lang w:val="en-US" w:eastAsia="en-US" w:bidi="ar-SA"/>
      </w:rPr>
    </w:lvl>
    <w:lvl w:ilvl="1" w:tplc="01405478">
      <w:numFmt w:val="bullet"/>
      <w:lvlText w:val="•"/>
      <w:lvlJc w:val="left"/>
      <w:pPr>
        <w:ind w:left="1944" w:hanging="269"/>
      </w:pPr>
      <w:rPr>
        <w:rFonts w:hint="default"/>
        <w:lang w:val="en-US" w:eastAsia="en-US" w:bidi="ar-SA"/>
      </w:rPr>
    </w:lvl>
    <w:lvl w:ilvl="2" w:tplc="EC88A32C">
      <w:numFmt w:val="bullet"/>
      <w:lvlText w:val="•"/>
      <w:lvlJc w:val="left"/>
      <w:pPr>
        <w:ind w:left="3088" w:hanging="269"/>
      </w:pPr>
      <w:rPr>
        <w:rFonts w:hint="default"/>
        <w:lang w:val="en-US" w:eastAsia="en-US" w:bidi="ar-SA"/>
      </w:rPr>
    </w:lvl>
    <w:lvl w:ilvl="3" w:tplc="636815B6">
      <w:numFmt w:val="bullet"/>
      <w:lvlText w:val="•"/>
      <w:lvlJc w:val="left"/>
      <w:pPr>
        <w:ind w:left="4232" w:hanging="269"/>
      </w:pPr>
      <w:rPr>
        <w:rFonts w:hint="default"/>
        <w:lang w:val="en-US" w:eastAsia="en-US" w:bidi="ar-SA"/>
      </w:rPr>
    </w:lvl>
    <w:lvl w:ilvl="4" w:tplc="6E645B06">
      <w:numFmt w:val="bullet"/>
      <w:lvlText w:val="•"/>
      <w:lvlJc w:val="left"/>
      <w:pPr>
        <w:ind w:left="5376" w:hanging="269"/>
      </w:pPr>
      <w:rPr>
        <w:rFonts w:hint="default"/>
        <w:lang w:val="en-US" w:eastAsia="en-US" w:bidi="ar-SA"/>
      </w:rPr>
    </w:lvl>
    <w:lvl w:ilvl="5" w:tplc="48B00D1A">
      <w:numFmt w:val="bullet"/>
      <w:lvlText w:val="•"/>
      <w:lvlJc w:val="left"/>
      <w:pPr>
        <w:ind w:left="6520" w:hanging="269"/>
      </w:pPr>
      <w:rPr>
        <w:rFonts w:hint="default"/>
        <w:lang w:val="en-US" w:eastAsia="en-US" w:bidi="ar-SA"/>
      </w:rPr>
    </w:lvl>
    <w:lvl w:ilvl="6" w:tplc="1C80A75A">
      <w:numFmt w:val="bullet"/>
      <w:lvlText w:val="•"/>
      <w:lvlJc w:val="left"/>
      <w:pPr>
        <w:ind w:left="7664" w:hanging="269"/>
      </w:pPr>
      <w:rPr>
        <w:rFonts w:hint="default"/>
        <w:lang w:val="en-US" w:eastAsia="en-US" w:bidi="ar-SA"/>
      </w:rPr>
    </w:lvl>
    <w:lvl w:ilvl="7" w:tplc="B8A2CF64">
      <w:numFmt w:val="bullet"/>
      <w:lvlText w:val="•"/>
      <w:lvlJc w:val="left"/>
      <w:pPr>
        <w:ind w:left="8808" w:hanging="269"/>
      </w:pPr>
      <w:rPr>
        <w:rFonts w:hint="default"/>
        <w:lang w:val="en-US" w:eastAsia="en-US" w:bidi="ar-SA"/>
      </w:rPr>
    </w:lvl>
    <w:lvl w:ilvl="8" w:tplc="AF26C9FC">
      <w:numFmt w:val="bullet"/>
      <w:lvlText w:val="•"/>
      <w:lvlJc w:val="left"/>
      <w:pPr>
        <w:ind w:left="9952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34723AA3"/>
    <w:multiLevelType w:val="hybridMultilevel"/>
    <w:tmpl w:val="71AEBB8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D9007E3"/>
    <w:multiLevelType w:val="hybridMultilevel"/>
    <w:tmpl w:val="DF8471FE"/>
    <w:lvl w:ilvl="0" w:tplc="8D685C8C">
      <w:numFmt w:val="bullet"/>
      <w:lvlText w:val="-"/>
      <w:lvlJc w:val="left"/>
      <w:pPr>
        <w:ind w:left="450" w:hanging="360"/>
      </w:pPr>
      <w:rPr>
        <w:rFonts w:ascii="Gothic Uralic" w:eastAsia="Gothic Uralic" w:hAnsi="Gothic Uralic" w:cs="Gothic Uralic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8924BF6"/>
    <w:multiLevelType w:val="hybridMultilevel"/>
    <w:tmpl w:val="A8FA034E"/>
    <w:lvl w:ilvl="0" w:tplc="7764D2E8">
      <w:numFmt w:val="bullet"/>
      <w:lvlText w:val="-"/>
      <w:lvlJc w:val="left"/>
      <w:pPr>
        <w:ind w:left="720" w:hanging="360"/>
      </w:pPr>
      <w:rPr>
        <w:rFonts w:ascii="Gothic Uralic" w:eastAsia="Gothic Uralic" w:hAnsi="Gothic Uralic" w:cs="Gothic Ural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4509"/>
    <w:multiLevelType w:val="hybridMultilevel"/>
    <w:tmpl w:val="61800ACA"/>
    <w:lvl w:ilvl="0" w:tplc="750EF4A4">
      <w:numFmt w:val="bullet"/>
      <w:lvlText w:val=""/>
      <w:lvlJc w:val="left"/>
      <w:pPr>
        <w:ind w:left="1164" w:hanging="269"/>
      </w:pPr>
      <w:rPr>
        <w:rFonts w:hint="default"/>
        <w:w w:val="99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3D1BD3"/>
    <w:multiLevelType w:val="hybridMultilevel"/>
    <w:tmpl w:val="394C634E"/>
    <w:lvl w:ilvl="0" w:tplc="5CF22114">
      <w:numFmt w:val="bullet"/>
      <w:lvlText w:val=""/>
      <w:lvlJc w:val="left"/>
      <w:pPr>
        <w:ind w:left="720" w:hanging="360"/>
      </w:pPr>
      <w:rPr>
        <w:rFonts w:hint="default"/>
        <w:w w:val="99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31E"/>
    <w:rsid w:val="00003AF4"/>
    <w:rsid w:val="0007174D"/>
    <w:rsid w:val="00082BEA"/>
    <w:rsid w:val="0009744D"/>
    <w:rsid w:val="000C0E72"/>
    <w:rsid w:val="000C2D5E"/>
    <w:rsid w:val="000E0649"/>
    <w:rsid w:val="000F6BF8"/>
    <w:rsid w:val="00113367"/>
    <w:rsid w:val="00113EA6"/>
    <w:rsid w:val="001143BD"/>
    <w:rsid w:val="00144AB2"/>
    <w:rsid w:val="00150746"/>
    <w:rsid w:val="0016013D"/>
    <w:rsid w:val="00164C61"/>
    <w:rsid w:val="0016632A"/>
    <w:rsid w:val="00173785"/>
    <w:rsid w:val="001839EF"/>
    <w:rsid w:val="00194AEB"/>
    <w:rsid w:val="001B4777"/>
    <w:rsid w:val="001B77C4"/>
    <w:rsid w:val="001C13AA"/>
    <w:rsid w:val="001D0698"/>
    <w:rsid w:val="002A2E95"/>
    <w:rsid w:val="002B33E6"/>
    <w:rsid w:val="00316FDC"/>
    <w:rsid w:val="0031744A"/>
    <w:rsid w:val="00317CDE"/>
    <w:rsid w:val="00320748"/>
    <w:rsid w:val="0033240D"/>
    <w:rsid w:val="00382593"/>
    <w:rsid w:val="003A5A56"/>
    <w:rsid w:val="003B2050"/>
    <w:rsid w:val="003D0A97"/>
    <w:rsid w:val="003D2AAD"/>
    <w:rsid w:val="00422544"/>
    <w:rsid w:val="00436F9C"/>
    <w:rsid w:val="004458EB"/>
    <w:rsid w:val="00492279"/>
    <w:rsid w:val="004B3FBF"/>
    <w:rsid w:val="004E55BF"/>
    <w:rsid w:val="005077D8"/>
    <w:rsid w:val="0057155D"/>
    <w:rsid w:val="00592A14"/>
    <w:rsid w:val="005B2523"/>
    <w:rsid w:val="005B6330"/>
    <w:rsid w:val="005D1CC5"/>
    <w:rsid w:val="005F4B10"/>
    <w:rsid w:val="00615FA7"/>
    <w:rsid w:val="00654DC2"/>
    <w:rsid w:val="006C13FB"/>
    <w:rsid w:val="006C5DA1"/>
    <w:rsid w:val="006E10EA"/>
    <w:rsid w:val="006E5845"/>
    <w:rsid w:val="006F6570"/>
    <w:rsid w:val="00705E38"/>
    <w:rsid w:val="00720C58"/>
    <w:rsid w:val="00731C01"/>
    <w:rsid w:val="00745883"/>
    <w:rsid w:val="00755D65"/>
    <w:rsid w:val="007A0D5E"/>
    <w:rsid w:val="007B402C"/>
    <w:rsid w:val="007E0844"/>
    <w:rsid w:val="007E2D1C"/>
    <w:rsid w:val="007E5F87"/>
    <w:rsid w:val="00810E30"/>
    <w:rsid w:val="00813D28"/>
    <w:rsid w:val="00822366"/>
    <w:rsid w:val="00851D4E"/>
    <w:rsid w:val="008803AC"/>
    <w:rsid w:val="00885DED"/>
    <w:rsid w:val="008B2B56"/>
    <w:rsid w:val="008B731E"/>
    <w:rsid w:val="008C18BC"/>
    <w:rsid w:val="008E6B9F"/>
    <w:rsid w:val="008F4BDD"/>
    <w:rsid w:val="00907D14"/>
    <w:rsid w:val="00924378"/>
    <w:rsid w:val="00926100"/>
    <w:rsid w:val="0094782B"/>
    <w:rsid w:val="00950F17"/>
    <w:rsid w:val="00964BAF"/>
    <w:rsid w:val="0099079D"/>
    <w:rsid w:val="00997E14"/>
    <w:rsid w:val="009A5269"/>
    <w:rsid w:val="009C07BE"/>
    <w:rsid w:val="009F095C"/>
    <w:rsid w:val="009F447E"/>
    <w:rsid w:val="00A1158F"/>
    <w:rsid w:val="00A569F0"/>
    <w:rsid w:val="00A753C3"/>
    <w:rsid w:val="00AA2B28"/>
    <w:rsid w:val="00AB4133"/>
    <w:rsid w:val="00AC09D4"/>
    <w:rsid w:val="00AE35BC"/>
    <w:rsid w:val="00B04A7E"/>
    <w:rsid w:val="00B618A7"/>
    <w:rsid w:val="00B72BA9"/>
    <w:rsid w:val="00B90945"/>
    <w:rsid w:val="00BF019E"/>
    <w:rsid w:val="00C044D3"/>
    <w:rsid w:val="00C07752"/>
    <w:rsid w:val="00C07B80"/>
    <w:rsid w:val="00C779E9"/>
    <w:rsid w:val="00C87C87"/>
    <w:rsid w:val="00C95254"/>
    <w:rsid w:val="00CB0404"/>
    <w:rsid w:val="00CB15F6"/>
    <w:rsid w:val="00CB1636"/>
    <w:rsid w:val="00CC59AB"/>
    <w:rsid w:val="00CE331E"/>
    <w:rsid w:val="00CF6B33"/>
    <w:rsid w:val="00D25869"/>
    <w:rsid w:val="00D44A81"/>
    <w:rsid w:val="00D55B56"/>
    <w:rsid w:val="00D75C3B"/>
    <w:rsid w:val="00D94A95"/>
    <w:rsid w:val="00DA0F47"/>
    <w:rsid w:val="00E41844"/>
    <w:rsid w:val="00E436DB"/>
    <w:rsid w:val="00E70F62"/>
    <w:rsid w:val="00E800E1"/>
    <w:rsid w:val="00E861D8"/>
    <w:rsid w:val="00F425AD"/>
    <w:rsid w:val="00F64BD5"/>
    <w:rsid w:val="00FA5CA6"/>
    <w:rsid w:val="00FD0D84"/>
    <w:rsid w:val="00FE1086"/>
    <w:rsid w:val="00FE4ED0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  <w14:docId w14:val="414C09D6"/>
  <w15:docId w15:val="{5FAFB904-26A8-4FFA-89BE-F8DE657B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ic Uralic" w:eastAsia="Gothic Uralic" w:hAnsi="Gothic Uralic" w:cs="Gothic Uralic"/>
    </w:rPr>
  </w:style>
  <w:style w:type="paragraph" w:styleId="Heading1">
    <w:name w:val="heading 1"/>
    <w:basedOn w:val="Normal"/>
    <w:uiPriority w:val="9"/>
    <w:qFormat/>
    <w:pPr>
      <w:ind w:left="74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770"/>
      <w:outlineLvl w:val="1"/>
    </w:pPr>
    <w:rPr>
      <w:rFonts w:ascii="TeXGyreAdventor" w:eastAsia="TeXGyreAdventor" w:hAnsi="TeXGyreAdventor" w:cs="TeXGyreAdventor"/>
      <w:b/>
      <w:bCs/>
      <w:i/>
    </w:rPr>
  </w:style>
  <w:style w:type="paragraph" w:styleId="Heading3">
    <w:name w:val="heading 3"/>
    <w:basedOn w:val="Normal"/>
    <w:uiPriority w:val="9"/>
    <w:unhideWhenUsed/>
    <w:qFormat/>
    <w:pPr>
      <w:ind w:left="801" w:hanging="30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3"/>
      <w:ind w:left="39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01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F425AD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425AD"/>
    <w:rPr>
      <w:rFonts w:eastAsiaTheme="minorEastAsia"/>
    </w:rPr>
  </w:style>
  <w:style w:type="table" w:styleId="TableGrid">
    <w:name w:val="Table Grid"/>
    <w:basedOn w:val="TableNormal"/>
    <w:uiPriority w:val="39"/>
    <w:rsid w:val="009F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8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84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7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Mayank.sharma1@outlook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ank.sharma1@outlook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3594-7E9D-43F8-AC44-6C8E3957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Mayank Sharma</cp:lastModifiedBy>
  <cp:revision>72</cp:revision>
  <cp:lastPrinted>2020-03-18T05:08:00Z</cp:lastPrinted>
  <dcterms:created xsi:type="dcterms:W3CDTF">2020-02-28T09:10:00Z</dcterms:created>
  <dcterms:modified xsi:type="dcterms:W3CDTF">2020-12-07T15:07:00Z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2020-02-28T00:00:00Z</vt:filetime>
  </property>
</Properties>
</file>