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10DDC" w:rsidRDefault="00E71082" w:rsidP="00E71082">
      <w:pPr>
        <w:shd w:val="clear" w:color="auto" w:fill="F2F2F2"/>
        <w:jc w:val="center"/>
        <w:rPr>
          <w:rFonts w:ascii="Calibri" w:hAnsi="Calibri" w:cs="Calibri"/>
          <w:sz w:val="24"/>
          <w:szCs w:val="36"/>
        </w:rPr>
      </w:pPr>
      <w:r w:rsidRPr="004A09BE">
        <w:rPr>
          <w:rFonts w:ascii="Calibri" w:hAnsi="Calibri" w:cs="Calibri"/>
          <w:sz w:val="24"/>
          <w:szCs w:val="36"/>
        </w:rPr>
        <w:t>S</w:t>
      </w:r>
      <w:r w:rsidR="00830CC2">
        <w:rPr>
          <w:rFonts w:ascii="Calibri" w:hAnsi="Calibri" w:cs="Calibri"/>
          <w:sz w:val="24"/>
          <w:szCs w:val="36"/>
        </w:rPr>
        <w:t xml:space="preserve">wapnil Joshi </w:t>
      </w:r>
      <w:r w:rsidR="00E10DDC" w:rsidRPr="00E10DDC">
        <w:rPr>
          <w:rFonts w:ascii="Calibri" w:hAnsi="Calibri" w:cs="Calibri"/>
          <w:sz w:val="24"/>
          <w:szCs w:val="36"/>
        </w:rPr>
        <w:t>PMP®, CSM®, SASM SAFe4</w:t>
      </w:r>
    </w:p>
    <w:p w:rsidR="00A411EC" w:rsidRPr="004A09BE" w:rsidRDefault="008E39CC" w:rsidP="00E71082">
      <w:pPr>
        <w:shd w:val="clear" w:color="auto" w:fill="F2F2F2"/>
        <w:jc w:val="center"/>
        <w:rPr>
          <w:rFonts w:ascii="Calibri" w:hAnsi="Calibri" w:cs="Calibri"/>
          <w:sz w:val="24"/>
          <w:szCs w:val="36"/>
        </w:rPr>
      </w:pPr>
      <w:r>
        <w:rPr>
          <w:rFonts w:ascii="Calibri" w:hAnsi="Calibri" w:cs="Calibri"/>
          <w:sz w:val="24"/>
          <w:szCs w:val="36"/>
        </w:rPr>
        <w:t>AGILE PROJECT MANAGER</w:t>
      </w:r>
    </w:p>
    <w:p w:rsidR="007E08A4" w:rsidRDefault="004F0DCD" w:rsidP="007E08A4">
      <w:pPr>
        <w:shd w:val="clear" w:color="auto" w:fill="F2F2F2"/>
        <w:jc w:val="center"/>
        <w:rPr>
          <w:rFonts w:ascii="Calibri" w:hAnsi="Calibri" w:cs="Calibri"/>
          <w:sz w:val="14"/>
          <w:szCs w:val="20"/>
        </w:rPr>
      </w:pPr>
      <w:r w:rsidRPr="007E08A4">
        <w:rPr>
          <w:rFonts w:ascii="Calibri" w:hAnsi="Calibri" w:cs="Calibri"/>
          <w:color w:val="000000"/>
          <w:sz w:val="14"/>
          <w:szCs w:val="20"/>
        </w:rPr>
        <w:t xml:space="preserve">203, Landmark Apts, Charkop sector 6, near ambe mata temple, Kandivli (W), Mumbai </w:t>
      </w:r>
      <w:r w:rsidR="007E08A4" w:rsidRPr="007E08A4">
        <w:rPr>
          <w:rFonts w:ascii="Calibri" w:hAnsi="Calibri" w:cs="Calibri"/>
          <w:color w:val="000000"/>
          <w:sz w:val="14"/>
          <w:szCs w:val="20"/>
        </w:rPr>
        <w:t>–</w:t>
      </w:r>
      <w:r w:rsidRPr="007E08A4">
        <w:rPr>
          <w:rFonts w:ascii="Calibri" w:hAnsi="Calibri" w:cs="Calibri"/>
          <w:color w:val="000000"/>
          <w:sz w:val="14"/>
          <w:szCs w:val="20"/>
        </w:rPr>
        <w:t xml:space="preserve"> 400067</w:t>
      </w:r>
      <w:r w:rsidR="007E08A4" w:rsidRPr="007E08A4">
        <w:rPr>
          <w:rFonts w:ascii="Calibri" w:hAnsi="Calibri" w:cs="Calibri"/>
          <w:color w:val="000000"/>
          <w:sz w:val="14"/>
          <w:szCs w:val="20"/>
        </w:rPr>
        <w:t xml:space="preserve"> </w:t>
      </w:r>
      <w:r w:rsidR="007E08A4" w:rsidRPr="007E08A4">
        <w:rPr>
          <w:rFonts w:ascii="Calibri" w:hAnsi="Calibri" w:cs="Calibri"/>
          <w:b/>
          <w:sz w:val="14"/>
          <w:szCs w:val="20"/>
        </w:rPr>
        <w:t>Contact:</w:t>
      </w:r>
      <w:r w:rsidR="007E08A4" w:rsidRPr="007E08A4">
        <w:rPr>
          <w:rFonts w:ascii="Calibri" w:hAnsi="Calibri" w:cs="Calibri"/>
          <w:sz w:val="14"/>
          <w:szCs w:val="20"/>
        </w:rPr>
        <w:t xml:space="preserve"> 09833670407 / 022 28988163</w:t>
      </w:r>
      <w:r w:rsidR="007E08A4">
        <w:rPr>
          <w:rFonts w:ascii="Calibri" w:hAnsi="Calibri" w:cs="Calibri"/>
          <w:sz w:val="14"/>
          <w:szCs w:val="20"/>
        </w:rPr>
        <w:t xml:space="preserve"> </w:t>
      </w:r>
      <w:r w:rsidR="007E08A4" w:rsidRPr="007E08A4">
        <w:rPr>
          <w:rFonts w:ascii="Calibri" w:hAnsi="Calibri" w:cs="Calibri"/>
          <w:sz w:val="14"/>
          <w:szCs w:val="20"/>
        </w:rPr>
        <w:t xml:space="preserve">E-Mail: </w:t>
      </w:r>
      <w:hyperlink r:id="rId8" w:history="1">
        <w:r w:rsidR="00830CC2" w:rsidRPr="00EE363A">
          <w:rPr>
            <w:rStyle w:val="Hyperlink"/>
            <w:rFonts w:ascii="Calibri" w:hAnsi="Calibri" w:cs="Calibri"/>
            <w:sz w:val="14"/>
            <w:szCs w:val="20"/>
          </w:rPr>
          <w:t>Joshswap11@gmail.com</w:t>
        </w:r>
      </w:hyperlink>
    </w:p>
    <w:p w:rsidR="00830CC2" w:rsidRPr="004A09BE" w:rsidRDefault="00830CC2" w:rsidP="007E08A4">
      <w:pPr>
        <w:shd w:val="clear" w:color="auto" w:fill="F2F2F2"/>
        <w:jc w:val="center"/>
        <w:rPr>
          <w:rFonts w:ascii="Calibri" w:hAnsi="Calibri" w:cs="Calibri"/>
          <w:sz w:val="18"/>
          <w:szCs w:val="20"/>
        </w:rPr>
      </w:pPr>
    </w:p>
    <w:p w:rsidR="007E08A4" w:rsidRPr="007E08A4" w:rsidRDefault="007E08A4" w:rsidP="007E08A4">
      <w:pPr>
        <w:shd w:val="clear" w:color="auto" w:fill="F2F2F2"/>
        <w:jc w:val="left"/>
        <w:rPr>
          <w:rFonts w:ascii="Calibri" w:hAnsi="Calibri" w:cs="Calibri"/>
          <w:sz w:val="14"/>
          <w:szCs w:val="20"/>
        </w:rPr>
      </w:pPr>
    </w:p>
    <w:p w:rsidR="00966C31" w:rsidRPr="005B21EA" w:rsidRDefault="0036356F" w:rsidP="0036356F">
      <w:pPr>
        <w:jc w:val="left"/>
        <w:rPr>
          <w:rFonts w:ascii="Calibri" w:hAnsi="Calibri" w:cs="Calibri"/>
          <w:b/>
          <w:sz w:val="20"/>
          <w:szCs w:val="20"/>
        </w:rPr>
      </w:pPr>
      <w:r w:rsidRPr="005B21EA">
        <w:rPr>
          <w:rFonts w:ascii="Calibri" w:hAnsi="Calibri" w:cs="Calibri"/>
          <w:b/>
          <w:sz w:val="20"/>
          <w:szCs w:val="20"/>
        </w:rPr>
        <w:t>Career Overview</w:t>
      </w:r>
    </w:p>
    <w:p w:rsidR="005B21EA" w:rsidRPr="005B21EA" w:rsidRDefault="005B21EA" w:rsidP="005B21EA">
      <w:pPr>
        <w:numPr>
          <w:ilvl w:val="0"/>
          <w:numId w:val="23"/>
        </w:numPr>
        <w:jc w:val="left"/>
        <w:rPr>
          <w:rFonts w:ascii="Calibri" w:hAnsi="Calibri" w:cs="Calibri"/>
          <w:b/>
          <w:sz w:val="20"/>
          <w:szCs w:val="20"/>
        </w:rPr>
      </w:pPr>
      <w:r w:rsidRPr="005B21EA">
        <w:rPr>
          <w:rFonts w:ascii="Calibri" w:hAnsi="Calibri" w:cs="Calibri"/>
          <w:b/>
          <w:sz w:val="20"/>
          <w:szCs w:val="20"/>
        </w:rPr>
        <w:t>Experienced Agile Scrum Master and Software Project Manager with 1</w:t>
      </w:r>
      <w:r>
        <w:rPr>
          <w:rFonts w:ascii="Calibri" w:hAnsi="Calibri" w:cs="Calibri"/>
          <w:b/>
          <w:sz w:val="20"/>
          <w:szCs w:val="20"/>
        </w:rPr>
        <w:t>8</w:t>
      </w:r>
      <w:r w:rsidRPr="005B21EA">
        <w:rPr>
          <w:rFonts w:ascii="Calibri" w:hAnsi="Calibri" w:cs="Calibri"/>
          <w:b/>
          <w:sz w:val="20"/>
          <w:szCs w:val="20"/>
        </w:rPr>
        <w:t xml:space="preserve"> years of experience in all aspects of Software Development Life Cycle Highly motivated, goal oriented individual who is creative in the design, development and implementation of new processes with excellent reasoning, probing, analytical, communication, and leadership skills.</w:t>
      </w:r>
    </w:p>
    <w:p w:rsidR="0014246A" w:rsidRPr="005B21EA" w:rsidRDefault="0014246A" w:rsidP="0036356F">
      <w:pPr>
        <w:ind w:left="0" w:firstLine="0"/>
        <w:jc w:val="left"/>
        <w:rPr>
          <w:rFonts w:ascii="Calibri" w:hAnsi="Calibri" w:cs="Calibri"/>
          <w:b/>
          <w:sz w:val="20"/>
          <w:szCs w:val="20"/>
        </w:rPr>
      </w:pPr>
      <w:r w:rsidRPr="005B21EA">
        <w:rPr>
          <w:rFonts w:ascii="Calibri" w:hAnsi="Calibri" w:cs="Calibri"/>
          <w:b/>
          <w:sz w:val="20"/>
          <w:szCs w:val="20"/>
        </w:rPr>
        <w:t>Qualifications</w:t>
      </w:r>
    </w:p>
    <w:p w:rsidR="0014246A" w:rsidRPr="005B21EA" w:rsidRDefault="0014246A" w:rsidP="001B3971">
      <w:pPr>
        <w:numPr>
          <w:ilvl w:val="0"/>
          <w:numId w:val="23"/>
        </w:numPr>
        <w:jc w:val="left"/>
        <w:rPr>
          <w:rFonts w:ascii="Calibri" w:hAnsi="Calibri" w:cs="Calibri"/>
          <w:b/>
          <w:sz w:val="20"/>
          <w:szCs w:val="20"/>
        </w:rPr>
      </w:pPr>
      <w:r w:rsidRPr="005B21EA">
        <w:rPr>
          <w:rFonts w:ascii="Calibri" w:hAnsi="Calibri" w:cs="Calibri"/>
          <w:b/>
          <w:sz w:val="20"/>
          <w:szCs w:val="20"/>
        </w:rPr>
        <w:t>Certified PMP®, CSM®, SASM SAFe4</w:t>
      </w:r>
    </w:p>
    <w:p w:rsidR="00E8689C" w:rsidRPr="005B21EA" w:rsidRDefault="00E8689C" w:rsidP="001B3971">
      <w:pPr>
        <w:numPr>
          <w:ilvl w:val="0"/>
          <w:numId w:val="23"/>
        </w:numPr>
        <w:jc w:val="left"/>
        <w:rPr>
          <w:rFonts w:ascii="Calibri" w:hAnsi="Calibri" w:cs="Calibri"/>
          <w:b/>
          <w:sz w:val="20"/>
          <w:szCs w:val="20"/>
        </w:rPr>
      </w:pPr>
      <w:r w:rsidRPr="005B21EA">
        <w:rPr>
          <w:rFonts w:ascii="Calibri" w:hAnsi="Calibri" w:cs="Calibri"/>
          <w:b/>
          <w:sz w:val="20"/>
          <w:szCs w:val="20"/>
        </w:rPr>
        <w:t>Bachelor’s degree and MBA in information systems</w:t>
      </w:r>
    </w:p>
    <w:p w:rsidR="0014246A" w:rsidRPr="005B21EA" w:rsidRDefault="005B21EA" w:rsidP="001B3971">
      <w:pPr>
        <w:numPr>
          <w:ilvl w:val="0"/>
          <w:numId w:val="23"/>
        </w:numPr>
        <w:jc w:val="left"/>
        <w:rPr>
          <w:rFonts w:ascii="Calibri" w:hAnsi="Calibri" w:cs="Calibri"/>
          <w:b/>
          <w:sz w:val="20"/>
          <w:szCs w:val="20"/>
        </w:rPr>
      </w:pPr>
      <w:r>
        <w:rPr>
          <w:rFonts w:ascii="Calibri" w:hAnsi="Calibri" w:cs="Calibri"/>
          <w:b/>
          <w:sz w:val="20"/>
          <w:szCs w:val="20"/>
        </w:rPr>
        <w:t>Two</w:t>
      </w:r>
      <w:r w:rsidR="0014246A" w:rsidRPr="005B21EA">
        <w:rPr>
          <w:rFonts w:ascii="Calibri" w:hAnsi="Calibri" w:cs="Calibri"/>
          <w:b/>
          <w:sz w:val="20"/>
          <w:szCs w:val="20"/>
        </w:rPr>
        <w:t xml:space="preserve"> year</w:t>
      </w:r>
      <w:r>
        <w:rPr>
          <w:rFonts w:ascii="Calibri" w:hAnsi="Calibri" w:cs="Calibri"/>
          <w:b/>
          <w:sz w:val="20"/>
          <w:szCs w:val="20"/>
        </w:rPr>
        <w:t>s</w:t>
      </w:r>
      <w:r w:rsidR="0014246A" w:rsidRPr="005B21EA">
        <w:rPr>
          <w:rFonts w:ascii="Calibri" w:hAnsi="Calibri" w:cs="Calibri"/>
          <w:b/>
          <w:sz w:val="20"/>
          <w:szCs w:val="20"/>
        </w:rPr>
        <w:t xml:space="preserve"> of Agile </w:t>
      </w:r>
      <w:r>
        <w:rPr>
          <w:rFonts w:ascii="Calibri" w:hAnsi="Calibri" w:cs="Calibri"/>
          <w:b/>
          <w:sz w:val="20"/>
          <w:szCs w:val="20"/>
        </w:rPr>
        <w:t xml:space="preserve">team </w:t>
      </w:r>
      <w:r w:rsidR="0014246A" w:rsidRPr="005B21EA">
        <w:rPr>
          <w:rFonts w:ascii="Calibri" w:hAnsi="Calibri" w:cs="Calibri"/>
          <w:b/>
          <w:sz w:val="20"/>
          <w:szCs w:val="20"/>
        </w:rPr>
        <w:t>coach</w:t>
      </w:r>
      <w:r>
        <w:rPr>
          <w:rFonts w:ascii="Calibri" w:hAnsi="Calibri" w:cs="Calibri"/>
          <w:b/>
          <w:sz w:val="20"/>
          <w:szCs w:val="20"/>
        </w:rPr>
        <w:t>ing</w:t>
      </w:r>
      <w:r w:rsidR="0014246A" w:rsidRPr="005B21EA">
        <w:rPr>
          <w:rFonts w:ascii="Calibri" w:hAnsi="Calibri" w:cs="Calibri"/>
          <w:b/>
          <w:sz w:val="20"/>
          <w:szCs w:val="20"/>
        </w:rPr>
        <w:t xml:space="preserve"> experience</w:t>
      </w:r>
    </w:p>
    <w:p w:rsidR="0014246A" w:rsidRPr="005B21EA" w:rsidRDefault="005B21EA" w:rsidP="001B3971">
      <w:pPr>
        <w:numPr>
          <w:ilvl w:val="0"/>
          <w:numId w:val="23"/>
        </w:numPr>
        <w:jc w:val="left"/>
        <w:rPr>
          <w:rFonts w:ascii="Calibri" w:hAnsi="Calibri" w:cs="Calibri"/>
          <w:b/>
          <w:sz w:val="20"/>
          <w:szCs w:val="20"/>
        </w:rPr>
      </w:pPr>
      <w:r>
        <w:rPr>
          <w:rFonts w:ascii="Calibri" w:hAnsi="Calibri" w:cs="Calibri"/>
          <w:b/>
          <w:sz w:val="20"/>
          <w:szCs w:val="20"/>
        </w:rPr>
        <w:t>Three</w:t>
      </w:r>
      <w:r w:rsidR="0014246A" w:rsidRPr="005B21EA">
        <w:rPr>
          <w:rFonts w:ascii="Calibri" w:hAnsi="Calibri" w:cs="Calibri"/>
          <w:b/>
          <w:sz w:val="20"/>
          <w:szCs w:val="20"/>
        </w:rPr>
        <w:t xml:space="preserve"> plus years of iteration (Scrum) manager</w:t>
      </w:r>
      <w:r>
        <w:rPr>
          <w:rFonts w:ascii="Calibri" w:hAnsi="Calibri" w:cs="Calibri"/>
          <w:b/>
          <w:sz w:val="20"/>
          <w:szCs w:val="20"/>
        </w:rPr>
        <w:t>/Kanban</w:t>
      </w:r>
      <w:r w:rsidR="0014246A" w:rsidRPr="005B21EA">
        <w:rPr>
          <w:rFonts w:ascii="Calibri" w:hAnsi="Calibri" w:cs="Calibri"/>
          <w:b/>
          <w:sz w:val="20"/>
          <w:szCs w:val="20"/>
        </w:rPr>
        <w:t xml:space="preserve"> experience </w:t>
      </w:r>
    </w:p>
    <w:p w:rsidR="00E8689C" w:rsidRPr="005B21EA" w:rsidRDefault="00E8689C" w:rsidP="001B3971">
      <w:pPr>
        <w:numPr>
          <w:ilvl w:val="0"/>
          <w:numId w:val="23"/>
        </w:numPr>
        <w:jc w:val="left"/>
        <w:rPr>
          <w:rFonts w:ascii="Calibri" w:hAnsi="Calibri" w:cs="Calibri"/>
          <w:b/>
          <w:sz w:val="20"/>
          <w:szCs w:val="20"/>
        </w:rPr>
      </w:pPr>
      <w:r w:rsidRPr="005B21EA">
        <w:rPr>
          <w:rFonts w:ascii="Calibri" w:hAnsi="Calibri" w:cs="Calibri"/>
          <w:b/>
          <w:sz w:val="20"/>
          <w:szCs w:val="20"/>
        </w:rPr>
        <w:t>Five years of tech lead &amp; project management experience</w:t>
      </w:r>
    </w:p>
    <w:p w:rsidR="00E8689C" w:rsidRPr="005B21EA" w:rsidRDefault="00E8689C" w:rsidP="001B3971">
      <w:pPr>
        <w:numPr>
          <w:ilvl w:val="0"/>
          <w:numId w:val="23"/>
        </w:numPr>
        <w:jc w:val="left"/>
        <w:rPr>
          <w:rFonts w:ascii="Calibri" w:hAnsi="Calibri" w:cs="Calibri"/>
          <w:b/>
          <w:sz w:val="20"/>
          <w:szCs w:val="20"/>
        </w:rPr>
      </w:pPr>
      <w:r w:rsidRPr="005B21EA">
        <w:rPr>
          <w:rFonts w:ascii="Calibri" w:hAnsi="Calibri" w:cs="Calibri"/>
          <w:b/>
          <w:sz w:val="20"/>
          <w:szCs w:val="20"/>
        </w:rPr>
        <w:t xml:space="preserve">18 years of IT experience </w:t>
      </w:r>
    </w:p>
    <w:p w:rsidR="001B3971" w:rsidRPr="005B21EA" w:rsidRDefault="001B3971" w:rsidP="001B3971">
      <w:pPr>
        <w:numPr>
          <w:ilvl w:val="0"/>
          <w:numId w:val="23"/>
        </w:numPr>
        <w:jc w:val="left"/>
        <w:rPr>
          <w:rFonts w:ascii="Calibri" w:hAnsi="Calibri" w:cs="Calibri"/>
          <w:b/>
          <w:sz w:val="20"/>
          <w:szCs w:val="20"/>
        </w:rPr>
      </w:pPr>
      <w:r w:rsidRPr="005B21EA">
        <w:rPr>
          <w:rFonts w:ascii="Calibri" w:hAnsi="Calibri" w:cs="Calibri"/>
          <w:b/>
          <w:sz w:val="20"/>
          <w:szCs w:val="20"/>
        </w:rPr>
        <w:t>Individual and Group coaching</w:t>
      </w:r>
    </w:p>
    <w:p w:rsidR="001B3971" w:rsidRPr="005B21EA" w:rsidRDefault="001B3971" w:rsidP="001B3971">
      <w:pPr>
        <w:numPr>
          <w:ilvl w:val="0"/>
          <w:numId w:val="23"/>
        </w:numPr>
        <w:jc w:val="left"/>
        <w:rPr>
          <w:rFonts w:ascii="Calibri" w:hAnsi="Calibri" w:cs="Calibri"/>
          <w:b/>
          <w:sz w:val="20"/>
          <w:szCs w:val="20"/>
        </w:rPr>
      </w:pPr>
      <w:r w:rsidRPr="005B21EA">
        <w:rPr>
          <w:rFonts w:ascii="Calibri" w:hAnsi="Calibri" w:cs="Calibri"/>
          <w:b/>
          <w:sz w:val="20"/>
          <w:szCs w:val="20"/>
        </w:rPr>
        <w:t>Lead and organized many PI planning (Release planning workshops)</w:t>
      </w:r>
    </w:p>
    <w:p w:rsidR="001B3971" w:rsidRPr="005B21EA" w:rsidRDefault="001B3971" w:rsidP="001B3971">
      <w:pPr>
        <w:numPr>
          <w:ilvl w:val="0"/>
          <w:numId w:val="23"/>
        </w:numPr>
        <w:jc w:val="left"/>
        <w:rPr>
          <w:rFonts w:ascii="Calibri" w:hAnsi="Calibri" w:cs="Calibri"/>
          <w:b/>
          <w:sz w:val="20"/>
          <w:szCs w:val="20"/>
        </w:rPr>
      </w:pPr>
      <w:r w:rsidRPr="005B21EA">
        <w:rPr>
          <w:rFonts w:ascii="Calibri" w:hAnsi="Calibri" w:cs="Calibri"/>
          <w:b/>
          <w:sz w:val="20"/>
          <w:szCs w:val="20"/>
        </w:rPr>
        <w:t xml:space="preserve">Distributed team coaching and guidance </w:t>
      </w:r>
    </w:p>
    <w:p w:rsidR="00F63028" w:rsidRPr="005B21EA" w:rsidRDefault="00F63028" w:rsidP="00F63028">
      <w:pPr>
        <w:jc w:val="left"/>
        <w:rPr>
          <w:rFonts w:ascii="Calibri" w:hAnsi="Calibri" w:cs="Calibri"/>
          <w:b/>
          <w:sz w:val="20"/>
          <w:szCs w:val="20"/>
        </w:rPr>
      </w:pPr>
      <w:r w:rsidRPr="005B21EA">
        <w:rPr>
          <w:rFonts w:ascii="Calibri" w:hAnsi="Calibri" w:cs="Calibri"/>
          <w:b/>
          <w:sz w:val="20"/>
          <w:szCs w:val="20"/>
        </w:rPr>
        <w:t>Skills</w:t>
      </w:r>
    </w:p>
    <w:p w:rsidR="00F63028" w:rsidRPr="005B21EA" w:rsidRDefault="003C4BB0" w:rsidP="00F63028">
      <w:pPr>
        <w:jc w:val="left"/>
        <w:rPr>
          <w:rFonts w:ascii="Calibri" w:hAnsi="Calibri" w:cs="Calibri"/>
          <w:b/>
          <w:sz w:val="20"/>
          <w:szCs w:val="20"/>
        </w:rPr>
      </w:pPr>
      <w:r>
        <w:rPr>
          <w:rFonts w:ascii="Calibri" w:hAnsi="Calibri" w:cs="Calibri"/>
          <w:b/>
          <w:sz w:val="20"/>
          <w:szCs w:val="20"/>
        </w:rPr>
        <w:t xml:space="preserve">MS Project, JIRA </w:t>
      </w:r>
    </w:p>
    <w:p w:rsidR="008E6817" w:rsidRPr="005B21EA" w:rsidRDefault="008E6817" w:rsidP="001B3971">
      <w:pPr>
        <w:jc w:val="left"/>
        <w:rPr>
          <w:rFonts w:ascii="Calibri" w:hAnsi="Calibri" w:cs="Calibri"/>
          <w:b/>
          <w:sz w:val="20"/>
          <w:szCs w:val="20"/>
        </w:rPr>
      </w:pPr>
    </w:p>
    <w:p w:rsidR="008E6817" w:rsidRPr="005B21EA" w:rsidRDefault="008E6817" w:rsidP="001B3971">
      <w:pPr>
        <w:jc w:val="left"/>
        <w:rPr>
          <w:rFonts w:ascii="Calibri" w:hAnsi="Calibri" w:cs="Calibri"/>
          <w:b/>
          <w:sz w:val="20"/>
          <w:szCs w:val="20"/>
        </w:rPr>
      </w:pPr>
      <w:r w:rsidRPr="005B21EA">
        <w:rPr>
          <w:rFonts w:ascii="Calibri" w:hAnsi="Calibri" w:cs="Calibri"/>
          <w:b/>
          <w:sz w:val="20"/>
          <w:szCs w:val="20"/>
        </w:rPr>
        <w:t>Professional experience</w:t>
      </w:r>
    </w:p>
    <w:p w:rsidR="00A52E55" w:rsidRPr="005B21EA" w:rsidRDefault="00A52E55" w:rsidP="00A52E55">
      <w:pPr>
        <w:rPr>
          <w:rFonts w:ascii="Calibri" w:hAnsi="Calibri" w:cs="Calibri"/>
          <w:sz w:val="20"/>
          <w:szCs w:val="20"/>
        </w:rPr>
      </w:pPr>
      <w:r w:rsidRPr="005B21EA">
        <w:rPr>
          <w:rFonts w:ascii="Calibri" w:hAnsi="Calibri" w:cs="Calibri"/>
          <w:b/>
          <w:sz w:val="20"/>
          <w:szCs w:val="20"/>
        </w:rPr>
        <w:t xml:space="preserve">Working with CGI Information &amp; Management Consultants, Mumbai, </w:t>
      </w:r>
      <w:r w:rsidR="000931CE" w:rsidRPr="005B21EA">
        <w:rPr>
          <w:rFonts w:ascii="Calibri" w:hAnsi="Calibri" w:cs="Calibri"/>
          <w:b/>
          <w:sz w:val="20"/>
          <w:szCs w:val="20"/>
        </w:rPr>
        <w:t xml:space="preserve">since Nov </w:t>
      </w:r>
      <w:r w:rsidRPr="005B21EA">
        <w:rPr>
          <w:rFonts w:ascii="Calibri" w:hAnsi="Calibri" w:cs="Calibri"/>
          <w:b/>
          <w:sz w:val="20"/>
          <w:szCs w:val="20"/>
        </w:rPr>
        <w:t>2003 – Present</w:t>
      </w:r>
    </w:p>
    <w:p w:rsidR="00A52E55" w:rsidRPr="005B21EA" w:rsidRDefault="00A52E55" w:rsidP="001B3971">
      <w:pPr>
        <w:jc w:val="left"/>
        <w:rPr>
          <w:rFonts w:ascii="Calibri" w:hAnsi="Calibri" w:cs="Calibri"/>
          <w:b/>
          <w:sz w:val="20"/>
          <w:szCs w:val="20"/>
        </w:rPr>
      </w:pPr>
    </w:p>
    <w:p w:rsidR="008E6817" w:rsidRPr="005B21EA" w:rsidRDefault="00A52E55" w:rsidP="001B3971">
      <w:pPr>
        <w:jc w:val="left"/>
        <w:rPr>
          <w:rFonts w:ascii="Calibri" w:hAnsi="Calibri" w:cs="Calibri"/>
          <w:b/>
          <w:sz w:val="20"/>
          <w:szCs w:val="20"/>
        </w:rPr>
      </w:pPr>
      <w:r w:rsidRPr="005B21EA">
        <w:rPr>
          <w:rFonts w:ascii="Calibri" w:hAnsi="Calibri" w:cs="Calibri"/>
          <w:b/>
          <w:sz w:val="20"/>
          <w:szCs w:val="20"/>
        </w:rPr>
        <w:t xml:space="preserve">Project#1 </w:t>
      </w:r>
      <w:r w:rsidR="008E6817" w:rsidRPr="005B21EA">
        <w:rPr>
          <w:rFonts w:ascii="Calibri" w:hAnsi="Calibri" w:cs="Calibri"/>
          <w:b/>
          <w:sz w:val="20"/>
          <w:szCs w:val="20"/>
        </w:rPr>
        <w:t>Advantage 4.0 (Jan 201</w:t>
      </w:r>
      <w:r w:rsidR="00AE6934" w:rsidRPr="005B21EA">
        <w:rPr>
          <w:rFonts w:ascii="Calibri" w:hAnsi="Calibri" w:cs="Calibri"/>
          <w:b/>
          <w:sz w:val="20"/>
          <w:szCs w:val="20"/>
        </w:rPr>
        <w:t>6</w:t>
      </w:r>
      <w:r w:rsidR="008E6817" w:rsidRPr="005B21EA">
        <w:rPr>
          <w:rFonts w:ascii="Calibri" w:hAnsi="Calibri" w:cs="Calibri"/>
          <w:b/>
          <w:sz w:val="20"/>
          <w:szCs w:val="20"/>
        </w:rPr>
        <w:t xml:space="preserve"> to present)</w:t>
      </w:r>
      <w:r w:rsidR="00F63028" w:rsidRPr="005B21EA">
        <w:rPr>
          <w:rFonts w:ascii="Calibri" w:hAnsi="Calibri" w:cs="Calibri"/>
          <w:b/>
          <w:sz w:val="20"/>
          <w:szCs w:val="20"/>
        </w:rPr>
        <w:t xml:space="preserve"> – JAVA, SQL server</w:t>
      </w:r>
      <w:r w:rsidR="003C4BB0">
        <w:rPr>
          <w:rFonts w:ascii="Calibri" w:hAnsi="Calibri" w:cs="Calibri"/>
          <w:b/>
          <w:sz w:val="20"/>
          <w:szCs w:val="20"/>
        </w:rPr>
        <w:t>/Oracle</w:t>
      </w:r>
      <w:r w:rsidR="00F63028" w:rsidRPr="005B21EA">
        <w:rPr>
          <w:rFonts w:ascii="Calibri" w:hAnsi="Calibri" w:cs="Calibri"/>
          <w:b/>
          <w:sz w:val="20"/>
          <w:szCs w:val="20"/>
        </w:rPr>
        <w:t>, COBOL</w:t>
      </w:r>
      <w:r w:rsidR="008E6817" w:rsidRPr="005B21EA">
        <w:rPr>
          <w:rFonts w:ascii="Calibri" w:hAnsi="Calibri" w:cs="Calibri"/>
          <w:b/>
          <w:sz w:val="20"/>
          <w:szCs w:val="20"/>
        </w:rPr>
        <w:t xml:space="preserve"> </w:t>
      </w:r>
    </w:p>
    <w:p w:rsidR="008E6817" w:rsidRPr="005B21EA" w:rsidRDefault="008E6817" w:rsidP="001B3971">
      <w:pPr>
        <w:jc w:val="left"/>
        <w:rPr>
          <w:rFonts w:ascii="Calibri" w:hAnsi="Calibri" w:cs="Calibri"/>
          <w:b/>
          <w:sz w:val="20"/>
          <w:szCs w:val="20"/>
        </w:rPr>
      </w:pPr>
      <w:r w:rsidRPr="005B21EA">
        <w:rPr>
          <w:rFonts w:ascii="Calibri" w:hAnsi="Calibri" w:cs="Calibri"/>
          <w:b/>
          <w:sz w:val="20"/>
          <w:szCs w:val="20"/>
        </w:rPr>
        <w:t>Scrum Master/Agile</w:t>
      </w:r>
      <w:r w:rsidR="00AE6934" w:rsidRPr="005B21EA">
        <w:rPr>
          <w:rFonts w:ascii="Calibri" w:hAnsi="Calibri" w:cs="Calibri"/>
          <w:b/>
          <w:sz w:val="20"/>
          <w:szCs w:val="20"/>
        </w:rPr>
        <w:t xml:space="preserve"> Project </w:t>
      </w:r>
      <w:r w:rsidRPr="005B21EA">
        <w:rPr>
          <w:rFonts w:ascii="Calibri" w:hAnsi="Calibri" w:cs="Calibri"/>
          <w:b/>
          <w:sz w:val="20"/>
          <w:szCs w:val="20"/>
        </w:rPr>
        <w:t>Manager</w:t>
      </w:r>
    </w:p>
    <w:p w:rsidR="003C4BB0" w:rsidRPr="00112D20" w:rsidRDefault="003C4BB0" w:rsidP="003C4BB0">
      <w:pPr>
        <w:numPr>
          <w:ilvl w:val="0"/>
          <w:numId w:val="25"/>
        </w:numPr>
        <w:shd w:val="clear" w:color="auto" w:fill="FFFFFF"/>
        <w:spacing w:before="100" w:beforeAutospacing="1" w:after="100" w:afterAutospacing="1"/>
        <w:jc w:val="left"/>
        <w:rPr>
          <w:rFonts w:ascii="Calibri" w:hAnsi="Calibri" w:cs="Calibri"/>
          <w:b/>
          <w:sz w:val="20"/>
          <w:szCs w:val="20"/>
        </w:rPr>
      </w:pPr>
      <w:r w:rsidRPr="00112D20">
        <w:rPr>
          <w:rFonts w:ascii="Calibri" w:hAnsi="Calibri" w:cs="Calibri"/>
          <w:b/>
          <w:sz w:val="20"/>
          <w:szCs w:val="20"/>
        </w:rPr>
        <w:t>Develop relevant metrics that help the team see how they are progressing and provide management insight regarding the performance of the team</w:t>
      </w:r>
    </w:p>
    <w:p w:rsidR="003C4BB0" w:rsidRPr="00112D20" w:rsidRDefault="003C4BB0" w:rsidP="003C4BB0">
      <w:pPr>
        <w:numPr>
          <w:ilvl w:val="0"/>
          <w:numId w:val="25"/>
        </w:numPr>
        <w:shd w:val="clear" w:color="auto" w:fill="FFFFFF"/>
        <w:spacing w:before="100" w:beforeAutospacing="1" w:after="100" w:afterAutospacing="1"/>
        <w:jc w:val="left"/>
        <w:rPr>
          <w:rFonts w:ascii="Calibri" w:hAnsi="Calibri" w:cs="Calibri"/>
          <w:b/>
          <w:sz w:val="20"/>
          <w:szCs w:val="20"/>
        </w:rPr>
      </w:pPr>
      <w:r w:rsidRPr="00112D20">
        <w:rPr>
          <w:rFonts w:ascii="Calibri" w:hAnsi="Calibri" w:cs="Calibri"/>
          <w:b/>
          <w:sz w:val="20"/>
          <w:szCs w:val="20"/>
        </w:rPr>
        <w:t>Drive implementation of best agile practices: dynamic team collaboration, informative metrics, lean development, continuous improvement</w:t>
      </w:r>
    </w:p>
    <w:p w:rsidR="003C4BB0" w:rsidRDefault="003C4BB0" w:rsidP="008E6817">
      <w:pPr>
        <w:numPr>
          <w:ilvl w:val="0"/>
          <w:numId w:val="25"/>
        </w:numPr>
        <w:jc w:val="left"/>
        <w:rPr>
          <w:rFonts w:ascii="Calibri" w:hAnsi="Calibri" w:cs="Calibri"/>
          <w:b/>
          <w:sz w:val="20"/>
          <w:szCs w:val="20"/>
        </w:rPr>
      </w:pPr>
      <w:r>
        <w:rPr>
          <w:rFonts w:ascii="Calibri" w:hAnsi="Calibri" w:cs="Calibri"/>
          <w:b/>
          <w:sz w:val="20"/>
          <w:szCs w:val="20"/>
        </w:rPr>
        <w:t>Active co-ordination with DevOps teams to ensure successful implementation through daily &amp; container builds</w:t>
      </w:r>
    </w:p>
    <w:p w:rsidR="008E6817" w:rsidRPr="005B21EA" w:rsidRDefault="008E6817" w:rsidP="008E6817">
      <w:pPr>
        <w:numPr>
          <w:ilvl w:val="0"/>
          <w:numId w:val="25"/>
        </w:numPr>
        <w:jc w:val="left"/>
        <w:rPr>
          <w:rFonts w:ascii="Calibri" w:hAnsi="Calibri" w:cs="Calibri"/>
          <w:b/>
          <w:sz w:val="20"/>
          <w:szCs w:val="20"/>
        </w:rPr>
      </w:pPr>
      <w:r w:rsidRPr="005B21EA">
        <w:rPr>
          <w:rFonts w:ascii="Calibri" w:hAnsi="Calibri" w:cs="Calibri"/>
          <w:b/>
          <w:sz w:val="20"/>
          <w:szCs w:val="20"/>
        </w:rPr>
        <w:t>Acted as Scrum Master for Product teams with a focus on guiding the teams towards improving the way they work.</w:t>
      </w:r>
    </w:p>
    <w:p w:rsidR="008E6817" w:rsidRPr="005B21EA" w:rsidRDefault="008E6817" w:rsidP="008E6817">
      <w:pPr>
        <w:numPr>
          <w:ilvl w:val="0"/>
          <w:numId w:val="25"/>
        </w:numPr>
        <w:jc w:val="left"/>
        <w:rPr>
          <w:rFonts w:ascii="Calibri" w:hAnsi="Calibri" w:cs="Calibri"/>
          <w:b/>
          <w:sz w:val="20"/>
          <w:szCs w:val="20"/>
        </w:rPr>
      </w:pPr>
      <w:r w:rsidRPr="005B21EA">
        <w:rPr>
          <w:rFonts w:ascii="Calibri" w:hAnsi="Calibri" w:cs="Calibri"/>
          <w:b/>
          <w:sz w:val="20"/>
          <w:szCs w:val="20"/>
        </w:rPr>
        <w:t>Assisted team to remove impediments by having an understanding the control and release processes</w:t>
      </w:r>
    </w:p>
    <w:p w:rsidR="008E6817" w:rsidRPr="005B21EA" w:rsidRDefault="008E6817" w:rsidP="008E6817">
      <w:pPr>
        <w:numPr>
          <w:ilvl w:val="0"/>
          <w:numId w:val="25"/>
        </w:numPr>
        <w:jc w:val="left"/>
        <w:rPr>
          <w:rFonts w:ascii="Calibri" w:hAnsi="Calibri" w:cs="Calibri"/>
          <w:b/>
          <w:sz w:val="20"/>
          <w:szCs w:val="20"/>
        </w:rPr>
      </w:pPr>
      <w:r w:rsidRPr="005B21EA">
        <w:rPr>
          <w:rFonts w:ascii="Calibri" w:hAnsi="Calibri" w:cs="Calibri"/>
          <w:b/>
          <w:sz w:val="20"/>
          <w:szCs w:val="20"/>
        </w:rPr>
        <w:t>Assisted with internal and external communication, improved transparency, and radiated information</w:t>
      </w:r>
    </w:p>
    <w:p w:rsidR="008E6817" w:rsidRPr="005B21EA" w:rsidRDefault="008E6817" w:rsidP="008E6817">
      <w:pPr>
        <w:numPr>
          <w:ilvl w:val="0"/>
          <w:numId w:val="25"/>
        </w:numPr>
        <w:jc w:val="left"/>
        <w:rPr>
          <w:rFonts w:ascii="Calibri" w:hAnsi="Calibri" w:cs="Calibri"/>
          <w:b/>
          <w:sz w:val="20"/>
          <w:szCs w:val="20"/>
        </w:rPr>
      </w:pPr>
      <w:r w:rsidRPr="005B21EA">
        <w:rPr>
          <w:rFonts w:ascii="Calibri" w:hAnsi="Calibri" w:cs="Calibri"/>
          <w:b/>
          <w:sz w:val="20"/>
          <w:szCs w:val="20"/>
        </w:rPr>
        <w:t>Assisted with prioritization and resolution of software defects</w:t>
      </w:r>
    </w:p>
    <w:p w:rsidR="008E6817" w:rsidRPr="005B21EA" w:rsidRDefault="008E6817" w:rsidP="008E6817">
      <w:pPr>
        <w:numPr>
          <w:ilvl w:val="0"/>
          <w:numId w:val="25"/>
        </w:numPr>
        <w:jc w:val="left"/>
        <w:rPr>
          <w:rFonts w:ascii="Calibri" w:hAnsi="Calibri" w:cs="Calibri"/>
          <w:b/>
          <w:sz w:val="20"/>
          <w:szCs w:val="20"/>
        </w:rPr>
      </w:pPr>
      <w:r w:rsidRPr="005B21EA">
        <w:rPr>
          <w:rFonts w:ascii="Calibri" w:hAnsi="Calibri" w:cs="Calibri"/>
          <w:b/>
          <w:sz w:val="20"/>
          <w:szCs w:val="20"/>
        </w:rPr>
        <w:t>Built relationship with Product owner and other stake holders to facilitate team's interaction with them</w:t>
      </w:r>
    </w:p>
    <w:p w:rsidR="008E6817" w:rsidRPr="005B21EA" w:rsidRDefault="008E6817" w:rsidP="008E6817">
      <w:pPr>
        <w:numPr>
          <w:ilvl w:val="0"/>
          <w:numId w:val="25"/>
        </w:numPr>
        <w:jc w:val="left"/>
        <w:rPr>
          <w:rFonts w:ascii="Calibri" w:hAnsi="Calibri" w:cs="Calibri"/>
          <w:b/>
          <w:sz w:val="20"/>
          <w:szCs w:val="20"/>
        </w:rPr>
      </w:pPr>
      <w:r w:rsidRPr="005B21EA">
        <w:rPr>
          <w:rFonts w:ascii="Calibri" w:hAnsi="Calibri" w:cs="Calibri"/>
          <w:b/>
          <w:sz w:val="20"/>
          <w:szCs w:val="20"/>
        </w:rPr>
        <w:t>Coached Product Owners in creation and maintenance of Product Backlog</w:t>
      </w:r>
    </w:p>
    <w:p w:rsidR="008E6817" w:rsidRPr="005B21EA" w:rsidRDefault="008E6817" w:rsidP="008E6817">
      <w:pPr>
        <w:numPr>
          <w:ilvl w:val="0"/>
          <w:numId w:val="25"/>
        </w:numPr>
        <w:jc w:val="left"/>
        <w:rPr>
          <w:rFonts w:ascii="Calibri" w:hAnsi="Calibri" w:cs="Calibri"/>
          <w:b/>
          <w:sz w:val="20"/>
          <w:szCs w:val="20"/>
        </w:rPr>
      </w:pPr>
      <w:r w:rsidRPr="005B21EA">
        <w:rPr>
          <w:rFonts w:ascii="Calibri" w:hAnsi="Calibri" w:cs="Calibri"/>
          <w:b/>
          <w:sz w:val="20"/>
          <w:szCs w:val="20"/>
        </w:rPr>
        <w:t>Coached team members on Agile principles and providing general guidance on the methodology</w:t>
      </w:r>
    </w:p>
    <w:p w:rsidR="008E6817" w:rsidRPr="005B21EA" w:rsidRDefault="008E6817" w:rsidP="008E6817">
      <w:pPr>
        <w:numPr>
          <w:ilvl w:val="0"/>
          <w:numId w:val="25"/>
        </w:numPr>
        <w:jc w:val="left"/>
        <w:rPr>
          <w:rFonts w:ascii="Calibri" w:hAnsi="Calibri" w:cs="Calibri"/>
          <w:b/>
          <w:sz w:val="20"/>
          <w:szCs w:val="20"/>
        </w:rPr>
      </w:pPr>
      <w:r w:rsidRPr="005B21EA">
        <w:rPr>
          <w:rFonts w:ascii="Calibri" w:hAnsi="Calibri" w:cs="Calibri"/>
          <w:b/>
          <w:sz w:val="20"/>
          <w:szCs w:val="20"/>
        </w:rPr>
        <w:t>Engaged with other Scrum Masters to increase the effectiveness of the application of Scrum in the organization</w:t>
      </w:r>
    </w:p>
    <w:p w:rsidR="008E6817" w:rsidRPr="005B21EA" w:rsidRDefault="008E6817" w:rsidP="008E6817">
      <w:pPr>
        <w:numPr>
          <w:ilvl w:val="0"/>
          <w:numId w:val="25"/>
        </w:numPr>
        <w:jc w:val="left"/>
        <w:rPr>
          <w:rFonts w:ascii="Calibri" w:hAnsi="Calibri" w:cs="Calibri"/>
          <w:b/>
          <w:sz w:val="20"/>
          <w:szCs w:val="20"/>
        </w:rPr>
      </w:pPr>
      <w:r w:rsidRPr="005B21EA">
        <w:rPr>
          <w:rFonts w:ascii="Calibri" w:hAnsi="Calibri" w:cs="Calibri"/>
          <w:b/>
          <w:sz w:val="20"/>
          <w:szCs w:val="20"/>
        </w:rPr>
        <w:t>Facilitated sprint planning, retrospective and sprint demos</w:t>
      </w:r>
      <w:r w:rsidR="001B218C" w:rsidRPr="005B21EA">
        <w:rPr>
          <w:rFonts w:ascii="Calibri" w:hAnsi="Calibri" w:cs="Calibri"/>
          <w:b/>
          <w:sz w:val="20"/>
          <w:szCs w:val="20"/>
        </w:rPr>
        <w:t xml:space="preserve"> </w:t>
      </w:r>
    </w:p>
    <w:p w:rsidR="008E6817" w:rsidRPr="005B21EA" w:rsidRDefault="008E6817" w:rsidP="008E6817">
      <w:pPr>
        <w:numPr>
          <w:ilvl w:val="0"/>
          <w:numId w:val="25"/>
        </w:numPr>
        <w:jc w:val="left"/>
        <w:rPr>
          <w:rFonts w:ascii="Calibri" w:hAnsi="Calibri" w:cs="Calibri"/>
          <w:b/>
          <w:sz w:val="20"/>
          <w:szCs w:val="20"/>
        </w:rPr>
      </w:pPr>
      <w:r w:rsidRPr="005B21EA">
        <w:rPr>
          <w:rFonts w:ascii="Calibri" w:hAnsi="Calibri" w:cs="Calibri"/>
          <w:b/>
          <w:sz w:val="20"/>
          <w:szCs w:val="20"/>
        </w:rPr>
        <w:t>Helped team to solve problems rather than provide solutions</w:t>
      </w:r>
    </w:p>
    <w:p w:rsidR="008E6817" w:rsidRPr="005B21EA" w:rsidRDefault="008E6817" w:rsidP="008E6817">
      <w:pPr>
        <w:numPr>
          <w:ilvl w:val="0"/>
          <w:numId w:val="25"/>
        </w:numPr>
        <w:jc w:val="left"/>
        <w:rPr>
          <w:rFonts w:ascii="Calibri" w:hAnsi="Calibri" w:cs="Calibri"/>
          <w:b/>
          <w:sz w:val="20"/>
          <w:szCs w:val="20"/>
        </w:rPr>
      </w:pPr>
      <w:r w:rsidRPr="005B21EA">
        <w:rPr>
          <w:rFonts w:ascii="Calibri" w:hAnsi="Calibri" w:cs="Calibri"/>
          <w:b/>
          <w:sz w:val="20"/>
          <w:szCs w:val="20"/>
        </w:rPr>
        <w:t>Interfaced with Program Management Office to ensure project goals and requirements are being met</w:t>
      </w:r>
    </w:p>
    <w:p w:rsidR="008E6817" w:rsidRPr="005B21EA" w:rsidRDefault="008E6817" w:rsidP="008E6817">
      <w:pPr>
        <w:numPr>
          <w:ilvl w:val="0"/>
          <w:numId w:val="25"/>
        </w:numPr>
        <w:jc w:val="left"/>
        <w:rPr>
          <w:rFonts w:ascii="Calibri" w:hAnsi="Calibri" w:cs="Calibri"/>
          <w:b/>
          <w:sz w:val="20"/>
          <w:szCs w:val="20"/>
        </w:rPr>
      </w:pPr>
      <w:r w:rsidRPr="005B21EA">
        <w:rPr>
          <w:rFonts w:ascii="Calibri" w:hAnsi="Calibri" w:cs="Calibri"/>
          <w:b/>
          <w:sz w:val="20"/>
          <w:szCs w:val="20"/>
        </w:rPr>
        <w:t>Organized and facilitated project planning, daily stand-up meetings, reviews, retrospectives, sprint, release planning, demos, and other Scrum-related meetings</w:t>
      </w:r>
    </w:p>
    <w:p w:rsidR="008E6817" w:rsidRPr="005B21EA" w:rsidRDefault="008E6817" w:rsidP="003C4BB0">
      <w:pPr>
        <w:numPr>
          <w:ilvl w:val="0"/>
          <w:numId w:val="25"/>
        </w:numPr>
        <w:jc w:val="left"/>
        <w:rPr>
          <w:rFonts w:ascii="Calibri" w:hAnsi="Calibri" w:cs="Calibri"/>
          <w:b/>
          <w:sz w:val="20"/>
          <w:szCs w:val="20"/>
        </w:rPr>
      </w:pPr>
      <w:r w:rsidRPr="005B21EA">
        <w:rPr>
          <w:rFonts w:ascii="Calibri" w:hAnsi="Calibri" w:cs="Calibri"/>
          <w:b/>
          <w:sz w:val="20"/>
          <w:szCs w:val="20"/>
        </w:rPr>
        <w:t>Provided all support to the team using a servant leadership style whenever possible, and led by example</w:t>
      </w:r>
    </w:p>
    <w:p w:rsidR="008E6817" w:rsidRPr="005B21EA" w:rsidRDefault="008E6817" w:rsidP="008E6817">
      <w:pPr>
        <w:numPr>
          <w:ilvl w:val="0"/>
          <w:numId w:val="25"/>
        </w:numPr>
        <w:jc w:val="left"/>
        <w:rPr>
          <w:rFonts w:ascii="Calibri" w:hAnsi="Calibri" w:cs="Calibri"/>
          <w:b/>
          <w:sz w:val="20"/>
          <w:szCs w:val="20"/>
        </w:rPr>
      </w:pPr>
      <w:r w:rsidRPr="005B21EA">
        <w:rPr>
          <w:rFonts w:ascii="Calibri" w:hAnsi="Calibri" w:cs="Calibri"/>
          <w:b/>
          <w:sz w:val="20"/>
          <w:szCs w:val="20"/>
        </w:rPr>
        <w:t>Took responsibility of delivery and management of the tasks</w:t>
      </w:r>
    </w:p>
    <w:p w:rsidR="008E6817" w:rsidRPr="005B21EA" w:rsidRDefault="008E6817" w:rsidP="008E6817">
      <w:pPr>
        <w:numPr>
          <w:ilvl w:val="0"/>
          <w:numId w:val="25"/>
        </w:numPr>
        <w:jc w:val="left"/>
        <w:rPr>
          <w:rFonts w:ascii="Calibri" w:hAnsi="Calibri" w:cs="Calibri"/>
          <w:b/>
          <w:sz w:val="20"/>
          <w:szCs w:val="20"/>
        </w:rPr>
      </w:pPr>
      <w:r w:rsidRPr="005B21EA">
        <w:rPr>
          <w:rFonts w:ascii="Calibri" w:hAnsi="Calibri" w:cs="Calibri"/>
          <w:b/>
          <w:sz w:val="20"/>
          <w:szCs w:val="20"/>
        </w:rPr>
        <w:t>Tracked and effectively communicated team velocity and sprint/release progress to all affected teams and management</w:t>
      </w:r>
    </w:p>
    <w:p w:rsidR="008E6817" w:rsidRPr="005B21EA" w:rsidRDefault="008E6817" w:rsidP="008E6817">
      <w:pPr>
        <w:numPr>
          <w:ilvl w:val="0"/>
          <w:numId w:val="25"/>
        </w:numPr>
        <w:jc w:val="left"/>
        <w:rPr>
          <w:rFonts w:ascii="Calibri" w:hAnsi="Calibri" w:cs="Calibri"/>
          <w:b/>
          <w:sz w:val="20"/>
          <w:szCs w:val="20"/>
        </w:rPr>
      </w:pPr>
      <w:r w:rsidRPr="005B21EA">
        <w:rPr>
          <w:rFonts w:ascii="Calibri" w:hAnsi="Calibri" w:cs="Calibri"/>
          <w:b/>
          <w:sz w:val="20"/>
          <w:szCs w:val="20"/>
        </w:rPr>
        <w:t>Worked with the Scrum Team and the Product Owner to negotiate the minimum viable product for delivery</w:t>
      </w:r>
    </w:p>
    <w:p w:rsidR="008E6817" w:rsidRPr="005B21EA" w:rsidRDefault="008E6817" w:rsidP="001B3971">
      <w:pPr>
        <w:jc w:val="left"/>
        <w:rPr>
          <w:rFonts w:ascii="Calibri" w:hAnsi="Calibri" w:cs="Calibri"/>
          <w:b/>
          <w:sz w:val="20"/>
          <w:szCs w:val="20"/>
        </w:rPr>
      </w:pPr>
    </w:p>
    <w:p w:rsidR="00A52E55" w:rsidRPr="005B21EA" w:rsidRDefault="00A52E55" w:rsidP="001B3971">
      <w:pPr>
        <w:jc w:val="left"/>
        <w:rPr>
          <w:rFonts w:ascii="Calibri" w:hAnsi="Calibri" w:cs="Calibri"/>
          <w:b/>
          <w:sz w:val="20"/>
          <w:szCs w:val="20"/>
        </w:rPr>
      </w:pPr>
      <w:r w:rsidRPr="005B21EA">
        <w:rPr>
          <w:rFonts w:ascii="Calibri" w:hAnsi="Calibri" w:cs="Calibri"/>
          <w:b/>
          <w:sz w:val="20"/>
          <w:szCs w:val="20"/>
        </w:rPr>
        <w:t>Project#2 Was involved in organization wide training initiative (June 2015 to Dec 201</w:t>
      </w:r>
      <w:r w:rsidR="00AE6934" w:rsidRPr="005B21EA">
        <w:rPr>
          <w:rFonts w:ascii="Calibri" w:hAnsi="Calibri" w:cs="Calibri"/>
          <w:b/>
          <w:sz w:val="20"/>
          <w:szCs w:val="20"/>
        </w:rPr>
        <w:t>5</w:t>
      </w:r>
      <w:r w:rsidRPr="005B21EA">
        <w:rPr>
          <w:rFonts w:ascii="Calibri" w:hAnsi="Calibri" w:cs="Calibri"/>
          <w:b/>
          <w:sz w:val="20"/>
          <w:szCs w:val="20"/>
        </w:rPr>
        <w:t>)</w:t>
      </w:r>
    </w:p>
    <w:p w:rsidR="008E6817" w:rsidRPr="005B21EA" w:rsidRDefault="00A52E55" w:rsidP="001B3971">
      <w:pPr>
        <w:jc w:val="left"/>
        <w:rPr>
          <w:rFonts w:ascii="Calibri" w:hAnsi="Calibri" w:cs="Calibri"/>
          <w:b/>
          <w:sz w:val="20"/>
          <w:szCs w:val="20"/>
        </w:rPr>
      </w:pPr>
      <w:r w:rsidRPr="005B21EA">
        <w:rPr>
          <w:rFonts w:ascii="Calibri" w:hAnsi="Calibri" w:cs="Calibri"/>
          <w:b/>
          <w:sz w:val="20"/>
          <w:szCs w:val="20"/>
        </w:rPr>
        <w:t xml:space="preserve">Process champion/PM practitioner </w:t>
      </w:r>
    </w:p>
    <w:p w:rsidR="00A52E55" w:rsidRPr="005B21EA" w:rsidRDefault="00A52E55" w:rsidP="00A52E55">
      <w:pPr>
        <w:numPr>
          <w:ilvl w:val="0"/>
          <w:numId w:val="25"/>
        </w:numPr>
        <w:jc w:val="left"/>
        <w:rPr>
          <w:rFonts w:ascii="Calibri" w:hAnsi="Calibri" w:cs="Calibri"/>
          <w:b/>
          <w:sz w:val="20"/>
          <w:szCs w:val="20"/>
        </w:rPr>
      </w:pPr>
      <w:r w:rsidRPr="005B21EA">
        <w:rPr>
          <w:rFonts w:ascii="Calibri" w:hAnsi="Calibri" w:cs="Calibri"/>
          <w:b/>
          <w:sz w:val="20"/>
          <w:szCs w:val="20"/>
        </w:rPr>
        <w:t>Track the development for project managers</w:t>
      </w:r>
    </w:p>
    <w:p w:rsidR="00A52E55" w:rsidRPr="005B21EA" w:rsidRDefault="00A52E55" w:rsidP="00A52E55">
      <w:pPr>
        <w:numPr>
          <w:ilvl w:val="0"/>
          <w:numId w:val="25"/>
        </w:numPr>
        <w:jc w:val="left"/>
        <w:rPr>
          <w:rFonts w:ascii="Calibri" w:hAnsi="Calibri" w:cs="Calibri"/>
          <w:b/>
          <w:sz w:val="20"/>
          <w:szCs w:val="20"/>
        </w:rPr>
      </w:pPr>
      <w:r w:rsidRPr="005B21EA">
        <w:rPr>
          <w:rFonts w:ascii="Calibri" w:hAnsi="Calibri" w:cs="Calibri"/>
          <w:b/>
          <w:sz w:val="20"/>
          <w:szCs w:val="20"/>
        </w:rPr>
        <w:t>Help project manager in identifying and bridging the development gaps, and fulfilling those gaps</w:t>
      </w:r>
    </w:p>
    <w:p w:rsidR="00A52E55" w:rsidRPr="005B21EA" w:rsidRDefault="00A52E55" w:rsidP="00A52E55">
      <w:pPr>
        <w:numPr>
          <w:ilvl w:val="0"/>
          <w:numId w:val="25"/>
        </w:numPr>
        <w:jc w:val="left"/>
        <w:rPr>
          <w:rFonts w:ascii="Calibri" w:hAnsi="Calibri" w:cs="Calibri"/>
          <w:b/>
          <w:sz w:val="20"/>
          <w:szCs w:val="20"/>
        </w:rPr>
      </w:pPr>
      <w:r w:rsidRPr="005B21EA">
        <w:rPr>
          <w:rFonts w:ascii="Calibri" w:hAnsi="Calibri" w:cs="Calibri"/>
          <w:b/>
          <w:sz w:val="20"/>
          <w:szCs w:val="20"/>
        </w:rPr>
        <w:t xml:space="preserve">Conduct project management certification awareness </w:t>
      </w:r>
      <w:r w:rsidR="00F423FF" w:rsidRPr="005B21EA">
        <w:rPr>
          <w:rFonts w:ascii="Calibri" w:hAnsi="Calibri" w:cs="Calibri"/>
          <w:b/>
          <w:sz w:val="20"/>
          <w:szCs w:val="20"/>
        </w:rPr>
        <w:t xml:space="preserve">training </w:t>
      </w:r>
      <w:r w:rsidRPr="005B21EA">
        <w:rPr>
          <w:rFonts w:ascii="Calibri" w:hAnsi="Calibri" w:cs="Calibri"/>
          <w:b/>
          <w:sz w:val="20"/>
          <w:szCs w:val="20"/>
        </w:rPr>
        <w:t>sessions</w:t>
      </w:r>
    </w:p>
    <w:p w:rsidR="00A52E55" w:rsidRPr="005B21EA" w:rsidRDefault="00A52E55" w:rsidP="00A52E55">
      <w:pPr>
        <w:numPr>
          <w:ilvl w:val="0"/>
          <w:numId w:val="25"/>
        </w:numPr>
        <w:jc w:val="left"/>
        <w:rPr>
          <w:rFonts w:ascii="Calibri" w:hAnsi="Calibri" w:cs="Calibri"/>
          <w:b/>
          <w:sz w:val="20"/>
          <w:szCs w:val="20"/>
        </w:rPr>
      </w:pPr>
      <w:r w:rsidRPr="005B21EA">
        <w:rPr>
          <w:rFonts w:ascii="Calibri" w:hAnsi="Calibri" w:cs="Calibri"/>
          <w:b/>
          <w:sz w:val="20"/>
          <w:szCs w:val="20"/>
        </w:rPr>
        <w:t>Help PM understand the project complexities and assess the complexities of the project</w:t>
      </w:r>
    </w:p>
    <w:p w:rsidR="00A52E55" w:rsidRPr="005B21EA" w:rsidRDefault="00A52E55" w:rsidP="00A52E55">
      <w:pPr>
        <w:numPr>
          <w:ilvl w:val="0"/>
          <w:numId w:val="25"/>
        </w:numPr>
        <w:jc w:val="left"/>
        <w:rPr>
          <w:rFonts w:ascii="Calibri" w:hAnsi="Calibri" w:cs="Calibri"/>
          <w:b/>
          <w:sz w:val="20"/>
          <w:szCs w:val="20"/>
        </w:rPr>
      </w:pPr>
      <w:r w:rsidRPr="005B21EA">
        <w:rPr>
          <w:rFonts w:ascii="Calibri" w:hAnsi="Calibri" w:cs="Calibri"/>
          <w:b/>
          <w:sz w:val="20"/>
          <w:szCs w:val="20"/>
        </w:rPr>
        <w:t xml:space="preserve">Carry out the complexity assessments for the projects. </w:t>
      </w:r>
    </w:p>
    <w:p w:rsidR="00E232C3" w:rsidRPr="005B21EA" w:rsidRDefault="00E232C3" w:rsidP="00F423FF">
      <w:pPr>
        <w:jc w:val="left"/>
        <w:rPr>
          <w:rFonts w:ascii="Calibri" w:hAnsi="Calibri" w:cs="Calibri"/>
          <w:b/>
          <w:sz w:val="20"/>
          <w:szCs w:val="20"/>
        </w:rPr>
      </w:pPr>
    </w:p>
    <w:p w:rsidR="00E232C3" w:rsidRPr="005B21EA" w:rsidRDefault="00F423FF" w:rsidP="00F423FF">
      <w:pPr>
        <w:jc w:val="left"/>
        <w:rPr>
          <w:rFonts w:ascii="Calibri" w:hAnsi="Calibri" w:cs="Calibri"/>
          <w:b/>
          <w:sz w:val="20"/>
          <w:szCs w:val="20"/>
        </w:rPr>
      </w:pPr>
      <w:r w:rsidRPr="005B21EA">
        <w:rPr>
          <w:rFonts w:ascii="Calibri" w:hAnsi="Calibri" w:cs="Calibri"/>
          <w:b/>
          <w:sz w:val="20"/>
          <w:szCs w:val="20"/>
        </w:rPr>
        <w:t>Project#3</w:t>
      </w:r>
      <w:r w:rsidR="00E232C3" w:rsidRPr="005B21EA">
        <w:rPr>
          <w:rFonts w:ascii="Calibri" w:hAnsi="Calibri" w:cs="Calibri"/>
          <w:b/>
          <w:sz w:val="20"/>
          <w:szCs w:val="20"/>
        </w:rPr>
        <w:t xml:space="preserve"> Telstra – Telecommunication Domain (Oct 2014 to May 2015)</w:t>
      </w:r>
      <w:r w:rsidR="00F63028" w:rsidRPr="005B21EA">
        <w:rPr>
          <w:rFonts w:ascii="Calibri" w:hAnsi="Calibri" w:cs="Calibri"/>
          <w:b/>
          <w:sz w:val="20"/>
          <w:szCs w:val="20"/>
        </w:rPr>
        <w:t xml:space="preserve"> – COBOL, JCL, VSAM, DB2</w:t>
      </w:r>
    </w:p>
    <w:p w:rsidR="00E232C3" w:rsidRPr="005B21EA" w:rsidRDefault="00E232C3" w:rsidP="00F423FF">
      <w:pPr>
        <w:jc w:val="left"/>
        <w:rPr>
          <w:rFonts w:ascii="Calibri" w:hAnsi="Calibri" w:cs="Calibri"/>
          <w:b/>
          <w:sz w:val="20"/>
          <w:szCs w:val="20"/>
        </w:rPr>
      </w:pPr>
      <w:r w:rsidRPr="005B21EA">
        <w:rPr>
          <w:rFonts w:ascii="Calibri" w:hAnsi="Calibri" w:cs="Calibri"/>
          <w:b/>
          <w:sz w:val="20"/>
          <w:szCs w:val="20"/>
        </w:rPr>
        <w:t>Project manager</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Scope planning</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 xml:space="preserve">Organising quantitative analysis and ensuring that the team is aware about the lessons learnt in the course of the project. </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Taking part in SQA check and external / external audits.</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Efficiently creating and maintaining baseline repositories.</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Participating in estimation model creation/revising process</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Diligently sharing defect review findings to ensure that team was aware of them and reduce defects.</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Refining checklist based on defects observed.</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Daily and /or weekly status reporting to onsite and offshore management.</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Task tracking, forecasting, resource utilization etc.</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 xml:space="preserve">Status calls with higher management to discuss deliverables, issues etc. </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 xml:space="preserve">Timesheet compliance &amp; billing efficiency </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Conducting internal checkpoint session as part of pre-delivery checks and milestone reviews</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Participate in internal reviews - code, documentation, email review etc- help team as required in raising relevant queries to onsite</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Training and coaching team members</w:t>
      </w:r>
    </w:p>
    <w:p w:rsidR="00F423FF" w:rsidRPr="005B21EA" w:rsidRDefault="00E232C3" w:rsidP="00F423FF">
      <w:pPr>
        <w:jc w:val="left"/>
        <w:rPr>
          <w:rFonts w:ascii="Calibri" w:hAnsi="Calibri" w:cs="Calibri"/>
          <w:b/>
          <w:sz w:val="20"/>
          <w:szCs w:val="20"/>
        </w:rPr>
      </w:pPr>
      <w:r w:rsidRPr="005B21EA">
        <w:rPr>
          <w:rFonts w:ascii="Calibri" w:hAnsi="Calibri" w:cs="Calibri"/>
          <w:b/>
          <w:sz w:val="20"/>
          <w:szCs w:val="20"/>
        </w:rPr>
        <w:t xml:space="preserve"> </w:t>
      </w:r>
    </w:p>
    <w:p w:rsidR="00E232C3" w:rsidRPr="005B21EA" w:rsidRDefault="00E232C3" w:rsidP="00E232C3">
      <w:pPr>
        <w:jc w:val="left"/>
        <w:rPr>
          <w:rFonts w:ascii="Calibri" w:hAnsi="Calibri" w:cs="Calibri"/>
          <w:b/>
          <w:sz w:val="20"/>
          <w:szCs w:val="20"/>
        </w:rPr>
      </w:pPr>
      <w:r w:rsidRPr="005B21EA">
        <w:rPr>
          <w:rFonts w:ascii="Calibri" w:hAnsi="Calibri" w:cs="Calibri"/>
          <w:b/>
          <w:sz w:val="20"/>
          <w:szCs w:val="20"/>
        </w:rPr>
        <w:t>Project#4 Fifth Third Bank – Banking domain (Aug 2011 to Sep 2014)</w:t>
      </w:r>
      <w:r w:rsidR="00F63028" w:rsidRPr="005B21EA">
        <w:rPr>
          <w:rFonts w:ascii="Calibri" w:hAnsi="Calibri" w:cs="Calibri"/>
          <w:b/>
          <w:sz w:val="20"/>
          <w:szCs w:val="20"/>
        </w:rPr>
        <w:t xml:space="preserve"> - COBOL, JCL, VSAM, DB2, CICS</w:t>
      </w:r>
    </w:p>
    <w:p w:rsidR="00E232C3" w:rsidRPr="005B21EA" w:rsidRDefault="00E232C3" w:rsidP="00E232C3">
      <w:pPr>
        <w:jc w:val="left"/>
        <w:rPr>
          <w:rFonts w:ascii="Calibri" w:hAnsi="Calibri" w:cs="Calibri"/>
          <w:b/>
          <w:sz w:val="20"/>
          <w:szCs w:val="20"/>
        </w:rPr>
      </w:pPr>
      <w:r w:rsidRPr="005B21EA">
        <w:rPr>
          <w:rFonts w:ascii="Calibri" w:hAnsi="Calibri" w:cs="Calibri"/>
          <w:b/>
          <w:sz w:val="20"/>
          <w:szCs w:val="20"/>
        </w:rPr>
        <w:t>Technical project manager</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Scope planning</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 xml:space="preserve">Involved in high level and technical design of the project </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 xml:space="preserve">Guiding team members in complex code changes </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 xml:space="preserve">Organising quantitative analysis and ensuring that the team is aware about the lessons learnt in the course of the project. </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Taking part in SQA check and external / external audits.</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Efficiently creating and maintaining baseline repositories.</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Participating in estimation model creation/revising process</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Diligently sharing defect review findings to ensure that team was aware of them and reduce defects.</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Refining checklist based on defects observed.</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Daily and /or weekly status reporting to onsite and offshore management.</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Task tracking, forecasting, resource utilization etc.</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 xml:space="preserve">Status calls with higher management to discuss deliverables, issues etc. </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 xml:space="preserve">Timesheet compliance &amp; billing efficiency </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Conducting internal checkpoint session as part of pre-delivery checks and milestone reviews</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Participate in internal reviews - code, documentation, email review etc- help team as required in raising relevant queries to onsite</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Training and coaching team members</w:t>
      </w:r>
    </w:p>
    <w:p w:rsidR="00E232C3" w:rsidRPr="005B21EA" w:rsidRDefault="00E232C3" w:rsidP="00E232C3">
      <w:pPr>
        <w:rPr>
          <w:rFonts w:ascii="Calibri" w:hAnsi="Calibri" w:cs="Calibri"/>
          <w:b/>
          <w:sz w:val="20"/>
          <w:szCs w:val="20"/>
        </w:rPr>
      </w:pPr>
    </w:p>
    <w:p w:rsidR="00E232C3" w:rsidRPr="005B21EA" w:rsidRDefault="00E232C3" w:rsidP="00E232C3">
      <w:pPr>
        <w:jc w:val="left"/>
        <w:rPr>
          <w:rFonts w:ascii="Calibri" w:hAnsi="Calibri" w:cs="Calibri"/>
          <w:b/>
          <w:sz w:val="20"/>
          <w:szCs w:val="20"/>
        </w:rPr>
      </w:pPr>
      <w:r w:rsidRPr="005B21EA">
        <w:rPr>
          <w:rFonts w:ascii="Calibri" w:hAnsi="Calibri" w:cs="Calibri"/>
          <w:b/>
          <w:sz w:val="20"/>
          <w:szCs w:val="20"/>
        </w:rPr>
        <w:t>Project#5 SunTrust Bank – Banking domain (Jan 2008 to July 2011)</w:t>
      </w:r>
      <w:r w:rsidR="00F63028" w:rsidRPr="005B21EA">
        <w:rPr>
          <w:rFonts w:ascii="Calibri" w:hAnsi="Calibri" w:cs="Calibri"/>
          <w:b/>
          <w:sz w:val="20"/>
          <w:szCs w:val="20"/>
        </w:rPr>
        <w:t xml:space="preserve"> -  COBOL, JCL, VSAM, DB2, CICS</w:t>
      </w:r>
    </w:p>
    <w:p w:rsidR="00E232C3" w:rsidRPr="005B21EA" w:rsidRDefault="00E232C3" w:rsidP="00E232C3">
      <w:pPr>
        <w:jc w:val="left"/>
        <w:rPr>
          <w:rFonts w:ascii="Calibri" w:hAnsi="Calibri" w:cs="Calibri"/>
          <w:b/>
          <w:sz w:val="20"/>
          <w:szCs w:val="20"/>
        </w:rPr>
      </w:pPr>
      <w:r w:rsidRPr="005B21EA">
        <w:rPr>
          <w:rFonts w:ascii="Calibri" w:hAnsi="Calibri" w:cs="Calibri"/>
          <w:b/>
          <w:sz w:val="20"/>
          <w:szCs w:val="20"/>
        </w:rPr>
        <w:t>Technical project lead</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Scope planning</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 xml:space="preserve">Involved in high level and technical design of the project </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 xml:space="preserve">Guiding team members in complex code changes </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 xml:space="preserve">Organising quantitative analysis and ensuring that the team is aware about the lessons learnt in the course of the project. </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Taking part in SQA check and external / external audits.</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Efficiently creating and maintaining baseline repositories.</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Providing escalation and solution of quality related issues with TSQM group.</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Participating in estimation model creation/revising process</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Diligently sharing defect review findings to ensure that team was aware of them and reduce defects.</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Refining checklist based on defects observed.</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Daily and /or weekly status reporting to onsite and offshore management.</w:t>
      </w:r>
    </w:p>
    <w:p w:rsidR="00E232C3" w:rsidRPr="005B21EA" w:rsidRDefault="00E232C3" w:rsidP="00E232C3">
      <w:pPr>
        <w:numPr>
          <w:ilvl w:val="0"/>
          <w:numId w:val="27"/>
        </w:numPr>
        <w:rPr>
          <w:rFonts w:ascii="Calibri" w:hAnsi="Calibri" w:cs="Calibri"/>
          <w:b/>
          <w:sz w:val="20"/>
          <w:szCs w:val="20"/>
        </w:rPr>
      </w:pPr>
      <w:r w:rsidRPr="005B21EA">
        <w:rPr>
          <w:rFonts w:ascii="Calibri" w:hAnsi="Calibri" w:cs="Calibri"/>
          <w:b/>
          <w:sz w:val="20"/>
          <w:szCs w:val="20"/>
        </w:rPr>
        <w:t>24 * 7 on-call production cycle support.</w:t>
      </w:r>
    </w:p>
    <w:p w:rsidR="00A52E55" w:rsidRPr="005B21EA" w:rsidRDefault="00A52E55" w:rsidP="00A52E55">
      <w:pPr>
        <w:jc w:val="left"/>
        <w:rPr>
          <w:rFonts w:ascii="Calibri" w:hAnsi="Calibri" w:cs="Calibri"/>
          <w:b/>
          <w:sz w:val="20"/>
          <w:szCs w:val="20"/>
        </w:rPr>
      </w:pPr>
    </w:p>
    <w:p w:rsidR="000931CE" w:rsidRPr="005B21EA" w:rsidRDefault="000931CE" w:rsidP="000931CE">
      <w:pPr>
        <w:jc w:val="left"/>
        <w:rPr>
          <w:rFonts w:ascii="Calibri" w:hAnsi="Calibri" w:cs="Calibri"/>
          <w:b/>
          <w:sz w:val="20"/>
          <w:szCs w:val="20"/>
        </w:rPr>
      </w:pPr>
      <w:r w:rsidRPr="005B21EA">
        <w:rPr>
          <w:rFonts w:ascii="Calibri" w:hAnsi="Calibri" w:cs="Calibri"/>
          <w:b/>
          <w:sz w:val="20"/>
          <w:szCs w:val="20"/>
        </w:rPr>
        <w:t>Project#6 Advantage Financial 2x – ERP (Sep 2006 to Dec 2007)</w:t>
      </w:r>
      <w:r w:rsidR="00F63028" w:rsidRPr="005B21EA">
        <w:rPr>
          <w:rFonts w:ascii="Calibri" w:hAnsi="Calibri" w:cs="Calibri"/>
          <w:b/>
          <w:sz w:val="20"/>
          <w:szCs w:val="20"/>
        </w:rPr>
        <w:t xml:space="preserve"> – COBOL, UNIX</w:t>
      </w:r>
    </w:p>
    <w:p w:rsidR="000931CE" w:rsidRPr="005B21EA" w:rsidRDefault="000931CE" w:rsidP="000931CE">
      <w:pPr>
        <w:jc w:val="left"/>
        <w:rPr>
          <w:rFonts w:ascii="Calibri" w:hAnsi="Calibri" w:cs="Calibri"/>
          <w:b/>
          <w:sz w:val="20"/>
          <w:szCs w:val="20"/>
        </w:rPr>
      </w:pPr>
      <w:r w:rsidRPr="005B21EA">
        <w:rPr>
          <w:rFonts w:ascii="Calibri" w:hAnsi="Calibri" w:cs="Calibri"/>
          <w:b/>
          <w:sz w:val="20"/>
          <w:szCs w:val="20"/>
        </w:rPr>
        <w:t>Senior Developer</w:t>
      </w:r>
    </w:p>
    <w:p w:rsidR="000931CE" w:rsidRPr="005B21EA" w:rsidRDefault="000931CE" w:rsidP="000931CE">
      <w:pPr>
        <w:numPr>
          <w:ilvl w:val="0"/>
          <w:numId w:val="27"/>
        </w:numPr>
        <w:rPr>
          <w:rFonts w:ascii="Calibri" w:hAnsi="Calibri" w:cs="Calibri"/>
          <w:b/>
          <w:sz w:val="20"/>
          <w:szCs w:val="20"/>
        </w:rPr>
      </w:pPr>
      <w:r w:rsidRPr="005B21EA">
        <w:rPr>
          <w:rFonts w:ascii="Calibri" w:hAnsi="Calibri" w:cs="Calibri"/>
          <w:b/>
          <w:sz w:val="20"/>
          <w:szCs w:val="20"/>
        </w:rPr>
        <w:t>Analysis of existing issues and defects.</w:t>
      </w:r>
    </w:p>
    <w:p w:rsidR="000931CE" w:rsidRPr="005B21EA" w:rsidRDefault="000931CE" w:rsidP="000931CE">
      <w:pPr>
        <w:numPr>
          <w:ilvl w:val="0"/>
          <w:numId w:val="27"/>
        </w:numPr>
        <w:rPr>
          <w:rFonts w:ascii="Calibri" w:hAnsi="Calibri" w:cs="Calibri"/>
          <w:b/>
          <w:sz w:val="20"/>
          <w:szCs w:val="20"/>
        </w:rPr>
      </w:pPr>
      <w:r w:rsidRPr="005B21EA">
        <w:rPr>
          <w:rFonts w:ascii="Calibri" w:hAnsi="Calibri" w:cs="Calibri"/>
          <w:b/>
          <w:sz w:val="20"/>
          <w:szCs w:val="20"/>
        </w:rPr>
        <w:t>Coding and unit testing as per the standards.</w:t>
      </w:r>
    </w:p>
    <w:p w:rsidR="000931CE" w:rsidRPr="005B21EA" w:rsidRDefault="000931CE" w:rsidP="000931CE">
      <w:pPr>
        <w:numPr>
          <w:ilvl w:val="0"/>
          <w:numId w:val="27"/>
        </w:numPr>
        <w:rPr>
          <w:rFonts w:ascii="Calibri" w:hAnsi="Calibri" w:cs="Calibri"/>
          <w:b/>
          <w:sz w:val="20"/>
          <w:szCs w:val="20"/>
        </w:rPr>
      </w:pPr>
      <w:r w:rsidRPr="005B21EA">
        <w:rPr>
          <w:rFonts w:ascii="Calibri" w:hAnsi="Calibri" w:cs="Calibri"/>
          <w:b/>
          <w:sz w:val="20"/>
          <w:szCs w:val="20"/>
        </w:rPr>
        <w:t>Participating in code reviews and delivery checks</w:t>
      </w:r>
    </w:p>
    <w:p w:rsidR="000931CE" w:rsidRPr="005B21EA" w:rsidRDefault="000931CE" w:rsidP="000931CE">
      <w:pPr>
        <w:numPr>
          <w:ilvl w:val="0"/>
          <w:numId w:val="27"/>
        </w:numPr>
        <w:rPr>
          <w:rFonts w:ascii="Calibri" w:hAnsi="Calibri" w:cs="Calibri"/>
          <w:b/>
          <w:sz w:val="20"/>
          <w:szCs w:val="20"/>
        </w:rPr>
      </w:pPr>
      <w:r w:rsidRPr="005B21EA">
        <w:rPr>
          <w:rFonts w:ascii="Calibri" w:hAnsi="Calibri" w:cs="Calibri"/>
          <w:b/>
          <w:sz w:val="20"/>
          <w:szCs w:val="20"/>
        </w:rPr>
        <w:t>Taking part in SQA check and external / external audits</w:t>
      </w:r>
    </w:p>
    <w:p w:rsidR="000931CE" w:rsidRPr="005B21EA" w:rsidRDefault="000931CE" w:rsidP="000931CE">
      <w:pPr>
        <w:ind w:left="0" w:firstLine="0"/>
        <w:rPr>
          <w:rFonts w:ascii="Calibri" w:hAnsi="Calibri" w:cs="Calibri"/>
          <w:b/>
          <w:sz w:val="20"/>
          <w:szCs w:val="20"/>
        </w:rPr>
      </w:pPr>
    </w:p>
    <w:p w:rsidR="000931CE" w:rsidRPr="005B21EA" w:rsidRDefault="000931CE" w:rsidP="000931CE">
      <w:pPr>
        <w:jc w:val="left"/>
        <w:rPr>
          <w:rFonts w:ascii="Calibri" w:hAnsi="Calibri" w:cs="Calibri"/>
          <w:b/>
          <w:sz w:val="20"/>
          <w:szCs w:val="20"/>
        </w:rPr>
      </w:pPr>
      <w:r w:rsidRPr="005B21EA">
        <w:rPr>
          <w:rFonts w:ascii="Calibri" w:hAnsi="Calibri" w:cs="Calibri"/>
          <w:b/>
          <w:sz w:val="20"/>
          <w:szCs w:val="20"/>
        </w:rPr>
        <w:t>Project#7 Robert Plan Corporation – Auto Insurance Domain (Nov 2003 to Aug 2006)</w:t>
      </w:r>
      <w:r w:rsidR="00F63028" w:rsidRPr="005B21EA">
        <w:rPr>
          <w:rFonts w:ascii="Calibri" w:hAnsi="Calibri" w:cs="Calibri"/>
          <w:b/>
          <w:sz w:val="20"/>
          <w:szCs w:val="20"/>
        </w:rPr>
        <w:t xml:space="preserve">  - COBOL, JCL, VSAM, DB2, CICS</w:t>
      </w:r>
    </w:p>
    <w:p w:rsidR="000931CE" w:rsidRPr="005B21EA" w:rsidRDefault="000931CE" w:rsidP="000931CE">
      <w:pPr>
        <w:jc w:val="left"/>
        <w:rPr>
          <w:rFonts w:ascii="Calibri" w:hAnsi="Calibri" w:cs="Calibri"/>
          <w:b/>
          <w:sz w:val="20"/>
          <w:szCs w:val="20"/>
        </w:rPr>
      </w:pPr>
      <w:r w:rsidRPr="005B21EA">
        <w:rPr>
          <w:rFonts w:ascii="Calibri" w:hAnsi="Calibri" w:cs="Calibri"/>
          <w:b/>
          <w:sz w:val="20"/>
          <w:szCs w:val="20"/>
        </w:rPr>
        <w:t>Developer</w:t>
      </w:r>
    </w:p>
    <w:p w:rsidR="000931CE" w:rsidRPr="005B21EA" w:rsidRDefault="000931CE" w:rsidP="000931CE">
      <w:pPr>
        <w:numPr>
          <w:ilvl w:val="0"/>
          <w:numId w:val="27"/>
        </w:numPr>
        <w:rPr>
          <w:rFonts w:ascii="Calibri" w:hAnsi="Calibri" w:cs="Calibri"/>
          <w:b/>
          <w:sz w:val="20"/>
          <w:szCs w:val="20"/>
        </w:rPr>
      </w:pPr>
      <w:r w:rsidRPr="005B21EA">
        <w:rPr>
          <w:rFonts w:ascii="Calibri" w:hAnsi="Calibri" w:cs="Calibri"/>
          <w:b/>
          <w:sz w:val="20"/>
          <w:szCs w:val="20"/>
        </w:rPr>
        <w:t>Analysis of existing issues and defects.</w:t>
      </w:r>
    </w:p>
    <w:p w:rsidR="000931CE" w:rsidRPr="005B21EA" w:rsidRDefault="000931CE" w:rsidP="000931CE">
      <w:pPr>
        <w:numPr>
          <w:ilvl w:val="0"/>
          <w:numId w:val="27"/>
        </w:numPr>
        <w:rPr>
          <w:rFonts w:ascii="Calibri" w:hAnsi="Calibri" w:cs="Calibri"/>
          <w:b/>
          <w:sz w:val="20"/>
          <w:szCs w:val="20"/>
        </w:rPr>
      </w:pPr>
      <w:r w:rsidRPr="005B21EA">
        <w:rPr>
          <w:rFonts w:ascii="Calibri" w:hAnsi="Calibri" w:cs="Calibri"/>
          <w:b/>
          <w:sz w:val="20"/>
          <w:szCs w:val="20"/>
        </w:rPr>
        <w:t xml:space="preserve">Worked on regulatory changes/enhancement requests </w:t>
      </w:r>
    </w:p>
    <w:p w:rsidR="000931CE" w:rsidRPr="005B21EA" w:rsidRDefault="000931CE" w:rsidP="000931CE">
      <w:pPr>
        <w:numPr>
          <w:ilvl w:val="0"/>
          <w:numId w:val="27"/>
        </w:numPr>
        <w:rPr>
          <w:rFonts w:ascii="Calibri" w:hAnsi="Calibri" w:cs="Calibri"/>
          <w:b/>
          <w:sz w:val="20"/>
          <w:szCs w:val="20"/>
        </w:rPr>
      </w:pPr>
      <w:r w:rsidRPr="005B21EA">
        <w:rPr>
          <w:rFonts w:ascii="Calibri" w:hAnsi="Calibri" w:cs="Calibri"/>
          <w:b/>
          <w:sz w:val="20"/>
          <w:szCs w:val="20"/>
        </w:rPr>
        <w:t>Support from client location at New York, for 4.5 months</w:t>
      </w:r>
    </w:p>
    <w:p w:rsidR="000931CE" w:rsidRPr="005B21EA" w:rsidRDefault="000931CE" w:rsidP="000931CE">
      <w:pPr>
        <w:numPr>
          <w:ilvl w:val="0"/>
          <w:numId w:val="27"/>
        </w:numPr>
        <w:rPr>
          <w:rFonts w:ascii="Calibri" w:hAnsi="Calibri" w:cs="Calibri"/>
          <w:b/>
          <w:sz w:val="20"/>
          <w:szCs w:val="20"/>
        </w:rPr>
      </w:pPr>
      <w:r w:rsidRPr="005B21EA">
        <w:rPr>
          <w:rFonts w:ascii="Calibri" w:hAnsi="Calibri" w:cs="Calibri"/>
          <w:b/>
          <w:sz w:val="20"/>
          <w:szCs w:val="20"/>
        </w:rPr>
        <w:t xml:space="preserve">Production cycle support </w:t>
      </w:r>
    </w:p>
    <w:p w:rsidR="000931CE" w:rsidRPr="005B21EA" w:rsidRDefault="000931CE" w:rsidP="000931CE">
      <w:pPr>
        <w:numPr>
          <w:ilvl w:val="0"/>
          <w:numId w:val="27"/>
        </w:numPr>
        <w:rPr>
          <w:rFonts w:ascii="Calibri" w:hAnsi="Calibri" w:cs="Calibri"/>
          <w:b/>
          <w:sz w:val="20"/>
          <w:szCs w:val="20"/>
        </w:rPr>
      </w:pPr>
      <w:r w:rsidRPr="005B21EA">
        <w:rPr>
          <w:rFonts w:ascii="Calibri" w:hAnsi="Calibri" w:cs="Calibri"/>
          <w:b/>
          <w:sz w:val="20"/>
          <w:szCs w:val="20"/>
        </w:rPr>
        <w:t xml:space="preserve">Internal code reviews. </w:t>
      </w:r>
    </w:p>
    <w:p w:rsidR="000931CE" w:rsidRPr="005B21EA" w:rsidRDefault="000931CE" w:rsidP="000931CE">
      <w:pPr>
        <w:numPr>
          <w:ilvl w:val="0"/>
          <w:numId w:val="27"/>
        </w:numPr>
        <w:rPr>
          <w:rFonts w:ascii="Calibri" w:hAnsi="Calibri" w:cs="Calibri"/>
          <w:b/>
          <w:sz w:val="20"/>
          <w:szCs w:val="20"/>
        </w:rPr>
      </w:pPr>
      <w:r w:rsidRPr="005B21EA">
        <w:rPr>
          <w:rFonts w:ascii="Calibri" w:hAnsi="Calibri" w:cs="Calibri"/>
          <w:b/>
          <w:sz w:val="20"/>
          <w:szCs w:val="20"/>
        </w:rPr>
        <w:t>Accounted for:</w:t>
      </w:r>
    </w:p>
    <w:p w:rsidR="000931CE" w:rsidRPr="005B21EA" w:rsidRDefault="000931CE" w:rsidP="000931CE">
      <w:pPr>
        <w:numPr>
          <w:ilvl w:val="1"/>
          <w:numId w:val="29"/>
        </w:numPr>
        <w:rPr>
          <w:rFonts w:ascii="Calibri" w:hAnsi="Calibri" w:cs="Calibri"/>
          <w:b/>
          <w:sz w:val="20"/>
          <w:szCs w:val="20"/>
        </w:rPr>
      </w:pPr>
      <w:r w:rsidRPr="005B21EA">
        <w:rPr>
          <w:rFonts w:ascii="Calibri" w:hAnsi="Calibri" w:cs="Calibri"/>
          <w:b/>
          <w:sz w:val="20"/>
          <w:szCs w:val="20"/>
        </w:rPr>
        <w:t>Defect prevention activities within the project.</w:t>
      </w:r>
    </w:p>
    <w:p w:rsidR="000931CE" w:rsidRPr="005B21EA" w:rsidRDefault="000931CE" w:rsidP="000931CE">
      <w:pPr>
        <w:numPr>
          <w:ilvl w:val="1"/>
          <w:numId w:val="29"/>
        </w:numPr>
        <w:rPr>
          <w:rFonts w:ascii="Calibri" w:hAnsi="Calibri" w:cs="Calibri"/>
          <w:b/>
          <w:sz w:val="20"/>
          <w:szCs w:val="20"/>
        </w:rPr>
      </w:pPr>
      <w:r w:rsidRPr="005B21EA">
        <w:rPr>
          <w:rFonts w:ascii="Calibri" w:hAnsi="Calibri" w:cs="Calibri"/>
          <w:b/>
          <w:sz w:val="20"/>
          <w:szCs w:val="20"/>
        </w:rPr>
        <w:t>Metrics management within the project.</w:t>
      </w:r>
    </w:p>
    <w:p w:rsidR="000931CE" w:rsidRPr="005B21EA" w:rsidRDefault="000931CE" w:rsidP="000931CE">
      <w:pPr>
        <w:numPr>
          <w:ilvl w:val="1"/>
          <w:numId w:val="29"/>
        </w:numPr>
        <w:rPr>
          <w:rFonts w:ascii="Calibri" w:hAnsi="Calibri" w:cs="Calibri"/>
          <w:b/>
          <w:sz w:val="20"/>
          <w:szCs w:val="20"/>
        </w:rPr>
      </w:pPr>
      <w:r w:rsidRPr="005B21EA">
        <w:rPr>
          <w:rFonts w:ascii="Calibri" w:hAnsi="Calibri" w:cs="Calibri"/>
          <w:b/>
          <w:sz w:val="20"/>
          <w:szCs w:val="20"/>
        </w:rPr>
        <w:t>Maintaining issue tracker.</w:t>
      </w:r>
    </w:p>
    <w:p w:rsidR="00886AD3" w:rsidRPr="005B21EA" w:rsidRDefault="00886AD3" w:rsidP="00886AD3">
      <w:pPr>
        <w:jc w:val="left"/>
        <w:rPr>
          <w:rFonts w:ascii="Calibri" w:hAnsi="Calibri" w:cs="Calibri"/>
          <w:b/>
          <w:sz w:val="20"/>
          <w:szCs w:val="20"/>
        </w:rPr>
      </w:pPr>
    </w:p>
    <w:p w:rsidR="00886AD3" w:rsidRPr="005B21EA" w:rsidRDefault="00886AD3" w:rsidP="00886AD3">
      <w:pPr>
        <w:jc w:val="left"/>
        <w:rPr>
          <w:rFonts w:ascii="Calibri" w:hAnsi="Calibri" w:cs="Calibri"/>
          <w:b/>
          <w:sz w:val="20"/>
          <w:szCs w:val="20"/>
        </w:rPr>
      </w:pPr>
      <w:r w:rsidRPr="005B21EA">
        <w:rPr>
          <w:rFonts w:ascii="Calibri" w:hAnsi="Calibri" w:cs="Calibri"/>
          <w:b/>
          <w:sz w:val="20"/>
          <w:szCs w:val="20"/>
        </w:rPr>
        <w:t xml:space="preserve">Hotel Atithi, Mumbai as Developer, Mumbai (Oct’02 - Oct’03) </w:t>
      </w:r>
    </w:p>
    <w:p w:rsidR="00886AD3" w:rsidRPr="005B21EA" w:rsidRDefault="00886AD3" w:rsidP="00886AD3">
      <w:pPr>
        <w:jc w:val="left"/>
        <w:rPr>
          <w:rFonts w:ascii="Calibri" w:hAnsi="Calibri" w:cs="Calibri"/>
          <w:b/>
          <w:i/>
          <w:sz w:val="20"/>
          <w:szCs w:val="20"/>
          <w:u w:val="single"/>
        </w:rPr>
      </w:pPr>
      <w:r w:rsidRPr="005B21EA">
        <w:rPr>
          <w:rFonts w:ascii="Calibri" w:hAnsi="Calibri" w:cs="Calibri"/>
          <w:b/>
          <w:sz w:val="20"/>
          <w:szCs w:val="20"/>
        </w:rPr>
        <w:t>Projects Executed:</w:t>
      </w:r>
    </w:p>
    <w:p w:rsidR="00886AD3" w:rsidRPr="005B21EA" w:rsidRDefault="00886AD3" w:rsidP="00886AD3">
      <w:pPr>
        <w:numPr>
          <w:ilvl w:val="0"/>
          <w:numId w:val="30"/>
        </w:numPr>
        <w:rPr>
          <w:rFonts w:ascii="Calibri" w:hAnsi="Calibri" w:cs="Calibri"/>
          <w:b/>
          <w:sz w:val="20"/>
          <w:szCs w:val="20"/>
        </w:rPr>
      </w:pPr>
      <w:r w:rsidRPr="005B21EA">
        <w:rPr>
          <w:rFonts w:ascii="Calibri" w:hAnsi="Calibri" w:cs="Calibri"/>
          <w:b/>
          <w:sz w:val="20"/>
          <w:szCs w:val="20"/>
        </w:rPr>
        <w:t>Project Title 1: Hotel Management Systems</w:t>
      </w:r>
    </w:p>
    <w:p w:rsidR="00886AD3" w:rsidRPr="005B21EA" w:rsidRDefault="00886AD3" w:rsidP="00886AD3">
      <w:pPr>
        <w:numPr>
          <w:ilvl w:val="0"/>
          <w:numId w:val="30"/>
        </w:numPr>
        <w:rPr>
          <w:rFonts w:ascii="Calibri" w:hAnsi="Calibri" w:cs="Calibri"/>
          <w:b/>
          <w:sz w:val="20"/>
          <w:szCs w:val="20"/>
        </w:rPr>
      </w:pPr>
      <w:r w:rsidRPr="005B21EA">
        <w:rPr>
          <w:rFonts w:ascii="Calibri" w:hAnsi="Calibri" w:cs="Calibri"/>
          <w:b/>
          <w:sz w:val="20"/>
          <w:szCs w:val="20"/>
        </w:rPr>
        <w:t>Project Title 2: Payroll Systems</w:t>
      </w:r>
    </w:p>
    <w:p w:rsidR="000931CE" w:rsidRPr="005B21EA" w:rsidRDefault="000931CE" w:rsidP="000931CE">
      <w:pPr>
        <w:jc w:val="left"/>
        <w:rPr>
          <w:rFonts w:ascii="Calibri" w:hAnsi="Calibri" w:cs="Calibri"/>
          <w:b/>
          <w:sz w:val="20"/>
          <w:szCs w:val="20"/>
        </w:rPr>
      </w:pPr>
    </w:p>
    <w:p w:rsidR="000931CE" w:rsidRPr="005B21EA" w:rsidRDefault="000931CE" w:rsidP="000931CE">
      <w:pPr>
        <w:ind w:left="0" w:firstLine="0"/>
        <w:rPr>
          <w:rFonts w:ascii="Calibri" w:hAnsi="Calibri" w:cs="Calibri"/>
          <w:b/>
          <w:sz w:val="20"/>
          <w:szCs w:val="20"/>
        </w:rPr>
      </w:pPr>
    </w:p>
    <w:p w:rsidR="000931CE" w:rsidRPr="000931CE" w:rsidRDefault="000931CE" w:rsidP="000931CE">
      <w:pPr>
        <w:ind w:left="0" w:firstLine="0"/>
        <w:rPr>
          <w:rFonts w:ascii="Calibri" w:hAnsi="Calibri" w:cs="Calibri"/>
          <w:b/>
          <w:sz w:val="12"/>
          <w:szCs w:val="20"/>
        </w:rPr>
      </w:pPr>
    </w:p>
    <w:p w:rsidR="000931CE" w:rsidRDefault="000931CE" w:rsidP="000931CE">
      <w:pPr>
        <w:jc w:val="left"/>
        <w:rPr>
          <w:rFonts w:ascii="Calibri" w:hAnsi="Calibri" w:cs="Calibri"/>
          <w:b/>
          <w:sz w:val="12"/>
          <w:szCs w:val="20"/>
        </w:rPr>
      </w:pPr>
    </w:p>
    <w:p w:rsidR="00D40A53" w:rsidRDefault="00D40A53" w:rsidP="001B3971">
      <w:pPr>
        <w:jc w:val="left"/>
        <w:rPr>
          <w:rFonts w:ascii="Calibri" w:hAnsi="Calibri" w:cs="Calibri"/>
          <w:b/>
          <w:sz w:val="12"/>
          <w:szCs w:val="20"/>
        </w:rPr>
      </w:pPr>
    </w:p>
    <w:p w:rsidR="001B3971" w:rsidRDefault="001B3971" w:rsidP="001B3971">
      <w:pPr>
        <w:jc w:val="left"/>
        <w:rPr>
          <w:rFonts w:ascii="Calibri" w:hAnsi="Calibri" w:cs="Calibri"/>
          <w:b/>
          <w:sz w:val="12"/>
          <w:szCs w:val="20"/>
        </w:rPr>
      </w:pPr>
    </w:p>
    <w:p w:rsidR="001B3971" w:rsidRPr="00C724AB" w:rsidRDefault="001B3971" w:rsidP="0036356F">
      <w:pPr>
        <w:ind w:left="0" w:firstLine="0"/>
        <w:jc w:val="left"/>
        <w:rPr>
          <w:rFonts w:ascii="Calibri" w:hAnsi="Calibri" w:cs="Calibri"/>
          <w:b/>
          <w:sz w:val="12"/>
          <w:szCs w:val="20"/>
        </w:rPr>
      </w:pPr>
    </w:p>
    <w:sectPr w:rsidR="001B3971" w:rsidRPr="00C724AB" w:rsidSect="003416D9">
      <w:pgSz w:w="11909" w:h="16834" w:code="9"/>
      <w:pgMar w:top="1008" w:right="864" w:bottom="100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4171E"/>
    <w:multiLevelType w:val="hybridMultilevel"/>
    <w:tmpl w:val="35AC6FAE"/>
    <w:lvl w:ilvl="0" w:tplc="ACCC78AA">
      <w:start w:val="1"/>
      <w:numFmt w:val="bullet"/>
      <w:lvlText w:val=""/>
      <w:lvlJc w:val="left"/>
      <w:pPr>
        <w:tabs>
          <w:tab w:val="num" w:pos="288"/>
        </w:tabs>
        <w:ind w:left="288" w:hanging="288"/>
      </w:pPr>
      <w:rPr>
        <w:rFonts w:ascii="Symbol" w:hAnsi="Symbol" w:hint="default"/>
        <w:b w:val="0"/>
        <w:color w:val="auto"/>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3D0845"/>
    <w:multiLevelType w:val="hybridMultilevel"/>
    <w:tmpl w:val="E9D8BA6C"/>
    <w:lvl w:ilvl="0" w:tplc="5BDC86BE">
      <w:start w:val="1"/>
      <w:numFmt w:val="bullet"/>
      <w:lvlText w:val=""/>
      <w:lvlJc w:val="left"/>
      <w:pPr>
        <w:ind w:left="360" w:hanging="360"/>
      </w:pPr>
      <w:rPr>
        <w:rFonts w:ascii="Wingdings" w:hAnsi="Wingdings" w:hint="default"/>
        <w:b/>
        <w:color w:val="00000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C47975"/>
    <w:multiLevelType w:val="multilevel"/>
    <w:tmpl w:val="2F22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95332"/>
    <w:multiLevelType w:val="hybridMultilevel"/>
    <w:tmpl w:val="EBB6383A"/>
    <w:lvl w:ilvl="0" w:tplc="5BDC86BE">
      <w:start w:val="1"/>
      <w:numFmt w:val="bullet"/>
      <w:lvlText w:val=""/>
      <w:lvlJc w:val="left"/>
      <w:pPr>
        <w:ind w:left="360" w:hanging="360"/>
      </w:pPr>
      <w:rPr>
        <w:rFonts w:ascii="Wingdings" w:hAnsi="Wingdings" w:hint="default"/>
        <w:b/>
        <w:color w:val="00000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167009"/>
    <w:multiLevelType w:val="hybridMultilevel"/>
    <w:tmpl w:val="C628603C"/>
    <w:lvl w:ilvl="0" w:tplc="5BDC86BE">
      <w:start w:val="1"/>
      <w:numFmt w:val="bullet"/>
      <w:lvlText w:val=""/>
      <w:lvlJc w:val="left"/>
      <w:pPr>
        <w:ind w:left="360" w:hanging="360"/>
      </w:pPr>
      <w:rPr>
        <w:rFonts w:ascii="Wingdings" w:hAnsi="Wingdings" w:hint="default"/>
        <w:b/>
        <w:color w:val="00000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1B0341"/>
    <w:multiLevelType w:val="hybridMultilevel"/>
    <w:tmpl w:val="4E4AEBCC"/>
    <w:lvl w:ilvl="0" w:tplc="8C4476D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56F9C"/>
    <w:multiLevelType w:val="multilevel"/>
    <w:tmpl w:val="12B8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753123"/>
    <w:multiLevelType w:val="hybridMultilevel"/>
    <w:tmpl w:val="A690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26B6B"/>
    <w:multiLevelType w:val="hybridMultilevel"/>
    <w:tmpl w:val="537AF038"/>
    <w:lvl w:ilvl="0" w:tplc="5BDC86BE">
      <w:start w:val="1"/>
      <w:numFmt w:val="bullet"/>
      <w:lvlText w:val=""/>
      <w:lvlJc w:val="left"/>
      <w:pPr>
        <w:ind w:left="360" w:hanging="360"/>
      </w:pPr>
      <w:rPr>
        <w:rFonts w:ascii="Wingdings" w:hAnsi="Wingdings" w:hint="default"/>
        <w:b/>
        <w:color w:val="00000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8C6756"/>
    <w:multiLevelType w:val="hybridMultilevel"/>
    <w:tmpl w:val="18CA449C"/>
    <w:lvl w:ilvl="0" w:tplc="5BDC86BE">
      <w:start w:val="1"/>
      <w:numFmt w:val="bullet"/>
      <w:lvlText w:val=""/>
      <w:lvlJc w:val="left"/>
      <w:pPr>
        <w:ind w:left="360" w:hanging="360"/>
      </w:pPr>
      <w:rPr>
        <w:rFonts w:ascii="Wingdings" w:hAnsi="Wingdings" w:hint="default"/>
        <w:b/>
        <w:color w:val="000000"/>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AF3522"/>
    <w:multiLevelType w:val="hybridMultilevel"/>
    <w:tmpl w:val="2718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C83B84"/>
    <w:multiLevelType w:val="hybridMultilevel"/>
    <w:tmpl w:val="04521784"/>
    <w:lvl w:ilvl="0" w:tplc="5BDC86BE">
      <w:start w:val="1"/>
      <w:numFmt w:val="bullet"/>
      <w:lvlText w:val=""/>
      <w:lvlJc w:val="left"/>
      <w:pPr>
        <w:ind w:left="360" w:hanging="360"/>
      </w:pPr>
      <w:rPr>
        <w:rFonts w:ascii="Wingdings" w:hAnsi="Wingdings" w:hint="default"/>
        <w:b/>
        <w:color w:val="00000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F80FAC"/>
    <w:multiLevelType w:val="hybridMultilevel"/>
    <w:tmpl w:val="C8527028"/>
    <w:lvl w:ilvl="0" w:tplc="5BDC86BE">
      <w:start w:val="1"/>
      <w:numFmt w:val="bullet"/>
      <w:lvlText w:val=""/>
      <w:lvlJc w:val="left"/>
      <w:pPr>
        <w:ind w:left="360" w:hanging="360"/>
      </w:pPr>
      <w:rPr>
        <w:rFonts w:ascii="Wingdings" w:hAnsi="Wingdings" w:hint="default"/>
        <w:b/>
        <w:color w:val="000000"/>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F0614B1"/>
    <w:multiLevelType w:val="hybridMultilevel"/>
    <w:tmpl w:val="12B6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C153F"/>
    <w:multiLevelType w:val="hybridMultilevel"/>
    <w:tmpl w:val="7B0843C4"/>
    <w:lvl w:ilvl="0" w:tplc="5BDC86BE">
      <w:start w:val="1"/>
      <w:numFmt w:val="bullet"/>
      <w:lvlText w:val=""/>
      <w:lvlJc w:val="left"/>
      <w:pPr>
        <w:ind w:left="360" w:hanging="360"/>
      </w:pPr>
      <w:rPr>
        <w:rFonts w:ascii="Wingdings" w:hAnsi="Wingdings" w:hint="default"/>
        <w:b/>
        <w:color w:val="000000"/>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E67CD3"/>
    <w:multiLevelType w:val="hybridMultilevel"/>
    <w:tmpl w:val="2244E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2697D"/>
    <w:multiLevelType w:val="multilevel"/>
    <w:tmpl w:val="5130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8D2FE0"/>
    <w:multiLevelType w:val="multilevel"/>
    <w:tmpl w:val="B248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E57836"/>
    <w:multiLevelType w:val="hybridMultilevel"/>
    <w:tmpl w:val="16B21A0E"/>
    <w:lvl w:ilvl="0" w:tplc="5BDC86BE">
      <w:start w:val="1"/>
      <w:numFmt w:val="bullet"/>
      <w:lvlText w:val=""/>
      <w:lvlJc w:val="left"/>
      <w:pPr>
        <w:ind w:left="360" w:hanging="360"/>
      </w:pPr>
      <w:rPr>
        <w:rFonts w:ascii="Wingdings" w:hAnsi="Wingdings" w:hint="default"/>
        <w:b/>
        <w:color w:val="00000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061362"/>
    <w:multiLevelType w:val="hybridMultilevel"/>
    <w:tmpl w:val="80DE5282"/>
    <w:lvl w:ilvl="0" w:tplc="5BDC86BE">
      <w:start w:val="1"/>
      <w:numFmt w:val="bullet"/>
      <w:lvlText w:val=""/>
      <w:lvlJc w:val="left"/>
      <w:pPr>
        <w:ind w:left="720" w:hanging="360"/>
      </w:pPr>
      <w:rPr>
        <w:rFonts w:ascii="Wingdings" w:hAnsi="Wingdings" w:hint="default"/>
        <w:b/>
        <w:color w:val="00000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053D1"/>
    <w:multiLevelType w:val="multilevel"/>
    <w:tmpl w:val="9E26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B61097"/>
    <w:multiLevelType w:val="multilevel"/>
    <w:tmpl w:val="6822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942C14"/>
    <w:multiLevelType w:val="hybridMultilevel"/>
    <w:tmpl w:val="8084E494"/>
    <w:lvl w:ilvl="0" w:tplc="B9A69360">
      <w:start w:val="1"/>
      <w:numFmt w:val="bullet"/>
      <w:lvlText w:val=""/>
      <w:lvlJc w:val="left"/>
      <w:pPr>
        <w:tabs>
          <w:tab w:val="num" w:pos="288"/>
        </w:tabs>
        <w:ind w:left="288" w:hanging="288"/>
      </w:pPr>
      <w:rPr>
        <w:rFonts w:ascii="Wingdings" w:hAnsi="Wingdings" w:hint="default"/>
        <w:color w:val="000000"/>
        <w:sz w:val="17"/>
        <w:szCs w:val="17"/>
      </w:rPr>
    </w:lvl>
    <w:lvl w:ilvl="1" w:tplc="FFFFFFFF">
      <w:start w:val="1"/>
      <w:numFmt w:val="decimal"/>
      <w:lvlText w:val="%2."/>
      <w:lvlJc w:val="left"/>
      <w:pPr>
        <w:tabs>
          <w:tab w:val="num" w:pos="480"/>
        </w:tabs>
        <w:ind w:left="480" w:hanging="360"/>
      </w:pPr>
    </w:lvl>
    <w:lvl w:ilvl="2" w:tplc="FFFFFFFF">
      <w:start w:val="1"/>
      <w:numFmt w:val="decimal"/>
      <w:lvlText w:val="%3."/>
      <w:lvlJc w:val="left"/>
      <w:pPr>
        <w:tabs>
          <w:tab w:val="num" w:pos="1200"/>
        </w:tabs>
        <w:ind w:left="1200" w:hanging="360"/>
      </w:pPr>
    </w:lvl>
    <w:lvl w:ilvl="3" w:tplc="FFFFFFFF">
      <w:start w:val="1"/>
      <w:numFmt w:val="decimal"/>
      <w:lvlText w:val="%4."/>
      <w:lvlJc w:val="left"/>
      <w:pPr>
        <w:tabs>
          <w:tab w:val="num" w:pos="1920"/>
        </w:tabs>
        <w:ind w:left="1920" w:hanging="360"/>
      </w:pPr>
    </w:lvl>
    <w:lvl w:ilvl="4" w:tplc="FFFFFFFF">
      <w:start w:val="1"/>
      <w:numFmt w:val="decimal"/>
      <w:lvlText w:val="%5."/>
      <w:lvlJc w:val="left"/>
      <w:pPr>
        <w:tabs>
          <w:tab w:val="num" w:pos="2640"/>
        </w:tabs>
        <w:ind w:left="2640" w:hanging="360"/>
      </w:pPr>
    </w:lvl>
    <w:lvl w:ilvl="5" w:tplc="FFFFFFFF">
      <w:start w:val="1"/>
      <w:numFmt w:val="decimal"/>
      <w:lvlText w:val="%6."/>
      <w:lvlJc w:val="left"/>
      <w:pPr>
        <w:tabs>
          <w:tab w:val="num" w:pos="3360"/>
        </w:tabs>
        <w:ind w:left="3360" w:hanging="360"/>
      </w:pPr>
    </w:lvl>
    <w:lvl w:ilvl="6" w:tplc="FFFFFFFF">
      <w:start w:val="1"/>
      <w:numFmt w:val="decimal"/>
      <w:lvlText w:val="%7."/>
      <w:lvlJc w:val="left"/>
      <w:pPr>
        <w:tabs>
          <w:tab w:val="num" w:pos="4080"/>
        </w:tabs>
        <w:ind w:left="4080" w:hanging="360"/>
      </w:pPr>
    </w:lvl>
    <w:lvl w:ilvl="7" w:tplc="FFFFFFFF">
      <w:start w:val="1"/>
      <w:numFmt w:val="decimal"/>
      <w:lvlText w:val="%8."/>
      <w:lvlJc w:val="left"/>
      <w:pPr>
        <w:tabs>
          <w:tab w:val="num" w:pos="4800"/>
        </w:tabs>
        <w:ind w:left="4800" w:hanging="360"/>
      </w:pPr>
    </w:lvl>
    <w:lvl w:ilvl="8" w:tplc="FFFFFFFF">
      <w:start w:val="1"/>
      <w:numFmt w:val="decimal"/>
      <w:lvlText w:val="%9."/>
      <w:lvlJc w:val="left"/>
      <w:pPr>
        <w:tabs>
          <w:tab w:val="num" w:pos="5520"/>
        </w:tabs>
        <w:ind w:left="5520" w:hanging="360"/>
      </w:pPr>
    </w:lvl>
  </w:abstractNum>
  <w:abstractNum w:abstractNumId="23" w15:restartNumberingAfterBreak="0">
    <w:nsid w:val="69F649A4"/>
    <w:multiLevelType w:val="hybridMultilevel"/>
    <w:tmpl w:val="DE9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2D7197"/>
    <w:multiLevelType w:val="multilevel"/>
    <w:tmpl w:val="0278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D7542C"/>
    <w:multiLevelType w:val="multilevel"/>
    <w:tmpl w:val="AEE2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E83318"/>
    <w:multiLevelType w:val="hybridMultilevel"/>
    <w:tmpl w:val="B83A1460"/>
    <w:lvl w:ilvl="0" w:tplc="B9A69360">
      <w:start w:val="1"/>
      <w:numFmt w:val="bullet"/>
      <w:lvlText w:val=""/>
      <w:lvlJc w:val="left"/>
      <w:pPr>
        <w:tabs>
          <w:tab w:val="num" w:pos="288"/>
        </w:tabs>
        <w:ind w:left="288" w:hanging="288"/>
      </w:pPr>
      <w:rPr>
        <w:rFonts w:ascii="Wingdings" w:hAnsi="Wingdings" w:hint="default"/>
        <w:color w:val="000000"/>
        <w:sz w:val="17"/>
        <w:szCs w:val="17"/>
      </w:rPr>
    </w:lvl>
    <w:lvl w:ilvl="1" w:tplc="04090003" w:tentative="1">
      <w:start w:val="1"/>
      <w:numFmt w:val="bullet"/>
      <w:lvlText w:val="o"/>
      <w:lvlJc w:val="left"/>
      <w:pPr>
        <w:tabs>
          <w:tab w:val="num" w:pos="3744"/>
        </w:tabs>
        <w:ind w:left="3744" w:hanging="360"/>
      </w:pPr>
      <w:rPr>
        <w:rFonts w:ascii="Courier New" w:hAnsi="Courier New" w:cs="Courier New" w:hint="default"/>
      </w:rPr>
    </w:lvl>
    <w:lvl w:ilvl="2" w:tplc="04090005" w:tentative="1">
      <w:start w:val="1"/>
      <w:numFmt w:val="bullet"/>
      <w:lvlText w:val=""/>
      <w:lvlJc w:val="left"/>
      <w:pPr>
        <w:tabs>
          <w:tab w:val="num" w:pos="4464"/>
        </w:tabs>
        <w:ind w:left="4464" w:hanging="360"/>
      </w:pPr>
      <w:rPr>
        <w:rFonts w:ascii="Wingdings" w:hAnsi="Wingdings" w:hint="default"/>
      </w:rPr>
    </w:lvl>
    <w:lvl w:ilvl="3" w:tplc="04090001" w:tentative="1">
      <w:start w:val="1"/>
      <w:numFmt w:val="bullet"/>
      <w:lvlText w:val=""/>
      <w:lvlJc w:val="left"/>
      <w:pPr>
        <w:tabs>
          <w:tab w:val="num" w:pos="5184"/>
        </w:tabs>
        <w:ind w:left="5184" w:hanging="360"/>
      </w:pPr>
      <w:rPr>
        <w:rFonts w:ascii="Symbol" w:hAnsi="Symbol" w:hint="default"/>
      </w:rPr>
    </w:lvl>
    <w:lvl w:ilvl="4" w:tplc="04090003" w:tentative="1">
      <w:start w:val="1"/>
      <w:numFmt w:val="bullet"/>
      <w:lvlText w:val="o"/>
      <w:lvlJc w:val="left"/>
      <w:pPr>
        <w:tabs>
          <w:tab w:val="num" w:pos="5904"/>
        </w:tabs>
        <w:ind w:left="5904" w:hanging="360"/>
      </w:pPr>
      <w:rPr>
        <w:rFonts w:ascii="Courier New" w:hAnsi="Courier New" w:cs="Courier New" w:hint="default"/>
      </w:rPr>
    </w:lvl>
    <w:lvl w:ilvl="5" w:tplc="04090005" w:tentative="1">
      <w:start w:val="1"/>
      <w:numFmt w:val="bullet"/>
      <w:lvlText w:val=""/>
      <w:lvlJc w:val="left"/>
      <w:pPr>
        <w:tabs>
          <w:tab w:val="num" w:pos="6624"/>
        </w:tabs>
        <w:ind w:left="6624" w:hanging="360"/>
      </w:pPr>
      <w:rPr>
        <w:rFonts w:ascii="Wingdings" w:hAnsi="Wingdings" w:hint="default"/>
      </w:rPr>
    </w:lvl>
    <w:lvl w:ilvl="6" w:tplc="04090001" w:tentative="1">
      <w:start w:val="1"/>
      <w:numFmt w:val="bullet"/>
      <w:lvlText w:val=""/>
      <w:lvlJc w:val="left"/>
      <w:pPr>
        <w:tabs>
          <w:tab w:val="num" w:pos="7344"/>
        </w:tabs>
        <w:ind w:left="7344" w:hanging="360"/>
      </w:pPr>
      <w:rPr>
        <w:rFonts w:ascii="Symbol" w:hAnsi="Symbol" w:hint="default"/>
      </w:rPr>
    </w:lvl>
    <w:lvl w:ilvl="7" w:tplc="04090003" w:tentative="1">
      <w:start w:val="1"/>
      <w:numFmt w:val="bullet"/>
      <w:lvlText w:val="o"/>
      <w:lvlJc w:val="left"/>
      <w:pPr>
        <w:tabs>
          <w:tab w:val="num" w:pos="8064"/>
        </w:tabs>
        <w:ind w:left="8064" w:hanging="360"/>
      </w:pPr>
      <w:rPr>
        <w:rFonts w:ascii="Courier New" w:hAnsi="Courier New" w:cs="Courier New" w:hint="default"/>
      </w:rPr>
    </w:lvl>
    <w:lvl w:ilvl="8" w:tplc="04090005" w:tentative="1">
      <w:start w:val="1"/>
      <w:numFmt w:val="bullet"/>
      <w:lvlText w:val=""/>
      <w:lvlJc w:val="left"/>
      <w:pPr>
        <w:tabs>
          <w:tab w:val="num" w:pos="8784"/>
        </w:tabs>
        <w:ind w:left="8784" w:hanging="360"/>
      </w:pPr>
      <w:rPr>
        <w:rFonts w:ascii="Wingdings" w:hAnsi="Wingdings" w:hint="default"/>
      </w:rPr>
    </w:lvl>
  </w:abstractNum>
  <w:num w:numId="1">
    <w:abstractNumId w:val="8"/>
  </w:num>
  <w:num w:numId="2">
    <w:abstractNumId w:val="1"/>
  </w:num>
  <w:num w:numId="3">
    <w:abstractNumId w:val="11"/>
  </w:num>
  <w:num w:numId="4">
    <w:abstractNumId w:val="12"/>
  </w:num>
  <w:num w:numId="5">
    <w:abstractNumId w:val="5"/>
  </w:num>
  <w:num w:numId="6">
    <w:abstractNumId w:val="18"/>
  </w:num>
  <w:num w:numId="7">
    <w:abstractNumId w:val="3"/>
  </w:num>
  <w:num w:numId="8">
    <w:abstractNumId w:val="14"/>
  </w:num>
  <w:num w:numId="9">
    <w:abstractNumId w:val="4"/>
  </w:num>
  <w:num w:numId="10">
    <w:abstractNumId w:val="9"/>
  </w:num>
  <w:num w:numId="11">
    <w:abstractNumId w:val="22"/>
  </w:num>
  <w:num w:numId="12">
    <w:abstractNumId w:val="0"/>
  </w:num>
  <w:num w:numId="13">
    <w:abstractNumId w:val="26"/>
  </w:num>
  <w:num w:numId="14">
    <w:abstractNumId w:val="16"/>
  </w:num>
  <w:num w:numId="15">
    <w:abstractNumId w:val="6"/>
  </w:num>
  <w:num w:numId="16">
    <w:abstractNumId w:val="25"/>
  </w:num>
  <w:num w:numId="17">
    <w:abstractNumId w:val="2"/>
  </w:num>
  <w:num w:numId="18">
    <w:abstractNumId w:val="17"/>
  </w:num>
  <w:num w:numId="19">
    <w:abstractNumId w:val="24"/>
  </w:num>
  <w:num w:numId="20">
    <w:abstractNumId w:val="3"/>
    <w:lvlOverride w:ilvl="0"/>
    <w:lvlOverride w:ilvl="1"/>
    <w:lvlOverride w:ilvl="2"/>
    <w:lvlOverride w:ilvl="3"/>
    <w:lvlOverride w:ilvl="4"/>
    <w:lvlOverride w:ilvl="5"/>
    <w:lvlOverride w:ilvl="6"/>
    <w:lvlOverride w:ilvl="7"/>
    <w:lvlOverride w:ilvl="8"/>
  </w:num>
  <w:num w:numId="21">
    <w:abstractNumId w:val="10"/>
  </w:num>
  <w:num w:numId="22">
    <w:abstractNumId w:val="19"/>
  </w:num>
  <w:num w:numId="23">
    <w:abstractNumId w:val="23"/>
  </w:num>
  <w:num w:numId="24">
    <w:abstractNumId w:val="21"/>
  </w:num>
  <w:num w:numId="25">
    <w:abstractNumId w:val="15"/>
  </w:num>
  <w:num w:numId="26">
    <w:abstractNumId w:val="8"/>
    <w:lvlOverride w:ilvl="0"/>
    <w:lvlOverride w:ilvl="1"/>
    <w:lvlOverride w:ilvl="2"/>
    <w:lvlOverride w:ilvl="3"/>
    <w:lvlOverride w:ilvl="4"/>
    <w:lvlOverride w:ilvl="5"/>
    <w:lvlOverride w:ilvl="6"/>
    <w:lvlOverride w:ilvl="7"/>
    <w:lvlOverride w:ilvl="8"/>
  </w:num>
  <w:num w:numId="27">
    <w:abstractNumId w:val="13"/>
  </w:num>
  <w:num w:numId="28">
    <w:abstractNumId w:val="18"/>
    <w:lvlOverride w:ilvl="0"/>
    <w:lvlOverride w:ilvl="1"/>
    <w:lvlOverride w:ilvl="2"/>
    <w:lvlOverride w:ilvl="3"/>
    <w:lvlOverride w:ilvl="4"/>
    <w:lvlOverride w:ilvl="5"/>
    <w:lvlOverride w:ilvl="6"/>
    <w:lvlOverride w:ilvl="7"/>
    <w:lvlOverride w:ilvl="8"/>
  </w:num>
  <w:num w:numId="29">
    <w:abstractNumId w:val="12"/>
    <w:lvlOverride w:ilvl="0"/>
    <w:lvlOverride w:ilvl="1"/>
    <w:lvlOverride w:ilvl="2"/>
    <w:lvlOverride w:ilvl="3"/>
    <w:lvlOverride w:ilvl="4"/>
    <w:lvlOverride w:ilvl="5"/>
    <w:lvlOverride w:ilvl="6"/>
    <w:lvlOverride w:ilvl="7"/>
    <w:lvlOverride w:ilvl="8"/>
  </w:num>
  <w:num w:numId="30">
    <w:abstractNumId w:val="7"/>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proofState w:grammar="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1EC"/>
    <w:rsid w:val="00007505"/>
    <w:rsid w:val="00014C07"/>
    <w:rsid w:val="000213E5"/>
    <w:rsid w:val="00026E2E"/>
    <w:rsid w:val="0003127D"/>
    <w:rsid w:val="00031981"/>
    <w:rsid w:val="0003402B"/>
    <w:rsid w:val="00041BBC"/>
    <w:rsid w:val="00053958"/>
    <w:rsid w:val="000617FE"/>
    <w:rsid w:val="000622AA"/>
    <w:rsid w:val="00062BB5"/>
    <w:rsid w:val="00064571"/>
    <w:rsid w:val="00070731"/>
    <w:rsid w:val="00075971"/>
    <w:rsid w:val="00091B38"/>
    <w:rsid w:val="000931CE"/>
    <w:rsid w:val="000961A8"/>
    <w:rsid w:val="000B052A"/>
    <w:rsid w:val="000C046E"/>
    <w:rsid w:val="000C3166"/>
    <w:rsid w:val="000D731C"/>
    <w:rsid w:val="000F02CE"/>
    <w:rsid w:val="000F37BF"/>
    <w:rsid w:val="00113771"/>
    <w:rsid w:val="00123716"/>
    <w:rsid w:val="00133DA7"/>
    <w:rsid w:val="0013579F"/>
    <w:rsid w:val="0014246A"/>
    <w:rsid w:val="00144934"/>
    <w:rsid w:val="00151DB1"/>
    <w:rsid w:val="001A4173"/>
    <w:rsid w:val="001A4BEA"/>
    <w:rsid w:val="001A5408"/>
    <w:rsid w:val="001B218C"/>
    <w:rsid w:val="001B3971"/>
    <w:rsid w:val="001D5640"/>
    <w:rsid w:val="002063E1"/>
    <w:rsid w:val="00212EC9"/>
    <w:rsid w:val="0021649F"/>
    <w:rsid w:val="002206CE"/>
    <w:rsid w:val="00220D3F"/>
    <w:rsid w:val="00226743"/>
    <w:rsid w:val="00261203"/>
    <w:rsid w:val="00270F7A"/>
    <w:rsid w:val="00285377"/>
    <w:rsid w:val="0029158D"/>
    <w:rsid w:val="00291AB9"/>
    <w:rsid w:val="0029421B"/>
    <w:rsid w:val="0029742A"/>
    <w:rsid w:val="002A3ED3"/>
    <w:rsid w:val="002A4BA5"/>
    <w:rsid w:val="002A7BCD"/>
    <w:rsid w:val="002B6194"/>
    <w:rsid w:val="002E2282"/>
    <w:rsid w:val="0031693C"/>
    <w:rsid w:val="00321EF1"/>
    <w:rsid w:val="00322F13"/>
    <w:rsid w:val="00333522"/>
    <w:rsid w:val="003416D9"/>
    <w:rsid w:val="00362C5C"/>
    <w:rsid w:val="0036356F"/>
    <w:rsid w:val="003760FB"/>
    <w:rsid w:val="003A54F1"/>
    <w:rsid w:val="003C2DEB"/>
    <w:rsid w:val="003C31A0"/>
    <w:rsid w:val="003C4BB0"/>
    <w:rsid w:val="003D0869"/>
    <w:rsid w:val="003F5DA2"/>
    <w:rsid w:val="004047FD"/>
    <w:rsid w:val="00431867"/>
    <w:rsid w:val="004358C5"/>
    <w:rsid w:val="00435DB7"/>
    <w:rsid w:val="00446FD1"/>
    <w:rsid w:val="00452A1D"/>
    <w:rsid w:val="00460CAA"/>
    <w:rsid w:val="00462F1F"/>
    <w:rsid w:val="004638D9"/>
    <w:rsid w:val="00465820"/>
    <w:rsid w:val="00473E61"/>
    <w:rsid w:val="004A09BE"/>
    <w:rsid w:val="004A0A4E"/>
    <w:rsid w:val="004A5B30"/>
    <w:rsid w:val="004A7408"/>
    <w:rsid w:val="004B0E2D"/>
    <w:rsid w:val="004B7D94"/>
    <w:rsid w:val="004C7C8B"/>
    <w:rsid w:val="004D1F0C"/>
    <w:rsid w:val="004D643F"/>
    <w:rsid w:val="004D66D4"/>
    <w:rsid w:val="004F0DCD"/>
    <w:rsid w:val="004F1796"/>
    <w:rsid w:val="00501D77"/>
    <w:rsid w:val="005071E3"/>
    <w:rsid w:val="00513E25"/>
    <w:rsid w:val="005172FC"/>
    <w:rsid w:val="00533D6D"/>
    <w:rsid w:val="00535F76"/>
    <w:rsid w:val="00537285"/>
    <w:rsid w:val="00550D5F"/>
    <w:rsid w:val="00561FFF"/>
    <w:rsid w:val="005726F3"/>
    <w:rsid w:val="005A4D75"/>
    <w:rsid w:val="005B21EA"/>
    <w:rsid w:val="005D397C"/>
    <w:rsid w:val="005E1ED3"/>
    <w:rsid w:val="00602E45"/>
    <w:rsid w:val="006143A8"/>
    <w:rsid w:val="00630722"/>
    <w:rsid w:val="00631761"/>
    <w:rsid w:val="00640641"/>
    <w:rsid w:val="006765AC"/>
    <w:rsid w:val="00690D72"/>
    <w:rsid w:val="00693DCC"/>
    <w:rsid w:val="00696B95"/>
    <w:rsid w:val="006A3714"/>
    <w:rsid w:val="006B7244"/>
    <w:rsid w:val="006C3508"/>
    <w:rsid w:val="006D2DCF"/>
    <w:rsid w:val="006E1DB6"/>
    <w:rsid w:val="006E4B86"/>
    <w:rsid w:val="006E525F"/>
    <w:rsid w:val="006F1A78"/>
    <w:rsid w:val="00701389"/>
    <w:rsid w:val="00716376"/>
    <w:rsid w:val="007359DF"/>
    <w:rsid w:val="00745C98"/>
    <w:rsid w:val="00767ED9"/>
    <w:rsid w:val="00774E03"/>
    <w:rsid w:val="007808F6"/>
    <w:rsid w:val="0078453F"/>
    <w:rsid w:val="0078749F"/>
    <w:rsid w:val="007A201E"/>
    <w:rsid w:val="007A406A"/>
    <w:rsid w:val="007B71C5"/>
    <w:rsid w:val="007B7669"/>
    <w:rsid w:val="007B7F6A"/>
    <w:rsid w:val="007D2C82"/>
    <w:rsid w:val="007E08A4"/>
    <w:rsid w:val="008227BD"/>
    <w:rsid w:val="008232AC"/>
    <w:rsid w:val="00825046"/>
    <w:rsid w:val="00825D1F"/>
    <w:rsid w:val="0082620A"/>
    <w:rsid w:val="00830CC2"/>
    <w:rsid w:val="00841031"/>
    <w:rsid w:val="0085294B"/>
    <w:rsid w:val="008617B5"/>
    <w:rsid w:val="00876DFF"/>
    <w:rsid w:val="008840F1"/>
    <w:rsid w:val="00884E9A"/>
    <w:rsid w:val="00886AD3"/>
    <w:rsid w:val="00890062"/>
    <w:rsid w:val="00897450"/>
    <w:rsid w:val="008A1A11"/>
    <w:rsid w:val="008C0580"/>
    <w:rsid w:val="008C2A90"/>
    <w:rsid w:val="008D3244"/>
    <w:rsid w:val="008E1C39"/>
    <w:rsid w:val="008E39CC"/>
    <w:rsid w:val="008E6817"/>
    <w:rsid w:val="008F45C2"/>
    <w:rsid w:val="009044D8"/>
    <w:rsid w:val="00912CF2"/>
    <w:rsid w:val="00922007"/>
    <w:rsid w:val="009346EE"/>
    <w:rsid w:val="00951AE7"/>
    <w:rsid w:val="00966C31"/>
    <w:rsid w:val="00973895"/>
    <w:rsid w:val="009763BE"/>
    <w:rsid w:val="00982523"/>
    <w:rsid w:val="009A4285"/>
    <w:rsid w:val="009C17C9"/>
    <w:rsid w:val="009C1FD2"/>
    <w:rsid w:val="009C25F4"/>
    <w:rsid w:val="009E6F74"/>
    <w:rsid w:val="009F601D"/>
    <w:rsid w:val="00A17229"/>
    <w:rsid w:val="00A25179"/>
    <w:rsid w:val="00A351B5"/>
    <w:rsid w:val="00A411EC"/>
    <w:rsid w:val="00A428C0"/>
    <w:rsid w:val="00A447F3"/>
    <w:rsid w:val="00A52E55"/>
    <w:rsid w:val="00A639EB"/>
    <w:rsid w:val="00A65D11"/>
    <w:rsid w:val="00A67966"/>
    <w:rsid w:val="00A77549"/>
    <w:rsid w:val="00A77FB9"/>
    <w:rsid w:val="00A87AB1"/>
    <w:rsid w:val="00AA7270"/>
    <w:rsid w:val="00AA7E2E"/>
    <w:rsid w:val="00AB5FF0"/>
    <w:rsid w:val="00AC2865"/>
    <w:rsid w:val="00AC79FF"/>
    <w:rsid w:val="00AD532A"/>
    <w:rsid w:val="00AE6934"/>
    <w:rsid w:val="00B07FAB"/>
    <w:rsid w:val="00B12EB7"/>
    <w:rsid w:val="00B13D31"/>
    <w:rsid w:val="00B26A32"/>
    <w:rsid w:val="00B414C8"/>
    <w:rsid w:val="00B67F1B"/>
    <w:rsid w:val="00B8200B"/>
    <w:rsid w:val="00B826F4"/>
    <w:rsid w:val="00B82BD3"/>
    <w:rsid w:val="00B8312D"/>
    <w:rsid w:val="00B878A8"/>
    <w:rsid w:val="00B92AF7"/>
    <w:rsid w:val="00B94516"/>
    <w:rsid w:val="00BA4D19"/>
    <w:rsid w:val="00BC6DE5"/>
    <w:rsid w:val="00BC7FB7"/>
    <w:rsid w:val="00BE1130"/>
    <w:rsid w:val="00BE2B08"/>
    <w:rsid w:val="00BF6630"/>
    <w:rsid w:val="00C11927"/>
    <w:rsid w:val="00C16969"/>
    <w:rsid w:val="00C23E71"/>
    <w:rsid w:val="00C2799D"/>
    <w:rsid w:val="00C27ECF"/>
    <w:rsid w:val="00C56092"/>
    <w:rsid w:val="00C61148"/>
    <w:rsid w:val="00C724AB"/>
    <w:rsid w:val="00C97DEB"/>
    <w:rsid w:val="00CB447F"/>
    <w:rsid w:val="00D037B1"/>
    <w:rsid w:val="00D046D7"/>
    <w:rsid w:val="00D10031"/>
    <w:rsid w:val="00D20376"/>
    <w:rsid w:val="00D33539"/>
    <w:rsid w:val="00D40A53"/>
    <w:rsid w:val="00DA17A9"/>
    <w:rsid w:val="00DB2D12"/>
    <w:rsid w:val="00DB56E2"/>
    <w:rsid w:val="00DC25C9"/>
    <w:rsid w:val="00DE2E79"/>
    <w:rsid w:val="00DE67B1"/>
    <w:rsid w:val="00DF3D55"/>
    <w:rsid w:val="00DF60E1"/>
    <w:rsid w:val="00E060E5"/>
    <w:rsid w:val="00E10DDC"/>
    <w:rsid w:val="00E15034"/>
    <w:rsid w:val="00E232C3"/>
    <w:rsid w:val="00E4231E"/>
    <w:rsid w:val="00E46C6A"/>
    <w:rsid w:val="00E611E8"/>
    <w:rsid w:val="00E61969"/>
    <w:rsid w:val="00E71082"/>
    <w:rsid w:val="00E812C0"/>
    <w:rsid w:val="00E8689C"/>
    <w:rsid w:val="00EA46F6"/>
    <w:rsid w:val="00EC08E6"/>
    <w:rsid w:val="00ED218F"/>
    <w:rsid w:val="00EE0507"/>
    <w:rsid w:val="00EF7CED"/>
    <w:rsid w:val="00F01722"/>
    <w:rsid w:val="00F10810"/>
    <w:rsid w:val="00F204F6"/>
    <w:rsid w:val="00F304F7"/>
    <w:rsid w:val="00F40377"/>
    <w:rsid w:val="00F41815"/>
    <w:rsid w:val="00F423FF"/>
    <w:rsid w:val="00F4558D"/>
    <w:rsid w:val="00F63028"/>
    <w:rsid w:val="00F638C0"/>
    <w:rsid w:val="00F64A92"/>
    <w:rsid w:val="00F67EC7"/>
    <w:rsid w:val="00F75D3A"/>
    <w:rsid w:val="00F84B9E"/>
    <w:rsid w:val="00F90A7B"/>
    <w:rsid w:val="00F95B92"/>
    <w:rsid w:val="00FA088E"/>
    <w:rsid w:val="00FC4284"/>
    <w:rsid w:val="00FD37B1"/>
    <w:rsid w:val="00FE3807"/>
    <w:rsid w:val="00FE5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857A217-7AC7-2147-94C9-CF4E9606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285"/>
    <w:pPr>
      <w:spacing w:before="40"/>
      <w:ind w:left="360" w:hanging="360"/>
      <w:jc w:val="both"/>
    </w:pPr>
    <w:rPr>
      <w:sz w:val="17"/>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C2DEB"/>
    <w:rPr>
      <w:color w:val="0000FF"/>
      <w:u w:val="single"/>
    </w:rPr>
  </w:style>
  <w:style w:type="paragraph" w:styleId="NormalWeb">
    <w:name w:val="Normal (Web)"/>
    <w:basedOn w:val="Normal"/>
    <w:uiPriority w:val="99"/>
    <w:semiHidden/>
    <w:unhideWhenUsed/>
    <w:rsid w:val="000C046E"/>
    <w:pPr>
      <w:spacing w:before="100" w:beforeAutospacing="1" w:after="100" w:afterAutospacing="1"/>
      <w:ind w:left="0" w:firstLine="0"/>
      <w:jc w:val="left"/>
    </w:pPr>
    <w:rPr>
      <w:rFonts w:ascii="Times New Roman" w:eastAsia="Times New Roman" w:hAnsi="Times New Roman"/>
      <w:sz w:val="24"/>
      <w:szCs w:val="24"/>
      <w:lang w:val="en-US"/>
    </w:rPr>
  </w:style>
  <w:style w:type="character" w:styleId="Strong">
    <w:name w:val="Strong"/>
    <w:uiPriority w:val="22"/>
    <w:qFormat/>
    <w:rsid w:val="00AC2865"/>
    <w:rPr>
      <w:b/>
      <w:bCs/>
    </w:rPr>
  </w:style>
  <w:style w:type="paragraph" w:customStyle="1" w:styleId="BodyContentStyle">
    <w:name w:val="Body_Content_Style"/>
    <w:link w:val="BodyContentStyleChar"/>
    <w:rsid w:val="00C61148"/>
    <w:pPr>
      <w:spacing w:before="120" w:after="180" w:line="288" w:lineRule="auto"/>
    </w:pPr>
    <w:rPr>
      <w:rFonts w:ascii="Arial" w:eastAsia="Arial" w:hAnsi="Arial"/>
      <w:color w:val="000000"/>
      <w:sz w:val="18"/>
      <w:szCs w:val="18"/>
      <w:lang w:eastAsia="en-US"/>
    </w:rPr>
  </w:style>
  <w:style w:type="character" w:customStyle="1" w:styleId="BodyContentStyleChar">
    <w:name w:val="Body_Content_Style Char"/>
    <w:link w:val="BodyContentStyle"/>
    <w:rsid w:val="00C61148"/>
    <w:rPr>
      <w:rFonts w:ascii="Arial" w:eastAsia="Arial" w:hAnsi="Arial"/>
      <w:color w:val="00000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67643">
      <w:bodyDiv w:val="1"/>
      <w:marLeft w:val="0"/>
      <w:marRight w:val="0"/>
      <w:marTop w:val="0"/>
      <w:marBottom w:val="0"/>
      <w:divBdr>
        <w:top w:val="none" w:sz="0" w:space="0" w:color="auto"/>
        <w:left w:val="none" w:sz="0" w:space="0" w:color="auto"/>
        <w:bottom w:val="none" w:sz="0" w:space="0" w:color="auto"/>
        <w:right w:val="none" w:sz="0" w:space="0" w:color="auto"/>
      </w:divBdr>
      <w:divsChild>
        <w:div w:id="958604414">
          <w:marLeft w:val="0"/>
          <w:marRight w:val="0"/>
          <w:marTop w:val="0"/>
          <w:marBottom w:val="0"/>
          <w:divBdr>
            <w:top w:val="none" w:sz="0" w:space="0" w:color="auto"/>
            <w:left w:val="none" w:sz="0" w:space="0" w:color="auto"/>
            <w:bottom w:val="none" w:sz="0" w:space="0" w:color="auto"/>
            <w:right w:val="none" w:sz="0" w:space="0" w:color="auto"/>
          </w:divBdr>
          <w:divsChild>
            <w:div w:id="1195576696">
              <w:marLeft w:val="0"/>
              <w:marRight w:val="0"/>
              <w:marTop w:val="0"/>
              <w:marBottom w:val="0"/>
              <w:divBdr>
                <w:top w:val="none" w:sz="0" w:space="0" w:color="auto"/>
                <w:left w:val="none" w:sz="0" w:space="0" w:color="auto"/>
                <w:bottom w:val="none" w:sz="0" w:space="0" w:color="auto"/>
                <w:right w:val="none" w:sz="0" w:space="0" w:color="auto"/>
              </w:divBdr>
              <w:divsChild>
                <w:div w:id="516694190">
                  <w:marLeft w:val="0"/>
                  <w:marRight w:val="0"/>
                  <w:marTop w:val="0"/>
                  <w:marBottom w:val="0"/>
                  <w:divBdr>
                    <w:top w:val="none" w:sz="0" w:space="0" w:color="auto"/>
                    <w:left w:val="none" w:sz="0" w:space="0" w:color="auto"/>
                    <w:bottom w:val="none" w:sz="0" w:space="0" w:color="auto"/>
                    <w:right w:val="none" w:sz="0" w:space="0" w:color="auto"/>
                  </w:divBdr>
                  <w:divsChild>
                    <w:div w:id="487091852">
                      <w:marLeft w:val="0"/>
                      <w:marRight w:val="0"/>
                      <w:marTop w:val="0"/>
                      <w:marBottom w:val="0"/>
                      <w:divBdr>
                        <w:top w:val="none" w:sz="0" w:space="0" w:color="auto"/>
                        <w:left w:val="none" w:sz="0" w:space="0" w:color="auto"/>
                        <w:bottom w:val="none" w:sz="0" w:space="0" w:color="auto"/>
                        <w:right w:val="none" w:sz="0" w:space="0" w:color="auto"/>
                      </w:divBdr>
                      <w:divsChild>
                        <w:div w:id="901405359">
                          <w:marLeft w:val="0"/>
                          <w:marRight w:val="0"/>
                          <w:marTop w:val="0"/>
                          <w:marBottom w:val="0"/>
                          <w:divBdr>
                            <w:top w:val="none" w:sz="0" w:space="0" w:color="auto"/>
                            <w:left w:val="none" w:sz="0" w:space="0" w:color="auto"/>
                            <w:bottom w:val="none" w:sz="0" w:space="0" w:color="auto"/>
                            <w:right w:val="none" w:sz="0" w:space="0" w:color="auto"/>
                          </w:divBdr>
                          <w:divsChild>
                            <w:div w:id="952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98310">
      <w:bodyDiv w:val="1"/>
      <w:marLeft w:val="0"/>
      <w:marRight w:val="0"/>
      <w:marTop w:val="0"/>
      <w:marBottom w:val="0"/>
      <w:divBdr>
        <w:top w:val="none" w:sz="0" w:space="0" w:color="auto"/>
        <w:left w:val="none" w:sz="0" w:space="0" w:color="auto"/>
        <w:bottom w:val="none" w:sz="0" w:space="0" w:color="auto"/>
        <w:right w:val="none" w:sz="0" w:space="0" w:color="auto"/>
      </w:divBdr>
    </w:div>
    <w:div w:id="376465969">
      <w:bodyDiv w:val="1"/>
      <w:marLeft w:val="0"/>
      <w:marRight w:val="0"/>
      <w:marTop w:val="0"/>
      <w:marBottom w:val="0"/>
      <w:divBdr>
        <w:top w:val="none" w:sz="0" w:space="0" w:color="auto"/>
        <w:left w:val="none" w:sz="0" w:space="0" w:color="auto"/>
        <w:bottom w:val="none" w:sz="0" w:space="0" w:color="auto"/>
        <w:right w:val="none" w:sz="0" w:space="0" w:color="auto"/>
      </w:divBdr>
      <w:divsChild>
        <w:div w:id="755520588">
          <w:marLeft w:val="0"/>
          <w:marRight w:val="0"/>
          <w:marTop w:val="0"/>
          <w:marBottom w:val="0"/>
          <w:divBdr>
            <w:top w:val="none" w:sz="0" w:space="0" w:color="auto"/>
            <w:left w:val="none" w:sz="0" w:space="0" w:color="auto"/>
            <w:bottom w:val="none" w:sz="0" w:space="0" w:color="auto"/>
            <w:right w:val="none" w:sz="0" w:space="0" w:color="auto"/>
          </w:divBdr>
          <w:divsChild>
            <w:div w:id="1934238880">
              <w:marLeft w:val="0"/>
              <w:marRight w:val="0"/>
              <w:marTop w:val="0"/>
              <w:marBottom w:val="0"/>
              <w:divBdr>
                <w:top w:val="none" w:sz="0" w:space="0" w:color="auto"/>
                <w:left w:val="none" w:sz="0" w:space="0" w:color="auto"/>
                <w:bottom w:val="none" w:sz="0" w:space="0" w:color="auto"/>
                <w:right w:val="none" w:sz="0" w:space="0" w:color="auto"/>
              </w:divBdr>
              <w:divsChild>
                <w:div w:id="245265572">
                  <w:marLeft w:val="0"/>
                  <w:marRight w:val="0"/>
                  <w:marTop w:val="0"/>
                  <w:marBottom w:val="0"/>
                  <w:divBdr>
                    <w:top w:val="none" w:sz="0" w:space="0" w:color="auto"/>
                    <w:left w:val="none" w:sz="0" w:space="0" w:color="auto"/>
                    <w:bottom w:val="none" w:sz="0" w:space="0" w:color="auto"/>
                    <w:right w:val="none" w:sz="0" w:space="0" w:color="auto"/>
                  </w:divBdr>
                  <w:divsChild>
                    <w:div w:id="1715420048">
                      <w:marLeft w:val="0"/>
                      <w:marRight w:val="0"/>
                      <w:marTop w:val="0"/>
                      <w:marBottom w:val="0"/>
                      <w:divBdr>
                        <w:top w:val="none" w:sz="0" w:space="0" w:color="auto"/>
                        <w:left w:val="none" w:sz="0" w:space="0" w:color="auto"/>
                        <w:bottom w:val="none" w:sz="0" w:space="0" w:color="auto"/>
                        <w:right w:val="none" w:sz="0" w:space="0" w:color="auto"/>
                      </w:divBdr>
                      <w:divsChild>
                        <w:div w:id="2044597025">
                          <w:marLeft w:val="0"/>
                          <w:marRight w:val="0"/>
                          <w:marTop w:val="0"/>
                          <w:marBottom w:val="0"/>
                          <w:divBdr>
                            <w:top w:val="none" w:sz="0" w:space="0" w:color="auto"/>
                            <w:left w:val="none" w:sz="0" w:space="0" w:color="auto"/>
                            <w:bottom w:val="none" w:sz="0" w:space="0" w:color="auto"/>
                            <w:right w:val="none" w:sz="0" w:space="0" w:color="auto"/>
                          </w:divBdr>
                          <w:divsChild>
                            <w:div w:id="36058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343024">
      <w:bodyDiv w:val="1"/>
      <w:marLeft w:val="0"/>
      <w:marRight w:val="0"/>
      <w:marTop w:val="0"/>
      <w:marBottom w:val="0"/>
      <w:divBdr>
        <w:top w:val="none" w:sz="0" w:space="0" w:color="auto"/>
        <w:left w:val="none" w:sz="0" w:space="0" w:color="auto"/>
        <w:bottom w:val="none" w:sz="0" w:space="0" w:color="auto"/>
        <w:right w:val="none" w:sz="0" w:space="0" w:color="auto"/>
      </w:divBdr>
    </w:div>
    <w:div w:id="455879742">
      <w:bodyDiv w:val="1"/>
      <w:marLeft w:val="0"/>
      <w:marRight w:val="0"/>
      <w:marTop w:val="0"/>
      <w:marBottom w:val="0"/>
      <w:divBdr>
        <w:top w:val="none" w:sz="0" w:space="0" w:color="auto"/>
        <w:left w:val="none" w:sz="0" w:space="0" w:color="auto"/>
        <w:bottom w:val="none" w:sz="0" w:space="0" w:color="auto"/>
        <w:right w:val="none" w:sz="0" w:space="0" w:color="auto"/>
      </w:divBdr>
    </w:div>
    <w:div w:id="476609054">
      <w:bodyDiv w:val="1"/>
      <w:marLeft w:val="0"/>
      <w:marRight w:val="0"/>
      <w:marTop w:val="0"/>
      <w:marBottom w:val="0"/>
      <w:divBdr>
        <w:top w:val="none" w:sz="0" w:space="0" w:color="auto"/>
        <w:left w:val="none" w:sz="0" w:space="0" w:color="auto"/>
        <w:bottom w:val="none" w:sz="0" w:space="0" w:color="auto"/>
        <w:right w:val="none" w:sz="0" w:space="0" w:color="auto"/>
      </w:divBdr>
    </w:div>
    <w:div w:id="548152671">
      <w:bodyDiv w:val="1"/>
      <w:marLeft w:val="0"/>
      <w:marRight w:val="0"/>
      <w:marTop w:val="0"/>
      <w:marBottom w:val="0"/>
      <w:divBdr>
        <w:top w:val="none" w:sz="0" w:space="0" w:color="auto"/>
        <w:left w:val="none" w:sz="0" w:space="0" w:color="auto"/>
        <w:bottom w:val="none" w:sz="0" w:space="0" w:color="auto"/>
        <w:right w:val="none" w:sz="0" w:space="0" w:color="auto"/>
      </w:divBdr>
    </w:div>
    <w:div w:id="725685604">
      <w:bodyDiv w:val="1"/>
      <w:marLeft w:val="0"/>
      <w:marRight w:val="0"/>
      <w:marTop w:val="0"/>
      <w:marBottom w:val="0"/>
      <w:divBdr>
        <w:top w:val="none" w:sz="0" w:space="0" w:color="auto"/>
        <w:left w:val="none" w:sz="0" w:space="0" w:color="auto"/>
        <w:bottom w:val="none" w:sz="0" w:space="0" w:color="auto"/>
        <w:right w:val="none" w:sz="0" w:space="0" w:color="auto"/>
      </w:divBdr>
      <w:divsChild>
        <w:div w:id="1248927404">
          <w:marLeft w:val="0"/>
          <w:marRight w:val="0"/>
          <w:marTop w:val="0"/>
          <w:marBottom w:val="0"/>
          <w:divBdr>
            <w:top w:val="none" w:sz="0" w:space="0" w:color="auto"/>
            <w:left w:val="none" w:sz="0" w:space="0" w:color="auto"/>
            <w:bottom w:val="none" w:sz="0" w:space="0" w:color="auto"/>
            <w:right w:val="none" w:sz="0" w:space="0" w:color="auto"/>
          </w:divBdr>
          <w:divsChild>
            <w:div w:id="258215909">
              <w:marLeft w:val="0"/>
              <w:marRight w:val="0"/>
              <w:marTop w:val="0"/>
              <w:marBottom w:val="0"/>
              <w:divBdr>
                <w:top w:val="none" w:sz="0" w:space="0" w:color="auto"/>
                <w:left w:val="none" w:sz="0" w:space="0" w:color="auto"/>
                <w:bottom w:val="none" w:sz="0" w:space="0" w:color="auto"/>
                <w:right w:val="none" w:sz="0" w:space="0" w:color="auto"/>
              </w:divBdr>
              <w:divsChild>
                <w:div w:id="2019842051">
                  <w:marLeft w:val="0"/>
                  <w:marRight w:val="0"/>
                  <w:marTop w:val="0"/>
                  <w:marBottom w:val="0"/>
                  <w:divBdr>
                    <w:top w:val="none" w:sz="0" w:space="0" w:color="auto"/>
                    <w:left w:val="none" w:sz="0" w:space="0" w:color="auto"/>
                    <w:bottom w:val="none" w:sz="0" w:space="0" w:color="auto"/>
                    <w:right w:val="none" w:sz="0" w:space="0" w:color="auto"/>
                  </w:divBdr>
                  <w:divsChild>
                    <w:div w:id="1940484227">
                      <w:marLeft w:val="0"/>
                      <w:marRight w:val="0"/>
                      <w:marTop w:val="0"/>
                      <w:marBottom w:val="0"/>
                      <w:divBdr>
                        <w:top w:val="none" w:sz="0" w:space="0" w:color="auto"/>
                        <w:left w:val="none" w:sz="0" w:space="0" w:color="auto"/>
                        <w:bottom w:val="none" w:sz="0" w:space="0" w:color="auto"/>
                        <w:right w:val="none" w:sz="0" w:space="0" w:color="auto"/>
                      </w:divBdr>
                      <w:divsChild>
                        <w:div w:id="965427454">
                          <w:marLeft w:val="0"/>
                          <w:marRight w:val="0"/>
                          <w:marTop w:val="0"/>
                          <w:marBottom w:val="0"/>
                          <w:divBdr>
                            <w:top w:val="none" w:sz="0" w:space="0" w:color="auto"/>
                            <w:left w:val="none" w:sz="0" w:space="0" w:color="auto"/>
                            <w:bottom w:val="none" w:sz="0" w:space="0" w:color="auto"/>
                            <w:right w:val="none" w:sz="0" w:space="0" w:color="auto"/>
                          </w:divBdr>
                          <w:divsChild>
                            <w:div w:id="14725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557393">
      <w:bodyDiv w:val="1"/>
      <w:marLeft w:val="0"/>
      <w:marRight w:val="0"/>
      <w:marTop w:val="0"/>
      <w:marBottom w:val="0"/>
      <w:divBdr>
        <w:top w:val="none" w:sz="0" w:space="0" w:color="auto"/>
        <w:left w:val="none" w:sz="0" w:space="0" w:color="auto"/>
        <w:bottom w:val="none" w:sz="0" w:space="0" w:color="auto"/>
        <w:right w:val="none" w:sz="0" w:space="0" w:color="auto"/>
      </w:divBdr>
    </w:div>
    <w:div w:id="905451871">
      <w:bodyDiv w:val="1"/>
      <w:marLeft w:val="0"/>
      <w:marRight w:val="0"/>
      <w:marTop w:val="0"/>
      <w:marBottom w:val="0"/>
      <w:divBdr>
        <w:top w:val="none" w:sz="0" w:space="0" w:color="auto"/>
        <w:left w:val="none" w:sz="0" w:space="0" w:color="auto"/>
        <w:bottom w:val="none" w:sz="0" w:space="0" w:color="auto"/>
        <w:right w:val="none" w:sz="0" w:space="0" w:color="auto"/>
      </w:divBdr>
    </w:div>
    <w:div w:id="971859614">
      <w:bodyDiv w:val="1"/>
      <w:marLeft w:val="0"/>
      <w:marRight w:val="0"/>
      <w:marTop w:val="0"/>
      <w:marBottom w:val="0"/>
      <w:divBdr>
        <w:top w:val="none" w:sz="0" w:space="0" w:color="auto"/>
        <w:left w:val="none" w:sz="0" w:space="0" w:color="auto"/>
        <w:bottom w:val="none" w:sz="0" w:space="0" w:color="auto"/>
        <w:right w:val="none" w:sz="0" w:space="0" w:color="auto"/>
      </w:divBdr>
    </w:div>
    <w:div w:id="1059788958">
      <w:bodyDiv w:val="1"/>
      <w:marLeft w:val="0"/>
      <w:marRight w:val="0"/>
      <w:marTop w:val="0"/>
      <w:marBottom w:val="0"/>
      <w:divBdr>
        <w:top w:val="none" w:sz="0" w:space="0" w:color="auto"/>
        <w:left w:val="none" w:sz="0" w:space="0" w:color="auto"/>
        <w:bottom w:val="none" w:sz="0" w:space="0" w:color="auto"/>
        <w:right w:val="none" w:sz="0" w:space="0" w:color="auto"/>
      </w:divBdr>
    </w:div>
    <w:div w:id="1276642396">
      <w:bodyDiv w:val="1"/>
      <w:marLeft w:val="0"/>
      <w:marRight w:val="0"/>
      <w:marTop w:val="0"/>
      <w:marBottom w:val="0"/>
      <w:divBdr>
        <w:top w:val="none" w:sz="0" w:space="0" w:color="auto"/>
        <w:left w:val="none" w:sz="0" w:space="0" w:color="auto"/>
        <w:bottom w:val="none" w:sz="0" w:space="0" w:color="auto"/>
        <w:right w:val="none" w:sz="0" w:space="0" w:color="auto"/>
      </w:divBdr>
    </w:div>
    <w:div w:id="1301574029">
      <w:bodyDiv w:val="1"/>
      <w:marLeft w:val="0"/>
      <w:marRight w:val="0"/>
      <w:marTop w:val="0"/>
      <w:marBottom w:val="0"/>
      <w:divBdr>
        <w:top w:val="none" w:sz="0" w:space="0" w:color="auto"/>
        <w:left w:val="none" w:sz="0" w:space="0" w:color="auto"/>
        <w:bottom w:val="none" w:sz="0" w:space="0" w:color="auto"/>
        <w:right w:val="none" w:sz="0" w:space="0" w:color="auto"/>
      </w:divBdr>
    </w:div>
    <w:div w:id="1625503570">
      <w:bodyDiv w:val="1"/>
      <w:marLeft w:val="0"/>
      <w:marRight w:val="0"/>
      <w:marTop w:val="0"/>
      <w:marBottom w:val="0"/>
      <w:divBdr>
        <w:top w:val="none" w:sz="0" w:space="0" w:color="auto"/>
        <w:left w:val="none" w:sz="0" w:space="0" w:color="auto"/>
        <w:bottom w:val="none" w:sz="0" w:space="0" w:color="auto"/>
        <w:right w:val="none" w:sz="0" w:space="0" w:color="auto"/>
      </w:divBdr>
    </w:div>
    <w:div w:id="208957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oshswap11@gmail.com" TargetMode="External" /><Relationship Id="rId3" Type="http://schemas.openxmlformats.org/officeDocument/2006/relationships/customXml" Target="../customXml/item3.xml" /><Relationship Id="rId7" Type="http://schemas.openxmlformats.org/officeDocument/2006/relationships/webSettings" Target="web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5" Type="http://schemas.openxmlformats.org/officeDocument/2006/relationships/styles" Target="styles.xml" /><Relationship Id="rId10" Type="http://schemas.openxmlformats.org/officeDocument/2006/relationships/theme" Target="theme/theme1.xml" /><Relationship Id="rId4"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FF758601773B43BFE8BDD566FAC863" ma:contentTypeVersion="4" ma:contentTypeDescription="Create a new document." ma:contentTypeScope="" ma:versionID="ff09337ddfdaf9f3a40f6d57d7ace1ad">
  <xsd:schema xmlns:xsd="http://www.w3.org/2001/XMLSchema" xmlns:p="http://schemas.microsoft.com/office/2006/metadata/properties" xmlns:ns2="62540f85-1423-4101-9977-6f934f19375f" targetNamespace="http://schemas.microsoft.com/office/2006/metadata/properties" ma:root="true" ma:fieldsID="30ede8930980cecd3400d3799690767b" ns2:_="">
    <xsd:import namespace="62540f85-1423-4101-9977-6f934f19375f"/>
    <xsd:element name="properties">
      <xsd:complexType>
        <xsd:sequence>
          <xsd:element name="documentManagement">
            <xsd:complexType>
              <xsd:all>
                <xsd:element ref="ns2:AttachmentType" minOccurs="0"/>
                <xsd:element ref="ns2:CorrespondenceListID" minOccurs="0"/>
                <xsd:element ref="ns2:ResumeDevelopmentListID" minOccurs="0"/>
              </xsd:all>
            </xsd:complexType>
          </xsd:element>
        </xsd:sequence>
      </xsd:complexType>
    </xsd:element>
  </xsd:schema>
  <xsd:schema xmlns:xsd="http://www.w3.org/2001/XMLSchema" xmlns:dms="http://schemas.microsoft.com/office/2006/documentManagement/types" targetNamespace="62540f85-1423-4101-9977-6f934f19375f" elementFormDefault="qualified">
    <xsd:import namespace="http://schemas.microsoft.com/office/2006/documentManagement/types"/>
    <xsd:element name="AttachmentType" ma:index="8" nillable="true" ma:displayName="AttachmentType" ma:description="AttachmentType" ma:internalName="AttachmentType">
      <xsd:simpleType>
        <xsd:restriction base="dms:Text">
          <xsd:maxLength value="50"/>
        </xsd:restriction>
      </xsd:simpleType>
    </xsd:element>
    <xsd:element name="CorrespondenceListID" ma:index="9" nillable="true" ma:displayName="CorrespondenceListID" ma:decimals="0" ma:description="CorrespondenceListID" ma:internalName="CorrespondenceListID" ma:percentage="FALSE">
      <xsd:simpleType>
        <xsd:restriction base="dms:Number">
          <xsd:maxLength value="255"/>
        </xsd:restriction>
      </xsd:simpleType>
    </xsd:element>
    <xsd:element name="ResumeDevelopmentListID" ma:index="10" nillable="true" ma:displayName="ResumeDevelopmentListID" ma:description="ResumeDevelopmentListID" ma:internalName="ResumeDevelopmentList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A7990830-EF6D-42D2-A2C0-6ADDA0A4A403}">
  <ds:schemaRefs>
    <ds:schemaRef ds:uri="http://schemas.microsoft.com/sharepoint/v3/contenttype/forms"/>
  </ds:schemaRefs>
</ds:datastoreItem>
</file>

<file path=customXml/itemProps2.xml><?xml version="1.0" encoding="utf-8"?>
<ds:datastoreItem xmlns:ds="http://schemas.openxmlformats.org/officeDocument/2006/customXml" ds:itemID="{2FAE0D4D-7DD2-4886-8F14-BCA5FF7DACF9}">
  <ds:schemaRefs>
    <ds:schemaRef ds:uri="http://schemas.microsoft.com/office/2006/metadata/contentType"/>
    <ds:schemaRef ds:uri="http://schemas.microsoft.com/office/2006/metadata/properties/metaAttributes"/>
    <ds:schemaRef ds:uri="http://www.w3.org/2000/xmlns/"/>
    <ds:schemaRef ds:uri="http://www.w3.org/2001/XMLSchema"/>
    <ds:schemaRef ds:uri="62540f85-1423-4101-9977-6f934f19375f"/>
  </ds:schemaRefs>
</ds:datastoreItem>
</file>

<file path=customXml/itemProps3.xml><?xml version="1.0" encoding="utf-8"?>
<ds:datastoreItem xmlns:ds="http://schemas.openxmlformats.org/officeDocument/2006/customXml" ds:itemID="{56805DE7-F33F-4815-9660-C10C54D7105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Links>
    <vt:vector size="6" baseType="variant">
      <vt:variant>
        <vt:i4>6094962</vt:i4>
      </vt:variant>
      <vt:variant>
        <vt:i4>0</vt:i4>
      </vt:variant>
      <vt:variant>
        <vt:i4>0</vt:i4>
      </vt:variant>
      <vt:variant>
        <vt:i4>5</vt:i4>
      </vt:variant>
      <vt:variant>
        <vt:lpwstr>mailto:Joshswap11@gmail.com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joyashree.sinha</dc:creator>
  <cp:keywords/>
  <cp:lastModifiedBy>Joshi, Swapnil V</cp:lastModifiedBy>
  <cp:revision>2</cp:revision>
  <dcterms:created xsi:type="dcterms:W3CDTF">2021-04-15T05:17:00Z</dcterms:created>
  <dcterms:modified xsi:type="dcterms:W3CDTF">2021-04-15T05:17:00Z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respondenceListID">
    <vt:lpwstr>942252.000000000</vt:lpwstr>
  </property>
  <property fmtid="{D5CDD505-2E9C-101B-9397-08002B2CF9AE}" pid="3" name="ResumeDevelopmentListID">
    <vt:lpwstr>359592.000000000</vt:lpwstr>
  </property>
</Properties>
</file>