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8734F8">
      <w:pP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8734F8" w:rsidRDefault="00AB1D5A">
      <w:pP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US IT Recruiter</w:t>
      </w:r>
    </w:p>
    <w:p w:rsidR="008734F8" w:rsidRDefault="008734F8">
      <w:pP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Summary:</w:t>
      </w:r>
    </w:p>
    <w:p w:rsidR="008734F8" w:rsidRDefault="00AB1D5A" w:rsidP="00847D50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Santhosh has around Six years of experience in US Recruiting process. </w:t>
      </w:r>
    </w:p>
    <w:p w:rsidR="008734F8" w:rsidRDefault="00AB1D5A" w:rsidP="00847D50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Involved in full cycle Recruitment involving sourcing, identifying, and interviewing, screening and placing personnel in quick turnaround time in contract basis.</w:t>
      </w:r>
    </w:p>
    <w:p w:rsidR="008734F8" w:rsidRDefault="00AB1D5A" w:rsidP="00847D50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Having experience in performing needs analysis, requirements definition, consulting on sourcing strategies, negotiating, making offers, creating contracts and closing candidates that can help actualize corporate missions etc.</w:t>
      </w:r>
    </w:p>
    <w:p w:rsidR="008734F8" w:rsidRDefault="00AB1D5A" w:rsidP="00847D50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Dealing with consultants on H1B, GC and CITIZEN, etc. Negotiating the rates on Contract</w:t>
      </w:r>
    </w:p>
    <w:p w:rsidR="008734F8" w:rsidRDefault="00AB1D5A" w:rsidP="00847D50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Expertise in using job portals like Dice, Monster, Corp-Corp, etc.</w:t>
      </w: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Professional Experience:</w:t>
      </w:r>
    </w:p>
    <w:p w:rsidR="001A7B1F" w:rsidRDefault="001A7B1F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1A7B1F" w:rsidRDefault="001A7B1F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7A3C69">
        <w:rPr>
          <w:rFonts w:ascii="Arial" w:eastAsia="Arial" w:hAnsi="Arial" w:cs="Arial"/>
          <w:b/>
          <w:sz w:val="20"/>
          <w:szCs w:val="20"/>
        </w:rPr>
        <w:t>Disys</w:t>
      </w:r>
      <w:proofErr w:type="spellEnd"/>
      <w:r w:rsidRPr="007A3C69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7A3C69">
        <w:rPr>
          <w:rFonts w:ascii="Arial" w:eastAsia="Arial" w:hAnsi="Arial" w:cs="Arial"/>
          <w:b/>
          <w:sz w:val="20"/>
          <w:szCs w:val="20"/>
        </w:rPr>
        <w:t>Inc</w:t>
      </w:r>
      <w:proofErr w:type="spellEnd"/>
      <w:r w:rsidRPr="007A3C69">
        <w:rPr>
          <w:rFonts w:ascii="Arial" w:eastAsia="Arial" w:hAnsi="Arial" w:cs="Arial"/>
          <w:b/>
          <w:sz w:val="20"/>
          <w:szCs w:val="20"/>
        </w:rPr>
        <w:t>, Hyderabad</w:t>
      </w:r>
      <w:r w:rsidR="001540DF">
        <w:rPr>
          <w:rFonts w:ascii="Arial" w:eastAsia="Arial" w:hAnsi="Arial" w:cs="Arial"/>
          <w:b/>
          <w:sz w:val="20"/>
          <w:szCs w:val="20"/>
        </w:rPr>
        <w:t xml:space="preserve"> </w:t>
      </w:r>
      <w:r w:rsidR="0035654B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</w:t>
      </w:r>
      <w:r w:rsidR="001540DF">
        <w:rPr>
          <w:rFonts w:ascii="Arial" w:eastAsia="Arial" w:hAnsi="Arial" w:cs="Arial"/>
          <w:b/>
          <w:sz w:val="20"/>
          <w:szCs w:val="20"/>
        </w:rPr>
        <w:t xml:space="preserve">May 2019 – Present </w:t>
      </w:r>
    </w:p>
    <w:p w:rsidR="007A3C69" w:rsidRPr="00101CD9" w:rsidRDefault="007A3C69" w:rsidP="00847D50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rFonts w:ascii="Arial" w:eastAsia="Arial" w:hAnsi="Arial" w:cs="Arial"/>
          <w:bCs/>
        </w:rPr>
      </w:pPr>
      <w:r w:rsidRPr="00101CD9">
        <w:rPr>
          <w:rFonts w:ascii="Arial" w:eastAsia="Arial" w:hAnsi="Arial" w:cs="Arial"/>
          <w:bCs/>
        </w:rPr>
        <w:t>Worked on Banking</w:t>
      </w:r>
      <w:r w:rsidR="00846500" w:rsidRPr="00101CD9">
        <w:rPr>
          <w:rFonts w:ascii="Arial" w:eastAsia="Arial" w:hAnsi="Arial" w:cs="Arial"/>
          <w:bCs/>
        </w:rPr>
        <w:t xml:space="preserve">, Finance and educational domain clients in NY/NJ location. </w:t>
      </w:r>
    </w:p>
    <w:p w:rsidR="00846500" w:rsidRPr="00101CD9" w:rsidRDefault="00404DBD" w:rsidP="00847D50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rFonts w:ascii="Arial" w:eastAsia="Arial" w:hAnsi="Arial" w:cs="Arial"/>
          <w:bCs/>
        </w:rPr>
      </w:pPr>
      <w:r w:rsidRPr="00101CD9">
        <w:rPr>
          <w:rFonts w:ascii="Arial" w:eastAsia="Arial" w:hAnsi="Arial" w:cs="Arial"/>
          <w:bCs/>
        </w:rPr>
        <w:t>Requirement include both functional and technical roles on W2.</w:t>
      </w:r>
    </w:p>
    <w:p w:rsidR="00404DBD" w:rsidRPr="00101CD9" w:rsidRDefault="00D234AD" w:rsidP="00847D50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rFonts w:ascii="Arial" w:eastAsia="Arial" w:hAnsi="Arial" w:cs="Arial"/>
          <w:bCs/>
        </w:rPr>
      </w:pPr>
      <w:r w:rsidRPr="00101CD9">
        <w:rPr>
          <w:rFonts w:ascii="Arial" w:eastAsia="Arial" w:hAnsi="Arial" w:cs="Arial"/>
          <w:bCs/>
        </w:rPr>
        <w:t>Submitted resources and followed up till they join the project.</w:t>
      </w:r>
    </w:p>
    <w:p w:rsidR="00D234AD" w:rsidRPr="00101CD9" w:rsidRDefault="00D234AD" w:rsidP="00847D50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rFonts w:ascii="Arial" w:eastAsia="Arial" w:hAnsi="Arial" w:cs="Arial"/>
          <w:bCs/>
        </w:rPr>
      </w:pPr>
      <w:r w:rsidRPr="00101CD9">
        <w:rPr>
          <w:rFonts w:ascii="Arial" w:eastAsia="Arial" w:hAnsi="Arial" w:cs="Arial"/>
          <w:bCs/>
        </w:rPr>
        <w:t xml:space="preserve">Mentored juniors and </w:t>
      </w:r>
      <w:r w:rsidR="004A5C47" w:rsidRPr="00101CD9">
        <w:rPr>
          <w:rFonts w:ascii="Arial" w:eastAsia="Arial" w:hAnsi="Arial" w:cs="Arial"/>
          <w:bCs/>
        </w:rPr>
        <w:t>screened resumes accordingly.</w:t>
      </w:r>
    </w:p>
    <w:p w:rsidR="004A5C47" w:rsidRPr="00101CD9" w:rsidRDefault="004A5C47" w:rsidP="00847D50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rFonts w:ascii="Arial" w:eastAsia="Arial" w:hAnsi="Arial" w:cs="Arial"/>
          <w:bCs/>
        </w:rPr>
      </w:pPr>
      <w:r w:rsidRPr="00101CD9">
        <w:rPr>
          <w:rFonts w:ascii="Arial" w:eastAsia="Arial" w:hAnsi="Arial" w:cs="Arial"/>
          <w:bCs/>
        </w:rPr>
        <w:t xml:space="preserve">Involved in client calls and meetings to get the details of requirement specified. </w:t>
      </w: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Xoriant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Solutions, Hyderabad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May 2018 – </w:t>
      </w:r>
      <w:r w:rsidR="001A7B1F">
        <w:rPr>
          <w:rFonts w:ascii="Arial" w:eastAsia="Arial" w:hAnsi="Arial" w:cs="Arial"/>
          <w:b/>
          <w:sz w:val="20"/>
          <w:szCs w:val="20"/>
        </w:rPr>
        <w:t>May 2019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on contract and fulltime roles.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Hands on experience utilizing </w:t>
      </w:r>
      <w:proofErr w:type="spellStart"/>
      <w:r>
        <w:rPr>
          <w:rFonts w:ascii="Arial" w:eastAsia="Arial" w:hAnsi="Arial" w:cs="Arial"/>
          <w:sz w:val="20"/>
          <w:szCs w:val="20"/>
        </w:rPr>
        <w:t>Fieldglass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a VMS. 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Attended meetings and calls for the updates and feedback on particular requirement.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Discussing requirement with the resource Submitted resources on W2.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Adding key skills/lines which required for the particular position in the resource’s resume and submitting the same on their consent. 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Scheduling interviews(Telephonic, VMR, WebEx, Skype, In-person) wherever necessary. </w:t>
      </w:r>
    </w:p>
    <w:p w:rsidR="008734F8" w:rsidRDefault="00AB1D5A" w:rsidP="00010F17">
      <w:pPr>
        <w:numPr>
          <w:ilvl w:val="0"/>
          <w:numId w:val="9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up and updated the feedback on the interviews accordingly.</w:t>
      </w:r>
    </w:p>
    <w:p w:rsidR="008734F8" w:rsidRDefault="008734F8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b/>
          <w:sz w:val="20"/>
          <w:szCs w:val="20"/>
        </w:rPr>
        <w:t>SoftSol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INC, Hyderabad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Oct 2015 – Apr 2018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on W2 requirements, posting jobs, calling resources.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Screened resources accordingly to the requirements.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Explained the client’s requirement to the resource.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Experienced on working both functional and technical requirements.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Attended client meetings, coordinated with Manager and VP every week to stay up to date with submittals.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Experience in working on VMS (E.g.: Wand, </w:t>
      </w:r>
      <w:proofErr w:type="spellStart"/>
      <w:r>
        <w:rPr>
          <w:rFonts w:ascii="Arial" w:eastAsia="Arial" w:hAnsi="Arial" w:cs="Arial"/>
          <w:sz w:val="20"/>
          <w:szCs w:val="20"/>
        </w:rPr>
        <w:t>Zerochaos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Fieldglass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completely on requirements, which are direct client requirements.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Involved in full-cycle recruiting: interviewed, offered, negotiated and closed candidates for assigned requisitions.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Handled the tasks of screening, selecting and submitting candidates.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Rewrite the necessary skills in the resumes with resource’s consent.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Placed resource successfully as per the clients need.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on C2C, C2H roles for clients.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Posted requirements on Dice, Monster. 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Submitted qualified resource accordingly</w:t>
      </w:r>
    </w:p>
    <w:p w:rsidR="008734F8" w:rsidRDefault="00AB1D5A" w:rsidP="00010F17">
      <w:pPr>
        <w:numPr>
          <w:ilvl w:val="0"/>
          <w:numId w:val="8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Scheduled interviews, followed up with the resource.</w:t>
      </w: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BroadLight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INC, Hyderabad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326CED">
        <w:rPr>
          <w:rFonts w:ascii="Arial" w:eastAsia="Arial" w:hAnsi="Arial" w:cs="Arial"/>
          <w:b/>
          <w:sz w:val="20"/>
          <w:szCs w:val="20"/>
        </w:rPr>
        <w:t>Oct</w:t>
      </w:r>
      <w:bookmarkStart w:id="1" w:name="_GoBack"/>
      <w:bookmarkEnd w:id="1"/>
      <w:r>
        <w:rPr>
          <w:rFonts w:ascii="Arial" w:eastAsia="Arial" w:hAnsi="Arial" w:cs="Arial"/>
          <w:b/>
          <w:sz w:val="20"/>
          <w:szCs w:val="20"/>
        </w:rPr>
        <w:t xml:space="preserve"> 2013 – Oct 2015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Played a role of Marketer as well as a Recruiter.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Marketing a Bench of consultants of different skills.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Involved in Full Recruitment Process. Marketed H1B, GC and US Citizens for Suitable requirements all over the Country.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on Implementing Partner &amp; Client requirements. Sourced resume from different job portals like Dice, Rootjobs.com.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Posted jobs in the portals and also fetched the resume from contact also from Job portals accordingly.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Submitted directly to the clients and stayed up-to-date on the feedback.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Worked on Corp-Corp, Corp-Hire process. 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Maintained database of professionals.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Posted the requirement in social networking site &amp; database.</w:t>
      </w:r>
    </w:p>
    <w:p w:rsidR="008734F8" w:rsidRDefault="00AB1D5A" w:rsidP="0095085D">
      <w:pPr>
        <w:numPr>
          <w:ilvl w:val="0"/>
          <w:numId w:val="7"/>
        </w:numPr>
        <w:spacing w:line="240" w:lineRule="auto"/>
        <w:ind w:leftChars="0" w:firstLineChars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Scheduled interviews, followed up with the feedbacks.</w:t>
      </w:r>
    </w:p>
    <w:p w:rsidR="008734F8" w:rsidRDefault="008734F8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8734F8" w:rsidRDefault="00AB1D5A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Educational:</w:t>
      </w:r>
    </w:p>
    <w:p w:rsidR="008734F8" w:rsidRPr="006B1A9F" w:rsidRDefault="00AB1D5A" w:rsidP="006B1A9F">
      <w:pPr>
        <w:pStyle w:val="ListParagraph"/>
        <w:numPr>
          <w:ilvl w:val="0"/>
          <w:numId w:val="6"/>
        </w:numPr>
        <w:spacing w:line="240" w:lineRule="auto"/>
        <w:ind w:leftChars="0" w:firstLineChars="0"/>
      </w:pPr>
      <w:proofErr w:type="spellStart"/>
      <w:r w:rsidRPr="006B1A9F">
        <w:rPr>
          <w:rFonts w:ascii="Arial" w:eastAsia="Arial" w:hAnsi="Arial" w:cs="Arial"/>
        </w:rPr>
        <w:t>B.sc</w:t>
      </w:r>
      <w:proofErr w:type="spellEnd"/>
      <w:r w:rsidRPr="006B1A9F">
        <w:rPr>
          <w:rFonts w:ascii="Arial" w:eastAsia="Arial" w:hAnsi="Arial" w:cs="Arial"/>
        </w:rPr>
        <w:t xml:space="preserve"> graduate from Osmania University in 2012. </w:t>
      </w:r>
    </w:p>
    <w:sectPr w:rsidR="008734F8" w:rsidRPr="006B1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1D5A" w:rsidRDefault="00AB1D5A">
      <w:pPr>
        <w:spacing w:line="240" w:lineRule="auto"/>
        <w:ind w:left="0" w:hanging="2"/>
      </w:pPr>
      <w:r>
        <w:separator/>
      </w:r>
    </w:p>
  </w:endnote>
  <w:endnote w:type="continuationSeparator" w:id="0">
    <w:p w:rsidR="00AB1D5A" w:rsidRDefault="00AB1D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AB1D5A">
    <w:pPr>
      <w:shd w:val="clear" w:color="auto" w:fill="FFFFFF"/>
      <w:ind w:left="0" w:hanging="2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in.linkedin.com/in/sanrecruiter</w:t>
    </w:r>
  </w:p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1D5A" w:rsidRDefault="00AB1D5A">
      <w:pPr>
        <w:spacing w:line="240" w:lineRule="auto"/>
        <w:ind w:left="0" w:hanging="2"/>
      </w:pPr>
      <w:r>
        <w:separator/>
      </w:r>
    </w:p>
  </w:footnote>
  <w:footnote w:type="continuationSeparator" w:id="0">
    <w:p w:rsidR="00AB1D5A" w:rsidRDefault="00AB1D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AB1D5A">
    <w:pPr>
      <w:tabs>
        <w:tab w:val="center" w:pos="4680"/>
        <w:tab w:val="right" w:pos="9360"/>
      </w:tabs>
      <w:spacing w:line="240" w:lineRule="auto"/>
      <w:ind w:left="1" w:hanging="3"/>
      <w:jc w:val="center"/>
      <w:rPr>
        <w:sz w:val="32"/>
        <w:szCs w:val="32"/>
      </w:rPr>
    </w:pPr>
    <w:r>
      <w:rPr>
        <w:b/>
        <w:sz w:val="32"/>
        <w:szCs w:val="32"/>
      </w:rPr>
      <w:t xml:space="preserve">Santhosh Kumar </w:t>
    </w:r>
    <w:proofErr w:type="spellStart"/>
    <w:r>
      <w:rPr>
        <w:b/>
        <w:sz w:val="32"/>
        <w:szCs w:val="32"/>
      </w:rPr>
      <w:t>Latikar</w:t>
    </w:r>
    <w:proofErr w:type="spellEnd"/>
  </w:p>
  <w:p w:rsidR="008734F8" w:rsidRDefault="00326CED">
    <w:pPr>
      <w:tabs>
        <w:tab w:val="center" w:pos="4680"/>
        <w:tab w:val="right" w:pos="9360"/>
      </w:tabs>
      <w:spacing w:line="240" w:lineRule="auto"/>
      <w:ind w:left="0" w:hanging="2"/>
    </w:pPr>
    <w:hyperlink r:id="rId1">
      <w:r w:rsidR="00AB1D5A">
        <w:t>santhoshthesmarty@gmail.com</w:t>
      </w:r>
    </w:hyperlink>
    <w:r w:rsidR="00AB1D5A">
      <w:t xml:space="preserve">                                                                </w:t>
    </w:r>
    <w:r w:rsidR="00AB1D5A">
      <w:tab/>
      <w:t>8125424807</w:t>
    </w:r>
  </w:p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4F8" w:rsidRDefault="008734F8">
    <w:pPr>
      <w:tabs>
        <w:tab w:val="center" w:pos="4680"/>
        <w:tab w:val="right" w:pos="9360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5A87"/>
    <w:multiLevelType w:val="multilevel"/>
    <w:tmpl w:val="52D89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656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84EB3"/>
    <w:multiLevelType w:val="multilevel"/>
    <w:tmpl w:val="ED8A8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855B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3D02EA"/>
    <w:multiLevelType w:val="hybridMultilevel"/>
    <w:tmpl w:val="17E88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C46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2E52A2"/>
    <w:multiLevelType w:val="hybridMultilevel"/>
    <w:tmpl w:val="8CFE8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B7AF2"/>
    <w:multiLevelType w:val="hybridMultilevel"/>
    <w:tmpl w:val="BABE9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950F5"/>
    <w:multiLevelType w:val="multilevel"/>
    <w:tmpl w:val="32565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9A79C6"/>
    <w:multiLevelType w:val="multilevel"/>
    <w:tmpl w:val="FAC853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1C3B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4F8"/>
    <w:rsid w:val="00010F17"/>
    <w:rsid w:val="00101CD9"/>
    <w:rsid w:val="001540DF"/>
    <w:rsid w:val="001A7B1F"/>
    <w:rsid w:val="00326CED"/>
    <w:rsid w:val="0035654B"/>
    <w:rsid w:val="00404DBD"/>
    <w:rsid w:val="004A5C47"/>
    <w:rsid w:val="004C55B9"/>
    <w:rsid w:val="006B1A9F"/>
    <w:rsid w:val="007A3C69"/>
    <w:rsid w:val="00846500"/>
    <w:rsid w:val="00847D50"/>
    <w:rsid w:val="008734F8"/>
    <w:rsid w:val="0095085D"/>
    <w:rsid w:val="00AB1D5A"/>
    <w:rsid w:val="00BC3C2A"/>
    <w:rsid w:val="00D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F8158"/>
  <w15:docId w15:val="{98DC311C-9778-3B4A-86CC-D54E680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hAnsi="Cambria" w:cs="Cambria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hAnsi="Cambria" w:cs="Cambria"/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hAnsi="Cambria" w:cs="Cambria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line="276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rPr>
      <w:rFonts w:ascii="Verdana" w:hAnsi="Verdana" w:cs="Verdan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ld2">
    <w:name w:val="bold2"/>
    <w:rPr>
      <w:rFonts w:ascii="Lucida Grande" w:hAnsi="Lucida Grande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erChar1">
    <w:name w:val="Header Char1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thoshthesmarty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Santhosh Kumar</cp:lastModifiedBy>
  <cp:revision>3</cp:revision>
  <dcterms:created xsi:type="dcterms:W3CDTF">2020-08-13T05:11:00Z</dcterms:created>
  <dcterms:modified xsi:type="dcterms:W3CDTF">2020-08-13T05:12:00Z</dcterms:modified>
</cp:coreProperties>
</file>