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5E4" w:rsidRPr="00B265E4" w:rsidRDefault="005D0B19" w:rsidP="00B265E4">
      <w:pPr>
        <w:shd w:val="clear" w:color="auto" w:fill="FFFFFF"/>
        <w:spacing w:after="0" w:line="240" w:lineRule="auto"/>
        <w:rPr>
          <w:rFonts w:ascii="Times New Roman" w:eastAsia="Times New Roman" w:hAnsi="Times New Roman" w:cs="Times New Roman"/>
          <w:sz w:val="24"/>
          <w:szCs w:val="24"/>
        </w:rPr>
      </w:pPr>
      <w:bookmarkStart w:id="0" w:name="_GoBack"/>
      <w:bookmarkEnd w:id="0"/>
      <w:r>
        <w:rPr>
          <w:rFonts w:ascii="Cambria" w:eastAsia="Times New Roman" w:hAnsi="Cambria" w:cs="Times New Roman"/>
          <w:b/>
          <w:bCs/>
          <w:color w:val="000000"/>
        </w:rPr>
        <w:t xml:space="preserve"> </w:t>
      </w:r>
      <w:r w:rsidR="00B265E4" w:rsidRPr="00B265E4">
        <w:rPr>
          <w:rFonts w:ascii="Cambria" w:eastAsia="Times New Roman" w:hAnsi="Cambria" w:cs="Times New Roman"/>
          <w:b/>
          <w:bCs/>
          <w:color w:val="000000"/>
        </w:rPr>
        <w:t>  S.INDRA PRIYADHARSINI M.B.A (Finance)             </w:t>
      </w:r>
    </w:p>
    <w:p w:rsidR="00B265E4" w:rsidRPr="00B265E4" w:rsidRDefault="00B265E4" w:rsidP="00B265E4">
      <w:pPr>
        <w:shd w:val="clear" w:color="auto" w:fill="FFFFFF"/>
        <w:spacing w:after="0" w:line="240" w:lineRule="auto"/>
        <w:rPr>
          <w:rFonts w:ascii="Times New Roman" w:eastAsia="Times New Roman" w:hAnsi="Times New Roman" w:cs="Times New Roman"/>
          <w:sz w:val="24"/>
          <w:szCs w:val="24"/>
        </w:rPr>
      </w:pPr>
      <w:r w:rsidRPr="00B265E4">
        <w:rPr>
          <w:rFonts w:ascii="Cambria" w:eastAsia="Times New Roman" w:hAnsi="Cambria" w:cs="Times New Roman"/>
          <w:b/>
          <w:bCs/>
          <w:color w:val="000000"/>
        </w:rPr>
        <w:t xml:space="preserve">   Software </w:t>
      </w:r>
      <w:r w:rsidR="00704D15" w:rsidRPr="00B265E4">
        <w:rPr>
          <w:rFonts w:ascii="Cambria" w:eastAsia="Times New Roman" w:hAnsi="Cambria" w:cs="Times New Roman"/>
          <w:b/>
          <w:bCs/>
          <w:color w:val="000000"/>
        </w:rPr>
        <w:t>Engineer,</w:t>
      </w:r>
      <w:r w:rsidRPr="00B265E4">
        <w:rPr>
          <w:rFonts w:ascii="Cambria" w:eastAsia="Times New Roman" w:hAnsi="Cambria" w:cs="Times New Roman"/>
          <w:b/>
          <w:bCs/>
          <w:color w:val="000000"/>
        </w:rPr>
        <w:t xml:space="preserve"> Consultant                                      </w:t>
      </w:r>
    </w:p>
    <w:p w:rsidR="00283ABF" w:rsidRDefault="00B265E4" w:rsidP="00B265E4">
      <w:pPr>
        <w:shd w:val="clear" w:color="auto" w:fill="FFFFFF"/>
        <w:spacing w:after="0" w:line="240" w:lineRule="auto"/>
        <w:rPr>
          <w:rFonts w:ascii="Cambria" w:eastAsia="Times New Roman" w:hAnsi="Cambria" w:cs="Times New Roman"/>
          <w:b/>
          <w:bCs/>
          <w:color w:val="000000"/>
        </w:rPr>
      </w:pPr>
      <w:r w:rsidRPr="00B265E4">
        <w:rPr>
          <w:rFonts w:ascii="Cambria" w:eastAsia="Times New Roman" w:hAnsi="Cambria" w:cs="Times New Roman"/>
          <w:b/>
          <w:bCs/>
          <w:color w:val="000000"/>
        </w:rPr>
        <w:t xml:space="preserve">   Intellect design arena Ltd      </w:t>
      </w:r>
    </w:p>
    <w:p w:rsidR="00283ABF" w:rsidRDefault="00283ABF" w:rsidP="00B265E4">
      <w:pPr>
        <w:shd w:val="clear" w:color="auto" w:fill="FFFFFF"/>
        <w:spacing w:after="0" w:line="240" w:lineRule="auto"/>
        <w:rPr>
          <w:rFonts w:ascii="Cambria" w:eastAsia="Times New Roman" w:hAnsi="Cambria" w:cs="Times New Roman"/>
          <w:b/>
          <w:bCs/>
          <w:color w:val="000000"/>
        </w:rPr>
      </w:pPr>
      <w:r>
        <w:rPr>
          <w:rFonts w:ascii="Cambria" w:eastAsia="Times New Roman" w:hAnsi="Cambria" w:cs="Times New Roman"/>
          <w:b/>
          <w:bCs/>
          <w:color w:val="000000"/>
        </w:rPr>
        <w:t xml:space="preserve">   Mob    </w:t>
      </w:r>
      <w:r w:rsidR="00704D15">
        <w:rPr>
          <w:rFonts w:ascii="Cambria" w:eastAsia="Times New Roman" w:hAnsi="Cambria" w:cs="Times New Roman"/>
          <w:b/>
          <w:bCs/>
          <w:color w:val="000000"/>
        </w:rPr>
        <w:t>: 9985789901</w:t>
      </w:r>
    </w:p>
    <w:p w:rsidR="00B265E4" w:rsidRPr="00B265E4" w:rsidRDefault="00283ABF" w:rsidP="00B265E4">
      <w:pPr>
        <w:shd w:val="clear" w:color="auto" w:fill="FFFFFF"/>
        <w:spacing w:after="0" w:line="240" w:lineRule="auto"/>
        <w:rPr>
          <w:rFonts w:ascii="Times New Roman" w:eastAsia="Times New Roman" w:hAnsi="Times New Roman" w:cs="Times New Roman"/>
          <w:sz w:val="24"/>
          <w:szCs w:val="24"/>
        </w:rPr>
      </w:pPr>
      <w:r>
        <w:rPr>
          <w:rFonts w:ascii="Cambria" w:eastAsia="Times New Roman" w:hAnsi="Cambria" w:cs="Times New Roman"/>
          <w:b/>
          <w:bCs/>
          <w:color w:val="000000"/>
        </w:rPr>
        <w:t xml:space="preserve">   Email:indrapriyadharsini.srikanth@gmail.com</w:t>
      </w:r>
      <w:r w:rsidR="00B265E4" w:rsidRPr="00B265E4">
        <w:rPr>
          <w:rFonts w:ascii="Cambria" w:eastAsia="Times New Roman" w:hAnsi="Cambria" w:cs="Times New Roman"/>
          <w:b/>
          <w:bCs/>
          <w:color w:val="000000"/>
        </w:rPr>
        <w:t>                                                                        </w:t>
      </w:r>
    </w:p>
    <w:p w:rsidR="00B265E4" w:rsidRPr="00B265E4" w:rsidRDefault="00B265E4" w:rsidP="00B265E4">
      <w:pPr>
        <w:shd w:val="clear" w:color="auto" w:fill="FFFFFF"/>
        <w:spacing w:after="0" w:line="240" w:lineRule="auto"/>
        <w:rPr>
          <w:rFonts w:ascii="Times New Roman" w:eastAsia="Times New Roman" w:hAnsi="Times New Roman" w:cs="Times New Roman"/>
          <w:sz w:val="24"/>
          <w:szCs w:val="24"/>
        </w:rPr>
      </w:pPr>
      <w:r w:rsidRPr="00B265E4">
        <w:rPr>
          <w:rFonts w:ascii="Times New Roman" w:eastAsia="Times New Roman" w:hAnsi="Times New Roman" w:cs="Times New Roman"/>
          <w:sz w:val="24"/>
          <w:szCs w:val="24"/>
        </w:rPr>
        <w:t> </w:t>
      </w:r>
    </w:p>
    <w:p w:rsidR="00B265E4" w:rsidRPr="00B265E4" w:rsidRDefault="00B265E4" w:rsidP="00B265E4">
      <w:pPr>
        <w:shd w:val="clear" w:color="auto" w:fill="FFFFFF"/>
        <w:spacing w:after="0" w:line="240" w:lineRule="auto"/>
        <w:rPr>
          <w:rFonts w:ascii="Times New Roman" w:eastAsia="Times New Roman" w:hAnsi="Times New Roman" w:cs="Times New Roman"/>
          <w:sz w:val="24"/>
          <w:szCs w:val="24"/>
        </w:rPr>
      </w:pPr>
      <w:r w:rsidRPr="00B265E4">
        <w:rPr>
          <w:rFonts w:ascii="Cambria" w:eastAsia="Times New Roman" w:hAnsi="Cambria" w:cs="Times New Roman"/>
          <w:color w:val="000000"/>
        </w:rPr>
        <w:t>--------------------------------------------------------------------------------------------------------------------------</w:t>
      </w:r>
      <w:r w:rsidR="001C6592">
        <w:rPr>
          <w:rFonts w:ascii="Cambria" w:eastAsia="Times New Roman" w:hAnsi="Cambria" w:cs="Times New Roman"/>
          <w:color w:val="000000"/>
        </w:rPr>
        <w:t>-------</w:t>
      </w:r>
    </w:p>
    <w:p w:rsidR="005D0B19" w:rsidRPr="005D0B19" w:rsidRDefault="00C4096F" w:rsidP="002A1687">
      <w:pPr>
        <w:shd w:val="clear" w:color="auto" w:fill="FFFFFF"/>
        <w:spacing w:after="0" w:line="240" w:lineRule="auto"/>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OBJECTIVE</w:t>
      </w:r>
    </w:p>
    <w:p w:rsidR="00FD7C8F" w:rsidRPr="005F0565" w:rsidRDefault="00FD7C8F" w:rsidP="005F0565">
      <w:pPr>
        <w:pStyle w:val="ListParagraph"/>
        <w:numPr>
          <w:ilvl w:val="0"/>
          <w:numId w:val="20"/>
        </w:numPr>
        <w:shd w:val="clear" w:color="auto" w:fill="FFFFFF"/>
        <w:spacing w:after="0" w:line="240" w:lineRule="auto"/>
        <w:rPr>
          <w:rFonts w:ascii="Times New Roman" w:eastAsia="Times New Roman" w:hAnsi="Times New Roman" w:cs="Times New Roman"/>
          <w:color w:val="000000" w:themeColor="text1"/>
          <w:sz w:val="24"/>
          <w:szCs w:val="24"/>
          <w:u w:val="single"/>
        </w:rPr>
      </w:pPr>
      <w:r w:rsidRPr="005F0565">
        <w:rPr>
          <w:rFonts w:ascii="Times New Roman" w:hAnsi="Times New Roman" w:cs="Times New Roman"/>
          <w:color w:val="000000" w:themeColor="text1"/>
          <w:sz w:val="24"/>
          <w:szCs w:val="24"/>
        </w:rPr>
        <w:t xml:space="preserve">Result oriented and business professional with more than 13 years of experience in various streams of banking including business </w:t>
      </w:r>
      <w:r w:rsidR="00E85835" w:rsidRPr="005F0565">
        <w:rPr>
          <w:rFonts w:ascii="Times New Roman" w:hAnsi="Times New Roman" w:cs="Times New Roman"/>
          <w:color w:val="000000" w:themeColor="text1"/>
          <w:sz w:val="24"/>
          <w:szCs w:val="24"/>
        </w:rPr>
        <w:t>analysis,</w:t>
      </w:r>
      <w:r w:rsidR="00E85835">
        <w:rPr>
          <w:rFonts w:ascii="Times New Roman" w:hAnsi="Times New Roman" w:cs="Times New Roman"/>
          <w:color w:val="000000" w:themeColor="text1"/>
          <w:sz w:val="24"/>
          <w:szCs w:val="24"/>
        </w:rPr>
        <w:t xml:space="preserve"> wholesale banking, retail branch banking</w:t>
      </w:r>
      <w:r w:rsidRPr="005F0565">
        <w:rPr>
          <w:rFonts w:ascii="Times New Roman" w:hAnsi="Times New Roman" w:cs="Times New Roman"/>
          <w:color w:val="000000" w:themeColor="text1"/>
          <w:sz w:val="24"/>
          <w:szCs w:val="24"/>
        </w:rPr>
        <w:t xml:space="preserve"> automati</w:t>
      </w:r>
      <w:r w:rsidR="005F0565" w:rsidRPr="005F0565">
        <w:rPr>
          <w:rFonts w:ascii="Times New Roman" w:hAnsi="Times New Roman" w:cs="Times New Roman"/>
          <w:color w:val="000000" w:themeColor="text1"/>
          <w:sz w:val="24"/>
          <w:szCs w:val="24"/>
        </w:rPr>
        <w:t>on testing and xml programming for supporting the smooth business functional components, coordinating meetings between client and development teams and ensuring smooth flow of business processes.</w:t>
      </w:r>
      <w:r w:rsidR="005F0565" w:rsidRPr="005F0565">
        <w:rPr>
          <w:rFonts w:ascii="Times New Roman" w:eastAsia="Times New Roman" w:hAnsi="Times New Roman" w:cs="Times New Roman"/>
          <w:color w:val="000000" w:themeColor="text1"/>
          <w:sz w:val="24"/>
          <w:szCs w:val="24"/>
        </w:rPr>
        <w:t xml:space="preserve"> </w:t>
      </w:r>
    </w:p>
    <w:p w:rsidR="002A1687" w:rsidRPr="00BD4677" w:rsidRDefault="002A1687" w:rsidP="001C6592">
      <w:pPr>
        <w:pStyle w:val="ListParagraph"/>
        <w:numPr>
          <w:ilvl w:val="0"/>
          <w:numId w:val="20"/>
        </w:numPr>
        <w:shd w:val="clear" w:color="auto" w:fill="FFFFFF"/>
        <w:spacing w:after="0" w:line="240" w:lineRule="auto"/>
        <w:rPr>
          <w:rFonts w:ascii="Times New Roman" w:eastAsia="Times New Roman" w:hAnsi="Times New Roman" w:cs="Times New Roman"/>
          <w:color w:val="000000" w:themeColor="text1"/>
          <w:sz w:val="24"/>
          <w:szCs w:val="24"/>
          <w:u w:val="single"/>
        </w:rPr>
      </w:pPr>
      <w:r w:rsidRPr="005F0565">
        <w:rPr>
          <w:rFonts w:ascii="Times New Roman" w:eastAsia="Times New Roman" w:hAnsi="Times New Roman" w:cs="Times New Roman"/>
          <w:color w:val="000000" w:themeColor="text1"/>
          <w:sz w:val="24"/>
          <w:szCs w:val="24"/>
        </w:rPr>
        <w:t>Aiming to utilizing my strong prioritization skills and analytical abil</w:t>
      </w:r>
      <w:r w:rsidR="0024454C" w:rsidRPr="005F0565">
        <w:rPr>
          <w:rFonts w:ascii="Times New Roman" w:eastAsia="Times New Roman" w:hAnsi="Times New Roman" w:cs="Times New Roman"/>
          <w:color w:val="000000" w:themeColor="text1"/>
          <w:sz w:val="24"/>
          <w:szCs w:val="24"/>
        </w:rPr>
        <w:t>ity to achieve the goals of the</w:t>
      </w:r>
      <w:r w:rsidRPr="005F0565">
        <w:rPr>
          <w:rFonts w:ascii="Times New Roman" w:eastAsia="Times New Roman" w:hAnsi="Times New Roman" w:cs="Times New Roman"/>
          <w:color w:val="000000" w:themeColor="text1"/>
          <w:sz w:val="24"/>
          <w:szCs w:val="24"/>
        </w:rPr>
        <w:t xml:space="preserve"> company</w:t>
      </w:r>
      <w:r w:rsidR="00BD4677">
        <w:rPr>
          <w:rFonts w:ascii="Times New Roman" w:eastAsia="Times New Roman" w:hAnsi="Times New Roman" w:cs="Times New Roman"/>
          <w:color w:val="000000" w:themeColor="text1"/>
          <w:sz w:val="24"/>
          <w:szCs w:val="24"/>
        </w:rPr>
        <w:t>.</w:t>
      </w:r>
    </w:p>
    <w:p w:rsidR="00BD4677" w:rsidRPr="00BD4677" w:rsidRDefault="00BD4677" w:rsidP="001C6592">
      <w:pPr>
        <w:pStyle w:val="ListParagraph"/>
        <w:numPr>
          <w:ilvl w:val="0"/>
          <w:numId w:val="20"/>
        </w:numPr>
        <w:shd w:val="clear" w:color="auto" w:fill="FFFFFF"/>
        <w:spacing w:after="0" w:line="240" w:lineRule="auto"/>
        <w:rPr>
          <w:rFonts w:ascii="Times New Roman" w:eastAsia="Times New Roman" w:hAnsi="Times New Roman" w:cs="Times New Roman"/>
          <w:color w:val="000000" w:themeColor="text1"/>
          <w:sz w:val="24"/>
          <w:szCs w:val="24"/>
          <w:u w:val="single"/>
        </w:rPr>
      </w:pPr>
      <w:r w:rsidRPr="00BD4677">
        <w:rPr>
          <w:rFonts w:ascii="Times New Roman" w:hAnsi="Times New Roman" w:cs="Times New Roman"/>
          <w:color w:val="222222"/>
          <w:sz w:val="24"/>
          <w:szCs w:val="24"/>
          <w:shd w:val="clear" w:color="auto" w:fill="FFFFFF"/>
        </w:rPr>
        <w:t>Complete </w:t>
      </w:r>
      <w:r w:rsidRPr="00BD4677">
        <w:rPr>
          <w:rFonts w:ascii="Times New Roman" w:hAnsi="Times New Roman" w:cs="Times New Roman"/>
          <w:b/>
          <w:bCs/>
          <w:color w:val="222222"/>
          <w:sz w:val="24"/>
          <w:szCs w:val="24"/>
          <w:shd w:val="clear" w:color="auto" w:fill="FFFFFF"/>
        </w:rPr>
        <w:t>KYC</w:t>
      </w:r>
      <w:r w:rsidRPr="00BD4677">
        <w:rPr>
          <w:rFonts w:ascii="Times New Roman" w:hAnsi="Times New Roman" w:cs="Times New Roman"/>
          <w:color w:val="222222"/>
          <w:sz w:val="24"/>
          <w:szCs w:val="24"/>
          <w:shd w:val="clear" w:color="auto" w:fill="FFFFFF"/>
        </w:rPr>
        <w:t> on boarding for new and pre-existing customer (</w:t>
      </w:r>
      <w:r w:rsidRPr="00BD4677">
        <w:rPr>
          <w:rFonts w:ascii="Times New Roman" w:hAnsi="Times New Roman" w:cs="Times New Roman"/>
          <w:b/>
          <w:bCs/>
          <w:color w:val="222222"/>
          <w:sz w:val="24"/>
          <w:szCs w:val="24"/>
          <w:shd w:val="clear" w:color="auto" w:fill="FFFFFF"/>
        </w:rPr>
        <w:t>KYC</w:t>
      </w:r>
      <w:r w:rsidR="003B1FE3">
        <w:rPr>
          <w:rFonts w:ascii="Times New Roman" w:hAnsi="Times New Roman" w:cs="Times New Roman"/>
          <w:color w:val="222222"/>
          <w:sz w:val="24"/>
          <w:szCs w:val="24"/>
          <w:shd w:val="clear" w:color="auto" w:fill="FFFFFF"/>
        </w:rPr>
        <w:t>) by s</w:t>
      </w:r>
      <w:r w:rsidRPr="00BD4677">
        <w:rPr>
          <w:rFonts w:ascii="Times New Roman" w:hAnsi="Times New Roman" w:cs="Times New Roman"/>
          <w:color w:val="222222"/>
          <w:sz w:val="24"/>
          <w:szCs w:val="24"/>
          <w:shd w:val="clear" w:color="auto" w:fill="FFFFFF"/>
        </w:rPr>
        <w:t>trong work ethic &amp; attention to detail. Proficient time management and organizational skills.</w:t>
      </w:r>
    </w:p>
    <w:p w:rsidR="00427443" w:rsidRPr="005D0B19" w:rsidRDefault="001C6592" w:rsidP="005D0B19">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p w:rsidR="003A73FF" w:rsidRPr="0058294B" w:rsidRDefault="00C4096F" w:rsidP="00B265E4">
      <w:pPr>
        <w:shd w:val="clear" w:color="auto" w:fill="FFFFFF"/>
        <w:spacing w:after="0" w:line="240" w:lineRule="auto"/>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SUMMARY</w:t>
      </w:r>
    </w:p>
    <w:p w:rsidR="00427443" w:rsidRPr="00543943" w:rsidRDefault="00427443" w:rsidP="00FB72D0">
      <w:pPr>
        <w:tabs>
          <w:tab w:val="right" w:pos="8453"/>
        </w:tabs>
        <w:spacing w:after="0"/>
        <w:rPr>
          <w:rFonts w:ascii="Times New Roman" w:hAnsi="Times New Roman" w:cs="Times New Roman"/>
          <w:color w:val="000000" w:themeColor="text1"/>
          <w:sz w:val="24"/>
          <w:szCs w:val="24"/>
        </w:rPr>
      </w:pPr>
      <w:r w:rsidRPr="00FB72D0">
        <w:rPr>
          <w:rFonts w:ascii="Times New Roman" w:eastAsia="Times New Roman" w:hAnsi="Times New Roman" w:cs="Times New Roman"/>
          <w:b/>
          <w:bCs/>
          <w:color w:val="000000"/>
          <w:sz w:val="24"/>
          <w:szCs w:val="24"/>
        </w:rPr>
        <w:t>Business Analyst:</w:t>
      </w:r>
      <w:r w:rsidR="00FB72D0" w:rsidRPr="00FB72D0">
        <w:rPr>
          <w:rFonts w:ascii="Times New Roman" w:eastAsia="Times New Roman" w:hAnsi="Times New Roman" w:cs="Times New Roman"/>
          <w:sz w:val="24"/>
          <w:szCs w:val="24"/>
        </w:rPr>
        <w:t xml:space="preserve"> </w:t>
      </w:r>
      <w:r w:rsidR="00FB72D0" w:rsidRPr="00543943">
        <w:rPr>
          <w:rFonts w:ascii="Times New Roman" w:eastAsia="Times New Roman" w:hAnsi="Times New Roman" w:cs="Times New Roman"/>
          <w:sz w:val="24"/>
          <w:szCs w:val="24"/>
        </w:rPr>
        <w:t>2</w:t>
      </w:r>
      <w:r w:rsidR="00E85835">
        <w:rPr>
          <w:rFonts w:ascii="Times New Roman" w:eastAsia="Times New Roman" w:hAnsi="Times New Roman" w:cs="Times New Roman"/>
          <w:sz w:val="24"/>
          <w:szCs w:val="24"/>
        </w:rPr>
        <w:t>.5</w:t>
      </w:r>
      <w:r w:rsidRPr="00543943">
        <w:rPr>
          <w:rFonts w:ascii="Times New Roman" w:eastAsia="Times New Roman" w:hAnsi="Times New Roman" w:cs="Times New Roman"/>
          <w:sz w:val="24"/>
          <w:szCs w:val="24"/>
        </w:rPr>
        <w:t xml:space="preserve"> year of</w:t>
      </w:r>
      <w:r w:rsidR="0058294B" w:rsidRPr="00543943">
        <w:rPr>
          <w:rFonts w:ascii="Times New Roman" w:eastAsia="Times New Roman" w:hAnsi="Times New Roman" w:cs="Times New Roman"/>
          <w:sz w:val="24"/>
          <w:szCs w:val="24"/>
        </w:rPr>
        <w:t xml:space="preserve"> </w:t>
      </w:r>
      <w:r w:rsidRPr="00543943">
        <w:rPr>
          <w:rFonts w:ascii="Times New Roman" w:eastAsia="Times New Roman" w:hAnsi="Times New Roman" w:cs="Times New Roman"/>
          <w:sz w:val="24"/>
          <w:szCs w:val="24"/>
        </w:rPr>
        <w:t xml:space="preserve">experience in the area </w:t>
      </w:r>
      <w:r w:rsidR="00886D7F" w:rsidRPr="00543943">
        <w:rPr>
          <w:rFonts w:ascii="Times New Roman" w:eastAsia="Times New Roman" w:hAnsi="Times New Roman" w:cs="Times New Roman"/>
          <w:sz w:val="24"/>
          <w:szCs w:val="24"/>
        </w:rPr>
        <w:t>of software</w:t>
      </w:r>
      <w:r w:rsidRPr="00543943">
        <w:rPr>
          <w:rFonts w:ascii="Times New Roman" w:eastAsia="Times New Roman" w:hAnsi="Times New Roman" w:cs="Times New Roman"/>
          <w:sz w:val="24"/>
          <w:szCs w:val="24"/>
        </w:rPr>
        <w:t xml:space="preserve"> industry supporting business software an</w:t>
      </w:r>
      <w:r w:rsidR="00FB72D0" w:rsidRPr="00543943">
        <w:rPr>
          <w:rFonts w:ascii="Times New Roman" w:eastAsia="Times New Roman" w:hAnsi="Times New Roman" w:cs="Times New Roman"/>
          <w:sz w:val="24"/>
          <w:szCs w:val="24"/>
        </w:rPr>
        <w:t xml:space="preserve">d analyzing </w:t>
      </w:r>
      <w:r w:rsidR="00E85835" w:rsidRPr="00543943">
        <w:rPr>
          <w:rFonts w:ascii="Times New Roman" w:eastAsia="Times New Roman" w:hAnsi="Times New Roman" w:cs="Times New Roman"/>
          <w:sz w:val="24"/>
          <w:szCs w:val="24"/>
        </w:rPr>
        <w:t>business</w:t>
      </w:r>
      <w:r w:rsidR="00E85835">
        <w:rPr>
          <w:rFonts w:ascii="Times New Roman" w:eastAsia="Times New Roman" w:hAnsi="Times New Roman" w:cs="Times New Roman"/>
          <w:sz w:val="24"/>
          <w:szCs w:val="24"/>
        </w:rPr>
        <w:t xml:space="preserve"> (Treasury banking)</w:t>
      </w:r>
      <w:r w:rsidR="00FB72D0" w:rsidRPr="00543943">
        <w:rPr>
          <w:rFonts w:ascii="Times New Roman" w:eastAsia="Times New Roman" w:hAnsi="Times New Roman" w:cs="Times New Roman"/>
          <w:sz w:val="24"/>
          <w:szCs w:val="24"/>
        </w:rPr>
        <w:t xml:space="preserve"> operations and also</w:t>
      </w:r>
      <w:r w:rsidRPr="00543943">
        <w:rPr>
          <w:rFonts w:ascii="Times New Roman" w:hAnsi="Times New Roman" w:cs="Times New Roman"/>
          <w:color w:val="000000"/>
          <w:sz w:val="24"/>
          <w:szCs w:val="24"/>
        </w:rPr>
        <w:t xml:space="preserve"> experience in the area of Software </w:t>
      </w:r>
      <w:r w:rsidR="00FB72D0" w:rsidRPr="00543943">
        <w:rPr>
          <w:rFonts w:ascii="Times New Roman" w:hAnsi="Times New Roman" w:cs="Times New Roman"/>
          <w:color w:val="000000"/>
          <w:sz w:val="24"/>
          <w:szCs w:val="24"/>
        </w:rPr>
        <w:t>Automation testing</w:t>
      </w:r>
      <w:r w:rsidRPr="00543943">
        <w:rPr>
          <w:rFonts w:ascii="Times New Roman" w:hAnsi="Times New Roman" w:cs="Times New Roman"/>
          <w:color w:val="000000"/>
          <w:sz w:val="24"/>
          <w:szCs w:val="24"/>
        </w:rPr>
        <w:t xml:space="preserve"> with a solid understanding of Test Planni</w:t>
      </w:r>
      <w:r w:rsidR="00FB72D0" w:rsidRPr="00543943">
        <w:rPr>
          <w:rFonts w:ascii="Times New Roman" w:hAnsi="Times New Roman" w:cs="Times New Roman"/>
          <w:color w:val="000000"/>
          <w:sz w:val="24"/>
          <w:szCs w:val="24"/>
        </w:rPr>
        <w:t>ng and</w:t>
      </w:r>
      <w:r w:rsidR="00FB72D0" w:rsidRPr="00543943">
        <w:rPr>
          <w:rFonts w:ascii="Times New Roman" w:hAnsi="Times New Roman" w:cs="Times New Roman"/>
          <w:color w:val="000000" w:themeColor="text1"/>
          <w:sz w:val="24"/>
          <w:szCs w:val="24"/>
        </w:rPr>
        <w:t xml:space="preserve"> developing code using Selenium</w:t>
      </w:r>
      <w:r w:rsidR="007E54EA" w:rsidRPr="00543943">
        <w:rPr>
          <w:rFonts w:ascii="Times New Roman" w:hAnsi="Times New Roman" w:cs="Times New Roman"/>
          <w:color w:val="000000" w:themeColor="text1"/>
          <w:sz w:val="24"/>
          <w:szCs w:val="24"/>
        </w:rPr>
        <w:t xml:space="preserve"> - TestNG</w:t>
      </w:r>
      <w:r w:rsidR="00FB72D0" w:rsidRPr="00543943">
        <w:rPr>
          <w:rFonts w:ascii="Times New Roman" w:hAnsi="Times New Roman" w:cs="Times New Roman"/>
          <w:color w:val="000000" w:themeColor="text1"/>
          <w:sz w:val="24"/>
          <w:szCs w:val="24"/>
        </w:rPr>
        <w:t xml:space="preserve"> and XML</w:t>
      </w:r>
      <w:r w:rsidR="007E54EA" w:rsidRPr="00543943">
        <w:rPr>
          <w:rFonts w:ascii="Times New Roman" w:hAnsi="Times New Roman" w:cs="Times New Roman"/>
          <w:color w:val="000000" w:themeColor="text1"/>
          <w:sz w:val="24"/>
          <w:szCs w:val="24"/>
        </w:rPr>
        <w:t>.</w:t>
      </w:r>
    </w:p>
    <w:p w:rsidR="00C4096F" w:rsidRPr="00FB72D0" w:rsidRDefault="00C4096F" w:rsidP="00FB72D0">
      <w:pPr>
        <w:tabs>
          <w:tab w:val="right" w:pos="8453"/>
        </w:tabs>
        <w:spacing w:after="0"/>
        <w:rPr>
          <w:rFonts w:ascii="Times New Roman" w:hAnsi="Times New Roman" w:cs="Times New Roman"/>
          <w:color w:val="000000" w:themeColor="text1"/>
          <w:sz w:val="24"/>
          <w:szCs w:val="24"/>
        </w:rPr>
      </w:pPr>
    </w:p>
    <w:p w:rsidR="00427443" w:rsidRPr="007D1C82" w:rsidRDefault="00427443" w:rsidP="007D1C82">
      <w:pPr>
        <w:shd w:val="clear" w:color="auto" w:fill="FFFFFF"/>
        <w:rPr>
          <w:rFonts w:ascii="Times New Roman" w:eastAsia="Times New Roman" w:hAnsi="Times New Roman" w:cs="Times New Roman"/>
          <w:color w:val="222222"/>
          <w:sz w:val="24"/>
          <w:szCs w:val="24"/>
        </w:rPr>
      </w:pPr>
      <w:r w:rsidRPr="007D1C82">
        <w:rPr>
          <w:rFonts w:ascii="Times New Roman" w:hAnsi="Times New Roman" w:cs="Times New Roman"/>
          <w:b/>
          <w:color w:val="000000"/>
          <w:sz w:val="24"/>
          <w:szCs w:val="24"/>
        </w:rPr>
        <w:t>Branch Operation Manager:</w:t>
      </w:r>
      <w:r w:rsidR="001C6592">
        <w:rPr>
          <w:rFonts w:ascii="Times New Roman" w:hAnsi="Times New Roman" w:cs="Times New Roman"/>
          <w:b/>
          <w:color w:val="000000"/>
          <w:sz w:val="24"/>
          <w:szCs w:val="24"/>
        </w:rPr>
        <w:t xml:space="preserve"> </w:t>
      </w:r>
      <w:r w:rsidRPr="001C6592">
        <w:rPr>
          <w:rFonts w:ascii="Times New Roman" w:hAnsi="Times New Roman" w:cs="Times New Roman"/>
          <w:color w:val="000000"/>
          <w:sz w:val="24"/>
          <w:szCs w:val="24"/>
        </w:rPr>
        <w:t xml:space="preserve">5 years </w:t>
      </w:r>
      <w:r w:rsidR="0058294B" w:rsidRPr="001C6592">
        <w:rPr>
          <w:rFonts w:ascii="Times New Roman" w:hAnsi="Times New Roman" w:cs="Times New Roman"/>
          <w:color w:val="000000"/>
          <w:sz w:val="24"/>
          <w:szCs w:val="24"/>
        </w:rPr>
        <w:t xml:space="preserve">of experience in </w:t>
      </w:r>
      <w:r w:rsidRPr="001C6592">
        <w:rPr>
          <w:rFonts w:ascii="Times New Roman" w:eastAsia="Times New Roman" w:hAnsi="Times New Roman" w:cs="Times New Roman"/>
          <w:color w:val="222222"/>
          <w:sz w:val="24"/>
          <w:szCs w:val="24"/>
        </w:rPr>
        <w:t xml:space="preserve">managing </w:t>
      </w:r>
      <w:r w:rsidRPr="001C6592">
        <w:rPr>
          <w:rFonts w:ascii="Times New Roman" w:eastAsia="Times New Roman" w:hAnsi="Times New Roman" w:cs="Times New Roman"/>
          <w:bCs/>
          <w:color w:val="222222"/>
          <w:sz w:val="24"/>
          <w:szCs w:val="24"/>
        </w:rPr>
        <w:t>bank's operations</w:t>
      </w:r>
      <w:r w:rsidR="00501B77">
        <w:rPr>
          <w:rFonts w:ascii="Times New Roman" w:eastAsia="Times New Roman" w:hAnsi="Times New Roman" w:cs="Times New Roman"/>
          <w:b/>
          <w:bCs/>
          <w:color w:val="222222"/>
          <w:sz w:val="24"/>
          <w:szCs w:val="24"/>
        </w:rPr>
        <w:t>,</w:t>
      </w:r>
      <w:r w:rsidRPr="007D1C82">
        <w:rPr>
          <w:rFonts w:ascii="Times New Roman" w:eastAsia="Times New Roman" w:hAnsi="Times New Roman" w:cs="Times New Roman"/>
          <w:color w:val="222222"/>
          <w:sz w:val="24"/>
          <w:szCs w:val="24"/>
        </w:rPr>
        <w:t xml:space="preserve"> team to deliver effective financial services to clients and </w:t>
      </w:r>
      <w:r w:rsidR="001C6592">
        <w:rPr>
          <w:rFonts w:ascii="Times New Roman" w:eastAsia="Times New Roman" w:hAnsi="Times New Roman" w:cs="Times New Roman"/>
          <w:color w:val="000000"/>
          <w:sz w:val="24"/>
          <w:szCs w:val="24"/>
        </w:rPr>
        <w:t>m</w:t>
      </w:r>
      <w:r w:rsidRPr="007D1C82">
        <w:rPr>
          <w:rFonts w:ascii="Times New Roman" w:eastAsia="Times New Roman" w:hAnsi="Times New Roman" w:cs="Times New Roman"/>
          <w:color w:val="000000"/>
          <w:sz w:val="24"/>
          <w:szCs w:val="24"/>
        </w:rPr>
        <w:t>anaging all Branch banking operations and dealt with customer service issues.</w:t>
      </w:r>
    </w:p>
    <w:p w:rsidR="007D1C82" w:rsidRDefault="007D1C82" w:rsidP="007D1C82">
      <w:pPr>
        <w:spacing w:after="0" w:line="240" w:lineRule="auto"/>
        <w:textAlignment w:val="baseline"/>
        <w:rPr>
          <w:rFonts w:ascii="Times New Roman" w:eastAsia="Times New Roman" w:hAnsi="Times New Roman" w:cs="Times New Roman"/>
          <w:color w:val="000000"/>
          <w:sz w:val="24"/>
          <w:szCs w:val="24"/>
        </w:rPr>
      </w:pPr>
      <w:r w:rsidRPr="007D1C82">
        <w:rPr>
          <w:rFonts w:ascii="Times New Roman" w:eastAsia="Times New Roman" w:hAnsi="Times New Roman" w:cs="Times New Roman"/>
          <w:b/>
          <w:color w:val="222222"/>
          <w:sz w:val="24"/>
          <w:szCs w:val="24"/>
        </w:rPr>
        <w:t>KYC</w:t>
      </w:r>
      <w:r w:rsidR="0058294B">
        <w:rPr>
          <w:rFonts w:ascii="Times New Roman" w:eastAsia="Times New Roman" w:hAnsi="Times New Roman" w:cs="Times New Roman"/>
          <w:b/>
          <w:color w:val="222222"/>
          <w:sz w:val="24"/>
          <w:szCs w:val="24"/>
        </w:rPr>
        <w:t>/</w:t>
      </w:r>
      <w:r w:rsidR="001C6592">
        <w:rPr>
          <w:rFonts w:ascii="Times New Roman" w:eastAsia="Times New Roman" w:hAnsi="Times New Roman" w:cs="Times New Roman"/>
          <w:b/>
          <w:color w:val="222222"/>
          <w:sz w:val="24"/>
          <w:szCs w:val="24"/>
        </w:rPr>
        <w:t>AML</w:t>
      </w:r>
      <w:r w:rsidR="001C6592" w:rsidRPr="007D1C82">
        <w:rPr>
          <w:rFonts w:ascii="Times New Roman" w:eastAsia="Times New Roman" w:hAnsi="Times New Roman" w:cs="Times New Roman"/>
          <w:b/>
          <w:color w:val="222222"/>
          <w:sz w:val="24"/>
          <w:szCs w:val="24"/>
        </w:rPr>
        <w:t xml:space="preserve"> Auditor</w:t>
      </w:r>
      <w:r w:rsidR="00427443" w:rsidRPr="007D1C82">
        <w:rPr>
          <w:rFonts w:ascii="Times New Roman" w:eastAsia="Times New Roman" w:hAnsi="Times New Roman" w:cs="Times New Roman"/>
          <w:color w:val="222222"/>
          <w:sz w:val="24"/>
          <w:szCs w:val="24"/>
        </w:rPr>
        <w:t>:</w:t>
      </w:r>
      <w:r w:rsidRPr="007D1C82">
        <w:rPr>
          <w:rFonts w:ascii="Times New Roman" w:eastAsia="Times New Roman" w:hAnsi="Times New Roman" w:cs="Times New Roman"/>
          <w:color w:val="000000"/>
          <w:sz w:val="24"/>
          <w:szCs w:val="24"/>
        </w:rPr>
        <w:t xml:space="preserve"> </w:t>
      </w:r>
      <w:r w:rsidR="0058294B">
        <w:rPr>
          <w:rFonts w:ascii="Times New Roman" w:eastAsia="Times New Roman" w:hAnsi="Times New Roman" w:cs="Times New Roman"/>
          <w:color w:val="000000"/>
          <w:sz w:val="24"/>
          <w:szCs w:val="24"/>
        </w:rPr>
        <w:t>5 year</w:t>
      </w:r>
      <w:r w:rsidR="005A7A31">
        <w:rPr>
          <w:rFonts w:ascii="Times New Roman" w:eastAsia="Times New Roman" w:hAnsi="Times New Roman" w:cs="Times New Roman"/>
          <w:color w:val="000000"/>
          <w:sz w:val="24"/>
          <w:szCs w:val="24"/>
        </w:rPr>
        <w:t>s of experience in</w:t>
      </w:r>
      <w:r w:rsidR="0058294B">
        <w:rPr>
          <w:rFonts w:ascii="Times New Roman" w:eastAsia="Times New Roman" w:hAnsi="Times New Roman" w:cs="Times New Roman"/>
          <w:color w:val="000000"/>
          <w:sz w:val="24"/>
          <w:szCs w:val="24"/>
        </w:rPr>
        <w:t xml:space="preserve"> a</w:t>
      </w:r>
      <w:r w:rsidR="00501B77">
        <w:rPr>
          <w:rFonts w:ascii="Times New Roman" w:eastAsia="Times New Roman" w:hAnsi="Times New Roman" w:cs="Times New Roman"/>
          <w:color w:val="000000"/>
          <w:sz w:val="24"/>
          <w:szCs w:val="24"/>
        </w:rPr>
        <w:t>uditing of a</w:t>
      </w:r>
      <w:r w:rsidRPr="007D1C82">
        <w:rPr>
          <w:rFonts w:ascii="Times New Roman" w:eastAsia="Times New Roman" w:hAnsi="Times New Roman" w:cs="Times New Roman"/>
          <w:color w:val="000000"/>
          <w:sz w:val="24"/>
          <w:szCs w:val="24"/>
        </w:rPr>
        <w:t>ll liability account opening</w:t>
      </w:r>
      <w:r w:rsidR="0058294B">
        <w:rPr>
          <w:rFonts w:ascii="Times New Roman" w:eastAsia="Times New Roman" w:hAnsi="Times New Roman" w:cs="Times New Roman"/>
          <w:color w:val="000000"/>
          <w:sz w:val="24"/>
          <w:szCs w:val="24"/>
        </w:rPr>
        <w:t xml:space="preserve"> such as </w:t>
      </w:r>
      <w:r w:rsidRPr="007D1C82">
        <w:rPr>
          <w:rFonts w:ascii="Times New Roman" w:eastAsia="Times New Roman" w:hAnsi="Times New Roman" w:cs="Times New Roman"/>
          <w:color w:val="000000"/>
          <w:sz w:val="24"/>
          <w:szCs w:val="24"/>
        </w:rPr>
        <w:t xml:space="preserve">current, </w:t>
      </w:r>
      <w:r w:rsidR="0058294B" w:rsidRPr="007D1C82">
        <w:rPr>
          <w:rFonts w:ascii="Times New Roman" w:eastAsia="Times New Roman" w:hAnsi="Times New Roman" w:cs="Times New Roman"/>
          <w:color w:val="000000"/>
          <w:sz w:val="24"/>
          <w:szCs w:val="24"/>
        </w:rPr>
        <w:t>saving, salary</w:t>
      </w:r>
      <w:r w:rsidRPr="007D1C82">
        <w:rPr>
          <w:rFonts w:ascii="Times New Roman" w:eastAsia="Times New Roman" w:hAnsi="Times New Roman" w:cs="Times New Roman"/>
          <w:color w:val="000000"/>
          <w:sz w:val="24"/>
          <w:szCs w:val="24"/>
        </w:rPr>
        <w:t xml:space="preserve"> and fixed deposit accounts.</w:t>
      </w:r>
    </w:p>
    <w:p w:rsidR="0058294B" w:rsidRPr="007D1C82" w:rsidRDefault="0058294B" w:rsidP="007D1C82">
      <w:pPr>
        <w:spacing w:after="0" w:line="240" w:lineRule="auto"/>
        <w:textAlignment w:val="baseline"/>
        <w:rPr>
          <w:rFonts w:ascii="Times New Roman" w:eastAsia="Times New Roman" w:hAnsi="Times New Roman" w:cs="Times New Roman"/>
          <w:color w:val="000000"/>
          <w:sz w:val="24"/>
          <w:szCs w:val="24"/>
        </w:rPr>
      </w:pPr>
    </w:p>
    <w:p w:rsidR="00427443" w:rsidRDefault="007D1C82" w:rsidP="007D1C82">
      <w:pPr>
        <w:pBdr>
          <w:bottom w:val="single" w:sz="6" w:space="1" w:color="auto"/>
        </w:pBdr>
        <w:spacing w:after="0" w:line="240" w:lineRule="auto"/>
        <w:textAlignment w:val="baseline"/>
        <w:rPr>
          <w:rFonts w:ascii="Times New Roman" w:hAnsi="Times New Roman" w:cs="Times New Roman"/>
          <w:color w:val="222222"/>
          <w:sz w:val="24"/>
          <w:szCs w:val="24"/>
          <w:shd w:val="clear" w:color="auto" w:fill="FFFFFF"/>
        </w:rPr>
      </w:pPr>
      <w:r w:rsidRPr="00501B77">
        <w:rPr>
          <w:rFonts w:ascii="Times New Roman" w:eastAsia="Times New Roman" w:hAnsi="Times New Roman" w:cs="Times New Roman"/>
          <w:b/>
          <w:color w:val="000000"/>
          <w:sz w:val="24"/>
          <w:szCs w:val="24"/>
        </w:rPr>
        <w:t>Cashier</w:t>
      </w:r>
      <w:r w:rsidR="0058294B">
        <w:rPr>
          <w:rFonts w:ascii="Times New Roman" w:eastAsia="Times New Roman" w:hAnsi="Times New Roman" w:cs="Times New Roman"/>
          <w:b/>
          <w:color w:val="000000"/>
          <w:sz w:val="24"/>
          <w:szCs w:val="24"/>
        </w:rPr>
        <w:t xml:space="preserve"> cum Clearing Officer</w:t>
      </w:r>
      <w:r w:rsidRPr="007D1C82">
        <w:rPr>
          <w:rFonts w:ascii="Times New Roman" w:eastAsia="Times New Roman" w:hAnsi="Times New Roman" w:cs="Times New Roman"/>
          <w:color w:val="000000"/>
          <w:sz w:val="24"/>
          <w:szCs w:val="24"/>
        </w:rPr>
        <w:t>:</w:t>
      </w:r>
      <w:r w:rsidR="001C6592">
        <w:rPr>
          <w:rFonts w:ascii="Times New Roman" w:eastAsia="Times New Roman" w:hAnsi="Times New Roman" w:cs="Times New Roman"/>
          <w:color w:val="000000"/>
          <w:sz w:val="24"/>
          <w:szCs w:val="24"/>
        </w:rPr>
        <w:t xml:space="preserve"> </w:t>
      </w:r>
      <w:r w:rsidR="00501B77">
        <w:rPr>
          <w:rFonts w:ascii="Times New Roman" w:eastAsia="Times New Roman" w:hAnsi="Times New Roman" w:cs="Times New Roman"/>
          <w:color w:val="000000"/>
          <w:sz w:val="24"/>
          <w:szCs w:val="24"/>
        </w:rPr>
        <w:t>1 year</w:t>
      </w:r>
      <w:r w:rsidR="0058294B">
        <w:rPr>
          <w:rFonts w:ascii="Times New Roman" w:eastAsia="Times New Roman" w:hAnsi="Times New Roman" w:cs="Times New Roman"/>
          <w:color w:val="000000"/>
          <w:sz w:val="24"/>
          <w:szCs w:val="24"/>
        </w:rPr>
        <w:t xml:space="preserve"> </w:t>
      </w:r>
      <w:r w:rsidR="00C4096F">
        <w:rPr>
          <w:rFonts w:ascii="Times New Roman" w:eastAsia="Times New Roman" w:hAnsi="Times New Roman" w:cs="Times New Roman"/>
          <w:color w:val="000000"/>
          <w:sz w:val="24"/>
          <w:szCs w:val="24"/>
        </w:rPr>
        <w:t>of experience</w:t>
      </w:r>
      <w:r w:rsidR="00501B77">
        <w:rPr>
          <w:rFonts w:ascii="Times New Roman" w:eastAsia="Times New Roman" w:hAnsi="Times New Roman" w:cs="Times New Roman"/>
          <w:color w:val="000000"/>
          <w:sz w:val="24"/>
          <w:szCs w:val="24"/>
        </w:rPr>
        <w:t xml:space="preserve"> in h</w:t>
      </w:r>
      <w:r w:rsidR="0058294B">
        <w:rPr>
          <w:rFonts w:ascii="Times New Roman" w:hAnsi="Times New Roman" w:cs="Times New Roman"/>
          <w:color w:val="222222"/>
          <w:sz w:val="24"/>
          <w:szCs w:val="24"/>
          <w:shd w:val="clear" w:color="auto" w:fill="FFFFFF"/>
        </w:rPr>
        <w:t xml:space="preserve">andling </w:t>
      </w:r>
      <w:r w:rsidRPr="007D1C82">
        <w:rPr>
          <w:rFonts w:ascii="Times New Roman" w:hAnsi="Times New Roman" w:cs="Times New Roman"/>
          <w:color w:val="222222"/>
          <w:sz w:val="24"/>
          <w:szCs w:val="24"/>
          <w:shd w:val="clear" w:color="auto" w:fill="FFFFFF"/>
        </w:rPr>
        <w:t xml:space="preserve">customer financial transactions like deposits, withdrawals, transfers, money </w:t>
      </w:r>
      <w:r w:rsidR="001C6592">
        <w:rPr>
          <w:rFonts w:ascii="Times New Roman" w:hAnsi="Times New Roman" w:cs="Times New Roman"/>
          <w:color w:val="222222"/>
          <w:sz w:val="24"/>
          <w:szCs w:val="24"/>
          <w:shd w:val="clear" w:color="auto" w:fill="FFFFFF"/>
        </w:rPr>
        <w:t>orders</w:t>
      </w:r>
      <w:r w:rsidR="0058294B">
        <w:rPr>
          <w:rFonts w:ascii="Times New Roman" w:hAnsi="Times New Roman" w:cs="Times New Roman"/>
          <w:color w:val="222222"/>
          <w:sz w:val="24"/>
          <w:szCs w:val="24"/>
          <w:shd w:val="clear" w:color="auto" w:fill="FFFFFF"/>
        </w:rPr>
        <w:t xml:space="preserve"> attending clearing</w:t>
      </w:r>
      <w:r w:rsidR="001C6592">
        <w:rPr>
          <w:rFonts w:ascii="Times New Roman" w:hAnsi="Times New Roman" w:cs="Times New Roman"/>
          <w:color w:val="222222"/>
          <w:sz w:val="24"/>
          <w:szCs w:val="24"/>
          <w:shd w:val="clear" w:color="auto" w:fill="FFFFFF"/>
        </w:rPr>
        <w:t xml:space="preserve"> house for the cheque clearance.</w:t>
      </w:r>
    </w:p>
    <w:p w:rsidR="006132FD" w:rsidRDefault="006132FD" w:rsidP="007D1C82">
      <w:pPr>
        <w:pBdr>
          <w:bottom w:val="single" w:sz="6" w:space="1" w:color="auto"/>
        </w:pBdr>
        <w:spacing w:after="0" w:line="240" w:lineRule="auto"/>
        <w:textAlignment w:val="baseline"/>
        <w:rPr>
          <w:rFonts w:ascii="Times New Roman" w:hAnsi="Times New Roman" w:cs="Times New Roman"/>
          <w:color w:val="222222"/>
          <w:sz w:val="24"/>
          <w:szCs w:val="24"/>
          <w:shd w:val="clear" w:color="auto" w:fill="FFFFFF"/>
        </w:rPr>
      </w:pPr>
    </w:p>
    <w:p w:rsidR="007D1C82" w:rsidRDefault="007D1C82" w:rsidP="00B265E4">
      <w:pPr>
        <w:shd w:val="clear" w:color="auto" w:fill="FFFFFF"/>
        <w:spacing w:after="0" w:line="240" w:lineRule="auto"/>
        <w:rPr>
          <w:rFonts w:ascii="Times New Roman" w:eastAsia="Times New Roman" w:hAnsi="Times New Roman" w:cs="Times New Roman"/>
          <w:b/>
          <w:bCs/>
          <w:color w:val="000000"/>
          <w:sz w:val="24"/>
          <w:szCs w:val="24"/>
        </w:rPr>
      </w:pPr>
    </w:p>
    <w:tbl>
      <w:tblPr>
        <w:tblW w:w="9220" w:type="dxa"/>
        <w:tblInd w:w="97" w:type="dxa"/>
        <w:tblLook w:val="04A0"/>
      </w:tblPr>
      <w:tblGrid>
        <w:gridCol w:w="2260"/>
        <w:gridCol w:w="2200"/>
        <w:gridCol w:w="1900"/>
        <w:gridCol w:w="2860"/>
      </w:tblGrid>
      <w:tr w:rsidR="008B7479" w:rsidRPr="0091703B" w:rsidTr="0067285C">
        <w:trPr>
          <w:trHeight w:val="435"/>
        </w:trPr>
        <w:tc>
          <w:tcPr>
            <w:tcW w:w="2260" w:type="dxa"/>
            <w:tcBorders>
              <w:top w:val="single" w:sz="8" w:space="0" w:color="auto"/>
              <w:left w:val="single" w:sz="8" w:space="0" w:color="auto"/>
              <w:bottom w:val="single" w:sz="8" w:space="0" w:color="auto"/>
              <w:right w:val="single" w:sz="8" w:space="0" w:color="auto"/>
            </w:tcBorders>
            <w:shd w:val="clear" w:color="auto" w:fill="auto"/>
            <w:hideMark/>
          </w:tcPr>
          <w:p w:rsidR="008B7479" w:rsidRPr="008B7479" w:rsidRDefault="008B7479" w:rsidP="0067285C">
            <w:pPr>
              <w:spacing w:after="0" w:line="240" w:lineRule="auto"/>
              <w:rPr>
                <w:rFonts w:cstheme="minorHAnsi"/>
                <w:b/>
                <w:bCs/>
                <w:color w:val="000000" w:themeColor="text1"/>
              </w:rPr>
            </w:pPr>
            <w:r w:rsidRPr="008B7479">
              <w:rPr>
                <w:rFonts w:cstheme="minorHAnsi"/>
                <w:b/>
                <w:bCs/>
                <w:color w:val="000000" w:themeColor="text1"/>
              </w:rPr>
              <w:t>Years</w:t>
            </w:r>
          </w:p>
        </w:tc>
        <w:tc>
          <w:tcPr>
            <w:tcW w:w="2200" w:type="dxa"/>
            <w:tcBorders>
              <w:top w:val="single" w:sz="8" w:space="0" w:color="auto"/>
              <w:left w:val="nil"/>
              <w:bottom w:val="single" w:sz="8" w:space="0" w:color="auto"/>
              <w:right w:val="single" w:sz="8" w:space="0" w:color="auto"/>
            </w:tcBorders>
            <w:shd w:val="clear" w:color="auto" w:fill="auto"/>
            <w:hideMark/>
          </w:tcPr>
          <w:p w:rsidR="008B7479" w:rsidRPr="008B7479" w:rsidRDefault="008B7479" w:rsidP="0067285C">
            <w:pPr>
              <w:spacing w:after="0" w:line="240" w:lineRule="auto"/>
              <w:rPr>
                <w:rFonts w:cstheme="minorHAnsi"/>
                <w:b/>
                <w:bCs/>
                <w:color w:val="000000" w:themeColor="text1"/>
              </w:rPr>
            </w:pPr>
            <w:r w:rsidRPr="008B7479">
              <w:rPr>
                <w:rFonts w:cstheme="minorHAnsi"/>
                <w:b/>
                <w:bCs/>
                <w:color w:val="000000" w:themeColor="text1"/>
              </w:rPr>
              <w:t>Company</w:t>
            </w:r>
          </w:p>
        </w:tc>
        <w:tc>
          <w:tcPr>
            <w:tcW w:w="1900" w:type="dxa"/>
            <w:tcBorders>
              <w:top w:val="single" w:sz="8" w:space="0" w:color="auto"/>
              <w:left w:val="nil"/>
              <w:bottom w:val="single" w:sz="8" w:space="0" w:color="auto"/>
              <w:right w:val="single" w:sz="8" w:space="0" w:color="auto"/>
            </w:tcBorders>
            <w:shd w:val="clear" w:color="auto" w:fill="auto"/>
            <w:hideMark/>
          </w:tcPr>
          <w:p w:rsidR="008B7479" w:rsidRPr="008B7479" w:rsidRDefault="008B7479" w:rsidP="0067285C">
            <w:pPr>
              <w:spacing w:after="0" w:line="240" w:lineRule="auto"/>
              <w:rPr>
                <w:rFonts w:cstheme="minorHAnsi"/>
                <w:b/>
                <w:bCs/>
                <w:color w:val="000000" w:themeColor="text1"/>
              </w:rPr>
            </w:pPr>
            <w:r w:rsidRPr="008B7479">
              <w:rPr>
                <w:rFonts w:cstheme="minorHAnsi"/>
                <w:b/>
                <w:bCs/>
                <w:color w:val="000000" w:themeColor="text1"/>
              </w:rPr>
              <w:t>Designation</w:t>
            </w:r>
          </w:p>
        </w:tc>
        <w:tc>
          <w:tcPr>
            <w:tcW w:w="2860" w:type="dxa"/>
            <w:tcBorders>
              <w:top w:val="single" w:sz="8" w:space="0" w:color="auto"/>
              <w:left w:val="nil"/>
              <w:bottom w:val="single" w:sz="8" w:space="0" w:color="auto"/>
              <w:right w:val="single" w:sz="8" w:space="0" w:color="auto"/>
            </w:tcBorders>
            <w:shd w:val="clear" w:color="auto" w:fill="auto"/>
            <w:hideMark/>
          </w:tcPr>
          <w:p w:rsidR="008B7479" w:rsidRPr="008B7479" w:rsidRDefault="008B7479" w:rsidP="0067285C">
            <w:pPr>
              <w:spacing w:after="0" w:line="240" w:lineRule="auto"/>
              <w:rPr>
                <w:rFonts w:cstheme="minorHAnsi"/>
                <w:b/>
                <w:bCs/>
                <w:color w:val="000000" w:themeColor="text1"/>
              </w:rPr>
            </w:pPr>
            <w:r w:rsidRPr="008B7479">
              <w:rPr>
                <w:rFonts w:cstheme="minorHAnsi"/>
                <w:b/>
                <w:bCs/>
                <w:color w:val="000000" w:themeColor="text1"/>
              </w:rPr>
              <w:t>Role</w:t>
            </w:r>
          </w:p>
        </w:tc>
      </w:tr>
      <w:tr w:rsidR="008B7479" w:rsidRPr="0091703B" w:rsidTr="0067285C">
        <w:trPr>
          <w:trHeight w:val="615"/>
        </w:trPr>
        <w:tc>
          <w:tcPr>
            <w:tcW w:w="2260" w:type="dxa"/>
            <w:tcBorders>
              <w:top w:val="nil"/>
              <w:left w:val="single" w:sz="8" w:space="0" w:color="auto"/>
              <w:bottom w:val="single" w:sz="8" w:space="0" w:color="auto"/>
              <w:right w:val="single" w:sz="8" w:space="0" w:color="auto"/>
            </w:tcBorders>
            <w:shd w:val="clear" w:color="auto" w:fill="auto"/>
            <w:hideMark/>
          </w:tcPr>
          <w:p w:rsidR="008B7479" w:rsidRPr="008B7479" w:rsidRDefault="008B7479" w:rsidP="0067285C">
            <w:pPr>
              <w:spacing w:after="0" w:line="240" w:lineRule="auto"/>
              <w:rPr>
                <w:rFonts w:cstheme="minorHAnsi"/>
                <w:color w:val="000000" w:themeColor="text1"/>
              </w:rPr>
            </w:pPr>
            <w:r w:rsidRPr="008B7479">
              <w:rPr>
                <w:rFonts w:cstheme="minorHAnsi"/>
                <w:color w:val="000000" w:themeColor="text1"/>
              </w:rPr>
              <w:t>May 2018  - Till date</w:t>
            </w:r>
          </w:p>
        </w:tc>
        <w:tc>
          <w:tcPr>
            <w:tcW w:w="2200" w:type="dxa"/>
            <w:tcBorders>
              <w:top w:val="nil"/>
              <w:left w:val="nil"/>
              <w:bottom w:val="single" w:sz="8" w:space="0" w:color="auto"/>
              <w:right w:val="single" w:sz="8" w:space="0" w:color="auto"/>
            </w:tcBorders>
            <w:shd w:val="clear" w:color="auto" w:fill="auto"/>
            <w:hideMark/>
          </w:tcPr>
          <w:p w:rsidR="008B7479" w:rsidRPr="008B7479" w:rsidRDefault="008B7479" w:rsidP="0067285C">
            <w:pPr>
              <w:spacing w:after="0" w:line="240" w:lineRule="auto"/>
              <w:rPr>
                <w:rFonts w:cstheme="minorHAnsi"/>
                <w:color w:val="000000" w:themeColor="text1"/>
              </w:rPr>
            </w:pPr>
            <w:r w:rsidRPr="008B7479">
              <w:rPr>
                <w:rFonts w:cstheme="minorHAnsi"/>
                <w:color w:val="000000" w:themeColor="text1"/>
              </w:rPr>
              <w:t>Intellect Design Arena Ltd</w:t>
            </w:r>
          </w:p>
        </w:tc>
        <w:tc>
          <w:tcPr>
            <w:tcW w:w="1900" w:type="dxa"/>
            <w:tcBorders>
              <w:top w:val="nil"/>
              <w:left w:val="nil"/>
              <w:bottom w:val="single" w:sz="8" w:space="0" w:color="auto"/>
              <w:right w:val="single" w:sz="8" w:space="0" w:color="auto"/>
            </w:tcBorders>
            <w:shd w:val="clear" w:color="auto" w:fill="auto"/>
            <w:hideMark/>
          </w:tcPr>
          <w:p w:rsidR="008B7479" w:rsidRPr="008B7479" w:rsidRDefault="008B7479" w:rsidP="0067285C">
            <w:pPr>
              <w:spacing w:after="0" w:line="240" w:lineRule="auto"/>
              <w:rPr>
                <w:rFonts w:cstheme="minorHAnsi"/>
                <w:color w:val="000000" w:themeColor="text1"/>
              </w:rPr>
            </w:pPr>
            <w:r w:rsidRPr="008B7479">
              <w:rPr>
                <w:rFonts w:cstheme="minorHAnsi"/>
                <w:color w:val="000000" w:themeColor="text1"/>
              </w:rPr>
              <w:t>Consultant</w:t>
            </w:r>
          </w:p>
        </w:tc>
        <w:tc>
          <w:tcPr>
            <w:tcW w:w="2860" w:type="dxa"/>
            <w:tcBorders>
              <w:top w:val="nil"/>
              <w:left w:val="nil"/>
              <w:bottom w:val="single" w:sz="8" w:space="0" w:color="auto"/>
              <w:right w:val="single" w:sz="8" w:space="0" w:color="auto"/>
            </w:tcBorders>
            <w:shd w:val="clear" w:color="auto" w:fill="auto"/>
            <w:hideMark/>
          </w:tcPr>
          <w:p w:rsidR="008B7479" w:rsidRPr="008B7479" w:rsidRDefault="00CF3689" w:rsidP="00CF3689">
            <w:pPr>
              <w:spacing w:after="0" w:line="240" w:lineRule="auto"/>
              <w:rPr>
                <w:rFonts w:cstheme="minorHAnsi"/>
                <w:color w:val="000000" w:themeColor="text1"/>
              </w:rPr>
            </w:pPr>
            <w:r>
              <w:rPr>
                <w:rFonts w:cstheme="minorHAnsi"/>
                <w:color w:val="000000" w:themeColor="text1"/>
              </w:rPr>
              <w:t xml:space="preserve">Business Analyst </w:t>
            </w:r>
          </w:p>
        </w:tc>
      </w:tr>
      <w:tr w:rsidR="008B7479" w:rsidRPr="0091703B" w:rsidTr="0067285C">
        <w:trPr>
          <w:trHeight w:val="615"/>
        </w:trPr>
        <w:tc>
          <w:tcPr>
            <w:tcW w:w="2260" w:type="dxa"/>
            <w:tcBorders>
              <w:top w:val="nil"/>
              <w:left w:val="single" w:sz="8" w:space="0" w:color="auto"/>
              <w:bottom w:val="single" w:sz="8" w:space="0" w:color="auto"/>
              <w:right w:val="single" w:sz="8" w:space="0" w:color="auto"/>
            </w:tcBorders>
            <w:shd w:val="clear" w:color="auto" w:fill="auto"/>
            <w:hideMark/>
          </w:tcPr>
          <w:p w:rsidR="008B7479" w:rsidRPr="008B7479" w:rsidRDefault="008B7479" w:rsidP="0067285C">
            <w:pPr>
              <w:spacing w:after="0" w:line="240" w:lineRule="auto"/>
              <w:rPr>
                <w:rFonts w:cstheme="minorHAnsi"/>
                <w:color w:val="000000" w:themeColor="text1"/>
              </w:rPr>
            </w:pPr>
            <w:r w:rsidRPr="008B7479">
              <w:rPr>
                <w:rFonts w:cstheme="minorHAnsi"/>
                <w:color w:val="000000" w:themeColor="text1"/>
              </w:rPr>
              <w:t>Mar 2017 - May 2018</w:t>
            </w:r>
          </w:p>
        </w:tc>
        <w:tc>
          <w:tcPr>
            <w:tcW w:w="2200" w:type="dxa"/>
            <w:tcBorders>
              <w:top w:val="nil"/>
              <w:left w:val="nil"/>
              <w:bottom w:val="single" w:sz="8" w:space="0" w:color="auto"/>
              <w:right w:val="single" w:sz="8" w:space="0" w:color="auto"/>
            </w:tcBorders>
            <w:shd w:val="clear" w:color="auto" w:fill="auto"/>
            <w:hideMark/>
          </w:tcPr>
          <w:p w:rsidR="008B7479" w:rsidRPr="008B7479" w:rsidRDefault="008B7479" w:rsidP="0067285C">
            <w:pPr>
              <w:spacing w:after="0" w:line="240" w:lineRule="auto"/>
              <w:rPr>
                <w:rFonts w:cstheme="minorHAnsi"/>
                <w:color w:val="000000" w:themeColor="text1"/>
              </w:rPr>
            </w:pPr>
            <w:r w:rsidRPr="008B7479">
              <w:rPr>
                <w:rFonts w:cstheme="minorHAnsi"/>
                <w:color w:val="000000" w:themeColor="text1"/>
              </w:rPr>
              <w:t>Kotak Mahindra Bank Ltd</w:t>
            </w:r>
          </w:p>
        </w:tc>
        <w:tc>
          <w:tcPr>
            <w:tcW w:w="1900" w:type="dxa"/>
            <w:tcBorders>
              <w:top w:val="nil"/>
              <w:left w:val="nil"/>
              <w:bottom w:val="single" w:sz="8" w:space="0" w:color="auto"/>
              <w:right w:val="single" w:sz="8" w:space="0" w:color="auto"/>
            </w:tcBorders>
            <w:shd w:val="clear" w:color="auto" w:fill="auto"/>
            <w:hideMark/>
          </w:tcPr>
          <w:p w:rsidR="008B7479" w:rsidRPr="008B7479" w:rsidRDefault="008B7479" w:rsidP="0067285C">
            <w:pPr>
              <w:spacing w:after="0" w:line="240" w:lineRule="auto"/>
              <w:rPr>
                <w:rFonts w:cstheme="minorHAnsi"/>
                <w:color w:val="000000" w:themeColor="text1"/>
              </w:rPr>
            </w:pPr>
            <w:r w:rsidRPr="008B7479">
              <w:rPr>
                <w:rFonts w:cstheme="minorHAnsi"/>
                <w:color w:val="000000" w:themeColor="text1"/>
              </w:rPr>
              <w:t>Manager</w:t>
            </w:r>
          </w:p>
        </w:tc>
        <w:tc>
          <w:tcPr>
            <w:tcW w:w="2860" w:type="dxa"/>
            <w:tcBorders>
              <w:top w:val="nil"/>
              <w:left w:val="nil"/>
              <w:bottom w:val="single" w:sz="8" w:space="0" w:color="auto"/>
              <w:right w:val="single" w:sz="8" w:space="0" w:color="auto"/>
            </w:tcBorders>
            <w:shd w:val="clear" w:color="auto" w:fill="auto"/>
            <w:hideMark/>
          </w:tcPr>
          <w:p w:rsidR="008B7479" w:rsidRPr="008B7479" w:rsidRDefault="008B7479" w:rsidP="0067285C">
            <w:pPr>
              <w:spacing w:after="0" w:line="240" w:lineRule="auto"/>
              <w:rPr>
                <w:rFonts w:cstheme="minorHAnsi"/>
                <w:color w:val="000000" w:themeColor="text1"/>
              </w:rPr>
            </w:pPr>
            <w:r w:rsidRPr="008B7479">
              <w:rPr>
                <w:rFonts w:cstheme="minorHAnsi"/>
                <w:color w:val="000000" w:themeColor="text1"/>
              </w:rPr>
              <w:t>Branch Operation Manager</w:t>
            </w:r>
          </w:p>
        </w:tc>
      </w:tr>
      <w:tr w:rsidR="008B7479" w:rsidRPr="0091703B" w:rsidTr="0067285C">
        <w:trPr>
          <w:trHeight w:val="630"/>
        </w:trPr>
        <w:tc>
          <w:tcPr>
            <w:tcW w:w="2260" w:type="dxa"/>
            <w:tcBorders>
              <w:top w:val="nil"/>
              <w:left w:val="single" w:sz="8" w:space="0" w:color="auto"/>
              <w:bottom w:val="single" w:sz="8" w:space="0" w:color="auto"/>
              <w:right w:val="single" w:sz="8" w:space="0" w:color="auto"/>
            </w:tcBorders>
            <w:shd w:val="clear" w:color="auto" w:fill="auto"/>
            <w:hideMark/>
          </w:tcPr>
          <w:p w:rsidR="008B7479" w:rsidRPr="008B7479" w:rsidRDefault="008B7479" w:rsidP="0067285C">
            <w:pPr>
              <w:spacing w:after="0" w:line="240" w:lineRule="auto"/>
              <w:rPr>
                <w:rFonts w:cstheme="minorHAnsi"/>
                <w:color w:val="000000" w:themeColor="text1"/>
              </w:rPr>
            </w:pPr>
            <w:r w:rsidRPr="008B7479">
              <w:rPr>
                <w:rFonts w:cstheme="minorHAnsi"/>
                <w:color w:val="000000" w:themeColor="text1"/>
              </w:rPr>
              <w:t>Nov 2014 - Mar 2017</w:t>
            </w:r>
          </w:p>
        </w:tc>
        <w:tc>
          <w:tcPr>
            <w:tcW w:w="2200" w:type="dxa"/>
            <w:tcBorders>
              <w:top w:val="nil"/>
              <w:left w:val="nil"/>
              <w:bottom w:val="single" w:sz="8" w:space="0" w:color="auto"/>
              <w:right w:val="single" w:sz="8" w:space="0" w:color="auto"/>
            </w:tcBorders>
            <w:shd w:val="clear" w:color="auto" w:fill="auto"/>
            <w:hideMark/>
          </w:tcPr>
          <w:p w:rsidR="008B7479" w:rsidRPr="008B7479" w:rsidRDefault="008B7479" w:rsidP="0067285C">
            <w:pPr>
              <w:spacing w:after="0" w:line="240" w:lineRule="auto"/>
              <w:rPr>
                <w:rFonts w:cstheme="minorHAnsi"/>
                <w:color w:val="000000" w:themeColor="text1"/>
              </w:rPr>
            </w:pPr>
            <w:r w:rsidRPr="008B7479">
              <w:rPr>
                <w:rFonts w:cstheme="minorHAnsi"/>
                <w:color w:val="000000" w:themeColor="text1"/>
              </w:rPr>
              <w:t>HDFC Bank Ltd</w:t>
            </w:r>
          </w:p>
        </w:tc>
        <w:tc>
          <w:tcPr>
            <w:tcW w:w="1900" w:type="dxa"/>
            <w:tcBorders>
              <w:top w:val="nil"/>
              <w:left w:val="nil"/>
              <w:bottom w:val="single" w:sz="8" w:space="0" w:color="auto"/>
              <w:right w:val="single" w:sz="8" w:space="0" w:color="auto"/>
            </w:tcBorders>
            <w:shd w:val="clear" w:color="auto" w:fill="auto"/>
            <w:hideMark/>
          </w:tcPr>
          <w:p w:rsidR="008B7479" w:rsidRPr="008B7479" w:rsidRDefault="008B7479" w:rsidP="0067285C">
            <w:pPr>
              <w:spacing w:after="0" w:line="240" w:lineRule="auto"/>
              <w:rPr>
                <w:rFonts w:cstheme="minorHAnsi"/>
                <w:color w:val="000000" w:themeColor="text1"/>
              </w:rPr>
            </w:pPr>
            <w:r w:rsidRPr="008B7479">
              <w:rPr>
                <w:rFonts w:cstheme="minorHAnsi"/>
                <w:color w:val="000000" w:themeColor="text1"/>
              </w:rPr>
              <w:t>Deputy Manager</w:t>
            </w:r>
          </w:p>
        </w:tc>
        <w:tc>
          <w:tcPr>
            <w:tcW w:w="2860" w:type="dxa"/>
            <w:tcBorders>
              <w:top w:val="nil"/>
              <w:left w:val="nil"/>
              <w:bottom w:val="single" w:sz="8" w:space="0" w:color="auto"/>
              <w:right w:val="single" w:sz="8" w:space="0" w:color="auto"/>
            </w:tcBorders>
            <w:shd w:val="clear" w:color="auto" w:fill="auto"/>
            <w:hideMark/>
          </w:tcPr>
          <w:p w:rsidR="008B7479" w:rsidRPr="008B7479" w:rsidRDefault="008B7479" w:rsidP="0067285C">
            <w:pPr>
              <w:spacing w:after="0" w:line="240" w:lineRule="auto"/>
              <w:rPr>
                <w:rFonts w:cstheme="minorHAnsi"/>
                <w:color w:val="000000" w:themeColor="text1"/>
              </w:rPr>
            </w:pPr>
            <w:r w:rsidRPr="008B7479">
              <w:rPr>
                <w:rFonts w:cstheme="minorHAnsi"/>
                <w:color w:val="000000" w:themeColor="text1"/>
              </w:rPr>
              <w:t>PB Authorizer &amp; Operation Manager</w:t>
            </w:r>
          </w:p>
        </w:tc>
      </w:tr>
      <w:tr w:rsidR="008B7479" w:rsidRPr="0091703B" w:rsidTr="0067285C">
        <w:trPr>
          <w:trHeight w:val="510"/>
        </w:trPr>
        <w:tc>
          <w:tcPr>
            <w:tcW w:w="2260" w:type="dxa"/>
            <w:tcBorders>
              <w:top w:val="nil"/>
              <w:left w:val="single" w:sz="8" w:space="0" w:color="auto"/>
              <w:bottom w:val="single" w:sz="8" w:space="0" w:color="auto"/>
              <w:right w:val="single" w:sz="8" w:space="0" w:color="auto"/>
            </w:tcBorders>
            <w:shd w:val="clear" w:color="auto" w:fill="auto"/>
            <w:hideMark/>
          </w:tcPr>
          <w:p w:rsidR="008B7479" w:rsidRPr="008B7479" w:rsidRDefault="008B7479" w:rsidP="0067285C">
            <w:pPr>
              <w:spacing w:after="0" w:line="240" w:lineRule="auto"/>
              <w:rPr>
                <w:rFonts w:cstheme="minorHAnsi"/>
                <w:color w:val="000000" w:themeColor="text1"/>
              </w:rPr>
            </w:pPr>
            <w:r w:rsidRPr="008B7479">
              <w:rPr>
                <w:rFonts w:cstheme="minorHAnsi"/>
                <w:color w:val="000000" w:themeColor="text1"/>
              </w:rPr>
              <w:t>Mar 2008 - Nov 2014</w:t>
            </w:r>
          </w:p>
        </w:tc>
        <w:tc>
          <w:tcPr>
            <w:tcW w:w="2200" w:type="dxa"/>
            <w:tcBorders>
              <w:top w:val="nil"/>
              <w:left w:val="nil"/>
              <w:bottom w:val="single" w:sz="8" w:space="0" w:color="auto"/>
              <w:right w:val="single" w:sz="8" w:space="0" w:color="auto"/>
            </w:tcBorders>
            <w:shd w:val="clear" w:color="auto" w:fill="auto"/>
            <w:hideMark/>
          </w:tcPr>
          <w:p w:rsidR="008B7479" w:rsidRPr="008B7479" w:rsidRDefault="008B7479" w:rsidP="0067285C">
            <w:pPr>
              <w:spacing w:after="0" w:line="240" w:lineRule="auto"/>
              <w:rPr>
                <w:rFonts w:cstheme="minorHAnsi"/>
                <w:color w:val="000000" w:themeColor="text1"/>
              </w:rPr>
            </w:pPr>
            <w:r w:rsidRPr="008B7479">
              <w:rPr>
                <w:rFonts w:cstheme="minorHAnsi"/>
                <w:color w:val="000000" w:themeColor="text1"/>
              </w:rPr>
              <w:t>HDFC Bank Ltd</w:t>
            </w:r>
          </w:p>
        </w:tc>
        <w:tc>
          <w:tcPr>
            <w:tcW w:w="1900" w:type="dxa"/>
            <w:tcBorders>
              <w:top w:val="nil"/>
              <w:left w:val="nil"/>
              <w:bottom w:val="single" w:sz="8" w:space="0" w:color="auto"/>
              <w:right w:val="single" w:sz="8" w:space="0" w:color="auto"/>
            </w:tcBorders>
            <w:shd w:val="clear" w:color="auto" w:fill="auto"/>
            <w:hideMark/>
          </w:tcPr>
          <w:p w:rsidR="008B7479" w:rsidRPr="008B7479" w:rsidRDefault="008B7479" w:rsidP="0067285C">
            <w:pPr>
              <w:spacing w:after="0" w:line="240" w:lineRule="auto"/>
              <w:rPr>
                <w:rFonts w:cstheme="minorHAnsi"/>
                <w:color w:val="000000" w:themeColor="text1"/>
              </w:rPr>
            </w:pPr>
            <w:r w:rsidRPr="008B7479">
              <w:rPr>
                <w:rFonts w:cstheme="minorHAnsi"/>
                <w:color w:val="000000" w:themeColor="text1"/>
              </w:rPr>
              <w:t>Assistant Manager</w:t>
            </w:r>
          </w:p>
        </w:tc>
        <w:tc>
          <w:tcPr>
            <w:tcW w:w="2860" w:type="dxa"/>
            <w:tcBorders>
              <w:top w:val="nil"/>
              <w:left w:val="nil"/>
              <w:bottom w:val="single" w:sz="8" w:space="0" w:color="auto"/>
              <w:right w:val="single" w:sz="8" w:space="0" w:color="auto"/>
            </w:tcBorders>
            <w:shd w:val="clear" w:color="auto" w:fill="auto"/>
            <w:hideMark/>
          </w:tcPr>
          <w:p w:rsidR="008B7479" w:rsidRPr="008B7479" w:rsidRDefault="008B7479" w:rsidP="0067285C">
            <w:pPr>
              <w:spacing w:after="0" w:line="240" w:lineRule="auto"/>
              <w:rPr>
                <w:rFonts w:cstheme="minorHAnsi"/>
                <w:color w:val="000000" w:themeColor="text1"/>
              </w:rPr>
            </w:pPr>
            <w:r w:rsidRPr="008B7479">
              <w:rPr>
                <w:rFonts w:cstheme="minorHAnsi"/>
                <w:color w:val="000000" w:themeColor="text1"/>
              </w:rPr>
              <w:t>KYC – Auditor.</w:t>
            </w:r>
          </w:p>
        </w:tc>
      </w:tr>
      <w:tr w:rsidR="008B7479" w:rsidRPr="0091703B" w:rsidTr="0067285C">
        <w:trPr>
          <w:trHeight w:val="405"/>
        </w:trPr>
        <w:tc>
          <w:tcPr>
            <w:tcW w:w="2260" w:type="dxa"/>
            <w:tcBorders>
              <w:top w:val="nil"/>
              <w:left w:val="single" w:sz="8" w:space="0" w:color="auto"/>
              <w:bottom w:val="single" w:sz="8" w:space="0" w:color="auto"/>
              <w:right w:val="single" w:sz="8" w:space="0" w:color="auto"/>
            </w:tcBorders>
            <w:shd w:val="clear" w:color="auto" w:fill="auto"/>
            <w:hideMark/>
          </w:tcPr>
          <w:p w:rsidR="008B7479" w:rsidRPr="008B7479" w:rsidRDefault="008B7479" w:rsidP="0067285C">
            <w:pPr>
              <w:spacing w:after="0" w:line="240" w:lineRule="auto"/>
              <w:rPr>
                <w:rFonts w:cstheme="minorHAnsi"/>
                <w:color w:val="000000" w:themeColor="text1"/>
              </w:rPr>
            </w:pPr>
            <w:r w:rsidRPr="008B7479">
              <w:rPr>
                <w:rFonts w:cstheme="minorHAnsi"/>
                <w:color w:val="000000" w:themeColor="text1"/>
              </w:rPr>
              <w:lastRenderedPageBreak/>
              <w:t>Aug 2006 - Aug 2007</w:t>
            </w:r>
          </w:p>
        </w:tc>
        <w:tc>
          <w:tcPr>
            <w:tcW w:w="2200" w:type="dxa"/>
            <w:tcBorders>
              <w:top w:val="nil"/>
              <w:left w:val="nil"/>
              <w:bottom w:val="single" w:sz="8" w:space="0" w:color="auto"/>
              <w:right w:val="single" w:sz="8" w:space="0" w:color="auto"/>
            </w:tcBorders>
            <w:shd w:val="clear" w:color="auto" w:fill="auto"/>
            <w:hideMark/>
          </w:tcPr>
          <w:p w:rsidR="008B7479" w:rsidRPr="008B7479" w:rsidRDefault="008B7479" w:rsidP="0067285C">
            <w:pPr>
              <w:spacing w:after="0" w:line="240" w:lineRule="auto"/>
              <w:rPr>
                <w:rFonts w:cstheme="minorHAnsi"/>
                <w:color w:val="000000" w:themeColor="text1"/>
              </w:rPr>
            </w:pPr>
            <w:r w:rsidRPr="008B7479">
              <w:rPr>
                <w:rFonts w:cstheme="minorHAnsi"/>
                <w:color w:val="000000" w:themeColor="text1"/>
              </w:rPr>
              <w:t>ICICI Bank Ltd</w:t>
            </w:r>
          </w:p>
        </w:tc>
        <w:tc>
          <w:tcPr>
            <w:tcW w:w="1900" w:type="dxa"/>
            <w:tcBorders>
              <w:top w:val="nil"/>
              <w:left w:val="nil"/>
              <w:bottom w:val="single" w:sz="8" w:space="0" w:color="auto"/>
              <w:right w:val="single" w:sz="8" w:space="0" w:color="auto"/>
            </w:tcBorders>
            <w:shd w:val="clear" w:color="auto" w:fill="auto"/>
            <w:hideMark/>
          </w:tcPr>
          <w:p w:rsidR="008B7479" w:rsidRPr="008B7479" w:rsidRDefault="008B7479" w:rsidP="0067285C">
            <w:pPr>
              <w:spacing w:after="0" w:line="240" w:lineRule="auto"/>
              <w:rPr>
                <w:rFonts w:cstheme="minorHAnsi"/>
                <w:color w:val="000000" w:themeColor="text1"/>
              </w:rPr>
            </w:pPr>
            <w:r w:rsidRPr="008B7479">
              <w:rPr>
                <w:rFonts w:cstheme="minorHAnsi"/>
                <w:color w:val="000000" w:themeColor="text1"/>
              </w:rPr>
              <w:t>Officer</w:t>
            </w:r>
          </w:p>
        </w:tc>
        <w:tc>
          <w:tcPr>
            <w:tcW w:w="2860" w:type="dxa"/>
            <w:tcBorders>
              <w:top w:val="nil"/>
              <w:left w:val="nil"/>
              <w:bottom w:val="single" w:sz="8" w:space="0" w:color="auto"/>
              <w:right w:val="single" w:sz="8" w:space="0" w:color="auto"/>
            </w:tcBorders>
            <w:shd w:val="clear" w:color="auto" w:fill="auto"/>
            <w:hideMark/>
          </w:tcPr>
          <w:p w:rsidR="008B7479" w:rsidRPr="008B7479" w:rsidRDefault="008B7479" w:rsidP="0067285C">
            <w:pPr>
              <w:spacing w:after="0" w:line="240" w:lineRule="auto"/>
              <w:rPr>
                <w:rFonts w:cstheme="minorHAnsi"/>
                <w:color w:val="000000" w:themeColor="text1"/>
              </w:rPr>
            </w:pPr>
            <w:r w:rsidRPr="008B7479">
              <w:rPr>
                <w:rFonts w:cstheme="minorHAnsi"/>
                <w:color w:val="000000" w:themeColor="text1"/>
              </w:rPr>
              <w:t>Cashier cum Clearing Officer</w:t>
            </w:r>
          </w:p>
        </w:tc>
      </w:tr>
    </w:tbl>
    <w:p w:rsidR="00E32981" w:rsidRDefault="00E32981" w:rsidP="00B265E4">
      <w:pPr>
        <w:shd w:val="clear" w:color="auto" w:fill="FFFFFF"/>
        <w:spacing w:after="0" w:line="240" w:lineRule="auto"/>
        <w:rPr>
          <w:rFonts w:ascii="Times New Roman" w:eastAsia="Times New Roman" w:hAnsi="Times New Roman" w:cs="Times New Roman"/>
          <w:b/>
          <w:bCs/>
          <w:color w:val="000000"/>
          <w:sz w:val="24"/>
          <w:szCs w:val="24"/>
          <w:u w:val="single"/>
        </w:rPr>
      </w:pPr>
    </w:p>
    <w:p w:rsidR="00E32981" w:rsidRDefault="00E32981" w:rsidP="00B265E4">
      <w:pPr>
        <w:shd w:val="clear" w:color="auto" w:fill="FFFFFF"/>
        <w:spacing w:after="0" w:line="240" w:lineRule="auto"/>
        <w:rPr>
          <w:rFonts w:ascii="Times New Roman" w:eastAsia="Times New Roman" w:hAnsi="Times New Roman" w:cs="Times New Roman"/>
          <w:b/>
          <w:bCs/>
          <w:color w:val="000000"/>
          <w:sz w:val="24"/>
          <w:szCs w:val="24"/>
          <w:u w:val="single"/>
        </w:rPr>
      </w:pPr>
    </w:p>
    <w:p w:rsidR="00E32981" w:rsidRDefault="00E32981" w:rsidP="00B265E4">
      <w:pPr>
        <w:shd w:val="clear" w:color="auto" w:fill="FFFFFF"/>
        <w:spacing w:after="0" w:line="240" w:lineRule="auto"/>
        <w:rPr>
          <w:rFonts w:ascii="Times New Roman" w:eastAsia="Times New Roman" w:hAnsi="Times New Roman" w:cs="Times New Roman"/>
          <w:b/>
          <w:bCs/>
          <w:color w:val="000000"/>
          <w:sz w:val="24"/>
          <w:szCs w:val="24"/>
          <w:u w:val="single"/>
        </w:rPr>
      </w:pPr>
    </w:p>
    <w:p w:rsidR="007D1C82" w:rsidRPr="007D1C82" w:rsidRDefault="007D1C82" w:rsidP="00B265E4">
      <w:pPr>
        <w:shd w:val="clear" w:color="auto" w:fill="FFFFFF"/>
        <w:spacing w:after="0" w:line="240" w:lineRule="auto"/>
        <w:rPr>
          <w:rFonts w:ascii="Times New Roman" w:eastAsia="Times New Roman" w:hAnsi="Times New Roman" w:cs="Times New Roman"/>
          <w:b/>
          <w:bCs/>
          <w:color w:val="000000"/>
          <w:sz w:val="24"/>
          <w:szCs w:val="24"/>
          <w:u w:val="single"/>
        </w:rPr>
      </w:pPr>
      <w:r w:rsidRPr="007D1C82">
        <w:rPr>
          <w:rFonts w:ascii="Times New Roman" w:eastAsia="Times New Roman" w:hAnsi="Times New Roman" w:cs="Times New Roman"/>
          <w:b/>
          <w:bCs/>
          <w:color w:val="000000"/>
          <w:sz w:val="24"/>
          <w:szCs w:val="24"/>
          <w:u w:val="single"/>
        </w:rPr>
        <w:t>PROFESSIONAL EXPERIENCE</w:t>
      </w:r>
    </w:p>
    <w:p w:rsidR="007D1C82" w:rsidRPr="004C3664" w:rsidRDefault="007D1C82" w:rsidP="00B265E4">
      <w:pPr>
        <w:shd w:val="clear" w:color="auto" w:fill="FFFFFF"/>
        <w:spacing w:after="0" w:line="240" w:lineRule="auto"/>
        <w:rPr>
          <w:rFonts w:ascii="Times New Roman" w:eastAsia="Times New Roman" w:hAnsi="Times New Roman" w:cs="Times New Roman"/>
          <w:b/>
          <w:bCs/>
          <w:color w:val="000000"/>
          <w:sz w:val="28"/>
          <w:szCs w:val="28"/>
        </w:rPr>
      </w:pPr>
    </w:p>
    <w:p w:rsidR="003A73FF" w:rsidRPr="004C3664" w:rsidRDefault="003A73FF" w:rsidP="00B265E4">
      <w:pPr>
        <w:shd w:val="clear" w:color="auto" w:fill="FFFFFF"/>
        <w:spacing w:after="0" w:line="240" w:lineRule="auto"/>
        <w:rPr>
          <w:rFonts w:ascii="Times New Roman" w:eastAsia="Times New Roman" w:hAnsi="Times New Roman" w:cs="Times New Roman"/>
          <w:b/>
          <w:color w:val="548DD4" w:themeColor="text2" w:themeTint="99"/>
          <w:sz w:val="28"/>
          <w:szCs w:val="28"/>
          <w:u w:val="single"/>
        </w:rPr>
      </w:pPr>
      <w:r w:rsidRPr="004C3664">
        <w:rPr>
          <w:rFonts w:ascii="Times New Roman" w:eastAsia="Times New Roman" w:hAnsi="Times New Roman" w:cs="Times New Roman"/>
          <w:b/>
          <w:bCs/>
          <w:color w:val="548DD4" w:themeColor="text2" w:themeTint="99"/>
          <w:sz w:val="28"/>
          <w:szCs w:val="28"/>
          <w:u w:val="single"/>
        </w:rPr>
        <w:t>IT Experience</w:t>
      </w:r>
    </w:p>
    <w:p w:rsidR="00B265E4" w:rsidRPr="00BD7F37" w:rsidRDefault="00B265E4" w:rsidP="00B265E4">
      <w:pPr>
        <w:shd w:val="clear" w:color="auto" w:fill="FFFFFF"/>
        <w:spacing w:after="0" w:line="240" w:lineRule="auto"/>
        <w:rPr>
          <w:rFonts w:ascii="Times New Roman" w:eastAsia="Times New Roman" w:hAnsi="Times New Roman" w:cs="Times New Roman"/>
          <w:sz w:val="24"/>
          <w:szCs w:val="24"/>
        </w:rPr>
      </w:pPr>
      <w:r w:rsidRPr="00BD7F37">
        <w:rPr>
          <w:rFonts w:ascii="Times New Roman" w:eastAsia="Times New Roman" w:hAnsi="Times New Roman" w:cs="Times New Roman"/>
          <w:sz w:val="24"/>
          <w:szCs w:val="24"/>
        </w:rPr>
        <w:t> </w:t>
      </w:r>
    </w:p>
    <w:p w:rsidR="00B265E4" w:rsidRDefault="00B265E4" w:rsidP="00B265E4">
      <w:pPr>
        <w:shd w:val="clear" w:color="auto" w:fill="FFFFFF"/>
        <w:spacing w:after="0" w:line="240" w:lineRule="auto"/>
        <w:rPr>
          <w:rFonts w:ascii="Times New Roman" w:eastAsia="Times New Roman" w:hAnsi="Times New Roman" w:cs="Times New Roman"/>
          <w:b/>
          <w:bCs/>
          <w:color w:val="000000"/>
          <w:sz w:val="24"/>
          <w:szCs w:val="24"/>
          <w:u w:val="single"/>
        </w:rPr>
      </w:pPr>
      <w:r w:rsidRPr="00BD7F37">
        <w:rPr>
          <w:rFonts w:ascii="Times New Roman" w:eastAsia="Times New Roman" w:hAnsi="Times New Roman" w:cs="Times New Roman"/>
          <w:b/>
          <w:bCs/>
          <w:color w:val="000000"/>
          <w:sz w:val="24"/>
          <w:szCs w:val="24"/>
          <w:u w:val="single"/>
        </w:rPr>
        <w:t>CONSULTANT</w:t>
      </w:r>
    </w:p>
    <w:p w:rsidR="003F5DCE" w:rsidRDefault="003F5DCE" w:rsidP="00B265E4">
      <w:pPr>
        <w:shd w:val="clear" w:color="auto" w:fill="FFFFFF"/>
        <w:spacing w:after="0" w:line="240" w:lineRule="auto"/>
        <w:rPr>
          <w:rFonts w:ascii="Times New Roman" w:eastAsia="Times New Roman" w:hAnsi="Times New Roman" w:cs="Times New Roman"/>
          <w:b/>
          <w:bCs/>
          <w:color w:val="000000"/>
          <w:sz w:val="24"/>
          <w:szCs w:val="24"/>
          <w:u w:val="single"/>
        </w:rPr>
      </w:pPr>
    </w:p>
    <w:p w:rsidR="003F5DCE" w:rsidRPr="00BD7F37" w:rsidRDefault="003F5DCE" w:rsidP="003F5DC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Pr="00BD7F37">
        <w:rPr>
          <w:rFonts w:ascii="Times New Roman" w:eastAsia="Times New Roman" w:hAnsi="Times New Roman" w:cs="Times New Roman"/>
          <w:color w:val="000000"/>
          <w:sz w:val="24"/>
          <w:szCs w:val="24"/>
        </w:rPr>
        <w:t>INTELLECT DESIGN A</w:t>
      </w:r>
      <w:r>
        <w:rPr>
          <w:rFonts w:ascii="Times New Roman" w:eastAsia="Times New Roman" w:hAnsi="Times New Roman" w:cs="Times New Roman"/>
          <w:color w:val="000000"/>
          <w:sz w:val="24"/>
          <w:szCs w:val="24"/>
        </w:rPr>
        <w:t>RENA LTD, May 2018 to Till Date Hyderabad).</w:t>
      </w:r>
    </w:p>
    <w:p w:rsidR="006132FD" w:rsidRDefault="006132FD" w:rsidP="00B265E4">
      <w:pPr>
        <w:shd w:val="clear" w:color="auto" w:fill="FFFFFF"/>
        <w:spacing w:after="0" w:line="240" w:lineRule="auto"/>
        <w:rPr>
          <w:rFonts w:ascii="Times New Roman" w:eastAsia="Times New Roman" w:hAnsi="Times New Roman" w:cs="Times New Roman"/>
          <w:b/>
          <w:bCs/>
          <w:color w:val="000000"/>
          <w:sz w:val="24"/>
          <w:szCs w:val="24"/>
          <w:u w:val="single"/>
        </w:rPr>
      </w:pPr>
    </w:p>
    <w:p w:rsidR="00427443" w:rsidRPr="00894E45" w:rsidRDefault="00427443" w:rsidP="003F5DCE">
      <w:pPr>
        <w:shd w:val="clear" w:color="auto" w:fill="FFFFFF"/>
        <w:tabs>
          <w:tab w:val="left" w:pos="6135"/>
        </w:tabs>
        <w:spacing w:after="0" w:line="240" w:lineRule="auto"/>
        <w:rPr>
          <w:rFonts w:ascii="Times New Roman" w:eastAsia="Times New Roman" w:hAnsi="Times New Roman" w:cs="Times New Roman"/>
          <w:color w:val="000000"/>
          <w:sz w:val="24"/>
          <w:szCs w:val="24"/>
          <w:u w:val="single"/>
        </w:rPr>
      </w:pPr>
      <w:r w:rsidRPr="00894E45">
        <w:rPr>
          <w:rFonts w:ascii="Times New Roman" w:eastAsia="Times New Roman" w:hAnsi="Times New Roman" w:cs="Times New Roman"/>
          <w:color w:val="000000"/>
          <w:sz w:val="24"/>
          <w:szCs w:val="24"/>
          <w:u w:val="single"/>
        </w:rPr>
        <w:t>Business Analyst</w:t>
      </w:r>
    </w:p>
    <w:p w:rsidR="006132FD" w:rsidRPr="00894E45" w:rsidRDefault="006132FD" w:rsidP="00427443">
      <w:pPr>
        <w:shd w:val="clear" w:color="auto" w:fill="FFFFFF"/>
        <w:spacing w:after="0" w:line="240" w:lineRule="auto"/>
        <w:rPr>
          <w:rFonts w:ascii="Times New Roman" w:eastAsia="Times New Roman" w:hAnsi="Times New Roman" w:cs="Times New Roman"/>
          <w:color w:val="000000"/>
          <w:sz w:val="24"/>
          <w:szCs w:val="24"/>
          <w:u w:val="single"/>
        </w:rPr>
      </w:pPr>
    </w:p>
    <w:p w:rsidR="00427443" w:rsidRPr="00894E45" w:rsidRDefault="00427443" w:rsidP="00427443">
      <w:pPr>
        <w:shd w:val="clear" w:color="auto" w:fill="FFFFFF"/>
        <w:spacing w:after="0" w:line="240" w:lineRule="auto"/>
        <w:rPr>
          <w:rFonts w:ascii="Times New Roman" w:eastAsia="Times New Roman" w:hAnsi="Times New Roman" w:cs="Times New Roman"/>
          <w:color w:val="000000"/>
          <w:sz w:val="24"/>
          <w:szCs w:val="24"/>
        </w:rPr>
      </w:pPr>
      <w:r w:rsidRPr="00894E45">
        <w:rPr>
          <w:rFonts w:ascii="Times New Roman" w:eastAsia="Times New Roman" w:hAnsi="Times New Roman" w:cs="Times New Roman"/>
          <w:color w:val="000000"/>
          <w:sz w:val="24"/>
          <w:szCs w:val="24"/>
        </w:rPr>
        <w:t xml:space="preserve"> Client</w:t>
      </w:r>
      <w:r w:rsidR="006132FD" w:rsidRPr="00894E45">
        <w:rPr>
          <w:rFonts w:ascii="Times New Roman" w:eastAsia="Times New Roman" w:hAnsi="Times New Roman" w:cs="Times New Roman"/>
          <w:color w:val="000000"/>
          <w:sz w:val="24"/>
          <w:szCs w:val="24"/>
        </w:rPr>
        <w:t>: ABC</w:t>
      </w:r>
      <w:r w:rsidR="00E85835">
        <w:rPr>
          <w:rFonts w:ascii="Times New Roman" w:eastAsia="Times New Roman" w:hAnsi="Times New Roman" w:cs="Times New Roman"/>
          <w:color w:val="000000"/>
          <w:sz w:val="24"/>
          <w:szCs w:val="24"/>
        </w:rPr>
        <w:t xml:space="preserve"> Bank of Mauritius , Country: Mauritius.</w:t>
      </w:r>
    </w:p>
    <w:p w:rsidR="00427443" w:rsidRPr="00894E45" w:rsidRDefault="00427443" w:rsidP="00427443">
      <w:pPr>
        <w:pStyle w:val="ListParagraph"/>
        <w:numPr>
          <w:ilvl w:val="0"/>
          <w:numId w:val="14"/>
        </w:numPr>
        <w:shd w:val="clear" w:color="auto" w:fill="FFFFFF"/>
        <w:spacing w:after="0" w:line="240" w:lineRule="auto"/>
        <w:rPr>
          <w:rFonts w:ascii="Times New Roman" w:eastAsia="Times New Roman" w:hAnsi="Times New Roman" w:cs="Times New Roman"/>
          <w:sz w:val="24"/>
          <w:szCs w:val="24"/>
          <w:u w:val="single"/>
        </w:rPr>
      </w:pPr>
      <w:r w:rsidRPr="00894E45">
        <w:rPr>
          <w:rFonts w:ascii="Times New Roman" w:eastAsia="Times New Roman" w:hAnsi="Times New Roman" w:cs="Times New Roman"/>
          <w:sz w:val="24"/>
          <w:szCs w:val="24"/>
        </w:rPr>
        <w:t>Develop business architecture using requirements such as scope</w:t>
      </w:r>
      <w:r w:rsidR="006132FD" w:rsidRPr="00894E45">
        <w:rPr>
          <w:rFonts w:ascii="Times New Roman" w:eastAsia="Times New Roman" w:hAnsi="Times New Roman" w:cs="Times New Roman"/>
          <w:sz w:val="24"/>
          <w:szCs w:val="24"/>
        </w:rPr>
        <w:t>, process, alternatives</w:t>
      </w:r>
      <w:r w:rsidRPr="00894E45">
        <w:rPr>
          <w:rFonts w:ascii="Times New Roman" w:eastAsia="Times New Roman" w:hAnsi="Times New Roman" w:cs="Times New Roman"/>
          <w:sz w:val="24"/>
          <w:szCs w:val="24"/>
        </w:rPr>
        <w:t xml:space="preserve"> and risks.</w:t>
      </w:r>
    </w:p>
    <w:p w:rsidR="00427443" w:rsidRPr="00894E45" w:rsidRDefault="00BB5908" w:rsidP="00427443">
      <w:pPr>
        <w:pStyle w:val="ListParagraph"/>
        <w:numPr>
          <w:ilvl w:val="0"/>
          <w:numId w:val="14"/>
        </w:numPr>
        <w:shd w:val="clear" w:color="auto" w:fill="FFFFFF"/>
        <w:spacing w:after="0" w:line="240" w:lineRule="auto"/>
        <w:rPr>
          <w:rFonts w:ascii="Times New Roman" w:eastAsia="Times New Roman" w:hAnsi="Times New Roman" w:cs="Times New Roman"/>
          <w:sz w:val="24"/>
          <w:szCs w:val="24"/>
          <w:u w:val="single"/>
        </w:rPr>
      </w:pPr>
      <w:r w:rsidRPr="00894E45">
        <w:rPr>
          <w:rFonts w:ascii="Times New Roman" w:eastAsia="Times New Roman" w:hAnsi="Times New Roman" w:cs="Times New Roman"/>
          <w:sz w:val="24"/>
          <w:szCs w:val="24"/>
        </w:rPr>
        <w:t>Analyze</w:t>
      </w:r>
      <w:r w:rsidR="00427443" w:rsidRPr="00894E45">
        <w:rPr>
          <w:rFonts w:ascii="Times New Roman" w:eastAsia="Times New Roman" w:hAnsi="Times New Roman" w:cs="Times New Roman"/>
          <w:sz w:val="24"/>
          <w:szCs w:val="24"/>
        </w:rPr>
        <w:t xml:space="preserve"> </w:t>
      </w:r>
      <w:r w:rsidR="001C6592" w:rsidRPr="00894E45">
        <w:rPr>
          <w:rFonts w:ascii="Times New Roman" w:eastAsia="Times New Roman" w:hAnsi="Times New Roman" w:cs="Times New Roman"/>
          <w:sz w:val="24"/>
          <w:szCs w:val="24"/>
        </w:rPr>
        <w:t>clients’</w:t>
      </w:r>
      <w:r w:rsidR="00427443" w:rsidRPr="00894E45">
        <w:rPr>
          <w:rFonts w:ascii="Times New Roman" w:eastAsia="Times New Roman" w:hAnsi="Times New Roman" w:cs="Times New Roman"/>
          <w:sz w:val="24"/>
          <w:szCs w:val="24"/>
        </w:rPr>
        <w:t xml:space="preserve"> business requirements and processes through document analysis</w:t>
      </w:r>
      <w:r w:rsidR="006132FD" w:rsidRPr="00894E45">
        <w:rPr>
          <w:rFonts w:ascii="Times New Roman" w:eastAsia="Times New Roman" w:hAnsi="Times New Roman" w:cs="Times New Roman"/>
          <w:sz w:val="24"/>
          <w:szCs w:val="24"/>
        </w:rPr>
        <w:t>, workshop</w:t>
      </w:r>
      <w:r w:rsidR="00427443" w:rsidRPr="00894E45">
        <w:rPr>
          <w:rFonts w:ascii="Times New Roman" w:eastAsia="Times New Roman" w:hAnsi="Times New Roman" w:cs="Times New Roman"/>
          <w:sz w:val="24"/>
          <w:szCs w:val="24"/>
        </w:rPr>
        <w:t xml:space="preserve"> and workflow analysis.</w:t>
      </w:r>
    </w:p>
    <w:p w:rsidR="00427443" w:rsidRPr="00894E45" w:rsidRDefault="00427443" w:rsidP="00427443">
      <w:pPr>
        <w:pStyle w:val="ListParagraph"/>
        <w:numPr>
          <w:ilvl w:val="0"/>
          <w:numId w:val="14"/>
        </w:numPr>
        <w:shd w:val="clear" w:color="auto" w:fill="FFFFFF"/>
        <w:spacing w:after="0" w:line="240" w:lineRule="auto"/>
        <w:rPr>
          <w:rFonts w:ascii="Times New Roman" w:eastAsia="Times New Roman" w:hAnsi="Times New Roman" w:cs="Times New Roman"/>
          <w:sz w:val="24"/>
          <w:szCs w:val="24"/>
          <w:u w:val="single"/>
        </w:rPr>
      </w:pPr>
      <w:r w:rsidRPr="00894E45">
        <w:rPr>
          <w:rFonts w:ascii="Times New Roman" w:eastAsia="Times New Roman" w:hAnsi="Times New Roman" w:cs="Times New Roman"/>
          <w:sz w:val="24"/>
          <w:szCs w:val="24"/>
        </w:rPr>
        <w:t>Conduct levels of testing including functional</w:t>
      </w:r>
      <w:r w:rsidR="006132FD" w:rsidRPr="00894E45">
        <w:rPr>
          <w:rFonts w:ascii="Times New Roman" w:eastAsia="Times New Roman" w:hAnsi="Times New Roman" w:cs="Times New Roman"/>
          <w:sz w:val="24"/>
          <w:szCs w:val="24"/>
        </w:rPr>
        <w:t>, regression, user</w:t>
      </w:r>
      <w:r w:rsidRPr="00894E45">
        <w:rPr>
          <w:rFonts w:ascii="Times New Roman" w:eastAsia="Times New Roman" w:hAnsi="Times New Roman" w:cs="Times New Roman"/>
          <w:sz w:val="24"/>
          <w:szCs w:val="24"/>
        </w:rPr>
        <w:t xml:space="preserve"> </w:t>
      </w:r>
      <w:r w:rsidR="006132FD" w:rsidRPr="00894E45">
        <w:rPr>
          <w:rFonts w:ascii="Times New Roman" w:eastAsia="Times New Roman" w:hAnsi="Times New Roman" w:cs="Times New Roman"/>
          <w:sz w:val="24"/>
          <w:szCs w:val="24"/>
        </w:rPr>
        <w:t>acceptance, integration</w:t>
      </w:r>
      <w:r w:rsidRPr="00894E45">
        <w:rPr>
          <w:rFonts w:ascii="Times New Roman" w:eastAsia="Times New Roman" w:hAnsi="Times New Roman" w:cs="Times New Roman"/>
          <w:sz w:val="24"/>
          <w:szCs w:val="24"/>
        </w:rPr>
        <w:t xml:space="preserve"> and performance to verify the </w:t>
      </w:r>
      <w:r w:rsidR="006132FD" w:rsidRPr="00894E45">
        <w:rPr>
          <w:rFonts w:ascii="Times New Roman" w:eastAsia="Times New Roman" w:hAnsi="Times New Roman" w:cs="Times New Roman"/>
          <w:sz w:val="24"/>
          <w:szCs w:val="24"/>
        </w:rPr>
        <w:t>client’s</w:t>
      </w:r>
      <w:r w:rsidRPr="00894E45">
        <w:rPr>
          <w:rFonts w:ascii="Times New Roman" w:eastAsia="Times New Roman" w:hAnsi="Times New Roman" w:cs="Times New Roman"/>
          <w:sz w:val="24"/>
          <w:szCs w:val="24"/>
        </w:rPr>
        <w:t xml:space="preserve"> needs are met.</w:t>
      </w:r>
    </w:p>
    <w:p w:rsidR="00427443" w:rsidRPr="00894E45" w:rsidRDefault="00427443" w:rsidP="00427443">
      <w:pPr>
        <w:pStyle w:val="ListParagraph"/>
        <w:numPr>
          <w:ilvl w:val="0"/>
          <w:numId w:val="14"/>
        </w:numPr>
        <w:shd w:val="clear" w:color="auto" w:fill="FFFFFF"/>
        <w:spacing w:after="0" w:line="240" w:lineRule="auto"/>
        <w:rPr>
          <w:rFonts w:ascii="Times New Roman" w:eastAsia="Times New Roman" w:hAnsi="Times New Roman" w:cs="Times New Roman"/>
          <w:sz w:val="24"/>
          <w:szCs w:val="24"/>
          <w:u w:val="single"/>
        </w:rPr>
      </w:pPr>
      <w:r w:rsidRPr="00894E45">
        <w:rPr>
          <w:rFonts w:ascii="Times New Roman" w:eastAsia="Times New Roman" w:hAnsi="Times New Roman" w:cs="Times New Roman"/>
          <w:sz w:val="24"/>
          <w:szCs w:val="24"/>
        </w:rPr>
        <w:t xml:space="preserve">Communicate </w:t>
      </w:r>
      <w:r w:rsidR="001C6592" w:rsidRPr="00894E45">
        <w:rPr>
          <w:rFonts w:ascii="Times New Roman" w:eastAsia="Times New Roman" w:hAnsi="Times New Roman" w:cs="Times New Roman"/>
          <w:sz w:val="24"/>
          <w:szCs w:val="24"/>
        </w:rPr>
        <w:t>client’s</w:t>
      </w:r>
      <w:r w:rsidRPr="00894E45">
        <w:rPr>
          <w:rFonts w:ascii="Times New Roman" w:eastAsia="Times New Roman" w:hAnsi="Times New Roman" w:cs="Times New Roman"/>
          <w:sz w:val="24"/>
          <w:szCs w:val="24"/>
        </w:rPr>
        <w:t xml:space="preserve"> business requirements by construction easy to understand data and process models.</w:t>
      </w:r>
    </w:p>
    <w:p w:rsidR="00184D40" w:rsidRPr="00894E45" w:rsidRDefault="00184D40" w:rsidP="00184D40">
      <w:pPr>
        <w:numPr>
          <w:ilvl w:val="0"/>
          <w:numId w:val="14"/>
        </w:numPr>
        <w:spacing w:before="100" w:beforeAutospacing="1" w:after="100" w:afterAutospacing="1"/>
        <w:rPr>
          <w:rFonts w:ascii="Times New Roman" w:eastAsia="Times New Roman" w:hAnsi="Times New Roman" w:cs="Times New Roman"/>
          <w:color w:val="262626" w:themeColor="text1" w:themeTint="D9"/>
          <w:sz w:val="24"/>
          <w:szCs w:val="24"/>
        </w:rPr>
      </w:pPr>
      <w:r w:rsidRPr="00894E45">
        <w:rPr>
          <w:rFonts w:ascii="Times New Roman" w:eastAsia="Times New Roman" w:hAnsi="Times New Roman" w:cs="Times New Roman"/>
          <w:color w:val="262626" w:themeColor="text1" w:themeTint="D9"/>
          <w:sz w:val="24"/>
          <w:szCs w:val="24"/>
        </w:rPr>
        <w:t>Engage client to gather software requirements/business rules, and ensure alignment with development teams.</w:t>
      </w:r>
    </w:p>
    <w:p w:rsidR="00184D40" w:rsidRPr="00894E45" w:rsidRDefault="00184D40" w:rsidP="00184D40">
      <w:pPr>
        <w:numPr>
          <w:ilvl w:val="0"/>
          <w:numId w:val="14"/>
        </w:numPr>
        <w:spacing w:before="100" w:beforeAutospacing="1" w:after="100" w:afterAutospacing="1"/>
        <w:rPr>
          <w:rFonts w:ascii="Times New Roman" w:eastAsia="Times New Roman" w:hAnsi="Times New Roman" w:cs="Times New Roman"/>
          <w:color w:val="262626" w:themeColor="text1" w:themeTint="D9"/>
          <w:sz w:val="24"/>
          <w:szCs w:val="24"/>
        </w:rPr>
      </w:pPr>
      <w:r w:rsidRPr="00894E45">
        <w:rPr>
          <w:rFonts w:ascii="Times New Roman" w:eastAsia="Times New Roman" w:hAnsi="Times New Roman" w:cs="Times New Roman"/>
          <w:color w:val="262626" w:themeColor="text1" w:themeTint="D9"/>
          <w:sz w:val="24"/>
          <w:szCs w:val="24"/>
        </w:rPr>
        <w:t>Identify and reconcile errors in client data to ensure accurate business requirements.</w:t>
      </w:r>
    </w:p>
    <w:p w:rsidR="00184D40" w:rsidRPr="00894E45" w:rsidRDefault="00184D40" w:rsidP="00184D40">
      <w:pPr>
        <w:pStyle w:val="ListParagraph"/>
        <w:numPr>
          <w:ilvl w:val="0"/>
          <w:numId w:val="14"/>
        </w:numPr>
        <w:shd w:val="clear" w:color="auto" w:fill="FFFFFF"/>
        <w:spacing w:after="0" w:line="240" w:lineRule="auto"/>
        <w:rPr>
          <w:rFonts w:ascii="Times New Roman" w:eastAsia="Times New Roman" w:hAnsi="Times New Roman" w:cs="Times New Roman"/>
          <w:sz w:val="24"/>
          <w:szCs w:val="24"/>
          <w:u w:val="single"/>
        </w:rPr>
      </w:pPr>
      <w:r w:rsidRPr="00894E45">
        <w:rPr>
          <w:rFonts w:ascii="Times New Roman" w:eastAsia="Times New Roman" w:hAnsi="Times New Roman" w:cs="Times New Roman"/>
          <w:color w:val="262626" w:themeColor="text1" w:themeTint="D9"/>
          <w:sz w:val="24"/>
          <w:szCs w:val="24"/>
        </w:rPr>
        <w:t>Draft and maintain business requirements and align them with functional and technical requirements.</w:t>
      </w:r>
    </w:p>
    <w:p w:rsidR="00FD7C8F" w:rsidRDefault="003F5DCE" w:rsidP="00FD7C8F">
      <w:pPr>
        <w:pStyle w:val="ListParagraph"/>
        <w:numPr>
          <w:ilvl w:val="0"/>
          <w:numId w:val="14"/>
        </w:numPr>
        <w:tabs>
          <w:tab w:val="right" w:pos="8453"/>
        </w:tabs>
        <w:overflowPunct w:val="0"/>
        <w:autoSpaceDE w:val="0"/>
        <w:autoSpaceDN w:val="0"/>
        <w:adjustRightInd w:val="0"/>
        <w:spacing w:after="0" w:line="240" w:lineRule="atLeast"/>
        <w:textAlignment w:val="baseline"/>
        <w:rPr>
          <w:rFonts w:ascii="Times New Roman" w:hAnsi="Times New Roman" w:cs="Times New Roman"/>
          <w:color w:val="000000" w:themeColor="text1"/>
          <w:sz w:val="24"/>
          <w:szCs w:val="24"/>
        </w:rPr>
      </w:pPr>
      <w:r w:rsidRPr="00894E45">
        <w:rPr>
          <w:rFonts w:ascii="Times New Roman" w:hAnsi="Times New Roman" w:cs="Times New Roman"/>
          <w:color w:val="000000" w:themeColor="text1"/>
          <w:sz w:val="24"/>
          <w:szCs w:val="24"/>
        </w:rPr>
        <w:t xml:space="preserve">Preparing Business Functional Requirements </w:t>
      </w:r>
      <w:r w:rsidR="00CB7CCD">
        <w:rPr>
          <w:rFonts w:ascii="Times New Roman" w:hAnsi="Times New Roman" w:cs="Times New Roman"/>
          <w:color w:val="000000" w:themeColor="text1"/>
          <w:sz w:val="24"/>
          <w:szCs w:val="24"/>
        </w:rPr>
        <w:t xml:space="preserve">Document and Preparation of use </w:t>
      </w:r>
      <w:r w:rsidR="00CB7CCD" w:rsidRPr="00894E45">
        <w:rPr>
          <w:rFonts w:ascii="Times New Roman" w:hAnsi="Times New Roman" w:cs="Times New Roman"/>
          <w:color w:val="000000" w:themeColor="text1"/>
          <w:sz w:val="24"/>
          <w:szCs w:val="24"/>
        </w:rPr>
        <w:t>case</w:t>
      </w:r>
      <w:r w:rsidR="00CB7CCD">
        <w:rPr>
          <w:rFonts w:ascii="Times New Roman" w:hAnsi="Times New Roman" w:cs="Times New Roman"/>
          <w:color w:val="000000" w:themeColor="text1"/>
          <w:sz w:val="24"/>
          <w:szCs w:val="24"/>
        </w:rPr>
        <w:t>, user manuals</w:t>
      </w:r>
      <w:r w:rsidRPr="00894E45">
        <w:rPr>
          <w:rFonts w:ascii="Times New Roman" w:hAnsi="Times New Roman" w:cs="Times New Roman"/>
          <w:color w:val="000000" w:themeColor="text1"/>
          <w:sz w:val="24"/>
          <w:szCs w:val="24"/>
        </w:rPr>
        <w:t xml:space="preserve"> and functional testing for modules involving FX, MM</w:t>
      </w:r>
      <w:r w:rsidR="0086746C">
        <w:rPr>
          <w:rFonts w:ascii="Times New Roman" w:hAnsi="Times New Roman" w:cs="Times New Roman"/>
          <w:color w:val="000000" w:themeColor="text1"/>
          <w:sz w:val="24"/>
          <w:szCs w:val="24"/>
        </w:rPr>
        <w:t xml:space="preserve">, </w:t>
      </w:r>
      <w:r w:rsidR="000525A5">
        <w:rPr>
          <w:rFonts w:ascii="Times New Roman" w:hAnsi="Times New Roman" w:cs="Times New Roman"/>
          <w:color w:val="000000" w:themeColor="text1"/>
          <w:sz w:val="24"/>
          <w:szCs w:val="24"/>
        </w:rPr>
        <w:t>FIS</w:t>
      </w:r>
      <w:r w:rsidR="00E85835">
        <w:rPr>
          <w:rFonts w:ascii="Times New Roman" w:hAnsi="Times New Roman" w:cs="Times New Roman"/>
          <w:color w:val="000000" w:themeColor="text1"/>
          <w:sz w:val="24"/>
          <w:szCs w:val="24"/>
        </w:rPr>
        <w:t>, Options</w:t>
      </w:r>
      <w:r w:rsidR="0086746C">
        <w:rPr>
          <w:rFonts w:ascii="Times New Roman" w:hAnsi="Times New Roman" w:cs="Times New Roman"/>
          <w:color w:val="000000" w:themeColor="text1"/>
          <w:sz w:val="24"/>
          <w:szCs w:val="24"/>
        </w:rPr>
        <w:t>, IRS</w:t>
      </w:r>
      <w:r w:rsidRPr="00894E45">
        <w:rPr>
          <w:rFonts w:ascii="Times New Roman" w:hAnsi="Times New Roman" w:cs="Times New Roman"/>
          <w:color w:val="000000" w:themeColor="text1"/>
          <w:sz w:val="24"/>
          <w:szCs w:val="24"/>
        </w:rPr>
        <w:t xml:space="preserve"> and Central Bank regulatory reports.</w:t>
      </w:r>
    </w:p>
    <w:p w:rsidR="0086746C" w:rsidRPr="0086746C" w:rsidRDefault="0086746C" w:rsidP="0086746C">
      <w:pPr>
        <w:widowControl w:val="0"/>
        <w:numPr>
          <w:ilvl w:val="0"/>
          <w:numId w:val="14"/>
        </w:numPr>
        <w:tabs>
          <w:tab w:val="left" w:pos="360"/>
        </w:tabs>
        <w:suppressAutoHyphens/>
        <w:autoSpaceDE w:val="0"/>
        <w:spacing w:after="0" w:line="240" w:lineRule="auto"/>
        <w:jc w:val="both"/>
        <w:rPr>
          <w:rFonts w:ascii="Times New Roman" w:hAnsi="Times New Roman" w:cs="Times New Roman"/>
          <w:color w:val="000000" w:themeColor="text1"/>
          <w:sz w:val="24"/>
          <w:szCs w:val="24"/>
        </w:rPr>
      </w:pPr>
      <w:r w:rsidRPr="0086746C">
        <w:rPr>
          <w:rFonts w:ascii="Times New Roman" w:hAnsi="Times New Roman" w:cs="Times New Roman"/>
          <w:color w:val="000000"/>
          <w:sz w:val="24"/>
          <w:szCs w:val="24"/>
        </w:rPr>
        <w:t>Identify the pain areas, perform the Gap Analysis, Explore and suggest alternate solutions / options, Prepare Business Case</w:t>
      </w:r>
      <w:r w:rsidRPr="0086746C">
        <w:rPr>
          <w:rFonts w:ascii="Times New Roman" w:hAnsi="Times New Roman" w:cs="Times New Roman"/>
          <w:color w:val="000000" w:themeColor="text1"/>
          <w:sz w:val="24"/>
          <w:szCs w:val="24"/>
        </w:rPr>
        <w:t>.</w:t>
      </w:r>
    </w:p>
    <w:p w:rsidR="0086746C" w:rsidRPr="00091358" w:rsidRDefault="0086746C" w:rsidP="00091358">
      <w:pPr>
        <w:pStyle w:val="ListParagraph"/>
        <w:numPr>
          <w:ilvl w:val="0"/>
          <w:numId w:val="14"/>
        </w:numPr>
        <w:jc w:val="both"/>
        <w:rPr>
          <w:rFonts w:ascii="Times New Roman" w:hAnsi="Times New Roman" w:cs="Times New Roman"/>
          <w:color w:val="000000"/>
          <w:sz w:val="24"/>
          <w:szCs w:val="24"/>
        </w:rPr>
      </w:pPr>
      <w:r w:rsidRPr="0086746C">
        <w:rPr>
          <w:rFonts w:ascii="Times New Roman" w:hAnsi="Times New Roman" w:cs="Times New Roman"/>
          <w:color w:val="000000"/>
          <w:sz w:val="24"/>
          <w:szCs w:val="24"/>
        </w:rPr>
        <w:t xml:space="preserve">Requirement gathering and </w:t>
      </w:r>
      <w:r w:rsidR="00BB5908">
        <w:rPr>
          <w:rFonts w:ascii="Times New Roman" w:hAnsi="Times New Roman" w:cs="Times New Roman"/>
          <w:color w:val="000000"/>
          <w:sz w:val="24"/>
          <w:szCs w:val="24"/>
        </w:rPr>
        <w:t>Analysis. Writing</w:t>
      </w:r>
      <w:r w:rsidRPr="0086746C">
        <w:rPr>
          <w:rFonts w:ascii="Times New Roman" w:hAnsi="Times New Roman" w:cs="Times New Roman"/>
          <w:color w:val="000000"/>
          <w:sz w:val="24"/>
          <w:szCs w:val="24"/>
        </w:rPr>
        <w:t xml:space="preserve"> User stories and define Acceptance criteria, </w:t>
      </w:r>
      <w:r w:rsidR="00E85835" w:rsidRPr="0086746C">
        <w:rPr>
          <w:rFonts w:ascii="Times New Roman" w:hAnsi="Times New Roman" w:cs="Times New Roman"/>
          <w:color w:val="000000"/>
          <w:sz w:val="24"/>
          <w:szCs w:val="24"/>
        </w:rPr>
        <w:t>as-</w:t>
      </w:r>
      <w:r w:rsidRPr="0086746C">
        <w:rPr>
          <w:rFonts w:ascii="Times New Roman" w:hAnsi="Times New Roman" w:cs="Times New Roman"/>
          <w:color w:val="000000"/>
          <w:sz w:val="24"/>
          <w:szCs w:val="24"/>
        </w:rPr>
        <w:t>is and To-be documentation</w:t>
      </w:r>
      <w:r w:rsidR="00091358">
        <w:rPr>
          <w:rFonts w:ascii="Times New Roman" w:hAnsi="Times New Roman" w:cs="Times New Roman"/>
          <w:color w:val="000000"/>
          <w:sz w:val="24"/>
          <w:szCs w:val="24"/>
        </w:rPr>
        <w:t>.</w:t>
      </w:r>
    </w:p>
    <w:p w:rsidR="0086746C" w:rsidRPr="0086746C" w:rsidRDefault="0086746C" w:rsidP="0086746C">
      <w:pPr>
        <w:pStyle w:val="ListParagraph"/>
        <w:numPr>
          <w:ilvl w:val="0"/>
          <w:numId w:val="14"/>
        </w:numPr>
        <w:jc w:val="both"/>
        <w:rPr>
          <w:rFonts w:ascii="Times New Roman" w:hAnsi="Times New Roman" w:cs="Times New Roman"/>
          <w:color w:val="000000"/>
          <w:sz w:val="24"/>
          <w:szCs w:val="24"/>
        </w:rPr>
      </w:pPr>
      <w:r w:rsidRPr="0086746C">
        <w:rPr>
          <w:rFonts w:ascii="Times New Roman" w:hAnsi="Times New Roman" w:cs="Times New Roman"/>
          <w:color w:val="000000"/>
          <w:sz w:val="24"/>
          <w:szCs w:val="24"/>
        </w:rPr>
        <w:t>Partici</w:t>
      </w:r>
      <w:r w:rsidR="0084544A">
        <w:rPr>
          <w:rFonts w:ascii="Times New Roman" w:hAnsi="Times New Roman" w:cs="Times New Roman"/>
          <w:color w:val="000000"/>
          <w:sz w:val="24"/>
          <w:szCs w:val="24"/>
        </w:rPr>
        <w:t>pate in design review sessions and s</w:t>
      </w:r>
      <w:r w:rsidRPr="0086746C">
        <w:rPr>
          <w:rFonts w:ascii="Times New Roman" w:hAnsi="Times New Roman" w:cs="Times New Roman"/>
          <w:color w:val="000000"/>
          <w:sz w:val="24"/>
          <w:szCs w:val="24"/>
        </w:rPr>
        <w:t>upport design/development activities.</w:t>
      </w:r>
    </w:p>
    <w:p w:rsidR="0086746C" w:rsidRPr="0086746C" w:rsidRDefault="0086746C" w:rsidP="0086746C">
      <w:pPr>
        <w:pStyle w:val="ListParagraph"/>
        <w:numPr>
          <w:ilvl w:val="0"/>
          <w:numId w:val="14"/>
        </w:numPr>
        <w:jc w:val="both"/>
        <w:rPr>
          <w:rFonts w:ascii="Times New Roman" w:hAnsi="Times New Roman" w:cs="Times New Roman"/>
          <w:color w:val="000000"/>
          <w:sz w:val="24"/>
          <w:szCs w:val="24"/>
        </w:rPr>
      </w:pPr>
      <w:r w:rsidRPr="0086746C">
        <w:rPr>
          <w:rFonts w:ascii="Times New Roman" w:hAnsi="Times New Roman" w:cs="Times New Roman"/>
          <w:color w:val="000000"/>
          <w:sz w:val="24"/>
          <w:szCs w:val="24"/>
        </w:rPr>
        <w:t>Explain</w:t>
      </w:r>
      <w:r w:rsidR="00BB5908">
        <w:rPr>
          <w:rFonts w:ascii="Times New Roman" w:hAnsi="Times New Roman" w:cs="Times New Roman"/>
          <w:color w:val="000000"/>
          <w:sz w:val="24"/>
          <w:szCs w:val="24"/>
        </w:rPr>
        <w:t>ing</w:t>
      </w:r>
      <w:r w:rsidRPr="0086746C">
        <w:rPr>
          <w:rFonts w:ascii="Times New Roman" w:hAnsi="Times New Roman" w:cs="Times New Roman"/>
          <w:color w:val="000000"/>
          <w:sz w:val="24"/>
          <w:szCs w:val="24"/>
        </w:rPr>
        <w:t xml:space="preserve"> business requirements and guide development team on functional and business aspects</w:t>
      </w:r>
      <w:r w:rsidR="0084544A">
        <w:rPr>
          <w:rFonts w:ascii="Times New Roman" w:hAnsi="Times New Roman" w:cs="Times New Roman"/>
          <w:color w:val="000000"/>
          <w:sz w:val="24"/>
          <w:szCs w:val="24"/>
        </w:rPr>
        <w:t>.</w:t>
      </w:r>
    </w:p>
    <w:p w:rsidR="0086746C" w:rsidRPr="0086746C" w:rsidRDefault="0086746C" w:rsidP="0086746C">
      <w:pPr>
        <w:pStyle w:val="ListParagraph"/>
        <w:numPr>
          <w:ilvl w:val="0"/>
          <w:numId w:val="14"/>
        </w:numPr>
        <w:jc w:val="both"/>
        <w:rPr>
          <w:rFonts w:ascii="Times New Roman" w:hAnsi="Times New Roman" w:cs="Times New Roman"/>
          <w:color w:val="000000"/>
          <w:sz w:val="24"/>
          <w:szCs w:val="24"/>
        </w:rPr>
      </w:pPr>
      <w:r w:rsidRPr="0086746C">
        <w:rPr>
          <w:rFonts w:ascii="Times New Roman" w:hAnsi="Times New Roman" w:cs="Times New Roman"/>
          <w:color w:val="000000"/>
          <w:sz w:val="24"/>
          <w:szCs w:val="24"/>
        </w:rPr>
        <w:t>Perform and / or Support Testing activities related to Test Strategy, Planning, Test scenarios, Test data, Integrat</w:t>
      </w:r>
      <w:r w:rsidR="00BB5908">
        <w:rPr>
          <w:rFonts w:ascii="Times New Roman" w:hAnsi="Times New Roman" w:cs="Times New Roman"/>
          <w:color w:val="000000"/>
          <w:sz w:val="24"/>
          <w:szCs w:val="24"/>
        </w:rPr>
        <w:t xml:space="preserve">ion elements, Test coverage and Run </w:t>
      </w:r>
      <w:r w:rsidR="00E85835">
        <w:rPr>
          <w:rFonts w:ascii="Times New Roman" w:hAnsi="Times New Roman" w:cs="Times New Roman"/>
          <w:color w:val="000000"/>
          <w:sz w:val="24"/>
          <w:szCs w:val="24"/>
        </w:rPr>
        <w:t>Plan.</w:t>
      </w:r>
    </w:p>
    <w:p w:rsidR="0086746C" w:rsidRPr="00CD0D1E" w:rsidRDefault="0086746C" w:rsidP="0086746C">
      <w:pPr>
        <w:pStyle w:val="ListParagraph"/>
        <w:widowControl w:val="0"/>
        <w:numPr>
          <w:ilvl w:val="0"/>
          <w:numId w:val="14"/>
        </w:numPr>
        <w:tabs>
          <w:tab w:val="left" w:pos="720"/>
        </w:tabs>
        <w:suppressAutoHyphens/>
        <w:autoSpaceDE w:val="0"/>
        <w:spacing w:after="0" w:line="240" w:lineRule="auto"/>
        <w:jc w:val="both"/>
        <w:rPr>
          <w:rFonts w:ascii="Times New Roman" w:hAnsi="Times New Roman" w:cs="Times New Roman"/>
          <w:color w:val="000000" w:themeColor="text1"/>
          <w:sz w:val="24"/>
          <w:szCs w:val="24"/>
        </w:rPr>
      </w:pPr>
      <w:r w:rsidRPr="0086746C">
        <w:rPr>
          <w:rFonts w:ascii="Times New Roman" w:hAnsi="Times New Roman" w:cs="Times New Roman"/>
          <w:color w:val="000000"/>
          <w:sz w:val="24"/>
          <w:szCs w:val="24"/>
        </w:rPr>
        <w:t xml:space="preserve"> Hand-hold and train business users on applications and systems</w:t>
      </w:r>
      <w:r w:rsidR="00CD0D1E">
        <w:rPr>
          <w:rFonts w:ascii="Times New Roman" w:hAnsi="Times New Roman" w:cs="Times New Roman"/>
          <w:color w:val="000000"/>
          <w:sz w:val="24"/>
          <w:szCs w:val="24"/>
        </w:rPr>
        <w:t>.</w:t>
      </w:r>
    </w:p>
    <w:p w:rsidR="00CD0D1E" w:rsidRDefault="00CD0D1E" w:rsidP="00CD0D1E">
      <w:pPr>
        <w:pStyle w:val="NormalWeb"/>
        <w:numPr>
          <w:ilvl w:val="0"/>
          <w:numId w:val="14"/>
        </w:numPr>
        <w:spacing w:before="0" w:beforeAutospacing="0" w:after="0" w:afterAutospacing="0"/>
        <w:textAlignment w:val="baseline"/>
        <w:rPr>
          <w:color w:val="000000"/>
        </w:rPr>
      </w:pPr>
      <w:r>
        <w:rPr>
          <w:color w:val="000000"/>
        </w:rPr>
        <w:t>Expertise in BANKING domain and TREASURY domain.</w:t>
      </w:r>
    </w:p>
    <w:p w:rsidR="00CD0D1E" w:rsidRPr="00D0129E" w:rsidRDefault="00CD0D1E" w:rsidP="00CD0D1E">
      <w:pPr>
        <w:pStyle w:val="NormalWeb"/>
        <w:numPr>
          <w:ilvl w:val="0"/>
          <w:numId w:val="14"/>
        </w:numPr>
        <w:spacing w:before="0" w:beforeAutospacing="0" w:after="0" w:afterAutospacing="0"/>
        <w:textAlignment w:val="baseline"/>
        <w:rPr>
          <w:color w:val="000000"/>
        </w:rPr>
      </w:pPr>
      <w:r w:rsidRPr="00D0129E">
        <w:rPr>
          <w:color w:val="000000" w:themeColor="text1"/>
        </w:rPr>
        <w:lastRenderedPageBreak/>
        <w:t xml:space="preserve">Real time experience in banking business having worked in various in Indian banks such as ICICI Bank, HDFC Bank and Kotak Mahindra Bank on diverse products and services. </w:t>
      </w:r>
    </w:p>
    <w:p w:rsidR="00CD0D1E" w:rsidRPr="008D6690" w:rsidRDefault="00CD0D1E" w:rsidP="00CD0D1E">
      <w:pPr>
        <w:pStyle w:val="NormalWeb"/>
        <w:numPr>
          <w:ilvl w:val="0"/>
          <w:numId w:val="14"/>
        </w:numPr>
        <w:spacing w:before="0" w:beforeAutospacing="0" w:after="0" w:afterAutospacing="0"/>
        <w:textAlignment w:val="baseline"/>
        <w:rPr>
          <w:color w:val="000000"/>
        </w:rPr>
      </w:pPr>
      <w:r w:rsidRPr="00D0129E">
        <w:rPr>
          <w:color w:val="000000" w:themeColor="text1"/>
        </w:rPr>
        <w:t>Experienced in customer relationship management, to understand client’s current and latent business needs.</w:t>
      </w:r>
    </w:p>
    <w:p w:rsidR="00CD0D1E" w:rsidRPr="00AB0B5F" w:rsidRDefault="00CD0D1E" w:rsidP="00CD0D1E">
      <w:pPr>
        <w:pStyle w:val="ListParagraph"/>
        <w:widowControl w:val="0"/>
        <w:tabs>
          <w:tab w:val="left" w:pos="720"/>
        </w:tabs>
        <w:suppressAutoHyphens/>
        <w:autoSpaceDE w:val="0"/>
        <w:spacing w:after="0" w:line="240" w:lineRule="auto"/>
        <w:jc w:val="both"/>
        <w:rPr>
          <w:rFonts w:ascii="Times New Roman" w:hAnsi="Times New Roman" w:cs="Times New Roman"/>
          <w:color w:val="000000" w:themeColor="text1"/>
          <w:sz w:val="24"/>
          <w:szCs w:val="24"/>
        </w:rPr>
      </w:pPr>
    </w:p>
    <w:p w:rsidR="00AB0B5F" w:rsidRPr="0086746C" w:rsidRDefault="00AB0B5F" w:rsidP="00AB0B5F">
      <w:pPr>
        <w:pStyle w:val="ListParagraph"/>
        <w:widowControl w:val="0"/>
        <w:tabs>
          <w:tab w:val="left" w:pos="720"/>
        </w:tabs>
        <w:suppressAutoHyphens/>
        <w:autoSpaceDE w:val="0"/>
        <w:spacing w:after="0" w:line="240" w:lineRule="auto"/>
        <w:jc w:val="both"/>
        <w:rPr>
          <w:rFonts w:ascii="Times New Roman" w:hAnsi="Times New Roman" w:cs="Times New Roman"/>
          <w:color w:val="000000" w:themeColor="text1"/>
          <w:sz w:val="24"/>
          <w:szCs w:val="24"/>
        </w:rPr>
      </w:pPr>
    </w:p>
    <w:p w:rsidR="00F146E7" w:rsidRDefault="00F146E7" w:rsidP="00C4096F">
      <w:pPr>
        <w:pStyle w:val="ListParagraph"/>
        <w:shd w:val="clear" w:color="auto" w:fill="FFFFFF"/>
        <w:tabs>
          <w:tab w:val="left" w:pos="810"/>
        </w:tabs>
        <w:spacing w:after="0" w:line="240" w:lineRule="auto"/>
        <w:ind w:left="90"/>
        <w:rPr>
          <w:rFonts w:ascii="Times New Roman" w:eastAsia="Times New Roman" w:hAnsi="Times New Roman" w:cs="Times New Roman"/>
          <w:color w:val="000000"/>
          <w:sz w:val="24"/>
          <w:szCs w:val="24"/>
        </w:rPr>
      </w:pPr>
      <w:r w:rsidRPr="00894E45">
        <w:rPr>
          <w:rFonts w:ascii="Times New Roman" w:eastAsia="Times New Roman" w:hAnsi="Times New Roman" w:cs="Times New Roman"/>
          <w:color w:val="000000"/>
          <w:sz w:val="24"/>
          <w:szCs w:val="24"/>
        </w:rPr>
        <w:t>Client: Citi Bank, Hyderabad</w:t>
      </w:r>
    </w:p>
    <w:p w:rsidR="00962C9F" w:rsidRPr="00894E45" w:rsidRDefault="00962C9F" w:rsidP="00C4096F">
      <w:pPr>
        <w:pStyle w:val="ListParagraph"/>
        <w:shd w:val="clear" w:color="auto" w:fill="FFFFFF"/>
        <w:tabs>
          <w:tab w:val="left" w:pos="810"/>
        </w:tabs>
        <w:spacing w:after="0" w:line="240" w:lineRule="auto"/>
        <w:ind w:left="90"/>
        <w:rPr>
          <w:rFonts w:ascii="Times New Roman" w:eastAsia="Times New Roman" w:hAnsi="Times New Roman" w:cs="Times New Roman"/>
          <w:color w:val="000000"/>
          <w:sz w:val="24"/>
          <w:szCs w:val="24"/>
        </w:rPr>
      </w:pPr>
    </w:p>
    <w:p w:rsidR="00427443" w:rsidRPr="00894E45" w:rsidRDefault="00427443" w:rsidP="00427443">
      <w:pPr>
        <w:pStyle w:val="ListParagraph"/>
        <w:numPr>
          <w:ilvl w:val="0"/>
          <w:numId w:val="15"/>
        </w:numPr>
        <w:shd w:val="clear" w:color="auto" w:fill="FFFFFF"/>
        <w:spacing w:after="0" w:line="240" w:lineRule="auto"/>
        <w:rPr>
          <w:rFonts w:ascii="Times New Roman" w:eastAsia="Times New Roman" w:hAnsi="Times New Roman" w:cs="Times New Roman"/>
          <w:sz w:val="24"/>
          <w:szCs w:val="24"/>
          <w:u w:val="single"/>
        </w:rPr>
      </w:pPr>
      <w:r w:rsidRPr="00894E45">
        <w:rPr>
          <w:rFonts w:ascii="Times New Roman" w:hAnsi="Times New Roman" w:cs="Times New Roman"/>
          <w:color w:val="000000"/>
          <w:sz w:val="24"/>
          <w:szCs w:val="24"/>
        </w:rPr>
        <w:t>Proficient in Test Automation us</w:t>
      </w:r>
      <w:r w:rsidR="00962C9F">
        <w:rPr>
          <w:rFonts w:ascii="Times New Roman" w:hAnsi="Times New Roman" w:cs="Times New Roman"/>
          <w:color w:val="000000"/>
          <w:sz w:val="24"/>
          <w:szCs w:val="24"/>
        </w:rPr>
        <w:t>ing  Selenium Tools and strong e</w:t>
      </w:r>
      <w:r w:rsidRPr="00894E45">
        <w:rPr>
          <w:rFonts w:ascii="Times New Roman" w:hAnsi="Times New Roman" w:cs="Times New Roman"/>
          <w:color w:val="000000"/>
          <w:sz w:val="24"/>
          <w:szCs w:val="24"/>
        </w:rPr>
        <w:t xml:space="preserve">xperience in Automating Web Application Testing using Selenium </w:t>
      </w:r>
      <w:r w:rsidR="006132FD" w:rsidRPr="00894E45">
        <w:rPr>
          <w:rFonts w:ascii="Times New Roman" w:hAnsi="Times New Roman" w:cs="Times New Roman"/>
          <w:color w:val="000000"/>
          <w:sz w:val="24"/>
          <w:szCs w:val="24"/>
        </w:rPr>
        <w:t>Web Driver</w:t>
      </w:r>
      <w:r w:rsidRPr="00894E45">
        <w:rPr>
          <w:rFonts w:ascii="Times New Roman" w:hAnsi="Times New Roman" w:cs="Times New Roman"/>
          <w:color w:val="000000"/>
          <w:sz w:val="24"/>
          <w:szCs w:val="24"/>
        </w:rPr>
        <w:t xml:space="preserve"> with TestNG framework</w:t>
      </w:r>
      <w:r w:rsidR="00B800F6" w:rsidRPr="00894E45">
        <w:rPr>
          <w:rFonts w:ascii="Times New Roman" w:hAnsi="Times New Roman" w:cs="Times New Roman"/>
          <w:color w:val="000000"/>
          <w:sz w:val="24"/>
          <w:szCs w:val="24"/>
        </w:rPr>
        <w:t xml:space="preserve"> and JAVA Programming.</w:t>
      </w:r>
    </w:p>
    <w:p w:rsidR="005041EC" w:rsidRPr="00894E45" w:rsidRDefault="005041EC" w:rsidP="001B76D0">
      <w:pPr>
        <w:pStyle w:val="NormalWeb"/>
        <w:numPr>
          <w:ilvl w:val="0"/>
          <w:numId w:val="15"/>
        </w:numPr>
        <w:spacing w:before="0" w:beforeAutospacing="0" w:after="0" w:afterAutospacing="0"/>
        <w:textAlignment w:val="baseline"/>
        <w:rPr>
          <w:color w:val="000000"/>
        </w:rPr>
      </w:pPr>
      <w:r w:rsidRPr="00894E45">
        <w:rPr>
          <w:color w:val="000000"/>
        </w:rPr>
        <w:t>Hands on experience in preparing Test plans, Test cases, Automated Tests and Test Data and executing the same.</w:t>
      </w:r>
    </w:p>
    <w:p w:rsidR="003F5DCE" w:rsidRPr="00894E45" w:rsidRDefault="00962C9F" w:rsidP="003F5DCE">
      <w:pPr>
        <w:pStyle w:val="ListParagraph"/>
        <w:numPr>
          <w:ilvl w:val="0"/>
          <w:numId w:val="15"/>
        </w:numPr>
        <w:tabs>
          <w:tab w:val="right" w:pos="8453"/>
        </w:tabs>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Has developed</w:t>
      </w:r>
      <w:r w:rsidR="003F5DCE" w:rsidRPr="00894E45">
        <w:rPr>
          <w:rFonts w:ascii="Times New Roman" w:hAnsi="Times New Roman" w:cs="Times New Roman"/>
          <w:color w:val="000000" w:themeColor="text1"/>
          <w:sz w:val="24"/>
          <w:szCs w:val="24"/>
        </w:rPr>
        <w:t xml:space="preserve"> code using Selenium and </w:t>
      </w:r>
      <w:r>
        <w:rPr>
          <w:rFonts w:ascii="Times New Roman" w:hAnsi="Times New Roman" w:cs="Times New Roman"/>
          <w:color w:val="000000" w:themeColor="text1"/>
          <w:sz w:val="24"/>
          <w:szCs w:val="24"/>
        </w:rPr>
        <w:t>XML for the following modules.</w:t>
      </w:r>
    </w:p>
    <w:p w:rsidR="003F5DCE" w:rsidRPr="00894E45" w:rsidRDefault="003F5DCE" w:rsidP="003F5DCE">
      <w:pPr>
        <w:pStyle w:val="ListParagraph"/>
        <w:tabs>
          <w:tab w:val="right" w:pos="8453"/>
        </w:tabs>
        <w:spacing w:after="0"/>
        <w:rPr>
          <w:rFonts w:ascii="Times New Roman" w:hAnsi="Times New Roman" w:cs="Times New Roman"/>
          <w:color w:val="000000" w:themeColor="text1"/>
          <w:sz w:val="24"/>
          <w:szCs w:val="24"/>
        </w:rPr>
      </w:pPr>
      <w:r w:rsidRPr="00894E45">
        <w:rPr>
          <w:rFonts w:ascii="Times New Roman" w:hAnsi="Times New Roman" w:cs="Times New Roman"/>
          <w:color w:val="000000" w:themeColor="text1"/>
          <w:sz w:val="24"/>
          <w:szCs w:val="24"/>
        </w:rPr>
        <w:t>XML coding                              : FX, MM, FIS, IRS, CCS, Options and IRF.</w:t>
      </w:r>
    </w:p>
    <w:p w:rsidR="003F5DCE" w:rsidRPr="00894E45" w:rsidRDefault="003F5DCE" w:rsidP="003F5DCE">
      <w:pPr>
        <w:tabs>
          <w:tab w:val="right" w:pos="8453"/>
        </w:tabs>
        <w:spacing w:after="0"/>
        <w:rPr>
          <w:rFonts w:ascii="Times New Roman" w:hAnsi="Times New Roman" w:cs="Times New Roman"/>
          <w:color w:val="000000" w:themeColor="text1"/>
          <w:sz w:val="24"/>
          <w:szCs w:val="24"/>
        </w:rPr>
      </w:pPr>
      <w:r w:rsidRPr="00894E45">
        <w:rPr>
          <w:rFonts w:ascii="Times New Roman" w:hAnsi="Times New Roman" w:cs="Times New Roman"/>
          <w:color w:val="000000" w:themeColor="text1"/>
          <w:sz w:val="24"/>
          <w:szCs w:val="24"/>
        </w:rPr>
        <w:t xml:space="preserve">            Selenium (Maven) with Java</w:t>
      </w:r>
      <w:r w:rsidR="00962C9F">
        <w:rPr>
          <w:rFonts w:ascii="Times New Roman" w:hAnsi="Times New Roman" w:cs="Times New Roman"/>
          <w:color w:val="000000" w:themeColor="text1"/>
          <w:sz w:val="24"/>
          <w:szCs w:val="24"/>
        </w:rPr>
        <w:t xml:space="preserve">    </w:t>
      </w:r>
      <w:r w:rsidRPr="00894E45">
        <w:rPr>
          <w:rFonts w:ascii="Times New Roman" w:hAnsi="Times New Roman" w:cs="Times New Roman"/>
          <w:color w:val="000000" w:themeColor="text1"/>
          <w:sz w:val="24"/>
          <w:szCs w:val="24"/>
        </w:rPr>
        <w:t>: DCD, Bank notes and setup screen.</w:t>
      </w:r>
    </w:p>
    <w:p w:rsidR="00B800F6" w:rsidRPr="00894E45" w:rsidRDefault="005041EC" w:rsidP="002D1B2F">
      <w:pPr>
        <w:pStyle w:val="NormalWeb"/>
        <w:numPr>
          <w:ilvl w:val="0"/>
          <w:numId w:val="15"/>
        </w:numPr>
        <w:spacing w:before="0" w:beforeAutospacing="0" w:after="0" w:afterAutospacing="0"/>
        <w:textAlignment w:val="baseline"/>
        <w:rPr>
          <w:color w:val="000000"/>
        </w:rPr>
      </w:pPr>
      <w:r w:rsidRPr="00894E45">
        <w:rPr>
          <w:color w:val="000000"/>
        </w:rPr>
        <w:t>Expertise in analyzing the results and reporting Suggestions and defects.</w:t>
      </w:r>
    </w:p>
    <w:p w:rsidR="00B800F6" w:rsidRPr="00894E45" w:rsidRDefault="00B800F6" w:rsidP="00B800F6">
      <w:pPr>
        <w:pStyle w:val="NormalWeb"/>
        <w:numPr>
          <w:ilvl w:val="0"/>
          <w:numId w:val="15"/>
        </w:numPr>
        <w:spacing w:before="0" w:beforeAutospacing="0" w:after="0" w:afterAutospacing="0"/>
        <w:textAlignment w:val="baseline"/>
        <w:rPr>
          <w:color w:val="000000" w:themeColor="text1"/>
        </w:rPr>
      </w:pPr>
      <w:r w:rsidRPr="00894E45">
        <w:rPr>
          <w:color w:val="000000" w:themeColor="text1"/>
        </w:rPr>
        <w:t>Good Knowledge on Test Management Tools like JIRA.</w:t>
      </w:r>
    </w:p>
    <w:p w:rsidR="00096C37" w:rsidRPr="00894E45" w:rsidRDefault="00B265E4" w:rsidP="00962C9F">
      <w:pPr>
        <w:pStyle w:val="NormalWeb"/>
        <w:spacing w:before="0" w:beforeAutospacing="0" w:after="0" w:afterAutospacing="0"/>
        <w:ind w:left="720"/>
        <w:textAlignment w:val="baseline"/>
      </w:pPr>
      <w:r w:rsidRPr="00894E45">
        <w:rPr>
          <w:color w:val="000000"/>
        </w:rPr>
        <w:br/>
      </w:r>
    </w:p>
    <w:p w:rsidR="00501B77" w:rsidRPr="004C3664" w:rsidRDefault="00C25B7F" w:rsidP="00B265E4">
      <w:pPr>
        <w:shd w:val="clear" w:color="auto" w:fill="FFFFFF"/>
        <w:spacing w:after="0" w:line="240" w:lineRule="auto"/>
        <w:rPr>
          <w:rFonts w:ascii="Times New Roman" w:eastAsia="Times New Roman" w:hAnsi="Times New Roman" w:cs="Times New Roman"/>
          <w:b/>
          <w:sz w:val="28"/>
          <w:szCs w:val="28"/>
        </w:rPr>
      </w:pPr>
      <w:r w:rsidRPr="004C3664">
        <w:rPr>
          <w:rFonts w:ascii="Times New Roman" w:eastAsia="Times New Roman" w:hAnsi="Times New Roman" w:cs="Times New Roman"/>
          <w:b/>
          <w:color w:val="548DD4" w:themeColor="text2" w:themeTint="99"/>
          <w:sz w:val="28"/>
          <w:szCs w:val="28"/>
          <w:u w:val="single"/>
        </w:rPr>
        <w:t>NON – IT Experience</w:t>
      </w:r>
    </w:p>
    <w:p w:rsidR="00501B77" w:rsidRPr="00BD7F37" w:rsidRDefault="00501B77" w:rsidP="00B265E4">
      <w:pPr>
        <w:shd w:val="clear" w:color="auto" w:fill="FFFFFF"/>
        <w:spacing w:after="0" w:line="240" w:lineRule="auto"/>
        <w:rPr>
          <w:rFonts w:ascii="Times New Roman" w:eastAsia="Times New Roman" w:hAnsi="Times New Roman" w:cs="Times New Roman"/>
          <w:sz w:val="24"/>
          <w:szCs w:val="24"/>
        </w:rPr>
      </w:pPr>
    </w:p>
    <w:p w:rsidR="00EE5118" w:rsidRPr="004C3664" w:rsidRDefault="00B265E4" w:rsidP="006940E1">
      <w:pPr>
        <w:shd w:val="clear" w:color="auto" w:fill="FFFFFF"/>
        <w:tabs>
          <w:tab w:val="left" w:pos="720"/>
          <w:tab w:val="left" w:pos="1440"/>
          <w:tab w:val="left" w:pos="2160"/>
          <w:tab w:val="left" w:pos="2880"/>
          <w:tab w:val="left" w:pos="3600"/>
          <w:tab w:val="left" w:pos="4320"/>
          <w:tab w:val="left" w:pos="5040"/>
          <w:tab w:val="left" w:pos="5760"/>
          <w:tab w:val="left" w:pos="6480"/>
          <w:tab w:val="left" w:pos="7830"/>
        </w:tabs>
        <w:spacing w:after="0" w:line="240" w:lineRule="auto"/>
        <w:rPr>
          <w:rFonts w:ascii="Times New Roman" w:eastAsia="Times New Roman" w:hAnsi="Times New Roman" w:cs="Times New Roman"/>
          <w:b/>
          <w:color w:val="000000"/>
        </w:rPr>
      </w:pPr>
      <w:r w:rsidRPr="004C3664">
        <w:rPr>
          <w:rFonts w:ascii="Times New Roman" w:eastAsia="Times New Roman" w:hAnsi="Times New Roman" w:cs="Times New Roman"/>
          <w:b/>
          <w:color w:val="000000"/>
          <w:sz w:val="24"/>
          <w:szCs w:val="24"/>
          <w:u w:val="single"/>
        </w:rPr>
        <w:t xml:space="preserve">BRANCH OPERATION </w:t>
      </w:r>
      <w:r w:rsidR="001C6592" w:rsidRPr="004C3664">
        <w:rPr>
          <w:rFonts w:ascii="Times New Roman" w:eastAsia="Times New Roman" w:hAnsi="Times New Roman" w:cs="Times New Roman"/>
          <w:b/>
          <w:color w:val="000000"/>
          <w:sz w:val="24"/>
          <w:szCs w:val="24"/>
          <w:u w:val="single"/>
        </w:rPr>
        <w:t xml:space="preserve">MANAGER </w:t>
      </w:r>
      <w:r w:rsidR="002F0F5A" w:rsidRPr="004C3664">
        <w:rPr>
          <w:rFonts w:ascii="Times New Roman" w:eastAsia="Times New Roman" w:hAnsi="Times New Roman" w:cs="Times New Roman"/>
          <w:b/>
          <w:color w:val="000000"/>
          <w:sz w:val="24"/>
          <w:szCs w:val="24"/>
        </w:rPr>
        <w:t>Nov 2013</w:t>
      </w:r>
      <w:r w:rsidR="00E6235D" w:rsidRPr="004C3664">
        <w:rPr>
          <w:rFonts w:ascii="Times New Roman" w:eastAsia="Times New Roman" w:hAnsi="Times New Roman" w:cs="Times New Roman"/>
          <w:b/>
          <w:color w:val="000000"/>
          <w:sz w:val="24"/>
          <w:szCs w:val="24"/>
        </w:rPr>
        <w:t>– May 2018</w:t>
      </w:r>
      <w:r w:rsidR="001C6592" w:rsidRPr="004C3664">
        <w:rPr>
          <w:rFonts w:ascii="Times New Roman" w:eastAsia="Times New Roman" w:hAnsi="Times New Roman" w:cs="Times New Roman"/>
          <w:b/>
          <w:color w:val="000000"/>
          <w:sz w:val="24"/>
          <w:szCs w:val="24"/>
        </w:rPr>
        <w:tab/>
      </w:r>
      <w:r w:rsidR="006940E1" w:rsidRPr="004C3664">
        <w:rPr>
          <w:rFonts w:ascii="Times New Roman" w:eastAsia="Times New Roman" w:hAnsi="Times New Roman" w:cs="Times New Roman"/>
          <w:b/>
          <w:color w:val="000000"/>
        </w:rPr>
        <w:tab/>
      </w:r>
    </w:p>
    <w:p w:rsidR="00BC5CFD" w:rsidRPr="004C3664" w:rsidRDefault="00096C37" w:rsidP="00B265E4">
      <w:pPr>
        <w:shd w:val="clear" w:color="auto" w:fill="FFFFFF"/>
        <w:spacing w:after="0" w:line="240" w:lineRule="auto"/>
        <w:rPr>
          <w:rFonts w:ascii="Times New Roman" w:eastAsia="Times New Roman" w:hAnsi="Times New Roman" w:cs="Times New Roman"/>
          <w:b/>
          <w:color w:val="000000"/>
          <w:sz w:val="24"/>
          <w:szCs w:val="24"/>
        </w:rPr>
      </w:pPr>
      <w:r w:rsidRPr="004C3664">
        <w:rPr>
          <w:rFonts w:ascii="Times New Roman" w:eastAsia="Times New Roman" w:hAnsi="Times New Roman" w:cs="Times New Roman"/>
          <w:b/>
          <w:color w:val="000000"/>
        </w:rPr>
        <w:t xml:space="preserve">                                   </w:t>
      </w:r>
      <w:r w:rsidR="002F4C99" w:rsidRPr="004C3664">
        <w:rPr>
          <w:rFonts w:ascii="Times New Roman" w:eastAsia="Times New Roman" w:hAnsi="Times New Roman" w:cs="Times New Roman"/>
          <w:b/>
          <w:color w:val="000000"/>
        </w:rPr>
        <w:t>(</w:t>
      </w:r>
      <w:r w:rsidR="00BC5CFD" w:rsidRPr="004C3664">
        <w:rPr>
          <w:rFonts w:ascii="Times New Roman" w:eastAsia="Times New Roman" w:hAnsi="Times New Roman" w:cs="Times New Roman"/>
          <w:b/>
          <w:color w:val="000000"/>
        </w:rPr>
        <w:t>KOTAK MAHINDRA BANK LTD &amp; HDFC BANK LTD</w:t>
      </w:r>
      <w:r w:rsidR="005A5307" w:rsidRPr="004C3664">
        <w:rPr>
          <w:rFonts w:ascii="Times New Roman" w:eastAsia="Times New Roman" w:hAnsi="Times New Roman" w:cs="Times New Roman"/>
          <w:b/>
          <w:color w:val="000000"/>
        </w:rPr>
        <w:t>, Hyderabad</w:t>
      </w:r>
      <w:r w:rsidR="002F4C99" w:rsidRPr="004C3664">
        <w:rPr>
          <w:rFonts w:ascii="Times New Roman" w:eastAsia="Times New Roman" w:hAnsi="Times New Roman" w:cs="Times New Roman"/>
          <w:b/>
          <w:color w:val="000000"/>
          <w:sz w:val="24"/>
          <w:szCs w:val="24"/>
        </w:rPr>
        <w:t>)</w:t>
      </w:r>
    </w:p>
    <w:p w:rsidR="00B265E4" w:rsidRPr="00427443" w:rsidRDefault="00B265E4" w:rsidP="005A5307">
      <w:pPr>
        <w:shd w:val="clear" w:color="auto" w:fill="FFFFFF"/>
        <w:tabs>
          <w:tab w:val="left" w:pos="7320"/>
        </w:tabs>
        <w:spacing w:after="0" w:line="240" w:lineRule="auto"/>
        <w:rPr>
          <w:rFonts w:ascii="Times New Roman" w:eastAsia="Times New Roman" w:hAnsi="Times New Roman" w:cs="Times New Roman"/>
          <w:sz w:val="24"/>
          <w:szCs w:val="24"/>
        </w:rPr>
      </w:pPr>
      <w:r w:rsidRPr="00BD7F37">
        <w:rPr>
          <w:rFonts w:ascii="Times New Roman" w:eastAsia="Times New Roman" w:hAnsi="Times New Roman" w:cs="Times New Roman"/>
          <w:sz w:val="24"/>
          <w:szCs w:val="24"/>
        </w:rPr>
        <w:t> </w:t>
      </w:r>
      <w:r w:rsidR="005A5307">
        <w:rPr>
          <w:rFonts w:ascii="Times New Roman" w:eastAsia="Times New Roman" w:hAnsi="Times New Roman" w:cs="Times New Roman"/>
          <w:sz w:val="24"/>
          <w:szCs w:val="24"/>
        </w:rPr>
        <w:tab/>
      </w:r>
    </w:p>
    <w:p w:rsidR="00B265E4" w:rsidRPr="00894E45" w:rsidRDefault="00B265E4" w:rsidP="00B265E4">
      <w:pPr>
        <w:numPr>
          <w:ilvl w:val="0"/>
          <w:numId w:val="4"/>
        </w:numPr>
        <w:spacing w:after="0" w:line="240" w:lineRule="auto"/>
        <w:ind w:left="360"/>
        <w:textAlignment w:val="baseline"/>
        <w:rPr>
          <w:rFonts w:ascii="Times New Roman" w:eastAsia="Times New Roman" w:hAnsi="Times New Roman" w:cs="Times New Roman"/>
          <w:color w:val="000000"/>
          <w:sz w:val="24"/>
          <w:szCs w:val="24"/>
        </w:rPr>
      </w:pPr>
      <w:r w:rsidRPr="00894E45">
        <w:rPr>
          <w:rFonts w:ascii="Times New Roman" w:eastAsia="Times New Roman" w:hAnsi="Times New Roman" w:cs="Times New Roman"/>
          <w:color w:val="000000"/>
          <w:sz w:val="24"/>
          <w:szCs w:val="24"/>
        </w:rPr>
        <w:t>Performing internal audits to ensure efficient banking Operations.</w:t>
      </w:r>
    </w:p>
    <w:p w:rsidR="00B800F6" w:rsidRPr="00894E45" w:rsidRDefault="00FD7C8F" w:rsidP="00B800F6">
      <w:pPr>
        <w:numPr>
          <w:ilvl w:val="0"/>
          <w:numId w:val="4"/>
        </w:numPr>
        <w:spacing w:after="0" w:line="240" w:lineRule="auto"/>
        <w:ind w:left="360"/>
        <w:textAlignment w:val="baseline"/>
        <w:rPr>
          <w:rFonts w:ascii="Times New Roman" w:eastAsia="Times New Roman" w:hAnsi="Times New Roman" w:cs="Times New Roman"/>
          <w:color w:val="000000" w:themeColor="text1"/>
          <w:sz w:val="24"/>
          <w:szCs w:val="24"/>
        </w:rPr>
      </w:pPr>
      <w:r w:rsidRPr="00894E45">
        <w:rPr>
          <w:rFonts w:ascii="Times New Roman" w:hAnsi="Times New Roman" w:cs="Times New Roman"/>
          <w:color w:val="000000" w:themeColor="text1"/>
          <w:sz w:val="24"/>
          <w:szCs w:val="24"/>
        </w:rPr>
        <w:t>Diverse experience on various banking processes such as Retail Banking operations, Retail wholesale banking(KYC), Auditing, 5S champion, Service quality auditor for the cluster, inward and outward remittances, End of day processes, locker allotment, cash management and clearing transaction, Cross selling of Life insurance, Mutual Funds and general  insurance.</w:t>
      </w:r>
    </w:p>
    <w:p w:rsidR="00B800F6" w:rsidRPr="00894E45" w:rsidRDefault="00B800F6" w:rsidP="00FD7C8F">
      <w:pPr>
        <w:numPr>
          <w:ilvl w:val="0"/>
          <w:numId w:val="4"/>
        </w:numPr>
        <w:spacing w:after="0" w:line="240" w:lineRule="auto"/>
        <w:ind w:left="360"/>
        <w:textAlignment w:val="baseline"/>
        <w:rPr>
          <w:rFonts w:ascii="Times New Roman" w:eastAsia="Times New Roman" w:hAnsi="Times New Roman" w:cs="Times New Roman"/>
          <w:color w:val="000000" w:themeColor="text1"/>
          <w:sz w:val="24"/>
          <w:szCs w:val="24"/>
        </w:rPr>
      </w:pPr>
      <w:r w:rsidRPr="00894E45">
        <w:rPr>
          <w:rFonts w:ascii="Times New Roman" w:hAnsi="Times New Roman" w:cs="Times New Roman"/>
          <w:color w:val="000000" w:themeColor="text1"/>
          <w:sz w:val="24"/>
          <w:szCs w:val="24"/>
        </w:rPr>
        <w:t>Proven ability in managing teams coupled with excellent analytical and problem solving skills.</w:t>
      </w:r>
    </w:p>
    <w:p w:rsidR="00B265E4" w:rsidRPr="00894E45" w:rsidRDefault="00B265E4" w:rsidP="006940E1">
      <w:pPr>
        <w:numPr>
          <w:ilvl w:val="0"/>
          <w:numId w:val="4"/>
        </w:numPr>
        <w:spacing w:after="0" w:line="240" w:lineRule="auto"/>
        <w:ind w:left="360"/>
        <w:textAlignment w:val="baseline"/>
        <w:rPr>
          <w:rFonts w:ascii="Times New Roman" w:eastAsia="Times New Roman" w:hAnsi="Times New Roman" w:cs="Times New Roman"/>
          <w:color w:val="000000"/>
          <w:sz w:val="24"/>
          <w:szCs w:val="24"/>
        </w:rPr>
      </w:pPr>
      <w:r w:rsidRPr="00894E45">
        <w:rPr>
          <w:rFonts w:ascii="Times New Roman" w:eastAsia="Times New Roman" w:hAnsi="Times New Roman" w:cs="Times New Roman"/>
          <w:color w:val="000000"/>
          <w:sz w:val="24"/>
          <w:szCs w:val="24"/>
        </w:rPr>
        <w:t>Authorizing the Teller and welcome desk entries</w:t>
      </w:r>
      <w:r w:rsidR="006940E1" w:rsidRPr="00894E45">
        <w:rPr>
          <w:rFonts w:ascii="Times New Roman" w:eastAsia="Times New Roman" w:hAnsi="Times New Roman" w:cs="Times New Roman"/>
          <w:color w:val="000000"/>
          <w:sz w:val="24"/>
          <w:szCs w:val="24"/>
        </w:rPr>
        <w:t xml:space="preserve"> and t</w:t>
      </w:r>
      <w:r w:rsidRPr="00894E45">
        <w:rPr>
          <w:rFonts w:ascii="Times New Roman" w:eastAsia="Times New Roman" w:hAnsi="Times New Roman" w:cs="Times New Roman"/>
          <w:color w:val="000000"/>
          <w:sz w:val="24"/>
          <w:szCs w:val="24"/>
        </w:rPr>
        <w:t xml:space="preserve">aking care of all </w:t>
      </w:r>
      <w:r w:rsidR="00B800F6" w:rsidRPr="00894E45">
        <w:rPr>
          <w:rFonts w:ascii="Times New Roman" w:eastAsia="Times New Roman" w:hAnsi="Times New Roman" w:cs="Times New Roman"/>
          <w:color w:val="000000"/>
          <w:sz w:val="24"/>
          <w:szCs w:val="24"/>
        </w:rPr>
        <w:t>types of A/C opening activities like Saving, Current and salary Ac.</w:t>
      </w:r>
    </w:p>
    <w:p w:rsidR="00B800F6" w:rsidRPr="00894E45" w:rsidRDefault="00B800F6" w:rsidP="00B265E4">
      <w:pPr>
        <w:numPr>
          <w:ilvl w:val="0"/>
          <w:numId w:val="4"/>
        </w:numPr>
        <w:spacing w:after="0" w:line="240" w:lineRule="auto"/>
        <w:ind w:left="360"/>
        <w:textAlignment w:val="baseline"/>
        <w:rPr>
          <w:rFonts w:ascii="Times New Roman" w:eastAsia="Times New Roman" w:hAnsi="Times New Roman" w:cs="Times New Roman"/>
          <w:color w:val="000000"/>
          <w:sz w:val="24"/>
          <w:szCs w:val="24"/>
        </w:rPr>
      </w:pPr>
      <w:r w:rsidRPr="00894E45">
        <w:rPr>
          <w:rFonts w:ascii="Times New Roman" w:eastAsia="Times New Roman" w:hAnsi="Times New Roman" w:cs="Times New Roman"/>
          <w:color w:val="000000"/>
          <w:sz w:val="24"/>
          <w:szCs w:val="24"/>
        </w:rPr>
        <w:t>Responsible for the filling STR (Suspicious Transaction Reporting) for doubtful and money laundering activities.</w:t>
      </w:r>
    </w:p>
    <w:p w:rsidR="00B265E4" w:rsidRPr="00894E45" w:rsidRDefault="00B265E4" w:rsidP="00B265E4">
      <w:pPr>
        <w:numPr>
          <w:ilvl w:val="0"/>
          <w:numId w:val="4"/>
        </w:numPr>
        <w:spacing w:after="0" w:line="240" w:lineRule="auto"/>
        <w:ind w:left="360"/>
        <w:textAlignment w:val="baseline"/>
        <w:rPr>
          <w:rFonts w:ascii="Times New Roman" w:eastAsia="Times New Roman" w:hAnsi="Times New Roman" w:cs="Times New Roman"/>
          <w:color w:val="000000"/>
          <w:sz w:val="24"/>
          <w:szCs w:val="24"/>
        </w:rPr>
      </w:pPr>
      <w:r w:rsidRPr="00894E45">
        <w:rPr>
          <w:rFonts w:ascii="Times New Roman" w:eastAsia="Times New Roman" w:hAnsi="Times New Roman" w:cs="Times New Roman"/>
          <w:color w:val="000000"/>
          <w:sz w:val="24"/>
          <w:szCs w:val="24"/>
        </w:rPr>
        <w:t>Ensuring service excellence to enhance portfolio, Control retention and better cross sell.</w:t>
      </w:r>
    </w:p>
    <w:p w:rsidR="00B265E4" w:rsidRPr="00894E45" w:rsidRDefault="00B265E4" w:rsidP="00B265E4">
      <w:pPr>
        <w:numPr>
          <w:ilvl w:val="0"/>
          <w:numId w:val="4"/>
        </w:numPr>
        <w:spacing w:after="0" w:line="240" w:lineRule="auto"/>
        <w:ind w:left="360"/>
        <w:textAlignment w:val="baseline"/>
        <w:rPr>
          <w:rFonts w:ascii="Times New Roman" w:eastAsia="Times New Roman" w:hAnsi="Times New Roman" w:cs="Times New Roman"/>
          <w:color w:val="000000"/>
          <w:sz w:val="24"/>
          <w:szCs w:val="24"/>
        </w:rPr>
      </w:pPr>
      <w:r w:rsidRPr="00894E45">
        <w:rPr>
          <w:rFonts w:ascii="Times New Roman" w:eastAsia="Times New Roman" w:hAnsi="Times New Roman" w:cs="Times New Roman"/>
          <w:color w:val="000000"/>
          <w:sz w:val="24"/>
          <w:szCs w:val="24"/>
        </w:rPr>
        <w:t>Responsible for locker allotments and Locker Operational activities.</w:t>
      </w:r>
    </w:p>
    <w:p w:rsidR="00B265E4" w:rsidRPr="00894E45" w:rsidRDefault="00B265E4" w:rsidP="00B265E4">
      <w:pPr>
        <w:numPr>
          <w:ilvl w:val="0"/>
          <w:numId w:val="4"/>
        </w:numPr>
        <w:spacing w:after="0" w:line="240" w:lineRule="auto"/>
        <w:ind w:left="360"/>
        <w:textAlignment w:val="baseline"/>
        <w:rPr>
          <w:rFonts w:ascii="Times New Roman" w:eastAsia="Times New Roman" w:hAnsi="Times New Roman" w:cs="Times New Roman"/>
          <w:color w:val="000000"/>
          <w:sz w:val="24"/>
          <w:szCs w:val="24"/>
        </w:rPr>
      </w:pPr>
      <w:r w:rsidRPr="00894E45">
        <w:rPr>
          <w:rFonts w:ascii="Times New Roman" w:eastAsia="Times New Roman" w:hAnsi="Times New Roman" w:cs="Times New Roman"/>
          <w:color w:val="000000"/>
          <w:sz w:val="24"/>
          <w:szCs w:val="24"/>
        </w:rPr>
        <w:t>Leading the sales Teams and Suggesting new Ideas and implementing for better Process improvements and sales improvements.</w:t>
      </w:r>
    </w:p>
    <w:p w:rsidR="00B265E4" w:rsidRPr="00894E45" w:rsidRDefault="00B265E4" w:rsidP="00B265E4">
      <w:pPr>
        <w:numPr>
          <w:ilvl w:val="0"/>
          <w:numId w:val="4"/>
        </w:numPr>
        <w:spacing w:after="0" w:line="240" w:lineRule="auto"/>
        <w:ind w:left="360"/>
        <w:textAlignment w:val="baseline"/>
        <w:rPr>
          <w:rFonts w:ascii="Times New Roman" w:eastAsia="Times New Roman" w:hAnsi="Times New Roman" w:cs="Times New Roman"/>
          <w:color w:val="000000"/>
          <w:sz w:val="24"/>
          <w:szCs w:val="24"/>
        </w:rPr>
      </w:pPr>
      <w:r w:rsidRPr="00894E45">
        <w:rPr>
          <w:rFonts w:ascii="Times New Roman" w:eastAsia="Times New Roman" w:hAnsi="Times New Roman" w:cs="Times New Roman"/>
          <w:color w:val="000000"/>
          <w:sz w:val="24"/>
          <w:szCs w:val="24"/>
        </w:rPr>
        <w:t>Assisting customers in their selection of various accounts and cross-selling the Bank's products    and services.</w:t>
      </w:r>
    </w:p>
    <w:p w:rsidR="00B265E4" w:rsidRPr="00894E45" w:rsidRDefault="00B265E4" w:rsidP="00B265E4">
      <w:pPr>
        <w:numPr>
          <w:ilvl w:val="0"/>
          <w:numId w:val="4"/>
        </w:numPr>
        <w:spacing w:after="0" w:line="240" w:lineRule="auto"/>
        <w:ind w:left="360"/>
        <w:textAlignment w:val="baseline"/>
        <w:rPr>
          <w:rFonts w:ascii="Times New Roman" w:eastAsia="Times New Roman" w:hAnsi="Times New Roman" w:cs="Times New Roman"/>
          <w:color w:val="000000"/>
          <w:sz w:val="24"/>
          <w:szCs w:val="24"/>
        </w:rPr>
      </w:pPr>
      <w:r w:rsidRPr="00894E45">
        <w:rPr>
          <w:rFonts w:ascii="Times New Roman" w:eastAsia="Times New Roman" w:hAnsi="Times New Roman" w:cs="Times New Roman"/>
          <w:color w:val="000000"/>
          <w:sz w:val="24"/>
          <w:szCs w:val="24"/>
        </w:rPr>
        <w:t>Promoting business for the Bank by maintaining good customer relations and referring customers to appropriate staff for new services.</w:t>
      </w:r>
    </w:p>
    <w:p w:rsidR="00B265E4" w:rsidRPr="00894E45" w:rsidRDefault="00B265E4" w:rsidP="00B265E4">
      <w:pPr>
        <w:numPr>
          <w:ilvl w:val="0"/>
          <w:numId w:val="4"/>
        </w:numPr>
        <w:spacing w:after="0" w:line="240" w:lineRule="auto"/>
        <w:ind w:left="360"/>
        <w:textAlignment w:val="baseline"/>
        <w:rPr>
          <w:rFonts w:ascii="Times New Roman" w:eastAsia="Times New Roman" w:hAnsi="Times New Roman" w:cs="Times New Roman"/>
          <w:color w:val="000000"/>
          <w:sz w:val="24"/>
          <w:szCs w:val="24"/>
        </w:rPr>
      </w:pPr>
      <w:r w:rsidRPr="00894E45">
        <w:rPr>
          <w:rFonts w:ascii="Times New Roman" w:eastAsia="Times New Roman" w:hAnsi="Times New Roman" w:cs="Times New Roman"/>
          <w:color w:val="000000"/>
          <w:sz w:val="24"/>
          <w:szCs w:val="24"/>
        </w:rPr>
        <w:t>Ensuring Regulatory and procedural compliance.</w:t>
      </w:r>
    </w:p>
    <w:p w:rsidR="00B265E4" w:rsidRPr="00894E45" w:rsidRDefault="00B265E4" w:rsidP="00B265E4">
      <w:pPr>
        <w:numPr>
          <w:ilvl w:val="0"/>
          <w:numId w:val="4"/>
        </w:numPr>
        <w:spacing w:after="0" w:line="240" w:lineRule="auto"/>
        <w:ind w:left="360"/>
        <w:textAlignment w:val="baseline"/>
        <w:rPr>
          <w:rFonts w:ascii="Times New Roman" w:eastAsia="Times New Roman" w:hAnsi="Times New Roman" w:cs="Times New Roman"/>
          <w:color w:val="000000"/>
          <w:sz w:val="24"/>
          <w:szCs w:val="24"/>
        </w:rPr>
      </w:pPr>
      <w:r w:rsidRPr="00894E45">
        <w:rPr>
          <w:rFonts w:ascii="Times New Roman" w:eastAsia="Times New Roman" w:hAnsi="Times New Roman" w:cs="Times New Roman"/>
          <w:color w:val="000000"/>
          <w:sz w:val="24"/>
          <w:szCs w:val="24"/>
        </w:rPr>
        <w:t>Service Quality (SQ) &amp; Audit champion for the entire Cluster.</w:t>
      </w:r>
    </w:p>
    <w:p w:rsidR="00B265E4" w:rsidRPr="00894E45" w:rsidRDefault="00B265E4" w:rsidP="00B265E4">
      <w:pPr>
        <w:spacing w:after="0" w:line="240" w:lineRule="auto"/>
        <w:rPr>
          <w:rFonts w:ascii="Times New Roman" w:eastAsia="Times New Roman" w:hAnsi="Times New Roman" w:cs="Times New Roman"/>
          <w:sz w:val="24"/>
          <w:szCs w:val="24"/>
        </w:rPr>
      </w:pPr>
    </w:p>
    <w:p w:rsidR="00952469" w:rsidRPr="00962C9F" w:rsidRDefault="00BC5CFD" w:rsidP="00B265E4">
      <w:pPr>
        <w:shd w:val="clear" w:color="auto" w:fill="FFFFFF"/>
        <w:spacing w:after="0" w:line="240" w:lineRule="auto"/>
        <w:rPr>
          <w:rFonts w:ascii="Times New Roman" w:eastAsia="Times New Roman" w:hAnsi="Times New Roman" w:cs="Times New Roman"/>
          <w:sz w:val="24"/>
          <w:szCs w:val="24"/>
        </w:rPr>
      </w:pPr>
      <w:r w:rsidRPr="00894E45">
        <w:rPr>
          <w:rFonts w:ascii="Times New Roman" w:eastAsia="Times New Roman" w:hAnsi="Times New Roman" w:cs="Times New Roman"/>
          <w:color w:val="000000"/>
          <w:sz w:val="24"/>
          <w:szCs w:val="24"/>
        </w:rPr>
        <w:t>-----</w:t>
      </w:r>
      <w:r w:rsidRPr="00BD7F37">
        <w:rPr>
          <w:rFonts w:ascii="Times New Roman" w:eastAsia="Times New Roman" w:hAnsi="Times New Roman" w:cs="Times New Roman"/>
          <w:color w:val="000000"/>
          <w:sz w:val="24"/>
          <w:szCs w:val="24"/>
        </w:rPr>
        <w:t>--------------------------------------------------------------------------------------------------------------</w:t>
      </w:r>
      <w:r w:rsidR="00B265E4" w:rsidRPr="00BD7F37">
        <w:rPr>
          <w:rFonts w:ascii="Times New Roman" w:eastAsia="Times New Roman" w:hAnsi="Times New Roman" w:cs="Times New Roman"/>
          <w:b/>
          <w:bCs/>
          <w:color w:val="000000"/>
          <w:sz w:val="24"/>
          <w:szCs w:val="24"/>
        </w:rPr>
        <w:t>                                               </w:t>
      </w:r>
    </w:p>
    <w:p w:rsidR="00FB0F4C" w:rsidRDefault="00B265E4" w:rsidP="00B265E4">
      <w:pPr>
        <w:shd w:val="clear" w:color="auto" w:fill="FFFFFF"/>
        <w:spacing w:after="0" w:line="240" w:lineRule="auto"/>
        <w:rPr>
          <w:rFonts w:ascii="Times New Roman" w:eastAsia="Times New Roman" w:hAnsi="Times New Roman" w:cs="Times New Roman"/>
          <w:color w:val="000000"/>
          <w:sz w:val="24"/>
          <w:szCs w:val="24"/>
          <w:u w:val="single"/>
        </w:rPr>
      </w:pPr>
      <w:r w:rsidRPr="005A5307">
        <w:rPr>
          <w:rFonts w:ascii="Times New Roman" w:eastAsia="Times New Roman" w:hAnsi="Times New Roman" w:cs="Times New Roman"/>
          <w:color w:val="000000"/>
          <w:sz w:val="24"/>
          <w:szCs w:val="24"/>
          <w:u w:val="single"/>
        </w:rPr>
        <w:t xml:space="preserve"> </w:t>
      </w:r>
    </w:p>
    <w:p w:rsidR="00FB0F4C" w:rsidRDefault="00FB0F4C" w:rsidP="00B265E4">
      <w:pPr>
        <w:shd w:val="clear" w:color="auto" w:fill="FFFFFF"/>
        <w:spacing w:after="0" w:line="240" w:lineRule="auto"/>
        <w:rPr>
          <w:rFonts w:ascii="Times New Roman" w:eastAsia="Times New Roman" w:hAnsi="Times New Roman" w:cs="Times New Roman"/>
          <w:color w:val="000000"/>
          <w:sz w:val="24"/>
          <w:szCs w:val="24"/>
          <w:u w:val="single"/>
        </w:rPr>
      </w:pPr>
    </w:p>
    <w:p w:rsidR="00FB0F4C" w:rsidRDefault="00FB0F4C" w:rsidP="00B265E4">
      <w:pPr>
        <w:shd w:val="clear" w:color="auto" w:fill="FFFFFF"/>
        <w:spacing w:after="0" w:line="240" w:lineRule="auto"/>
        <w:rPr>
          <w:rFonts w:ascii="Times New Roman" w:eastAsia="Times New Roman" w:hAnsi="Times New Roman" w:cs="Times New Roman"/>
          <w:color w:val="000000"/>
          <w:sz w:val="24"/>
          <w:szCs w:val="24"/>
          <w:u w:val="single"/>
        </w:rPr>
      </w:pPr>
    </w:p>
    <w:p w:rsidR="00FB0F4C" w:rsidRDefault="00FB0F4C" w:rsidP="00B265E4">
      <w:pPr>
        <w:shd w:val="clear" w:color="auto" w:fill="FFFFFF"/>
        <w:spacing w:after="0" w:line="240" w:lineRule="auto"/>
        <w:rPr>
          <w:rFonts w:ascii="Times New Roman" w:eastAsia="Times New Roman" w:hAnsi="Times New Roman" w:cs="Times New Roman"/>
          <w:color w:val="000000"/>
          <w:sz w:val="24"/>
          <w:szCs w:val="24"/>
          <w:u w:val="single"/>
        </w:rPr>
      </w:pPr>
    </w:p>
    <w:p w:rsidR="00096C37" w:rsidRPr="009B3882" w:rsidRDefault="005A5307" w:rsidP="00B265E4">
      <w:pPr>
        <w:shd w:val="clear" w:color="auto" w:fill="FFFFFF"/>
        <w:spacing w:after="0" w:line="240" w:lineRule="auto"/>
        <w:rPr>
          <w:rFonts w:ascii="Times New Roman" w:eastAsia="Times New Roman" w:hAnsi="Times New Roman" w:cs="Times New Roman"/>
          <w:b/>
          <w:color w:val="000000"/>
          <w:sz w:val="24"/>
          <w:szCs w:val="24"/>
        </w:rPr>
      </w:pPr>
      <w:r w:rsidRPr="009B3882">
        <w:rPr>
          <w:rFonts w:ascii="Times New Roman" w:eastAsia="Times New Roman" w:hAnsi="Times New Roman" w:cs="Times New Roman"/>
          <w:b/>
          <w:color w:val="000000"/>
          <w:sz w:val="24"/>
          <w:szCs w:val="24"/>
          <w:u w:val="single"/>
        </w:rPr>
        <w:t xml:space="preserve">KYC </w:t>
      </w:r>
      <w:r w:rsidR="00B265E4" w:rsidRPr="009B3882">
        <w:rPr>
          <w:rFonts w:ascii="Times New Roman" w:eastAsia="Times New Roman" w:hAnsi="Times New Roman" w:cs="Times New Roman"/>
          <w:b/>
          <w:color w:val="000000"/>
          <w:sz w:val="24"/>
          <w:szCs w:val="24"/>
          <w:u w:val="single"/>
        </w:rPr>
        <w:t>AUDITOR</w:t>
      </w:r>
      <w:r w:rsidR="002F0F5A" w:rsidRPr="009B3882">
        <w:rPr>
          <w:rFonts w:ascii="Times New Roman" w:eastAsia="Times New Roman" w:hAnsi="Times New Roman" w:cs="Times New Roman"/>
          <w:b/>
          <w:color w:val="000000"/>
          <w:sz w:val="24"/>
          <w:szCs w:val="24"/>
        </w:rPr>
        <w:t xml:space="preserve">   Mar 2008 TO Nov</w:t>
      </w:r>
      <w:r w:rsidR="00C924A2" w:rsidRPr="009B3882">
        <w:rPr>
          <w:rFonts w:ascii="Times New Roman" w:eastAsia="Times New Roman" w:hAnsi="Times New Roman" w:cs="Times New Roman"/>
          <w:b/>
          <w:color w:val="000000"/>
          <w:sz w:val="24"/>
          <w:szCs w:val="24"/>
        </w:rPr>
        <w:t xml:space="preserve"> 2013</w:t>
      </w:r>
    </w:p>
    <w:p w:rsidR="00B265E4" w:rsidRPr="009B3882" w:rsidRDefault="00096C37" w:rsidP="00B265E4">
      <w:pPr>
        <w:shd w:val="clear" w:color="auto" w:fill="FFFFFF"/>
        <w:spacing w:after="0" w:line="240" w:lineRule="auto"/>
        <w:rPr>
          <w:rFonts w:ascii="Times New Roman" w:eastAsia="Times New Roman" w:hAnsi="Times New Roman" w:cs="Times New Roman"/>
          <w:b/>
          <w:sz w:val="24"/>
          <w:szCs w:val="24"/>
        </w:rPr>
      </w:pPr>
      <w:r w:rsidRPr="009B3882">
        <w:rPr>
          <w:rFonts w:ascii="Times New Roman" w:eastAsia="Times New Roman" w:hAnsi="Times New Roman" w:cs="Times New Roman"/>
          <w:b/>
          <w:color w:val="000000"/>
          <w:sz w:val="24"/>
          <w:szCs w:val="24"/>
        </w:rPr>
        <w:t xml:space="preserve">                                           </w:t>
      </w:r>
      <w:r w:rsidR="00BC5CFD" w:rsidRPr="009B3882">
        <w:rPr>
          <w:rFonts w:ascii="Times New Roman" w:eastAsia="Times New Roman" w:hAnsi="Times New Roman" w:cs="Times New Roman"/>
          <w:b/>
          <w:color w:val="000000"/>
          <w:sz w:val="24"/>
          <w:szCs w:val="24"/>
        </w:rPr>
        <w:t xml:space="preserve"> (HDFC BANK LTD</w:t>
      </w:r>
      <w:r w:rsidR="005A5307" w:rsidRPr="009B3882">
        <w:rPr>
          <w:rFonts w:ascii="Times New Roman" w:eastAsia="Times New Roman" w:hAnsi="Times New Roman" w:cs="Times New Roman"/>
          <w:b/>
          <w:color w:val="000000"/>
          <w:sz w:val="24"/>
          <w:szCs w:val="24"/>
        </w:rPr>
        <w:t>, Hyderabad</w:t>
      </w:r>
      <w:r w:rsidR="0088182E" w:rsidRPr="009B3882">
        <w:rPr>
          <w:rFonts w:ascii="Times New Roman" w:eastAsia="Times New Roman" w:hAnsi="Times New Roman" w:cs="Times New Roman"/>
          <w:b/>
          <w:color w:val="000000"/>
          <w:sz w:val="24"/>
          <w:szCs w:val="24"/>
        </w:rPr>
        <w:t>)</w:t>
      </w:r>
    </w:p>
    <w:p w:rsidR="00B265E4" w:rsidRPr="00BD7F37" w:rsidRDefault="00B265E4" w:rsidP="00B265E4">
      <w:pPr>
        <w:shd w:val="clear" w:color="auto" w:fill="FFFFFF"/>
        <w:spacing w:after="0" w:line="240" w:lineRule="auto"/>
        <w:rPr>
          <w:rFonts w:ascii="Times New Roman" w:eastAsia="Times New Roman" w:hAnsi="Times New Roman" w:cs="Times New Roman"/>
          <w:sz w:val="24"/>
          <w:szCs w:val="24"/>
        </w:rPr>
      </w:pPr>
      <w:r w:rsidRPr="00BD7F37">
        <w:rPr>
          <w:rFonts w:ascii="Times New Roman" w:eastAsia="Times New Roman" w:hAnsi="Times New Roman" w:cs="Times New Roman"/>
          <w:sz w:val="24"/>
          <w:szCs w:val="24"/>
        </w:rPr>
        <w:t> </w:t>
      </w:r>
    </w:p>
    <w:p w:rsidR="000A1826" w:rsidRPr="00894E45" w:rsidRDefault="000A1826" w:rsidP="00B265E4">
      <w:pPr>
        <w:numPr>
          <w:ilvl w:val="0"/>
          <w:numId w:val="5"/>
        </w:numPr>
        <w:spacing w:after="0" w:line="240" w:lineRule="auto"/>
        <w:ind w:left="360"/>
        <w:textAlignment w:val="baseline"/>
        <w:rPr>
          <w:rStyle w:val="e24kjd"/>
          <w:rFonts w:ascii="Times New Roman" w:eastAsia="Times New Roman" w:hAnsi="Times New Roman" w:cs="Times New Roman"/>
          <w:color w:val="000000"/>
          <w:sz w:val="24"/>
          <w:szCs w:val="24"/>
        </w:rPr>
      </w:pPr>
      <w:r w:rsidRPr="00894E45">
        <w:rPr>
          <w:rStyle w:val="e24kjd"/>
          <w:rFonts w:ascii="Times New Roman" w:hAnsi="Times New Roman" w:cs="Times New Roman"/>
          <w:color w:val="222222"/>
          <w:sz w:val="24"/>
          <w:szCs w:val="24"/>
          <w:lang w:val="en-IN"/>
        </w:rPr>
        <w:t xml:space="preserve">Primarily reviewing documentation for new customer </w:t>
      </w:r>
      <w:r w:rsidR="00E85835" w:rsidRPr="00894E45">
        <w:rPr>
          <w:rStyle w:val="e24kjd"/>
          <w:rFonts w:ascii="Times New Roman" w:hAnsi="Times New Roman" w:cs="Times New Roman"/>
          <w:color w:val="222222"/>
          <w:sz w:val="24"/>
          <w:szCs w:val="24"/>
          <w:lang w:val="en-IN"/>
        </w:rPr>
        <w:t>accounts</w:t>
      </w:r>
      <w:r w:rsidRPr="00894E45">
        <w:rPr>
          <w:rStyle w:val="e24kjd"/>
          <w:rFonts w:ascii="Times New Roman" w:hAnsi="Times New Roman" w:cs="Times New Roman"/>
          <w:color w:val="222222"/>
          <w:sz w:val="24"/>
          <w:szCs w:val="24"/>
          <w:lang w:val="en-IN"/>
        </w:rPr>
        <w:t xml:space="preserve"> evaluates high-risk accounts and analyzes new customer processes and policies.</w:t>
      </w:r>
    </w:p>
    <w:p w:rsidR="000A1826" w:rsidRPr="00894E45" w:rsidRDefault="000A1826" w:rsidP="00B265E4">
      <w:pPr>
        <w:numPr>
          <w:ilvl w:val="0"/>
          <w:numId w:val="5"/>
        </w:numPr>
        <w:spacing w:after="0" w:line="240" w:lineRule="auto"/>
        <w:ind w:left="360"/>
        <w:textAlignment w:val="baseline"/>
        <w:rPr>
          <w:rStyle w:val="e24kjd"/>
          <w:rFonts w:ascii="Times New Roman" w:eastAsia="Times New Roman" w:hAnsi="Times New Roman" w:cs="Times New Roman"/>
          <w:color w:val="000000"/>
          <w:sz w:val="24"/>
          <w:szCs w:val="24"/>
        </w:rPr>
      </w:pPr>
      <w:r w:rsidRPr="00894E45">
        <w:rPr>
          <w:rStyle w:val="e24kjd"/>
          <w:rFonts w:ascii="Times New Roman" w:hAnsi="Times New Roman" w:cs="Times New Roman"/>
          <w:color w:val="222222"/>
          <w:sz w:val="24"/>
          <w:szCs w:val="24"/>
          <w:lang w:val="en-IN"/>
        </w:rPr>
        <w:t xml:space="preserve"> Involved in or knowledgeable about anti-money laundering (AML) processes and procedures.</w:t>
      </w:r>
    </w:p>
    <w:p w:rsidR="000A1826" w:rsidRPr="00894E45" w:rsidRDefault="000A1826" w:rsidP="000A1826">
      <w:pPr>
        <w:numPr>
          <w:ilvl w:val="0"/>
          <w:numId w:val="5"/>
        </w:numPr>
        <w:spacing w:after="0" w:line="240" w:lineRule="auto"/>
        <w:ind w:left="360"/>
        <w:textAlignment w:val="baseline"/>
        <w:rPr>
          <w:rFonts w:ascii="Times New Roman" w:eastAsia="Times New Roman" w:hAnsi="Times New Roman" w:cs="Times New Roman"/>
          <w:color w:val="000000"/>
          <w:sz w:val="24"/>
          <w:szCs w:val="24"/>
        </w:rPr>
      </w:pPr>
      <w:r w:rsidRPr="00894E45">
        <w:rPr>
          <w:rFonts w:ascii="Times New Roman" w:eastAsia="Times New Roman" w:hAnsi="Times New Roman" w:cs="Times New Roman"/>
          <w:color w:val="000000"/>
          <w:sz w:val="24"/>
          <w:szCs w:val="24"/>
        </w:rPr>
        <w:t>Ensuring that Critical and Non-Critical KYC errors are not made and quality accounts were opened like savings, current, salary and fixed deposits.</w:t>
      </w:r>
    </w:p>
    <w:p w:rsidR="000A1826" w:rsidRPr="00894E45" w:rsidRDefault="000A1826" w:rsidP="000A1826">
      <w:pPr>
        <w:numPr>
          <w:ilvl w:val="0"/>
          <w:numId w:val="5"/>
        </w:numPr>
        <w:spacing w:after="0" w:line="240" w:lineRule="auto"/>
        <w:ind w:left="360"/>
        <w:textAlignment w:val="baseline"/>
        <w:rPr>
          <w:rFonts w:ascii="Times New Roman" w:eastAsia="Times New Roman" w:hAnsi="Times New Roman" w:cs="Times New Roman"/>
          <w:color w:val="000000"/>
          <w:sz w:val="24"/>
          <w:szCs w:val="24"/>
        </w:rPr>
      </w:pPr>
      <w:r w:rsidRPr="00894E45">
        <w:rPr>
          <w:rFonts w:ascii="Times New Roman" w:eastAsia="Times New Roman" w:hAnsi="Times New Roman" w:cs="Times New Roman"/>
          <w:color w:val="000000"/>
          <w:sz w:val="24"/>
          <w:szCs w:val="24"/>
        </w:rPr>
        <w:t>Analyzing</w:t>
      </w:r>
      <w:r w:rsidRPr="00894E45">
        <w:rPr>
          <w:rFonts w:ascii="Times New Roman" w:hAnsi="Times New Roman" w:cs="Times New Roman"/>
          <w:color w:val="181717"/>
          <w:sz w:val="24"/>
          <w:szCs w:val="24"/>
        </w:rPr>
        <w:t xml:space="preserve"> existing policies and procedures relating to new customer research and account analysis to ensure compliance and make suggestions for improvements to these processes. </w:t>
      </w:r>
    </w:p>
    <w:p w:rsidR="00B265E4" w:rsidRPr="00894E45" w:rsidRDefault="00B265E4" w:rsidP="00B265E4">
      <w:pPr>
        <w:numPr>
          <w:ilvl w:val="0"/>
          <w:numId w:val="5"/>
        </w:numPr>
        <w:spacing w:after="0" w:line="240" w:lineRule="auto"/>
        <w:ind w:left="360"/>
        <w:textAlignment w:val="baseline"/>
        <w:rPr>
          <w:rFonts w:ascii="Times New Roman" w:eastAsia="Times New Roman" w:hAnsi="Times New Roman" w:cs="Times New Roman"/>
          <w:color w:val="000000"/>
          <w:sz w:val="24"/>
          <w:szCs w:val="24"/>
        </w:rPr>
      </w:pPr>
      <w:r w:rsidRPr="00894E45">
        <w:rPr>
          <w:rFonts w:ascii="Times New Roman" w:eastAsia="Times New Roman" w:hAnsi="Times New Roman" w:cs="Times New Roman"/>
          <w:color w:val="000000"/>
          <w:sz w:val="24"/>
          <w:szCs w:val="24"/>
        </w:rPr>
        <w:t xml:space="preserve">Giving clarification regarding latest circulars &amp; process followed by Document Verification Unit </w:t>
      </w:r>
      <w:r w:rsidR="000A1826" w:rsidRPr="00894E45">
        <w:rPr>
          <w:rFonts w:ascii="Times New Roman" w:eastAsia="Times New Roman" w:hAnsi="Times New Roman" w:cs="Times New Roman"/>
          <w:color w:val="000000"/>
          <w:sz w:val="24"/>
          <w:szCs w:val="24"/>
        </w:rPr>
        <w:t>through phone calls &amp; mails to the branches.</w:t>
      </w:r>
    </w:p>
    <w:p w:rsidR="00B265E4" w:rsidRPr="00894E45" w:rsidRDefault="00B265E4" w:rsidP="00B265E4">
      <w:pPr>
        <w:numPr>
          <w:ilvl w:val="0"/>
          <w:numId w:val="5"/>
        </w:numPr>
        <w:spacing w:after="0" w:line="240" w:lineRule="auto"/>
        <w:ind w:left="360"/>
        <w:textAlignment w:val="baseline"/>
        <w:rPr>
          <w:rFonts w:ascii="Times New Roman" w:eastAsia="Times New Roman" w:hAnsi="Times New Roman" w:cs="Times New Roman"/>
          <w:color w:val="000000"/>
          <w:sz w:val="24"/>
          <w:szCs w:val="24"/>
        </w:rPr>
      </w:pPr>
      <w:r w:rsidRPr="00894E45">
        <w:rPr>
          <w:rFonts w:ascii="Times New Roman" w:eastAsia="Times New Roman" w:hAnsi="Times New Roman" w:cs="Times New Roman"/>
          <w:color w:val="000000"/>
          <w:sz w:val="24"/>
          <w:szCs w:val="24"/>
        </w:rPr>
        <w:t>Giving suggestion t</w:t>
      </w:r>
      <w:r w:rsidR="000A1826" w:rsidRPr="00894E45">
        <w:rPr>
          <w:rFonts w:ascii="Times New Roman" w:eastAsia="Times New Roman" w:hAnsi="Times New Roman" w:cs="Times New Roman"/>
          <w:color w:val="000000"/>
          <w:sz w:val="24"/>
          <w:szCs w:val="24"/>
        </w:rPr>
        <w:t xml:space="preserve">o branches to reduce the Turn </w:t>
      </w:r>
      <w:r w:rsidR="00BD4803" w:rsidRPr="00894E45">
        <w:rPr>
          <w:rFonts w:ascii="Times New Roman" w:eastAsia="Times New Roman" w:hAnsi="Times New Roman" w:cs="Times New Roman"/>
          <w:color w:val="000000"/>
          <w:sz w:val="24"/>
          <w:szCs w:val="24"/>
        </w:rPr>
        <w:t>around</w:t>
      </w:r>
      <w:r w:rsidR="000A1826" w:rsidRPr="00894E45">
        <w:rPr>
          <w:rFonts w:ascii="Times New Roman" w:eastAsia="Times New Roman" w:hAnsi="Times New Roman" w:cs="Times New Roman"/>
          <w:color w:val="000000"/>
          <w:sz w:val="24"/>
          <w:szCs w:val="24"/>
        </w:rPr>
        <w:t xml:space="preserve"> </w:t>
      </w:r>
      <w:r w:rsidR="00BD4803" w:rsidRPr="00894E45">
        <w:rPr>
          <w:rFonts w:ascii="Times New Roman" w:eastAsia="Times New Roman" w:hAnsi="Times New Roman" w:cs="Times New Roman"/>
          <w:color w:val="000000"/>
          <w:sz w:val="24"/>
          <w:szCs w:val="24"/>
        </w:rPr>
        <w:t>Time (</w:t>
      </w:r>
      <w:r w:rsidR="000A1826" w:rsidRPr="00894E45">
        <w:rPr>
          <w:rFonts w:ascii="Times New Roman" w:eastAsia="Times New Roman" w:hAnsi="Times New Roman" w:cs="Times New Roman"/>
          <w:color w:val="000000"/>
          <w:sz w:val="24"/>
          <w:szCs w:val="24"/>
        </w:rPr>
        <w:t>TAT).</w:t>
      </w:r>
    </w:p>
    <w:p w:rsidR="00B265E4" w:rsidRPr="00894E45" w:rsidRDefault="00B265E4" w:rsidP="00B265E4">
      <w:pPr>
        <w:numPr>
          <w:ilvl w:val="0"/>
          <w:numId w:val="5"/>
        </w:numPr>
        <w:spacing w:after="0" w:line="240" w:lineRule="auto"/>
        <w:ind w:left="360"/>
        <w:textAlignment w:val="baseline"/>
        <w:rPr>
          <w:rFonts w:ascii="Times New Roman" w:eastAsia="Times New Roman" w:hAnsi="Times New Roman" w:cs="Times New Roman"/>
          <w:color w:val="000000"/>
          <w:sz w:val="24"/>
          <w:szCs w:val="24"/>
        </w:rPr>
      </w:pPr>
      <w:r w:rsidRPr="00894E45">
        <w:rPr>
          <w:rFonts w:ascii="Times New Roman" w:eastAsia="Times New Roman" w:hAnsi="Times New Roman" w:cs="Times New Roman"/>
          <w:color w:val="000000"/>
          <w:sz w:val="24"/>
          <w:szCs w:val="24"/>
        </w:rPr>
        <w:t>Escalating the issue</w:t>
      </w:r>
      <w:r w:rsidR="00B800F6" w:rsidRPr="00894E45">
        <w:rPr>
          <w:rFonts w:ascii="Times New Roman" w:eastAsia="Times New Roman" w:hAnsi="Times New Roman" w:cs="Times New Roman"/>
          <w:color w:val="000000"/>
          <w:sz w:val="24"/>
          <w:szCs w:val="24"/>
        </w:rPr>
        <w:t xml:space="preserve"> to senior management</w:t>
      </w:r>
      <w:r w:rsidRPr="00894E45">
        <w:rPr>
          <w:rFonts w:ascii="Times New Roman" w:eastAsia="Times New Roman" w:hAnsi="Times New Roman" w:cs="Times New Roman"/>
          <w:color w:val="000000"/>
          <w:sz w:val="24"/>
          <w:szCs w:val="24"/>
        </w:rPr>
        <w:t xml:space="preserve"> when</w:t>
      </w:r>
      <w:r w:rsidR="00B800F6" w:rsidRPr="00894E45">
        <w:rPr>
          <w:rFonts w:ascii="Times New Roman" w:eastAsia="Times New Roman" w:hAnsi="Times New Roman" w:cs="Times New Roman"/>
          <w:color w:val="000000"/>
          <w:sz w:val="24"/>
          <w:szCs w:val="24"/>
        </w:rPr>
        <w:t xml:space="preserve"> forged document are identified in </w:t>
      </w:r>
      <w:r w:rsidR="009C0507" w:rsidRPr="00894E45">
        <w:rPr>
          <w:rFonts w:ascii="Times New Roman" w:eastAsia="Times New Roman" w:hAnsi="Times New Roman" w:cs="Times New Roman"/>
          <w:color w:val="000000"/>
          <w:sz w:val="24"/>
          <w:szCs w:val="24"/>
        </w:rPr>
        <w:t xml:space="preserve">customer </w:t>
      </w:r>
      <w:r w:rsidR="00B800F6" w:rsidRPr="00894E45">
        <w:rPr>
          <w:rFonts w:ascii="Times New Roman" w:eastAsia="Times New Roman" w:hAnsi="Times New Roman" w:cs="Times New Roman"/>
          <w:color w:val="000000"/>
          <w:sz w:val="24"/>
          <w:szCs w:val="24"/>
        </w:rPr>
        <w:t>KYC documents.</w:t>
      </w:r>
    </w:p>
    <w:p w:rsidR="00B265E4" w:rsidRDefault="00B265E4" w:rsidP="00B265E4">
      <w:pPr>
        <w:numPr>
          <w:ilvl w:val="0"/>
          <w:numId w:val="5"/>
        </w:numPr>
        <w:spacing w:after="0" w:line="240" w:lineRule="auto"/>
        <w:ind w:left="360"/>
        <w:textAlignment w:val="baseline"/>
        <w:rPr>
          <w:rFonts w:ascii="Times New Roman" w:eastAsia="Times New Roman" w:hAnsi="Times New Roman" w:cs="Times New Roman"/>
          <w:color w:val="000000"/>
          <w:sz w:val="24"/>
          <w:szCs w:val="24"/>
        </w:rPr>
      </w:pPr>
      <w:r w:rsidRPr="00894E45">
        <w:rPr>
          <w:rFonts w:ascii="Times New Roman" w:eastAsia="Times New Roman" w:hAnsi="Times New Roman" w:cs="Times New Roman"/>
          <w:color w:val="000000"/>
          <w:sz w:val="24"/>
          <w:szCs w:val="24"/>
        </w:rPr>
        <w:t>Giving training t</w:t>
      </w:r>
      <w:r w:rsidR="009C0507" w:rsidRPr="00894E45">
        <w:rPr>
          <w:rFonts w:ascii="Times New Roman" w:eastAsia="Times New Roman" w:hAnsi="Times New Roman" w:cs="Times New Roman"/>
          <w:color w:val="000000"/>
          <w:sz w:val="24"/>
          <w:szCs w:val="24"/>
        </w:rPr>
        <w:t>o branch staffs &amp; new employees about latest process.</w:t>
      </w:r>
    </w:p>
    <w:p w:rsidR="00E079A0" w:rsidRPr="004A30EC" w:rsidRDefault="00E079A0" w:rsidP="00E079A0">
      <w:pPr>
        <w:numPr>
          <w:ilvl w:val="0"/>
          <w:numId w:val="5"/>
        </w:numPr>
        <w:spacing w:after="0" w:line="240" w:lineRule="auto"/>
        <w:ind w:left="360"/>
        <w:textAlignment w:val="baseline"/>
        <w:rPr>
          <w:rFonts w:ascii="Times New Roman" w:eastAsia="Times New Roman" w:hAnsi="Times New Roman" w:cs="Times New Roman"/>
          <w:color w:val="000000"/>
          <w:sz w:val="24"/>
          <w:szCs w:val="24"/>
        </w:rPr>
      </w:pPr>
      <w:r w:rsidRPr="00E079A0">
        <w:rPr>
          <w:rFonts w:ascii="Times New Roman" w:eastAsia="Times New Roman" w:hAnsi="Times New Roman" w:cs="Times New Roman"/>
          <w:color w:val="161F2A"/>
          <w:sz w:val="24"/>
          <w:szCs w:val="24"/>
        </w:rPr>
        <w:t xml:space="preserve">Reviewing Private entities, </w:t>
      </w:r>
      <w:r w:rsidRPr="004A30EC">
        <w:rPr>
          <w:rFonts w:ascii="Times New Roman" w:eastAsia="Times New Roman" w:hAnsi="Times New Roman" w:cs="Times New Roman"/>
          <w:color w:val="161F2A"/>
          <w:sz w:val="24"/>
          <w:szCs w:val="24"/>
        </w:rPr>
        <w:t>Public entities, Sole proprietorship and HUF accounts.</w:t>
      </w:r>
    </w:p>
    <w:p w:rsidR="00E079A0" w:rsidRPr="004A30EC" w:rsidRDefault="00E079A0" w:rsidP="00E079A0">
      <w:pPr>
        <w:numPr>
          <w:ilvl w:val="0"/>
          <w:numId w:val="5"/>
        </w:numPr>
        <w:spacing w:after="0" w:line="240" w:lineRule="auto"/>
        <w:ind w:left="360"/>
        <w:textAlignment w:val="baseline"/>
        <w:rPr>
          <w:rFonts w:ascii="Times New Roman" w:eastAsia="Times New Roman" w:hAnsi="Times New Roman" w:cs="Times New Roman"/>
          <w:color w:val="000000"/>
          <w:sz w:val="24"/>
          <w:szCs w:val="24"/>
        </w:rPr>
      </w:pPr>
      <w:r w:rsidRPr="00E079A0">
        <w:rPr>
          <w:rFonts w:ascii="Times New Roman" w:eastAsia="Times New Roman" w:hAnsi="Times New Roman" w:cs="Times New Roman"/>
          <w:color w:val="161F2A"/>
          <w:sz w:val="24"/>
          <w:szCs w:val="24"/>
        </w:rPr>
        <w:t>Ensuring compliance with KYC policies and procedures, applicable rules and regulations</w:t>
      </w:r>
      <w:r w:rsidRPr="004A30EC">
        <w:rPr>
          <w:rFonts w:ascii="Times New Roman" w:eastAsia="Times New Roman" w:hAnsi="Times New Roman" w:cs="Times New Roman"/>
          <w:color w:val="161F2A"/>
          <w:sz w:val="24"/>
          <w:szCs w:val="24"/>
        </w:rPr>
        <w:t>.</w:t>
      </w:r>
    </w:p>
    <w:p w:rsidR="00E079A0" w:rsidRPr="004A30EC" w:rsidRDefault="00E079A0" w:rsidP="00E079A0">
      <w:pPr>
        <w:numPr>
          <w:ilvl w:val="0"/>
          <w:numId w:val="5"/>
        </w:numPr>
        <w:spacing w:after="0" w:line="240" w:lineRule="auto"/>
        <w:ind w:left="360"/>
        <w:textAlignment w:val="baseline"/>
        <w:rPr>
          <w:rFonts w:ascii="Times New Roman" w:eastAsia="Times New Roman" w:hAnsi="Times New Roman" w:cs="Times New Roman"/>
          <w:color w:val="000000"/>
          <w:sz w:val="24"/>
          <w:szCs w:val="24"/>
        </w:rPr>
      </w:pPr>
      <w:r w:rsidRPr="00E079A0">
        <w:rPr>
          <w:rFonts w:ascii="Times New Roman" w:eastAsia="Times New Roman" w:hAnsi="Times New Roman" w:cs="Times New Roman"/>
          <w:color w:val="161F2A"/>
          <w:sz w:val="24"/>
          <w:szCs w:val="24"/>
        </w:rPr>
        <w:t>Obtaining and reviewing KYC information against various third party sources such as internal databases to validate customer supplied information</w:t>
      </w:r>
      <w:r w:rsidRPr="004A30EC">
        <w:rPr>
          <w:rFonts w:ascii="Times New Roman" w:eastAsia="Times New Roman" w:hAnsi="Times New Roman" w:cs="Times New Roman"/>
          <w:color w:val="161F2A"/>
          <w:sz w:val="24"/>
          <w:szCs w:val="24"/>
        </w:rPr>
        <w:t>.</w:t>
      </w:r>
    </w:p>
    <w:p w:rsidR="00E079A0" w:rsidRPr="004A30EC" w:rsidRDefault="00E079A0" w:rsidP="00E079A0">
      <w:pPr>
        <w:numPr>
          <w:ilvl w:val="0"/>
          <w:numId w:val="5"/>
        </w:numPr>
        <w:spacing w:after="0" w:line="240" w:lineRule="auto"/>
        <w:ind w:left="360"/>
        <w:textAlignment w:val="baseline"/>
        <w:rPr>
          <w:rFonts w:ascii="Times New Roman" w:eastAsia="Times New Roman" w:hAnsi="Times New Roman" w:cs="Times New Roman"/>
          <w:color w:val="000000"/>
          <w:sz w:val="24"/>
          <w:szCs w:val="24"/>
        </w:rPr>
      </w:pPr>
      <w:r w:rsidRPr="00E079A0">
        <w:rPr>
          <w:rFonts w:ascii="Times New Roman" w:eastAsia="Times New Roman" w:hAnsi="Times New Roman" w:cs="Times New Roman"/>
          <w:color w:val="161F2A"/>
          <w:sz w:val="24"/>
          <w:szCs w:val="24"/>
        </w:rPr>
        <w:t>Working directly with Sales staff, Relationship managers, Internal Legal, Compliance and other areas in order to identify and communicate required KYC information and provide guidance on policy and procedural requirements</w:t>
      </w:r>
      <w:r w:rsidRPr="004A30EC">
        <w:rPr>
          <w:rFonts w:ascii="Times New Roman" w:eastAsia="Times New Roman" w:hAnsi="Times New Roman" w:cs="Times New Roman"/>
          <w:color w:val="161F2A"/>
          <w:sz w:val="24"/>
          <w:szCs w:val="24"/>
        </w:rPr>
        <w:t>.</w:t>
      </w:r>
    </w:p>
    <w:p w:rsidR="00E079A0" w:rsidRPr="004A30EC" w:rsidRDefault="00E079A0" w:rsidP="00E079A0">
      <w:pPr>
        <w:numPr>
          <w:ilvl w:val="0"/>
          <w:numId w:val="5"/>
        </w:numPr>
        <w:spacing w:after="0" w:line="240" w:lineRule="auto"/>
        <w:ind w:left="360"/>
        <w:textAlignment w:val="baseline"/>
        <w:rPr>
          <w:rFonts w:ascii="Times New Roman" w:eastAsia="Times New Roman" w:hAnsi="Times New Roman" w:cs="Times New Roman"/>
          <w:color w:val="000000"/>
          <w:sz w:val="24"/>
          <w:szCs w:val="24"/>
        </w:rPr>
      </w:pPr>
      <w:r w:rsidRPr="00E079A0">
        <w:rPr>
          <w:rFonts w:ascii="Times New Roman" w:eastAsia="Times New Roman" w:hAnsi="Times New Roman" w:cs="Times New Roman"/>
          <w:color w:val="161F2A"/>
          <w:sz w:val="24"/>
          <w:szCs w:val="24"/>
        </w:rPr>
        <w:t>Presented and coordinated relevant KYC information to Senior Management in various internal committees</w:t>
      </w:r>
      <w:r w:rsidRPr="004A30EC">
        <w:rPr>
          <w:rFonts w:ascii="Times New Roman" w:eastAsia="Times New Roman" w:hAnsi="Times New Roman" w:cs="Times New Roman"/>
          <w:color w:val="161F2A"/>
          <w:sz w:val="24"/>
          <w:szCs w:val="24"/>
        </w:rPr>
        <w:t>.</w:t>
      </w:r>
    </w:p>
    <w:p w:rsidR="00E079A0" w:rsidRPr="00E079A0" w:rsidRDefault="00E079A0" w:rsidP="00E079A0">
      <w:pPr>
        <w:numPr>
          <w:ilvl w:val="0"/>
          <w:numId w:val="5"/>
        </w:numPr>
        <w:spacing w:after="0" w:line="240" w:lineRule="auto"/>
        <w:ind w:left="360"/>
        <w:textAlignment w:val="baseline"/>
        <w:rPr>
          <w:rFonts w:ascii="Times New Roman" w:eastAsia="Times New Roman" w:hAnsi="Times New Roman" w:cs="Times New Roman"/>
          <w:color w:val="000000"/>
          <w:sz w:val="24"/>
          <w:szCs w:val="24"/>
        </w:rPr>
      </w:pPr>
      <w:r w:rsidRPr="00E079A0">
        <w:rPr>
          <w:rFonts w:ascii="Times New Roman" w:eastAsia="Times New Roman" w:hAnsi="Times New Roman" w:cs="Times New Roman"/>
          <w:color w:val="161F2A"/>
          <w:sz w:val="24"/>
          <w:szCs w:val="24"/>
        </w:rPr>
        <w:t>Compiling and preparing regular detailed reports for sanction checks and all matters that require escalation to compliance</w:t>
      </w:r>
    </w:p>
    <w:p w:rsidR="00E079A0" w:rsidRPr="004A30EC" w:rsidRDefault="00E079A0" w:rsidP="00E079A0">
      <w:pPr>
        <w:spacing w:after="0" w:line="240" w:lineRule="auto"/>
        <w:ind w:left="360"/>
        <w:textAlignment w:val="baseline"/>
        <w:rPr>
          <w:rFonts w:ascii="Times New Roman" w:eastAsia="Times New Roman" w:hAnsi="Times New Roman" w:cs="Times New Roman"/>
          <w:color w:val="000000"/>
          <w:sz w:val="24"/>
          <w:szCs w:val="24"/>
        </w:rPr>
      </w:pPr>
    </w:p>
    <w:p w:rsidR="00B265E4" w:rsidRPr="00894E45" w:rsidRDefault="00B265E4" w:rsidP="00B265E4">
      <w:pPr>
        <w:spacing w:after="0" w:line="240" w:lineRule="auto"/>
        <w:rPr>
          <w:rFonts w:ascii="Times New Roman" w:eastAsia="Times New Roman" w:hAnsi="Times New Roman" w:cs="Times New Roman"/>
          <w:sz w:val="24"/>
          <w:szCs w:val="24"/>
        </w:rPr>
      </w:pPr>
    </w:p>
    <w:p w:rsidR="00B265E4" w:rsidRPr="00BD7F37" w:rsidRDefault="00B265E4" w:rsidP="00B265E4">
      <w:pPr>
        <w:shd w:val="clear" w:color="auto" w:fill="FFFFFF"/>
        <w:spacing w:after="0" w:line="240" w:lineRule="auto"/>
        <w:rPr>
          <w:rFonts w:ascii="Times New Roman" w:eastAsia="Times New Roman" w:hAnsi="Times New Roman" w:cs="Times New Roman"/>
          <w:sz w:val="24"/>
          <w:szCs w:val="24"/>
        </w:rPr>
      </w:pPr>
      <w:r w:rsidRPr="00BD7F37">
        <w:rPr>
          <w:rFonts w:ascii="Times New Roman" w:eastAsia="Times New Roman" w:hAnsi="Times New Roman" w:cs="Times New Roman"/>
          <w:color w:val="000000"/>
          <w:sz w:val="24"/>
          <w:szCs w:val="24"/>
        </w:rPr>
        <w:t>---------------------------------------------------------------------------------------------------------------------</w:t>
      </w:r>
    </w:p>
    <w:p w:rsidR="005A5307" w:rsidRDefault="005A5307" w:rsidP="00B265E4">
      <w:pPr>
        <w:shd w:val="clear" w:color="auto" w:fill="FFFFFF"/>
        <w:spacing w:after="0" w:line="240" w:lineRule="auto"/>
        <w:rPr>
          <w:rFonts w:ascii="Times New Roman" w:eastAsia="Times New Roman" w:hAnsi="Times New Roman" w:cs="Times New Roman"/>
          <w:b/>
          <w:bCs/>
          <w:color w:val="000000"/>
          <w:sz w:val="24"/>
          <w:szCs w:val="24"/>
        </w:rPr>
      </w:pPr>
    </w:p>
    <w:p w:rsidR="005A5307" w:rsidRDefault="00B265E4" w:rsidP="00B265E4">
      <w:pPr>
        <w:shd w:val="clear" w:color="auto" w:fill="FFFFFF"/>
        <w:spacing w:after="0" w:line="240" w:lineRule="auto"/>
        <w:rPr>
          <w:rFonts w:ascii="Times New Roman" w:eastAsia="Times New Roman" w:hAnsi="Times New Roman" w:cs="Times New Roman"/>
          <w:color w:val="000000"/>
          <w:sz w:val="24"/>
          <w:szCs w:val="24"/>
        </w:rPr>
      </w:pPr>
      <w:r w:rsidRPr="00BD7F37">
        <w:rPr>
          <w:rFonts w:ascii="Times New Roman" w:eastAsia="Times New Roman" w:hAnsi="Times New Roman" w:cs="Times New Roman"/>
          <w:color w:val="000000"/>
          <w:sz w:val="24"/>
          <w:szCs w:val="24"/>
          <w:u w:val="single"/>
        </w:rPr>
        <w:t>CASHIER CUM CLEARING OFFICER  </w:t>
      </w:r>
      <w:r w:rsidR="005A5307">
        <w:rPr>
          <w:rFonts w:ascii="Times New Roman" w:eastAsia="Times New Roman" w:hAnsi="Times New Roman" w:cs="Times New Roman"/>
          <w:color w:val="000000"/>
          <w:sz w:val="24"/>
          <w:szCs w:val="24"/>
        </w:rPr>
        <w:t> </w:t>
      </w:r>
      <w:r w:rsidRPr="00BD7F37">
        <w:rPr>
          <w:rFonts w:ascii="Times New Roman" w:eastAsia="Times New Roman" w:hAnsi="Times New Roman" w:cs="Times New Roman"/>
          <w:color w:val="000000"/>
          <w:sz w:val="24"/>
          <w:szCs w:val="24"/>
        </w:rPr>
        <w:t> Aug 2006 to Aug 2007</w:t>
      </w:r>
    </w:p>
    <w:p w:rsidR="005A5307" w:rsidRDefault="00096C37" w:rsidP="005A5307">
      <w:pPr>
        <w:shd w:val="clear" w:color="auto" w:fill="FFFFFF"/>
        <w:tabs>
          <w:tab w:val="left" w:pos="621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2022B3">
        <w:rPr>
          <w:rFonts w:ascii="Times New Roman" w:eastAsia="Times New Roman" w:hAnsi="Times New Roman" w:cs="Times New Roman"/>
          <w:color w:val="000000"/>
          <w:sz w:val="24"/>
          <w:szCs w:val="24"/>
        </w:rPr>
        <w:t>(</w:t>
      </w:r>
      <w:r w:rsidR="005A5307" w:rsidRPr="00BD7F37">
        <w:rPr>
          <w:rFonts w:ascii="Times New Roman" w:eastAsia="Times New Roman" w:hAnsi="Times New Roman" w:cs="Times New Roman"/>
          <w:color w:val="000000"/>
          <w:sz w:val="24"/>
          <w:szCs w:val="24"/>
        </w:rPr>
        <w:t>ICICI BANK</w:t>
      </w:r>
      <w:r>
        <w:rPr>
          <w:rFonts w:ascii="Times New Roman" w:eastAsia="Times New Roman" w:hAnsi="Times New Roman" w:cs="Times New Roman"/>
          <w:color w:val="000000"/>
          <w:sz w:val="24"/>
          <w:szCs w:val="24"/>
        </w:rPr>
        <w:t xml:space="preserve"> LIMITED Gobichettipalayam,</w:t>
      </w:r>
      <w:r w:rsidR="002022B3">
        <w:rPr>
          <w:rFonts w:ascii="Times New Roman" w:eastAsia="Times New Roman" w:hAnsi="Times New Roman" w:cs="Times New Roman"/>
          <w:color w:val="000000"/>
          <w:sz w:val="24"/>
          <w:szCs w:val="24"/>
        </w:rPr>
        <w:t xml:space="preserve"> </w:t>
      </w:r>
      <w:r w:rsidR="005A5307">
        <w:rPr>
          <w:rFonts w:ascii="Times New Roman" w:eastAsia="Times New Roman" w:hAnsi="Times New Roman" w:cs="Times New Roman"/>
          <w:color w:val="000000"/>
          <w:sz w:val="24"/>
          <w:szCs w:val="24"/>
        </w:rPr>
        <w:t>Tamil Nadu).</w:t>
      </w:r>
    </w:p>
    <w:p w:rsidR="006940E1" w:rsidRPr="00BD7F37" w:rsidRDefault="006940E1" w:rsidP="005A5307">
      <w:pPr>
        <w:shd w:val="clear" w:color="auto" w:fill="FFFFFF"/>
        <w:tabs>
          <w:tab w:val="left" w:pos="6210"/>
        </w:tabs>
        <w:spacing w:after="0" w:line="240" w:lineRule="auto"/>
        <w:rPr>
          <w:rFonts w:ascii="Times New Roman" w:eastAsia="Times New Roman" w:hAnsi="Times New Roman" w:cs="Times New Roman"/>
          <w:sz w:val="24"/>
          <w:szCs w:val="24"/>
        </w:rPr>
      </w:pPr>
    </w:p>
    <w:p w:rsidR="001315F0" w:rsidRDefault="001315F0" w:rsidP="00B265E4">
      <w:pPr>
        <w:numPr>
          <w:ilvl w:val="0"/>
          <w:numId w:val="6"/>
        </w:numPr>
        <w:spacing w:after="0" w:line="240" w:lineRule="auto"/>
        <w:ind w:left="360"/>
        <w:textAlignment w:val="baseline"/>
        <w:rPr>
          <w:rFonts w:ascii="Times New Roman" w:eastAsia="Times New Roman" w:hAnsi="Times New Roman" w:cs="Times New Roman"/>
          <w:color w:val="000000"/>
          <w:sz w:val="24"/>
          <w:szCs w:val="24"/>
        </w:rPr>
      </w:pPr>
      <w:r w:rsidRPr="00BD7F37">
        <w:rPr>
          <w:rFonts w:ascii="Times New Roman" w:eastAsia="Times New Roman" w:hAnsi="Times New Roman" w:cs="Times New Roman"/>
          <w:color w:val="000000"/>
          <w:sz w:val="24"/>
          <w:szCs w:val="24"/>
        </w:rPr>
        <w:t>Got campus selection in ICICI Bank</w:t>
      </w:r>
    </w:p>
    <w:p w:rsidR="00B265E4" w:rsidRPr="00BD7F37" w:rsidRDefault="00B265E4" w:rsidP="00B265E4">
      <w:pPr>
        <w:numPr>
          <w:ilvl w:val="0"/>
          <w:numId w:val="6"/>
        </w:numPr>
        <w:spacing w:after="0" w:line="240" w:lineRule="auto"/>
        <w:ind w:left="360"/>
        <w:textAlignment w:val="baseline"/>
        <w:rPr>
          <w:rFonts w:ascii="Times New Roman" w:eastAsia="Times New Roman" w:hAnsi="Times New Roman" w:cs="Times New Roman"/>
          <w:color w:val="000000"/>
          <w:sz w:val="24"/>
          <w:szCs w:val="24"/>
        </w:rPr>
      </w:pPr>
      <w:r w:rsidRPr="00BD7F37">
        <w:rPr>
          <w:rFonts w:ascii="Times New Roman" w:eastAsia="Times New Roman" w:hAnsi="Times New Roman" w:cs="Times New Roman"/>
          <w:color w:val="000000"/>
          <w:sz w:val="24"/>
          <w:szCs w:val="24"/>
        </w:rPr>
        <w:t>Accurately processing</w:t>
      </w:r>
      <w:r w:rsidR="001315F0">
        <w:rPr>
          <w:rFonts w:ascii="Times New Roman" w:eastAsia="Times New Roman" w:hAnsi="Times New Roman" w:cs="Times New Roman"/>
          <w:color w:val="000000"/>
          <w:sz w:val="24"/>
          <w:szCs w:val="24"/>
        </w:rPr>
        <w:t xml:space="preserve"> financ</w:t>
      </w:r>
      <w:r w:rsidR="004D3F8A">
        <w:rPr>
          <w:rFonts w:ascii="Times New Roman" w:eastAsia="Times New Roman" w:hAnsi="Times New Roman" w:cs="Times New Roman"/>
          <w:color w:val="000000"/>
          <w:sz w:val="24"/>
          <w:szCs w:val="24"/>
        </w:rPr>
        <w:t>ial transaction like deposits</w:t>
      </w:r>
      <w:r w:rsidR="001D5DC2">
        <w:rPr>
          <w:rFonts w:ascii="Times New Roman" w:eastAsia="Times New Roman" w:hAnsi="Times New Roman" w:cs="Times New Roman"/>
          <w:color w:val="000000"/>
          <w:sz w:val="24"/>
          <w:szCs w:val="24"/>
        </w:rPr>
        <w:t>, payments, transfers, DD</w:t>
      </w:r>
      <w:r w:rsidR="00543943">
        <w:rPr>
          <w:rFonts w:ascii="Times New Roman" w:eastAsia="Times New Roman" w:hAnsi="Times New Roman" w:cs="Times New Roman"/>
          <w:color w:val="000000"/>
          <w:sz w:val="24"/>
          <w:szCs w:val="24"/>
        </w:rPr>
        <w:t xml:space="preserve"> and banker </w:t>
      </w:r>
      <w:r w:rsidR="004D3F8A">
        <w:rPr>
          <w:rFonts w:ascii="Times New Roman" w:eastAsia="Times New Roman" w:hAnsi="Times New Roman" w:cs="Times New Roman"/>
          <w:color w:val="000000"/>
          <w:sz w:val="24"/>
          <w:szCs w:val="24"/>
        </w:rPr>
        <w:t>cheque.</w:t>
      </w:r>
    </w:p>
    <w:p w:rsidR="00B265E4" w:rsidRPr="00BD7F37" w:rsidRDefault="004D3F8A" w:rsidP="00B265E4">
      <w:pPr>
        <w:numPr>
          <w:ilvl w:val="0"/>
          <w:numId w:val="6"/>
        </w:numPr>
        <w:spacing w:after="0" w:line="240" w:lineRule="auto"/>
        <w:ind w:left="3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Balancing </w:t>
      </w:r>
      <w:r w:rsidR="00B265E4" w:rsidRPr="00BD7F37">
        <w:rPr>
          <w:rFonts w:ascii="Times New Roman" w:eastAsia="Times New Roman" w:hAnsi="Times New Roman" w:cs="Times New Roman"/>
          <w:color w:val="000000"/>
          <w:sz w:val="24"/>
          <w:szCs w:val="24"/>
        </w:rPr>
        <w:t>Cash drawer daily, accurately and efficiently.</w:t>
      </w:r>
    </w:p>
    <w:p w:rsidR="00B265E4" w:rsidRPr="00BD7F37" w:rsidRDefault="00B265E4" w:rsidP="00B265E4">
      <w:pPr>
        <w:numPr>
          <w:ilvl w:val="0"/>
          <w:numId w:val="6"/>
        </w:numPr>
        <w:spacing w:after="0" w:line="240" w:lineRule="auto"/>
        <w:ind w:left="360"/>
        <w:textAlignment w:val="baseline"/>
        <w:rPr>
          <w:rFonts w:ascii="Times New Roman" w:eastAsia="Times New Roman" w:hAnsi="Times New Roman" w:cs="Times New Roman"/>
          <w:color w:val="000000"/>
          <w:sz w:val="24"/>
          <w:szCs w:val="24"/>
        </w:rPr>
      </w:pPr>
      <w:r w:rsidRPr="00BD7F37">
        <w:rPr>
          <w:rFonts w:ascii="Times New Roman" w:eastAsia="Times New Roman" w:hAnsi="Times New Roman" w:cs="Times New Roman"/>
          <w:color w:val="000000"/>
          <w:sz w:val="24"/>
          <w:szCs w:val="24"/>
        </w:rPr>
        <w:t>Well Trained in identifying the forged Notes.</w:t>
      </w:r>
    </w:p>
    <w:p w:rsidR="002022B3" w:rsidRPr="00BD4803" w:rsidRDefault="00B265E4" w:rsidP="002022B3">
      <w:pPr>
        <w:numPr>
          <w:ilvl w:val="0"/>
          <w:numId w:val="6"/>
        </w:numPr>
        <w:spacing w:after="0" w:line="240" w:lineRule="auto"/>
        <w:ind w:left="360"/>
        <w:textAlignment w:val="baseline"/>
        <w:rPr>
          <w:rFonts w:ascii="Times New Roman" w:eastAsia="Times New Roman" w:hAnsi="Times New Roman" w:cs="Times New Roman"/>
          <w:b/>
          <w:bCs/>
          <w:color w:val="000000"/>
          <w:sz w:val="24"/>
          <w:szCs w:val="24"/>
        </w:rPr>
      </w:pPr>
      <w:r w:rsidRPr="00BD7F37">
        <w:rPr>
          <w:rFonts w:ascii="Times New Roman" w:eastAsia="Times New Roman" w:hAnsi="Times New Roman" w:cs="Times New Roman"/>
          <w:color w:val="000000"/>
          <w:sz w:val="24"/>
          <w:szCs w:val="24"/>
        </w:rPr>
        <w:lastRenderedPageBreak/>
        <w:t>Responsible for high quality service, customer relationship management, Queue management &amp; Branch Audit &amp; compliance.</w:t>
      </w:r>
    </w:p>
    <w:p w:rsidR="00BD4803" w:rsidRPr="002D1B2F" w:rsidRDefault="00BD4803" w:rsidP="002022B3">
      <w:pPr>
        <w:numPr>
          <w:ilvl w:val="0"/>
          <w:numId w:val="6"/>
        </w:numPr>
        <w:spacing w:after="0" w:line="240" w:lineRule="auto"/>
        <w:ind w:left="360"/>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Participating in the clearing house for the inward and outward cheque clearance.</w:t>
      </w:r>
    </w:p>
    <w:p w:rsidR="002D1B2F" w:rsidRDefault="002D1B2F" w:rsidP="002D1B2F">
      <w:pPr>
        <w:spacing w:after="0" w:line="240" w:lineRule="auto"/>
        <w:ind w:left="360"/>
        <w:textAlignment w:val="baseline"/>
        <w:rPr>
          <w:rFonts w:ascii="Times New Roman" w:eastAsia="Times New Roman" w:hAnsi="Times New Roman" w:cs="Times New Roman"/>
          <w:b/>
          <w:bCs/>
          <w:color w:val="000000"/>
          <w:sz w:val="24"/>
          <w:szCs w:val="24"/>
        </w:rPr>
      </w:pPr>
    </w:p>
    <w:p w:rsidR="001246C1" w:rsidRPr="002022B3" w:rsidRDefault="001246C1" w:rsidP="002D1B2F">
      <w:pPr>
        <w:spacing w:after="0" w:line="240" w:lineRule="auto"/>
        <w:ind w:left="360" w:hanging="450"/>
        <w:textAlignment w:val="baseline"/>
        <w:rPr>
          <w:rFonts w:ascii="Times New Roman" w:eastAsia="Times New Roman" w:hAnsi="Times New Roman" w:cs="Times New Roman"/>
          <w:b/>
          <w:bCs/>
          <w:color w:val="000000"/>
          <w:sz w:val="24"/>
          <w:szCs w:val="24"/>
        </w:rPr>
      </w:pPr>
      <w:r w:rsidRPr="002022B3">
        <w:rPr>
          <w:rFonts w:ascii="Times New Roman" w:eastAsia="Times New Roman" w:hAnsi="Times New Roman" w:cs="Times New Roman"/>
          <w:b/>
          <w:bCs/>
          <w:color w:val="000000"/>
          <w:sz w:val="24"/>
          <w:szCs w:val="24"/>
        </w:rPr>
        <w:t>---------------------------------------------------------------------------------------------------------------------</w:t>
      </w:r>
    </w:p>
    <w:p w:rsidR="00B265E4" w:rsidRPr="00BD7F37" w:rsidRDefault="00B265E4" w:rsidP="00B265E4">
      <w:pPr>
        <w:shd w:val="clear" w:color="auto" w:fill="FFFFFF"/>
        <w:spacing w:after="0" w:line="240" w:lineRule="auto"/>
        <w:rPr>
          <w:rFonts w:ascii="Times New Roman" w:eastAsia="Times New Roman" w:hAnsi="Times New Roman" w:cs="Times New Roman"/>
          <w:sz w:val="24"/>
          <w:szCs w:val="24"/>
        </w:rPr>
      </w:pPr>
      <w:r w:rsidRPr="00BD7F37">
        <w:rPr>
          <w:rFonts w:ascii="Times New Roman" w:eastAsia="Times New Roman" w:hAnsi="Times New Roman" w:cs="Times New Roman"/>
          <w:sz w:val="24"/>
          <w:szCs w:val="24"/>
        </w:rPr>
        <w:t> </w:t>
      </w:r>
    </w:p>
    <w:p w:rsidR="00053FF9" w:rsidRPr="00BD7F37" w:rsidRDefault="00B265E4" w:rsidP="00B265E4">
      <w:pPr>
        <w:pBdr>
          <w:bottom w:val="single" w:sz="6" w:space="1" w:color="000000"/>
        </w:pBdr>
        <w:shd w:val="clear" w:color="auto" w:fill="FFFFFF"/>
        <w:spacing w:after="0" w:line="240" w:lineRule="auto"/>
        <w:rPr>
          <w:rFonts w:ascii="Times New Roman" w:eastAsia="Times New Roman" w:hAnsi="Times New Roman" w:cs="Times New Roman"/>
          <w:b/>
          <w:bCs/>
          <w:color w:val="000000"/>
          <w:sz w:val="24"/>
          <w:szCs w:val="24"/>
        </w:rPr>
      </w:pPr>
      <w:r w:rsidRPr="00BD7F37">
        <w:rPr>
          <w:rFonts w:ascii="Times New Roman" w:eastAsia="Times New Roman" w:hAnsi="Times New Roman" w:cs="Times New Roman"/>
          <w:b/>
          <w:bCs/>
          <w:color w:val="000000"/>
          <w:sz w:val="24"/>
          <w:szCs w:val="24"/>
        </w:rPr>
        <w:t>EDUCATION</w:t>
      </w:r>
    </w:p>
    <w:p w:rsidR="00EE5118" w:rsidRPr="00BD7F37" w:rsidRDefault="00EE5118" w:rsidP="00B265E4">
      <w:pPr>
        <w:shd w:val="clear" w:color="auto" w:fill="FFFFFF"/>
        <w:spacing w:after="0" w:line="240" w:lineRule="auto"/>
        <w:rPr>
          <w:rFonts w:ascii="Times New Roman" w:eastAsia="Times New Roman" w:hAnsi="Times New Roman" w:cs="Times New Roman"/>
          <w:b/>
          <w:bCs/>
          <w:color w:val="000000"/>
          <w:sz w:val="24"/>
          <w:szCs w:val="24"/>
        </w:rPr>
      </w:pPr>
    </w:p>
    <w:tbl>
      <w:tblPr>
        <w:tblW w:w="7932" w:type="dxa"/>
        <w:tblInd w:w="97" w:type="dxa"/>
        <w:tblLook w:val="04A0"/>
      </w:tblPr>
      <w:tblGrid>
        <w:gridCol w:w="1625"/>
        <w:gridCol w:w="4912"/>
        <w:gridCol w:w="1395"/>
      </w:tblGrid>
      <w:tr w:rsidR="00AE6916" w:rsidRPr="00E355CF" w:rsidTr="0067285C">
        <w:trPr>
          <w:trHeight w:val="609"/>
        </w:trPr>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AE6916" w:rsidRPr="00AE6916" w:rsidRDefault="00AE6916" w:rsidP="0067285C">
            <w:pPr>
              <w:spacing w:after="0" w:line="240" w:lineRule="auto"/>
              <w:rPr>
                <w:rFonts w:ascii="Calibri" w:hAnsi="Calibri" w:cs="Calibri"/>
                <w:b/>
                <w:bCs/>
                <w:color w:val="000000" w:themeColor="text1"/>
                <w:szCs w:val="24"/>
              </w:rPr>
            </w:pPr>
            <w:r w:rsidRPr="00AE6916">
              <w:rPr>
                <w:rFonts w:ascii="Calibri" w:hAnsi="Calibri" w:cs="Calibri"/>
                <w:b/>
                <w:bCs/>
                <w:color w:val="000000" w:themeColor="text1"/>
                <w:szCs w:val="24"/>
              </w:rPr>
              <w:t>Qualification</w:t>
            </w:r>
          </w:p>
        </w:tc>
        <w:tc>
          <w:tcPr>
            <w:tcW w:w="4912" w:type="dxa"/>
            <w:tcBorders>
              <w:top w:val="single" w:sz="4" w:space="0" w:color="auto"/>
              <w:left w:val="nil"/>
              <w:bottom w:val="single" w:sz="4" w:space="0" w:color="auto"/>
              <w:right w:val="single" w:sz="4" w:space="0" w:color="auto"/>
            </w:tcBorders>
            <w:shd w:val="clear" w:color="auto" w:fill="auto"/>
            <w:hideMark/>
          </w:tcPr>
          <w:p w:rsidR="00AE6916" w:rsidRPr="00AE6916" w:rsidRDefault="00AE6916" w:rsidP="0067285C">
            <w:pPr>
              <w:spacing w:after="0" w:line="240" w:lineRule="auto"/>
              <w:rPr>
                <w:rFonts w:ascii="Calibri" w:hAnsi="Calibri" w:cs="Calibri"/>
                <w:b/>
                <w:bCs/>
                <w:color w:val="000000" w:themeColor="text1"/>
                <w:szCs w:val="24"/>
              </w:rPr>
            </w:pPr>
            <w:r w:rsidRPr="00AE6916">
              <w:rPr>
                <w:rFonts w:ascii="Calibri" w:hAnsi="Calibri" w:cs="Calibri"/>
                <w:b/>
                <w:bCs/>
                <w:color w:val="000000" w:themeColor="text1"/>
                <w:szCs w:val="24"/>
              </w:rPr>
              <w:t>College name / University</w:t>
            </w:r>
          </w:p>
        </w:tc>
        <w:tc>
          <w:tcPr>
            <w:tcW w:w="1395" w:type="dxa"/>
            <w:tcBorders>
              <w:top w:val="single" w:sz="4" w:space="0" w:color="auto"/>
              <w:left w:val="nil"/>
              <w:bottom w:val="single" w:sz="4" w:space="0" w:color="auto"/>
              <w:right w:val="single" w:sz="4" w:space="0" w:color="auto"/>
            </w:tcBorders>
            <w:shd w:val="clear" w:color="auto" w:fill="auto"/>
            <w:hideMark/>
          </w:tcPr>
          <w:p w:rsidR="00AE6916" w:rsidRPr="00AE6916" w:rsidRDefault="00AE6916" w:rsidP="0067285C">
            <w:pPr>
              <w:spacing w:after="0" w:line="240" w:lineRule="auto"/>
              <w:rPr>
                <w:rFonts w:ascii="Calibri" w:hAnsi="Calibri" w:cs="Calibri"/>
                <w:b/>
                <w:bCs/>
                <w:color w:val="000000" w:themeColor="text1"/>
                <w:szCs w:val="24"/>
              </w:rPr>
            </w:pPr>
            <w:r w:rsidRPr="00AE6916">
              <w:rPr>
                <w:rFonts w:ascii="Calibri" w:hAnsi="Calibri" w:cs="Calibri"/>
                <w:b/>
                <w:bCs/>
                <w:color w:val="000000" w:themeColor="text1"/>
                <w:szCs w:val="24"/>
              </w:rPr>
              <w:t>Year</w:t>
            </w:r>
          </w:p>
        </w:tc>
      </w:tr>
      <w:tr w:rsidR="00AE6916" w:rsidRPr="00E355CF" w:rsidTr="0067285C">
        <w:trPr>
          <w:trHeight w:val="510"/>
        </w:trPr>
        <w:tc>
          <w:tcPr>
            <w:tcW w:w="1625" w:type="dxa"/>
            <w:tcBorders>
              <w:top w:val="nil"/>
              <w:left w:val="single" w:sz="4" w:space="0" w:color="auto"/>
              <w:bottom w:val="single" w:sz="4" w:space="0" w:color="auto"/>
              <w:right w:val="single" w:sz="4" w:space="0" w:color="auto"/>
            </w:tcBorders>
            <w:shd w:val="clear" w:color="auto" w:fill="auto"/>
            <w:hideMark/>
          </w:tcPr>
          <w:p w:rsidR="00AE6916" w:rsidRPr="00AE6916" w:rsidRDefault="00AE6916" w:rsidP="0067285C">
            <w:pPr>
              <w:spacing w:after="0" w:line="240" w:lineRule="auto"/>
              <w:rPr>
                <w:rFonts w:ascii="Calibri" w:hAnsi="Calibri" w:cs="Calibri"/>
                <w:color w:val="000000" w:themeColor="text1"/>
              </w:rPr>
            </w:pPr>
            <w:r w:rsidRPr="00AE6916">
              <w:rPr>
                <w:rFonts w:ascii="Calibri" w:hAnsi="Calibri" w:cs="Calibri"/>
                <w:color w:val="000000" w:themeColor="text1"/>
              </w:rPr>
              <w:t>MBA(Finance &amp; Marketing)</w:t>
            </w:r>
          </w:p>
        </w:tc>
        <w:tc>
          <w:tcPr>
            <w:tcW w:w="4912" w:type="dxa"/>
            <w:tcBorders>
              <w:top w:val="nil"/>
              <w:left w:val="nil"/>
              <w:bottom w:val="single" w:sz="4" w:space="0" w:color="auto"/>
              <w:right w:val="single" w:sz="4" w:space="0" w:color="auto"/>
            </w:tcBorders>
            <w:shd w:val="clear" w:color="auto" w:fill="auto"/>
            <w:hideMark/>
          </w:tcPr>
          <w:p w:rsidR="00AE6916" w:rsidRPr="00AE6916" w:rsidRDefault="00AE6916" w:rsidP="0067285C">
            <w:pPr>
              <w:spacing w:after="0" w:line="240" w:lineRule="auto"/>
              <w:jc w:val="center"/>
              <w:rPr>
                <w:rFonts w:ascii="Calibri" w:hAnsi="Calibri" w:cs="Calibri"/>
                <w:color w:val="000000" w:themeColor="text1"/>
              </w:rPr>
            </w:pPr>
            <w:r w:rsidRPr="00AE6916">
              <w:rPr>
                <w:rFonts w:ascii="Calibri" w:hAnsi="Calibri" w:cs="Calibri"/>
                <w:color w:val="000000" w:themeColor="text1"/>
              </w:rPr>
              <w:t>Sree Krishna College of Engineering &amp; Technology, Anna University, Coimbatore Tamil Nadu.</w:t>
            </w:r>
          </w:p>
        </w:tc>
        <w:tc>
          <w:tcPr>
            <w:tcW w:w="1395" w:type="dxa"/>
            <w:tcBorders>
              <w:top w:val="nil"/>
              <w:left w:val="nil"/>
              <w:bottom w:val="single" w:sz="4" w:space="0" w:color="auto"/>
              <w:right w:val="single" w:sz="4" w:space="0" w:color="auto"/>
            </w:tcBorders>
            <w:shd w:val="clear" w:color="auto" w:fill="auto"/>
            <w:hideMark/>
          </w:tcPr>
          <w:p w:rsidR="00AE6916" w:rsidRPr="00AE6916" w:rsidRDefault="00AE6916" w:rsidP="0067285C">
            <w:pPr>
              <w:spacing w:after="0" w:line="240" w:lineRule="auto"/>
              <w:rPr>
                <w:rFonts w:ascii="Calibri" w:hAnsi="Calibri" w:cs="Calibri"/>
                <w:color w:val="000000" w:themeColor="text1"/>
                <w:szCs w:val="24"/>
              </w:rPr>
            </w:pPr>
            <w:r w:rsidRPr="00AE6916">
              <w:rPr>
                <w:rFonts w:ascii="Calibri" w:hAnsi="Calibri" w:cs="Calibri"/>
                <w:color w:val="000000" w:themeColor="text1"/>
                <w:szCs w:val="24"/>
              </w:rPr>
              <w:t>2004</w:t>
            </w:r>
            <w:r w:rsidR="00894E45">
              <w:rPr>
                <w:rFonts w:ascii="Calibri" w:hAnsi="Calibri" w:cs="Calibri"/>
                <w:color w:val="000000" w:themeColor="text1"/>
                <w:szCs w:val="24"/>
              </w:rPr>
              <w:t xml:space="preserve"> </w:t>
            </w:r>
            <w:r w:rsidRPr="00AE6916">
              <w:rPr>
                <w:rFonts w:ascii="Calibri" w:hAnsi="Calibri" w:cs="Calibri"/>
                <w:color w:val="000000" w:themeColor="text1"/>
                <w:szCs w:val="24"/>
              </w:rPr>
              <w:t>- 2006</w:t>
            </w:r>
          </w:p>
        </w:tc>
      </w:tr>
      <w:tr w:rsidR="00AE6916" w:rsidRPr="00E355CF" w:rsidTr="0067285C">
        <w:trPr>
          <w:trHeight w:val="510"/>
        </w:trPr>
        <w:tc>
          <w:tcPr>
            <w:tcW w:w="1625" w:type="dxa"/>
            <w:tcBorders>
              <w:top w:val="nil"/>
              <w:left w:val="single" w:sz="4" w:space="0" w:color="auto"/>
              <w:bottom w:val="single" w:sz="4" w:space="0" w:color="auto"/>
              <w:right w:val="single" w:sz="4" w:space="0" w:color="auto"/>
            </w:tcBorders>
            <w:shd w:val="clear" w:color="auto" w:fill="auto"/>
            <w:hideMark/>
          </w:tcPr>
          <w:p w:rsidR="00AE6916" w:rsidRPr="00AE6916" w:rsidRDefault="00AE6916" w:rsidP="0067285C">
            <w:pPr>
              <w:spacing w:after="0" w:line="240" w:lineRule="auto"/>
              <w:rPr>
                <w:rFonts w:ascii="Calibri" w:hAnsi="Calibri" w:cs="Calibri"/>
                <w:color w:val="000000" w:themeColor="text1"/>
                <w:szCs w:val="24"/>
              </w:rPr>
            </w:pPr>
            <w:r w:rsidRPr="00AE6916">
              <w:rPr>
                <w:rFonts w:ascii="Calibri" w:hAnsi="Calibri" w:cs="Calibri"/>
                <w:color w:val="000000" w:themeColor="text1"/>
                <w:szCs w:val="24"/>
              </w:rPr>
              <w:t>BCA</w:t>
            </w:r>
          </w:p>
        </w:tc>
        <w:tc>
          <w:tcPr>
            <w:tcW w:w="4912" w:type="dxa"/>
            <w:tcBorders>
              <w:top w:val="nil"/>
              <w:left w:val="nil"/>
              <w:bottom w:val="single" w:sz="4" w:space="0" w:color="auto"/>
              <w:right w:val="single" w:sz="4" w:space="0" w:color="auto"/>
            </w:tcBorders>
            <w:shd w:val="clear" w:color="auto" w:fill="auto"/>
            <w:hideMark/>
          </w:tcPr>
          <w:p w:rsidR="00AE6916" w:rsidRPr="00AE6916" w:rsidRDefault="00AE6916" w:rsidP="0067285C">
            <w:pPr>
              <w:tabs>
                <w:tab w:val="left" w:pos="1190"/>
                <w:tab w:val="left" w:pos="1280"/>
              </w:tabs>
              <w:spacing w:after="0" w:line="240" w:lineRule="auto"/>
              <w:rPr>
                <w:rFonts w:ascii="Calibri" w:hAnsi="Calibri" w:cs="Calibri"/>
                <w:color w:val="000000" w:themeColor="text1"/>
              </w:rPr>
            </w:pPr>
            <w:r w:rsidRPr="00AE6916">
              <w:rPr>
                <w:rFonts w:ascii="Calibri" w:hAnsi="Calibri" w:cs="Calibri"/>
                <w:color w:val="000000" w:themeColor="text1"/>
              </w:rPr>
              <w:t>Bharathiyar University, Coimbatore, Tamil Nadu.</w:t>
            </w:r>
          </w:p>
        </w:tc>
        <w:tc>
          <w:tcPr>
            <w:tcW w:w="1395" w:type="dxa"/>
            <w:tcBorders>
              <w:top w:val="nil"/>
              <w:left w:val="nil"/>
              <w:bottom w:val="single" w:sz="4" w:space="0" w:color="auto"/>
              <w:right w:val="single" w:sz="4" w:space="0" w:color="auto"/>
            </w:tcBorders>
            <w:shd w:val="clear" w:color="auto" w:fill="auto"/>
            <w:hideMark/>
          </w:tcPr>
          <w:p w:rsidR="00AE6916" w:rsidRPr="00AE6916" w:rsidRDefault="00AE6916" w:rsidP="0067285C">
            <w:pPr>
              <w:spacing w:after="0" w:line="240" w:lineRule="auto"/>
              <w:rPr>
                <w:rFonts w:ascii="Calibri" w:hAnsi="Calibri" w:cs="Calibri"/>
                <w:color w:val="000000" w:themeColor="text1"/>
                <w:szCs w:val="24"/>
              </w:rPr>
            </w:pPr>
            <w:r w:rsidRPr="00AE6916">
              <w:rPr>
                <w:rFonts w:ascii="Calibri" w:hAnsi="Calibri" w:cs="Calibri"/>
                <w:color w:val="000000" w:themeColor="text1"/>
                <w:szCs w:val="24"/>
              </w:rPr>
              <w:t>2001 - 2004</w:t>
            </w:r>
          </w:p>
        </w:tc>
      </w:tr>
    </w:tbl>
    <w:p w:rsidR="00501B77" w:rsidRDefault="00501B77" w:rsidP="00B265E4">
      <w:pPr>
        <w:shd w:val="clear" w:color="auto" w:fill="FFFFFF"/>
        <w:spacing w:after="0" w:line="240" w:lineRule="auto"/>
        <w:ind w:left="720"/>
        <w:rPr>
          <w:rFonts w:ascii="Times New Roman" w:eastAsia="Times New Roman" w:hAnsi="Times New Roman" w:cs="Times New Roman"/>
          <w:sz w:val="24"/>
          <w:szCs w:val="24"/>
        </w:rPr>
      </w:pPr>
    </w:p>
    <w:p w:rsidR="00720E5B" w:rsidRPr="002D1B2F" w:rsidRDefault="00501B77" w:rsidP="00501B77">
      <w:pPr>
        <w:pBdr>
          <w:bottom w:val="single" w:sz="6" w:space="1" w:color="000000"/>
        </w:pBd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MEMBERSHIP</w:t>
      </w:r>
    </w:p>
    <w:p w:rsidR="00B265E4" w:rsidRDefault="00501B77" w:rsidP="00501B77">
      <w:pPr>
        <w:pStyle w:val="ListParagraph"/>
        <w:numPr>
          <w:ilvl w:val="0"/>
          <w:numId w:val="17"/>
        </w:numPr>
        <w:shd w:val="clear" w:color="auto" w:fill="FFFFFF"/>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 of Indian Institute of Banking and </w:t>
      </w:r>
      <w:r w:rsidR="001315F0">
        <w:rPr>
          <w:rFonts w:ascii="Times New Roman" w:eastAsia="Times New Roman" w:hAnsi="Times New Roman" w:cs="Times New Roman"/>
          <w:sz w:val="24"/>
          <w:szCs w:val="24"/>
        </w:rPr>
        <w:t>Finance (</w:t>
      </w:r>
      <w:r>
        <w:rPr>
          <w:rFonts w:ascii="Times New Roman" w:eastAsia="Times New Roman" w:hAnsi="Times New Roman" w:cs="Times New Roman"/>
          <w:sz w:val="24"/>
          <w:szCs w:val="24"/>
        </w:rPr>
        <w:t>IIBF).</w:t>
      </w:r>
    </w:p>
    <w:p w:rsidR="002D1B2F" w:rsidRPr="00BD7F37" w:rsidRDefault="002D1B2F" w:rsidP="002D1B2F">
      <w:pPr>
        <w:pBdr>
          <w:bottom w:val="single" w:sz="6" w:space="1" w:color="000000"/>
        </w:pBdr>
        <w:shd w:val="clear" w:color="auto" w:fill="FFFFFF"/>
        <w:spacing w:after="0" w:line="240" w:lineRule="auto"/>
        <w:rPr>
          <w:rFonts w:ascii="Times New Roman" w:eastAsia="Times New Roman" w:hAnsi="Times New Roman" w:cs="Times New Roman"/>
          <w:b/>
          <w:bCs/>
          <w:color w:val="000000"/>
          <w:sz w:val="24"/>
          <w:szCs w:val="24"/>
        </w:rPr>
      </w:pPr>
    </w:p>
    <w:p w:rsidR="002D1B2F" w:rsidRPr="00BD7F37" w:rsidRDefault="002D1B2F" w:rsidP="002D1B2F">
      <w:pPr>
        <w:pBdr>
          <w:bottom w:val="single" w:sz="6" w:space="1" w:color="000000"/>
        </w:pBd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HANDS ON</w:t>
      </w:r>
    </w:p>
    <w:p w:rsidR="00184D40" w:rsidRDefault="00184D40" w:rsidP="00184D40">
      <w:pPr>
        <w:pStyle w:val="ListParagraph"/>
        <w:numPr>
          <w:ilvl w:val="0"/>
          <w:numId w:val="17"/>
        </w:numPr>
        <w:shd w:val="clear" w:color="auto" w:fill="FFFFFF"/>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SELENIUM – TestNG.</w:t>
      </w:r>
    </w:p>
    <w:p w:rsidR="00184D40" w:rsidRDefault="00184D40" w:rsidP="00184D40">
      <w:pPr>
        <w:pStyle w:val="ListParagraph"/>
        <w:numPr>
          <w:ilvl w:val="0"/>
          <w:numId w:val="17"/>
        </w:numPr>
        <w:shd w:val="clear" w:color="auto" w:fill="FFFFFF"/>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CORE – JAVA.</w:t>
      </w:r>
    </w:p>
    <w:p w:rsidR="004143D5" w:rsidRDefault="004143D5" w:rsidP="00184D40">
      <w:pPr>
        <w:pStyle w:val="ListParagraph"/>
        <w:numPr>
          <w:ilvl w:val="0"/>
          <w:numId w:val="17"/>
        </w:numPr>
        <w:shd w:val="clear" w:color="auto" w:fill="FFFFFF"/>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HTML, CSS.</w:t>
      </w:r>
    </w:p>
    <w:p w:rsidR="004143D5" w:rsidRDefault="004143D5" w:rsidP="00184D40">
      <w:pPr>
        <w:pStyle w:val="ListParagraph"/>
        <w:numPr>
          <w:ilvl w:val="0"/>
          <w:numId w:val="17"/>
        </w:numPr>
        <w:shd w:val="clear" w:color="auto" w:fill="FFFFFF"/>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JAVA SCRIPT.</w:t>
      </w:r>
    </w:p>
    <w:p w:rsidR="00962C9F" w:rsidRDefault="00CD0D1E" w:rsidP="00184D40">
      <w:pPr>
        <w:pStyle w:val="ListParagraph"/>
        <w:numPr>
          <w:ilvl w:val="0"/>
          <w:numId w:val="17"/>
        </w:numPr>
        <w:shd w:val="clear" w:color="auto" w:fill="FFFFFF"/>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Test management tool - </w:t>
      </w:r>
      <w:r w:rsidR="00962C9F">
        <w:rPr>
          <w:rFonts w:ascii="Times New Roman" w:eastAsia="Times New Roman" w:hAnsi="Times New Roman" w:cs="Times New Roman"/>
          <w:sz w:val="24"/>
          <w:szCs w:val="24"/>
        </w:rPr>
        <w:t>JIRA</w:t>
      </w:r>
    </w:p>
    <w:p w:rsidR="00184D40" w:rsidRPr="00962C9F" w:rsidRDefault="00962C9F" w:rsidP="0089481A">
      <w:pPr>
        <w:pStyle w:val="ListParagraph"/>
        <w:numPr>
          <w:ilvl w:val="0"/>
          <w:numId w:val="17"/>
        </w:numPr>
        <w:shd w:val="clear" w:color="auto" w:fill="FFFFFF"/>
        <w:spacing w:after="0" w:line="240" w:lineRule="auto"/>
        <w:ind w:left="360"/>
        <w:rPr>
          <w:rFonts w:ascii="Times New Roman" w:eastAsia="Times New Roman" w:hAnsi="Times New Roman" w:cs="Times New Roman"/>
          <w:sz w:val="24"/>
          <w:szCs w:val="24"/>
        </w:rPr>
      </w:pPr>
      <w:r>
        <w:rPr>
          <w:rFonts w:ascii="Times New Roman" w:hAnsi="Times New Roman" w:cs="Times New Roman"/>
          <w:color w:val="000000"/>
        </w:rPr>
        <w:t>B</w:t>
      </w:r>
      <w:r w:rsidR="002D1B2F" w:rsidRPr="00962C9F">
        <w:rPr>
          <w:rFonts w:ascii="Times New Roman" w:hAnsi="Times New Roman" w:cs="Times New Roman"/>
          <w:color w:val="000000"/>
        </w:rPr>
        <w:t>anking applications -</w:t>
      </w:r>
      <w:r w:rsidR="00184D40" w:rsidRPr="00962C9F">
        <w:rPr>
          <w:rFonts w:ascii="Times New Roman" w:hAnsi="Times New Roman" w:cs="Times New Roman"/>
          <w:color w:val="000000"/>
        </w:rPr>
        <w:t xml:space="preserve"> </w:t>
      </w:r>
      <w:r w:rsidR="00720E5B" w:rsidRPr="00962C9F">
        <w:rPr>
          <w:rFonts w:ascii="Times New Roman" w:hAnsi="Times New Roman" w:cs="Times New Roman"/>
          <w:color w:val="000000"/>
        </w:rPr>
        <w:t>FLEXCUBE and FINACLE.</w:t>
      </w:r>
    </w:p>
    <w:p w:rsidR="00053FF9" w:rsidRPr="00BD7F37" w:rsidRDefault="00053FF9" w:rsidP="00B265E4">
      <w:pPr>
        <w:pBdr>
          <w:bottom w:val="single" w:sz="6" w:space="1" w:color="000000"/>
        </w:pBdr>
        <w:shd w:val="clear" w:color="auto" w:fill="FFFFFF"/>
        <w:spacing w:after="0" w:line="240" w:lineRule="auto"/>
        <w:rPr>
          <w:rFonts w:ascii="Times New Roman" w:eastAsia="Times New Roman" w:hAnsi="Times New Roman" w:cs="Times New Roman"/>
          <w:b/>
          <w:bCs/>
          <w:color w:val="000000"/>
          <w:sz w:val="24"/>
          <w:szCs w:val="24"/>
        </w:rPr>
      </w:pPr>
    </w:p>
    <w:p w:rsidR="00B265E4" w:rsidRPr="00BD7F37" w:rsidRDefault="00806DE8" w:rsidP="002D1B2F">
      <w:pPr>
        <w:pBdr>
          <w:bottom w:val="single" w:sz="6" w:space="1" w:color="000000"/>
        </w:pBdr>
        <w:shd w:val="clear" w:color="auto" w:fill="FFFFFF"/>
        <w:spacing w:after="0" w:line="240" w:lineRule="auto"/>
        <w:rPr>
          <w:rFonts w:ascii="Times New Roman" w:eastAsia="Times New Roman" w:hAnsi="Times New Roman" w:cs="Times New Roman"/>
          <w:sz w:val="24"/>
          <w:szCs w:val="24"/>
        </w:rPr>
      </w:pPr>
      <w:r w:rsidRPr="00BD7F37">
        <w:rPr>
          <w:rFonts w:ascii="Times New Roman" w:eastAsia="Times New Roman" w:hAnsi="Times New Roman" w:cs="Times New Roman"/>
          <w:b/>
          <w:bCs/>
          <w:color w:val="000000"/>
          <w:sz w:val="24"/>
          <w:szCs w:val="24"/>
        </w:rPr>
        <w:t>CERTIFICATIONS</w:t>
      </w:r>
    </w:p>
    <w:p w:rsidR="00B265E4" w:rsidRPr="00BD7F37" w:rsidRDefault="00806DE8" w:rsidP="00B265E4">
      <w:pPr>
        <w:numPr>
          <w:ilvl w:val="0"/>
          <w:numId w:val="9"/>
        </w:numPr>
        <w:spacing w:after="0" w:line="240" w:lineRule="auto"/>
        <w:ind w:left="360"/>
        <w:textAlignment w:val="baseline"/>
        <w:rPr>
          <w:rFonts w:ascii="Times New Roman" w:eastAsia="Times New Roman" w:hAnsi="Times New Roman" w:cs="Times New Roman"/>
          <w:color w:val="000000"/>
          <w:sz w:val="24"/>
          <w:szCs w:val="24"/>
        </w:rPr>
      </w:pPr>
      <w:r w:rsidRPr="00BD7F37">
        <w:rPr>
          <w:rFonts w:ascii="Times New Roman" w:eastAsia="Times New Roman" w:hAnsi="Times New Roman" w:cs="Times New Roman"/>
          <w:color w:val="000000"/>
          <w:sz w:val="24"/>
          <w:szCs w:val="24"/>
        </w:rPr>
        <w:t>Certified</w:t>
      </w:r>
      <w:r w:rsidR="00663840">
        <w:rPr>
          <w:rFonts w:ascii="Times New Roman" w:eastAsia="Times New Roman" w:hAnsi="Times New Roman" w:cs="Times New Roman"/>
          <w:color w:val="000000"/>
          <w:sz w:val="24"/>
          <w:szCs w:val="24"/>
        </w:rPr>
        <w:t xml:space="preserve"> in Life Insurance - IRDA</w:t>
      </w:r>
    </w:p>
    <w:p w:rsidR="00501B77" w:rsidRDefault="00663840" w:rsidP="00501B77">
      <w:pPr>
        <w:numPr>
          <w:ilvl w:val="0"/>
          <w:numId w:val="9"/>
        </w:numPr>
        <w:tabs>
          <w:tab w:val="left" w:pos="1815"/>
        </w:tabs>
        <w:spacing w:after="0" w:line="240" w:lineRule="auto"/>
        <w:ind w:left="3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Certified in AML/KYC -</w:t>
      </w:r>
      <w:r w:rsidR="00501B77">
        <w:rPr>
          <w:rFonts w:ascii="Times New Roman" w:eastAsia="Times New Roman" w:hAnsi="Times New Roman" w:cs="Times New Roman"/>
          <w:color w:val="000000"/>
          <w:sz w:val="24"/>
          <w:szCs w:val="24"/>
        </w:rPr>
        <w:t xml:space="preserve"> IIBF.</w:t>
      </w:r>
      <w:r w:rsidR="00501B77">
        <w:rPr>
          <w:rFonts w:ascii="Times New Roman" w:eastAsia="Times New Roman" w:hAnsi="Times New Roman" w:cs="Times New Roman"/>
          <w:color w:val="000000"/>
          <w:sz w:val="24"/>
          <w:szCs w:val="24"/>
        </w:rPr>
        <w:tab/>
      </w:r>
    </w:p>
    <w:p w:rsidR="00D12F1C" w:rsidRDefault="00D12F1C" w:rsidP="00501B77">
      <w:pPr>
        <w:numPr>
          <w:ilvl w:val="0"/>
          <w:numId w:val="9"/>
        </w:numPr>
        <w:tabs>
          <w:tab w:val="left" w:pos="1815"/>
        </w:tabs>
        <w:spacing w:after="0" w:line="240" w:lineRule="auto"/>
        <w:ind w:left="3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Certified in HTML, CSS by Intellect Design Arena ltd (Internal certification).</w:t>
      </w:r>
    </w:p>
    <w:p w:rsidR="00D12F1C" w:rsidRDefault="00D12F1C" w:rsidP="00501B77">
      <w:pPr>
        <w:numPr>
          <w:ilvl w:val="0"/>
          <w:numId w:val="9"/>
        </w:numPr>
        <w:tabs>
          <w:tab w:val="left" w:pos="1815"/>
        </w:tabs>
        <w:spacing w:after="0" w:line="240" w:lineRule="auto"/>
        <w:ind w:left="3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Certified in JavaScript by Intellect Design Arena ltd (Internal certification).</w:t>
      </w:r>
    </w:p>
    <w:p w:rsidR="00D12F1C" w:rsidRPr="00BD7F37" w:rsidRDefault="00D12F1C" w:rsidP="00D12F1C">
      <w:pPr>
        <w:tabs>
          <w:tab w:val="left" w:pos="1815"/>
        </w:tabs>
        <w:spacing w:after="0" w:line="240" w:lineRule="auto"/>
        <w:ind w:left="360"/>
        <w:textAlignment w:val="baseline"/>
        <w:rPr>
          <w:rFonts w:ascii="Times New Roman" w:eastAsia="Times New Roman" w:hAnsi="Times New Roman" w:cs="Times New Roman"/>
          <w:color w:val="000000"/>
          <w:sz w:val="24"/>
          <w:szCs w:val="24"/>
        </w:rPr>
      </w:pPr>
    </w:p>
    <w:p w:rsidR="00B265E4" w:rsidRPr="00BD7F37" w:rsidRDefault="00B265E4" w:rsidP="002D1B2F">
      <w:pPr>
        <w:shd w:val="clear" w:color="auto" w:fill="FFFFFF"/>
        <w:spacing w:after="0" w:line="240" w:lineRule="auto"/>
        <w:ind w:left="750"/>
        <w:rPr>
          <w:rFonts w:ascii="Times New Roman" w:eastAsia="Times New Roman" w:hAnsi="Times New Roman" w:cs="Times New Roman"/>
          <w:sz w:val="24"/>
          <w:szCs w:val="24"/>
        </w:rPr>
      </w:pPr>
      <w:r w:rsidRPr="00BD7F37">
        <w:rPr>
          <w:rFonts w:ascii="Times New Roman" w:eastAsia="Times New Roman" w:hAnsi="Times New Roman" w:cs="Times New Roman"/>
          <w:sz w:val="24"/>
          <w:szCs w:val="24"/>
        </w:rPr>
        <w:t> </w:t>
      </w:r>
    </w:p>
    <w:p w:rsidR="00B265E4" w:rsidRPr="00BD7F37" w:rsidRDefault="00B265E4" w:rsidP="00B265E4">
      <w:pPr>
        <w:pBdr>
          <w:bottom w:val="single" w:sz="6" w:space="1" w:color="000000"/>
        </w:pBdr>
        <w:shd w:val="clear" w:color="auto" w:fill="FFFFFF"/>
        <w:spacing w:after="0" w:line="240" w:lineRule="auto"/>
        <w:rPr>
          <w:rFonts w:ascii="Times New Roman" w:eastAsia="Times New Roman" w:hAnsi="Times New Roman" w:cs="Times New Roman"/>
          <w:sz w:val="24"/>
          <w:szCs w:val="24"/>
        </w:rPr>
      </w:pPr>
      <w:r w:rsidRPr="00BD7F37">
        <w:rPr>
          <w:rFonts w:ascii="Times New Roman" w:eastAsia="Times New Roman" w:hAnsi="Times New Roman" w:cs="Times New Roman"/>
          <w:b/>
          <w:bCs/>
          <w:color w:val="000000"/>
          <w:sz w:val="24"/>
          <w:szCs w:val="24"/>
        </w:rPr>
        <w:t>ACHEVEMENTS</w:t>
      </w:r>
    </w:p>
    <w:p w:rsidR="00B265E4" w:rsidRPr="00BD7F37" w:rsidRDefault="004D741C" w:rsidP="00B265E4">
      <w:pPr>
        <w:numPr>
          <w:ilvl w:val="0"/>
          <w:numId w:val="11"/>
        </w:numPr>
        <w:spacing w:after="0" w:line="240" w:lineRule="auto"/>
        <w:ind w:left="3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State player in VOLLEYBALL</w:t>
      </w:r>
      <w:r w:rsidR="00B265E4" w:rsidRPr="00BD7F37">
        <w:rPr>
          <w:rFonts w:ascii="Times New Roman" w:eastAsia="Times New Roman" w:hAnsi="Times New Roman" w:cs="Times New Roman"/>
          <w:color w:val="000000"/>
          <w:sz w:val="24"/>
          <w:szCs w:val="24"/>
        </w:rPr>
        <w:t>.</w:t>
      </w:r>
    </w:p>
    <w:p w:rsidR="00B265E4" w:rsidRPr="00BD7F37" w:rsidRDefault="00B265E4" w:rsidP="00B265E4">
      <w:pPr>
        <w:numPr>
          <w:ilvl w:val="0"/>
          <w:numId w:val="11"/>
        </w:numPr>
        <w:spacing w:after="0" w:line="240" w:lineRule="auto"/>
        <w:ind w:left="360"/>
        <w:textAlignment w:val="baseline"/>
        <w:rPr>
          <w:rFonts w:ascii="Times New Roman" w:eastAsia="Times New Roman" w:hAnsi="Times New Roman" w:cs="Times New Roman"/>
          <w:color w:val="000000"/>
          <w:sz w:val="24"/>
          <w:szCs w:val="24"/>
        </w:rPr>
      </w:pPr>
      <w:r w:rsidRPr="00BD7F37">
        <w:rPr>
          <w:rFonts w:ascii="Times New Roman" w:eastAsia="Times New Roman" w:hAnsi="Times New Roman" w:cs="Times New Roman"/>
          <w:color w:val="000000"/>
          <w:sz w:val="24"/>
          <w:szCs w:val="24"/>
        </w:rPr>
        <w:t xml:space="preserve">Awarded twice as best alert </w:t>
      </w:r>
      <w:r w:rsidR="00501B77" w:rsidRPr="00BD7F37">
        <w:rPr>
          <w:rFonts w:ascii="Times New Roman" w:eastAsia="Times New Roman" w:hAnsi="Times New Roman" w:cs="Times New Roman"/>
          <w:color w:val="000000"/>
          <w:sz w:val="24"/>
          <w:szCs w:val="24"/>
        </w:rPr>
        <w:t>employee in</w:t>
      </w:r>
      <w:r w:rsidR="002F4C99" w:rsidRPr="00BD7F37">
        <w:rPr>
          <w:rFonts w:ascii="Times New Roman" w:eastAsia="Times New Roman" w:hAnsi="Times New Roman" w:cs="Times New Roman"/>
          <w:color w:val="000000"/>
          <w:sz w:val="24"/>
          <w:szCs w:val="24"/>
        </w:rPr>
        <w:t xml:space="preserve"> HDFC Bank Ltd.</w:t>
      </w:r>
    </w:p>
    <w:p w:rsidR="002F4C99" w:rsidRDefault="002F4C99" w:rsidP="00B265E4">
      <w:pPr>
        <w:numPr>
          <w:ilvl w:val="0"/>
          <w:numId w:val="11"/>
        </w:numPr>
        <w:spacing w:after="0" w:line="240" w:lineRule="auto"/>
        <w:ind w:left="360"/>
        <w:textAlignment w:val="baseline"/>
        <w:rPr>
          <w:rFonts w:ascii="Times New Roman" w:eastAsia="Times New Roman" w:hAnsi="Times New Roman" w:cs="Times New Roman"/>
          <w:color w:val="000000"/>
          <w:sz w:val="24"/>
          <w:szCs w:val="24"/>
        </w:rPr>
      </w:pPr>
      <w:r w:rsidRPr="00BD7F37">
        <w:rPr>
          <w:rFonts w:ascii="Times New Roman" w:eastAsia="Times New Roman" w:hAnsi="Times New Roman" w:cs="Times New Roman"/>
          <w:color w:val="000000"/>
          <w:sz w:val="24"/>
          <w:szCs w:val="24"/>
        </w:rPr>
        <w:t>Awarded service</w:t>
      </w:r>
      <w:r w:rsidR="001315F0">
        <w:rPr>
          <w:rFonts w:ascii="Times New Roman" w:eastAsia="Times New Roman" w:hAnsi="Times New Roman" w:cs="Times New Roman"/>
          <w:color w:val="000000"/>
          <w:sz w:val="24"/>
          <w:szCs w:val="24"/>
        </w:rPr>
        <w:t xml:space="preserve"> quality champion for the</w:t>
      </w:r>
      <w:r w:rsidRPr="00BD7F37">
        <w:rPr>
          <w:rFonts w:ascii="Times New Roman" w:eastAsia="Times New Roman" w:hAnsi="Times New Roman" w:cs="Times New Roman"/>
          <w:color w:val="000000"/>
          <w:sz w:val="24"/>
          <w:szCs w:val="24"/>
        </w:rPr>
        <w:t xml:space="preserve"> cluster in HDFC Bank Ltd</w:t>
      </w:r>
      <w:r w:rsidR="00501B77">
        <w:rPr>
          <w:rFonts w:ascii="Times New Roman" w:eastAsia="Times New Roman" w:hAnsi="Times New Roman" w:cs="Times New Roman"/>
          <w:color w:val="000000"/>
          <w:sz w:val="24"/>
          <w:szCs w:val="24"/>
        </w:rPr>
        <w:t>.</w:t>
      </w:r>
    </w:p>
    <w:p w:rsidR="00EC5D02" w:rsidRPr="00BD7F37" w:rsidRDefault="00EC5D02" w:rsidP="00B265E4">
      <w:pPr>
        <w:numPr>
          <w:ilvl w:val="0"/>
          <w:numId w:val="11"/>
        </w:numPr>
        <w:spacing w:after="0" w:line="240" w:lineRule="auto"/>
        <w:ind w:left="3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Awarded for best customer service in HDFC Bank Ltd.</w:t>
      </w:r>
    </w:p>
    <w:p w:rsidR="00B265E4" w:rsidRPr="00BD7F37" w:rsidRDefault="00B265E4" w:rsidP="00806DE8">
      <w:pPr>
        <w:spacing w:after="0" w:line="240" w:lineRule="auto"/>
        <w:ind w:left="360"/>
        <w:textAlignment w:val="baseline"/>
        <w:rPr>
          <w:rFonts w:ascii="Times New Roman" w:eastAsia="Times New Roman" w:hAnsi="Times New Roman" w:cs="Times New Roman"/>
          <w:color w:val="000000"/>
          <w:sz w:val="24"/>
          <w:szCs w:val="24"/>
        </w:rPr>
      </w:pPr>
    </w:p>
    <w:p w:rsidR="00B265E4" w:rsidRPr="00BD7F37" w:rsidRDefault="00B265E4" w:rsidP="00B265E4">
      <w:pPr>
        <w:spacing w:after="240" w:line="240" w:lineRule="auto"/>
        <w:rPr>
          <w:rFonts w:ascii="Times New Roman" w:eastAsia="Times New Roman" w:hAnsi="Times New Roman" w:cs="Times New Roman"/>
          <w:sz w:val="24"/>
          <w:szCs w:val="24"/>
        </w:rPr>
      </w:pPr>
      <w:r w:rsidRPr="00BD7F37">
        <w:rPr>
          <w:rFonts w:ascii="Times New Roman" w:eastAsia="Times New Roman" w:hAnsi="Times New Roman" w:cs="Times New Roman"/>
          <w:sz w:val="24"/>
          <w:szCs w:val="24"/>
        </w:rPr>
        <w:br/>
      </w:r>
    </w:p>
    <w:p w:rsidR="008159ED" w:rsidRPr="00BD7F37" w:rsidRDefault="008159ED">
      <w:pPr>
        <w:rPr>
          <w:rFonts w:ascii="Times New Roman" w:hAnsi="Times New Roman" w:cs="Times New Roman"/>
          <w:sz w:val="24"/>
          <w:szCs w:val="24"/>
        </w:rPr>
      </w:pPr>
    </w:p>
    <w:sectPr w:rsidR="008159ED" w:rsidRPr="00BD7F37" w:rsidSect="001C6592">
      <w:pgSz w:w="12240" w:h="15840"/>
      <w:pgMar w:top="1440" w:right="99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49A" w:rsidRDefault="00F3449A" w:rsidP="002C449C">
      <w:pPr>
        <w:spacing w:after="0" w:line="240" w:lineRule="auto"/>
      </w:pPr>
      <w:r>
        <w:separator/>
      </w:r>
    </w:p>
  </w:endnote>
  <w:endnote w:type="continuationSeparator" w:id="1">
    <w:p w:rsidR="00F3449A" w:rsidRDefault="00F3449A" w:rsidP="002C44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49A" w:rsidRDefault="00F3449A" w:rsidP="002C449C">
      <w:pPr>
        <w:spacing w:after="0" w:line="240" w:lineRule="auto"/>
      </w:pPr>
      <w:r>
        <w:separator/>
      </w:r>
    </w:p>
  </w:footnote>
  <w:footnote w:type="continuationSeparator" w:id="1">
    <w:p w:rsidR="00F3449A" w:rsidRDefault="00F3449A" w:rsidP="002C44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B055B"/>
    <w:multiLevelType w:val="multilevel"/>
    <w:tmpl w:val="2942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CD5D1B"/>
    <w:multiLevelType w:val="hybridMultilevel"/>
    <w:tmpl w:val="56A46704"/>
    <w:lvl w:ilvl="0" w:tplc="CBCE481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
    <w:nsid w:val="127D02D8"/>
    <w:multiLevelType w:val="multilevel"/>
    <w:tmpl w:val="7AE40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EA215F"/>
    <w:multiLevelType w:val="multilevel"/>
    <w:tmpl w:val="E04C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403B15"/>
    <w:multiLevelType w:val="multilevel"/>
    <w:tmpl w:val="CA943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605C6B"/>
    <w:multiLevelType w:val="multilevel"/>
    <w:tmpl w:val="68FC10B2"/>
    <w:lvl w:ilvl="0">
      <w:start w:val="1"/>
      <w:numFmt w:val="bullet"/>
      <w:lvlText w:val=""/>
      <w:lvlJc w:val="left"/>
      <w:pPr>
        <w:ind w:left="360" w:hanging="360"/>
      </w:pPr>
      <w:rPr>
        <w:rFonts w:ascii="Symbol" w:hAnsi="Symbol" w:hint="default"/>
        <w:color w:val="404040" w:themeColor="text1" w:themeTint="B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8816D10"/>
    <w:multiLevelType w:val="multilevel"/>
    <w:tmpl w:val="9034A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7B5118"/>
    <w:multiLevelType w:val="hybridMultilevel"/>
    <w:tmpl w:val="C1F68BEC"/>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8">
    <w:nsid w:val="410230AC"/>
    <w:multiLevelType w:val="hybridMultilevel"/>
    <w:tmpl w:val="DC2E759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9">
    <w:nsid w:val="42447A7C"/>
    <w:multiLevelType w:val="multilevel"/>
    <w:tmpl w:val="96B05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E05697"/>
    <w:multiLevelType w:val="hybridMultilevel"/>
    <w:tmpl w:val="73DE65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324265"/>
    <w:multiLevelType w:val="multilevel"/>
    <w:tmpl w:val="E3CA6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4313CC"/>
    <w:multiLevelType w:val="hybridMultilevel"/>
    <w:tmpl w:val="71483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4B7FE1"/>
    <w:multiLevelType w:val="multilevel"/>
    <w:tmpl w:val="5CF6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A746D8"/>
    <w:multiLevelType w:val="hybridMultilevel"/>
    <w:tmpl w:val="07F49FC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nsid w:val="5A9E1D95"/>
    <w:multiLevelType w:val="multilevel"/>
    <w:tmpl w:val="47168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CF1E6E"/>
    <w:multiLevelType w:val="multilevel"/>
    <w:tmpl w:val="4CA4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5A140C"/>
    <w:multiLevelType w:val="hybridMultilevel"/>
    <w:tmpl w:val="8146B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E6139A"/>
    <w:multiLevelType w:val="hybridMultilevel"/>
    <w:tmpl w:val="23F4C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064741"/>
    <w:multiLevelType w:val="multilevel"/>
    <w:tmpl w:val="8EEC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1E2CD4"/>
    <w:multiLevelType w:val="multilevel"/>
    <w:tmpl w:val="13FE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8B476B"/>
    <w:multiLevelType w:val="multilevel"/>
    <w:tmpl w:val="547C7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D552A9"/>
    <w:multiLevelType w:val="multilevel"/>
    <w:tmpl w:val="DA6E3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2"/>
  </w:num>
  <w:num w:numId="3">
    <w:abstractNumId w:val="13"/>
  </w:num>
  <w:num w:numId="4">
    <w:abstractNumId w:val="3"/>
  </w:num>
  <w:num w:numId="5">
    <w:abstractNumId w:val="9"/>
  </w:num>
  <w:num w:numId="6">
    <w:abstractNumId w:val="2"/>
  </w:num>
  <w:num w:numId="7">
    <w:abstractNumId w:val="6"/>
  </w:num>
  <w:num w:numId="8">
    <w:abstractNumId w:val="16"/>
  </w:num>
  <w:num w:numId="9">
    <w:abstractNumId w:val="19"/>
  </w:num>
  <w:num w:numId="10">
    <w:abstractNumId w:val="15"/>
  </w:num>
  <w:num w:numId="11">
    <w:abstractNumId w:val="20"/>
  </w:num>
  <w:num w:numId="12">
    <w:abstractNumId w:val="11"/>
  </w:num>
  <w:num w:numId="13">
    <w:abstractNumId w:val="4"/>
  </w:num>
  <w:num w:numId="14">
    <w:abstractNumId w:val="18"/>
  </w:num>
  <w:num w:numId="15">
    <w:abstractNumId w:val="12"/>
  </w:num>
  <w:num w:numId="16">
    <w:abstractNumId w:val="8"/>
  </w:num>
  <w:num w:numId="17">
    <w:abstractNumId w:val="7"/>
  </w:num>
  <w:num w:numId="18">
    <w:abstractNumId w:val="5"/>
  </w:num>
  <w:num w:numId="19">
    <w:abstractNumId w:val="17"/>
  </w:num>
  <w:num w:numId="20">
    <w:abstractNumId w:val="14"/>
  </w:num>
  <w:num w:numId="21">
    <w:abstractNumId w:val="1"/>
  </w:num>
  <w:num w:numId="22">
    <w:abstractNumId w:val="10"/>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265E4"/>
    <w:rsid w:val="000525A5"/>
    <w:rsid w:val="00053FF9"/>
    <w:rsid w:val="00076702"/>
    <w:rsid w:val="00091358"/>
    <w:rsid w:val="00096C37"/>
    <w:rsid w:val="000A1826"/>
    <w:rsid w:val="000A78CF"/>
    <w:rsid w:val="000F78AF"/>
    <w:rsid w:val="001246C1"/>
    <w:rsid w:val="001315F0"/>
    <w:rsid w:val="00151059"/>
    <w:rsid w:val="00182AE9"/>
    <w:rsid w:val="00184D40"/>
    <w:rsid w:val="001A02C1"/>
    <w:rsid w:val="001B76D0"/>
    <w:rsid w:val="001B7BF3"/>
    <w:rsid w:val="001C6592"/>
    <w:rsid w:val="001D5DC2"/>
    <w:rsid w:val="001E5BBC"/>
    <w:rsid w:val="002022B3"/>
    <w:rsid w:val="00234880"/>
    <w:rsid w:val="0024454C"/>
    <w:rsid w:val="002656D1"/>
    <w:rsid w:val="00283ABF"/>
    <w:rsid w:val="002A1687"/>
    <w:rsid w:val="002C449C"/>
    <w:rsid w:val="002D1B2F"/>
    <w:rsid w:val="002E4EB0"/>
    <w:rsid w:val="002E60A7"/>
    <w:rsid w:val="002F0F5A"/>
    <w:rsid w:val="002F4C99"/>
    <w:rsid w:val="00342C7B"/>
    <w:rsid w:val="00364BB3"/>
    <w:rsid w:val="003A0600"/>
    <w:rsid w:val="003A73FF"/>
    <w:rsid w:val="003B1FE3"/>
    <w:rsid w:val="003B7698"/>
    <w:rsid w:val="003D5E94"/>
    <w:rsid w:val="003F5DCE"/>
    <w:rsid w:val="00404F96"/>
    <w:rsid w:val="004143D5"/>
    <w:rsid w:val="00427443"/>
    <w:rsid w:val="004319DF"/>
    <w:rsid w:val="004603D5"/>
    <w:rsid w:val="004A30EC"/>
    <w:rsid w:val="004C3664"/>
    <w:rsid w:val="004C37BD"/>
    <w:rsid w:val="004D204D"/>
    <w:rsid w:val="004D3F8A"/>
    <w:rsid w:val="004D741C"/>
    <w:rsid w:val="004D79B1"/>
    <w:rsid w:val="00501B77"/>
    <w:rsid w:val="005041EC"/>
    <w:rsid w:val="00510E13"/>
    <w:rsid w:val="005261B5"/>
    <w:rsid w:val="00543943"/>
    <w:rsid w:val="00552629"/>
    <w:rsid w:val="0058294B"/>
    <w:rsid w:val="005A5307"/>
    <w:rsid w:val="005A7A31"/>
    <w:rsid w:val="005D0B19"/>
    <w:rsid w:val="005D7030"/>
    <w:rsid w:val="005F0565"/>
    <w:rsid w:val="006132FD"/>
    <w:rsid w:val="00621F25"/>
    <w:rsid w:val="00636C39"/>
    <w:rsid w:val="0063736C"/>
    <w:rsid w:val="00663840"/>
    <w:rsid w:val="00666317"/>
    <w:rsid w:val="006940E1"/>
    <w:rsid w:val="00704D15"/>
    <w:rsid w:val="00720AED"/>
    <w:rsid w:val="00720E5B"/>
    <w:rsid w:val="00726A9F"/>
    <w:rsid w:val="00732590"/>
    <w:rsid w:val="007512B4"/>
    <w:rsid w:val="0078110A"/>
    <w:rsid w:val="007831B6"/>
    <w:rsid w:val="00786C55"/>
    <w:rsid w:val="007A7D8C"/>
    <w:rsid w:val="007D1C82"/>
    <w:rsid w:val="007E54EA"/>
    <w:rsid w:val="00806DE8"/>
    <w:rsid w:val="008159ED"/>
    <w:rsid w:val="00836EDF"/>
    <w:rsid w:val="00840B4E"/>
    <w:rsid w:val="0084544A"/>
    <w:rsid w:val="0086746C"/>
    <w:rsid w:val="008762F3"/>
    <w:rsid w:val="0088182E"/>
    <w:rsid w:val="0088255A"/>
    <w:rsid w:val="00886D7F"/>
    <w:rsid w:val="0089481A"/>
    <w:rsid w:val="00894E45"/>
    <w:rsid w:val="008B7479"/>
    <w:rsid w:val="008D504A"/>
    <w:rsid w:val="008D6690"/>
    <w:rsid w:val="008E7AF3"/>
    <w:rsid w:val="00922A5D"/>
    <w:rsid w:val="009345D7"/>
    <w:rsid w:val="009413F2"/>
    <w:rsid w:val="00952469"/>
    <w:rsid w:val="009555D3"/>
    <w:rsid w:val="00962C9F"/>
    <w:rsid w:val="00997FAF"/>
    <w:rsid w:val="009B3882"/>
    <w:rsid w:val="009C0507"/>
    <w:rsid w:val="00A071CC"/>
    <w:rsid w:val="00A0779D"/>
    <w:rsid w:val="00A96162"/>
    <w:rsid w:val="00AB0B5F"/>
    <w:rsid w:val="00AB2912"/>
    <w:rsid w:val="00AE6916"/>
    <w:rsid w:val="00B265E4"/>
    <w:rsid w:val="00B42DE1"/>
    <w:rsid w:val="00B800F6"/>
    <w:rsid w:val="00BB5908"/>
    <w:rsid w:val="00BC5CFD"/>
    <w:rsid w:val="00BD4677"/>
    <w:rsid w:val="00BD4803"/>
    <w:rsid w:val="00BD7F37"/>
    <w:rsid w:val="00C25B7F"/>
    <w:rsid w:val="00C4096F"/>
    <w:rsid w:val="00C43763"/>
    <w:rsid w:val="00C51215"/>
    <w:rsid w:val="00C57C2F"/>
    <w:rsid w:val="00C924A2"/>
    <w:rsid w:val="00CB7CCD"/>
    <w:rsid w:val="00CD0D1E"/>
    <w:rsid w:val="00CF3689"/>
    <w:rsid w:val="00D0129E"/>
    <w:rsid w:val="00D04F99"/>
    <w:rsid w:val="00D12F1C"/>
    <w:rsid w:val="00D1303E"/>
    <w:rsid w:val="00D85187"/>
    <w:rsid w:val="00D87122"/>
    <w:rsid w:val="00DA3F09"/>
    <w:rsid w:val="00DB38A7"/>
    <w:rsid w:val="00DE5FEB"/>
    <w:rsid w:val="00E00068"/>
    <w:rsid w:val="00E067FF"/>
    <w:rsid w:val="00E079A0"/>
    <w:rsid w:val="00E32981"/>
    <w:rsid w:val="00E44679"/>
    <w:rsid w:val="00E6235D"/>
    <w:rsid w:val="00E85835"/>
    <w:rsid w:val="00EC5D02"/>
    <w:rsid w:val="00EE5118"/>
    <w:rsid w:val="00F11770"/>
    <w:rsid w:val="00F146E7"/>
    <w:rsid w:val="00F3449A"/>
    <w:rsid w:val="00F73BA5"/>
    <w:rsid w:val="00FB0F4C"/>
    <w:rsid w:val="00FB72D0"/>
    <w:rsid w:val="00FC210B"/>
    <w:rsid w:val="00FD03B3"/>
    <w:rsid w:val="00FD7C8F"/>
    <w:rsid w:val="00FF7E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A5D"/>
  </w:style>
  <w:style w:type="paragraph" w:styleId="Heading1">
    <w:name w:val="heading 1"/>
    <w:basedOn w:val="Normal"/>
    <w:link w:val="Heading1Char"/>
    <w:uiPriority w:val="9"/>
    <w:qFormat/>
    <w:rsid w:val="00B265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5E4"/>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265E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D70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C4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49C"/>
  </w:style>
  <w:style w:type="paragraph" w:styleId="Footer">
    <w:name w:val="footer"/>
    <w:basedOn w:val="Normal"/>
    <w:link w:val="FooterChar"/>
    <w:uiPriority w:val="99"/>
    <w:unhideWhenUsed/>
    <w:rsid w:val="002C4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49C"/>
  </w:style>
  <w:style w:type="paragraph" w:styleId="ListParagraph">
    <w:name w:val="List Paragraph"/>
    <w:basedOn w:val="Normal"/>
    <w:uiPriority w:val="34"/>
    <w:qFormat/>
    <w:rsid w:val="00053FF9"/>
    <w:pPr>
      <w:ind w:left="720"/>
      <w:contextualSpacing/>
    </w:pPr>
  </w:style>
  <w:style w:type="character" w:styleId="Strong">
    <w:name w:val="Strong"/>
    <w:basedOn w:val="DefaultParagraphFont"/>
    <w:uiPriority w:val="22"/>
    <w:qFormat/>
    <w:rsid w:val="00997FAF"/>
    <w:rPr>
      <w:b/>
      <w:bCs/>
    </w:rPr>
  </w:style>
  <w:style w:type="character" w:customStyle="1" w:styleId="e24kjd">
    <w:name w:val="e24kjd"/>
    <w:basedOn w:val="DefaultParagraphFont"/>
    <w:rsid w:val="00427443"/>
  </w:style>
  <w:style w:type="character" w:styleId="Hyperlink">
    <w:name w:val="Hyperlink"/>
    <w:basedOn w:val="DefaultParagraphFont"/>
    <w:uiPriority w:val="99"/>
    <w:unhideWhenUsed/>
    <w:rsid w:val="00184D4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0344148">
      <w:bodyDiv w:val="1"/>
      <w:marLeft w:val="0"/>
      <w:marRight w:val="0"/>
      <w:marTop w:val="0"/>
      <w:marBottom w:val="0"/>
      <w:divBdr>
        <w:top w:val="none" w:sz="0" w:space="0" w:color="auto"/>
        <w:left w:val="none" w:sz="0" w:space="0" w:color="auto"/>
        <w:bottom w:val="none" w:sz="0" w:space="0" w:color="auto"/>
        <w:right w:val="none" w:sz="0" w:space="0" w:color="auto"/>
      </w:divBdr>
    </w:div>
    <w:div w:id="222260351">
      <w:bodyDiv w:val="1"/>
      <w:marLeft w:val="0"/>
      <w:marRight w:val="0"/>
      <w:marTop w:val="0"/>
      <w:marBottom w:val="0"/>
      <w:divBdr>
        <w:top w:val="none" w:sz="0" w:space="0" w:color="auto"/>
        <w:left w:val="none" w:sz="0" w:space="0" w:color="auto"/>
        <w:bottom w:val="none" w:sz="0" w:space="0" w:color="auto"/>
        <w:right w:val="none" w:sz="0" w:space="0" w:color="auto"/>
      </w:divBdr>
    </w:div>
    <w:div w:id="1293713330">
      <w:bodyDiv w:val="1"/>
      <w:marLeft w:val="0"/>
      <w:marRight w:val="0"/>
      <w:marTop w:val="0"/>
      <w:marBottom w:val="0"/>
      <w:divBdr>
        <w:top w:val="none" w:sz="0" w:space="0" w:color="auto"/>
        <w:left w:val="none" w:sz="0" w:space="0" w:color="auto"/>
        <w:bottom w:val="none" w:sz="0" w:space="0" w:color="auto"/>
        <w:right w:val="none" w:sz="0" w:space="0" w:color="auto"/>
      </w:divBdr>
    </w:div>
    <w:div w:id="1555653038">
      <w:bodyDiv w:val="1"/>
      <w:marLeft w:val="0"/>
      <w:marRight w:val="0"/>
      <w:marTop w:val="0"/>
      <w:marBottom w:val="0"/>
      <w:divBdr>
        <w:top w:val="none" w:sz="0" w:space="0" w:color="auto"/>
        <w:left w:val="none" w:sz="0" w:space="0" w:color="auto"/>
        <w:bottom w:val="none" w:sz="0" w:space="0" w:color="auto"/>
        <w:right w:val="none" w:sz="0" w:space="0" w:color="auto"/>
      </w:divBdr>
      <w:divsChild>
        <w:div w:id="1003356237">
          <w:marLeft w:val="0"/>
          <w:marRight w:val="0"/>
          <w:marTop w:val="0"/>
          <w:marBottom w:val="0"/>
          <w:divBdr>
            <w:top w:val="none" w:sz="0" w:space="0" w:color="auto"/>
            <w:left w:val="none" w:sz="0" w:space="0" w:color="auto"/>
            <w:bottom w:val="none" w:sz="0" w:space="0" w:color="auto"/>
            <w:right w:val="none" w:sz="0" w:space="0" w:color="auto"/>
          </w:divBdr>
        </w:div>
      </w:divsChild>
    </w:div>
    <w:div w:id="209258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1585</Words>
  <Characters>9038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Indra Priyadharsini</dc:creator>
  <cp:lastModifiedBy>indra.priyadharsini</cp:lastModifiedBy>
  <cp:revision>24</cp:revision>
  <dcterms:created xsi:type="dcterms:W3CDTF">2020-05-26T10:54:00Z</dcterms:created>
  <dcterms:modified xsi:type="dcterms:W3CDTF">2020-10-13T11:11:00Z</dcterms:modified>
</cp:coreProperties>
</file>