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EA83" w14:textId="77777777" w:rsidR="00D7205D" w:rsidRDefault="00BC6B52">
      <w:pPr>
        <w:spacing w:before="40"/>
        <w:ind w:left="1998" w:right="2052"/>
        <w:jc w:val="center"/>
        <w:rPr>
          <w:b/>
          <w:sz w:val="24"/>
        </w:rPr>
      </w:pPr>
      <w:r>
        <w:rPr>
          <w:b/>
          <w:sz w:val="24"/>
        </w:rPr>
        <w:t>Akshaykumar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Tatiya</w:t>
      </w:r>
    </w:p>
    <w:p w14:paraId="3811672E" w14:textId="77777777" w:rsidR="00D7205D" w:rsidRDefault="00BC6B52">
      <w:pPr>
        <w:ind w:left="1998" w:right="205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PHONE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+91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9049794449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•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E-MAIL</w:t>
      </w:r>
      <w:r>
        <w:rPr>
          <w:rFonts w:ascii="Cambria" w:hAnsi="Cambria"/>
          <w:b/>
          <w:spacing w:val="-5"/>
          <w:sz w:val="24"/>
        </w:rPr>
        <w:t xml:space="preserve"> </w:t>
      </w:r>
      <w:hyperlink r:id="rId7">
        <w:r>
          <w:rPr>
            <w:rFonts w:ascii="Cambria" w:hAnsi="Cambria"/>
            <w:b/>
            <w:sz w:val="24"/>
          </w:rPr>
          <w:t>aktatiya15@gmail.com</w:t>
        </w:r>
      </w:hyperlink>
    </w:p>
    <w:p w14:paraId="0EB0140A" w14:textId="77777777" w:rsidR="00D7205D" w:rsidRDefault="00D7205D">
      <w:pPr>
        <w:pStyle w:val="BodyText"/>
        <w:spacing w:before="9"/>
        <w:rPr>
          <w:b/>
          <w:sz w:val="36"/>
        </w:rPr>
      </w:pPr>
    </w:p>
    <w:p w14:paraId="13FD8101" w14:textId="77777777" w:rsidR="00D7205D" w:rsidRDefault="00BC6B52">
      <w:pPr>
        <w:ind w:left="140"/>
        <w:rPr>
          <w:rFonts w:ascii="Cambria"/>
        </w:rPr>
      </w:pPr>
      <w:r>
        <w:pict w14:anchorId="0BAF91C1">
          <v:rect id="docshape1" o:spid="_x0000_s1033" style="position:absolute;left:0;text-align:left;margin-left:52.55pt;margin-top:15.75pt;width:507pt;height:.7pt;z-index:-15728640;mso-wrap-distance-left:0;mso-wrap-distance-right:0;mso-position-horizontal-relative:page" fillcolor="gray" stroked="f">
            <w10:wrap type="topAndBottom" anchorx="page"/>
          </v:rect>
        </w:pict>
      </w:r>
      <w:r>
        <w:rPr>
          <w:rFonts w:ascii="Cambria"/>
          <w:spacing w:val="11"/>
        </w:rPr>
        <w:t>CAREER</w:t>
      </w:r>
      <w:r>
        <w:rPr>
          <w:rFonts w:ascii="Cambria"/>
          <w:spacing w:val="34"/>
        </w:rPr>
        <w:t xml:space="preserve"> </w:t>
      </w:r>
      <w:r>
        <w:rPr>
          <w:rFonts w:ascii="Cambria"/>
          <w:spacing w:val="12"/>
        </w:rPr>
        <w:t>OBJECTIVE</w:t>
      </w:r>
    </w:p>
    <w:p w14:paraId="7F4AADC5" w14:textId="77777777" w:rsidR="00D7205D" w:rsidRDefault="00D7205D">
      <w:pPr>
        <w:pStyle w:val="BodyText"/>
        <w:spacing w:before="9"/>
        <w:rPr>
          <w:sz w:val="10"/>
        </w:rPr>
      </w:pPr>
    </w:p>
    <w:p w14:paraId="6EF9576C" w14:textId="77777777" w:rsidR="00D7205D" w:rsidRDefault="00BC6B52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101"/>
        <w:ind w:right="682"/>
        <w:rPr>
          <w:rFonts w:ascii="Calibri" w:hAnsi="Calibri"/>
        </w:rPr>
      </w:pPr>
      <w:r>
        <w:rPr>
          <w:rFonts w:ascii="Calibri" w:hAnsi="Calibri"/>
        </w:rPr>
        <w:t>Looking for opportunity in Salesforce/Vlocity Development domain with a leading corporate, to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work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committed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&amp;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dedicated individuals 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 client/Delivery Goals.</w:t>
      </w:r>
    </w:p>
    <w:p w14:paraId="6E9BC9FC" w14:textId="77777777" w:rsidR="00D7205D" w:rsidRDefault="00D7205D">
      <w:pPr>
        <w:spacing w:before="4"/>
        <w:rPr>
          <w:sz w:val="18"/>
        </w:rPr>
      </w:pPr>
    </w:p>
    <w:p w14:paraId="69A0BD35" w14:textId="77777777" w:rsidR="00D7205D" w:rsidRDefault="00BC6B52">
      <w:pPr>
        <w:ind w:left="140"/>
        <w:rPr>
          <w:rFonts w:ascii="Cambria"/>
        </w:rPr>
      </w:pPr>
      <w:r>
        <w:pict w14:anchorId="69775414">
          <v:rect id="docshape2" o:spid="_x0000_s1032" style="position:absolute;left:0;text-align:left;margin-left:52.55pt;margin-top:15.6pt;width:507pt;height:.7pt;z-index:15729664;mso-position-horizontal-relative:page" fillcolor="gray" stroked="f">
            <w10:wrap anchorx="page"/>
          </v:rect>
        </w:pict>
      </w:r>
      <w:r>
        <w:rPr>
          <w:rFonts w:ascii="Cambria"/>
          <w:spacing w:val="12"/>
        </w:rPr>
        <w:t>PROFESSIONAL</w:t>
      </w:r>
      <w:r>
        <w:rPr>
          <w:rFonts w:ascii="Cambria"/>
          <w:spacing w:val="39"/>
        </w:rPr>
        <w:t xml:space="preserve"> </w:t>
      </w:r>
      <w:r>
        <w:rPr>
          <w:rFonts w:ascii="Cambria"/>
          <w:spacing w:val="13"/>
        </w:rPr>
        <w:t>EXPERIENCE</w:t>
      </w:r>
    </w:p>
    <w:p w14:paraId="56879369" w14:textId="77777777" w:rsidR="00D7205D" w:rsidRDefault="00D7205D">
      <w:pPr>
        <w:pStyle w:val="BodyText"/>
        <w:spacing w:before="3"/>
        <w:rPr>
          <w:sz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3593"/>
        <w:gridCol w:w="2710"/>
      </w:tblGrid>
      <w:tr w:rsidR="00D7205D" w14:paraId="3A1115A3" w14:textId="77777777">
        <w:trPr>
          <w:trHeight w:val="686"/>
        </w:trPr>
        <w:tc>
          <w:tcPr>
            <w:tcW w:w="3134" w:type="dxa"/>
          </w:tcPr>
          <w:p w14:paraId="2A2F1856" w14:textId="77777777" w:rsidR="00D7205D" w:rsidRDefault="00D7205D">
            <w:pPr>
              <w:pStyle w:val="TableParagraph"/>
              <w:spacing w:before="4"/>
              <w:ind w:left="0"/>
              <w:rPr>
                <w:rFonts w:ascii="Cambria"/>
                <w:sz w:val="26"/>
              </w:rPr>
            </w:pPr>
          </w:p>
          <w:p w14:paraId="6BC55203" w14:textId="77777777" w:rsidR="00D7205D" w:rsidRDefault="00BC6B52">
            <w:pPr>
              <w:pStyle w:val="TableParagraph"/>
              <w:ind w:left="13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Company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Name</w:t>
            </w:r>
          </w:p>
        </w:tc>
        <w:tc>
          <w:tcPr>
            <w:tcW w:w="3593" w:type="dxa"/>
          </w:tcPr>
          <w:p w14:paraId="0BE834D4" w14:textId="77777777" w:rsidR="00D7205D" w:rsidRDefault="00D7205D">
            <w:pPr>
              <w:pStyle w:val="TableParagraph"/>
              <w:spacing w:before="4"/>
              <w:ind w:left="0"/>
              <w:rPr>
                <w:rFonts w:ascii="Cambria"/>
                <w:sz w:val="26"/>
              </w:rPr>
            </w:pPr>
          </w:p>
          <w:p w14:paraId="663F66AE" w14:textId="77777777" w:rsidR="00D7205D" w:rsidRDefault="00BC6B52">
            <w:pPr>
              <w:pStyle w:val="TableParagraph"/>
              <w:ind w:left="335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Designation</w:t>
            </w:r>
          </w:p>
        </w:tc>
        <w:tc>
          <w:tcPr>
            <w:tcW w:w="2710" w:type="dxa"/>
          </w:tcPr>
          <w:p w14:paraId="29530DDC" w14:textId="77777777" w:rsidR="00D7205D" w:rsidRDefault="00D7205D">
            <w:pPr>
              <w:pStyle w:val="TableParagraph"/>
              <w:spacing w:before="4"/>
              <w:ind w:left="0"/>
              <w:rPr>
                <w:rFonts w:ascii="Cambria"/>
                <w:sz w:val="26"/>
              </w:rPr>
            </w:pPr>
          </w:p>
          <w:p w14:paraId="724772EE" w14:textId="77777777" w:rsidR="00D7205D" w:rsidRDefault="00BC6B52">
            <w:pPr>
              <w:pStyle w:val="TableParagraph"/>
              <w:ind w:left="76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Duration</w:t>
            </w:r>
          </w:p>
        </w:tc>
      </w:tr>
      <w:tr w:rsidR="00D7205D" w14:paraId="18018349" w14:textId="77777777">
        <w:trPr>
          <w:trHeight w:val="378"/>
        </w:trPr>
        <w:tc>
          <w:tcPr>
            <w:tcW w:w="3134" w:type="dxa"/>
          </w:tcPr>
          <w:p w14:paraId="3C77EDC0" w14:textId="77777777" w:rsidR="00D7205D" w:rsidRDefault="00BC6B52">
            <w:pPr>
              <w:pStyle w:val="TableParagraph"/>
              <w:spacing w:before="120" w:line="238" w:lineRule="exact"/>
              <w:ind w:left="136"/>
              <w:rPr>
                <w:rFonts w:ascii="Cambria"/>
              </w:rPr>
            </w:pPr>
            <w:r>
              <w:rPr>
                <w:rFonts w:ascii="Cambria"/>
              </w:rPr>
              <w:t>Accenture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Services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PVT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LTD</w:t>
            </w:r>
          </w:p>
        </w:tc>
        <w:tc>
          <w:tcPr>
            <w:tcW w:w="3593" w:type="dxa"/>
          </w:tcPr>
          <w:p w14:paraId="5FE8A8ED" w14:textId="77777777" w:rsidR="00D7205D" w:rsidRDefault="00BC6B52">
            <w:pPr>
              <w:pStyle w:val="TableParagraph"/>
              <w:spacing w:before="120" w:line="238" w:lineRule="exact"/>
              <w:ind w:left="335"/>
              <w:rPr>
                <w:rFonts w:ascii="Cambria"/>
              </w:rPr>
            </w:pPr>
            <w:r>
              <w:rPr>
                <w:rFonts w:ascii="Cambria"/>
              </w:rPr>
              <w:t>Software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Engineer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Analyst</w:t>
            </w:r>
          </w:p>
        </w:tc>
        <w:tc>
          <w:tcPr>
            <w:tcW w:w="2710" w:type="dxa"/>
          </w:tcPr>
          <w:p w14:paraId="7BA5858E" w14:textId="77777777" w:rsidR="00D7205D" w:rsidRDefault="00BC6B52">
            <w:pPr>
              <w:pStyle w:val="TableParagraph"/>
              <w:spacing w:before="120" w:line="238" w:lineRule="exact"/>
              <w:ind w:left="764"/>
              <w:rPr>
                <w:rFonts w:ascii="Cambria"/>
              </w:rPr>
            </w:pPr>
            <w:r>
              <w:rPr>
                <w:rFonts w:ascii="Cambria"/>
              </w:rPr>
              <w:t>Oct</w:t>
            </w:r>
            <w:r>
              <w:rPr>
                <w:rFonts w:ascii="Cambria"/>
                <w:spacing w:val="-1"/>
              </w:rPr>
              <w:t xml:space="preserve"> </w:t>
            </w:r>
            <w:r>
              <w:rPr>
                <w:rFonts w:ascii="Cambria"/>
              </w:rPr>
              <w:t>2015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- Present</w:t>
            </w:r>
          </w:p>
        </w:tc>
      </w:tr>
    </w:tbl>
    <w:p w14:paraId="0D16542D" w14:textId="77777777" w:rsidR="00D7205D" w:rsidRDefault="00D7205D">
      <w:pPr>
        <w:pStyle w:val="BodyText"/>
        <w:rPr>
          <w:sz w:val="26"/>
        </w:rPr>
      </w:pPr>
    </w:p>
    <w:p w14:paraId="2CA7EEDB" w14:textId="77777777" w:rsidR="00D7205D" w:rsidRDefault="00BC6B52">
      <w:pPr>
        <w:spacing w:before="154" w:after="54"/>
        <w:ind w:left="140"/>
        <w:rPr>
          <w:rFonts w:ascii="Cambria"/>
        </w:rPr>
      </w:pPr>
      <w:r>
        <w:rPr>
          <w:rFonts w:ascii="Cambria"/>
          <w:spacing w:val="12"/>
        </w:rPr>
        <w:t>EDUCATIONAL</w:t>
      </w:r>
      <w:r>
        <w:rPr>
          <w:rFonts w:ascii="Cambria"/>
          <w:spacing w:val="42"/>
        </w:rPr>
        <w:t xml:space="preserve"> </w:t>
      </w:r>
      <w:r>
        <w:rPr>
          <w:rFonts w:ascii="Cambria"/>
          <w:spacing w:val="12"/>
        </w:rPr>
        <w:t>QUALIFICATIONS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7"/>
        <w:gridCol w:w="5497"/>
        <w:gridCol w:w="1264"/>
        <w:gridCol w:w="1710"/>
      </w:tblGrid>
      <w:tr w:rsidR="00D7205D" w14:paraId="68A52F0B" w14:textId="77777777">
        <w:trPr>
          <w:trHeight w:val="539"/>
        </w:trPr>
        <w:tc>
          <w:tcPr>
            <w:tcW w:w="1667" w:type="dxa"/>
            <w:tcBorders>
              <w:top w:val="single" w:sz="6" w:space="0" w:color="808080"/>
            </w:tcBorders>
          </w:tcPr>
          <w:p w14:paraId="41831D5A" w14:textId="77777777" w:rsidR="00D7205D" w:rsidRDefault="00BC6B52">
            <w:pPr>
              <w:pStyle w:val="TableParagraph"/>
              <w:spacing w:before="153"/>
              <w:ind w:left="136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Degree</w:t>
            </w:r>
          </w:p>
        </w:tc>
        <w:tc>
          <w:tcPr>
            <w:tcW w:w="5497" w:type="dxa"/>
            <w:tcBorders>
              <w:top w:val="single" w:sz="6" w:space="0" w:color="808080"/>
            </w:tcBorders>
          </w:tcPr>
          <w:p w14:paraId="5E09DEB5" w14:textId="77777777" w:rsidR="00D7205D" w:rsidRDefault="00BC6B52">
            <w:pPr>
              <w:pStyle w:val="TableParagraph"/>
              <w:spacing w:before="153"/>
              <w:ind w:left="15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Institute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/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School</w:t>
            </w:r>
          </w:p>
        </w:tc>
        <w:tc>
          <w:tcPr>
            <w:tcW w:w="1264" w:type="dxa"/>
            <w:tcBorders>
              <w:top w:val="single" w:sz="6" w:space="0" w:color="808080"/>
            </w:tcBorders>
          </w:tcPr>
          <w:p w14:paraId="3BB1BDDD" w14:textId="77777777" w:rsidR="00D7205D" w:rsidRDefault="00BC6B52">
            <w:pPr>
              <w:pStyle w:val="TableParagraph"/>
              <w:spacing w:before="153"/>
              <w:ind w:left="0" w:right="176"/>
              <w:jc w:val="right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Year</w:t>
            </w:r>
          </w:p>
        </w:tc>
        <w:tc>
          <w:tcPr>
            <w:tcW w:w="1710" w:type="dxa"/>
            <w:tcBorders>
              <w:top w:val="single" w:sz="6" w:space="0" w:color="808080"/>
            </w:tcBorders>
          </w:tcPr>
          <w:p w14:paraId="2CCDA7A5" w14:textId="77777777" w:rsidR="00D7205D" w:rsidRDefault="00BC6B52">
            <w:pPr>
              <w:pStyle w:val="TableParagraph"/>
              <w:spacing w:before="153"/>
              <w:ind w:left="360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Results</w:t>
            </w:r>
          </w:p>
        </w:tc>
      </w:tr>
      <w:tr w:rsidR="00D7205D" w14:paraId="2DDB0958" w14:textId="77777777">
        <w:trPr>
          <w:trHeight w:val="772"/>
        </w:trPr>
        <w:tc>
          <w:tcPr>
            <w:tcW w:w="1667" w:type="dxa"/>
          </w:tcPr>
          <w:p w14:paraId="240AAB7D" w14:textId="77777777" w:rsidR="00D7205D" w:rsidRDefault="00BC6B52">
            <w:pPr>
              <w:pStyle w:val="TableParagraph"/>
              <w:spacing w:before="129"/>
              <w:ind w:left="136"/>
              <w:rPr>
                <w:rFonts w:ascii="Cambria"/>
              </w:rPr>
            </w:pPr>
            <w:r>
              <w:rPr>
                <w:rFonts w:ascii="Cambria"/>
              </w:rPr>
              <w:t>BE(Computer)</w:t>
            </w:r>
          </w:p>
        </w:tc>
        <w:tc>
          <w:tcPr>
            <w:tcW w:w="5497" w:type="dxa"/>
          </w:tcPr>
          <w:p w14:paraId="4861A2DE" w14:textId="77777777" w:rsidR="00D7205D" w:rsidRDefault="00BC6B52">
            <w:pPr>
              <w:pStyle w:val="TableParagraph"/>
              <w:spacing w:before="129"/>
              <w:ind w:left="157"/>
              <w:rPr>
                <w:rFonts w:ascii="Cambria"/>
              </w:rPr>
            </w:pPr>
            <w:r>
              <w:rPr>
                <w:rFonts w:ascii="Cambria"/>
              </w:rPr>
              <w:t>SMT.</w:t>
            </w:r>
            <w:r>
              <w:rPr>
                <w:rFonts w:ascii="Cambria"/>
                <w:spacing w:val="-3"/>
              </w:rPr>
              <w:t xml:space="preserve"> </w:t>
            </w:r>
            <w:proofErr w:type="spellStart"/>
            <w:r>
              <w:rPr>
                <w:rFonts w:ascii="Cambria"/>
              </w:rPr>
              <w:t>Kashibai</w:t>
            </w:r>
            <w:proofErr w:type="spellEnd"/>
            <w:r>
              <w:rPr>
                <w:rFonts w:ascii="Cambria"/>
                <w:spacing w:val="-5"/>
              </w:rPr>
              <w:t xml:space="preserve"> </w:t>
            </w:r>
            <w:proofErr w:type="spellStart"/>
            <w:r>
              <w:rPr>
                <w:rFonts w:ascii="Cambria"/>
              </w:rPr>
              <w:t>Navale</w:t>
            </w:r>
            <w:proofErr w:type="spellEnd"/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College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of</w:t>
            </w:r>
            <w:r>
              <w:rPr>
                <w:rFonts w:ascii="Cambria"/>
                <w:spacing w:val="-2"/>
              </w:rPr>
              <w:t xml:space="preserve"> </w:t>
            </w:r>
            <w:r>
              <w:rPr>
                <w:rFonts w:ascii="Cambria"/>
              </w:rPr>
              <w:t>Engineering,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Pune</w:t>
            </w:r>
          </w:p>
        </w:tc>
        <w:tc>
          <w:tcPr>
            <w:tcW w:w="1264" w:type="dxa"/>
          </w:tcPr>
          <w:p w14:paraId="64B1EAEC" w14:textId="77777777" w:rsidR="00D7205D" w:rsidRDefault="00BC6B52">
            <w:pPr>
              <w:pStyle w:val="TableParagraph"/>
              <w:spacing w:before="129"/>
              <w:ind w:left="0" w:right="168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2015</w:t>
            </w:r>
          </w:p>
        </w:tc>
        <w:tc>
          <w:tcPr>
            <w:tcW w:w="1710" w:type="dxa"/>
          </w:tcPr>
          <w:p w14:paraId="188E5C7E" w14:textId="77777777" w:rsidR="00D7205D" w:rsidRDefault="00BC6B52">
            <w:pPr>
              <w:pStyle w:val="TableParagraph"/>
              <w:spacing w:before="129" w:line="257" w:lineRule="exact"/>
              <w:ind w:left="153" w:right="396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62%</w:t>
            </w:r>
          </w:p>
          <w:p w14:paraId="287F11CF" w14:textId="77777777" w:rsidR="00D7205D" w:rsidRDefault="00BC6B52">
            <w:pPr>
              <w:pStyle w:val="TableParagraph"/>
              <w:spacing w:line="257" w:lineRule="exact"/>
              <w:ind w:left="155" w:right="396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(Aggregate)</w:t>
            </w:r>
          </w:p>
        </w:tc>
      </w:tr>
      <w:tr w:rsidR="00D7205D" w14:paraId="386809A2" w14:textId="77777777">
        <w:trPr>
          <w:trHeight w:val="421"/>
        </w:trPr>
        <w:tc>
          <w:tcPr>
            <w:tcW w:w="1667" w:type="dxa"/>
          </w:tcPr>
          <w:p w14:paraId="470231F6" w14:textId="77777777" w:rsidR="00D7205D" w:rsidRDefault="00BC6B52">
            <w:pPr>
              <w:pStyle w:val="TableParagraph"/>
              <w:spacing w:before="129"/>
              <w:ind w:left="136"/>
              <w:rPr>
                <w:rFonts w:ascii="Cambria"/>
              </w:rPr>
            </w:pPr>
            <w:r>
              <w:rPr>
                <w:rFonts w:ascii="Cambria"/>
              </w:rPr>
              <w:t>HSC</w:t>
            </w:r>
          </w:p>
        </w:tc>
        <w:tc>
          <w:tcPr>
            <w:tcW w:w="5497" w:type="dxa"/>
          </w:tcPr>
          <w:p w14:paraId="3A437EAA" w14:textId="77777777" w:rsidR="00D7205D" w:rsidRDefault="00BC6B52">
            <w:pPr>
              <w:pStyle w:val="TableParagraph"/>
              <w:spacing w:before="129"/>
              <w:ind w:left="157"/>
              <w:rPr>
                <w:rFonts w:ascii="Cambria"/>
              </w:rPr>
            </w:pPr>
            <w:r>
              <w:rPr>
                <w:rFonts w:ascii="Cambria"/>
              </w:rPr>
              <w:t>K.T.H.M.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College,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</w:rPr>
              <w:t>Nashik</w:t>
            </w:r>
          </w:p>
        </w:tc>
        <w:tc>
          <w:tcPr>
            <w:tcW w:w="1264" w:type="dxa"/>
          </w:tcPr>
          <w:p w14:paraId="4A5F007F" w14:textId="77777777" w:rsidR="00D7205D" w:rsidRDefault="00BC6B52">
            <w:pPr>
              <w:pStyle w:val="TableParagraph"/>
              <w:spacing w:before="129"/>
              <w:ind w:left="0" w:right="168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2011</w:t>
            </w:r>
          </w:p>
        </w:tc>
        <w:tc>
          <w:tcPr>
            <w:tcW w:w="1710" w:type="dxa"/>
          </w:tcPr>
          <w:p w14:paraId="39A2DF94" w14:textId="77777777" w:rsidR="00D7205D" w:rsidRDefault="00BC6B52">
            <w:pPr>
              <w:pStyle w:val="TableParagraph"/>
              <w:spacing w:before="129"/>
              <w:ind w:left="367"/>
              <w:rPr>
                <w:rFonts w:ascii="Cambria"/>
              </w:rPr>
            </w:pPr>
            <w:r>
              <w:rPr>
                <w:rFonts w:ascii="Cambria"/>
              </w:rPr>
              <w:t>69.50%</w:t>
            </w:r>
          </w:p>
        </w:tc>
      </w:tr>
      <w:tr w:rsidR="00D7205D" w14:paraId="60A034B7" w14:textId="77777777">
        <w:trPr>
          <w:trHeight w:val="292"/>
        </w:trPr>
        <w:tc>
          <w:tcPr>
            <w:tcW w:w="1667" w:type="dxa"/>
          </w:tcPr>
          <w:p w14:paraId="0A464FAA" w14:textId="77777777" w:rsidR="00D7205D" w:rsidRDefault="00BC6B52">
            <w:pPr>
              <w:pStyle w:val="TableParagraph"/>
              <w:spacing w:before="34" w:line="238" w:lineRule="exact"/>
              <w:ind w:left="136"/>
              <w:rPr>
                <w:rFonts w:ascii="Cambria"/>
              </w:rPr>
            </w:pPr>
            <w:r>
              <w:rPr>
                <w:rFonts w:ascii="Cambria"/>
              </w:rPr>
              <w:t>SSC</w:t>
            </w:r>
          </w:p>
        </w:tc>
        <w:tc>
          <w:tcPr>
            <w:tcW w:w="5497" w:type="dxa"/>
          </w:tcPr>
          <w:p w14:paraId="466AEEFF" w14:textId="77777777" w:rsidR="00D7205D" w:rsidRDefault="00BC6B52">
            <w:pPr>
              <w:pStyle w:val="TableParagraph"/>
              <w:spacing w:before="34" w:line="238" w:lineRule="exact"/>
              <w:ind w:left="157"/>
              <w:rPr>
                <w:rFonts w:ascii="Cambria"/>
              </w:rPr>
            </w:pPr>
            <w:r>
              <w:rPr>
                <w:rFonts w:ascii="Cambria"/>
              </w:rPr>
              <w:t>KSK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</w:rPr>
              <w:t>New</w:t>
            </w:r>
            <w:r>
              <w:rPr>
                <w:rFonts w:ascii="Cambria"/>
                <w:spacing w:val="-2"/>
              </w:rPr>
              <w:t xml:space="preserve"> </w:t>
            </w:r>
            <w:proofErr w:type="spellStart"/>
            <w:r>
              <w:rPr>
                <w:rFonts w:ascii="Cambria"/>
              </w:rPr>
              <w:t>CityHIgh</w:t>
            </w:r>
            <w:proofErr w:type="spellEnd"/>
            <w:r>
              <w:rPr>
                <w:rFonts w:ascii="Cambria"/>
              </w:rPr>
              <w:t xml:space="preserve"> School,</w:t>
            </w:r>
            <w:r>
              <w:rPr>
                <w:rFonts w:ascii="Cambria"/>
                <w:spacing w:val="-3"/>
              </w:rPr>
              <w:t xml:space="preserve"> </w:t>
            </w:r>
            <w:r>
              <w:rPr>
                <w:rFonts w:ascii="Cambria"/>
              </w:rPr>
              <w:t>Dhule</w:t>
            </w:r>
          </w:p>
        </w:tc>
        <w:tc>
          <w:tcPr>
            <w:tcW w:w="1264" w:type="dxa"/>
          </w:tcPr>
          <w:p w14:paraId="0F5F75FF" w14:textId="77777777" w:rsidR="00D7205D" w:rsidRDefault="00BC6B52">
            <w:pPr>
              <w:pStyle w:val="TableParagraph"/>
              <w:spacing w:before="34" w:line="238" w:lineRule="exact"/>
              <w:ind w:left="0" w:right="168"/>
              <w:jc w:val="right"/>
              <w:rPr>
                <w:rFonts w:ascii="Cambria"/>
              </w:rPr>
            </w:pPr>
            <w:r>
              <w:rPr>
                <w:rFonts w:ascii="Cambria"/>
              </w:rPr>
              <w:t>2009</w:t>
            </w:r>
          </w:p>
        </w:tc>
        <w:tc>
          <w:tcPr>
            <w:tcW w:w="1710" w:type="dxa"/>
          </w:tcPr>
          <w:p w14:paraId="5C3E6471" w14:textId="77777777" w:rsidR="00D7205D" w:rsidRDefault="00BC6B52">
            <w:pPr>
              <w:pStyle w:val="TableParagraph"/>
              <w:spacing w:before="34" w:line="238" w:lineRule="exact"/>
              <w:ind w:left="367"/>
              <w:rPr>
                <w:rFonts w:ascii="Cambria"/>
              </w:rPr>
            </w:pPr>
            <w:r>
              <w:rPr>
                <w:rFonts w:ascii="Cambria"/>
              </w:rPr>
              <w:t>88.30%</w:t>
            </w:r>
          </w:p>
        </w:tc>
      </w:tr>
    </w:tbl>
    <w:p w14:paraId="7D133F5F" w14:textId="77777777" w:rsidR="00D7205D" w:rsidRDefault="00D7205D">
      <w:pPr>
        <w:pStyle w:val="BodyText"/>
        <w:rPr>
          <w:sz w:val="26"/>
        </w:rPr>
      </w:pPr>
    </w:p>
    <w:p w14:paraId="6673191E" w14:textId="77777777" w:rsidR="00D7205D" w:rsidRDefault="00D7205D">
      <w:pPr>
        <w:pStyle w:val="BodyText"/>
        <w:rPr>
          <w:sz w:val="26"/>
        </w:rPr>
      </w:pPr>
    </w:p>
    <w:p w14:paraId="68978C9B" w14:textId="77777777" w:rsidR="00D7205D" w:rsidRDefault="00D7205D">
      <w:pPr>
        <w:pStyle w:val="BodyText"/>
        <w:rPr>
          <w:sz w:val="26"/>
        </w:rPr>
      </w:pPr>
    </w:p>
    <w:p w14:paraId="18FA080D" w14:textId="77777777" w:rsidR="00D7205D" w:rsidRDefault="00D7205D">
      <w:pPr>
        <w:pStyle w:val="BodyText"/>
        <w:spacing w:before="11"/>
        <w:rPr>
          <w:sz w:val="28"/>
        </w:rPr>
      </w:pPr>
    </w:p>
    <w:p w14:paraId="4B13AA39" w14:textId="77777777" w:rsidR="00D7205D" w:rsidRDefault="00BC6B52">
      <w:pPr>
        <w:ind w:left="140"/>
        <w:rPr>
          <w:rFonts w:ascii="Cambria"/>
        </w:rPr>
      </w:pPr>
      <w:r>
        <w:pict w14:anchorId="21E18199">
          <v:rect id="docshape3" o:spid="_x0000_s1031" style="position:absolute;left:0;text-align:left;margin-left:52.55pt;margin-top:15.75pt;width:507pt;height:.7pt;z-index:-15728128;mso-wrap-distance-left:0;mso-wrap-distance-right:0;mso-position-horizontal-relative:page" fillcolor="gray" stroked="f">
            <w10:wrap type="topAndBottom" anchorx="page"/>
          </v:rect>
        </w:pict>
      </w:r>
      <w:r>
        <w:rPr>
          <w:rFonts w:ascii="Cambria"/>
          <w:spacing w:val="12"/>
        </w:rPr>
        <w:t>PROFESSIONAL</w:t>
      </w:r>
      <w:r>
        <w:rPr>
          <w:rFonts w:ascii="Cambria"/>
          <w:spacing w:val="37"/>
        </w:rPr>
        <w:t xml:space="preserve"> </w:t>
      </w:r>
      <w:r>
        <w:rPr>
          <w:rFonts w:ascii="Cambria"/>
          <w:spacing w:val="12"/>
        </w:rPr>
        <w:t>SUMMARY</w:t>
      </w:r>
    </w:p>
    <w:p w14:paraId="4C761BD5" w14:textId="4537D7F1" w:rsidR="00D7205D" w:rsidRDefault="00BC6B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"/>
        <w:ind w:right="298"/>
        <w:rPr>
          <w:sz w:val="24"/>
        </w:rPr>
      </w:pPr>
      <w:r>
        <w:rPr>
          <w:sz w:val="24"/>
        </w:rPr>
        <w:t>Total work experience of 5.</w:t>
      </w:r>
      <w:r w:rsidR="00050143">
        <w:rPr>
          <w:sz w:val="24"/>
        </w:rPr>
        <w:t>7</w:t>
      </w:r>
      <w:r>
        <w:rPr>
          <w:sz w:val="24"/>
        </w:rPr>
        <w:t xml:space="preserve"> Years in Salesforce and Vlocity development, Salesforce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Lightning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stories,</w:t>
      </w:r>
      <w:r>
        <w:rPr>
          <w:spacing w:val="3"/>
          <w:sz w:val="24"/>
        </w:rPr>
        <w:t xml:space="preserve"> </w:t>
      </w:r>
      <w:r>
        <w:rPr>
          <w:sz w:val="24"/>
        </w:rPr>
        <w:t>Bug</w:t>
      </w:r>
      <w:r>
        <w:rPr>
          <w:spacing w:val="-3"/>
          <w:sz w:val="24"/>
        </w:rPr>
        <w:t xml:space="preserve"> </w:t>
      </w:r>
      <w:r>
        <w:rPr>
          <w:sz w:val="24"/>
        </w:rPr>
        <w:t>fixing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2"/>
          <w:sz w:val="24"/>
        </w:rPr>
        <w:t xml:space="preserve"> </w:t>
      </w:r>
      <w:r>
        <w:rPr>
          <w:sz w:val="24"/>
        </w:rPr>
        <w:t>in Java as</w:t>
      </w:r>
      <w:r>
        <w:rPr>
          <w:spacing w:val="-1"/>
          <w:sz w:val="24"/>
        </w:rPr>
        <w:t xml:space="preserve"> </w:t>
      </w:r>
      <w:r>
        <w:rPr>
          <w:sz w:val="24"/>
        </w:rPr>
        <w:t>well.</w:t>
      </w:r>
    </w:p>
    <w:p w14:paraId="6A168D06" w14:textId="77777777" w:rsidR="00D7205D" w:rsidRDefault="00BC6B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 w:line="281" w:lineRule="exact"/>
        <w:ind w:hanging="361"/>
        <w:rPr>
          <w:sz w:val="24"/>
        </w:rPr>
      </w:pPr>
      <w:r>
        <w:rPr>
          <w:sz w:val="24"/>
        </w:rPr>
        <w:t>Customized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personalize</w:t>
      </w:r>
      <w:r>
        <w:rPr>
          <w:spacing w:val="-3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6"/>
          <w:sz w:val="24"/>
        </w:rPr>
        <w:t xml:space="preserve"> </w:t>
      </w:r>
      <w:r>
        <w:rPr>
          <w:sz w:val="24"/>
        </w:rPr>
        <w:t>needs.</w:t>
      </w:r>
    </w:p>
    <w:p w14:paraId="7E2D066D" w14:textId="77777777" w:rsidR="00D7205D" w:rsidRDefault="00BC6B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81" w:lineRule="exact"/>
        <w:ind w:hanging="361"/>
        <w:rPr>
          <w:sz w:val="24"/>
        </w:rPr>
      </w:pPr>
      <w:r>
        <w:rPr>
          <w:sz w:val="24"/>
        </w:rPr>
        <w:t>Analyzing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modeling</w:t>
      </w:r>
      <w:r>
        <w:rPr>
          <w:spacing w:val="-5"/>
          <w:sz w:val="24"/>
        </w:rPr>
        <w:t xml:space="preserve"> </w:t>
      </w:r>
      <w:r>
        <w:rPr>
          <w:sz w:val="24"/>
        </w:rPr>
        <w:t>solution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salesforce.</w:t>
      </w:r>
    </w:p>
    <w:p w14:paraId="205C8F57" w14:textId="77777777" w:rsidR="00D7205D" w:rsidRDefault="00BC6B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81" w:lineRule="exact"/>
        <w:ind w:hanging="361"/>
        <w:rPr>
          <w:sz w:val="24"/>
        </w:rPr>
      </w:pPr>
      <w:r>
        <w:rPr>
          <w:sz w:val="24"/>
        </w:rPr>
        <w:t>Apex</w:t>
      </w:r>
      <w:r>
        <w:rPr>
          <w:spacing w:val="-3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3"/>
          <w:sz w:val="24"/>
        </w:rPr>
        <w:t xml:space="preserve"> </w:t>
      </w:r>
      <w:r>
        <w:rPr>
          <w:sz w:val="24"/>
        </w:rPr>
        <w:t>(Triggers,</w:t>
      </w:r>
      <w:r>
        <w:rPr>
          <w:spacing w:val="-3"/>
          <w:sz w:val="24"/>
        </w:rPr>
        <w:t xml:space="preserve"> </w:t>
      </w:r>
      <w:r>
        <w:rPr>
          <w:sz w:val="24"/>
        </w:rPr>
        <w:t>Classes,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Classes).</w:t>
      </w:r>
    </w:p>
    <w:p w14:paraId="19F3CD4E" w14:textId="77777777" w:rsidR="00D7205D" w:rsidRDefault="00BC6B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Vlocity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raptor,</w:t>
      </w:r>
      <w:r>
        <w:rPr>
          <w:spacing w:val="-2"/>
          <w:sz w:val="24"/>
        </w:rPr>
        <w:t xml:space="preserve"> </w:t>
      </w:r>
      <w:r>
        <w:rPr>
          <w:sz w:val="24"/>
        </w:rPr>
        <w:t>Vlocity</w:t>
      </w:r>
      <w:r>
        <w:rPr>
          <w:spacing w:val="-3"/>
          <w:sz w:val="24"/>
        </w:rPr>
        <w:t xml:space="preserve"> </w:t>
      </w:r>
      <w:r>
        <w:rPr>
          <w:sz w:val="24"/>
        </w:rPr>
        <w:t>cards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layout,</w:t>
      </w:r>
      <w:r>
        <w:rPr>
          <w:spacing w:val="-1"/>
          <w:sz w:val="24"/>
        </w:rPr>
        <w:t xml:space="preserve"> </w:t>
      </w:r>
      <w:r>
        <w:rPr>
          <w:sz w:val="24"/>
        </w:rPr>
        <w:t>Vlocity</w:t>
      </w:r>
      <w:r>
        <w:rPr>
          <w:spacing w:val="2"/>
          <w:sz w:val="24"/>
        </w:rPr>
        <w:t xml:space="preserve"> </w:t>
      </w:r>
      <w:r>
        <w:rPr>
          <w:sz w:val="24"/>
        </w:rPr>
        <w:t>omni</w:t>
      </w:r>
      <w:r>
        <w:rPr>
          <w:spacing w:val="-2"/>
          <w:sz w:val="24"/>
        </w:rPr>
        <w:t xml:space="preserve"> </w:t>
      </w:r>
      <w:r>
        <w:rPr>
          <w:sz w:val="24"/>
        </w:rPr>
        <w:t>script</w:t>
      </w:r>
    </w:p>
    <w:p w14:paraId="3917F4DD" w14:textId="77777777" w:rsidR="00D7205D" w:rsidRDefault="00BC6B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81" w:lineRule="exact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exposure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Vlocity</w:t>
      </w:r>
      <w:r>
        <w:rPr>
          <w:spacing w:val="-2"/>
          <w:sz w:val="24"/>
        </w:rPr>
        <w:t xml:space="preserve"> </w:t>
      </w:r>
      <w:r>
        <w:rPr>
          <w:sz w:val="24"/>
        </w:rPr>
        <w:t>CLM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Vlocity</w:t>
      </w:r>
      <w:r>
        <w:rPr>
          <w:spacing w:val="-3"/>
          <w:sz w:val="24"/>
        </w:rPr>
        <w:t xml:space="preserve"> </w:t>
      </w:r>
      <w:r>
        <w:rPr>
          <w:sz w:val="24"/>
        </w:rPr>
        <w:t>EPC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components.</w:t>
      </w:r>
    </w:p>
    <w:p w14:paraId="5D114316" w14:textId="20E96179" w:rsidR="00D7205D" w:rsidRDefault="00BC6B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513"/>
        <w:rPr>
          <w:sz w:val="24"/>
        </w:rPr>
      </w:pPr>
      <w:r>
        <w:rPr>
          <w:sz w:val="24"/>
        </w:rPr>
        <w:t>Salesforce Lightning Hands on like custom workflows, sharing rules</w:t>
      </w:r>
      <w:r>
        <w:rPr>
          <w:sz w:val="24"/>
        </w:rPr>
        <w:t xml:space="preserve"> </w:t>
      </w:r>
      <w:r>
        <w:rPr>
          <w:sz w:val="24"/>
        </w:rPr>
        <w:t>and validation rules</w:t>
      </w:r>
      <w:r>
        <w:rPr>
          <w:spacing w:val="-2"/>
          <w:sz w:val="24"/>
        </w:rPr>
        <w:t xml:space="preserve"> </w:t>
      </w:r>
      <w:r>
        <w:rPr>
          <w:sz w:val="24"/>
        </w:rPr>
        <w:t>based on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requirement.</w:t>
      </w:r>
    </w:p>
    <w:p w14:paraId="7A479CBF" w14:textId="77777777" w:rsidR="00D7205D" w:rsidRDefault="00BC6B5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Setup</w:t>
      </w:r>
      <w:r>
        <w:rPr>
          <w:spacing w:val="-1"/>
          <w:sz w:val="24"/>
        </w:rPr>
        <w:t xml:space="preserve"> </w:t>
      </w:r>
      <w:r>
        <w:rPr>
          <w:sz w:val="24"/>
        </w:rPr>
        <w:t>Apps,</w:t>
      </w:r>
      <w:r>
        <w:rPr>
          <w:spacing w:val="-1"/>
          <w:sz w:val="24"/>
        </w:rPr>
        <w:t xml:space="preserve"> </w:t>
      </w:r>
      <w:r>
        <w:rPr>
          <w:sz w:val="24"/>
        </w:rPr>
        <w:t>Objects,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layouts,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list,</w:t>
      </w:r>
      <w:r>
        <w:rPr>
          <w:spacing w:val="-3"/>
          <w:sz w:val="24"/>
        </w:rPr>
        <w:t xml:space="preserve"> </w:t>
      </w:r>
      <w:r>
        <w:rPr>
          <w:sz w:val="24"/>
        </w:rPr>
        <w:t>Tabs,</w:t>
      </w:r>
      <w:r>
        <w:rPr>
          <w:spacing w:val="-2"/>
          <w:sz w:val="24"/>
        </w:rPr>
        <w:t xml:space="preserve"> </w:t>
      </w:r>
      <w:r>
        <w:rPr>
          <w:sz w:val="24"/>
        </w:rPr>
        <w:t>Roles,</w:t>
      </w:r>
      <w:r>
        <w:rPr>
          <w:spacing w:val="-1"/>
          <w:sz w:val="24"/>
        </w:rPr>
        <w:t xml:space="preserve"> </w:t>
      </w:r>
      <w:r>
        <w:rPr>
          <w:sz w:val="24"/>
        </w:rPr>
        <w:t>Profile.</w:t>
      </w:r>
    </w:p>
    <w:p w14:paraId="285551F6" w14:textId="77777777" w:rsidR="00D7205D" w:rsidRDefault="00BC6B5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94" w:lineRule="exact"/>
        <w:ind w:hanging="361"/>
        <w:rPr>
          <w:sz w:val="24"/>
        </w:rPr>
      </w:pPr>
      <w:r>
        <w:rPr>
          <w:sz w:val="24"/>
        </w:rPr>
        <w:t>Exposure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Data loader,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import</w:t>
      </w:r>
      <w:r>
        <w:rPr>
          <w:spacing w:val="-4"/>
          <w:sz w:val="24"/>
        </w:rPr>
        <w:t xml:space="preserve"> </w:t>
      </w:r>
      <w:r>
        <w:rPr>
          <w:sz w:val="24"/>
        </w:rPr>
        <w:t>wizards,</w:t>
      </w:r>
      <w:r>
        <w:rPr>
          <w:spacing w:val="-2"/>
          <w:sz w:val="24"/>
        </w:rPr>
        <w:t xml:space="preserve"> </w:t>
      </w:r>
      <w:r>
        <w:rPr>
          <w:sz w:val="24"/>
        </w:rPr>
        <w:t>GitHub,</w:t>
      </w:r>
      <w:r>
        <w:rPr>
          <w:spacing w:val="-3"/>
          <w:sz w:val="24"/>
        </w:rPr>
        <w:t xml:space="preserve"> </w:t>
      </w:r>
      <w:r>
        <w:rPr>
          <w:sz w:val="24"/>
        </w:rPr>
        <w:t>Jenkins,</w:t>
      </w:r>
      <w:r>
        <w:rPr>
          <w:spacing w:val="-2"/>
          <w:sz w:val="24"/>
        </w:rPr>
        <w:t xml:space="preserve"> </w:t>
      </w:r>
      <w:r>
        <w:rPr>
          <w:sz w:val="24"/>
        </w:rPr>
        <w:t>Jira,</w:t>
      </w:r>
      <w:r>
        <w:rPr>
          <w:spacing w:val="-1"/>
          <w:sz w:val="24"/>
        </w:rPr>
        <w:t xml:space="preserve"> </w:t>
      </w:r>
      <w:r>
        <w:rPr>
          <w:sz w:val="24"/>
        </w:rPr>
        <w:t>Workbench</w:t>
      </w:r>
    </w:p>
    <w:p w14:paraId="6FA58A23" w14:textId="61C614DE" w:rsidR="00D7205D" w:rsidRPr="00050143" w:rsidRDefault="00BC6B52" w:rsidP="00050143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94" w:lineRule="exact"/>
        <w:ind w:hanging="361"/>
        <w:rPr>
          <w:sz w:val="24"/>
        </w:rPr>
        <w:sectPr w:rsidR="00D7205D" w:rsidRPr="000501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00" w:right="880" w:bottom="280" w:left="9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On-Call</w:t>
      </w:r>
      <w:r>
        <w:rPr>
          <w:spacing w:val="-4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Ticket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SLA’</w:t>
      </w:r>
      <w:r>
        <w:rPr>
          <w:sz w:val="24"/>
        </w:rPr>
        <w:t>s</w:t>
      </w:r>
      <w:r>
        <w:rPr>
          <w:sz w:val="24"/>
        </w:rPr>
        <w:t>.</w:t>
      </w:r>
    </w:p>
    <w:p w14:paraId="792E0827" w14:textId="77777777" w:rsidR="00D7205D" w:rsidRDefault="00BC6B52" w:rsidP="00050143">
      <w:pPr>
        <w:spacing w:before="224"/>
        <w:rPr>
          <w:rFonts w:ascii="Cambria"/>
        </w:rPr>
      </w:pPr>
      <w:r>
        <w:lastRenderedPageBreak/>
        <w:pict w14:anchorId="6335877F">
          <v:rect id="docshape4" o:spid="_x0000_s1030" style="position:absolute;margin-left:52.55pt;margin-top:26.8pt;width:507pt;height:.7pt;z-index:-15727104;mso-wrap-distance-left:0;mso-wrap-distance-right:0;mso-position-horizontal-relative:page" fillcolor="gray" stroked="f">
            <w10:wrap type="topAndBottom" anchorx="page"/>
          </v:rect>
        </w:pict>
      </w:r>
      <w:r>
        <w:rPr>
          <w:rFonts w:ascii="Cambria"/>
          <w:spacing w:val="13"/>
        </w:rPr>
        <w:t>CERTIFICATIONS</w:t>
      </w:r>
    </w:p>
    <w:p w14:paraId="75FBBE7E" w14:textId="77777777" w:rsidR="00D7205D" w:rsidRDefault="00BC6B52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rFonts w:ascii="Calibri"/>
        </w:rPr>
      </w:pPr>
      <w:r>
        <w:rPr>
          <w:rFonts w:ascii="Calibri"/>
        </w:rPr>
        <w:t>Vlocity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Platform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Essentials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Developer</w:t>
      </w:r>
    </w:p>
    <w:p w14:paraId="55C7F191" w14:textId="77777777" w:rsidR="00D7205D" w:rsidRDefault="00BC6B52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rPr>
          <w:rFonts w:ascii="Calibri"/>
        </w:rPr>
      </w:pPr>
      <w:r>
        <w:rPr>
          <w:rFonts w:ascii="Calibri"/>
        </w:rPr>
        <w:t>Salesforce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Platform Developer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</w:t>
      </w:r>
    </w:p>
    <w:p w14:paraId="728B2303" w14:textId="3847AC40" w:rsidR="00D7205D" w:rsidRDefault="00BC6B52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rFonts w:ascii="Calibri"/>
        </w:rPr>
      </w:pPr>
      <w:r>
        <w:rPr>
          <w:rFonts w:ascii="Calibri"/>
        </w:rPr>
        <w:t>Salesforce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Platform App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Builder</w:t>
      </w:r>
    </w:p>
    <w:p w14:paraId="30A7F050" w14:textId="269385F5" w:rsidR="00050143" w:rsidRDefault="00050143">
      <w:pPr>
        <w:pStyle w:val="ListParagraph"/>
        <w:numPr>
          <w:ilvl w:val="0"/>
          <w:numId w:val="2"/>
        </w:numPr>
        <w:tabs>
          <w:tab w:val="left" w:pos="861"/>
        </w:tabs>
        <w:ind w:hanging="361"/>
        <w:rPr>
          <w:rFonts w:ascii="Calibri"/>
        </w:rPr>
      </w:pPr>
      <w:r>
        <w:rPr>
          <w:rFonts w:ascii="Calibri"/>
        </w:rPr>
        <w:t>Vlocity communications CPQ developer I</w:t>
      </w:r>
    </w:p>
    <w:p w14:paraId="5ECB1409" w14:textId="77777777" w:rsidR="00D7205D" w:rsidRDefault="00D7205D">
      <w:pPr>
        <w:spacing w:before="1"/>
        <w:rPr>
          <w:sz w:val="18"/>
        </w:rPr>
      </w:pPr>
    </w:p>
    <w:p w14:paraId="2FCC977B" w14:textId="77777777" w:rsidR="00D7205D" w:rsidRDefault="00BC6B52">
      <w:pPr>
        <w:spacing w:before="1"/>
        <w:ind w:left="140"/>
        <w:rPr>
          <w:rFonts w:ascii="Cambria"/>
          <w:sz w:val="20"/>
        </w:rPr>
      </w:pPr>
      <w:r>
        <w:pict w14:anchorId="179C06D4">
          <v:rect id="docshape5" o:spid="_x0000_s1029" style="position:absolute;left:0;text-align:left;margin-left:52.55pt;margin-top:15.8pt;width:507pt;height:.7pt;z-index:-15726592;mso-wrap-distance-left:0;mso-wrap-distance-right:0;mso-position-horizontal-relative:page" fillcolor="gray" stroked="f">
            <w10:wrap type="topAndBottom" anchorx="page"/>
          </v:rect>
        </w:pict>
      </w:r>
      <w:r>
        <w:rPr>
          <w:rFonts w:ascii="Cambria"/>
          <w:spacing w:val="12"/>
        </w:rPr>
        <w:t>TECHNICAL</w:t>
      </w:r>
      <w:r>
        <w:rPr>
          <w:rFonts w:ascii="Cambria"/>
          <w:spacing w:val="27"/>
        </w:rPr>
        <w:t xml:space="preserve"> </w:t>
      </w:r>
      <w:r>
        <w:rPr>
          <w:rFonts w:ascii="Cambria"/>
          <w:spacing w:val="13"/>
          <w:sz w:val="20"/>
        </w:rPr>
        <w:t>SKILL-SET</w:t>
      </w:r>
    </w:p>
    <w:p w14:paraId="56DC06F9" w14:textId="77777777" w:rsidR="00D7205D" w:rsidRDefault="00D7205D">
      <w:pPr>
        <w:pStyle w:val="BodyText"/>
        <w:spacing w:before="11"/>
        <w:rPr>
          <w:sz w:val="23"/>
        </w:rPr>
      </w:pPr>
    </w:p>
    <w:tbl>
      <w:tblPr>
        <w:tblW w:w="0" w:type="auto"/>
        <w:tblInd w:w="2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6771"/>
      </w:tblGrid>
      <w:tr w:rsidR="00D7205D" w14:paraId="2B193FF7" w14:textId="77777777">
        <w:trPr>
          <w:trHeight w:val="431"/>
        </w:trPr>
        <w:tc>
          <w:tcPr>
            <w:tcW w:w="3166" w:type="dxa"/>
            <w:tcBorders>
              <w:left w:val="single" w:sz="4" w:space="0" w:color="808080"/>
            </w:tcBorders>
            <w:shd w:val="clear" w:color="auto" w:fill="E6E6E6"/>
          </w:tcPr>
          <w:p w14:paraId="52046EA0" w14:textId="77777777" w:rsidR="00D7205D" w:rsidRDefault="00BC6B52">
            <w:pPr>
              <w:pStyle w:val="TableParagraph"/>
              <w:spacing w:before="5"/>
              <w:ind w:left="2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Platform</w:t>
            </w:r>
          </w:p>
        </w:tc>
        <w:tc>
          <w:tcPr>
            <w:tcW w:w="6771" w:type="dxa"/>
            <w:tcBorders>
              <w:top w:val="single" w:sz="4" w:space="0" w:color="808080"/>
              <w:right w:val="single" w:sz="4" w:space="0" w:color="808080"/>
            </w:tcBorders>
          </w:tcPr>
          <w:p w14:paraId="0F14C6BF" w14:textId="77777777" w:rsidR="00D7205D" w:rsidRDefault="00BC6B52">
            <w:pPr>
              <w:pStyle w:val="TableParagraph"/>
              <w:spacing w:before="119"/>
              <w:ind w:left="117"/>
            </w:pPr>
            <w:r>
              <w:t>Vlocity,</w:t>
            </w:r>
            <w:r>
              <w:rPr>
                <w:spacing w:val="-3"/>
              </w:rPr>
              <w:t xml:space="preserve"> </w:t>
            </w:r>
            <w:r>
              <w:t>Salesforce,</w:t>
            </w:r>
            <w:r>
              <w:rPr>
                <w:spacing w:val="-3"/>
              </w:rPr>
              <w:t xml:space="preserve"> </w:t>
            </w:r>
            <w:r>
              <w:t>Java</w:t>
            </w:r>
            <w:r>
              <w:rPr>
                <w:spacing w:val="-2"/>
              </w:rPr>
              <w:t xml:space="preserve"> </w:t>
            </w:r>
            <w:r>
              <w:t>(E-commerce)</w:t>
            </w:r>
          </w:p>
        </w:tc>
      </w:tr>
      <w:tr w:rsidR="00D7205D" w14:paraId="12EB657D" w14:textId="77777777">
        <w:trPr>
          <w:trHeight w:val="426"/>
        </w:trPr>
        <w:tc>
          <w:tcPr>
            <w:tcW w:w="3166" w:type="dxa"/>
            <w:tcBorders>
              <w:left w:val="single" w:sz="4" w:space="0" w:color="808080"/>
            </w:tcBorders>
            <w:shd w:val="clear" w:color="auto" w:fill="E6E6E6"/>
          </w:tcPr>
          <w:p w14:paraId="02B7B183" w14:textId="77777777" w:rsidR="00D7205D" w:rsidRDefault="00BC6B52">
            <w:pPr>
              <w:pStyle w:val="TableParagraph"/>
              <w:spacing w:before="3"/>
              <w:ind w:left="2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Languages/Frameworks</w:t>
            </w:r>
          </w:p>
        </w:tc>
        <w:tc>
          <w:tcPr>
            <w:tcW w:w="6771" w:type="dxa"/>
            <w:tcBorders>
              <w:right w:val="single" w:sz="4" w:space="0" w:color="808080"/>
            </w:tcBorders>
          </w:tcPr>
          <w:p w14:paraId="5C21ACB4" w14:textId="77777777" w:rsidR="00D7205D" w:rsidRDefault="00BC6B52">
            <w:pPr>
              <w:pStyle w:val="TableParagraph"/>
              <w:spacing w:before="116"/>
              <w:ind w:left="117"/>
            </w:pPr>
            <w:r>
              <w:t>Vlocity,</w:t>
            </w:r>
            <w:r>
              <w:rPr>
                <w:spacing w:val="-2"/>
              </w:rPr>
              <w:t xml:space="preserve"> </w:t>
            </w:r>
            <w:r>
              <w:t>Salesforce,</w:t>
            </w:r>
            <w:r>
              <w:rPr>
                <w:spacing w:val="-2"/>
              </w:rPr>
              <w:t xml:space="preserve"> </w:t>
            </w:r>
            <w:r>
              <w:t>Core</w:t>
            </w:r>
            <w:r>
              <w:rPr>
                <w:spacing w:val="-4"/>
              </w:rPr>
              <w:t xml:space="preserve"> </w:t>
            </w:r>
            <w:r>
              <w:t>Java,</w:t>
            </w:r>
            <w:r>
              <w:rPr>
                <w:spacing w:val="-2"/>
              </w:rPr>
              <w:t xml:space="preserve"> </w:t>
            </w:r>
            <w:r>
              <w:t>Apex,</w:t>
            </w:r>
            <w:r>
              <w:rPr>
                <w:spacing w:val="-4"/>
              </w:rPr>
              <w:t xml:space="preserve"> </w:t>
            </w:r>
            <w:r>
              <w:t>MySQL,</w:t>
            </w:r>
            <w:r>
              <w:rPr>
                <w:spacing w:val="-2"/>
              </w:rPr>
              <w:t xml:space="preserve"> </w:t>
            </w:r>
            <w:r>
              <w:t>UNIX,</w:t>
            </w:r>
            <w:r>
              <w:rPr>
                <w:spacing w:val="-1"/>
              </w:rPr>
              <w:t xml:space="preserve"> </w:t>
            </w:r>
            <w:r>
              <w:t>HTML.</w:t>
            </w:r>
          </w:p>
        </w:tc>
      </w:tr>
      <w:tr w:rsidR="00D7205D" w14:paraId="2E46E87C" w14:textId="77777777">
        <w:trPr>
          <w:trHeight w:val="667"/>
        </w:trPr>
        <w:tc>
          <w:tcPr>
            <w:tcW w:w="3166" w:type="dxa"/>
            <w:tcBorders>
              <w:left w:val="single" w:sz="4" w:space="0" w:color="808080"/>
            </w:tcBorders>
            <w:shd w:val="clear" w:color="auto" w:fill="E6E6E6"/>
          </w:tcPr>
          <w:p w14:paraId="6BA12CB2" w14:textId="77777777" w:rsidR="00D7205D" w:rsidRDefault="00BC6B52">
            <w:pPr>
              <w:pStyle w:val="TableParagraph"/>
              <w:spacing w:before="11"/>
              <w:ind w:left="290" w:right="3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Application Tool and Web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Servers</w:t>
            </w:r>
          </w:p>
        </w:tc>
        <w:tc>
          <w:tcPr>
            <w:tcW w:w="6771" w:type="dxa"/>
            <w:tcBorders>
              <w:right w:val="single" w:sz="4" w:space="0" w:color="808080"/>
            </w:tcBorders>
          </w:tcPr>
          <w:p w14:paraId="213CA306" w14:textId="77777777" w:rsidR="00D7205D" w:rsidRDefault="00BC6B52">
            <w:pPr>
              <w:pStyle w:val="TableParagraph"/>
              <w:spacing w:before="107" w:line="270" w:lineRule="atLeast"/>
              <w:ind w:left="117" w:right="648"/>
            </w:pPr>
            <w:r>
              <w:t>Workbench, Jira GitHub, Jenkins, Splunk, Putty, Appdynamics, Unix</w:t>
            </w:r>
            <w:r>
              <w:rPr>
                <w:spacing w:val="-47"/>
              </w:rPr>
              <w:t xml:space="preserve"> </w:t>
            </w:r>
            <w:r>
              <w:t>Server,</w:t>
            </w:r>
            <w:r>
              <w:rPr>
                <w:spacing w:val="-3"/>
              </w:rPr>
              <w:t xml:space="preserve"> </w:t>
            </w:r>
            <w:r>
              <w:t>BMC remedy</w:t>
            </w:r>
          </w:p>
        </w:tc>
      </w:tr>
      <w:tr w:rsidR="00D7205D" w14:paraId="03D62F71" w14:textId="77777777">
        <w:trPr>
          <w:trHeight w:val="426"/>
        </w:trPr>
        <w:tc>
          <w:tcPr>
            <w:tcW w:w="3166" w:type="dxa"/>
            <w:tcBorders>
              <w:left w:val="single" w:sz="4" w:space="0" w:color="808080"/>
            </w:tcBorders>
            <w:shd w:val="clear" w:color="auto" w:fill="E6E6E6"/>
          </w:tcPr>
          <w:p w14:paraId="7151A593" w14:textId="77777777" w:rsidR="00D7205D" w:rsidRDefault="00BC6B52">
            <w:pPr>
              <w:pStyle w:val="TableParagraph"/>
              <w:spacing w:line="251" w:lineRule="exact"/>
              <w:ind w:left="2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Development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tools</w:t>
            </w:r>
          </w:p>
        </w:tc>
        <w:tc>
          <w:tcPr>
            <w:tcW w:w="6771" w:type="dxa"/>
            <w:tcBorders>
              <w:right w:val="single" w:sz="4" w:space="0" w:color="808080"/>
            </w:tcBorders>
          </w:tcPr>
          <w:p w14:paraId="6449F202" w14:textId="77777777" w:rsidR="00D7205D" w:rsidRDefault="00BC6B52">
            <w:pPr>
              <w:pStyle w:val="TableParagraph"/>
              <w:spacing w:before="116"/>
              <w:ind w:left="117"/>
            </w:pPr>
            <w:r>
              <w:t>Eclipse,</w:t>
            </w:r>
            <w:r>
              <w:rPr>
                <w:spacing w:val="-5"/>
              </w:rPr>
              <w:t xml:space="preserve"> </w:t>
            </w:r>
            <w:r>
              <w:t>MySQL,</w:t>
            </w:r>
            <w:r>
              <w:rPr>
                <w:spacing w:val="-4"/>
              </w:rPr>
              <w:t xml:space="preserve"> </w:t>
            </w:r>
            <w:r>
              <w:t>Developer</w:t>
            </w:r>
            <w:r>
              <w:rPr>
                <w:spacing w:val="-4"/>
              </w:rPr>
              <w:t xml:space="preserve"> </w:t>
            </w:r>
            <w:r>
              <w:t>Console</w:t>
            </w:r>
          </w:p>
        </w:tc>
      </w:tr>
      <w:tr w:rsidR="00D7205D" w14:paraId="68A0E9F8" w14:textId="77777777">
        <w:trPr>
          <w:trHeight w:val="426"/>
        </w:trPr>
        <w:tc>
          <w:tcPr>
            <w:tcW w:w="316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4AE6A711" w14:textId="77777777" w:rsidR="00D7205D" w:rsidRDefault="00BC6B52">
            <w:pPr>
              <w:pStyle w:val="TableParagraph"/>
              <w:ind w:left="2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Operating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System</w:t>
            </w:r>
          </w:p>
        </w:tc>
        <w:tc>
          <w:tcPr>
            <w:tcW w:w="6771" w:type="dxa"/>
            <w:tcBorders>
              <w:bottom w:val="single" w:sz="4" w:space="0" w:color="808080"/>
              <w:right w:val="single" w:sz="4" w:space="0" w:color="808080"/>
            </w:tcBorders>
          </w:tcPr>
          <w:p w14:paraId="0DA406AE" w14:textId="77777777" w:rsidR="00D7205D" w:rsidRDefault="00BC6B52">
            <w:pPr>
              <w:pStyle w:val="TableParagraph"/>
              <w:spacing w:before="116"/>
              <w:ind w:left="117"/>
            </w:pP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</w:tr>
    </w:tbl>
    <w:p w14:paraId="003CC81B" w14:textId="77777777" w:rsidR="00D7205D" w:rsidRDefault="00BC6B52">
      <w:pPr>
        <w:pStyle w:val="Heading1"/>
      </w:pPr>
      <w:r>
        <w:pict w14:anchorId="57BEB7E0">
          <v:rect id="docshape6" o:spid="_x0000_s1028" style="position:absolute;left:0;text-align:left;margin-left:52.55pt;margin-top:17.5pt;width:507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>Project</w:t>
      </w:r>
      <w:r>
        <w:rPr>
          <w:spacing w:val="-1"/>
        </w:rPr>
        <w:t xml:space="preserve"> </w:t>
      </w:r>
      <w:r>
        <w:t>Details</w:t>
      </w:r>
    </w:p>
    <w:p w14:paraId="36D574B3" w14:textId="77777777" w:rsidR="00D7205D" w:rsidRDefault="00D7205D">
      <w:pPr>
        <w:pStyle w:val="BodyText"/>
        <w:spacing w:before="2"/>
        <w:rPr>
          <w:sz w:val="17"/>
        </w:rPr>
      </w:pPr>
    </w:p>
    <w:tbl>
      <w:tblPr>
        <w:tblW w:w="0" w:type="auto"/>
        <w:tblInd w:w="2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7537"/>
      </w:tblGrid>
      <w:tr w:rsidR="00D7205D" w14:paraId="0856A302" w14:textId="77777777">
        <w:trPr>
          <w:trHeight w:val="232"/>
        </w:trPr>
        <w:tc>
          <w:tcPr>
            <w:tcW w:w="9591" w:type="dxa"/>
            <w:gridSpan w:val="2"/>
            <w:tcBorders>
              <w:top w:val="nil"/>
              <w:left w:val="nil"/>
              <w:right w:val="nil"/>
            </w:tcBorders>
            <w:shd w:val="clear" w:color="auto" w:fill="B3B3B3"/>
          </w:tcPr>
          <w:p w14:paraId="35EAB60B" w14:textId="77777777" w:rsidR="00D7205D" w:rsidRDefault="00BC6B52">
            <w:pPr>
              <w:pStyle w:val="TableParagraph"/>
              <w:spacing w:line="213" w:lineRule="exact"/>
              <w:ind w:left="423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1.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b/>
              </w:rPr>
              <w:t>Accenture:Volkswagen</w:t>
            </w:r>
            <w:proofErr w:type="spellEnd"/>
            <w:proofErr w:type="gramEnd"/>
          </w:p>
        </w:tc>
      </w:tr>
      <w:tr w:rsidR="00D7205D" w14:paraId="2E211EEC" w14:textId="77777777">
        <w:trPr>
          <w:trHeight w:val="368"/>
        </w:trPr>
        <w:tc>
          <w:tcPr>
            <w:tcW w:w="2054" w:type="dxa"/>
            <w:shd w:val="clear" w:color="auto" w:fill="E6E6E6"/>
          </w:tcPr>
          <w:p w14:paraId="7EB8437D" w14:textId="77777777" w:rsidR="00D7205D" w:rsidRDefault="00BC6B52">
            <w:pPr>
              <w:pStyle w:val="TableParagraph"/>
              <w:spacing w:before="116"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7537" w:type="dxa"/>
          </w:tcPr>
          <w:p w14:paraId="7E020259" w14:textId="77777777" w:rsidR="00D7205D" w:rsidRDefault="00BC6B52">
            <w:pPr>
              <w:pStyle w:val="TableParagraph"/>
              <w:spacing w:line="251" w:lineRule="exact"/>
              <w:ind w:left="124"/>
              <w:rPr>
                <w:rFonts w:ascii="Times New Roman"/>
                <w:b/>
              </w:rPr>
            </w:pPr>
            <w:r>
              <w:rPr>
                <w:rFonts w:ascii="Times New Roman"/>
              </w:rPr>
              <w:t>Volkswagen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b/>
              </w:rPr>
              <w:t>Dec-2015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to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May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2016)</w:t>
            </w:r>
          </w:p>
        </w:tc>
      </w:tr>
      <w:tr w:rsidR="00D7205D" w14:paraId="062B271A" w14:textId="77777777">
        <w:trPr>
          <w:trHeight w:val="234"/>
        </w:trPr>
        <w:tc>
          <w:tcPr>
            <w:tcW w:w="2054" w:type="dxa"/>
            <w:shd w:val="clear" w:color="auto" w:fill="E6E6E6"/>
          </w:tcPr>
          <w:p w14:paraId="47AC10B0" w14:textId="77777777" w:rsidR="00D7205D" w:rsidRDefault="00BC6B52">
            <w:pPr>
              <w:pStyle w:val="TableParagraph"/>
              <w:spacing w:line="215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Platform:</w:t>
            </w:r>
          </w:p>
        </w:tc>
        <w:tc>
          <w:tcPr>
            <w:tcW w:w="7537" w:type="dxa"/>
          </w:tcPr>
          <w:p w14:paraId="2F08F852" w14:textId="77777777" w:rsidR="00D7205D" w:rsidRDefault="00BC6B52">
            <w:pPr>
              <w:pStyle w:val="TableParagraph"/>
              <w:spacing w:line="215" w:lineRule="exact"/>
              <w:ind w:left="124"/>
              <w:rPr>
                <w:rFonts w:ascii="Times New Roman"/>
              </w:rPr>
            </w:pPr>
            <w:r>
              <w:rPr>
                <w:rFonts w:ascii="Times New Roman"/>
              </w:rPr>
              <w:t>Java</w:t>
            </w:r>
          </w:p>
        </w:tc>
      </w:tr>
      <w:tr w:rsidR="00D7205D" w14:paraId="53174109" w14:textId="77777777">
        <w:trPr>
          <w:trHeight w:val="1343"/>
        </w:trPr>
        <w:tc>
          <w:tcPr>
            <w:tcW w:w="2054" w:type="dxa"/>
            <w:shd w:val="clear" w:color="auto" w:fill="E6E6E6"/>
          </w:tcPr>
          <w:p w14:paraId="4087C498" w14:textId="77777777" w:rsidR="00D7205D" w:rsidRDefault="00BC6B52">
            <w:pPr>
              <w:pStyle w:val="TableParagraph"/>
              <w:spacing w:before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Responsibilities</w:t>
            </w:r>
          </w:p>
        </w:tc>
        <w:tc>
          <w:tcPr>
            <w:tcW w:w="7537" w:type="dxa"/>
          </w:tcPr>
          <w:p w14:paraId="338DE53E" w14:textId="77777777" w:rsidR="00D7205D" w:rsidRDefault="00BC6B52">
            <w:pPr>
              <w:pStyle w:val="TableParagraph"/>
              <w:ind w:left="124" w:right="66"/>
            </w:pPr>
            <w:r>
              <w:t>I have played multiple roles ranging from bridging the gaps between business</w:t>
            </w:r>
            <w:r>
              <w:rPr>
                <w:spacing w:val="1"/>
              </w:rPr>
              <w:t xml:space="preserve"> </w:t>
            </w:r>
            <w:r>
              <w:t>requirement. Also, I worked towards helping the client to overcome their ongoing</w:t>
            </w:r>
            <w:r>
              <w:rPr>
                <w:spacing w:val="-47"/>
              </w:rPr>
              <w:t xml:space="preserve"> </w:t>
            </w:r>
            <w:r>
              <w:t>crisis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strengthening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value by</w:t>
            </w:r>
            <w:r>
              <w:rPr>
                <w:spacing w:val="-3"/>
              </w:rPr>
              <w:t xml:space="preserve"> </w:t>
            </w:r>
            <w:r>
              <w:t>enhancing</w:t>
            </w:r>
            <w:r>
              <w:rPr>
                <w:spacing w:val="-2"/>
              </w:rPr>
              <w:t xml:space="preserve"> </w:t>
            </w:r>
            <w:r>
              <w:t>customer</w:t>
            </w:r>
            <w:r>
              <w:rPr>
                <w:spacing w:val="-2"/>
              </w:rPr>
              <w:t xml:space="preserve"> </w:t>
            </w:r>
            <w:r>
              <w:t>satisfaction.</w:t>
            </w:r>
          </w:p>
          <w:p w14:paraId="65A0562F" w14:textId="77777777" w:rsidR="00D7205D" w:rsidRDefault="00BC6B52">
            <w:pPr>
              <w:pStyle w:val="TableParagraph"/>
              <w:spacing w:line="270" w:lineRule="atLeast"/>
              <w:ind w:left="124" w:right="1056"/>
            </w:pPr>
            <w:r>
              <w:t>Responsible for Deployments on Unix server. I have worked in Incident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well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Problem</w:t>
            </w:r>
            <w:r>
              <w:rPr>
                <w:spacing w:val="-1"/>
              </w:rPr>
              <w:t xml:space="preserve"> </w:t>
            </w:r>
            <w:r>
              <w:t>management.</w:t>
            </w:r>
          </w:p>
        </w:tc>
      </w:tr>
      <w:tr w:rsidR="00D7205D" w14:paraId="759BABAE" w14:textId="77777777">
        <w:trPr>
          <w:trHeight w:val="789"/>
        </w:trPr>
        <w:tc>
          <w:tcPr>
            <w:tcW w:w="2054" w:type="dxa"/>
            <w:shd w:val="clear" w:color="auto" w:fill="E6E6E6"/>
          </w:tcPr>
          <w:p w14:paraId="3E26C8B1" w14:textId="77777777" w:rsidR="00D7205D" w:rsidRDefault="00BC6B52">
            <w:pPr>
              <w:pStyle w:val="TableParagraph"/>
              <w:spacing w:before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Description:</w:t>
            </w:r>
          </w:p>
        </w:tc>
        <w:tc>
          <w:tcPr>
            <w:tcW w:w="7537" w:type="dxa"/>
          </w:tcPr>
          <w:p w14:paraId="70EE00A5" w14:textId="77777777" w:rsidR="00D7205D" w:rsidRDefault="00BC6B52">
            <w:pPr>
              <w:pStyle w:val="TableParagraph"/>
              <w:ind w:left="86" w:right="-29"/>
            </w:pPr>
            <w:r>
              <w:t>The</w:t>
            </w:r>
            <w:r>
              <w:rPr>
                <w:spacing w:val="12"/>
              </w:rPr>
              <w:t xml:space="preserve"> </w:t>
            </w:r>
            <w:r>
              <w:t>objective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project</w:t>
            </w:r>
            <w:r>
              <w:rPr>
                <w:spacing w:val="13"/>
              </w:rPr>
              <w:t xml:space="preserve"> </w:t>
            </w:r>
            <w:r>
              <w:t>is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provide</w:t>
            </w:r>
            <w:r>
              <w:rPr>
                <w:spacing w:val="12"/>
              </w:rPr>
              <w:t xml:space="preserve"> </w:t>
            </w:r>
            <w:r>
              <w:t>different</w:t>
            </w:r>
            <w:r>
              <w:rPr>
                <w:spacing w:val="12"/>
              </w:rPr>
              <w:t xml:space="preserve"> </w:t>
            </w:r>
            <w:r>
              <w:t>E-Remote</w:t>
            </w:r>
            <w:r>
              <w:rPr>
                <w:spacing w:val="10"/>
              </w:rPr>
              <w:t xml:space="preserve"> </w:t>
            </w:r>
            <w:r>
              <w:t>services</w:t>
            </w:r>
            <w:r>
              <w:rPr>
                <w:spacing w:val="10"/>
              </w:rPr>
              <w:t xml:space="preserve"> </w:t>
            </w:r>
            <w:r>
              <w:t>within</w:t>
            </w:r>
            <w:r>
              <w:rPr>
                <w:spacing w:val="-47"/>
              </w:rPr>
              <w:t xml:space="preserve"> </w:t>
            </w:r>
            <w:r>
              <w:t>Volkswagen</w:t>
            </w:r>
            <w:r>
              <w:rPr>
                <w:spacing w:val="-10"/>
              </w:rPr>
              <w:t xml:space="preserve"> </w:t>
            </w:r>
            <w:r>
              <w:t>car.</w:t>
            </w:r>
            <w:r>
              <w:rPr>
                <w:spacing w:val="-12"/>
              </w:rPr>
              <w:t xml:space="preserve"> </w:t>
            </w:r>
            <w:r>
              <w:t>We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web-based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10"/>
              </w:rPr>
              <w:t xml:space="preserve"> </w:t>
            </w:r>
            <w:r>
              <w:t>like</w:t>
            </w:r>
            <w:r>
              <w:rPr>
                <w:spacing w:val="-9"/>
              </w:rPr>
              <w:t xml:space="preserve"> </w:t>
            </w:r>
            <w:r>
              <w:t>CARNET,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ServicePortlet</w:t>
            </w:r>
            <w:proofErr w:type="spellEnd"/>
            <w:r>
              <w:t>.</w:t>
            </w:r>
          </w:p>
        </w:tc>
      </w:tr>
    </w:tbl>
    <w:p w14:paraId="70162838" w14:textId="77777777" w:rsidR="00D7205D" w:rsidRDefault="00D7205D">
      <w:pPr>
        <w:pStyle w:val="BodyText"/>
        <w:rPr>
          <w:sz w:val="20"/>
        </w:rPr>
      </w:pPr>
    </w:p>
    <w:p w14:paraId="1D11EFD8" w14:textId="77777777" w:rsidR="00D7205D" w:rsidRDefault="00D7205D">
      <w:pPr>
        <w:pStyle w:val="BodyText"/>
        <w:spacing w:before="3"/>
        <w:rPr>
          <w:sz w:val="25"/>
        </w:rPr>
      </w:pPr>
    </w:p>
    <w:tbl>
      <w:tblPr>
        <w:tblW w:w="0" w:type="auto"/>
        <w:tblInd w:w="2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7384"/>
      </w:tblGrid>
      <w:tr w:rsidR="00D7205D" w14:paraId="111BB5DC" w14:textId="77777777">
        <w:trPr>
          <w:trHeight w:val="230"/>
        </w:trPr>
        <w:tc>
          <w:tcPr>
            <w:tcW w:w="9400" w:type="dxa"/>
            <w:gridSpan w:val="2"/>
            <w:tcBorders>
              <w:top w:val="nil"/>
              <w:left w:val="nil"/>
              <w:right w:val="nil"/>
            </w:tcBorders>
            <w:shd w:val="clear" w:color="auto" w:fill="B3B3B3"/>
          </w:tcPr>
          <w:p w14:paraId="542B02EA" w14:textId="77777777" w:rsidR="00D7205D" w:rsidRDefault="00BC6B52">
            <w:pPr>
              <w:pStyle w:val="TableParagraph"/>
              <w:spacing w:line="210" w:lineRule="exact"/>
              <w:ind w:left="19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Accenture: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E-Commerce –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B2B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Online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Order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Placement/Management</w:t>
            </w:r>
          </w:p>
        </w:tc>
      </w:tr>
      <w:tr w:rsidR="00D7205D" w14:paraId="3C0719DE" w14:textId="77777777">
        <w:trPr>
          <w:trHeight w:val="383"/>
        </w:trPr>
        <w:tc>
          <w:tcPr>
            <w:tcW w:w="2016" w:type="dxa"/>
            <w:shd w:val="clear" w:color="auto" w:fill="E6E6E6"/>
          </w:tcPr>
          <w:p w14:paraId="6F1C6D25" w14:textId="77777777" w:rsidR="00D7205D" w:rsidRDefault="00BC6B52">
            <w:pPr>
              <w:pStyle w:val="TableParagraph"/>
              <w:spacing w:before="118" w:line="245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7384" w:type="dxa"/>
          </w:tcPr>
          <w:p w14:paraId="3094156F" w14:textId="1F2FE0F6" w:rsidR="00D7205D" w:rsidRDefault="00BC6B52">
            <w:pPr>
              <w:pStyle w:val="TableParagraph"/>
              <w:spacing w:before="1"/>
              <w:ind w:left="124"/>
            </w:pPr>
            <w:r>
              <w:t>Anytime</w:t>
            </w:r>
            <w:r>
              <w:rPr>
                <w:spacing w:val="-1"/>
              </w:rPr>
              <w:t xml:space="preserve"> </w:t>
            </w:r>
            <w:r>
              <w:t>B2B</w:t>
            </w:r>
            <w:r>
              <w:rPr>
                <w:spacing w:val="-1"/>
              </w:rPr>
              <w:t xml:space="preserve"> </w:t>
            </w:r>
            <w:r>
              <w:t>Commerce</w:t>
            </w:r>
            <w:r>
              <w:rPr>
                <w:spacing w:val="-3"/>
              </w:rPr>
              <w:t xml:space="preserve"> </w:t>
            </w:r>
            <w:r>
              <w:t>Alfa</w:t>
            </w:r>
            <w:r>
              <w:rPr>
                <w:spacing w:val="-2"/>
              </w:rPr>
              <w:t xml:space="preserve"> </w:t>
            </w:r>
            <w:r>
              <w:t>Laval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May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2016-</w:t>
            </w:r>
            <w:r>
              <w:rPr>
                <w:b/>
                <w:spacing w:val="-5"/>
              </w:rPr>
              <w:t xml:space="preserve"> </w:t>
            </w:r>
            <w:r w:rsidR="001E2669">
              <w:rPr>
                <w:b/>
              </w:rPr>
              <w:t>Dec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</w:t>
            </w:r>
            <w:r>
              <w:t>)</w:t>
            </w:r>
          </w:p>
        </w:tc>
      </w:tr>
      <w:tr w:rsidR="00D7205D" w14:paraId="0199D494" w14:textId="77777777">
        <w:trPr>
          <w:trHeight w:val="234"/>
        </w:trPr>
        <w:tc>
          <w:tcPr>
            <w:tcW w:w="2016" w:type="dxa"/>
            <w:shd w:val="clear" w:color="auto" w:fill="E6E6E6"/>
          </w:tcPr>
          <w:p w14:paraId="77782B9E" w14:textId="77777777" w:rsidR="00D7205D" w:rsidRDefault="00BC6B52">
            <w:pPr>
              <w:pStyle w:val="TableParagraph"/>
              <w:spacing w:line="215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Platform:</w:t>
            </w:r>
          </w:p>
        </w:tc>
        <w:tc>
          <w:tcPr>
            <w:tcW w:w="7384" w:type="dxa"/>
          </w:tcPr>
          <w:p w14:paraId="582E41A9" w14:textId="77777777" w:rsidR="00D7205D" w:rsidRDefault="00BC6B52">
            <w:pPr>
              <w:pStyle w:val="TableParagraph"/>
              <w:spacing w:line="215" w:lineRule="exact"/>
              <w:ind w:left="124"/>
            </w:pPr>
            <w:r>
              <w:t>Java</w:t>
            </w:r>
          </w:p>
        </w:tc>
      </w:tr>
      <w:tr w:rsidR="00D7205D" w14:paraId="197BDD4E" w14:textId="77777777">
        <w:trPr>
          <w:trHeight w:val="1072"/>
        </w:trPr>
        <w:tc>
          <w:tcPr>
            <w:tcW w:w="2016" w:type="dxa"/>
            <w:shd w:val="clear" w:color="auto" w:fill="E6E6E6"/>
          </w:tcPr>
          <w:p w14:paraId="057CDFA0" w14:textId="77777777" w:rsidR="00D7205D" w:rsidRDefault="00BC6B52">
            <w:pPr>
              <w:pStyle w:val="TableParagraph"/>
              <w:spacing w:before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Responsibilities</w:t>
            </w:r>
          </w:p>
        </w:tc>
        <w:tc>
          <w:tcPr>
            <w:tcW w:w="7384" w:type="dxa"/>
          </w:tcPr>
          <w:p w14:paraId="229BB6E6" w14:textId="77777777" w:rsidR="00D7205D" w:rsidRDefault="00BC6B52">
            <w:pPr>
              <w:pStyle w:val="TableParagraph"/>
              <w:ind w:left="107" w:right="3854"/>
            </w:pPr>
            <w:r>
              <w:t>Bug fixing in production environment.</w:t>
            </w:r>
            <w:r>
              <w:rPr>
                <w:spacing w:val="-47"/>
              </w:rPr>
              <w:t xml:space="preserve"> </w:t>
            </w:r>
            <w:r>
              <w:t>Incident</w:t>
            </w:r>
            <w:r>
              <w:rPr>
                <w:spacing w:val="-2"/>
              </w:rPr>
              <w:t xml:space="preserve"> </w:t>
            </w:r>
            <w:r>
              <w:t>management.</w:t>
            </w:r>
          </w:p>
          <w:p w14:paraId="4AC45640" w14:textId="77777777" w:rsidR="00D7205D" w:rsidRDefault="00BC6B52">
            <w:pPr>
              <w:pStyle w:val="TableParagraph"/>
              <w:spacing w:line="267" w:lineRule="exact"/>
              <w:ind w:left="107"/>
            </w:pP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L3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support.</w:t>
            </w:r>
          </w:p>
          <w:p w14:paraId="692DB4BE" w14:textId="77777777" w:rsidR="00D7205D" w:rsidRDefault="00BC6B52">
            <w:pPr>
              <w:pStyle w:val="TableParagraph"/>
              <w:spacing w:line="249" w:lineRule="exact"/>
              <w:ind w:left="107"/>
            </w:pPr>
            <w:r>
              <w:t>Performed</w:t>
            </w:r>
            <w:r>
              <w:rPr>
                <w:spacing w:val="-4"/>
              </w:rPr>
              <w:t xml:space="preserve"> </w:t>
            </w:r>
            <w:r>
              <w:t>Deployment Task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Jenkins.</w:t>
            </w:r>
          </w:p>
        </w:tc>
      </w:tr>
      <w:tr w:rsidR="00D7205D" w14:paraId="2C882DF0" w14:textId="77777777">
        <w:trPr>
          <w:trHeight w:val="1736"/>
        </w:trPr>
        <w:tc>
          <w:tcPr>
            <w:tcW w:w="2016" w:type="dxa"/>
            <w:shd w:val="clear" w:color="auto" w:fill="E6E6E6"/>
          </w:tcPr>
          <w:p w14:paraId="3FE5AB9D" w14:textId="77777777" w:rsidR="00D7205D" w:rsidRDefault="00BC6B52">
            <w:pPr>
              <w:pStyle w:val="TableParagraph"/>
              <w:spacing w:before="15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Description:</w:t>
            </w:r>
          </w:p>
        </w:tc>
        <w:tc>
          <w:tcPr>
            <w:tcW w:w="7384" w:type="dxa"/>
          </w:tcPr>
          <w:p w14:paraId="68F57B4D" w14:textId="77777777" w:rsidR="00D7205D" w:rsidRDefault="00BC6B52">
            <w:pPr>
              <w:pStyle w:val="TableParagraph"/>
              <w:spacing w:before="1" w:line="276" w:lineRule="auto"/>
              <w:ind w:right="160"/>
            </w:pPr>
            <w:r>
              <w:t>This is an e-Commerce application. In this application users make orders for</w:t>
            </w:r>
            <w:r>
              <w:rPr>
                <w:spacing w:val="1"/>
              </w:rPr>
              <w:t xml:space="preserve"> </w:t>
            </w:r>
            <w:r>
              <w:t>different products that includes pumps, mo</w:t>
            </w:r>
            <w:r>
              <w:t>tors, configurators etc. I am totally</w:t>
            </w:r>
            <w:r>
              <w:rPr>
                <w:spacing w:val="1"/>
              </w:rPr>
              <w:t xml:space="preserve"> </w:t>
            </w:r>
            <w:r>
              <w:t>involved for solving all the issue that is related to this web-based application like</w:t>
            </w:r>
            <w:r>
              <w:rPr>
                <w:spacing w:val="-47"/>
              </w:rPr>
              <w:t xml:space="preserve"> </w:t>
            </w:r>
            <w:r>
              <w:t>issues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placing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order,</w:t>
            </w:r>
            <w:r>
              <w:rPr>
                <w:spacing w:val="-4"/>
              </w:rPr>
              <w:t xml:space="preserve"> </w:t>
            </w:r>
            <w:r>
              <w:t>price issues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order related</w:t>
            </w:r>
            <w:r>
              <w:rPr>
                <w:spacing w:val="-1"/>
              </w:rPr>
              <w:t xml:space="preserve"> </w:t>
            </w:r>
            <w:r>
              <w:t>issues.</w:t>
            </w:r>
          </w:p>
        </w:tc>
      </w:tr>
    </w:tbl>
    <w:p w14:paraId="7F57186A" w14:textId="77777777" w:rsidR="00D7205D" w:rsidRDefault="00D7205D">
      <w:pPr>
        <w:spacing w:line="276" w:lineRule="auto"/>
        <w:sectPr w:rsidR="00D7205D">
          <w:pgSz w:w="12240" w:h="15840"/>
          <w:pgMar w:top="1500" w:right="880" w:bottom="280" w:left="9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B509E9B" w14:textId="77777777" w:rsidR="00D7205D" w:rsidRDefault="00D7205D">
      <w:pPr>
        <w:pStyle w:val="BodyText"/>
        <w:rPr>
          <w:sz w:val="20"/>
        </w:rPr>
      </w:pPr>
    </w:p>
    <w:p w14:paraId="6EE18323" w14:textId="77777777" w:rsidR="00D7205D" w:rsidRDefault="00D7205D">
      <w:pPr>
        <w:pStyle w:val="BodyText"/>
        <w:spacing w:before="11"/>
        <w:rPr>
          <w:sz w:val="19"/>
        </w:rPr>
      </w:pPr>
    </w:p>
    <w:tbl>
      <w:tblPr>
        <w:tblW w:w="0" w:type="auto"/>
        <w:tblInd w:w="2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7854"/>
      </w:tblGrid>
      <w:tr w:rsidR="00D7205D" w14:paraId="6D6725BD" w14:textId="77777777">
        <w:trPr>
          <w:trHeight w:val="232"/>
        </w:trPr>
        <w:tc>
          <w:tcPr>
            <w:tcW w:w="9997" w:type="dxa"/>
            <w:gridSpan w:val="2"/>
            <w:tcBorders>
              <w:top w:val="nil"/>
              <w:left w:val="nil"/>
              <w:right w:val="nil"/>
            </w:tcBorders>
            <w:shd w:val="clear" w:color="auto" w:fill="B3B3B3"/>
          </w:tcPr>
          <w:p w14:paraId="5C70C5F5" w14:textId="77777777" w:rsidR="00D7205D" w:rsidRDefault="00BC6B52">
            <w:pPr>
              <w:pStyle w:val="TableParagraph"/>
              <w:spacing w:line="212" w:lineRule="exact"/>
              <w:ind w:left="33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3.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Accenture: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Cox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Unify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SFDC</w:t>
            </w:r>
            <w:r>
              <w:rPr>
                <w:rFonts w:ascii="Times New Roman"/>
                <w:b/>
                <w:spacing w:val="51"/>
              </w:rPr>
              <w:t xml:space="preserve"> </w:t>
            </w:r>
            <w:r>
              <w:rPr>
                <w:rFonts w:ascii="Times New Roman"/>
                <w:b/>
              </w:rPr>
              <w:t>(Telefonica)</w:t>
            </w:r>
          </w:p>
        </w:tc>
      </w:tr>
      <w:tr w:rsidR="00D7205D" w14:paraId="3C2FAF1B" w14:textId="77777777">
        <w:trPr>
          <w:trHeight w:val="371"/>
        </w:trPr>
        <w:tc>
          <w:tcPr>
            <w:tcW w:w="2143" w:type="dxa"/>
            <w:shd w:val="clear" w:color="auto" w:fill="E6E6E6"/>
          </w:tcPr>
          <w:p w14:paraId="291FA66B" w14:textId="77777777" w:rsidR="00D7205D" w:rsidRDefault="00BC6B52">
            <w:pPr>
              <w:pStyle w:val="TableParagraph"/>
              <w:spacing w:before="118" w:line="233" w:lineRule="exac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Project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Name</w:t>
            </w:r>
          </w:p>
        </w:tc>
        <w:tc>
          <w:tcPr>
            <w:tcW w:w="7854" w:type="dxa"/>
          </w:tcPr>
          <w:p w14:paraId="3E4019EF" w14:textId="4DE846B8" w:rsidR="00D7205D" w:rsidRDefault="00BC6B52">
            <w:pPr>
              <w:pStyle w:val="TableParagraph"/>
              <w:spacing w:line="251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COX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unify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SFDC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(USA)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(</w:t>
            </w:r>
            <w:r w:rsidR="001E2669">
              <w:rPr>
                <w:rFonts w:ascii="Times New Roman"/>
                <w:b/>
              </w:rPr>
              <w:t>Jan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201</w:t>
            </w:r>
            <w:r w:rsidR="001E2669">
              <w:rPr>
                <w:rFonts w:ascii="Times New Roman"/>
                <w:b/>
              </w:rPr>
              <w:t>8</w:t>
            </w:r>
            <w:r>
              <w:rPr>
                <w:rFonts w:ascii="Times New Roman"/>
                <w:b/>
              </w:rPr>
              <w:t>-Present</w:t>
            </w:r>
            <w:r>
              <w:rPr>
                <w:rFonts w:ascii="Times New Roman"/>
              </w:rPr>
              <w:t>)</w:t>
            </w:r>
          </w:p>
        </w:tc>
      </w:tr>
      <w:tr w:rsidR="00D7205D" w14:paraId="69158D1B" w14:textId="77777777">
        <w:trPr>
          <w:trHeight w:val="232"/>
        </w:trPr>
        <w:tc>
          <w:tcPr>
            <w:tcW w:w="2143" w:type="dxa"/>
            <w:shd w:val="clear" w:color="auto" w:fill="E6E6E6"/>
          </w:tcPr>
          <w:p w14:paraId="0C5D6B04" w14:textId="77777777" w:rsidR="00D7205D" w:rsidRDefault="00BC6B52">
            <w:pPr>
              <w:pStyle w:val="TableParagraph"/>
              <w:spacing w:line="212" w:lineRule="exact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Platform</w:t>
            </w:r>
            <w:r>
              <w:rPr>
                <w:rFonts w:ascii="Times New Roman"/>
              </w:rPr>
              <w:t>:</w:t>
            </w:r>
          </w:p>
        </w:tc>
        <w:tc>
          <w:tcPr>
            <w:tcW w:w="7854" w:type="dxa"/>
          </w:tcPr>
          <w:p w14:paraId="76DF2183" w14:textId="77777777" w:rsidR="00D7205D" w:rsidRDefault="00BC6B52">
            <w:pPr>
              <w:pStyle w:val="TableParagraph"/>
              <w:spacing w:line="212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Vlocity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Salesforce</w:t>
            </w:r>
          </w:p>
        </w:tc>
      </w:tr>
      <w:tr w:rsidR="00D7205D" w14:paraId="4BCA244A" w14:textId="77777777">
        <w:trPr>
          <w:trHeight w:val="1012"/>
        </w:trPr>
        <w:tc>
          <w:tcPr>
            <w:tcW w:w="2143" w:type="dxa"/>
            <w:shd w:val="clear" w:color="auto" w:fill="E6E6E6"/>
          </w:tcPr>
          <w:p w14:paraId="7AD34203" w14:textId="77777777" w:rsidR="00D7205D" w:rsidRDefault="00BC6B52">
            <w:pPr>
              <w:pStyle w:val="TableParagraph"/>
              <w:spacing w:before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Description</w:t>
            </w:r>
          </w:p>
        </w:tc>
        <w:tc>
          <w:tcPr>
            <w:tcW w:w="7854" w:type="dxa"/>
          </w:tcPr>
          <w:p w14:paraId="15985AF0" w14:textId="77777777" w:rsidR="00D7205D" w:rsidRDefault="00BC6B52">
            <w:pPr>
              <w:pStyle w:val="TableParagraph"/>
              <w:ind w:left="7" w:right="412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This project is totally based on Salesforce lightning where Cox provides high speed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Internet, streaming TV - both live and on-demand, home telephone, and smart home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security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solutions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residential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customers.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We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basically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worked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products</w:t>
            </w:r>
          </w:p>
          <w:p w14:paraId="10E567C1" w14:textId="77777777" w:rsidR="00D7205D" w:rsidRDefault="00BC6B52">
            <w:pPr>
              <w:pStyle w:val="TableParagraph"/>
              <w:spacing w:line="233" w:lineRule="exact"/>
              <w:ind w:left="7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well 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Order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management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flow.</w:t>
            </w:r>
          </w:p>
        </w:tc>
      </w:tr>
      <w:tr w:rsidR="00D7205D" w14:paraId="7869360B" w14:textId="77777777">
        <w:trPr>
          <w:trHeight w:val="1773"/>
        </w:trPr>
        <w:tc>
          <w:tcPr>
            <w:tcW w:w="2143" w:type="dxa"/>
            <w:shd w:val="clear" w:color="auto" w:fill="E6E6E6"/>
          </w:tcPr>
          <w:p w14:paraId="24DF082C" w14:textId="77777777" w:rsidR="00D7205D" w:rsidRDefault="00BC6B52">
            <w:pPr>
              <w:pStyle w:val="TableParagraph"/>
              <w:spacing w:before="1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Responsibilities</w:t>
            </w:r>
          </w:p>
        </w:tc>
        <w:tc>
          <w:tcPr>
            <w:tcW w:w="7854" w:type="dxa"/>
          </w:tcPr>
          <w:p w14:paraId="1B4938EF" w14:textId="30F4CB58" w:rsidR="00D7205D" w:rsidRDefault="00BC6B5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343" w:firstLin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Technical User Stories based on Vlocity Omni scrips, Data raptors, Vlocity </w:t>
            </w:r>
            <w:r w:rsidR="001E2669">
              <w:rPr>
                <w:rFonts w:ascii="Times New Roman"/>
              </w:rPr>
              <w:t>cards &amp;</w:t>
            </w:r>
            <w:r>
              <w:rPr>
                <w:rFonts w:ascii="Times New Roman"/>
                <w:spacing w:val="-52"/>
              </w:rPr>
              <w:t xml:space="preserve"> </w:t>
            </w:r>
            <w:r w:rsidR="001E2669">
              <w:rPr>
                <w:rFonts w:ascii="Times New Roman"/>
                <w:spacing w:val="-52"/>
              </w:rPr>
              <w:t xml:space="preserve">  </w:t>
            </w:r>
            <w:r>
              <w:rPr>
                <w:rFonts w:ascii="Times New Roman"/>
              </w:rPr>
              <w:t>layout template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as well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Apex classes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and Triggers.</w:t>
            </w:r>
          </w:p>
          <w:p w14:paraId="412E1BE5" w14:textId="77777777" w:rsidR="001E2669" w:rsidRPr="001E2669" w:rsidRDefault="001E2669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right="472" w:firstLine="0"/>
              <w:rPr>
                <w:rFonts w:ascii="Times New Roman"/>
              </w:rPr>
            </w:pPr>
            <w:r>
              <w:rPr>
                <w:rFonts w:ascii="Times New Roman"/>
              </w:rPr>
              <w:t>Analyze</w:t>
            </w:r>
            <w:r w:rsidR="00BC6B52">
              <w:rPr>
                <w:rFonts w:ascii="Times New Roman"/>
              </w:rPr>
              <w:t xml:space="preserve"> and Provide exact changes/resolution to user stories as well as defect fix.</w:t>
            </w:r>
            <w:r w:rsidR="00BC6B52">
              <w:rPr>
                <w:rFonts w:ascii="Times New Roman"/>
                <w:spacing w:val="-52"/>
              </w:rPr>
              <w:t xml:space="preserve"> </w:t>
            </w:r>
          </w:p>
          <w:p w14:paraId="6319DE19" w14:textId="56CEE0EC" w:rsidR="00D7205D" w:rsidRDefault="00BC6B5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right="472" w:firstLine="0"/>
              <w:rPr>
                <w:rFonts w:ascii="Times New Roman"/>
              </w:rPr>
            </w:pPr>
            <w:r>
              <w:rPr>
                <w:rFonts w:ascii="Times New Roman"/>
              </w:rPr>
              <w:t>Worked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Layouts,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Record types,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Process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builder,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Workflows, Test classes.</w:t>
            </w:r>
          </w:p>
          <w:p w14:paraId="726A448A" w14:textId="6C6659B5" w:rsidR="00D7205D" w:rsidRDefault="00BC6B52">
            <w:pPr>
              <w:pStyle w:val="TableParagraph"/>
              <w:ind w:left="7" w:right="711"/>
              <w:rPr>
                <w:rFonts w:ascii="Times New Roman"/>
              </w:rPr>
            </w:pPr>
            <w:r>
              <w:rPr>
                <w:rFonts w:ascii="Times New Roman"/>
              </w:rPr>
              <w:t>4.Perform deployments from lower env. to production using GitHub and Jenkins</w:t>
            </w:r>
            <w:r>
              <w:rPr>
                <w:rFonts w:ascii="Times New Roman"/>
                <w:spacing w:val="-52"/>
              </w:rPr>
              <w:t xml:space="preserve"> </w:t>
            </w:r>
            <w:r w:rsidR="001E2669">
              <w:rPr>
                <w:rFonts w:ascii="Times New Roman"/>
              </w:rPr>
              <w:t>5. Unit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testing</w:t>
            </w:r>
          </w:p>
          <w:p w14:paraId="302F4C58" w14:textId="77777777" w:rsidR="00D7205D" w:rsidRDefault="00BC6B52">
            <w:pPr>
              <w:pStyle w:val="TableParagraph"/>
              <w:spacing w:line="235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6.D</w:t>
            </w:r>
            <w:r>
              <w:rPr>
                <w:rFonts w:ascii="Times New Roman"/>
              </w:rPr>
              <w:t>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Extraction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using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loader,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workbench.</w:t>
            </w:r>
          </w:p>
          <w:p w14:paraId="71D44BB4" w14:textId="128E2E9D" w:rsidR="004943FF" w:rsidRDefault="004943FF">
            <w:pPr>
              <w:pStyle w:val="TableParagraph"/>
              <w:spacing w:line="235" w:lineRule="exact"/>
              <w:ind w:left="7"/>
              <w:rPr>
                <w:rFonts w:ascii="Times New Roman"/>
              </w:rPr>
            </w:pPr>
            <w:r>
              <w:rPr>
                <w:rFonts w:ascii="Times New Roman"/>
              </w:rPr>
              <w:t>7. EPC product Configuration.</w:t>
            </w:r>
          </w:p>
        </w:tc>
      </w:tr>
    </w:tbl>
    <w:p w14:paraId="774B355C" w14:textId="77777777" w:rsidR="00D7205D" w:rsidRDefault="00D7205D">
      <w:pPr>
        <w:pStyle w:val="BodyText"/>
        <w:spacing w:before="4"/>
        <w:rPr>
          <w:sz w:val="19"/>
        </w:rPr>
      </w:pPr>
    </w:p>
    <w:p w14:paraId="1B4B03E2" w14:textId="77777777" w:rsidR="00D7205D" w:rsidRDefault="00BC6B52">
      <w:pPr>
        <w:spacing w:before="101"/>
        <w:ind w:left="140"/>
        <w:rPr>
          <w:rFonts w:ascii="Cambria"/>
          <w:sz w:val="28"/>
        </w:rPr>
      </w:pPr>
      <w:r>
        <w:pict w14:anchorId="4AA0E371">
          <v:rect id="docshape7" o:spid="_x0000_s1027" style="position:absolute;left:0;text-align:left;margin-left:52.55pt;margin-top:22.55pt;width:507pt;height:.7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Cambria"/>
          <w:sz w:val="28"/>
        </w:rPr>
        <w:t>Key</w:t>
      </w:r>
      <w:r>
        <w:rPr>
          <w:rFonts w:ascii="Cambria"/>
          <w:spacing w:val="-3"/>
          <w:sz w:val="28"/>
        </w:rPr>
        <w:t xml:space="preserve"> </w:t>
      </w:r>
      <w:r>
        <w:rPr>
          <w:rFonts w:ascii="Cambria"/>
          <w:sz w:val="28"/>
        </w:rPr>
        <w:t>Specialties</w:t>
      </w:r>
    </w:p>
    <w:p w14:paraId="27E0B983" w14:textId="77777777" w:rsidR="00D7205D" w:rsidRDefault="00D7205D">
      <w:pPr>
        <w:pStyle w:val="BodyText"/>
        <w:spacing w:before="1"/>
        <w:rPr>
          <w:sz w:val="14"/>
        </w:rPr>
      </w:pPr>
    </w:p>
    <w:p w14:paraId="7339AA35" w14:textId="77777777" w:rsidR="00D7205D" w:rsidRDefault="00BC6B52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01"/>
        <w:ind w:hanging="361"/>
        <w:rPr>
          <w:rFonts w:ascii="Calibri" w:hAnsi="Calibri"/>
        </w:rPr>
      </w:pPr>
      <w:r>
        <w:rPr>
          <w:rFonts w:ascii="Calibri" w:hAnsi="Calibri"/>
        </w:rPr>
        <w:t>Self-motivated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entrepreneurial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approach, view</w:t>
      </w:r>
    </w:p>
    <w:p w14:paraId="0643A85F" w14:textId="77777777" w:rsidR="00D7205D" w:rsidRDefault="00BC6B52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ind w:hanging="361"/>
        <w:rPr>
          <w:rFonts w:ascii="Calibri" w:hAnsi="Calibri"/>
        </w:rPr>
      </w:pPr>
      <w:r>
        <w:rPr>
          <w:rFonts w:ascii="Calibri" w:hAnsi="Calibri"/>
        </w:rPr>
        <w:t>Very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strong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analytical,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decision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making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problem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resolution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skills</w:t>
      </w:r>
    </w:p>
    <w:p w14:paraId="6C9EF463" w14:textId="77777777" w:rsidR="00D7205D" w:rsidRDefault="00BC6B52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"/>
        <w:ind w:hanging="361"/>
        <w:rPr>
          <w:rFonts w:ascii="Calibri" w:hAnsi="Calibri"/>
        </w:rPr>
      </w:pPr>
      <w:r>
        <w:rPr>
          <w:rFonts w:ascii="Calibri" w:hAnsi="Calibri"/>
        </w:rPr>
        <w:t>Very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good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communication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management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skills</w:t>
      </w:r>
    </w:p>
    <w:p w14:paraId="29127CCB" w14:textId="77777777" w:rsidR="00D7205D" w:rsidRDefault="00BC6B52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</w:rPr>
        <w:t>Awarded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appreciated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 business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operation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performance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by client</w:t>
      </w:r>
    </w:p>
    <w:p w14:paraId="454A30EB" w14:textId="77777777" w:rsidR="00D7205D" w:rsidRDefault="00BC6B52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</w:rPr>
        <w:t>Analyze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loopholes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set 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processes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ensure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timely 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escalation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free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deliverables</w:t>
      </w:r>
    </w:p>
    <w:p w14:paraId="4A43718D" w14:textId="77777777" w:rsidR="00D7205D" w:rsidRDefault="00BC6B52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"/>
        <w:ind w:hanging="361"/>
        <w:rPr>
          <w:rFonts w:ascii="Calibri" w:hAnsi="Calibri"/>
        </w:rPr>
      </w:pPr>
      <w:r>
        <w:rPr>
          <w:rFonts w:ascii="Calibri" w:hAnsi="Calibri"/>
        </w:rPr>
        <w:t>Adaptable to work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environment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good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player</w:t>
      </w:r>
    </w:p>
    <w:p w14:paraId="18680152" w14:textId="77777777" w:rsidR="00D7205D" w:rsidRDefault="00BC6B52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"/>
        <w:ind w:hanging="361"/>
        <w:rPr>
          <w:rFonts w:ascii="Calibri" w:hAnsi="Calibri"/>
        </w:rPr>
      </w:pPr>
      <w:r>
        <w:rPr>
          <w:rFonts w:ascii="Calibri" w:hAnsi="Calibri"/>
        </w:rPr>
        <w:t>Good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leadership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binding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qualities</w:t>
      </w:r>
    </w:p>
    <w:p w14:paraId="69076B1F" w14:textId="77777777" w:rsidR="00D7205D" w:rsidRDefault="00D7205D">
      <w:pPr>
        <w:rPr>
          <w:sz w:val="28"/>
        </w:rPr>
      </w:pPr>
    </w:p>
    <w:p w14:paraId="5CA57746" w14:textId="77777777" w:rsidR="00D7205D" w:rsidRDefault="00BC6B52">
      <w:pPr>
        <w:pStyle w:val="Heading1"/>
        <w:spacing w:before="197"/>
      </w:pPr>
      <w:r>
        <w:pict w14:anchorId="19424271">
          <v:rect id="docshape8" o:spid="_x0000_s1026" style="position:absolute;left:0;text-align:left;margin-left:52.55pt;margin-top:27.25pt;width:507pt;height:.7pt;z-index:-15725056;mso-wrap-distance-left:0;mso-wrap-distance-right:0;mso-position-horizontal-relative:page" fillcolor="black" stroked="f">
            <w10:wrap type="topAndBottom" anchorx="page"/>
          </v:rect>
        </w:pict>
      </w:r>
      <w:r>
        <w:t>Personal</w:t>
      </w:r>
      <w:r>
        <w:rPr>
          <w:spacing w:val="-5"/>
        </w:rPr>
        <w:t xml:space="preserve"> </w:t>
      </w:r>
      <w:r>
        <w:t>Information</w:t>
      </w:r>
    </w:p>
    <w:p w14:paraId="52DDB1AA" w14:textId="77777777" w:rsidR="00D7205D" w:rsidRDefault="00D7205D">
      <w:pPr>
        <w:pStyle w:val="BodyText"/>
        <w:spacing w:before="10" w:after="1"/>
        <w:rPr>
          <w:sz w:val="22"/>
        </w:rPr>
      </w:pPr>
    </w:p>
    <w:tbl>
      <w:tblPr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287"/>
      </w:tblGrid>
      <w:tr w:rsidR="00D7205D" w14:paraId="3F8D43E8" w14:textId="77777777">
        <w:trPr>
          <w:trHeight w:val="412"/>
        </w:trPr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DF59C8E" w14:textId="77777777" w:rsidR="00D7205D" w:rsidRDefault="00BC6B52">
            <w:pPr>
              <w:pStyle w:val="TableParagraph"/>
              <w:spacing w:before="68"/>
              <w:ind w:left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D.O.B:</w:t>
            </w:r>
          </w:p>
        </w:tc>
        <w:tc>
          <w:tcPr>
            <w:tcW w:w="6287" w:type="dxa"/>
            <w:tcBorders>
              <w:left w:val="single" w:sz="6" w:space="0" w:color="000000"/>
              <w:bottom w:val="single" w:sz="6" w:space="0" w:color="000000"/>
            </w:tcBorders>
          </w:tcPr>
          <w:p w14:paraId="7283A63C" w14:textId="77777777" w:rsidR="00D7205D" w:rsidRDefault="00BC6B52">
            <w:pPr>
              <w:pStyle w:val="TableParagraph"/>
              <w:spacing w:before="60" w:line="332" w:lineRule="exact"/>
              <w:ind w:left="126"/>
            </w:pPr>
            <w:r>
              <w:t>31</w:t>
            </w:r>
            <w:proofErr w:type="spellStart"/>
            <w:r>
              <w:rPr>
                <w:position w:val="8"/>
              </w:rPr>
              <w:t>st</w:t>
            </w:r>
            <w:proofErr w:type="spellEnd"/>
            <w:r>
              <w:rPr>
                <w:spacing w:val="-1"/>
                <w:position w:val="8"/>
              </w:rPr>
              <w:t xml:space="preserve"> </w:t>
            </w:r>
            <w:r>
              <w:t>Oct</w:t>
            </w:r>
            <w:r>
              <w:rPr>
                <w:spacing w:val="-2"/>
              </w:rPr>
              <w:t xml:space="preserve"> </w:t>
            </w:r>
            <w:r>
              <w:t>1993</w:t>
            </w:r>
          </w:p>
        </w:tc>
      </w:tr>
      <w:tr w:rsidR="00D7205D" w14:paraId="25644B98" w14:textId="77777777">
        <w:trPr>
          <w:trHeight w:val="323"/>
        </w:trPr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972FBB7" w14:textId="77777777" w:rsidR="00D7205D" w:rsidRDefault="00BC6B52">
            <w:pPr>
              <w:pStyle w:val="TableParagraph"/>
              <w:spacing w:before="56" w:line="247" w:lineRule="exact"/>
              <w:ind w:left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Sex: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2F6C8E" w14:textId="77777777" w:rsidR="00D7205D" w:rsidRDefault="00BC6B52">
            <w:pPr>
              <w:pStyle w:val="TableParagraph"/>
              <w:spacing w:before="54" w:line="249" w:lineRule="exact"/>
              <w:ind w:left="126"/>
            </w:pPr>
            <w:r>
              <w:t>Male</w:t>
            </w:r>
          </w:p>
        </w:tc>
      </w:tr>
      <w:tr w:rsidR="00D7205D" w14:paraId="0604A679" w14:textId="77777777">
        <w:trPr>
          <w:trHeight w:val="337"/>
        </w:trPr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3B4CF0D" w14:textId="77777777" w:rsidR="00D7205D" w:rsidRDefault="00BC6B52">
            <w:pPr>
              <w:pStyle w:val="TableParagraph"/>
              <w:spacing w:before="68" w:line="250" w:lineRule="exact"/>
              <w:ind w:left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Languages: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77EE7B" w14:textId="77777777" w:rsidR="00D7205D" w:rsidRDefault="00BC6B52">
            <w:pPr>
              <w:pStyle w:val="TableParagraph"/>
              <w:spacing w:before="68" w:line="249" w:lineRule="exact"/>
              <w:ind w:left="126"/>
            </w:pPr>
            <w:r>
              <w:t>English,</w:t>
            </w:r>
            <w:r>
              <w:rPr>
                <w:spacing w:val="-1"/>
              </w:rPr>
              <w:t xml:space="preserve"> </w:t>
            </w:r>
            <w:r>
              <w:t>Hindi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Marathi</w:t>
            </w:r>
          </w:p>
        </w:tc>
      </w:tr>
      <w:tr w:rsidR="00D7205D" w14:paraId="56DF1321" w14:textId="77777777">
        <w:trPr>
          <w:trHeight w:val="337"/>
        </w:trPr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7B7335DD" w14:textId="77777777" w:rsidR="00D7205D" w:rsidRDefault="00BC6B52">
            <w:pPr>
              <w:pStyle w:val="TableParagraph"/>
              <w:spacing w:before="68" w:line="250" w:lineRule="exact"/>
              <w:ind w:left="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Marital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Status: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E64B2F" w14:textId="77777777" w:rsidR="00D7205D" w:rsidRDefault="00BC6B52">
            <w:pPr>
              <w:pStyle w:val="TableParagraph"/>
              <w:spacing w:before="66" w:line="252" w:lineRule="exact"/>
              <w:ind w:left="126"/>
            </w:pPr>
            <w:r>
              <w:t>Single</w:t>
            </w:r>
          </w:p>
        </w:tc>
      </w:tr>
    </w:tbl>
    <w:p w14:paraId="46EDB6A6" w14:textId="77777777" w:rsidR="00D7205D" w:rsidRDefault="00D7205D">
      <w:pPr>
        <w:pStyle w:val="BodyText"/>
        <w:spacing w:before="9"/>
        <w:rPr>
          <w:sz w:val="30"/>
        </w:rPr>
      </w:pPr>
    </w:p>
    <w:p w14:paraId="2884DA18" w14:textId="77777777" w:rsidR="00D7205D" w:rsidRDefault="00BC6B52">
      <w:pPr>
        <w:spacing w:line="477" w:lineRule="auto"/>
        <w:ind w:left="279" w:right="2028"/>
      </w:pPr>
      <w:r>
        <w:t>I hereby declare that the information furnished above is true to the best of my knowledge.</w:t>
      </w:r>
      <w:r>
        <w:rPr>
          <w:spacing w:val="-47"/>
        </w:rPr>
        <w:t xml:space="preserve"> </w:t>
      </w:r>
      <w:r>
        <w:t>Akshaykumar</w:t>
      </w:r>
      <w:r>
        <w:rPr>
          <w:spacing w:val="-3"/>
        </w:rPr>
        <w:t xml:space="preserve"> </w:t>
      </w:r>
      <w:r>
        <w:t>Tatiya</w:t>
      </w:r>
    </w:p>
    <w:sectPr w:rsidR="00D7205D">
      <w:pgSz w:w="12240" w:h="15840"/>
      <w:pgMar w:top="1500" w:right="880" w:bottom="280" w:left="9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30202" w14:textId="77777777" w:rsidR="00BC6B52" w:rsidRDefault="00BC6B52" w:rsidP="00050143">
      <w:r>
        <w:separator/>
      </w:r>
    </w:p>
  </w:endnote>
  <w:endnote w:type="continuationSeparator" w:id="0">
    <w:p w14:paraId="7CF384D8" w14:textId="77777777" w:rsidR="00BC6B52" w:rsidRDefault="00BC6B52" w:rsidP="0005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B97B2" w14:textId="77777777" w:rsidR="00050143" w:rsidRDefault="00050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439ED" w14:textId="77777777" w:rsidR="00050143" w:rsidRDefault="000501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35FEE" w14:textId="77777777" w:rsidR="00050143" w:rsidRDefault="00050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48115" w14:textId="77777777" w:rsidR="00BC6B52" w:rsidRDefault="00BC6B52" w:rsidP="00050143">
      <w:r>
        <w:separator/>
      </w:r>
    </w:p>
  </w:footnote>
  <w:footnote w:type="continuationSeparator" w:id="0">
    <w:p w14:paraId="26CA72FD" w14:textId="77777777" w:rsidR="00BC6B52" w:rsidRDefault="00BC6B52" w:rsidP="0005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67B0E" w14:textId="77777777" w:rsidR="00050143" w:rsidRDefault="00050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3B53" w14:textId="77777777" w:rsidR="00050143" w:rsidRDefault="000501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0A3AD" w14:textId="77777777" w:rsidR="00050143" w:rsidRDefault="00050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07967"/>
    <w:multiLevelType w:val="hybridMultilevel"/>
    <w:tmpl w:val="7DE2EB5C"/>
    <w:lvl w:ilvl="0" w:tplc="B9989486">
      <w:numFmt w:val="bullet"/>
      <w:lvlText w:val="•"/>
      <w:lvlJc w:val="left"/>
      <w:pPr>
        <w:ind w:left="86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672516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A7CA5BC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3BC2D7A0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8E18CA86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18A6DC2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75E07DAC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 w:tplc="D54C5E44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 w:tplc="B27CF44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690992"/>
    <w:multiLevelType w:val="hybridMultilevel"/>
    <w:tmpl w:val="8C200D3A"/>
    <w:lvl w:ilvl="0" w:tplc="D7F46C52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AC60EC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596E6B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3" w:tplc="A9FCD20E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F8F0CFD6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CD1E9E1C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FEEC2F0A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FC62C7B2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AA4CA142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58147B"/>
    <w:multiLevelType w:val="hybridMultilevel"/>
    <w:tmpl w:val="B5B6865A"/>
    <w:lvl w:ilvl="0" w:tplc="D1E6FC92">
      <w:start w:val="1"/>
      <w:numFmt w:val="decimal"/>
      <w:lvlText w:val="%1."/>
      <w:lvlJc w:val="left"/>
      <w:pPr>
        <w:ind w:left="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3C22156">
      <w:numFmt w:val="bullet"/>
      <w:lvlText w:val="•"/>
      <w:lvlJc w:val="left"/>
      <w:pPr>
        <w:ind w:left="783" w:hanging="221"/>
      </w:pPr>
      <w:rPr>
        <w:rFonts w:hint="default"/>
        <w:lang w:val="en-US" w:eastAsia="en-US" w:bidi="ar-SA"/>
      </w:rPr>
    </w:lvl>
    <w:lvl w:ilvl="2" w:tplc="36189380">
      <w:numFmt w:val="bullet"/>
      <w:lvlText w:val="•"/>
      <w:lvlJc w:val="left"/>
      <w:pPr>
        <w:ind w:left="1567" w:hanging="221"/>
      </w:pPr>
      <w:rPr>
        <w:rFonts w:hint="default"/>
        <w:lang w:val="en-US" w:eastAsia="en-US" w:bidi="ar-SA"/>
      </w:rPr>
    </w:lvl>
    <w:lvl w:ilvl="3" w:tplc="2F287550">
      <w:numFmt w:val="bullet"/>
      <w:lvlText w:val="•"/>
      <w:lvlJc w:val="left"/>
      <w:pPr>
        <w:ind w:left="2351" w:hanging="221"/>
      </w:pPr>
      <w:rPr>
        <w:rFonts w:hint="default"/>
        <w:lang w:val="en-US" w:eastAsia="en-US" w:bidi="ar-SA"/>
      </w:rPr>
    </w:lvl>
    <w:lvl w:ilvl="4" w:tplc="FF1A2A84">
      <w:numFmt w:val="bullet"/>
      <w:lvlText w:val="•"/>
      <w:lvlJc w:val="left"/>
      <w:pPr>
        <w:ind w:left="3135" w:hanging="221"/>
      </w:pPr>
      <w:rPr>
        <w:rFonts w:hint="default"/>
        <w:lang w:val="en-US" w:eastAsia="en-US" w:bidi="ar-SA"/>
      </w:rPr>
    </w:lvl>
    <w:lvl w:ilvl="5" w:tplc="87EE2E04">
      <w:numFmt w:val="bullet"/>
      <w:lvlText w:val="•"/>
      <w:lvlJc w:val="left"/>
      <w:pPr>
        <w:ind w:left="3919" w:hanging="221"/>
      </w:pPr>
      <w:rPr>
        <w:rFonts w:hint="default"/>
        <w:lang w:val="en-US" w:eastAsia="en-US" w:bidi="ar-SA"/>
      </w:rPr>
    </w:lvl>
    <w:lvl w:ilvl="6" w:tplc="CF464772">
      <w:numFmt w:val="bullet"/>
      <w:lvlText w:val="•"/>
      <w:lvlJc w:val="left"/>
      <w:pPr>
        <w:ind w:left="4703" w:hanging="221"/>
      </w:pPr>
      <w:rPr>
        <w:rFonts w:hint="default"/>
        <w:lang w:val="en-US" w:eastAsia="en-US" w:bidi="ar-SA"/>
      </w:rPr>
    </w:lvl>
    <w:lvl w:ilvl="7" w:tplc="4B847C3E">
      <w:numFmt w:val="bullet"/>
      <w:lvlText w:val="•"/>
      <w:lvlJc w:val="left"/>
      <w:pPr>
        <w:ind w:left="5487" w:hanging="221"/>
      </w:pPr>
      <w:rPr>
        <w:rFonts w:hint="default"/>
        <w:lang w:val="en-US" w:eastAsia="en-US" w:bidi="ar-SA"/>
      </w:rPr>
    </w:lvl>
    <w:lvl w:ilvl="8" w:tplc="B5FC0416">
      <w:numFmt w:val="bullet"/>
      <w:lvlText w:val="•"/>
      <w:lvlJc w:val="left"/>
      <w:pPr>
        <w:ind w:left="6271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64E86939"/>
    <w:multiLevelType w:val="hybridMultilevel"/>
    <w:tmpl w:val="FE84D74C"/>
    <w:lvl w:ilvl="0" w:tplc="0526C9C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2C78CE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 w:tplc="F9A4A50A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05B8DBF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A0AEBF0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C76CF08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31086F1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 w:tplc="E93AEE4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E0D4B3EE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5BC2841"/>
    <w:multiLevelType w:val="hybridMultilevel"/>
    <w:tmpl w:val="F5B6D97E"/>
    <w:lvl w:ilvl="0" w:tplc="4BE295F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44159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111CB844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BD7E0FE2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BE788E4C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972E4C4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D2C69150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 w:tplc="3D4E463C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 w:tplc="D6C009D8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05D"/>
    <w:rsid w:val="00050143"/>
    <w:rsid w:val="001E2669"/>
    <w:rsid w:val="004943FF"/>
    <w:rsid w:val="00BC6B52"/>
    <w:rsid w:val="00D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A1B2C"/>
  <w15:docId w15:val="{19E8879C-B9C2-4DD2-9A87-7B6C1898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"/>
      <w:ind w:left="140"/>
      <w:outlineLvl w:val="0"/>
    </w:pPr>
    <w:rPr>
      <w:rFonts w:ascii="Cambria" w:eastAsia="Cambria" w:hAnsi="Cambria" w:cs="Cambri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ind w:left="6"/>
    </w:pPr>
  </w:style>
  <w:style w:type="paragraph" w:styleId="Header">
    <w:name w:val="header"/>
    <w:basedOn w:val="Normal"/>
    <w:link w:val="HeaderChar"/>
    <w:uiPriority w:val="99"/>
    <w:unhideWhenUsed/>
    <w:rsid w:val="00050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1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0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1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tatiya1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Kapoor</dc:creator>
  <cp:lastModifiedBy>Tatiya, Akshaykumar D.</cp:lastModifiedBy>
  <cp:revision>4</cp:revision>
  <dcterms:created xsi:type="dcterms:W3CDTF">2021-05-17T02:46:00Z</dcterms:created>
  <dcterms:modified xsi:type="dcterms:W3CDTF">2021-05-17T02:55:00Z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2021-05-17T00:00:00Z</vt:filetime>
  </property>
</Properties>
</file>