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bottom w:val="single" w:sz="12" w:space="1" w:color="auto"/>
        </w:pBdr>
        <w:rPr>
          <w:rFonts w:ascii="Times New Roman" w:cs="Times New Roman" w:hAnsi="Times New Roman"/>
          <w:sz w:val="20"/>
          <w:szCs w:val="20"/>
        </w:rPr>
      </w:pPr>
      <w:r>
        <w:rPr>
          <w:rFonts w:ascii="Times New Roman" w:cs="Times New Roman" w:hAnsi="Times New Roman"/>
          <w:b/>
          <w:sz w:val="32"/>
          <w:szCs w:val="32"/>
        </w:rPr>
        <w:t>G. Sridhar</w:t>
      </w:r>
      <w:r>
        <w:rPr>
          <w:rFonts w:ascii="Times New Roman" w:cs="Times New Roman" w:hAnsi="Times New Roman"/>
          <w:b/>
          <w:sz w:val="32"/>
          <w:szCs w:val="32"/>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Email i</w:t>
      </w:r>
      <w:r>
        <w:rPr>
          <w:rFonts w:ascii="Times New Roman" w:cs="Times New Roman" w:hAnsi="Times New Roman"/>
          <w:sz w:val="24"/>
          <w:szCs w:val="24"/>
        </w:rPr>
        <w:t>d</w:t>
      </w:r>
      <w:r>
        <w:rPr>
          <w:rFonts w:ascii="Times New Roman" w:cs="Times New Roman" w:hAnsi="Times New Roman"/>
          <w:sz w:val="24"/>
          <w:szCs w:val="24"/>
        </w:rPr>
        <w:t>: gopusridhar12345@gmail.com</w:t>
      </w:r>
    </w:p>
    <w:p>
      <w:pPr>
        <w:pStyle w:val="style0"/>
        <w:pBdr>
          <w:bottom w:val="single" w:sz="12" w:space="1" w:color="auto"/>
        </w:pBdr>
        <w:rPr>
          <w:rFonts w:ascii="Times New Roman" w:cs="Times New Roman" w:hAnsi="Times New Roman"/>
          <w:sz w:val="20"/>
          <w:szCs w:val="20"/>
        </w:rPr>
      </w:pP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 xml:space="preserve">                                    </w:t>
      </w:r>
      <w:r>
        <w:rPr>
          <w:rFonts w:ascii="Times New Roman" w:cs="Times New Roman" w:hAnsi="Times New Roman"/>
          <w:sz w:val="24"/>
          <w:szCs w:val="24"/>
        </w:rPr>
        <w:t xml:space="preserve">Mobile </w:t>
      </w:r>
      <w:r>
        <w:rPr>
          <w:rFonts w:ascii="Times New Roman" w:cs="Times New Roman" w:hAnsi="Times New Roman"/>
          <w:sz w:val="20"/>
          <w:szCs w:val="20"/>
        </w:rPr>
        <w:t xml:space="preserve">:  +91 </w:t>
      </w:r>
      <w:r>
        <w:rPr>
          <w:rFonts w:cs="Times New Roman" w:hAnsi="Times New Roman"/>
          <w:sz w:val="20"/>
          <w:szCs w:val="20"/>
          <w:lang w:val="en-US"/>
        </w:rPr>
        <w:t>9515753078</w:t>
      </w:r>
    </w:p>
    <w:p>
      <w:pPr>
        <w:pStyle w:val="style0"/>
        <w:pBdr>
          <w:bottom w:val="single" w:sz="12" w:space="1" w:color="auto"/>
        </w:pBdr>
        <w:rPr>
          <w:rFonts w:ascii="Times New Roman" w:cs="Times New Roman" w:hAnsi="Times New Roman"/>
          <w:sz w:val="24"/>
          <w:szCs w:val="24"/>
        </w:rPr>
      </w:pPr>
    </w:p>
    <w:p>
      <w:pPr>
        <w:pStyle w:val="style0"/>
        <w:tabs>
          <w:tab w:val="left" w:leader="none" w:pos="1635"/>
        </w:tabs>
        <w:spacing w:after="60" w:lineRule="auto" w:line="180"/>
        <w:rPr>
          <w:rFonts w:ascii="Times New Roman" w:cs="Times New Roman" w:hAnsi="Times New Roman"/>
          <w:b/>
        </w:rPr>
      </w:pPr>
      <w:r>
        <w:rPr>
          <w:rFonts w:ascii="Times New Roman" w:cs="Times New Roman" w:hAnsi="Times New Roman"/>
          <w:b/>
        </w:rPr>
        <w:tab/>
      </w:r>
      <w:r>
        <w:rPr>
          <w:rFonts w:ascii="Times New Roman" w:cs="Times New Roman" w:hAnsi="Times New Roman"/>
          <w:b/>
        </w:rPr>
        <w:tab/>
      </w: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Career Objective:</w:t>
      </w:r>
    </w:p>
    <w:p>
      <w:pPr>
        <w:pStyle w:val="style0"/>
        <w:rPr>
          <w:rFonts w:ascii="Times New Roman" w:cs="Times New Roman" w:hAnsi="Times New Roman"/>
          <w:color w:val="333333"/>
          <w:sz w:val="24"/>
          <w:szCs w:val="24"/>
        </w:rPr>
      </w:pPr>
      <w:r>
        <w:br/>
      </w:r>
      <w:r>
        <w:rPr>
          <w:rFonts w:ascii="Times New Roman" w:cs="Times New Roman" w:hAnsi="Times New Roman"/>
          <w:color w:val="333333"/>
          <w:sz w:val="24"/>
          <w:szCs w:val="24"/>
        </w:rPr>
        <w:t>To be an employee where I can contribute my skills and experience to the further development of the organization. </w:t>
      </w:r>
    </w:p>
    <w:p>
      <w:pPr>
        <w:pStyle w:val="style0"/>
        <w:rPr>
          <w:rFonts w:ascii="Times New Roman" w:cs="Times New Roman" w:hAnsi="Times New Roman"/>
          <w:sz w:val="24"/>
          <w:szCs w:val="24"/>
          <w:u w:val="single"/>
        </w:rPr>
      </w:pP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Academic Qualification:</w:t>
      </w:r>
    </w:p>
    <w:tbl>
      <w:tblPr>
        <w:tblStyle w:val="style154"/>
        <w:tblW w:w="0" w:type="auto"/>
        <w:tblInd w:w="198" w:type="dxa"/>
        <w:tblLook w:val="04A0" w:firstRow="1" w:lastRow="0" w:firstColumn="1" w:lastColumn="0" w:noHBand="0" w:noVBand="1"/>
      </w:tblPr>
      <w:tblGrid>
        <w:gridCol w:w="1688"/>
        <w:gridCol w:w="1869"/>
        <w:gridCol w:w="1885"/>
        <w:gridCol w:w="1862"/>
        <w:gridCol w:w="1856"/>
      </w:tblGrid>
      <w:tr>
        <w:trPr>
          <w:trHeight w:val="857" w:hRule="atLeast"/>
        </w:trPr>
        <w:tc>
          <w:tcPr>
            <w:tcW w:w="1692"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Qualification</w:t>
            </w:r>
          </w:p>
          <w:p>
            <w:pPr>
              <w:pStyle w:val="style0"/>
              <w:rPr>
                <w:rFonts w:ascii="Times New Roman" w:cs="Times New Roman" w:hAnsi="Times New Roman"/>
                <w:sz w:val="24"/>
                <w:szCs w:val="24"/>
              </w:rPr>
            </w:pP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University</w:t>
            </w: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Institute name</w:t>
            </w: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Year of passing</w:t>
            </w:r>
          </w:p>
        </w:tc>
        <w:tc>
          <w:tcPr>
            <w:tcW w:w="1890"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CGPA</w:t>
            </w:r>
          </w:p>
        </w:tc>
      </w:tr>
      <w:tr>
        <w:tblPrEx/>
        <w:trPr>
          <w:trHeight w:val="1112" w:hRule="atLeast"/>
        </w:trPr>
        <w:tc>
          <w:tcPr>
            <w:tcW w:w="1692"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B.Tech</w:t>
            </w:r>
          </w:p>
          <w:p>
            <w:pPr>
              <w:pStyle w:val="style0"/>
              <w:jc w:val="center"/>
              <w:rPr>
                <w:rFonts w:ascii="Times New Roman" w:cs="Times New Roman" w:hAnsi="Times New Roman"/>
                <w:sz w:val="24"/>
                <w:szCs w:val="24"/>
              </w:rPr>
            </w:pPr>
            <w:r>
              <w:rPr>
                <w:rFonts w:ascii="Times New Roman" w:cs="Times New Roman" w:hAnsi="Times New Roman"/>
                <w:sz w:val="24"/>
                <w:szCs w:val="24"/>
              </w:rPr>
              <w:t>(MECH)</w:t>
            </w: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JNTU-H</w:t>
            </w:r>
          </w:p>
          <w:p>
            <w:pPr>
              <w:pStyle w:val="style0"/>
              <w:rPr>
                <w:rFonts w:ascii="Times New Roman" w:cs="Times New Roman" w:hAnsi="Times New Roman"/>
                <w:b/>
                <w:sz w:val="24"/>
                <w:szCs w:val="24"/>
              </w:rPr>
            </w:pP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MLR Institute of        Technology</w:t>
            </w:r>
          </w:p>
          <w:p>
            <w:pPr>
              <w:pStyle w:val="style0"/>
              <w:jc w:val="center"/>
              <w:rPr>
                <w:rFonts w:ascii="Times New Roman" w:cs="Times New Roman" w:hAnsi="Times New Roman"/>
                <w:sz w:val="24"/>
                <w:szCs w:val="24"/>
              </w:rPr>
            </w:pPr>
            <w:r>
              <w:rPr>
                <w:rFonts w:ascii="Times New Roman" w:cs="Times New Roman" w:hAnsi="Times New Roman"/>
                <w:sz w:val="24"/>
                <w:szCs w:val="24"/>
              </w:rPr>
              <w:t>(Autonomous)</w:t>
            </w: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2020</w:t>
            </w:r>
          </w:p>
        </w:tc>
        <w:tc>
          <w:tcPr>
            <w:tcW w:w="1890"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8.66</w:t>
            </w:r>
          </w:p>
          <w:p>
            <w:pPr>
              <w:pStyle w:val="style0"/>
              <w:rPr>
                <w:rFonts w:ascii="Times New Roman" w:cs="Times New Roman" w:hAnsi="Times New Roman"/>
                <w:sz w:val="24"/>
                <w:szCs w:val="24"/>
              </w:rPr>
            </w:pPr>
          </w:p>
        </w:tc>
      </w:tr>
      <w:tr>
        <w:tblPrEx/>
        <w:trPr>
          <w:trHeight w:val="1124" w:hRule="atLeast"/>
        </w:trPr>
        <w:tc>
          <w:tcPr>
            <w:tcW w:w="1692"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sz w:val="24"/>
                <w:szCs w:val="24"/>
              </w:rPr>
              <w:t>Intermediate</w:t>
            </w:r>
          </w:p>
          <w:p>
            <w:pPr>
              <w:pStyle w:val="style0"/>
              <w:rPr>
                <w:rFonts w:ascii="Times New Roman" w:cs="Times New Roman" w:hAnsi="Times New Roman"/>
                <w:sz w:val="24"/>
                <w:szCs w:val="24"/>
              </w:rPr>
            </w:pP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BIE</w:t>
            </w:r>
          </w:p>
        </w:tc>
        <w:tc>
          <w:tcPr>
            <w:tcW w:w="1889" w:type="dxa"/>
            <w:tcBorders/>
          </w:tcPr>
          <w:p>
            <w:pPr>
              <w:pStyle w:val="style0"/>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Sri Chaitanya Junior College</w:t>
            </w:r>
          </w:p>
          <w:p>
            <w:pPr>
              <w:pStyle w:val="style0"/>
              <w:rPr>
                <w:rFonts w:ascii="Times New Roman" w:cs="Times New Roman" w:hAnsi="Times New Roman"/>
                <w:sz w:val="24"/>
                <w:szCs w:val="24"/>
              </w:rPr>
            </w:pP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2016</w:t>
            </w:r>
          </w:p>
        </w:tc>
        <w:tc>
          <w:tcPr>
            <w:tcW w:w="1890"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8.62</w:t>
            </w:r>
          </w:p>
        </w:tc>
      </w:tr>
      <w:tr>
        <w:tblPrEx/>
        <w:trPr>
          <w:trHeight w:val="1007" w:hRule="atLeast"/>
        </w:trPr>
        <w:tc>
          <w:tcPr>
            <w:tcW w:w="1692"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vertAlign w:val="superscript"/>
              </w:rPr>
            </w:pPr>
            <w:r>
              <w:rPr>
                <w:rFonts w:ascii="Times New Roman" w:cs="Times New Roman" w:hAnsi="Times New Roman"/>
                <w:sz w:val="24"/>
                <w:szCs w:val="24"/>
              </w:rPr>
              <w:t>10</w:t>
            </w:r>
            <w:r>
              <w:rPr>
                <w:rFonts w:ascii="Times New Roman" w:cs="Times New Roman" w:hAnsi="Times New Roman"/>
                <w:sz w:val="24"/>
                <w:szCs w:val="24"/>
                <w:vertAlign w:val="superscript"/>
              </w:rPr>
              <w:t>th</w:t>
            </w:r>
          </w:p>
          <w:p>
            <w:pPr>
              <w:pStyle w:val="style0"/>
              <w:rPr>
                <w:rFonts w:ascii="Times New Roman" w:cs="Times New Roman" w:hAnsi="Times New Roman"/>
                <w:sz w:val="24"/>
                <w:szCs w:val="24"/>
              </w:rPr>
            </w:pP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S.S.C</w:t>
            </w:r>
          </w:p>
          <w:p>
            <w:pPr>
              <w:pStyle w:val="style0"/>
              <w:rPr>
                <w:rFonts w:ascii="Times New Roman" w:cs="Times New Roman" w:hAnsi="Times New Roman"/>
                <w:sz w:val="24"/>
                <w:szCs w:val="24"/>
              </w:rPr>
            </w:pPr>
          </w:p>
        </w:tc>
        <w:tc>
          <w:tcPr>
            <w:tcW w:w="1889"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St.Alphonsa's High School</w:t>
            </w:r>
          </w:p>
          <w:p>
            <w:pPr>
              <w:pStyle w:val="style0"/>
              <w:rPr>
                <w:rFonts w:ascii="Times New Roman" w:cs="Times New Roman" w:hAnsi="Times New Roman"/>
                <w:sz w:val="24"/>
                <w:szCs w:val="24"/>
              </w:rPr>
            </w:pPr>
          </w:p>
        </w:tc>
        <w:tc>
          <w:tcPr>
            <w:tcW w:w="1889" w:type="dxa"/>
            <w:tcBorders/>
          </w:tcPr>
          <w:p>
            <w:pPr>
              <w:pStyle w:val="style0"/>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2014</w:t>
            </w:r>
          </w:p>
        </w:tc>
        <w:tc>
          <w:tcPr>
            <w:tcW w:w="1890"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8.0</w:t>
            </w:r>
          </w:p>
        </w:tc>
      </w:tr>
    </w:tbl>
    <w:p>
      <w:pPr>
        <w:pStyle w:val="style0"/>
        <w:rPr>
          <w:rFonts w:ascii="Times New Roman" w:cs="Times New Roman" w:hAnsi="Times New Roman"/>
          <w:sz w:val="28"/>
          <w:szCs w:val="28"/>
          <w:u w:val="single"/>
        </w:rPr>
      </w:pP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 xml:space="preserve">Professional </w:t>
      </w:r>
      <w:r>
        <w:rPr>
          <w:rFonts w:cs="Times New Roman" w:hAnsi="Times New Roman"/>
          <w:sz w:val="28"/>
          <w:szCs w:val="28"/>
          <w:u w:val="single"/>
        </w:rPr>
        <w:t>Skills</w:t>
      </w:r>
      <w:r>
        <w:rPr>
          <w:rFonts w:ascii="Times New Roman" w:cs="Times New Roman" w:hAnsi="Times New Roman"/>
          <w:sz w:val="28"/>
          <w:szCs w:val="28"/>
          <w:u w:val="single"/>
        </w:rPr>
        <w:t>:</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 xml:space="preserve"> Quick to understand functional requirements and design documents.</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Well versed in Test Case Design, Reviews and Execution.</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Good Knowledge on all stages of Software Development Life Cycle (SDLC)</w:t>
      </w:r>
      <w:r>
        <w:rPr>
          <w:rFonts w:ascii="Times New Roman" w:cs="Times New Roman" w:hAnsi="Times New Roman"/>
          <w:sz w:val="24"/>
          <w:szCs w:val="24"/>
        </w:rPr>
        <w:t xml:space="preserve"> and Software Testing Life Cycle (STLC).</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b/>
          <w:bCs/>
          <w:sz w:val="24"/>
          <w:szCs w:val="24"/>
        </w:rPr>
        <w:t>Strong Knowledge in Jira</w:t>
      </w:r>
      <w:r>
        <w:rPr>
          <w:rFonts w:ascii="Times New Roman" w:cs="Times New Roman" w:hAnsi="Times New Roman"/>
          <w:sz w:val="24"/>
          <w:szCs w:val="24"/>
        </w:rPr>
        <w:t>, able to create and manage Project level Requirements and Test sets, Designing Test cases in Test plan raising the Defects in Defects in Defects Module.</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 xml:space="preserve">Strong in Automation functional testing Tool </w:t>
      </w:r>
      <w:r>
        <w:rPr>
          <w:rFonts w:ascii="Times New Roman" w:cs="Times New Roman" w:hAnsi="Times New Roman"/>
          <w:b/>
          <w:bCs/>
          <w:sz w:val="24"/>
          <w:szCs w:val="24"/>
        </w:rPr>
        <w:t>Selenium Web Driver</w:t>
      </w:r>
      <w:r>
        <w:rPr>
          <w:rFonts w:ascii="Times New Roman" w:cs="Times New Roman" w:hAnsi="Times New Roman"/>
          <w:sz w:val="24"/>
          <w:szCs w:val="24"/>
        </w:rPr>
        <w:t>.</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Involved in developing driver scripts, data driven tests.</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Experience in designing the Automation frames.</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Good knowledge in Bug Reporting and Bug Tracking.</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Knowledge in Test Management Tool</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Good interpersonal skills, Adaptive, Flexible, Self-Motivated and ability to learn fast and apply new tools and technologies.</w:t>
      </w:r>
    </w:p>
    <w:p>
      <w:pPr>
        <w:pStyle w:val="style179"/>
        <w:widowControl w:val="false"/>
        <w:numPr>
          <w:ilvl w:val="0"/>
          <w:numId w:val="1"/>
        </w:numPr>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Ability to work independently, internally and externally with minimal supervision Team player with Good communication and written skills and also a self-motivated individual with exemplary analytical and problem solving skills.</w:t>
      </w:r>
    </w:p>
    <w:p>
      <w:pPr>
        <w:pStyle w:val="style179"/>
        <w:widowControl w:val="false"/>
        <w:numPr>
          <w:ilvl w:val="0"/>
          <w:numId w:val="1"/>
        </w:numPr>
        <w:tabs>
          <w:tab w:val="left" w:leader="none" w:pos="0"/>
        </w:tabs>
        <w:overflowPunct w:val="false"/>
        <w:autoSpaceDE w:val="false"/>
        <w:autoSpaceDN w:val="false"/>
        <w:adjustRightInd w:val="false"/>
        <w:spacing w:after="0" w:lineRule="auto" w:line="240"/>
        <w:ind w:left="709"/>
        <w:jc w:val="both"/>
        <w:rPr>
          <w:rFonts w:ascii="Times New Roman" w:cs="Times New Roman" w:hAnsi="Times New Roman"/>
          <w:sz w:val="24"/>
          <w:szCs w:val="24"/>
        </w:rPr>
      </w:pPr>
      <w:r>
        <w:rPr>
          <w:rFonts w:ascii="Times New Roman" w:cs="Times New Roman" w:hAnsi="Times New Roman"/>
          <w:sz w:val="24"/>
          <w:szCs w:val="24"/>
        </w:rPr>
        <w:t>Proficient in learning new technologies and quickly adapting to new environment.</w:t>
      </w:r>
    </w:p>
    <w:p>
      <w:pPr>
        <w:pStyle w:val="style179"/>
        <w:widowControl w:val="false"/>
        <w:tabs>
          <w:tab w:val="left" w:leader="none" w:pos="0"/>
        </w:tabs>
        <w:overflowPunct w:val="false"/>
        <w:autoSpaceDE w:val="false"/>
        <w:autoSpaceDN w:val="false"/>
        <w:adjustRightInd w:val="false"/>
        <w:spacing w:after="0" w:lineRule="auto" w:line="240"/>
        <w:ind w:left="709"/>
        <w:jc w:val="both"/>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8"/>
          <w:szCs w:val="28"/>
          <w:u w:val="single"/>
        </w:rPr>
        <w:t>Technical Proficiency</w:t>
      </w:r>
      <w:r>
        <w:rPr>
          <w:rFonts w:ascii="Times New Roman" w:cs="Times New Roman" w:hAnsi="Times New Roman"/>
          <w:sz w:val="28"/>
          <w:szCs w:val="28"/>
        </w:rPr>
        <w:t>:</w:t>
      </w:r>
    </w:p>
    <w:p>
      <w:pPr>
        <w:pStyle w:val="style0"/>
        <w:rPr>
          <w:rFonts w:ascii="Times New Roman" w:cs="Times New Roman" w:hAnsi="Times New Roman"/>
          <w:sz w:val="24"/>
          <w:szCs w:val="24"/>
        </w:rPr>
      </w:pPr>
      <w:r>
        <w:rPr>
          <w:rFonts w:ascii="Times New Roman" w:cs="Times New Roman" w:hAnsi="Times New Roman"/>
          <w:sz w:val="24"/>
          <w:szCs w:val="24"/>
        </w:rPr>
        <w:t>1) Programming languages  :  C, Java.</w:t>
      </w:r>
    </w:p>
    <w:p>
      <w:pPr>
        <w:pStyle w:val="style0"/>
        <w:rPr>
          <w:rFonts w:ascii="Times New Roman" w:cs="Times New Roman" w:hAnsi="Times New Roman"/>
          <w:sz w:val="24"/>
          <w:szCs w:val="24"/>
        </w:rPr>
      </w:pPr>
      <w:r>
        <w:rPr>
          <w:rFonts w:ascii="Times New Roman" w:cs="Times New Roman" w:hAnsi="Times New Roman"/>
          <w:sz w:val="24"/>
          <w:szCs w:val="24"/>
        </w:rPr>
        <w:t>2) Designing Softwares        : Auto Cad , Catia V5 ,Creo, Ansys</w:t>
      </w:r>
    </w:p>
    <w:p>
      <w:pPr>
        <w:pStyle w:val="style0"/>
        <w:rPr>
          <w:rFonts w:ascii="Times New Roman" w:cs="Times New Roman" w:hAnsi="Times New Roman"/>
          <w:bCs/>
        </w:rPr>
      </w:pPr>
      <w:r>
        <w:rPr>
          <w:rFonts w:ascii="Times New Roman" w:cs="Times New Roman" w:hAnsi="Times New Roman"/>
          <w:bCs/>
        </w:rPr>
        <w:t>3) Testing Tools                       : Selenium Web Driver</w:t>
      </w:r>
    </w:p>
    <w:p>
      <w:pPr>
        <w:pStyle w:val="style0"/>
        <w:rPr>
          <w:rFonts w:ascii="Times New Roman" w:cs="Times New Roman" w:hAnsi="Times New Roman"/>
          <w:bCs/>
        </w:rPr>
      </w:pPr>
      <w:r>
        <w:rPr>
          <w:rFonts w:ascii="Times New Roman" w:cs="Times New Roman" w:hAnsi="Times New Roman"/>
          <w:bCs/>
        </w:rPr>
        <w:t>4) Operating System                : Windows OS Family</w:t>
      </w:r>
    </w:p>
    <w:p>
      <w:pPr>
        <w:pStyle w:val="style0"/>
        <w:rPr>
          <w:rFonts w:ascii="Times New Roman" w:cs="Times New Roman" w:hAnsi="Times New Roman"/>
          <w:bCs/>
        </w:rPr>
      </w:pPr>
      <w:r>
        <w:rPr>
          <w:rFonts w:ascii="Times New Roman" w:cs="Times New Roman" w:hAnsi="Times New Roman"/>
          <w:bCs/>
        </w:rPr>
        <w:t>5) Software Testing                : Manual Testing, Automation Testing</w:t>
      </w: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Project Details:</w:t>
      </w: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 xml:space="preserve">Major Project </w:t>
      </w:r>
      <w:r>
        <w:rPr>
          <w:rFonts w:ascii="Times New Roman" w:cs="Times New Roman" w:hAnsi="Times New Roman"/>
          <w:b/>
          <w:sz w:val="28"/>
          <w:szCs w:val="28"/>
          <w:u w:val="single"/>
        </w:rPr>
        <w:t>:</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Project Title              :.</w:t>
      </w:r>
      <w:r>
        <w:rPr>
          <w:rFonts w:ascii="Ubuntu" w:hAnsi="Ubuntu"/>
          <w:color w:val="000000"/>
          <w:sz w:val="30"/>
          <w:szCs w:val="30"/>
          <w:shd w:val="clear" w:color="auto" w:fill="ffffff"/>
        </w:rPr>
        <w:t xml:space="preserve"> </w:t>
      </w:r>
      <w:r>
        <w:rPr>
          <w:rFonts w:ascii="Times New Roman" w:cs="Times New Roman" w:hAnsi="Times New Roman"/>
          <w:color w:val="000000"/>
          <w:sz w:val="24"/>
          <w:szCs w:val="24"/>
          <w:shd w:val="clear" w:color="auto" w:fill="ffffff"/>
        </w:rPr>
        <w:t>Design ,Modelling and Fabrication of 4-Wheel Electric Short Commuter</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Duration                    : 6 Months</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Role                           : Team Member.</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Team Size                  : 4.</w:t>
      </w:r>
    </w:p>
    <w:p>
      <w:pPr>
        <w:pStyle w:val="style179"/>
        <w:numPr>
          <w:ilvl w:val="0"/>
          <w:numId w:val="8"/>
        </w:numPr>
        <w:jc w:val="both"/>
        <w:rPr>
          <w:rFonts w:ascii="Times New Roman" w:cs="Times New Roman" w:hAnsi="Times New Roman"/>
          <w:color w:val="000000"/>
          <w:sz w:val="24"/>
          <w:szCs w:val="24"/>
          <w:shd w:val="clear" w:color="auto" w:fill="ffffff"/>
        </w:rPr>
      </w:pPr>
      <w:r>
        <w:rPr>
          <w:rFonts w:ascii="Times New Roman" w:cs="Times New Roman" w:hAnsi="Times New Roman"/>
          <w:sz w:val="24"/>
          <w:szCs w:val="24"/>
        </w:rPr>
        <w:t xml:space="preserve"> Project Description   : </w:t>
      </w:r>
      <w:r>
        <w:rPr>
          <w:rFonts w:ascii="Times New Roman" w:cs="Times New Roman" w:hAnsi="Times New Roman"/>
          <w:color w:val="000000"/>
          <w:sz w:val="24"/>
          <w:szCs w:val="24"/>
          <w:shd w:val="clear" w:color="auto" w:fill="ffffff"/>
        </w:rPr>
        <w:t>There is a growing demand for electric bikes in India as there will be less air pollution, lower maintenance cost and reduced noise by using this product. The main aim of this project is to build up a 4- wheel electric short commuter using a battery, which can reduce fuel consumption and build up to less cost and to build a gap between cost, time and energy with innovation. Most of the commuters we find now-a-days are 2 or 3 wheeler. This project is a 4 wheeler electric short commuter which has an interesting and user friendly steering system which doesn’t apply any load on the driver. The innovation in this project is carried out in the field of design.</w:t>
      </w:r>
    </w:p>
    <w:p>
      <w:pPr>
        <w:pStyle w:val="style0"/>
        <w:jc w:val="both"/>
        <w:rPr>
          <w:rFonts w:ascii="Times New Roman" w:cs="Times New Roman" w:hAnsi="Times New Roman"/>
          <w:color w:val="000000"/>
          <w:sz w:val="28"/>
          <w:szCs w:val="28"/>
          <w:u w:val="single"/>
          <w:shd w:val="clear" w:color="auto" w:fill="ffffff"/>
        </w:rPr>
      </w:pPr>
      <w:r>
        <w:rPr>
          <w:rFonts w:ascii="Times New Roman" w:cs="Times New Roman" w:hAnsi="Times New Roman"/>
          <w:color w:val="000000"/>
          <w:sz w:val="28"/>
          <w:szCs w:val="28"/>
          <w:u w:val="single"/>
          <w:shd w:val="clear" w:color="auto" w:fill="ffffff"/>
        </w:rPr>
        <w:t>Mini Project:</w:t>
      </w:r>
    </w:p>
    <w:p>
      <w:pPr>
        <w:pStyle w:val="style179"/>
        <w:numPr>
          <w:ilvl w:val="0"/>
          <w:numId w:val="7"/>
        </w:numPr>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Project Title                : Design and Analysis of Indian Rail-Wheel Assembly</w:t>
      </w:r>
    </w:p>
    <w:p>
      <w:pPr>
        <w:pStyle w:val="style179"/>
        <w:numPr>
          <w:ilvl w:val="0"/>
          <w:numId w:val="7"/>
        </w:numPr>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Duration                     : 30 Days</w:t>
      </w:r>
    </w:p>
    <w:p>
      <w:pPr>
        <w:pStyle w:val="style179"/>
        <w:numPr>
          <w:ilvl w:val="0"/>
          <w:numId w:val="7"/>
        </w:numPr>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Role                            : Team Member</w:t>
      </w:r>
    </w:p>
    <w:p>
      <w:pPr>
        <w:pStyle w:val="style179"/>
        <w:numPr>
          <w:ilvl w:val="0"/>
          <w:numId w:val="7"/>
        </w:numPr>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Team Size                   : 4</w:t>
      </w:r>
    </w:p>
    <w:p>
      <w:pPr>
        <w:pStyle w:val="style179"/>
        <w:numPr>
          <w:ilvl w:val="0"/>
          <w:numId w:val="7"/>
        </w:numPr>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Project Description    :  Mechanisms of the rail-wheel is one of the fundamental areas of the study in the railway engineering.  In present years,loads on axle of railway cars increase because increased in transport of goods and faster infrastructural growth. The results shows that curve radius and super-elevation have significantly effect on contact stress, life, damage, safety factor.</w:t>
      </w:r>
    </w:p>
    <w:p>
      <w:pPr>
        <w:pStyle w:val="style0"/>
        <w:jc w:val="both"/>
        <w:rPr>
          <w:rFonts w:ascii="Times New Roman" w:cs="Times New Roman" w:hAnsi="Times New Roman"/>
          <w:sz w:val="24"/>
          <w:szCs w:val="24"/>
          <w:u w:val="single"/>
        </w:rPr>
      </w:pPr>
    </w:p>
    <w:p>
      <w:pPr>
        <w:pStyle w:val="style0"/>
        <w:rPr>
          <w:rFonts w:ascii="Times New Roman" w:cs="Times New Roman" w:hAnsi="Times New Roman"/>
          <w:b/>
          <w:u w:val="single"/>
        </w:rPr>
      </w:pPr>
      <w:r>
        <w:rPr>
          <w:rFonts w:ascii="Times New Roman" w:cs="Times New Roman" w:hAnsi="Times New Roman"/>
          <w:sz w:val="28"/>
          <w:szCs w:val="28"/>
          <w:u w:val="single"/>
        </w:rPr>
        <w:t>Co-Curricular Activities:</w:t>
      </w:r>
    </w:p>
    <w:p>
      <w:pPr>
        <w:pStyle w:val="style0"/>
        <w:rPr>
          <w:rFonts w:ascii="Times New Roman" w:cs="Times New Roman" w:hAnsi="Times New Roman"/>
          <w:sz w:val="24"/>
          <w:szCs w:val="24"/>
        </w:rPr>
      </w:pPr>
      <w:r>
        <w:rPr>
          <w:rFonts w:ascii="Times New Roman" w:cs="Times New Roman" w:hAnsi="Times New Roman"/>
          <w:sz w:val="24"/>
          <w:szCs w:val="24"/>
        </w:rPr>
        <w:t>1) Presentation : 1. Given Presentation on" Modal and Harmonic Analysis of a Cantilever Beam "at Osmania University.</w:t>
      </w:r>
    </w:p>
    <w:p>
      <w:pPr>
        <w:pStyle w:val="style0"/>
        <w:rPr>
          <w:rFonts w:ascii="Times New Roman" w:cs="Times New Roman" w:hAnsi="Times New Roman"/>
          <w:sz w:val="24"/>
          <w:szCs w:val="24"/>
        </w:rPr>
      </w:pPr>
      <w:r>
        <w:rPr>
          <w:rFonts w:ascii="Times New Roman" w:cs="Times New Roman" w:hAnsi="Times New Roman"/>
          <w:sz w:val="24"/>
          <w:szCs w:val="24"/>
        </w:rPr>
        <w:t xml:space="preserve">                           2. Given Presentation on" Modal and Harmonic Analysis of a Cantilever Beam" at JNTU-Hyderabad.</w:t>
      </w: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Certification:</w:t>
      </w:r>
    </w:p>
    <w:p>
      <w:pPr>
        <w:pStyle w:val="style0"/>
        <w:rPr>
          <w:rFonts w:ascii="Times New Roman" w:cs="Times New Roman" w:hAnsi="Times New Roman"/>
          <w:sz w:val="28"/>
          <w:szCs w:val="28"/>
        </w:rPr>
      </w:pPr>
      <w:r>
        <w:rPr>
          <w:rFonts w:ascii="Times New Roman" w:cs="Times New Roman" w:hAnsi="Times New Roman"/>
          <w:sz w:val="28"/>
          <w:szCs w:val="28"/>
        </w:rPr>
        <w:t xml:space="preserve">I </w:t>
      </w:r>
      <w:r>
        <w:rPr>
          <w:rFonts w:ascii="Times New Roman" w:cs="Times New Roman" w:hAnsi="Times New Roman"/>
          <w:sz w:val="28"/>
          <w:szCs w:val="28"/>
        </w:rPr>
        <w:t>h</w:t>
      </w:r>
      <w:r>
        <w:rPr>
          <w:rFonts w:ascii="Times New Roman" w:cs="Times New Roman" w:hAnsi="Times New Roman"/>
          <w:sz w:val="28"/>
          <w:szCs w:val="28"/>
        </w:rPr>
        <w:t>ave completed course on software testing .</w:t>
      </w:r>
    </w:p>
    <w:p>
      <w:pPr>
        <w:pStyle w:val="style0"/>
        <w:rPr>
          <w:rFonts w:ascii="Times New Roman" w:cs="Times New Roman" w:hAnsi="Times New Roman"/>
          <w:sz w:val="24"/>
          <w:szCs w:val="24"/>
        </w:rPr>
      </w:pPr>
    </w:p>
    <w:p>
      <w:pPr>
        <w:pStyle w:val="style0"/>
        <w:rPr>
          <w:rFonts w:ascii="Times New Roman" w:cs="Times New Roman" w:hAnsi="Times New Roman"/>
          <w:sz w:val="28"/>
          <w:szCs w:val="28"/>
          <w:u w:val="single"/>
        </w:rPr>
      </w:pPr>
      <w:r>
        <w:rPr>
          <w:rFonts w:ascii="Times New Roman" w:cs="Times New Roman" w:hAnsi="Times New Roman"/>
          <w:sz w:val="28"/>
          <w:szCs w:val="28"/>
          <w:u w:val="single"/>
        </w:rPr>
        <w:t>Personal Details:</w:t>
      </w:r>
    </w:p>
    <w:p>
      <w:pPr>
        <w:pStyle w:val="style0"/>
        <w:rPr>
          <w:rFonts w:ascii="Times New Roman" w:cs="Times New Roman" w:hAnsi="Times New Roman"/>
          <w:sz w:val="24"/>
          <w:szCs w:val="24"/>
        </w:rPr>
      </w:pPr>
      <w:r>
        <w:rPr>
          <w:rFonts w:ascii="Times New Roman" w:cs="Times New Roman" w:hAnsi="Times New Roman"/>
          <w:sz w:val="24"/>
          <w:szCs w:val="24"/>
        </w:rPr>
        <w:t>1) Father’s name   : G. Sadanandam.</w:t>
      </w:r>
    </w:p>
    <w:p>
      <w:pPr>
        <w:pStyle w:val="style0"/>
        <w:rPr>
          <w:rFonts w:ascii="Times New Roman" w:cs="Times New Roman" w:hAnsi="Times New Roman"/>
          <w:sz w:val="24"/>
          <w:szCs w:val="24"/>
        </w:rPr>
      </w:pPr>
      <w:r>
        <w:rPr>
          <w:rFonts w:ascii="Times New Roman" w:cs="Times New Roman" w:hAnsi="Times New Roman"/>
          <w:sz w:val="24"/>
          <w:szCs w:val="24"/>
        </w:rPr>
        <w:t>2) Date of Birth    : 21 October 199</w:t>
      </w:r>
      <w:r>
        <w:rPr>
          <w:rFonts w:ascii="Times New Roman" w:cs="Times New Roman" w:hAnsi="Times New Roman"/>
          <w:sz w:val="24"/>
          <w:szCs w:val="24"/>
        </w:rPr>
        <w:t>9</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3) Languages        : English , Hindi ,Telugu. </w:t>
      </w:r>
    </w:p>
    <w:p>
      <w:pPr>
        <w:pStyle w:val="style0"/>
        <w:rPr>
          <w:rFonts w:ascii="Times New Roman" w:cs="Times New Roman" w:hAnsi="Times New Roman"/>
        </w:rPr>
      </w:pPr>
      <w:r>
        <w:rPr>
          <w:rFonts w:ascii="Times New Roman" w:cs="Times New Roman" w:hAnsi="Times New Roman"/>
          <w:sz w:val="24"/>
          <w:szCs w:val="24"/>
        </w:rPr>
        <w:t>4)Address</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b/>
        </w:rPr>
        <w:t xml:space="preserve">: </w:t>
      </w:r>
      <w:r>
        <w:rPr>
          <w:rFonts w:ascii="Times New Roman" w:cs="Times New Roman" w:hAnsi="Times New Roman"/>
        </w:rPr>
        <w:t>H.no:-8-3-228/678/1009/35, karmika nagar, yousufguda</w:t>
      </w:r>
      <w:r>
        <w:rPr>
          <w:rFonts w:ascii="Times New Roman" w:cs="Times New Roman" w:hAnsi="Times New Roman"/>
          <w:sz w:val="24"/>
          <w:szCs w:val="24"/>
        </w:rPr>
        <w:t xml:space="preserve"> , Hyderabad-500045</w:t>
      </w:r>
    </w:p>
    <w:p>
      <w:pPr>
        <w:pStyle w:val="style0"/>
        <w:rPr/>
      </w:pPr>
    </w:p>
    <w:p>
      <w:pPr>
        <w:pStyle w:val="style0"/>
        <w:rPr/>
      </w:pPr>
    </w:p>
    <w:p>
      <w:pPr>
        <w:pStyle w:val="style0"/>
        <w:tabs>
          <w:tab w:val="left" w:leader="none" w:pos="720"/>
          <w:tab w:val="left" w:leader="none" w:pos="1440"/>
          <w:tab w:val="left" w:leader="none" w:pos="2160"/>
          <w:tab w:val="left" w:leader="none" w:pos="3116"/>
        </w:tabs>
        <w:rPr/>
      </w:pPr>
    </w:p>
    <w:p>
      <w:pPr>
        <w:pStyle w:val="style0"/>
        <w:tabs>
          <w:tab w:val="left" w:leader="none" w:pos="720"/>
          <w:tab w:val="left" w:leader="none" w:pos="1440"/>
          <w:tab w:val="left" w:leader="none" w:pos="2160"/>
          <w:tab w:val="left" w:leader="none" w:pos="3116"/>
        </w:tabs>
        <w:rPr/>
      </w:pPr>
    </w:p>
    <w:p>
      <w:pPr>
        <w:pStyle w:val="style0"/>
        <w:tabs>
          <w:tab w:val="left" w:leader="none" w:pos="720"/>
          <w:tab w:val="left" w:leader="none" w:pos="1440"/>
          <w:tab w:val="left" w:leader="none" w:pos="2160"/>
          <w:tab w:val="left" w:leader="none" w:pos="3116"/>
        </w:tabs>
        <w:rPr>
          <w:b/>
        </w:rPr>
      </w:pPr>
    </w:p>
    <w:p>
      <w:pPr>
        <w:pStyle w:val="style0"/>
        <w:tabs>
          <w:tab w:val="left" w:leader="none" w:pos="720"/>
          <w:tab w:val="left" w:leader="none" w:pos="1440"/>
          <w:tab w:val="left" w:leader="none" w:pos="2160"/>
          <w:tab w:val="left" w:leader="none" w:pos="3116"/>
        </w:tabs>
        <w:rPr/>
      </w:pPr>
    </w:p>
    <w:p>
      <w:pPr>
        <w:pStyle w:val="style0"/>
        <w:tabs>
          <w:tab w:val="left" w:leader="none" w:pos="720"/>
          <w:tab w:val="left" w:leader="none" w:pos="1440"/>
          <w:tab w:val="left" w:leader="none" w:pos="2160"/>
          <w:tab w:val="left" w:leader="none" w:pos="3116"/>
        </w:tabs>
        <w:rPr/>
      </w:pPr>
      <w:r>
        <w:tab/>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9BC7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D10C6A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7832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FE209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8EBA0D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A86CB2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5658F38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cs="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cs="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cs="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00000007"/>
    <w:multiLevelType w:val="hybridMultilevel"/>
    <w:tmpl w:val="42F89912"/>
    <w:lvl w:ilvl="0" w:tplc="00AC20D8">
      <w:start w:val="1"/>
      <w:numFmt w:val="bullet"/>
      <w:lvlText w:val="•"/>
      <w:lvlJc w:val="left"/>
      <w:pPr>
        <w:ind w:left="720" w:hanging="360"/>
      </w:pPr>
      <w:rPr>
        <w:rFonts w:ascii="Calibri" w:cs="SimSun" w:eastAsia="Calibri" w:hAnsi="Calibri" w:hint="default"/>
        <w:b w:val="fals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DADD-9FA6-4D95-8677-73FFA69E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572</Words>
  <Pages>3</Pages>
  <Characters>3153</Characters>
  <Application>WPS Office</Application>
  <DocSecurity>0</DocSecurity>
  <Paragraphs>116</Paragraphs>
  <ScaleCrop>false</ScaleCrop>
  <Company>CtrlSoft</Company>
  <LinksUpToDate>false</LinksUpToDate>
  <CharactersWithSpaces>4040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2021-03-08T07:00:46Z</dcterms:created>
  <dc:creator>nikhil</dc:creator>
  <lastModifiedBy>Mi A3</lastModifiedBy>
  <dcterms:modified xsi:type="dcterms:W3CDTF">2021-03-08T07:00:46Z</dcterms:modified>
  <revision>10</revision>
</coreProperties>
</file>

<file path=docProps/custom.xml><?xml version="1.0" encoding="utf-8"?>
<Properties xmlns="http://schemas.openxmlformats.org/officeDocument/2006/custom-properties" xmlns:vt="http://schemas.openxmlformats.org/officeDocument/2006/docPropsVTypes"/>
</file>