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D636" w14:textId="067FCE08" w:rsidR="006D2DA6" w:rsidRPr="002D580A" w:rsidRDefault="006D2DA6">
      <w:pPr>
        <w:rPr>
          <w:rFonts w:cstheme="minorHAnsi"/>
        </w:rPr>
      </w:pPr>
    </w:p>
    <w:tbl>
      <w:tblPr>
        <w:tblStyle w:val="TableGrid"/>
        <w:tblW w:w="114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5"/>
      </w:tblGrid>
      <w:tr w:rsidR="00A51BD8" w:rsidRPr="001C1F15" w14:paraId="4D69F9BD" w14:textId="77777777" w:rsidTr="00B51F55">
        <w:trPr>
          <w:trHeight w:val="345"/>
        </w:trPr>
        <w:tc>
          <w:tcPr>
            <w:tcW w:w="11485" w:type="dxa"/>
          </w:tcPr>
          <w:p w14:paraId="41341097" w14:textId="5AAA9B62" w:rsidR="00A51BD8" w:rsidRPr="00B51F55" w:rsidRDefault="00B51F55" w:rsidP="00B51F55">
            <w:pPr>
              <w:rPr>
                <w:b/>
                <w:bCs/>
              </w:rPr>
            </w:pPr>
            <w:r w:rsidRPr="00B51F55">
              <w:rPr>
                <w:rFonts w:ascii="Times New Roman" w:hAnsi="Times New Roman" w:cs="Times New Roman"/>
                <w:b/>
                <w:bCs/>
                <w:noProof/>
              </w:rPr>
              <w:t>TEJASWINI PAMULAPARTHY</w:t>
            </w:r>
          </w:p>
        </w:tc>
      </w:tr>
    </w:tbl>
    <w:p w14:paraId="3A2984FC" w14:textId="4E81B96F" w:rsidR="0085296B" w:rsidRDefault="00B51F55">
      <w:pPr>
        <w:rPr>
          <w:rFonts w:ascii="Times New Roman" w:hAnsi="Times New Roman" w:cs="Times New Roman"/>
          <w:b/>
          <w:bCs/>
          <w:noProof/>
        </w:rPr>
      </w:pPr>
      <w:r>
        <w:rPr>
          <w:rFonts w:ascii="Times New Roman" w:hAnsi="Times New Roman" w:cs="Times New Roman"/>
          <w:b/>
          <w:bCs/>
          <w:noProof/>
        </w:rPr>
        <w:t>BACKGROUND SUMMARY</w:t>
      </w:r>
    </w:p>
    <w:p w14:paraId="45E6E2E4" w14:textId="61F775A1" w:rsidR="00B51F55" w:rsidRPr="00097C5C" w:rsidRDefault="007430F1" w:rsidP="00B51F55">
      <w:pPr>
        <w:numPr>
          <w:ilvl w:val="0"/>
          <w:numId w:val="31"/>
        </w:numPr>
        <w:spacing w:after="0" w:line="240" w:lineRule="auto"/>
        <w:contextualSpacing/>
        <w:jc w:val="both"/>
        <w:rPr>
          <w:rFonts w:eastAsia="Times New Roman" w:cstheme="minorHAnsi"/>
          <w:color w:val="222A35" w:themeColor="text2" w:themeShade="80"/>
        </w:rPr>
      </w:pPr>
      <w:r>
        <w:rPr>
          <w:rFonts w:ascii="Times New Roman" w:hAnsi="Times New Roman" w:cs="Times New Roman"/>
          <w:color w:val="000000"/>
        </w:rPr>
        <w:t xml:space="preserve"> </w:t>
      </w:r>
      <w:r w:rsidR="00B51F55" w:rsidRPr="0053247C">
        <w:rPr>
          <w:rFonts w:cstheme="minorHAnsi"/>
          <w:color w:val="222A35" w:themeColor="text2" w:themeShade="80"/>
          <w:shd w:val="clear" w:color="auto" w:fill="FFFFFF"/>
        </w:rPr>
        <w:t xml:space="preserve">Salesforce </w:t>
      </w:r>
      <w:r w:rsidR="00B51F55" w:rsidRPr="0053247C">
        <w:rPr>
          <w:rFonts w:cstheme="minorHAnsi"/>
          <w:b/>
          <w:color w:val="222A35" w:themeColor="text2" w:themeShade="80"/>
          <w:shd w:val="clear" w:color="auto" w:fill="FFFFFF"/>
        </w:rPr>
        <w:t>cer</w:t>
      </w:r>
      <w:r w:rsidR="00B51F55">
        <w:rPr>
          <w:rFonts w:cstheme="minorHAnsi"/>
          <w:b/>
          <w:color w:val="222A35" w:themeColor="text2" w:themeShade="80"/>
          <w:shd w:val="clear" w:color="auto" w:fill="FFFFFF"/>
        </w:rPr>
        <w:t>tified administrato</w:t>
      </w:r>
      <w:r w:rsidR="00B51F55">
        <w:rPr>
          <w:rFonts w:cstheme="minorHAnsi"/>
          <w:b/>
          <w:color w:val="222A35" w:themeColor="text2" w:themeShade="80"/>
          <w:shd w:val="clear" w:color="auto" w:fill="FFFFFF"/>
        </w:rPr>
        <w:t xml:space="preserve">r </w:t>
      </w:r>
      <w:r w:rsidR="00B51F55" w:rsidRPr="0053247C">
        <w:rPr>
          <w:rFonts w:cstheme="minorHAnsi"/>
          <w:b/>
          <w:color w:val="222A35" w:themeColor="text2" w:themeShade="80"/>
          <w:shd w:val="clear" w:color="auto" w:fill="FFFFFF"/>
        </w:rPr>
        <w:t>and marketing cloud specialist</w:t>
      </w:r>
      <w:r w:rsidR="00B51F55" w:rsidRPr="0053247C">
        <w:rPr>
          <w:rFonts w:cstheme="minorHAnsi"/>
          <w:color w:val="222A35" w:themeColor="text2" w:themeShade="80"/>
          <w:shd w:val="clear" w:color="auto" w:fill="FFFFFF"/>
        </w:rPr>
        <w:t xml:space="preserve"> with proven multiple years and multiple installs of salesforce experience in </w:t>
      </w:r>
      <w:r w:rsidR="00B51F55" w:rsidRPr="0053247C">
        <w:rPr>
          <w:rFonts w:cstheme="minorHAnsi"/>
          <w:b/>
          <w:color w:val="222A35" w:themeColor="text2" w:themeShade="80"/>
          <w:shd w:val="clear" w:color="auto" w:fill="FFFFFF"/>
        </w:rPr>
        <w:t>Development, Administrator, Integration, communities, and lightning like classic to lightning migration and lightning component development.</w:t>
      </w:r>
    </w:p>
    <w:p w14:paraId="459B3106" w14:textId="77777777" w:rsidR="00B51F55" w:rsidRPr="00097C5C"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 xml:space="preserve">Extensive experience in multiple roles as Associate PM, Scrum Master, System Analyst, Process Re-Engineer and Intelligence Analyst, and achieved titles like Organizational Analyst with excellent understanding of various software development life cycle (SDLC) methodologies such as Waterfall, Agile, Hybrid Waterfall-Scrum framework </w:t>
      </w:r>
      <w:r w:rsidRPr="00097C5C">
        <w:rPr>
          <w:rFonts w:eastAsia="Times New Roman" w:cstheme="minorHAnsi"/>
          <w:b/>
          <w:color w:val="222A35" w:themeColor="text2" w:themeShade="80"/>
        </w:rPr>
        <w:t>and ITSM processes with</w:t>
      </w:r>
      <w:r w:rsidRPr="00097C5C">
        <w:rPr>
          <w:rFonts w:eastAsia="Times New Roman" w:cstheme="minorHAnsi"/>
          <w:color w:val="222A35" w:themeColor="text2" w:themeShade="80"/>
        </w:rPr>
        <w:t xml:space="preserve"> good domain knowledge in </w:t>
      </w:r>
      <w:r w:rsidRPr="00097C5C">
        <w:rPr>
          <w:rFonts w:eastAsia="Times New Roman" w:cstheme="minorHAnsi"/>
          <w:b/>
          <w:color w:val="222A35" w:themeColor="text2" w:themeShade="80"/>
        </w:rPr>
        <w:t>Consulting, Finance, Supply Chain</w:t>
      </w:r>
      <w:r w:rsidRPr="00097C5C">
        <w:rPr>
          <w:rFonts w:eastAsia="Times New Roman" w:cstheme="minorHAnsi"/>
          <w:color w:val="222A35" w:themeColor="text2" w:themeShade="80"/>
        </w:rPr>
        <w:t>, Healthcare and Manufacturing.</w:t>
      </w:r>
    </w:p>
    <w:p w14:paraId="6DB4981B" w14:textId="77777777" w:rsidR="00B51F55" w:rsidRPr="00097C5C"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 xml:space="preserve">Extensive Expertise in creating various artifacts including Request for Proposal (RFP), Business Requirement Documents (BRD), Product Requirement documents (PRD), Software Requirement Specifications (SRS), Functional Requirement </w:t>
      </w:r>
      <w:r w:rsidRPr="00097C5C">
        <w:rPr>
          <w:rFonts w:eastAsia="Times New Roman" w:cstheme="minorHAnsi"/>
          <w:b/>
          <w:color w:val="222A35" w:themeColor="text2" w:themeShade="80"/>
        </w:rPr>
        <w:t>Documents (FRD), Test Plan, Test</w:t>
      </w:r>
      <w:r w:rsidRPr="00097C5C">
        <w:rPr>
          <w:rFonts w:eastAsia="Times New Roman" w:cstheme="minorHAnsi"/>
          <w:color w:val="222A35" w:themeColor="text2" w:themeShade="80"/>
        </w:rPr>
        <w:t xml:space="preserve"> Scenarios and Test cases as well as documenting project ITSM processes and procedures</w:t>
      </w:r>
    </w:p>
    <w:p w14:paraId="443C3759" w14:textId="77777777" w:rsidR="00B51F55" w:rsidRPr="00097C5C"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 xml:space="preserve">Responsible for a complete Project development life </w:t>
      </w:r>
      <w:r w:rsidRPr="00097C5C">
        <w:rPr>
          <w:rFonts w:eastAsia="Times New Roman" w:cstheme="minorHAnsi"/>
          <w:b/>
          <w:color w:val="222A35" w:themeColor="text2" w:themeShade="80"/>
        </w:rPr>
        <w:t xml:space="preserve">cycle in </w:t>
      </w:r>
      <w:proofErr w:type="spellStart"/>
      <w:r w:rsidRPr="00097C5C">
        <w:rPr>
          <w:rFonts w:eastAsia="Times New Roman" w:cstheme="minorHAnsi"/>
          <w:b/>
          <w:color w:val="222A35" w:themeColor="text2" w:themeShade="80"/>
        </w:rPr>
        <w:t>Celoxis</w:t>
      </w:r>
      <w:proofErr w:type="spellEnd"/>
      <w:r w:rsidRPr="00097C5C">
        <w:rPr>
          <w:rFonts w:eastAsia="Times New Roman" w:cstheme="minorHAnsi"/>
          <w:b/>
          <w:color w:val="222A35" w:themeColor="text2" w:themeShade="80"/>
        </w:rPr>
        <w:t xml:space="preserve"> and MS</w:t>
      </w:r>
      <w:r w:rsidRPr="00097C5C">
        <w:rPr>
          <w:rFonts w:eastAsia="Times New Roman" w:cstheme="minorHAnsi"/>
          <w:color w:val="222A35" w:themeColor="text2" w:themeShade="80"/>
        </w:rPr>
        <w:t xml:space="preserve"> Dynamics 365 (Business Process Flows, AR/AP, Supply Chain Management, </w:t>
      </w:r>
      <w:r w:rsidRPr="00097C5C">
        <w:rPr>
          <w:rFonts w:eastAsia="Times New Roman" w:cstheme="minorHAnsi"/>
          <w:b/>
          <w:color w:val="222A35" w:themeColor="text2" w:themeShade="80"/>
        </w:rPr>
        <w:t>Inventory Management, Project Forecast</w:t>
      </w:r>
      <w:r w:rsidRPr="00097C5C">
        <w:rPr>
          <w:rFonts w:eastAsia="Times New Roman" w:cstheme="minorHAnsi"/>
          <w:color w:val="222A35" w:themeColor="text2" w:themeShade="80"/>
        </w:rPr>
        <w:t>, Procure-to-Pay, SIS Project Cost Module, Production Scheduling) Worked on Tabular reports. Worked as a functional analyst. Collected requirements from users and prepared specifications.</w:t>
      </w:r>
      <w:r>
        <w:rPr>
          <w:rFonts w:eastAsia="Times New Roman" w:cstheme="minorHAnsi"/>
          <w:color w:val="222A35" w:themeColor="text2" w:themeShade="80"/>
        </w:rPr>
        <w:t xml:space="preserve"> </w:t>
      </w:r>
      <w:r w:rsidRPr="00097C5C">
        <w:rPr>
          <w:rFonts w:eastAsia="Times New Roman" w:cstheme="minorHAnsi"/>
          <w:color w:val="222A35" w:themeColor="text2" w:themeShade="80"/>
        </w:rPr>
        <w:t xml:space="preserve">Main Achievements: Created complex </w:t>
      </w:r>
      <w:r w:rsidRPr="00097C5C">
        <w:rPr>
          <w:rFonts w:eastAsia="Times New Roman" w:cstheme="minorHAnsi"/>
          <w:b/>
          <w:color w:val="222A35" w:themeColor="text2" w:themeShade="80"/>
        </w:rPr>
        <w:t>Financial Trend report.</w:t>
      </w:r>
    </w:p>
    <w:p w14:paraId="55242EC4" w14:textId="77777777" w:rsidR="00B51F55" w:rsidRPr="00097C5C"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 xml:space="preserve">Engaged with Product Owners and Information Services Team to successfully break down Epics into User Stories and helped the Scrum </w:t>
      </w:r>
      <w:r w:rsidRPr="00097C5C">
        <w:rPr>
          <w:rFonts w:eastAsia="Times New Roman" w:cstheme="minorHAnsi"/>
          <w:b/>
          <w:color w:val="222A35" w:themeColor="text2" w:themeShade="80"/>
        </w:rPr>
        <w:t>Team finalize Tasks for Sprint</w:t>
      </w:r>
      <w:r w:rsidRPr="00097C5C">
        <w:rPr>
          <w:rFonts w:eastAsia="Times New Roman" w:cstheme="minorHAnsi"/>
          <w:color w:val="222A35" w:themeColor="text2" w:themeShade="80"/>
        </w:rPr>
        <w:t xml:space="preserve"> Backlog using SMART Technique</w:t>
      </w:r>
    </w:p>
    <w:p w14:paraId="68230272" w14:textId="1F53CD6C" w:rsidR="00B51F55" w:rsidRPr="00097C5C"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 xml:space="preserve">Managed requirements and tracked defects working with </w:t>
      </w:r>
      <w:r w:rsidR="00880518" w:rsidRPr="00097C5C">
        <w:rPr>
          <w:rFonts w:eastAsia="Times New Roman" w:cstheme="minorHAnsi"/>
          <w:color w:val="222A35" w:themeColor="text2" w:themeShade="80"/>
        </w:rPr>
        <w:t>JIRA, HP</w:t>
      </w:r>
      <w:r w:rsidRPr="00097C5C">
        <w:rPr>
          <w:rFonts w:eastAsia="Times New Roman" w:cstheme="minorHAnsi"/>
          <w:color w:val="222A35" w:themeColor="text2" w:themeShade="80"/>
        </w:rPr>
        <w:t xml:space="preserve"> Quality Center (HPQC) and other IS Application tools and well versed in conducting various types of testing including Regression Testing, System Testing and User Acceptance Testing (</w:t>
      </w:r>
      <w:r w:rsidRPr="00097C5C">
        <w:rPr>
          <w:rFonts w:eastAsia="Times New Roman" w:cstheme="minorHAnsi"/>
          <w:b/>
          <w:color w:val="222A35" w:themeColor="text2" w:themeShade="80"/>
        </w:rPr>
        <w:t>UAT)and documented performance reports</w:t>
      </w:r>
    </w:p>
    <w:p w14:paraId="2221C92D" w14:textId="77777777" w:rsidR="00B51F55" w:rsidRPr="00097C5C"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 xml:space="preserve">Conducted research on data, </w:t>
      </w:r>
      <w:r w:rsidRPr="00097C5C">
        <w:rPr>
          <w:rFonts w:eastAsia="Times New Roman" w:cstheme="minorHAnsi"/>
          <w:b/>
          <w:color w:val="222A35" w:themeColor="text2" w:themeShade="80"/>
        </w:rPr>
        <w:t>evaluated, and assessed risks and solutions and developed a pattern to regularize risk analysis and measurement; Assisted implementation of automated ITSM processes of some of the e-payment financial clients.</w:t>
      </w:r>
      <w:r w:rsidRPr="00097C5C">
        <w:rPr>
          <w:rFonts w:eastAsia="Times New Roman" w:cstheme="minorHAnsi"/>
          <w:color w:val="222A35" w:themeColor="text2" w:themeShade="80"/>
        </w:rPr>
        <w:t xml:space="preserve">   </w:t>
      </w:r>
    </w:p>
    <w:p w14:paraId="052F7D32" w14:textId="77777777" w:rsidR="00B51F55" w:rsidRPr="00097C5C"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Identified and implemented process improvement efforts within the EDI structure including system interface, policy and procedure changes.</w:t>
      </w:r>
    </w:p>
    <w:p w14:paraId="09E2A356" w14:textId="77777777" w:rsidR="00B51F55" w:rsidRPr="00212B9B"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097C5C">
        <w:rPr>
          <w:rFonts w:eastAsia="Times New Roman" w:cstheme="minorHAnsi"/>
          <w:color w:val="222A35" w:themeColor="text2" w:themeShade="80"/>
        </w:rPr>
        <w:t>Created Dynamics-</w:t>
      </w:r>
      <w:r w:rsidRPr="00097C5C">
        <w:rPr>
          <w:rFonts w:eastAsia="Times New Roman" w:cstheme="minorHAnsi"/>
          <w:b/>
          <w:color w:val="222A35" w:themeColor="text2" w:themeShade="80"/>
        </w:rPr>
        <w:t>365 Financial reports</w:t>
      </w:r>
      <w:r w:rsidRPr="00097C5C">
        <w:rPr>
          <w:rFonts w:eastAsia="Times New Roman" w:cstheme="minorHAnsi"/>
          <w:color w:val="222A35" w:themeColor="text2" w:themeShade="80"/>
        </w:rPr>
        <w:t xml:space="preserve"> (WIP Reports, Production Performance, Project Cost </w:t>
      </w:r>
      <w:r>
        <w:rPr>
          <w:rFonts w:eastAsia="Times New Roman" w:cstheme="minorHAnsi"/>
          <w:color w:val="222A35" w:themeColor="text2" w:themeShade="80"/>
        </w:rPr>
        <w:t>Analysis Reports, Forecasting.</w:t>
      </w:r>
    </w:p>
    <w:p w14:paraId="56A0C83F" w14:textId="77777777" w:rsidR="00B51F55" w:rsidRPr="0053247C" w:rsidRDefault="00B51F55" w:rsidP="00B51F55">
      <w:pPr>
        <w:pStyle w:val="ListParagraph"/>
        <w:numPr>
          <w:ilvl w:val="0"/>
          <w:numId w:val="31"/>
        </w:numPr>
        <w:spacing w:after="0" w:line="240" w:lineRule="auto"/>
        <w:jc w:val="both"/>
        <w:rPr>
          <w:rFonts w:cstheme="minorHAnsi"/>
          <w:color w:val="222A35" w:themeColor="text2" w:themeShade="80"/>
        </w:rPr>
      </w:pPr>
      <w:r w:rsidRPr="0053247C">
        <w:rPr>
          <w:rFonts w:cstheme="minorHAnsi"/>
          <w:color w:val="222A35" w:themeColor="text2" w:themeShade="80"/>
        </w:rPr>
        <w:t xml:space="preserve">Analyzed </w:t>
      </w:r>
      <w:r w:rsidRPr="0053247C">
        <w:rPr>
          <w:rFonts w:cstheme="minorHAnsi"/>
          <w:b/>
          <w:color w:val="222A35" w:themeColor="text2" w:themeShade="80"/>
        </w:rPr>
        <w:t xml:space="preserve">Sales, Marketing, Customer </w:t>
      </w:r>
      <w:proofErr w:type="spellStart"/>
      <w:proofErr w:type="gramStart"/>
      <w:r w:rsidRPr="0053247C">
        <w:rPr>
          <w:rFonts w:cstheme="minorHAnsi"/>
          <w:b/>
          <w:color w:val="222A35" w:themeColor="text2" w:themeShade="80"/>
        </w:rPr>
        <w:t>Service,</w:t>
      </w:r>
      <w:r>
        <w:rPr>
          <w:rFonts w:cstheme="minorHAnsi"/>
          <w:b/>
          <w:color w:val="222A35" w:themeColor="text2" w:themeShade="80"/>
        </w:rPr>
        <w:t>stro</w:t>
      </w:r>
      <w:proofErr w:type="spellEnd"/>
      <w:proofErr w:type="gramEnd"/>
      <w:r w:rsidRPr="0053247C">
        <w:rPr>
          <w:rFonts w:cstheme="minorHAnsi"/>
          <w:b/>
          <w:color w:val="222A35" w:themeColor="text2" w:themeShade="80"/>
        </w:rPr>
        <w:t xml:space="preserve"> and Customer Support</w:t>
      </w:r>
      <w:r w:rsidRPr="0053247C">
        <w:rPr>
          <w:rFonts w:cstheme="minorHAnsi"/>
          <w:color w:val="222A35" w:themeColor="text2" w:themeShade="80"/>
        </w:rPr>
        <w:t xml:space="preserve"> business processes used by salesforce.com customers and recommended ways to improve their processes using salesforce.com.</w:t>
      </w:r>
    </w:p>
    <w:p w14:paraId="712F06F4" w14:textId="77777777" w:rsidR="00B51F55" w:rsidRPr="0053247C" w:rsidRDefault="00B51F55" w:rsidP="00B51F55">
      <w:pPr>
        <w:pStyle w:val="ListParagraph"/>
        <w:numPr>
          <w:ilvl w:val="0"/>
          <w:numId w:val="31"/>
        </w:numPr>
        <w:spacing w:after="0" w:line="240" w:lineRule="auto"/>
        <w:jc w:val="both"/>
        <w:rPr>
          <w:rFonts w:cstheme="minorHAnsi"/>
          <w:color w:val="222A35" w:themeColor="text2" w:themeShade="80"/>
        </w:rPr>
      </w:pPr>
      <w:r w:rsidRPr="0053247C">
        <w:rPr>
          <w:rFonts w:cstheme="minorHAnsi"/>
          <w:color w:val="222A35" w:themeColor="text2" w:themeShade="80"/>
        </w:rPr>
        <w:t xml:space="preserve">Strong knowledge on </w:t>
      </w:r>
      <w:r w:rsidRPr="0053247C">
        <w:rPr>
          <w:rFonts w:cstheme="minorHAnsi"/>
          <w:b/>
          <w:color w:val="222A35" w:themeColor="text2" w:themeShade="80"/>
        </w:rPr>
        <w:t>Administration setup, Apex, Visualforce</w:t>
      </w:r>
      <w:r w:rsidRPr="0053247C">
        <w:rPr>
          <w:rFonts w:cstheme="minorHAnsi"/>
          <w:color w:val="222A35" w:themeColor="text2" w:themeShade="80"/>
        </w:rPr>
        <w:t xml:space="preserve">, and experience with different SFDC development tools like Force.com Eclipse IDE and integration tools like </w:t>
      </w:r>
      <w:r w:rsidRPr="0053247C">
        <w:rPr>
          <w:rFonts w:cstheme="minorHAnsi"/>
          <w:b/>
          <w:color w:val="222A35" w:themeColor="text2" w:themeShade="80"/>
        </w:rPr>
        <w:t>Apex Data Loader</w:t>
      </w:r>
      <w:r w:rsidRPr="0053247C">
        <w:rPr>
          <w:rFonts w:cstheme="minorHAnsi"/>
          <w:color w:val="222A35" w:themeColor="text2" w:themeShade="80"/>
        </w:rPr>
        <w:t>.</w:t>
      </w:r>
    </w:p>
    <w:p w14:paraId="342AB853" w14:textId="77777777" w:rsidR="00B51F55" w:rsidRPr="0053247C" w:rsidRDefault="00B51F55" w:rsidP="00B51F55">
      <w:pPr>
        <w:pStyle w:val="ListParagraph"/>
        <w:numPr>
          <w:ilvl w:val="0"/>
          <w:numId w:val="31"/>
        </w:numPr>
        <w:spacing w:after="0" w:line="240" w:lineRule="auto"/>
        <w:jc w:val="both"/>
        <w:rPr>
          <w:rFonts w:cstheme="minorHAnsi"/>
          <w:color w:val="222A35" w:themeColor="text2" w:themeShade="80"/>
        </w:rPr>
      </w:pPr>
      <w:r w:rsidRPr="0053247C">
        <w:rPr>
          <w:rFonts w:cstheme="minorHAnsi"/>
          <w:color w:val="222A35" w:themeColor="text2" w:themeShade="80"/>
        </w:rPr>
        <w:t xml:space="preserve">Experience with custom application development in the Salesforce Platform, utilizing Visualforce, </w:t>
      </w:r>
      <w:r w:rsidRPr="00E60F6C">
        <w:rPr>
          <w:rFonts w:cstheme="minorHAnsi"/>
          <w:b/>
          <w:bCs/>
          <w:color w:val="222A35" w:themeColor="text2" w:themeShade="80"/>
        </w:rPr>
        <w:t>APEX</w:t>
      </w:r>
      <w:r w:rsidRPr="0053247C">
        <w:rPr>
          <w:rFonts w:cstheme="minorHAnsi"/>
          <w:color w:val="222A35" w:themeColor="text2" w:themeShade="80"/>
        </w:rPr>
        <w:t xml:space="preserve"> and Lightning Components/Framework, Salesforce Web Services, middleware integration with </w:t>
      </w:r>
      <w:r w:rsidRPr="00E60F6C">
        <w:rPr>
          <w:rFonts w:cstheme="minorHAnsi"/>
          <w:b/>
          <w:bCs/>
          <w:color w:val="222A35" w:themeColor="text2" w:themeShade="80"/>
        </w:rPr>
        <w:t>Salesforce, JavaScript, XML, JSON, FTP, SOAP, REST Web Services, HTML5, CSS</w:t>
      </w:r>
      <w:r w:rsidRPr="0053247C">
        <w:rPr>
          <w:rFonts w:cstheme="minorHAnsi"/>
          <w:color w:val="222A35" w:themeColor="text2" w:themeShade="80"/>
        </w:rPr>
        <w:t xml:space="preserve"> and Mobile Application Platform with the ability to develop and customize applications in the Salesforce platform and strong understanding of Salesforce declarative capabilities.</w:t>
      </w:r>
    </w:p>
    <w:p w14:paraId="65EE2164" w14:textId="77777777" w:rsidR="00B51F55" w:rsidRPr="00141F29" w:rsidRDefault="00B51F55" w:rsidP="00B51F55">
      <w:pPr>
        <w:pStyle w:val="ListParagraph"/>
        <w:numPr>
          <w:ilvl w:val="0"/>
          <w:numId w:val="31"/>
        </w:numPr>
        <w:spacing w:after="0" w:line="240" w:lineRule="auto"/>
        <w:jc w:val="both"/>
        <w:rPr>
          <w:rFonts w:cstheme="minorHAnsi"/>
          <w:color w:val="222A35" w:themeColor="text2" w:themeShade="80"/>
        </w:rPr>
      </w:pPr>
      <w:r w:rsidRPr="0053247C">
        <w:rPr>
          <w:rFonts w:cstheme="minorHAnsi"/>
          <w:color w:val="222A35" w:themeColor="text2" w:themeShade="80"/>
        </w:rPr>
        <w:t>Hands on experience authoring APEX classes, Triggers, Batch APEX, and Lightning Components.</w:t>
      </w:r>
      <w:r>
        <w:rPr>
          <w:rFonts w:cstheme="minorHAnsi"/>
          <w:color w:val="222A35" w:themeColor="text2" w:themeShade="80"/>
        </w:rPr>
        <w:t xml:space="preserve"> </w:t>
      </w:r>
      <w:r w:rsidRPr="0053247C">
        <w:rPr>
          <w:rFonts w:cstheme="minorHAnsi"/>
          <w:color w:val="222A35" w:themeColor="text2" w:themeShade="80"/>
        </w:rPr>
        <w:t xml:space="preserve">Experience in developing client-specific solutions on force.com platform using </w:t>
      </w:r>
      <w:r w:rsidRPr="0053247C">
        <w:rPr>
          <w:rFonts w:cstheme="minorHAnsi"/>
          <w:b/>
          <w:color w:val="222A35" w:themeColor="text2" w:themeShade="80"/>
        </w:rPr>
        <w:t>Apex classes and Triggers, Visualforce, Force.com IDE, SOQL, SOSL</w:t>
      </w:r>
      <w:r>
        <w:rPr>
          <w:rFonts w:cstheme="minorHAnsi"/>
          <w:b/>
          <w:color w:val="222A35" w:themeColor="text2" w:themeShade="80"/>
        </w:rPr>
        <w:t>.</w:t>
      </w:r>
    </w:p>
    <w:p w14:paraId="7B83DFFA" w14:textId="77777777" w:rsidR="00B51F55" w:rsidRDefault="00B51F55" w:rsidP="00B51F55">
      <w:pPr>
        <w:pStyle w:val="ListParagraph"/>
        <w:numPr>
          <w:ilvl w:val="0"/>
          <w:numId w:val="31"/>
        </w:numPr>
        <w:spacing w:after="0" w:line="240" w:lineRule="auto"/>
        <w:jc w:val="both"/>
        <w:rPr>
          <w:rFonts w:cstheme="minorHAnsi"/>
          <w:bCs/>
          <w:color w:val="222A35" w:themeColor="text2" w:themeShade="80"/>
        </w:rPr>
      </w:pPr>
      <w:r w:rsidRPr="00141F29">
        <w:rPr>
          <w:rFonts w:cstheme="minorHAnsi"/>
          <w:bCs/>
          <w:color w:val="222A35" w:themeColor="text2" w:themeShade="80"/>
        </w:rPr>
        <w:t>Experience on Master mobile commerce with a full suite of mobile-first capabilities, including responsive design, data-driven mobile UX</w:t>
      </w:r>
      <w:r>
        <w:rPr>
          <w:rFonts w:cstheme="minorHAnsi"/>
          <w:bCs/>
          <w:color w:val="222A35" w:themeColor="text2" w:themeShade="80"/>
        </w:rPr>
        <w:t>.</w:t>
      </w:r>
    </w:p>
    <w:p w14:paraId="0D34742F" w14:textId="77777777" w:rsidR="00B51F55" w:rsidRPr="00141F29" w:rsidRDefault="00B51F55" w:rsidP="00B51F55">
      <w:pPr>
        <w:pStyle w:val="ListParagraph"/>
        <w:numPr>
          <w:ilvl w:val="0"/>
          <w:numId w:val="31"/>
        </w:numPr>
        <w:rPr>
          <w:rFonts w:cstheme="minorHAnsi"/>
          <w:bCs/>
          <w:color w:val="222A35" w:themeColor="text2" w:themeShade="80"/>
        </w:rPr>
      </w:pPr>
      <w:r>
        <w:rPr>
          <w:rFonts w:cstheme="minorHAnsi"/>
          <w:bCs/>
          <w:color w:val="222A35" w:themeColor="text2" w:themeShade="80"/>
        </w:rPr>
        <w:t xml:space="preserve">Experience on </w:t>
      </w:r>
      <w:r w:rsidRPr="00141F29">
        <w:rPr>
          <w:rFonts w:cstheme="minorHAnsi"/>
          <w:bCs/>
          <w:color w:val="222A35" w:themeColor="text2" w:themeShade="80"/>
        </w:rPr>
        <w:t>Connect commerce and service experiences, unify customer profiles, and unlock order history with our add-on, Salesforce Order Management</w:t>
      </w:r>
    </w:p>
    <w:p w14:paraId="3059D404" w14:textId="77777777" w:rsidR="00B51F55" w:rsidRPr="0053247C" w:rsidRDefault="00B51F55" w:rsidP="00B51F55">
      <w:pPr>
        <w:pStyle w:val="ListParagraph"/>
        <w:numPr>
          <w:ilvl w:val="0"/>
          <w:numId w:val="31"/>
        </w:numPr>
        <w:spacing w:after="0" w:line="240" w:lineRule="auto"/>
        <w:jc w:val="both"/>
        <w:rPr>
          <w:rFonts w:cstheme="minorHAnsi"/>
          <w:color w:val="222A35" w:themeColor="text2" w:themeShade="80"/>
        </w:rPr>
      </w:pPr>
      <w:r w:rsidRPr="0053247C">
        <w:rPr>
          <w:rFonts w:cstheme="minorHAnsi"/>
          <w:color w:val="222A35" w:themeColor="text2" w:themeShade="80"/>
          <w:shd w:val="clear" w:color="auto" w:fill="FFFFFF"/>
        </w:rPr>
        <w:t xml:space="preserve">Experience in designing of </w:t>
      </w:r>
      <w:r w:rsidRPr="0053247C">
        <w:rPr>
          <w:rFonts w:cstheme="minorHAnsi"/>
          <w:b/>
          <w:color w:val="222A35" w:themeColor="text2" w:themeShade="80"/>
          <w:shd w:val="clear" w:color="auto" w:fill="FFFFFF"/>
        </w:rPr>
        <w:t>custom objects, custom fields, picklists</w:t>
      </w:r>
      <w:r w:rsidRPr="0053247C">
        <w:rPr>
          <w:rFonts w:cstheme="minorHAnsi"/>
          <w:color w:val="222A35" w:themeColor="text2" w:themeShade="80"/>
          <w:shd w:val="clear" w:color="auto" w:fill="FFFFFF"/>
        </w:rPr>
        <w:t xml:space="preserve">, </w:t>
      </w:r>
      <w:r w:rsidRPr="0053247C">
        <w:rPr>
          <w:rFonts w:cstheme="minorHAnsi"/>
          <w:b/>
          <w:color w:val="222A35" w:themeColor="text2" w:themeShade="80"/>
          <w:shd w:val="clear" w:color="auto" w:fill="FFFFFF"/>
        </w:rPr>
        <w:t>Controller/dependent picklist Custom Formula Fields, Field Dependencies</w:t>
      </w:r>
      <w:r w:rsidRPr="0053247C">
        <w:rPr>
          <w:rFonts w:cstheme="minorHAnsi"/>
          <w:color w:val="222A35" w:themeColor="text2" w:themeShade="80"/>
          <w:shd w:val="clear" w:color="auto" w:fill="FFFFFF"/>
        </w:rPr>
        <w:t xml:space="preserve"> role-based </w:t>
      </w:r>
      <w:r w:rsidRPr="0053247C">
        <w:rPr>
          <w:rFonts w:cstheme="minorHAnsi"/>
          <w:b/>
          <w:color w:val="222A35" w:themeColor="text2" w:themeShade="80"/>
          <w:shd w:val="clear" w:color="auto" w:fill="FFFFFF"/>
        </w:rPr>
        <w:t xml:space="preserve">page layouts, Triggers, Workflow Approvals, Validation Rules, Approval </w:t>
      </w:r>
      <w:r w:rsidRPr="0053247C">
        <w:rPr>
          <w:rFonts w:cstheme="minorHAnsi"/>
          <w:b/>
          <w:color w:val="222A35" w:themeColor="text2" w:themeShade="80"/>
          <w:shd w:val="clear" w:color="auto" w:fill="FFFFFF"/>
        </w:rPr>
        <w:lastRenderedPageBreak/>
        <w:t>Processes, Custom Tabs, custom reports, report folders</w:t>
      </w:r>
      <w:r w:rsidRPr="0053247C">
        <w:rPr>
          <w:rFonts w:cstheme="minorHAnsi"/>
          <w:color w:val="222A35" w:themeColor="text2" w:themeShade="80"/>
          <w:shd w:val="clear" w:color="auto" w:fill="FFFFFF"/>
        </w:rPr>
        <w:t xml:space="preserve">, report extractions to various formats, </w:t>
      </w:r>
      <w:r w:rsidRPr="0053247C">
        <w:rPr>
          <w:rFonts w:cstheme="minorHAnsi"/>
          <w:b/>
          <w:color w:val="222A35" w:themeColor="text2" w:themeShade="80"/>
          <w:shd w:val="clear" w:color="auto" w:fill="FFFFFF"/>
        </w:rPr>
        <w:t xml:space="preserve">Reporting Snapshots, Dashboards, </w:t>
      </w:r>
      <w:r w:rsidRPr="0053247C">
        <w:rPr>
          <w:rFonts w:cstheme="minorHAnsi"/>
          <w:color w:val="222A35" w:themeColor="text2" w:themeShade="80"/>
          <w:shd w:val="clear" w:color="auto" w:fill="FFFFFF"/>
        </w:rPr>
        <w:t>and</w:t>
      </w:r>
      <w:r w:rsidRPr="0053247C">
        <w:rPr>
          <w:rFonts w:cstheme="minorHAnsi"/>
          <w:b/>
          <w:color w:val="222A35" w:themeColor="text2" w:themeShade="80"/>
          <w:shd w:val="clear" w:color="auto" w:fill="FFFFFF"/>
        </w:rPr>
        <w:t xml:space="preserve"> Email templates</w:t>
      </w:r>
      <w:r w:rsidRPr="0053247C">
        <w:rPr>
          <w:rFonts w:cstheme="minorHAnsi"/>
          <w:color w:val="222A35" w:themeColor="text2" w:themeShade="80"/>
          <w:shd w:val="clear" w:color="auto" w:fill="FFFFFF"/>
        </w:rPr>
        <w:t xml:space="preserve"> according to application requirements.</w:t>
      </w:r>
    </w:p>
    <w:p w14:paraId="1EEE32F7" w14:textId="1EAD5699" w:rsidR="00B51F55" w:rsidRPr="00B51F55" w:rsidRDefault="00B51F55" w:rsidP="00B51F55">
      <w:pPr>
        <w:numPr>
          <w:ilvl w:val="0"/>
          <w:numId w:val="31"/>
        </w:numPr>
        <w:spacing w:after="0" w:line="240" w:lineRule="auto"/>
        <w:contextualSpacing/>
        <w:jc w:val="both"/>
        <w:rPr>
          <w:rFonts w:eastAsia="Times New Roman" w:cstheme="minorHAnsi"/>
          <w:color w:val="222A35" w:themeColor="text2" w:themeShade="80"/>
        </w:rPr>
      </w:pPr>
      <w:r w:rsidRPr="0053247C">
        <w:rPr>
          <w:rFonts w:eastAsia="Times New Roman" w:cstheme="minorHAnsi"/>
          <w:color w:val="222A35" w:themeColor="text2" w:themeShade="80"/>
        </w:rPr>
        <w:t xml:space="preserve">Used different data tools – </w:t>
      </w:r>
      <w:r w:rsidRPr="0053247C">
        <w:rPr>
          <w:rFonts w:eastAsia="Times New Roman" w:cstheme="minorHAnsi"/>
          <w:b/>
          <w:bCs/>
          <w:color w:val="222A35" w:themeColor="text2" w:themeShade="80"/>
        </w:rPr>
        <w:t>Apex Data Loader, Excel Connector, Import Wizard, SFDC Data Export, Mass Delete</w:t>
      </w:r>
      <w:r w:rsidRPr="0053247C">
        <w:rPr>
          <w:rFonts w:eastAsia="Times New Roman" w:cstheme="minorHAnsi"/>
          <w:color w:val="222A35" w:themeColor="text2" w:themeShade="80"/>
        </w:rPr>
        <w:t>, Salesforce App Exchange, downloading packages and installing 3rd Party Applications (ex. Find</w:t>
      </w:r>
      <w:r>
        <w:rPr>
          <w:rFonts w:eastAsia="Times New Roman" w:cstheme="minorHAnsi"/>
          <w:color w:val="222A35" w:themeColor="text2" w:themeShade="80"/>
        </w:rPr>
        <w:t xml:space="preserve"> </w:t>
      </w:r>
      <w:r w:rsidRPr="0053247C">
        <w:rPr>
          <w:rFonts w:eastAsia="Times New Roman" w:cstheme="minorHAnsi"/>
          <w:color w:val="222A35" w:themeColor="text2" w:themeShade="80"/>
        </w:rPr>
        <w:t>Nearby, various free dashboard/ reporting packages)</w:t>
      </w:r>
    </w:p>
    <w:p w14:paraId="53DAEAC6" w14:textId="106D818E" w:rsidR="00B51F55" w:rsidRDefault="00B51F55" w:rsidP="00B51F55">
      <w:pPr>
        <w:spacing w:after="0" w:line="240" w:lineRule="auto"/>
        <w:contextualSpacing/>
        <w:jc w:val="both"/>
        <w:rPr>
          <w:rFonts w:eastAsia="Times New Roman" w:cstheme="minorHAnsi"/>
          <w:color w:val="222A35" w:themeColor="text2" w:themeShade="80"/>
        </w:rPr>
      </w:pPr>
    </w:p>
    <w:p w14:paraId="46D6DE48" w14:textId="77777777" w:rsidR="00B51F55" w:rsidRPr="0053247C" w:rsidRDefault="00B51F55" w:rsidP="00B51F55">
      <w:pPr>
        <w:spacing w:after="0" w:line="240" w:lineRule="auto"/>
        <w:jc w:val="both"/>
        <w:rPr>
          <w:rFonts w:eastAsia="Times New Roman" w:cstheme="minorHAnsi"/>
          <w:b/>
          <w:color w:val="222A35" w:themeColor="text2" w:themeShade="80"/>
        </w:rPr>
      </w:pPr>
      <w:r w:rsidRPr="0053247C">
        <w:rPr>
          <w:rFonts w:eastAsia="Times New Roman" w:cstheme="minorHAnsi"/>
          <w:b/>
          <w:color w:val="222A35" w:themeColor="text2" w:themeShade="80"/>
          <w:u w:val="single"/>
        </w:rPr>
        <w:t>Technical Skills</w:t>
      </w:r>
      <w:r w:rsidRPr="0053247C">
        <w:rPr>
          <w:rFonts w:eastAsia="Times New Roman" w:cstheme="minorHAnsi"/>
          <w:b/>
          <w:color w:val="222A35" w:themeColor="text2" w:themeShade="80"/>
        </w:rPr>
        <w:t>:</w:t>
      </w: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1"/>
        <w:gridCol w:w="7676"/>
      </w:tblGrid>
      <w:tr w:rsidR="00B51F55" w:rsidRPr="0053247C" w14:paraId="4495DC44" w14:textId="77777777" w:rsidTr="00C41C18">
        <w:trPr>
          <w:trHeight w:val="282"/>
        </w:trPr>
        <w:tc>
          <w:tcPr>
            <w:tcW w:w="2561" w:type="dxa"/>
          </w:tcPr>
          <w:p w14:paraId="3C1A516A" w14:textId="77777777" w:rsidR="00B51F55" w:rsidRPr="0053247C" w:rsidRDefault="00B51F55" w:rsidP="00C41C18">
            <w:pPr>
              <w:spacing w:after="0" w:line="240" w:lineRule="auto"/>
              <w:jc w:val="both"/>
              <w:rPr>
                <w:rFonts w:eastAsia="MS PGothic" w:cstheme="minorHAnsi"/>
                <w:b/>
                <w:color w:val="222A35" w:themeColor="text2" w:themeShade="80"/>
              </w:rPr>
            </w:pPr>
            <w:r w:rsidRPr="0053247C">
              <w:rPr>
                <w:rFonts w:eastAsia="MS PGothic" w:cstheme="minorHAnsi"/>
                <w:b/>
                <w:color w:val="222A35" w:themeColor="text2" w:themeShade="80"/>
              </w:rPr>
              <w:t>CRM TOOLS</w:t>
            </w:r>
          </w:p>
        </w:tc>
        <w:tc>
          <w:tcPr>
            <w:tcW w:w="7676" w:type="dxa"/>
          </w:tcPr>
          <w:p w14:paraId="58B22081" w14:textId="77777777" w:rsidR="00B51F55" w:rsidRPr="0053247C" w:rsidRDefault="00B51F55" w:rsidP="00C41C18">
            <w:pPr>
              <w:spacing w:after="0" w:line="240" w:lineRule="auto"/>
              <w:jc w:val="both"/>
              <w:rPr>
                <w:rFonts w:eastAsia="MS PGothic" w:cstheme="minorHAnsi"/>
                <w:color w:val="222A35" w:themeColor="text2" w:themeShade="80"/>
              </w:rPr>
            </w:pPr>
            <w:r w:rsidRPr="0053247C">
              <w:rPr>
                <w:rFonts w:eastAsia="MS PGothic" w:cstheme="minorHAnsi"/>
                <w:color w:val="222A35" w:themeColor="text2" w:themeShade="80"/>
              </w:rPr>
              <w:t>Salesforce.com</w:t>
            </w:r>
          </w:p>
        </w:tc>
      </w:tr>
      <w:tr w:rsidR="00B51F55" w:rsidRPr="0053247C" w14:paraId="59E799D1" w14:textId="77777777" w:rsidTr="00C41C18">
        <w:trPr>
          <w:trHeight w:val="551"/>
        </w:trPr>
        <w:tc>
          <w:tcPr>
            <w:tcW w:w="2561" w:type="dxa"/>
          </w:tcPr>
          <w:p w14:paraId="442FE9A8" w14:textId="77777777" w:rsidR="00B51F55" w:rsidRPr="0053247C" w:rsidRDefault="00B51F55" w:rsidP="00C41C18">
            <w:pPr>
              <w:spacing w:after="0" w:line="240" w:lineRule="auto"/>
              <w:jc w:val="both"/>
              <w:rPr>
                <w:rFonts w:eastAsia="MS PGothic" w:cstheme="minorHAnsi"/>
                <w:b/>
                <w:color w:val="222A35" w:themeColor="text2" w:themeShade="80"/>
              </w:rPr>
            </w:pPr>
            <w:r w:rsidRPr="0053247C">
              <w:rPr>
                <w:rFonts w:eastAsia="MS PGothic" w:cstheme="minorHAnsi"/>
                <w:b/>
                <w:color w:val="222A35" w:themeColor="text2" w:themeShade="80"/>
              </w:rPr>
              <w:t>SALESFORCE TECHNOLOGIES</w:t>
            </w:r>
          </w:p>
        </w:tc>
        <w:tc>
          <w:tcPr>
            <w:tcW w:w="7676" w:type="dxa"/>
          </w:tcPr>
          <w:p w14:paraId="7D239A69" w14:textId="77777777" w:rsidR="00B51F55" w:rsidRPr="0053247C" w:rsidRDefault="00B51F55" w:rsidP="00C41C18">
            <w:pPr>
              <w:spacing w:after="0" w:line="240" w:lineRule="auto"/>
              <w:jc w:val="both"/>
              <w:rPr>
                <w:rFonts w:eastAsia="MS PGothic" w:cstheme="minorHAnsi"/>
                <w:color w:val="222A35" w:themeColor="text2" w:themeShade="80"/>
              </w:rPr>
            </w:pPr>
            <w:r w:rsidRPr="0053247C">
              <w:rPr>
                <w:rFonts w:eastAsia="MS PGothic" w:cstheme="minorHAnsi"/>
                <w:bCs/>
                <w:color w:val="222A35" w:themeColor="text2" w:themeShade="80"/>
              </w:rPr>
              <w:t>Force.com platform, Apex Classes, Test Classes, SOQL, SOSL, Visual Force (</w:t>
            </w:r>
            <w:r w:rsidRPr="0053247C">
              <w:rPr>
                <w:rFonts w:eastAsia="MS PGothic" w:cstheme="minorHAnsi"/>
                <w:color w:val="222A35" w:themeColor="text2" w:themeShade="80"/>
              </w:rPr>
              <w:t>Pages, Component &amp; Controllers)</w:t>
            </w:r>
            <w:r w:rsidRPr="0053247C">
              <w:rPr>
                <w:rFonts w:eastAsia="MS PGothic" w:cstheme="minorHAnsi"/>
                <w:bCs/>
                <w:color w:val="222A35" w:themeColor="text2" w:themeShade="80"/>
              </w:rPr>
              <w:t xml:space="preserve">, S-Controls, Triggers, Custom Objects, Web services, Validation Rules, Workflows, Dashboards, Reports, Sandbox development and Testing </w:t>
            </w:r>
          </w:p>
        </w:tc>
      </w:tr>
      <w:tr w:rsidR="00B51F55" w:rsidRPr="0053247C" w14:paraId="5DDCBDAB" w14:textId="77777777" w:rsidTr="00C41C18">
        <w:trPr>
          <w:trHeight w:val="323"/>
        </w:trPr>
        <w:tc>
          <w:tcPr>
            <w:tcW w:w="2561" w:type="dxa"/>
          </w:tcPr>
          <w:p w14:paraId="2504C184" w14:textId="77777777" w:rsidR="00B51F55" w:rsidRPr="0053247C" w:rsidRDefault="00B51F55" w:rsidP="00C41C18">
            <w:pPr>
              <w:spacing w:after="0" w:line="240" w:lineRule="auto"/>
              <w:jc w:val="both"/>
              <w:rPr>
                <w:rFonts w:eastAsia="MS PGothic" w:cstheme="minorHAnsi"/>
                <w:b/>
                <w:color w:val="222A35" w:themeColor="text2" w:themeShade="80"/>
              </w:rPr>
            </w:pPr>
            <w:r w:rsidRPr="0053247C">
              <w:rPr>
                <w:rFonts w:eastAsia="MS PGothic" w:cstheme="minorHAnsi"/>
                <w:b/>
                <w:color w:val="222A35" w:themeColor="text2" w:themeShade="80"/>
              </w:rPr>
              <w:t xml:space="preserve">SALESFORCE TOOLS </w:t>
            </w:r>
          </w:p>
        </w:tc>
        <w:tc>
          <w:tcPr>
            <w:tcW w:w="7676" w:type="dxa"/>
          </w:tcPr>
          <w:p w14:paraId="4280AF95" w14:textId="77777777" w:rsidR="00B51F55" w:rsidRPr="0053247C" w:rsidRDefault="00B51F55" w:rsidP="00C41C18">
            <w:pPr>
              <w:spacing w:after="0" w:line="240" w:lineRule="auto"/>
              <w:jc w:val="both"/>
              <w:rPr>
                <w:rFonts w:eastAsia="MS PGothic" w:cstheme="minorHAnsi"/>
                <w:bCs/>
                <w:color w:val="222A35" w:themeColor="text2" w:themeShade="80"/>
              </w:rPr>
            </w:pPr>
            <w:r w:rsidRPr="0053247C">
              <w:rPr>
                <w:rFonts w:eastAsia="MS PGothic" w:cstheme="minorHAnsi"/>
                <w:bCs/>
                <w:color w:val="222A35" w:themeColor="text2" w:themeShade="80"/>
              </w:rPr>
              <w:t xml:space="preserve">Force.com Eclipse IDE Plugin, Change Sets, Import Wizard, Force.com Data Loader, Workbench, Dataloader.io, Force.com Excel Connector, Connect for Outlook, Exchange Sync, Informatica Cloud Data Wizard, Adobe </w:t>
            </w:r>
            <w:proofErr w:type="spellStart"/>
            <w:r w:rsidRPr="0053247C">
              <w:rPr>
                <w:rFonts w:eastAsia="MS PGothic" w:cstheme="minorHAnsi"/>
                <w:bCs/>
                <w:color w:val="222A35" w:themeColor="text2" w:themeShade="80"/>
              </w:rPr>
              <w:t>Esign</w:t>
            </w:r>
            <w:proofErr w:type="spellEnd"/>
            <w:r w:rsidRPr="0053247C">
              <w:rPr>
                <w:rFonts w:eastAsia="MS PGothic" w:cstheme="minorHAnsi"/>
                <w:bCs/>
                <w:color w:val="222A35" w:themeColor="text2" w:themeShade="80"/>
              </w:rPr>
              <w:t>, S-Docs, Conga, CRM fusion.</w:t>
            </w:r>
          </w:p>
        </w:tc>
      </w:tr>
      <w:tr w:rsidR="00B51F55" w:rsidRPr="0053247C" w14:paraId="3D88F799" w14:textId="77777777" w:rsidTr="00C41C18">
        <w:trPr>
          <w:trHeight w:val="323"/>
        </w:trPr>
        <w:tc>
          <w:tcPr>
            <w:tcW w:w="2561" w:type="dxa"/>
          </w:tcPr>
          <w:p w14:paraId="78654174" w14:textId="77777777" w:rsidR="00B51F55" w:rsidRPr="0053247C" w:rsidRDefault="00B51F55" w:rsidP="00C41C18">
            <w:pPr>
              <w:spacing w:after="0" w:line="240" w:lineRule="auto"/>
              <w:jc w:val="both"/>
              <w:rPr>
                <w:rFonts w:eastAsia="MS PGothic" w:cstheme="minorHAnsi"/>
                <w:b/>
                <w:color w:val="222A35" w:themeColor="text2" w:themeShade="80"/>
              </w:rPr>
            </w:pPr>
            <w:r w:rsidRPr="0053247C">
              <w:rPr>
                <w:rFonts w:eastAsia="MS PGothic" w:cstheme="minorHAnsi"/>
                <w:b/>
                <w:color w:val="222A35" w:themeColor="text2" w:themeShade="80"/>
              </w:rPr>
              <w:t>Web Design Tools</w:t>
            </w:r>
          </w:p>
        </w:tc>
        <w:tc>
          <w:tcPr>
            <w:tcW w:w="7676" w:type="dxa"/>
          </w:tcPr>
          <w:p w14:paraId="5F8CF467" w14:textId="77777777" w:rsidR="00B51F55" w:rsidRPr="0053247C" w:rsidRDefault="00B51F55" w:rsidP="00C41C18">
            <w:pPr>
              <w:spacing w:after="0" w:line="240" w:lineRule="auto"/>
              <w:jc w:val="both"/>
              <w:rPr>
                <w:rFonts w:eastAsia="MS PGothic" w:cstheme="minorHAnsi"/>
                <w:bCs/>
                <w:color w:val="222A35" w:themeColor="text2" w:themeShade="80"/>
              </w:rPr>
            </w:pPr>
            <w:r w:rsidRPr="0053247C">
              <w:rPr>
                <w:rFonts w:eastAsia="MS PGothic" w:cstheme="minorHAnsi"/>
                <w:bCs/>
                <w:color w:val="222A35" w:themeColor="text2" w:themeShade="80"/>
              </w:rPr>
              <w:t>Eclipse, Spring STS, IntelliJ, JBoss Developer Studio, SQL Query Analyzer, Adobe Photoshop, Dreamweaver, Tortoise SVN, GITHIB, MS Office, Visio 5.0, Adobe Acrobat Pro.</w:t>
            </w:r>
          </w:p>
        </w:tc>
      </w:tr>
      <w:tr w:rsidR="00B51F55" w:rsidRPr="0053247C" w14:paraId="6FBEA9DE" w14:textId="77777777" w:rsidTr="00C41C18">
        <w:trPr>
          <w:trHeight w:val="252"/>
        </w:trPr>
        <w:tc>
          <w:tcPr>
            <w:tcW w:w="2561" w:type="dxa"/>
          </w:tcPr>
          <w:p w14:paraId="4A8F7CCD" w14:textId="77777777" w:rsidR="00B51F55" w:rsidRPr="0053247C" w:rsidRDefault="00B51F55" w:rsidP="00C41C18">
            <w:pPr>
              <w:spacing w:after="0" w:line="240" w:lineRule="auto"/>
              <w:jc w:val="both"/>
              <w:rPr>
                <w:rFonts w:eastAsia="MS PGothic" w:cstheme="minorHAnsi"/>
                <w:b/>
                <w:color w:val="222A35" w:themeColor="text2" w:themeShade="80"/>
              </w:rPr>
            </w:pPr>
            <w:r w:rsidRPr="0053247C">
              <w:rPr>
                <w:rFonts w:eastAsia="MS PGothic" w:cstheme="minorHAnsi"/>
                <w:b/>
                <w:color w:val="222A35" w:themeColor="text2" w:themeShade="80"/>
              </w:rPr>
              <w:t>LANGUAGES</w:t>
            </w:r>
          </w:p>
        </w:tc>
        <w:tc>
          <w:tcPr>
            <w:tcW w:w="7676" w:type="dxa"/>
          </w:tcPr>
          <w:p w14:paraId="7DB3A49A" w14:textId="77777777" w:rsidR="00B51F55" w:rsidRPr="0053247C" w:rsidRDefault="00B51F55" w:rsidP="00C41C18">
            <w:pPr>
              <w:spacing w:after="0" w:line="240" w:lineRule="auto"/>
              <w:jc w:val="both"/>
              <w:rPr>
                <w:rFonts w:eastAsia="MS PGothic" w:cstheme="minorHAnsi"/>
                <w:color w:val="222A35" w:themeColor="text2" w:themeShade="80"/>
              </w:rPr>
            </w:pPr>
            <w:r w:rsidRPr="0053247C">
              <w:rPr>
                <w:rFonts w:eastAsia="MS PGothic" w:cstheme="minorHAnsi"/>
                <w:color w:val="222A35" w:themeColor="text2" w:themeShade="80"/>
              </w:rPr>
              <w:t xml:space="preserve">Apex, Ajax, C, C++, Java, J2EE, JSP, Java Script, </w:t>
            </w:r>
            <w:proofErr w:type="spellStart"/>
            <w:r w:rsidRPr="0053247C">
              <w:rPr>
                <w:rFonts w:eastAsia="MS PGothic" w:cstheme="minorHAnsi"/>
                <w:color w:val="222A35" w:themeColor="text2" w:themeShade="80"/>
              </w:rPr>
              <w:t>JQuery</w:t>
            </w:r>
            <w:proofErr w:type="spellEnd"/>
            <w:r w:rsidRPr="0053247C">
              <w:rPr>
                <w:rFonts w:eastAsia="MS PGothic" w:cstheme="minorHAnsi"/>
                <w:color w:val="222A35" w:themeColor="text2" w:themeShade="80"/>
              </w:rPr>
              <w:t>, HTML, XML, SQL, CSS.</w:t>
            </w:r>
          </w:p>
        </w:tc>
      </w:tr>
      <w:tr w:rsidR="00B51F55" w:rsidRPr="0053247C" w14:paraId="00011CAA" w14:textId="77777777" w:rsidTr="00C41C18">
        <w:trPr>
          <w:trHeight w:val="312"/>
        </w:trPr>
        <w:tc>
          <w:tcPr>
            <w:tcW w:w="2561" w:type="dxa"/>
          </w:tcPr>
          <w:p w14:paraId="0087A8A8" w14:textId="77777777" w:rsidR="00B51F55" w:rsidRPr="0053247C" w:rsidRDefault="00B51F55" w:rsidP="00C41C18">
            <w:pPr>
              <w:spacing w:after="0" w:line="240" w:lineRule="auto"/>
              <w:ind w:left="-108"/>
              <w:jc w:val="both"/>
              <w:rPr>
                <w:rFonts w:eastAsia="MS PGothic" w:cstheme="minorHAnsi"/>
                <w:b/>
                <w:color w:val="222A35" w:themeColor="text2" w:themeShade="80"/>
              </w:rPr>
            </w:pPr>
            <w:r w:rsidRPr="0053247C">
              <w:rPr>
                <w:rFonts w:eastAsia="MS PGothic" w:cstheme="minorHAnsi"/>
                <w:b/>
                <w:color w:val="222A35" w:themeColor="text2" w:themeShade="80"/>
              </w:rPr>
              <w:t>DATABASES</w:t>
            </w:r>
          </w:p>
        </w:tc>
        <w:tc>
          <w:tcPr>
            <w:tcW w:w="7676" w:type="dxa"/>
          </w:tcPr>
          <w:p w14:paraId="6F5DE402" w14:textId="77777777" w:rsidR="00B51F55" w:rsidRPr="0053247C" w:rsidRDefault="00B51F55" w:rsidP="00C41C18">
            <w:pPr>
              <w:spacing w:after="0" w:line="240" w:lineRule="auto"/>
              <w:jc w:val="both"/>
              <w:rPr>
                <w:rFonts w:eastAsia="MS PGothic" w:cstheme="minorHAnsi"/>
                <w:color w:val="222A35" w:themeColor="text2" w:themeShade="80"/>
              </w:rPr>
            </w:pPr>
            <w:r w:rsidRPr="0053247C">
              <w:rPr>
                <w:rFonts w:eastAsia="MS PGothic" w:cstheme="minorHAnsi"/>
                <w:color w:val="222A35" w:themeColor="text2" w:themeShade="80"/>
              </w:rPr>
              <w:t xml:space="preserve">Force.com DB </w:t>
            </w:r>
            <w:proofErr w:type="spellStart"/>
            <w:r w:rsidRPr="0053247C">
              <w:rPr>
                <w:rFonts w:eastAsia="MS PGothic" w:cstheme="minorHAnsi"/>
                <w:color w:val="222A35" w:themeColor="text2" w:themeShade="80"/>
              </w:rPr>
              <w:t>MySql</w:t>
            </w:r>
            <w:proofErr w:type="spellEnd"/>
            <w:r w:rsidRPr="0053247C">
              <w:rPr>
                <w:rFonts w:eastAsia="MS PGothic" w:cstheme="minorHAnsi"/>
                <w:color w:val="222A35" w:themeColor="text2" w:themeShade="80"/>
              </w:rPr>
              <w:t>, Oracle 8i/9i/10g/11g, Microsoft SQL Server 2000/2005/ 2008, DB2, NoSQL.</w:t>
            </w:r>
          </w:p>
        </w:tc>
      </w:tr>
      <w:tr w:rsidR="00B51F55" w:rsidRPr="0053247C" w14:paraId="1E74B5B8" w14:textId="77777777" w:rsidTr="00C41C18">
        <w:trPr>
          <w:trHeight w:val="312"/>
        </w:trPr>
        <w:tc>
          <w:tcPr>
            <w:tcW w:w="2561" w:type="dxa"/>
          </w:tcPr>
          <w:p w14:paraId="45B54F0B" w14:textId="77777777" w:rsidR="00B51F55" w:rsidRPr="0053247C" w:rsidRDefault="00B51F55" w:rsidP="00C41C18">
            <w:pPr>
              <w:spacing w:after="0" w:line="240" w:lineRule="auto"/>
              <w:jc w:val="both"/>
              <w:rPr>
                <w:rFonts w:eastAsia="MS PGothic" w:cstheme="minorHAnsi"/>
                <w:b/>
                <w:color w:val="222A35" w:themeColor="text2" w:themeShade="80"/>
              </w:rPr>
            </w:pPr>
            <w:r w:rsidRPr="00097C5C">
              <w:rPr>
                <w:rFonts w:eastAsia="MS PGothic" w:cstheme="minorHAnsi"/>
                <w:b/>
                <w:color w:val="222A35" w:themeColor="text2" w:themeShade="80"/>
              </w:rPr>
              <w:t>BUSINESS ANALYSIS</w:t>
            </w:r>
          </w:p>
        </w:tc>
        <w:tc>
          <w:tcPr>
            <w:tcW w:w="7676" w:type="dxa"/>
          </w:tcPr>
          <w:p w14:paraId="57A6360F" w14:textId="77777777" w:rsidR="00B51F55" w:rsidRPr="0053247C" w:rsidRDefault="00B51F55" w:rsidP="00C41C18">
            <w:pPr>
              <w:spacing w:after="0" w:line="240" w:lineRule="auto"/>
              <w:jc w:val="both"/>
              <w:rPr>
                <w:rFonts w:eastAsia="MS PGothic" w:cstheme="minorHAnsi"/>
                <w:color w:val="222A35" w:themeColor="text2" w:themeShade="80"/>
              </w:rPr>
            </w:pPr>
            <w:r w:rsidRPr="00097C5C">
              <w:rPr>
                <w:rFonts w:eastAsia="MS PGothic" w:cstheme="minorHAnsi"/>
                <w:color w:val="222A35" w:themeColor="text2" w:themeShade="80"/>
              </w:rPr>
              <w:t>Requirements Gathering, GAP Analysis, Impact Analysis, Feasibility Analysis, BRD, FRD, Data flow diagrams, Business Process Modeling, Big Data (Data Analytics &amp; Data Mining), People Management, Peoplesoft</w:t>
            </w:r>
          </w:p>
        </w:tc>
      </w:tr>
      <w:tr w:rsidR="00B51F55" w:rsidRPr="0053247C" w14:paraId="62620BC9" w14:textId="77777777" w:rsidTr="00C41C18">
        <w:trPr>
          <w:trHeight w:val="551"/>
        </w:trPr>
        <w:tc>
          <w:tcPr>
            <w:tcW w:w="2561" w:type="dxa"/>
          </w:tcPr>
          <w:p w14:paraId="7E6C0644" w14:textId="77777777" w:rsidR="00B51F55" w:rsidRPr="0053247C" w:rsidRDefault="00B51F55" w:rsidP="00C41C18">
            <w:pPr>
              <w:spacing w:after="0" w:line="240" w:lineRule="auto"/>
              <w:jc w:val="both"/>
              <w:rPr>
                <w:rFonts w:eastAsia="MS PGothic" w:cstheme="minorHAnsi"/>
                <w:b/>
                <w:color w:val="222A35" w:themeColor="text2" w:themeShade="80"/>
              </w:rPr>
            </w:pPr>
            <w:r w:rsidRPr="0053247C">
              <w:rPr>
                <w:rFonts w:eastAsia="MS PGothic" w:cstheme="minorHAnsi"/>
                <w:b/>
                <w:color w:val="222A35" w:themeColor="text2" w:themeShade="80"/>
              </w:rPr>
              <w:t>OPERATING SYSTEMS</w:t>
            </w:r>
          </w:p>
        </w:tc>
        <w:tc>
          <w:tcPr>
            <w:tcW w:w="7676" w:type="dxa"/>
          </w:tcPr>
          <w:p w14:paraId="11396846" w14:textId="77777777" w:rsidR="00B51F55" w:rsidRPr="0053247C" w:rsidRDefault="00B51F55" w:rsidP="00C41C18">
            <w:pPr>
              <w:spacing w:after="0" w:line="240" w:lineRule="auto"/>
              <w:jc w:val="both"/>
              <w:rPr>
                <w:rFonts w:eastAsia="MS PGothic" w:cstheme="minorHAnsi"/>
                <w:color w:val="222A35" w:themeColor="text2" w:themeShade="80"/>
              </w:rPr>
            </w:pPr>
            <w:r w:rsidRPr="0053247C">
              <w:rPr>
                <w:rFonts w:eastAsia="MS PGothic" w:cstheme="minorHAnsi"/>
                <w:color w:val="222A35" w:themeColor="text2" w:themeShade="80"/>
              </w:rPr>
              <w:t>Windows 98/2000/XP/2003/vista, Windows Server 2000/2003/2008, Linux, Unix.</w:t>
            </w:r>
          </w:p>
        </w:tc>
      </w:tr>
      <w:tr w:rsidR="00B51F55" w:rsidRPr="0053247C" w14:paraId="12E34B3B" w14:textId="77777777" w:rsidTr="00C41C18">
        <w:trPr>
          <w:trHeight w:val="239"/>
        </w:trPr>
        <w:tc>
          <w:tcPr>
            <w:tcW w:w="2561" w:type="dxa"/>
          </w:tcPr>
          <w:p w14:paraId="666B0D5C" w14:textId="77777777" w:rsidR="00B51F55" w:rsidRPr="0053247C" w:rsidRDefault="00B51F55" w:rsidP="00C41C18">
            <w:pPr>
              <w:spacing w:after="0" w:line="240" w:lineRule="auto"/>
              <w:jc w:val="both"/>
              <w:rPr>
                <w:rFonts w:eastAsia="MS PGothic" w:cstheme="minorHAnsi"/>
                <w:b/>
                <w:color w:val="222A35" w:themeColor="text2" w:themeShade="80"/>
              </w:rPr>
            </w:pPr>
            <w:r w:rsidRPr="0053247C">
              <w:rPr>
                <w:rFonts w:eastAsia="MS PGothic" w:cstheme="minorHAnsi"/>
                <w:b/>
                <w:color w:val="222A35" w:themeColor="text2" w:themeShade="80"/>
              </w:rPr>
              <w:t>WEB TECHNOLOGIES</w:t>
            </w:r>
          </w:p>
        </w:tc>
        <w:tc>
          <w:tcPr>
            <w:tcW w:w="7676" w:type="dxa"/>
          </w:tcPr>
          <w:p w14:paraId="33EC7F7A" w14:textId="77777777" w:rsidR="00B51F55" w:rsidRPr="0053247C" w:rsidRDefault="00B51F55" w:rsidP="00C41C18">
            <w:pPr>
              <w:spacing w:after="0" w:line="240" w:lineRule="auto"/>
              <w:jc w:val="both"/>
              <w:rPr>
                <w:rFonts w:eastAsia="MS PGothic" w:cstheme="minorHAnsi"/>
                <w:color w:val="222A35" w:themeColor="text2" w:themeShade="80"/>
              </w:rPr>
            </w:pPr>
            <w:r w:rsidRPr="0053247C">
              <w:rPr>
                <w:rFonts w:eastAsia="MS PGothic" w:cstheme="minorHAnsi"/>
                <w:color w:val="222A35" w:themeColor="text2" w:themeShade="80"/>
              </w:rPr>
              <w:t>Web Services, XML, HTML, CSS, DHTML</w:t>
            </w:r>
          </w:p>
        </w:tc>
      </w:tr>
    </w:tbl>
    <w:p w14:paraId="56388105" w14:textId="50BA778E" w:rsidR="00B51F55" w:rsidRDefault="00B51F55" w:rsidP="00B51F55">
      <w:pPr>
        <w:spacing w:after="0" w:line="240" w:lineRule="auto"/>
        <w:contextualSpacing/>
        <w:jc w:val="both"/>
        <w:rPr>
          <w:rFonts w:eastAsia="Times New Roman" w:cstheme="minorHAnsi"/>
          <w:color w:val="222A35" w:themeColor="text2" w:themeShade="80"/>
        </w:rPr>
      </w:pPr>
    </w:p>
    <w:p w14:paraId="1C895B27" w14:textId="5C7AB577" w:rsidR="00B51F55" w:rsidRDefault="00B51F55" w:rsidP="00B51F55">
      <w:pPr>
        <w:spacing w:after="0" w:line="240" w:lineRule="auto"/>
        <w:contextualSpacing/>
        <w:jc w:val="both"/>
        <w:rPr>
          <w:rFonts w:eastAsia="Times New Roman" w:cstheme="minorHAnsi"/>
          <w:color w:val="222A35" w:themeColor="text2" w:themeShade="80"/>
        </w:rPr>
      </w:pPr>
    </w:p>
    <w:p w14:paraId="615F8E42" w14:textId="77777777" w:rsidR="00B51F55" w:rsidRPr="0053247C" w:rsidRDefault="00B51F55" w:rsidP="00B51F55">
      <w:pPr>
        <w:spacing w:after="0" w:line="240" w:lineRule="auto"/>
        <w:contextualSpacing/>
        <w:jc w:val="both"/>
        <w:rPr>
          <w:rFonts w:eastAsia="Times New Roman" w:cstheme="minorHAnsi"/>
          <w:color w:val="222A35" w:themeColor="text2" w:themeShade="80"/>
          <w:u w:val="single"/>
        </w:rPr>
      </w:pPr>
      <w:r w:rsidRPr="0053247C">
        <w:rPr>
          <w:rFonts w:eastAsia="Times New Roman" w:cstheme="minorHAnsi"/>
          <w:b/>
          <w:color w:val="222A35" w:themeColor="text2" w:themeShade="80"/>
          <w:u w:val="single"/>
        </w:rPr>
        <w:t>Certifications</w:t>
      </w:r>
      <w:r w:rsidRPr="0053247C">
        <w:rPr>
          <w:rFonts w:eastAsia="Times New Roman" w:cstheme="minorHAnsi"/>
          <w:color w:val="222A35" w:themeColor="text2" w:themeShade="80"/>
          <w:u w:val="single"/>
        </w:rPr>
        <w:t>:</w:t>
      </w:r>
    </w:p>
    <w:p w14:paraId="29E15504" w14:textId="062E72F9" w:rsidR="00B51F55" w:rsidRPr="00B51F55" w:rsidRDefault="00B51F55" w:rsidP="00B51F55">
      <w:pPr>
        <w:numPr>
          <w:ilvl w:val="0"/>
          <w:numId w:val="32"/>
        </w:numPr>
        <w:spacing w:after="0" w:line="240" w:lineRule="auto"/>
        <w:contextualSpacing/>
        <w:jc w:val="both"/>
        <w:rPr>
          <w:rFonts w:eastAsia="Times New Roman" w:cstheme="minorHAnsi"/>
          <w:b/>
          <w:bCs/>
          <w:color w:val="222A35" w:themeColor="text2" w:themeShade="80"/>
        </w:rPr>
      </w:pPr>
      <w:r w:rsidRPr="00B51F55">
        <w:rPr>
          <w:rFonts w:cstheme="minorHAnsi"/>
          <w:b/>
          <w:bCs/>
          <w:color w:val="222A35" w:themeColor="text2" w:themeShade="80"/>
        </w:rPr>
        <w:t>Salesforce Certified Administrator</w:t>
      </w:r>
    </w:p>
    <w:p w14:paraId="3EFD7E91" w14:textId="1DED5ECA" w:rsidR="00B51F55" w:rsidRPr="00B51F55" w:rsidRDefault="00B51F55" w:rsidP="00B51F55">
      <w:pPr>
        <w:numPr>
          <w:ilvl w:val="0"/>
          <w:numId w:val="32"/>
        </w:numPr>
        <w:spacing w:after="0" w:line="240" w:lineRule="auto"/>
        <w:contextualSpacing/>
        <w:jc w:val="both"/>
        <w:rPr>
          <w:rFonts w:eastAsia="Times New Roman" w:cstheme="minorHAnsi"/>
          <w:b/>
          <w:bCs/>
          <w:color w:val="222A35" w:themeColor="text2" w:themeShade="80"/>
        </w:rPr>
      </w:pPr>
      <w:r w:rsidRPr="00B51F55">
        <w:rPr>
          <w:rFonts w:cstheme="minorHAnsi"/>
          <w:b/>
          <w:bCs/>
          <w:color w:val="222A35" w:themeColor="text2" w:themeShade="80"/>
        </w:rPr>
        <w:t>Salesforce Certified Platform Developer I</w:t>
      </w:r>
    </w:p>
    <w:p w14:paraId="058DAE97" w14:textId="0ACD6176" w:rsidR="00CE2DD9" w:rsidRPr="003F1221" w:rsidRDefault="00971DB3" w:rsidP="003F1221">
      <w:pPr>
        <w:tabs>
          <w:tab w:val="left" w:pos="6649"/>
        </w:tabs>
        <w:spacing w:line="252" w:lineRule="auto"/>
        <w:ind w:right="1078"/>
        <w:rPr>
          <w:rFonts w:ascii="Times New Roman" w:hAnsi="Times New Roman" w:cs="Times New Roman"/>
          <w:b/>
        </w:rPr>
      </w:pPr>
      <w:r w:rsidRPr="001C1F15">
        <w:rPr>
          <w:rFonts w:ascii="Times New Roman" w:hAnsi="Times New Roman" w:cs="Times New Roman"/>
          <w:b/>
        </w:rPr>
        <w:tab/>
      </w:r>
      <w:r w:rsidRPr="001C1F15">
        <w:rPr>
          <w:rFonts w:ascii="Times New Roman" w:hAnsi="Times New Roman" w:cs="Times New Roman"/>
          <w:b/>
          <w:spacing w:val="-41"/>
          <w:w w:val="90"/>
        </w:rPr>
        <w:t xml:space="preserve"> </w:t>
      </w:r>
      <w:r w:rsidR="00CE2DD9" w:rsidRPr="001C1F15">
        <w:rPr>
          <w:rFonts w:ascii="Times New Roman" w:eastAsia="Times New Roman" w:hAnsi="Times New Roman" w:cs="Times New Roman"/>
          <w:b/>
          <w:bCs/>
          <w:color w:val="000000"/>
        </w:rPr>
        <w:t xml:space="preserve">                                                                 </w:t>
      </w:r>
    </w:p>
    <w:p w14:paraId="74A398C4" w14:textId="77777777" w:rsidR="003F1221" w:rsidRDefault="00EC3EDA" w:rsidP="003F1221">
      <w:pPr>
        <w:rPr>
          <w:rFonts w:ascii="Times New Roman" w:hAnsi="Times New Roman" w:cs="Times New Roman"/>
          <w:b/>
        </w:rPr>
      </w:pPr>
      <w:r w:rsidRPr="00B51F55">
        <w:rPr>
          <w:rFonts w:ascii="Times New Roman" w:hAnsi="Times New Roman" w:cs="Times New Roman"/>
          <w:b/>
          <w:color w:val="000000"/>
          <w:shd w:val="clear" w:color="auto" w:fill="FFFFFF"/>
        </w:rPr>
        <w:t>Client: Ve</w:t>
      </w:r>
      <w:r w:rsidR="0075615C" w:rsidRPr="00B51F55">
        <w:rPr>
          <w:rFonts w:ascii="Times New Roman" w:hAnsi="Times New Roman" w:cs="Times New Roman"/>
          <w:b/>
          <w:color w:val="000000"/>
          <w:shd w:val="clear" w:color="auto" w:fill="FFFFFF"/>
        </w:rPr>
        <w:t xml:space="preserve">rizon, Houston, TX </w:t>
      </w:r>
      <w:r w:rsidR="00B51F55">
        <w:rPr>
          <w:rFonts w:ascii="Times New Roman" w:hAnsi="Times New Roman" w:cs="Times New Roman"/>
          <w:b/>
          <w:color w:val="000000"/>
          <w:shd w:val="clear" w:color="auto" w:fill="FFFFFF"/>
        </w:rPr>
        <w:t xml:space="preserve">                                                                                      </w:t>
      </w:r>
      <w:r w:rsidR="0075615C" w:rsidRPr="00B51F55">
        <w:rPr>
          <w:rFonts w:ascii="Times New Roman" w:hAnsi="Times New Roman" w:cs="Times New Roman"/>
          <w:b/>
          <w:color w:val="000000"/>
          <w:shd w:val="clear" w:color="auto" w:fill="FFFFFF"/>
        </w:rPr>
        <w:t>December’20</w:t>
      </w:r>
      <w:r w:rsidR="001C1F15" w:rsidRPr="00B51F55">
        <w:rPr>
          <w:rFonts w:ascii="Times New Roman" w:hAnsi="Times New Roman" w:cs="Times New Roman"/>
          <w:b/>
          <w:color w:val="000000"/>
          <w:shd w:val="clear" w:color="auto" w:fill="FFFFFF"/>
        </w:rPr>
        <w:t xml:space="preserve"> –</w:t>
      </w:r>
      <w:r w:rsidR="00B51F55">
        <w:rPr>
          <w:rFonts w:ascii="Times New Roman" w:hAnsi="Times New Roman" w:cs="Times New Roman"/>
          <w:b/>
          <w:color w:val="000000"/>
          <w:shd w:val="clear" w:color="auto" w:fill="FFFFFF"/>
        </w:rPr>
        <w:t xml:space="preserve">Till date </w:t>
      </w:r>
    </w:p>
    <w:p w14:paraId="57B048D4" w14:textId="171F4D2C" w:rsidR="00EC3EDA" w:rsidRPr="003F1221" w:rsidRDefault="00EC3EDA" w:rsidP="003F1221">
      <w:pPr>
        <w:rPr>
          <w:rFonts w:ascii="Times New Roman" w:hAnsi="Times New Roman" w:cs="Times New Roman"/>
          <w:b/>
        </w:rPr>
      </w:pPr>
      <w:r w:rsidRPr="00B51F55">
        <w:rPr>
          <w:rFonts w:ascii="Times New Roman" w:hAnsi="Times New Roman" w:cs="Times New Roman"/>
          <w:b/>
          <w:color w:val="000000"/>
        </w:rPr>
        <w:t>Role: Salesforce Administrator</w:t>
      </w:r>
      <w:r w:rsidR="003F1221">
        <w:rPr>
          <w:rFonts w:ascii="Times New Roman" w:hAnsi="Times New Roman" w:cs="Times New Roman"/>
          <w:b/>
          <w:color w:val="000000"/>
        </w:rPr>
        <w:t>/ Salesforce BA</w:t>
      </w:r>
    </w:p>
    <w:p w14:paraId="1F03B896" w14:textId="77777777" w:rsidR="00EC3EDA" w:rsidRPr="00B51F55" w:rsidRDefault="00EC3EDA" w:rsidP="00EC3EDA">
      <w:pPr>
        <w:shd w:val="clear" w:color="auto" w:fill="FFFFFF"/>
        <w:rPr>
          <w:rFonts w:ascii="Times New Roman" w:hAnsi="Times New Roman" w:cs="Times New Roman"/>
          <w:b/>
          <w:color w:val="000000"/>
        </w:rPr>
      </w:pPr>
      <w:r w:rsidRPr="00B51F55">
        <w:rPr>
          <w:rFonts w:ascii="Times New Roman" w:hAnsi="Times New Roman" w:cs="Times New Roman"/>
          <w:b/>
          <w:color w:val="000000"/>
        </w:rPr>
        <w:t xml:space="preserve">Description: </w:t>
      </w:r>
    </w:p>
    <w:p w14:paraId="48682240" w14:textId="77777777" w:rsidR="003F1221" w:rsidRDefault="00EC3EDA" w:rsidP="003F1221">
      <w:pPr>
        <w:shd w:val="clear" w:color="auto" w:fill="FFFFFF"/>
        <w:rPr>
          <w:rFonts w:eastAsia="Times New Roman" w:cstheme="minorHAnsi"/>
          <w:color w:val="222A35" w:themeColor="text2" w:themeShade="80"/>
        </w:rPr>
      </w:pPr>
      <w:r w:rsidRPr="00B51F55">
        <w:rPr>
          <w:rFonts w:eastAsia="Times New Roman" w:cstheme="minorHAnsi"/>
          <w:color w:val="222A35" w:themeColor="text2" w:themeShade="80"/>
        </w:rPr>
        <w:t>Verizon is one of the largest communication technology companies in the world. We help people, businesses</w:t>
      </w:r>
      <w:r w:rsidR="00B51F55">
        <w:rPr>
          <w:rFonts w:eastAsia="Times New Roman" w:cstheme="minorHAnsi"/>
          <w:color w:val="222A35" w:themeColor="text2" w:themeShade="80"/>
        </w:rPr>
        <w:t xml:space="preserve"> </w:t>
      </w:r>
      <w:r w:rsidRPr="00B51F55">
        <w:rPr>
          <w:rFonts w:eastAsia="Times New Roman" w:cstheme="minorHAnsi"/>
          <w:color w:val="222A35" w:themeColor="text2" w:themeShade="80"/>
        </w:rPr>
        <w:t>and things communicate better. The digital world promises consumers a better, more connected life, and we are the ones delivering it. We make it possible for people to stay in touch and businesses to connect with their customers. We are also</w:t>
      </w:r>
      <w:r w:rsidR="003F1221">
        <w:rPr>
          <w:rFonts w:eastAsia="Times New Roman" w:cstheme="minorHAnsi"/>
          <w:color w:val="222A35" w:themeColor="text2" w:themeShade="80"/>
        </w:rPr>
        <w:t xml:space="preserve"> </w:t>
      </w:r>
      <w:r w:rsidRPr="00B51F55">
        <w:rPr>
          <w:rFonts w:eastAsia="Times New Roman" w:cstheme="minorHAnsi"/>
          <w:color w:val="222A35" w:themeColor="text2" w:themeShade="80"/>
        </w:rPr>
        <w:t xml:space="preserve">bringing technology and hands-on learning opportunities directly to kids who need it most. Our goal is </w:t>
      </w:r>
      <w:r w:rsidR="00B51F55" w:rsidRPr="00B51F55">
        <w:rPr>
          <w:rFonts w:eastAsia="Times New Roman" w:cstheme="minorHAnsi"/>
          <w:color w:val="222A35" w:themeColor="text2" w:themeShade="80"/>
        </w:rPr>
        <w:t>to inspire</w:t>
      </w:r>
      <w:r w:rsidRPr="00B51F55">
        <w:rPr>
          <w:rFonts w:eastAsia="Times New Roman" w:cstheme="minorHAnsi"/>
          <w:color w:val="222A35" w:themeColor="text2" w:themeShade="80"/>
        </w:rPr>
        <w:t xml:space="preserve"> tomorrow</w:t>
      </w:r>
      <w:r w:rsidR="003F1221">
        <w:rPr>
          <w:rFonts w:eastAsia="Times New Roman" w:cstheme="minorHAnsi"/>
          <w:color w:val="222A35" w:themeColor="text2" w:themeShade="80"/>
        </w:rPr>
        <w:t xml:space="preserve"> </w:t>
      </w:r>
      <w:r w:rsidRPr="00B51F55">
        <w:rPr>
          <w:rFonts w:eastAsia="Times New Roman" w:cstheme="minorHAnsi"/>
          <w:color w:val="222A35" w:themeColor="text2" w:themeShade="80"/>
        </w:rPr>
        <w:t>is creators to use technology to build brighter futures for themselves, their families and the world.</w:t>
      </w:r>
    </w:p>
    <w:p w14:paraId="0065CD8E" w14:textId="3EEA9522" w:rsidR="003F1221" w:rsidRPr="003F1221" w:rsidRDefault="003F1221" w:rsidP="003F1221">
      <w:pPr>
        <w:shd w:val="clear" w:color="auto" w:fill="FFFFFF"/>
        <w:rPr>
          <w:rFonts w:eastAsia="Times New Roman" w:cstheme="minorHAnsi"/>
          <w:color w:val="222A35" w:themeColor="text2" w:themeShade="80"/>
        </w:rPr>
      </w:pPr>
      <w:r w:rsidRPr="003F1221">
        <w:rPr>
          <w:rFonts w:cstheme="minorHAnsi"/>
          <w:b/>
          <w:color w:val="222A35" w:themeColor="text2" w:themeShade="80"/>
        </w:rPr>
        <w:t>Responsibilities:</w:t>
      </w:r>
    </w:p>
    <w:p w14:paraId="457EA5E7" w14:textId="26FB87FA" w:rsidR="00B51F55"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Designing, building, and implementing custom applications using Salesforce declarative customization capabilities, working with Business Owners to gather the requirements and implement the user stories.</w:t>
      </w:r>
    </w:p>
    <w:p w14:paraId="26AF6769" w14:textId="77777777" w:rsidR="00B51F55" w:rsidRPr="00613446"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613446">
        <w:rPr>
          <w:rFonts w:cstheme="minorHAnsi"/>
          <w:color w:val="222A35" w:themeColor="text2" w:themeShade="80"/>
          <w:shd w:val="clear" w:color="auto" w:fill="FFFFFF"/>
        </w:rPr>
        <w:lastRenderedPageBreak/>
        <w:t>Worked as a Scrum Project Manager for a major e-commerce Platform Consolidation project and executed the entire consolidation via multiple Agile</w:t>
      </w:r>
      <w:r w:rsidRPr="00613446">
        <w:rPr>
          <w:rFonts w:cstheme="minorHAnsi"/>
          <w:b/>
          <w:color w:val="222A35" w:themeColor="text2" w:themeShade="80"/>
          <w:shd w:val="clear" w:color="auto" w:fill="FFFFFF"/>
        </w:rPr>
        <w:t xml:space="preserve"> sprint releases </w:t>
      </w:r>
    </w:p>
    <w:p w14:paraId="321EEE7A" w14:textId="77777777" w:rsidR="00B51F55" w:rsidRPr="00613446"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613446">
        <w:rPr>
          <w:rFonts w:cstheme="minorHAnsi"/>
          <w:color w:val="222A35" w:themeColor="text2" w:themeShade="80"/>
          <w:shd w:val="clear" w:color="auto" w:fill="FFFFFF"/>
        </w:rPr>
        <w:t xml:space="preserve">Implemented Kanban principles for Sprint Planning backlog refinement, sprint planning &amp; retrospective that resulted in reduction of </w:t>
      </w:r>
      <w:r w:rsidRPr="00613446">
        <w:rPr>
          <w:rFonts w:cstheme="minorHAnsi"/>
          <w:b/>
          <w:color w:val="222A35" w:themeColor="text2" w:themeShade="80"/>
          <w:shd w:val="clear" w:color="auto" w:fill="FFFFFF"/>
        </w:rPr>
        <w:t>cycle time by 5% thus</w:t>
      </w:r>
      <w:r w:rsidRPr="00613446">
        <w:rPr>
          <w:rFonts w:cstheme="minorHAnsi"/>
          <w:color w:val="222A35" w:themeColor="text2" w:themeShade="80"/>
          <w:shd w:val="clear" w:color="auto" w:fill="FFFFFF"/>
        </w:rPr>
        <w:t xml:space="preserve"> increasing team’s throughput in less than 8 weeks.  </w:t>
      </w:r>
    </w:p>
    <w:p w14:paraId="67AF9529" w14:textId="77777777" w:rsidR="00B51F55" w:rsidRPr="00613446"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613446">
        <w:rPr>
          <w:rFonts w:cstheme="minorHAnsi"/>
          <w:color w:val="222A35" w:themeColor="text2" w:themeShade="80"/>
          <w:shd w:val="clear" w:color="auto" w:fill="FFFFFF"/>
        </w:rPr>
        <w:t>Responsible for a full software development life cycle from the requirements gathering phase to designing, development and testing the functionalities in order to set up the infrastructure on to the new e-commerce platform.</w:t>
      </w:r>
    </w:p>
    <w:p w14:paraId="55FA33BD" w14:textId="77777777" w:rsidR="00B51F55" w:rsidRPr="00613446"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613446">
        <w:rPr>
          <w:rFonts w:cstheme="minorHAnsi"/>
          <w:color w:val="222A35" w:themeColor="text2" w:themeShade="80"/>
          <w:shd w:val="clear" w:color="auto" w:fill="FFFFFF"/>
        </w:rPr>
        <w:t xml:space="preserve">Extensive experience in conducting JAD </w:t>
      </w:r>
      <w:r w:rsidRPr="00613446">
        <w:rPr>
          <w:rFonts w:cstheme="minorHAnsi"/>
          <w:b/>
          <w:color w:val="222A35" w:themeColor="text2" w:themeShade="80"/>
          <w:shd w:val="clear" w:color="auto" w:fill="FFFFFF"/>
        </w:rPr>
        <w:t>sessions with API, UI &amp; DB developers</w:t>
      </w:r>
      <w:r w:rsidRPr="00613446">
        <w:rPr>
          <w:rFonts w:cstheme="minorHAnsi"/>
          <w:color w:val="222A35" w:themeColor="text2" w:themeShade="80"/>
          <w:shd w:val="clear" w:color="auto" w:fill="FFFFFF"/>
        </w:rPr>
        <w:t xml:space="preserve"> (located in US &amp; EU) and engage with Business Units (US) for e-commerce Platform consolidation.</w:t>
      </w:r>
    </w:p>
    <w:p w14:paraId="7A9FBE6F" w14:textId="77777777" w:rsidR="00B51F55" w:rsidRPr="00613446"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613446">
        <w:rPr>
          <w:rFonts w:cstheme="minorHAnsi"/>
          <w:color w:val="222A35" w:themeColor="text2" w:themeShade="80"/>
          <w:shd w:val="clear" w:color="auto" w:fill="FFFFFF"/>
        </w:rPr>
        <w:t>Extensive experience in working with Supply Chain management of redeemed physical items, logistics and worked on SCM</w:t>
      </w:r>
      <w:r>
        <w:rPr>
          <w:rFonts w:cstheme="minorHAnsi"/>
          <w:color w:val="222A35" w:themeColor="text2" w:themeShade="80"/>
          <w:shd w:val="clear" w:color="auto" w:fill="FFFFFF"/>
        </w:rPr>
        <w:t xml:space="preserve"> systems to update the </w:t>
      </w:r>
      <w:r w:rsidRPr="00613446">
        <w:rPr>
          <w:rFonts w:cstheme="minorHAnsi"/>
          <w:b/>
          <w:color w:val="222A35" w:themeColor="text2" w:themeShade="80"/>
          <w:shd w:val="clear" w:color="auto" w:fill="FFFFFF"/>
        </w:rPr>
        <w:t>systems.</w:t>
      </w:r>
    </w:p>
    <w:p w14:paraId="5D59B44A" w14:textId="77777777" w:rsidR="00B51F55" w:rsidRPr="00613446" w:rsidRDefault="00B51F55" w:rsidP="00B51F55">
      <w:pPr>
        <w:numPr>
          <w:ilvl w:val="0"/>
          <w:numId w:val="31"/>
        </w:numPr>
        <w:spacing w:before="100" w:beforeAutospacing="1" w:after="100" w:afterAutospacing="1" w:line="240" w:lineRule="auto"/>
        <w:rPr>
          <w:rFonts w:eastAsia="Times New Roman" w:cstheme="minorHAnsi"/>
          <w:color w:val="222A35" w:themeColor="text2" w:themeShade="80"/>
          <w:shd w:val="clear" w:color="auto" w:fill="FFFFFF"/>
        </w:rPr>
      </w:pPr>
      <w:r>
        <w:rPr>
          <w:rFonts w:eastAsia="Times New Roman" w:cstheme="minorHAnsi"/>
          <w:color w:val="222A35" w:themeColor="text2" w:themeShade="80"/>
          <w:shd w:val="clear" w:color="auto" w:fill="FFFFFF"/>
        </w:rPr>
        <w:t>S</w:t>
      </w:r>
      <w:r w:rsidRPr="00613446">
        <w:rPr>
          <w:rFonts w:eastAsia="Times New Roman" w:cstheme="minorHAnsi"/>
          <w:color w:val="222A35" w:themeColor="text2" w:themeShade="80"/>
          <w:shd w:val="clear" w:color="auto" w:fill="FFFFFF"/>
        </w:rPr>
        <w:t>upport Salesforce projects from end to end (Requirements gathering to implementation)</w:t>
      </w:r>
    </w:p>
    <w:p w14:paraId="55666069" w14:textId="77777777" w:rsidR="00B51F55" w:rsidRPr="00613446" w:rsidRDefault="00B51F55" w:rsidP="00B51F55">
      <w:pPr>
        <w:numPr>
          <w:ilvl w:val="0"/>
          <w:numId w:val="31"/>
        </w:numPr>
        <w:spacing w:before="100" w:beforeAutospacing="1" w:after="100" w:afterAutospacing="1" w:line="240" w:lineRule="auto"/>
        <w:rPr>
          <w:rFonts w:eastAsia="Times New Roman" w:cstheme="minorHAnsi"/>
          <w:color w:val="222A35" w:themeColor="text2" w:themeShade="80"/>
          <w:shd w:val="clear" w:color="auto" w:fill="FFFFFF"/>
        </w:rPr>
      </w:pPr>
      <w:r>
        <w:rPr>
          <w:rFonts w:eastAsia="Times New Roman" w:cstheme="minorHAnsi"/>
          <w:color w:val="222A35" w:themeColor="text2" w:themeShade="80"/>
          <w:shd w:val="clear" w:color="auto" w:fill="FFFFFF"/>
        </w:rPr>
        <w:t>W</w:t>
      </w:r>
      <w:r w:rsidRPr="00613446">
        <w:rPr>
          <w:rFonts w:eastAsia="Times New Roman" w:cstheme="minorHAnsi"/>
          <w:color w:val="222A35" w:themeColor="text2" w:themeShade="80"/>
          <w:shd w:val="clear" w:color="auto" w:fill="FFFFFF"/>
        </w:rPr>
        <w:t>ork on multiple large scale Salesforce implementations at one time</w:t>
      </w:r>
      <w:r>
        <w:rPr>
          <w:rFonts w:eastAsia="Times New Roman" w:cstheme="minorHAnsi"/>
          <w:color w:val="222A35" w:themeColor="text2" w:themeShade="80"/>
          <w:shd w:val="clear" w:color="auto" w:fill="FFFFFF"/>
        </w:rPr>
        <w:t>.</w:t>
      </w:r>
    </w:p>
    <w:p w14:paraId="538D7AB4" w14:textId="77777777" w:rsidR="00B51F55" w:rsidRPr="00613446" w:rsidRDefault="00B51F55" w:rsidP="00B51F55">
      <w:pPr>
        <w:numPr>
          <w:ilvl w:val="0"/>
          <w:numId w:val="31"/>
        </w:numPr>
        <w:spacing w:before="100" w:beforeAutospacing="1" w:after="100" w:afterAutospacing="1" w:line="240" w:lineRule="auto"/>
        <w:rPr>
          <w:rFonts w:eastAsia="Times New Roman" w:cstheme="minorHAnsi"/>
          <w:color w:val="222A35" w:themeColor="text2" w:themeShade="80"/>
          <w:shd w:val="clear" w:color="auto" w:fill="FFFFFF"/>
        </w:rPr>
      </w:pPr>
      <w:r>
        <w:rPr>
          <w:rFonts w:eastAsia="Times New Roman" w:cstheme="minorHAnsi"/>
          <w:color w:val="222A35" w:themeColor="text2" w:themeShade="80"/>
          <w:shd w:val="clear" w:color="auto" w:fill="FFFFFF"/>
        </w:rPr>
        <w:t>W</w:t>
      </w:r>
      <w:r w:rsidRPr="00613446">
        <w:rPr>
          <w:rFonts w:eastAsia="Times New Roman" w:cstheme="minorHAnsi"/>
          <w:color w:val="222A35" w:themeColor="text2" w:themeShade="80"/>
          <w:shd w:val="clear" w:color="auto" w:fill="FFFFFF"/>
        </w:rPr>
        <w:t>ork with end users to enhance existing Salesforce programs to support business needs</w:t>
      </w:r>
    </w:p>
    <w:p w14:paraId="75A92E11" w14:textId="77777777" w:rsidR="00B51F55" w:rsidRPr="00613446"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613446">
        <w:rPr>
          <w:rFonts w:cstheme="minorHAnsi"/>
          <w:color w:val="222A35" w:themeColor="text2" w:themeShade="80"/>
          <w:shd w:val="clear" w:color="auto" w:fill="FFFFFF"/>
        </w:rPr>
        <w:t xml:space="preserve">Hand on programming experience to support Salesforce processes: </w:t>
      </w:r>
    </w:p>
    <w:p w14:paraId="76594AD8" w14:textId="77777777" w:rsidR="00B51F55" w:rsidRPr="00613446"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613446">
        <w:rPr>
          <w:rFonts w:cstheme="minorHAnsi"/>
          <w:color w:val="222A35" w:themeColor="text2" w:themeShade="80"/>
          <w:shd w:val="clear" w:color="auto" w:fill="FFFFFF"/>
        </w:rPr>
        <w:t>User set up</w:t>
      </w:r>
      <w:r>
        <w:rPr>
          <w:rFonts w:cstheme="minorHAnsi"/>
          <w:color w:val="222A35" w:themeColor="text2" w:themeShade="80"/>
          <w:shd w:val="clear" w:color="auto" w:fill="FFFFFF"/>
        </w:rPr>
        <w:t xml:space="preserve">, </w:t>
      </w:r>
      <w:r w:rsidRPr="00613446">
        <w:rPr>
          <w:rFonts w:cstheme="minorHAnsi"/>
          <w:color w:val="222A35" w:themeColor="text2" w:themeShade="80"/>
          <w:shd w:val="clear" w:color="auto" w:fill="FFFFFF"/>
        </w:rPr>
        <w:t>Permissions set up and troubleshooting</w:t>
      </w:r>
      <w:r>
        <w:rPr>
          <w:rFonts w:cstheme="minorHAnsi"/>
          <w:color w:val="222A35" w:themeColor="text2" w:themeShade="80"/>
          <w:shd w:val="clear" w:color="auto" w:fill="FFFFFF"/>
        </w:rPr>
        <w:t xml:space="preserve">, </w:t>
      </w:r>
      <w:r w:rsidRPr="00613446">
        <w:rPr>
          <w:rFonts w:cstheme="minorHAnsi"/>
          <w:color w:val="222A35" w:themeColor="text2" w:themeShade="80"/>
          <w:shd w:val="clear" w:color="auto" w:fill="FFFFFF"/>
        </w:rPr>
        <w:t>Salesforce reporting</w:t>
      </w:r>
      <w:r>
        <w:rPr>
          <w:rFonts w:cstheme="minorHAnsi"/>
          <w:color w:val="222A35" w:themeColor="text2" w:themeShade="80"/>
          <w:shd w:val="clear" w:color="auto" w:fill="FFFFFF"/>
        </w:rPr>
        <w:t xml:space="preserve"> </w:t>
      </w:r>
      <w:r w:rsidRPr="00613446">
        <w:rPr>
          <w:rFonts w:cstheme="minorHAnsi"/>
          <w:color w:val="222A35" w:themeColor="text2" w:themeShade="80"/>
          <w:shd w:val="clear" w:color="auto" w:fill="FFFFFF"/>
        </w:rPr>
        <w:t>Data loader: updating and exporting data</w:t>
      </w:r>
      <w:r>
        <w:rPr>
          <w:rFonts w:cstheme="minorHAnsi"/>
          <w:color w:val="222A35" w:themeColor="text2" w:themeShade="80"/>
          <w:shd w:val="clear" w:color="auto" w:fill="FFFFFF"/>
        </w:rPr>
        <w:t xml:space="preserve"> and </w:t>
      </w:r>
      <w:r w:rsidRPr="00613446">
        <w:rPr>
          <w:rFonts w:cstheme="minorHAnsi"/>
          <w:color w:val="222A35" w:themeColor="text2" w:themeShade="80"/>
          <w:shd w:val="clear" w:color="auto" w:fill="FFFFFF"/>
        </w:rPr>
        <w:t>Salesforce Communities and support QA and UAT activities in Salesforce</w:t>
      </w:r>
      <w:r>
        <w:rPr>
          <w:rFonts w:cstheme="minorHAnsi"/>
          <w:color w:val="222A35" w:themeColor="text2" w:themeShade="80"/>
          <w:shd w:val="clear" w:color="auto" w:fill="FFFFFF"/>
        </w:rPr>
        <w:t>.</w:t>
      </w:r>
    </w:p>
    <w:p w14:paraId="5A99264C"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b/>
          <w:color w:val="222A35" w:themeColor="text2" w:themeShade="80"/>
          <w:shd w:val="clear" w:color="auto" w:fill="FFFFFF"/>
        </w:rPr>
        <w:t>Analyzing, designing, writing, debugging, testing, and implementing</w:t>
      </w:r>
      <w:r w:rsidRPr="0053247C">
        <w:rPr>
          <w:rFonts w:cstheme="minorHAnsi"/>
          <w:color w:val="222A35" w:themeColor="text2" w:themeShade="80"/>
          <w:shd w:val="clear" w:color="auto" w:fill="FFFFFF"/>
        </w:rPr>
        <w:t xml:space="preserve"> new Salesforce applications.</w:t>
      </w:r>
    </w:p>
    <w:p w14:paraId="405F05C1"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Using declarative (Process builder, Flow and Workflow) versus programmatic methods and extending the Lightning Platform using Apex and Lightning web components</w:t>
      </w:r>
      <w:r>
        <w:rPr>
          <w:rFonts w:cstheme="minorHAnsi"/>
          <w:color w:val="222A35" w:themeColor="text2" w:themeShade="80"/>
          <w:shd w:val="clear" w:color="auto" w:fill="FFFFFF"/>
        </w:rPr>
        <w:t>.</w:t>
      </w:r>
    </w:p>
    <w:p w14:paraId="186C9648"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Performing the ongoing maintenance of existing </w:t>
      </w:r>
      <w:r w:rsidRPr="0053247C">
        <w:rPr>
          <w:rFonts w:cstheme="minorHAnsi"/>
          <w:b/>
          <w:color w:val="222A35" w:themeColor="text2" w:themeShade="80"/>
          <w:shd w:val="clear" w:color="auto" w:fill="FFFFFF"/>
        </w:rPr>
        <w:t>Salesforce applications</w:t>
      </w:r>
      <w:r w:rsidRPr="0053247C">
        <w:rPr>
          <w:rFonts w:cstheme="minorHAnsi"/>
          <w:color w:val="222A35" w:themeColor="text2" w:themeShade="80"/>
          <w:shd w:val="clear" w:color="auto" w:fill="FFFFFF"/>
        </w:rPr>
        <w:t>. Using data migration tools such as Data Loader and Import Wizard, understanding business requirements and adopting required methodology for data import and export.</w:t>
      </w:r>
    </w:p>
    <w:p w14:paraId="18CE017B"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Experience in working with </w:t>
      </w:r>
      <w:r w:rsidRPr="0053247C">
        <w:rPr>
          <w:rFonts w:cstheme="minorHAnsi"/>
          <w:b/>
          <w:color w:val="222A35" w:themeColor="text2" w:themeShade="80"/>
          <w:shd w:val="clear" w:color="auto" w:fill="FFFFFF"/>
        </w:rPr>
        <w:t>Agile Accelerator for bug tracking/ user stories</w:t>
      </w:r>
      <w:r w:rsidRPr="0053247C">
        <w:rPr>
          <w:rFonts w:cstheme="minorHAnsi"/>
          <w:color w:val="222A35" w:themeColor="text2" w:themeShade="80"/>
          <w:shd w:val="clear" w:color="auto" w:fill="FFFFFF"/>
        </w:rPr>
        <w:t>.</w:t>
      </w:r>
    </w:p>
    <w:p w14:paraId="321B7D70"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Extensive Experience in working with </w:t>
      </w:r>
      <w:r w:rsidRPr="0053247C">
        <w:rPr>
          <w:rFonts w:cstheme="minorHAnsi"/>
          <w:b/>
          <w:color w:val="222A35" w:themeColor="text2" w:themeShade="80"/>
          <w:shd w:val="clear" w:color="auto" w:fill="FFFFFF"/>
        </w:rPr>
        <w:t>Salesforce Lightning Communities, Lightning Component</w:t>
      </w:r>
      <w:r w:rsidRPr="0053247C">
        <w:rPr>
          <w:rFonts w:cstheme="minorHAnsi"/>
          <w:color w:val="222A35" w:themeColor="text2" w:themeShade="80"/>
          <w:shd w:val="clear" w:color="auto" w:fill="FFFFFF"/>
        </w:rPr>
        <w:t xml:space="preserve"> with includes Integration with external Systems.</w:t>
      </w:r>
    </w:p>
    <w:p w14:paraId="63A7FC8A"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Experience in developing customize applications according to the customer specifications with the help of apex classes, apex triggers, controllers and create VF pages.</w:t>
      </w:r>
    </w:p>
    <w:p w14:paraId="3E902595"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Updated the </w:t>
      </w:r>
      <w:r w:rsidRPr="0053247C">
        <w:rPr>
          <w:rFonts w:cstheme="minorHAnsi"/>
          <w:b/>
          <w:color w:val="222A35" w:themeColor="text2" w:themeShade="80"/>
          <w:shd w:val="clear" w:color="auto" w:fill="FFFFFF"/>
        </w:rPr>
        <w:t>APEX Controller</w:t>
      </w:r>
      <w:r w:rsidRPr="0053247C">
        <w:rPr>
          <w:rFonts w:cstheme="minorHAnsi"/>
          <w:color w:val="222A35" w:themeColor="text2" w:themeShade="80"/>
          <w:shd w:val="clear" w:color="auto" w:fill="FFFFFF"/>
        </w:rPr>
        <w:t xml:space="preserve"> and </w:t>
      </w:r>
      <w:r w:rsidRPr="0053247C">
        <w:rPr>
          <w:rFonts w:cstheme="minorHAnsi"/>
          <w:b/>
          <w:color w:val="222A35" w:themeColor="text2" w:themeShade="80"/>
          <w:shd w:val="clear" w:color="auto" w:fill="FFFFFF"/>
        </w:rPr>
        <w:t>Helper functions</w:t>
      </w:r>
      <w:r w:rsidRPr="0053247C">
        <w:rPr>
          <w:rFonts w:cstheme="minorHAnsi"/>
          <w:color w:val="222A35" w:themeColor="text2" w:themeShade="80"/>
          <w:shd w:val="clear" w:color="auto" w:fill="FFFFFF"/>
        </w:rPr>
        <w:t xml:space="preserve"> regularly making the Component Context Aware as per business requirement.</w:t>
      </w:r>
    </w:p>
    <w:p w14:paraId="3AFE8ABD"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Tested apps by appending multiple components to a Lightning Application thereby deployed Applications from </w:t>
      </w:r>
      <w:r w:rsidRPr="0053247C">
        <w:rPr>
          <w:rFonts w:cstheme="minorHAnsi"/>
          <w:b/>
          <w:color w:val="222A35" w:themeColor="text2" w:themeShade="80"/>
          <w:shd w:val="clear" w:color="auto" w:fill="FFFFFF"/>
        </w:rPr>
        <w:t>Sandbox to Production</w:t>
      </w:r>
      <w:r w:rsidRPr="0053247C">
        <w:rPr>
          <w:rFonts w:cstheme="minorHAnsi"/>
          <w:color w:val="222A35" w:themeColor="text2" w:themeShade="80"/>
          <w:shd w:val="clear" w:color="auto" w:fill="FFFFFF"/>
        </w:rPr>
        <w:t>.</w:t>
      </w:r>
    </w:p>
    <w:p w14:paraId="521D44AF"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Expertise working with deployment tools like </w:t>
      </w:r>
      <w:proofErr w:type="spellStart"/>
      <w:r w:rsidRPr="0053247C">
        <w:rPr>
          <w:rFonts w:cstheme="minorHAnsi"/>
          <w:b/>
          <w:color w:val="222A35" w:themeColor="text2" w:themeShade="80"/>
          <w:shd w:val="clear" w:color="auto" w:fill="FFFFFF"/>
        </w:rPr>
        <w:t>Copado</w:t>
      </w:r>
      <w:proofErr w:type="spellEnd"/>
      <w:r w:rsidRPr="0053247C">
        <w:rPr>
          <w:rFonts w:cstheme="minorHAnsi"/>
          <w:b/>
          <w:color w:val="222A35" w:themeColor="text2" w:themeShade="80"/>
          <w:shd w:val="clear" w:color="auto" w:fill="FFFFFF"/>
        </w:rPr>
        <w:t xml:space="preserve">, </w:t>
      </w:r>
      <w:proofErr w:type="spellStart"/>
      <w:r w:rsidRPr="0053247C">
        <w:rPr>
          <w:rFonts w:cstheme="minorHAnsi"/>
          <w:b/>
          <w:color w:val="222A35" w:themeColor="text2" w:themeShade="80"/>
          <w:shd w:val="clear" w:color="auto" w:fill="FFFFFF"/>
        </w:rPr>
        <w:t>AutoRabit</w:t>
      </w:r>
      <w:proofErr w:type="spellEnd"/>
      <w:r w:rsidRPr="0053247C">
        <w:rPr>
          <w:rFonts w:cstheme="minorHAnsi"/>
          <w:color w:val="222A35" w:themeColor="text2" w:themeShade="80"/>
          <w:shd w:val="clear" w:color="auto" w:fill="FFFFFF"/>
        </w:rPr>
        <w:t>.</w:t>
      </w:r>
    </w:p>
    <w:p w14:paraId="47E0C71D"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Experienced using </w:t>
      </w:r>
      <w:r w:rsidRPr="0053247C">
        <w:rPr>
          <w:rFonts w:cstheme="minorHAnsi"/>
          <w:b/>
          <w:color w:val="222A35" w:themeColor="text2" w:themeShade="80"/>
          <w:shd w:val="clear" w:color="auto" w:fill="FFFFFF"/>
        </w:rPr>
        <w:t>Force.com IDE</w:t>
      </w:r>
      <w:r w:rsidRPr="0053247C">
        <w:rPr>
          <w:rFonts w:cstheme="minorHAnsi"/>
          <w:color w:val="222A35" w:themeColor="text2" w:themeShade="80"/>
          <w:shd w:val="clear" w:color="auto" w:fill="FFFFFF"/>
        </w:rPr>
        <w:t xml:space="preserve"> for </w:t>
      </w:r>
      <w:r w:rsidRPr="0053247C">
        <w:rPr>
          <w:rFonts w:cstheme="minorHAnsi"/>
          <w:b/>
          <w:color w:val="222A35" w:themeColor="text2" w:themeShade="80"/>
          <w:shd w:val="clear" w:color="auto" w:fill="FFFFFF"/>
        </w:rPr>
        <w:t>creating, modifying, testing, and deploying Force.com Applications</w:t>
      </w:r>
      <w:r w:rsidRPr="0053247C">
        <w:rPr>
          <w:rFonts w:cstheme="minorHAnsi"/>
          <w:color w:val="222A35" w:themeColor="text2" w:themeShade="80"/>
          <w:shd w:val="clear" w:color="auto" w:fill="FFFFFF"/>
        </w:rPr>
        <w:t>.</w:t>
      </w:r>
    </w:p>
    <w:p w14:paraId="15437FB3"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Used </w:t>
      </w:r>
      <w:r w:rsidRPr="0053247C">
        <w:rPr>
          <w:rFonts w:cstheme="minorHAnsi"/>
          <w:b/>
          <w:color w:val="222A35" w:themeColor="text2" w:themeShade="80"/>
          <w:shd w:val="clear" w:color="auto" w:fill="FFFFFF"/>
        </w:rPr>
        <w:t>SOQL and SOSL statements</w:t>
      </w:r>
      <w:r w:rsidRPr="0053247C">
        <w:rPr>
          <w:rFonts w:cstheme="minorHAnsi"/>
          <w:color w:val="222A35" w:themeColor="text2" w:themeShade="80"/>
          <w:shd w:val="clear" w:color="auto" w:fill="FFFFFF"/>
        </w:rPr>
        <w:t xml:space="preserve"> within </w:t>
      </w:r>
      <w:r w:rsidRPr="0053247C">
        <w:rPr>
          <w:rFonts w:cstheme="minorHAnsi"/>
          <w:b/>
          <w:color w:val="222A35" w:themeColor="text2" w:themeShade="80"/>
          <w:shd w:val="clear" w:color="auto" w:fill="FFFFFF"/>
        </w:rPr>
        <w:t>Governor Limits</w:t>
      </w:r>
      <w:r w:rsidRPr="0053247C">
        <w:rPr>
          <w:rFonts w:cstheme="minorHAnsi"/>
          <w:color w:val="222A35" w:themeColor="text2" w:themeShade="80"/>
          <w:shd w:val="clear" w:color="auto" w:fill="FFFFFF"/>
        </w:rPr>
        <w:t xml:space="preserve"> for data manipulation needs of the application using platform database objects.</w:t>
      </w:r>
    </w:p>
    <w:p w14:paraId="5986B989"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According to the business user's requirement, creating </w:t>
      </w:r>
      <w:r w:rsidRPr="0053247C">
        <w:rPr>
          <w:rFonts w:cstheme="minorHAnsi"/>
          <w:b/>
          <w:color w:val="222A35" w:themeColor="text2" w:themeShade="80"/>
          <w:shd w:val="clear" w:color="auto" w:fill="FFFFFF"/>
        </w:rPr>
        <w:t>Reports and Dashboards</w:t>
      </w:r>
      <w:r w:rsidRPr="0053247C">
        <w:rPr>
          <w:rFonts w:cstheme="minorHAnsi"/>
          <w:color w:val="222A35" w:themeColor="text2" w:themeShade="80"/>
          <w:shd w:val="clear" w:color="auto" w:fill="FFFFFF"/>
        </w:rPr>
        <w:t>.</w:t>
      </w:r>
    </w:p>
    <w:p w14:paraId="2088AFDD"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Worked with various </w:t>
      </w:r>
      <w:r w:rsidRPr="0053247C">
        <w:rPr>
          <w:rFonts w:cstheme="minorHAnsi"/>
          <w:b/>
          <w:color w:val="222A35" w:themeColor="text2" w:themeShade="80"/>
          <w:shd w:val="clear" w:color="auto" w:fill="FFFFFF"/>
        </w:rPr>
        <w:t>salesforce.com objects Lead, Account, Contact, Opportunity, Campaign, Cases, Solutions Standard objects &amp; Custom Objects</w:t>
      </w:r>
      <w:r w:rsidRPr="0053247C">
        <w:rPr>
          <w:rFonts w:cstheme="minorHAnsi"/>
          <w:color w:val="222A35" w:themeColor="text2" w:themeShade="80"/>
          <w:shd w:val="clear" w:color="auto" w:fill="FFFFFF"/>
        </w:rPr>
        <w:t>.</w:t>
      </w:r>
    </w:p>
    <w:p w14:paraId="36CF64C3"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Visualforce Pages for Lightning Experience, Alternates for Java Script Codes, Sharing Visualforce pages between Classic and Lightning.</w:t>
      </w:r>
    </w:p>
    <w:p w14:paraId="4D595E83"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Used </w:t>
      </w:r>
      <w:r w:rsidRPr="0053247C">
        <w:rPr>
          <w:rFonts w:cstheme="minorHAnsi"/>
          <w:b/>
          <w:color w:val="222A35" w:themeColor="text2" w:themeShade="80"/>
          <w:shd w:val="clear" w:color="auto" w:fill="FFFFFF"/>
        </w:rPr>
        <w:t>field level security</w:t>
      </w:r>
      <w:r w:rsidRPr="0053247C">
        <w:rPr>
          <w:rFonts w:cstheme="minorHAnsi"/>
          <w:color w:val="222A35" w:themeColor="text2" w:themeShade="80"/>
          <w:shd w:val="clear" w:color="auto" w:fill="FFFFFF"/>
        </w:rPr>
        <w:t xml:space="preserve"> along with page layouts in Lightning to manage access to certain fields.</w:t>
      </w:r>
    </w:p>
    <w:p w14:paraId="788BA0FA" w14:textId="77777777" w:rsidR="00B51F55" w:rsidRPr="0053247C" w:rsidRDefault="00B51F55" w:rsidP="00B51F55">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53247C">
        <w:rPr>
          <w:rFonts w:cstheme="minorHAnsi"/>
          <w:color w:val="222A35" w:themeColor="text2" w:themeShade="80"/>
          <w:shd w:val="clear" w:color="auto" w:fill="FFFFFF"/>
        </w:rPr>
        <w:t xml:space="preserve">Worked on </w:t>
      </w:r>
      <w:r w:rsidRPr="0053247C">
        <w:rPr>
          <w:rFonts w:cstheme="minorHAnsi"/>
          <w:b/>
          <w:color w:val="222A35" w:themeColor="text2" w:themeShade="80"/>
          <w:shd w:val="clear" w:color="auto" w:fill="FFFFFF"/>
        </w:rPr>
        <w:t>Integrating SAP and Salesforce systems using SOAP and REST API's</w:t>
      </w:r>
      <w:r w:rsidRPr="0053247C">
        <w:rPr>
          <w:rFonts w:cstheme="minorHAnsi"/>
          <w:color w:val="222A35" w:themeColor="text2" w:themeShade="80"/>
          <w:shd w:val="clear" w:color="auto" w:fill="FFFFFF"/>
        </w:rPr>
        <w:t>.</w:t>
      </w:r>
    </w:p>
    <w:p w14:paraId="1FAB8B69" w14:textId="77777777" w:rsidR="00B51F55" w:rsidRDefault="00B51F55" w:rsidP="00B51F55">
      <w:pPr>
        <w:shd w:val="clear" w:color="auto" w:fill="FFFFFF"/>
        <w:spacing w:after="0" w:line="240" w:lineRule="auto"/>
        <w:jc w:val="both"/>
        <w:rPr>
          <w:rFonts w:eastAsia="Times New Roman" w:cstheme="minorHAnsi"/>
          <w:color w:val="222A35" w:themeColor="text2" w:themeShade="80"/>
          <w:shd w:val="clear" w:color="auto" w:fill="FFFFFF"/>
        </w:rPr>
      </w:pPr>
      <w:r w:rsidRPr="0053247C">
        <w:rPr>
          <w:rFonts w:eastAsia="Times New Roman" w:cstheme="minorHAnsi"/>
          <w:b/>
          <w:color w:val="222A35" w:themeColor="text2" w:themeShade="80"/>
          <w:u w:val="single"/>
          <w:shd w:val="clear" w:color="auto" w:fill="FFFFFF"/>
        </w:rPr>
        <w:t>Environment</w:t>
      </w:r>
      <w:r w:rsidRPr="0053247C">
        <w:rPr>
          <w:rFonts w:eastAsia="Times New Roman" w:cstheme="minorHAnsi"/>
          <w:b/>
          <w:color w:val="222A35" w:themeColor="text2" w:themeShade="80"/>
          <w:shd w:val="clear" w:color="auto" w:fill="FFFFFF"/>
        </w:rPr>
        <w:t xml:space="preserve">: </w:t>
      </w:r>
      <w:r w:rsidRPr="0053247C">
        <w:rPr>
          <w:rFonts w:eastAsia="Times New Roman" w:cstheme="minorHAnsi"/>
          <w:color w:val="222A35" w:themeColor="text2" w:themeShade="80"/>
          <w:shd w:val="clear" w:color="auto" w:fill="FFFFFF"/>
        </w:rPr>
        <w:t xml:space="preserve">Apex classes and Controllers, Salesforce.com Platform, Force.com, Apttus CPQ, Force.com Eclipse IDE, </w:t>
      </w:r>
    </w:p>
    <w:p w14:paraId="131006E6" w14:textId="77777777" w:rsidR="00B51F55" w:rsidRPr="0053247C" w:rsidRDefault="00B51F55" w:rsidP="00B51F55">
      <w:pPr>
        <w:shd w:val="clear" w:color="auto" w:fill="FFFFFF"/>
        <w:spacing w:after="0" w:line="240" w:lineRule="auto"/>
        <w:jc w:val="both"/>
        <w:rPr>
          <w:rFonts w:cstheme="minorHAnsi"/>
          <w:b/>
          <w:color w:val="222A35" w:themeColor="text2" w:themeShade="80"/>
        </w:rPr>
      </w:pPr>
      <w:r w:rsidRPr="0053247C">
        <w:rPr>
          <w:rFonts w:eastAsia="Times New Roman" w:cstheme="minorHAnsi"/>
          <w:color w:val="222A35" w:themeColor="text2" w:themeShade="80"/>
          <w:shd w:val="clear" w:color="auto" w:fill="FFFFFF"/>
        </w:rPr>
        <w:t xml:space="preserve">HTML, CSS, Data Loader, WSDL, </w:t>
      </w:r>
      <w:r w:rsidRPr="00A2759B">
        <w:rPr>
          <w:rFonts w:eastAsia="Times New Roman" w:cstheme="minorHAnsi"/>
          <w:color w:val="222A35" w:themeColor="text2" w:themeShade="80"/>
          <w:shd w:val="clear" w:color="auto" w:fill="FFFFFF"/>
        </w:rPr>
        <w:t xml:space="preserve">Agile, VMS Access, Service Now, CISCO Vision, </w:t>
      </w:r>
      <w:proofErr w:type="gramStart"/>
      <w:r w:rsidRPr="00A2759B">
        <w:rPr>
          <w:rFonts w:eastAsia="Times New Roman" w:cstheme="minorHAnsi"/>
          <w:color w:val="222A35" w:themeColor="text2" w:themeShade="80"/>
          <w:shd w:val="clear" w:color="auto" w:fill="FFFFFF"/>
        </w:rPr>
        <w:t xml:space="preserve">Oracle </w:t>
      </w:r>
      <w:r>
        <w:rPr>
          <w:rFonts w:eastAsia="Times New Roman" w:cstheme="minorHAnsi"/>
          <w:color w:val="222A35" w:themeColor="text2" w:themeShade="80"/>
          <w:shd w:val="clear" w:color="auto" w:fill="FFFFFF"/>
        </w:rPr>
        <w:t>,</w:t>
      </w:r>
      <w:proofErr w:type="gramEnd"/>
      <w:r w:rsidRPr="00A2759B">
        <w:t xml:space="preserve"> </w:t>
      </w:r>
      <w:r w:rsidRPr="00A2759B">
        <w:rPr>
          <w:rFonts w:eastAsia="Times New Roman" w:cstheme="minorHAnsi"/>
          <w:color w:val="222A35" w:themeColor="text2" w:themeShade="80"/>
          <w:shd w:val="clear" w:color="auto" w:fill="FFFFFF"/>
        </w:rPr>
        <w:t>MS Project</w:t>
      </w:r>
      <w:r>
        <w:rPr>
          <w:rFonts w:eastAsia="Times New Roman" w:cstheme="minorHAnsi"/>
          <w:color w:val="222A35" w:themeColor="text2" w:themeShade="80"/>
          <w:shd w:val="clear" w:color="auto" w:fill="FFFFFF"/>
        </w:rPr>
        <w:t>, MS Access, MS Visio, UML &amp;</w:t>
      </w:r>
      <w:r w:rsidRPr="0053247C">
        <w:rPr>
          <w:rFonts w:eastAsia="Times New Roman" w:cstheme="minorHAnsi"/>
          <w:color w:val="222A35" w:themeColor="text2" w:themeShade="80"/>
          <w:shd w:val="clear" w:color="auto" w:fill="FFFFFF"/>
        </w:rPr>
        <w:t>SOQL, SOSL, Scrum, Custom objects, Custom fields, Web Services, SOAP &amp; REST API.</w:t>
      </w:r>
    </w:p>
    <w:p w14:paraId="14F609F2" w14:textId="3DE83400" w:rsidR="00B51F55" w:rsidRDefault="00B51F55" w:rsidP="00EC3EDA">
      <w:pPr>
        <w:shd w:val="clear" w:color="auto" w:fill="FFFFFF"/>
        <w:rPr>
          <w:rFonts w:ascii="Times New Roman" w:hAnsi="Times New Roman" w:cs="Times New Roman"/>
          <w:color w:val="000000"/>
        </w:rPr>
      </w:pPr>
    </w:p>
    <w:p w14:paraId="101FA87D" w14:textId="298F77A3" w:rsidR="00B51F55" w:rsidRDefault="00B51F55" w:rsidP="00EC3EDA">
      <w:pPr>
        <w:shd w:val="clear" w:color="auto" w:fill="FFFFFF"/>
        <w:rPr>
          <w:rFonts w:ascii="Times New Roman" w:hAnsi="Times New Roman" w:cs="Times New Roman"/>
          <w:color w:val="000000"/>
        </w:rPr>
      </w:pPr>
    </w:p>
    <w:p w14:paraId="7FED72D7" w14:textId="535B9F03" w:rsidR="00B51F55" w:rsidRDefault="00B51F55" w:rsidP="00EC3EDA">
      <w:pPr>
        <w:shd w:val="clear" w:color="auto" w:fill="FFFFFF"/>
        <w:rPr>
          <w:rFonts w:ascii="Times New Roman" w:hAnsi="Times New Roman" w:cs="Times New Roman"/>
          <w:color w:val="000000"/>
        </w:rPr>
      </w:pPr>
    </w:p>
    <w:p w14:paraId="7CF00822" w14:textId="1F74FC96" w:rsidR="00B51F55" w:rsidRDefault="00B51F55" w:rsidP="00EC3EDA">
      <w:pPr>
        <w:shd w:val="clear" w:color="auto" w:fill="FFFFFF"/>
        <w:rPr>
          <w:rFonts w:ascii="Times New Roman" w:hAnsi="Times New Roman" w:cs="Times New Roman"/>
          <w:color w:val="000000"/>
        </w:rPr>
      </w:pPr>
    </w:p>
    <w:p w14:paraId="2511E9D1" w14:textId="77777777" w:rsidR="00EC3EDA" w:rsidRPr="001C1F15" w:rsidRDefault="00EC3EDA" w:rsidP="00EC3EDA">
      <w:pPr>
        <w:shd w:val="clear" w:color="auto" w:fill="FFFFFF"/>
        <w:rPr>
          <w:rFonts w:ascii="Times New Roman" w:hAnsi="Times New Roman" w:cs="Times New Roman"/>
          <w:color w:val="000000"/>
        </w:rPr>
      </w:pPr>
    </w:p>
    <w:p w14:paraId="381D14BD" w14:textId="120938F7" w:rsidR="00EC3EDA" w:rsidRPr="003F1221" w:rsidRDefault="00EC3EDA" w:rsidP="00EC3EDA">
      <w:pPr>
        <w:shd w:val="clear" w:color="auto" w:fill="FFFFFF"/>
        <w:spacing w:after="0" w:line="240" w:lineRule="auto"/>
        <w:rPr>
          <w:rFonts w:ascii="Times New Roman" w:eastAsia="Times New Roman" w:hAnsi="Times New Roman" w:cs="Times New Roman"/>
          <w:b/>
          <w:color w:val="000000"/>
        </w:rPr>
      </w:pPr>
      <w:r w:rsidRPr="003F1221">
        <w:rPr>
          <w:rFonts w:ascii="Times New Roman" w:eastAsia="Times New Roman" w:hAnsi="Times New Roman" w:cs="Times New Roman"/>
          <w:b/>
          <w:color w:val="000000"/>
        </w:rPr>
        <w:t xml:space="preserve">Client: JP Morgan Chase, Columbus, </w:t>
      </w:r>
      <w:r w:rsidR="0075615C" w:rsidRPr="003F1221">
        <w:rPr>
          <w:rFonts w:ascii="Times New Roman" w:eastAsia="Times New Roman" w:hAnsi="Times New Roman" w:cs="Times New Roman"/>
          <w:b/>
          <w:color w:val="000000"/>
        </w:rPr>
        <w:t>OH</w:t>
      </w:r>
      <w:r w:rsidR="003F1221">
        <w:rPr>
          <w:rFonts w:ascii="Times New Roman" w:eastAsia="Times New Roman" w:hAnsi="Times New Roman" w:cs="Times New Roman"/>
          <w:b/>
          <w:color w:val="000000"/>
        </w:rPr>
        <w:t xml:space="preserve">                                                          </w:t>
      </w:r>
      <w:r w:rsidR="0075615C" w:rsidRPr="003F1221">
        <w:rPr>
          <w:rFonts w:ascii="Times New Roman" w:eastAsia="Times New Roman" w:hAnsi="Times New Roman" w:cs="Times New Roman"/>
          <w:b/>
          <w:color w:val="000000"/>
        </w:rPr>
        <w:t xml:space="preserve"> September’17 –October’20</w:t>
      </w:r>
    </w:p>
    <w:p w14:paraId="5AF6EE23" w14:textId="77777777" w:rsidR="001C1F15" w:rsidRPr="003F1221" w:rsidRDefault="001C1F15" w:rsidP="00EC3EDA">
      <w:pPr>
        <w:shd w:val="clear" w:color="auto" w:fill="FFFFFF"/>
        <w:spacing w:after="0" w:line="240" w:lineRule="auto"/>
        <w:rPr>
          <w:rFonts w:ascii="Times New Roman" w:eastAsia="Times New Roman" w:hAnsi="Times New Roman" w:cs="Times New Roman"/>
          <w:b/>
          <w:color w:val="000000"/>
        </w:rPr>
      </w:pPr>
    </w:p>
    <w:p w14:paraId="4EB17119" w14:textId="4E1A9CB7" w:rsidR="00EC3EDA" w:rsidRPr="003F1221" w:rsidRDefault="00EC3EDA" w:rsidP="00EC3EDA">
      <w:pPr>
        <w:shd w:val="clear" w:color="auto" w:fill="FFFFFF"/>
        <w:spacing w:after="0" w:line="240" w:lineRule="auto"/>
        <w:rPr>
          <w:rFonts w:ascii="Times New Roman" w:eastAsia="Times New Roman" w:hAnsi="Times New Roman" w:cs="Times New Roman"/>
          <w:b/>
          <w:color w:val="000000"/>
        </w:rPr>
      </w:pPr>
      <w:r w:rsidRPr="003F1221">
        <w:rPr>
          <w:rFonts w:ascii="Times New Roman" w:eastAsia="Times New Roman" w:hAnsi="Times New Roman" w:cs="Times New Roman"/>
          <w:b/>
          <w:color w:val="000000"/>
        </w:rPr>
        <w:t>Role: Sa</w:t>
      </w:r>
      <w:r w:rsidR="002E7BA2" w:rsidRPr="003F1221">
        <w:rPr>
          <w:rFonts w:ascii="Times New Roman" w:eastAsia="Times New Roman" w:hAnsi="Times New Roman" w:cs="Times New Roman"/>
          <w:b/>
          <w:color w:val="000000"/>
        </w:rPr>
        <w:t>lesforce Administrator</w:t>
      </w:r>
    </w:p>
    <w:p w14:paraId="6DFAF6D0" w14:textId="77777777" w:rsidR="001C1F15" w:rsidRPr="003F1221" w:rsidRDefault="001C1F15" w:rsidP="00EC3EDA">
      <w:pPr>
        <w:shd w:val="clear" w:color="auto" w:fill="FFFFFF"/>
        <w:spacing w:after="0" w:line="240" w:lineRule="auto"/>
        <w:rPr>
          <w:rFonts w:ascii="Times New Roman" w:eastAsia="Times New Roman" w:hAnsi="Times New Roman" w:cs="Times New Roman"/>
          <w:b/>
          <w:color w:val="000000"/>
        </w:rPr>
      </w:pPr>
    </w:p>
    <w:p w14:paraId="2DC6961F" w14:textId="12AFBE22" w:rsidR="001C1F15" w:rsidRPr="003F1221" w:rsidRDefault="00EC3EDA" w:rsidP="00EC3EDA">
      <w:pPr>
        <w:shd w:val="clear" w:color="auto" w:fill="FFFFFF"/>
        <w:spacing w:after="0" w:line="240" w:lineRule="auto"/>
        <w:rPr>
          <w:rFonts w:ascii="Times New Roman" w:eastAsia="Times New Roman" w:hAnsi="Times New Roman" w:cs="Times New Roman"/>
          <w:b/>
          <w:color w:val="000000"/>
        </w:rPr>
      </w:pPr>
      <w:r w:rsidRPr="003F1221">
        <w:rPr>
          <w:rFonts w:ascii="Times New Roman" w:eastAsia="Times New Roman" w:hAnsi="Times New Roman" w:cs="Times New Roman"/>
          <w:b/>
          <w:color w:val="000000"/>
        </w:rPr>
        <w:t>Description</w:t>
      </w:r>
      <w:r w:rsidR="003F1221">
        <w:rPr>
          <w:rFonts w:ascii="Times New Roman" w:eastAsia="Times New Roman" w:hAnsi="Times New Roman" w:cs="Times New Roman"/>
          <w:b/>
          <w:color w:val="000000"/>
        </w:rPr>
        <w:t>:</w:t>
      </w:r>
      <w:r w:rsidRPr="00EC3EDA">
        <w:rPr>
          <w:rFonts w:ascii="Times New Roman" w:eastAsia="Times New Roman" w:hAnsi="Times New Roman" w:cs="Times New Roman"/>
          <w:color w:val="000000"/>
        </w:rPr>
        <w:t xml:space="preserve"> </w:t>
      </w:r>
      <w:r w:rsidRPr="003F1221">
        <w:rPr>
          <w:rFonts w:cstheme="minorHAnsi"/>
          <w:color w:val="222A35" w:themeColor="text2" w:themeShade="80"/>
          <w:shd w:val="clear" w:color="auto" w:fill="FFFFFF"/>
        </w:rPr>
        <w:t>JPMorgan Chase &amp;amp; Co. is an American multinational banking and financial services holding company</w:t>
      </w:r>
    </w:p>
    <w:p w14:paraId="00E7B081" w14:textId="57D1D636" w:rsidR="00EC3EDA" w:rsidRPr="003F1221" w:rsidRDefault="001C1F15" w:rsidP="00EC3EDA">
      <w:pPr>
        <w:shd w:val="clear" w:color="auto" w:fill="FFFFFF"/>
        <w:spacing w:after="0" w:line="240"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 xml:space="preserve">Headquarters </w:t>
      </w:r>
      <w:r w:rsidR="00EC3EDA" w:rsidRPr="003F1221">
        <w:rPr>
          <w:rFonts w:cstheme="minorHAnsi"/>
          <w:color w:val="222A35" w:themeColor="text2" w:themeShade="80"/>
          <w:shd w:val="clear" w:color="auto" w:fill="FFFFFF"/>
        </w:rPr>
        <w:t>in New York City. It is the largest bank in the United States.</w:t>
      </w:r>
    </w:p>
    <w:p w14:paraId="7D99E686" w14:textId="77777777" w:rsidR="001C1F15" w:rsidRPr="00EC3EDA" w:rsidRDefault="001C1F15" w:rsidP="00EC3EDA">
      <w:pPr>
        <w:shd w:val="clear" w:color="auto" w:fill="FFFFFF"/>
        <w:spacing w:after="0" w:line="240" w:lineRule="auto"/>
        <w:rPr>
          <w:rFonts w:ascii="Times New Roman" w:eastAsia="Times New Roman" w:hAnsi="Times New Roman" w:cs="Times New Roman"/>
          <w:color w:val="000000"/>
        </w:rPr>
      </w:pPr>
    </w:p>
    <w:p w14:paraId="536AEFB9" w14:textId="142D9EC4" w:rsidR="00EC3EDA" w:rsidRDefault="00EC3EDA" w:rsidP="00EC3EDA">
      <w:pPr>
        <w:shd w:val="clear" w:color="auto" w:fill="FFFFFF"/>
        <w:spacing w:after="0" w:line="240" w:lineRule="auto"/>
        <w:rPr>
          <w:rFonts w:ascii="Times New Roman" w:eastAsia="Times New Roman" w:hAnsi="Times New Roman" w:cs="Times New Roman"/>
          <w:b/>
          <w:color w:val="000000"/>
        </w:rPr>
      </w:pPr>
      <w:r w:rsidRPr="00EC3EDA">
        <w:rPr>
          <w:rFonts w:ascii="Times New Roman" w:eastAsia="Times New Roman" w:hAnsi="Times New Roman" w:cs="Times New Roman"/>
          <w:b/>
          <w:color w:val="000000"/>
        </w:rPr>
        <w:t>Responsibilities:</w:t>
      </w:r>
    </w:p>
    <w:p w14:paraId="353070E3" w14:textId="77777777" w:rsidR="001C1F15" w:rsidRPr="00EC3EDA" w:rsidRDefault="001C1F15" w:rsidP="00EC3EDA">
      <w:pPr>
        <w:shd w:val="clear" w:color="auto" w:fill="FFFFFF"/>
        <w:spacing w:after="0" w:line="240" w:lineRule="auto"/>
        <w:rPr>
          <w:rFonts w:ascii="Times New Roman" w:eastAsia="Times New Roman" w:hAnsi="Times New Roman" w:cs="Times New Roman"/>
          <w:b/>
          <w:color w:val="000000"/>
        </w:rPr>
      </w:pPr>
    </w:p>
    <w:p w14:paraId="487B6227" w14:textId="7734945C"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Roles, Profiles, Access Settings, Workflow Rules, Validations, creation and modification of fields and</w:t>
      </w:r>
    </w:p>
    <w:p w14:paraId="536CD232" w14:textId="69DACCCD"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page layouts, upload of data. Worked with Conga Mail Merge application from AppExchange.</w:t>
      </w:r>
    </w:p>
    <w:p w14:paraId="10C89891" w14:textId="5B8750ED"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Worked extensively on Accounts, Contacts, Leads, Opportunities, Activities, and other Standard Objects and</w:t>
      </w:r>
    </w:p>
    <w:p w14:paraId="0B352E5F" w14:textId="77777777" w:rsidR="003F1221"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customized Objects for additional fields, Layouts, record types and validation rules.</w:t>
      </w:r>
    </w:p>
    <w:p w14:paraId="400D5E70" w14:textId="196322A7"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 xml:space="preserve"> Responsible for setting up login restrictions and resetting the user passwords.</w:t>
      </w:r>
    </w:p>
    <w:p w14:paraId="1DF7C5EC" w14:textId="77777777" w:rsidR="003F1221"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Implemented public access settings for sites, restricted login hours, and restricted login IP ranges on</w:t>
      </w:r>
      <w:r w:rsidR="00235C2D" w:rsidRPr="003F1221">
        <w:rPr>
          <w:rFonts w:cstheme="minorHAnsi"/>
          <w:color w:val="222A35" w:themeColor="text2" w:themeShade="80"/>
          <w:shd w:val="clear" w:color="auto" w:fill="FFFFFF"/>
        </w:rPr>
        <w:t xml:space="preserve"> </w:t>
      </w:r>
      <w:r w:rsidRPr="003F1221">
        <w:rPr>
          <w:rFonts w:cstheme="minorHAnsi"/>
          <w:color w:val="222A35" w:themeColor="text2" w:themeShade="80"/>
          <w:shd w:val="clear" w:color="auto" w:fill="FFFFFF"/>
        </w:rPr>
        <w:t>profiles.</w:t>
      </w:r>
    </w:p>
    <w:p w14:paraId="22C7D7E5" w14:textId="4A404083"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 xml:space="preserve"> Created Workflows and Approval processes and developed validation rules.</w:t>
      </w:r>
    </w:p>
    <w:p w14:paraId="67B2279C" w14:textId="4570AA87"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 xml:space="preserve"> Involved in creating, monitoring, and measuring campaigns with Salesforce CRM Marketing.</w:t>
      </w:r>
    </w:p>
    <w:p w14:paraId="38A66716" w14:textId="1A83A00A"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marketing campaign using exact target, monitor their run and reporting.</w:t>
      </w:r>
    </w:p>
    <w:p w14:paraId="62CD818B" w14:textId="58B35D29"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Involved in minor corrections and enhancements to SFDC application required by business users from time to time.</w:t>
      </w:r>
    </w:p>
    <w:p w14:paraId="00EFA770" w14:textId="38CCCB9D"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user Roles and Profiles, security controls and shared settings.</w:t>
      </w:r>
    </w:p>
    <w:p w14:paraId="04F7236C" w14:textId="23AC10BE"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 xml:space="preserve"> Developed Custom Objects, Custom reports and configured Analytical Snapshots to dump the data into on a</w:t>
      </w:r>
    </w:p>
    <w:p w14:paraId="3461ABD1" w14:textId="101265D7" w:rsidR="00EC3EDA" w:rsidRPr="003F1221" w:rsidRDefault="00EC3EDA"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regular basis for sales performance and lead generation statics. Worked on various SFDC standard objects like Accounts, Contacts, Leads, Reports and Dashboards.</w:t>
      </w:r>
    </w:p>
    <w:p w14:paraId="4CC49AD3" w14:textId="4A2BB01A" w:rsidR="003F1221" w:rsidRPr="003F1221" w:rsidRDefault="00EC3EDA" w:rsidP="00EC3EDA">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Implemented field level security, profiles and audit trail setup. Provided the training to the internal business users to use the application and develop their own Custom reports.</w:t>
      </w:r>
    </w:p>
    <w:p w14:paraId="37DBAB2D"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Designed, Implemented, and deployed the Custom objects, Page layouts, Custom tabs, and Components.</w:t>
      </w:r>
    </w:p>
    <w:p w14:paraId="0142C0C8"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Worked on Sales and Marketing Cloud.</w:t>
      </w:r>
    </w:p>
    <w:p w14:paraId="78EA6D8D"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visual force pages over Bootstrap framework to customize the branding of community.</w:t>
      </w:r>
    </w:p>
    <w:p w14:paraId="5479C391"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various Profiles and configured the Permissions based on the organizational hierarchy.</w:t>
      </w:r>
    </w:p>
    <w:p w14:paraId="5E50751B"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Workflow rules and defined related tasks, Time triggered tasks, Email alerts and filed updates to implement business logic.</w:t>
      </w:r>
    </w:p>
    <w:p w14:paraId="4FA96812"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Migrated data from Traditional Applications to Salesforce using Import Wizard and Data Loader Utility.</w:t>
      </w:r>
    </w:p>
    <w:p w14:paraId="310A5D85"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Configured the login, single sign-on and self-registration capabilities for the community.</w:t>
      </w:r>
    </w:p>
    <w:p w14:paraId="75B28F21"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Developed Visual Force Pages, Apex Classes, Apex Triggers, Apex Controllers (standard, custom and extension), schedulable Apex classes, and Batch Apex to meet various functional needs in the application and schema builder for development.</w:t>
      </w:r>
    </w:p>
    <w:p w14:paraId="5E29E0B2" w14:textId="77777777" w:rsidR="003F1221" w:rsidRPr="003F1221" w:rsidRDefault="003F1221" w:rsidP="003F1221">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REST API with MSTR system and SOAP API with Oracle SOA system.</w:t>
      </w:r>
    </w:p>
    <w:p w14:paraId="5A7DD38C" w14:textId="0F79CBB3" w:rsidR="001C1F15" w:rsidRPr="003F1221" w:rsidRDefault="003F1221" w:rsidP="00EC3EDA">
      <w:pPr>
        <w:pStyle w:val="ListParagraph"/>
        <w:numPr>
          <w:ilvl w:val="0"/>
          <w:numId w:val="31"/>
        </w:numPr>
        <w:shd w:val="clear" w:color="auto" w:fill="FFFFFF"/>
        <w:spacing w:after="0" w:line="240"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Developed Web Services callouts from Salesforce to External applications using SOAP and REST API.</w:t>
      </w:r>
    </w:p>
    <w:p w14:paraId="6C254865" w14:textId="77777777" w:rsidR="003F1221" w:rsidRPr="00336CA2" w:rsidRDefault="003F1221" w:rsidP="003F1221">
      <w:pPr>
        <w:pStyle w:val="ListParagraph"/>
        <w:shd w:val="clear" w:color="auto" w:fill="FFFFFF"/>
        <w:spacing w:after="0" w:line="240" w:lineRule="auto"/>
        <w:ind w:left="540"/>
        <w:jc w:val="both"/>
        <w:rPr>
          <w:rFonts w:cstheme="minorHAnsi"/>
          <w:color w:val="222A35" w:themeColor="text2" w:themeShade="80"/>
        </w:rPr>
      </w:pPr>
      <w:r w:rsidRPr="003F1221">
        <w:rPr>
          <w:rFonts w:cstheme="minorHAnsi"/>
          <w:b/>
          <w:bCs/>
          <w:color w:val="222A35" w:themeColor="text2" w:themeShade="80"/>
          <w:u w:val="single"/>
        </w:rPr>
        <w:t>Environment:</w:t>
      </w:r>
      <w:r w:rsidRPr="00DF7DA4">
        <w:rPr>
          <w:rFonts w:cstheme="minorHAnsi"/>
          <w:color w:val="222A35" w:themeColor="text2" w:themeShade="80"/>
        </w:rPr>
        <w:t xml:space="preserve"> Sales force platform, Service cloud, Apex, Salesforce communities, Sales Cloud, Marketing Cloud, Visual Force Pages, Component Controllers, Data Loader, HTML, Security Controls, Java script, Force.com Eclipse IDE, Data Loader, SOAP, REST, Oracle, and windows.</w:t>
      </w:r>
    </w:p>
    <w:p w14:paraId="17EF38B7" w14:textId="77777777" w:rsidR="0075615C" w:rsidRPr="003F1221" w:rsidRDefault="0075615C" w:rsidP="00EC3EDA">
      <w:pPr>
        <w:shd w:val="clear" w:color="auto" w:fill="FFFFFF"/>
        <w:rPr>
          <w:rFonts w:ascii="Times New Roman" w:eastAsia="Times New Roman" w:hAnsi="Times New Roman" w:cs="Times New Roman"/>
          <w:b/>
          <w:bCs/>
          <w:color w:val="000000"/>
          <w:shd w:val="clear" w:color="auto" w:fill="FFFFFF"/>
        </w:rPr>
      </w:pPr>
    </w:p>
    <w:p w14:paraId="6B9A8257" w14:textId="689ED575" w:rsidR="0075615C" w:rsidRPr="003F1221" w:rsidRDefault="003F1221" w:rsidP="0075615C">
      <w:pPr>
        <w:shd w:val="clear" w:color="auto" w:fill="FFFFFF"/>
        <w:rPr>
          <w:rFonts w:ascii="Times New Roman" w:eastAsia="Times New Roman" w:hAnsi="Times New Roman" w:cs="Times New Roman"/>
          <w:b/>
          <w:bCs/>
          <w:color w:val="000000"/>
          <w:shd w:val="clear" w:color="auto" w:fill="FFFFFF"/>
        </w:rPr>
      </w:pPr>
      <w:r w:rsidRPr="003F1221">
        <w:rPr>
          <w:rFonts w:ascii="Times New Roman" w:eastAsia="Times New Roman" w:hAnsi="Times New Roman" w:cs="Times New Roman"/>
          <w:b/>
          <w:bCs/>
          <w:color w:val="000000"/>
          <w:shd w:val="clear" w:color="auto" w:fill="FFFFFF"/>
        </w:rPr>
        <w:t>Client:</w:t>
      </w:r>
      <w:r w:rsidR="001D19ED" w:rsidRPr="003F1221">
        <w:rPr>
          <w:rFonts w:ascii="Times New Roman" w:eastAsia="Times New Roman" w:hAnsi="Times New Roman" w:cs="Times New Roman"/>
          <w:b/>
          <w:bCs/>
          <w:color w:val="000000"/>
          <w:shd w:val="clear" w:color="auto" w:fill="FFFFFF"/>
        </w:rPr>
        <w:t xml:space="preserve"> Tata Consultancy </w:t>
      </w:r>
      <w:r w:rsidRPr="003F1221">
        <w:rPr>
          <w:rFonts w:ascii="Times New Roman" w:eastAsia="Times New Roman" w:hAnsi="Times New Roman" w:cs="Times New Roman"/>
          <w:b/>
          <w:bCs/>
          <w:color w:val="000000"/>
          <w:shd w:val="clear" w:color="auto" w:fill="FFFFFF"/>
        </w:rPr>
        <w:t>Services, T</w:t>
      </w:r>
      <w:r>
        <w:rPr>
          <w:rFonts w:ascii="Times New Roman" w:eastAsia="Times New Roman" w:hAnsi="Times New Roman" w:cs="Times New Roman"/>
          <w:b/>
          <w:bCs/>
          <w:color w:val="000000"/>
          <w:shd w:val="clear" w:color="auto" w:fill="FFFFFF"/>
        </w:rPr>
        <w:t xml:space="preserve">X                                      </w:t>
      </w:r>
      <w:r w:rsidR="0075615C" w:rsidRPr="003F1221">
        <w:rPr>
          <w:rFonts w:ascii="Times New Roman" w:eastAsia="Times New Roman" w:hAnsi="Times New Roman" w:cs="Times New Roman"/>
          <w:b/>
          <w:bCs/>
          <w:color w:val="000000"/>
          <w:shd w:val="clear" w:color="auto" w:fill="FFFFFF"/>
        </w:rPr>
        <w:t xml:space="preserve"> </w:t>
      </w:r>
      <w:r>
        <w:rPr>
          <w:rFonts w:ascii="Times New Roman" w:eastAsia="Times New Roman" w:hAnsi="Times New Roman" w:cs="Times New Roman"/>
          <w:b/>
          <w:bCs/>
          <w:color w:val="000000"/>
          <w:shd w:val="clear" w:color="auto" w:fill="FFFFFF"/>
        </w:rPr>
        <w:t xml:space="preserve">   </w:t>
      </w:r>
      <w:r>
        <w:rPr>
          <w:rFonts w:ascii="Times New Roman" w:eastAsia="Times New Roman" w:hAnsi="Times New Roman" w:cs="Times New Roman"/>
          <w:b/>
          <w:bCs/>
          <w:color w:val="000000"/>
          <w:shd w:val="clear" w:color="auto" w:fill="FFFFFF"/>
        </w:rPr>
        <w:tab/>
      </w:r>
      <w:r>
        <w:rPr>
          <w:rFonts w:ascii="Times New Roman" w:eastAsia="Times New Roman" w:hAnsi="Times New Roman" w:cs="Times New Roman"/>
          <w:b/>
          <w:bCs/>
          <w:color w:val="000000"/>
          <w:shd w:val="clear" w:color="auto" w:fill="FFFFFF"/>
        </w:rPr>
        <w:tab/>
      </w:r>
      <w:r>
        <w:rPr>
          <w:rFonts w:ascii="Times New Roman" w:eastAsia="Times New Roman" w:hAnsi="Times New Roman" w:cs="Times New Roman"/>
          <w:b/>
          <w:bCs/>
          <w:color w:val="000000"/>
          <w:shd w:val="clear" w:color="auto" w:fill="FFFFFF"/>
        </w:rPr>
        <w:tab/>
      </w:r>
      <w:r w:rsidR="0075615C" w:rsidRPr="003F1221">
        <w:rPr>
          <w:rFonts w:ascii="Times New Roman" w:eastAsia="Times New Roman" w:hAnsi="Times New Roman" w:cs="Times New Roman"/>
          <w:b/>
          <w:bCs/>
          <w:color w:val="000000"/>
          <w:shd w:val="clear" w:color="auto" w:fill="FFFFFF"/>
        </w:rPr>
        <w:t>June ’16 – June 17</w:t>
      </w:r>
    </w:p>
    <w:p w14:paraId="1ECB89AF" w14:textId="6A9BF424" w:rsidR="0075615C" w:rsidRPr="003F1221" w:rsidRDefault="0075615C" w:rsidP="0075615C">
      <w:pPr>
        <w:shd w:val="clear" w:color="auto" w:fill="FFFFFF"/>
        <w:rPr>
          <w:rFonts w:ascii="Times New Roman" w:eastAsia="Times New Roman" w:hAnsi="Times New Roman" w:cs="Times New Roman"/>
          <w:b/>
          <w:bCs/>
          <w:color w:val="000000"/>
          <w:shd w:val="clear" w:color="auto" w:fill="FFFFFF"/>
        </w:rPr>
      </w:pPr>
      <w:r w:rsidRPr="003F1221">
        <w:rPr>
          <w:rFonts w:ascii="Times New Roman" w:eastAsia="Times New Roman" w:hAnsi="Times New Roman" w:cs="Times New Roman"/>
          <w:b/>
          <w:bCs/>
          <w:color w:val="000000"/>
          <w:shd w:val="clear" w:color="auto" w:fill="FFFFFF"/>
        </w:rPr>
        <w:t>Role: Salesforce Admin</w:t>
      </w:r>
    </w:p>
    <w:p w14:paraId="69D25F1E" w14:textId="4C944265" w:rsidR="0075615C" w:rsidRPr="0075615C" w:rsidRDefault="003F1221" w:rsidP="0075615C">
      <w:pPr>
        <w:shd w:val="clear" w:color="auto" w:fill="FFFFFF"/>
        <w:rPr>
          <w:rFonts w:ascii="Times New Roman" w:eastAsia="Times New Roman" w:hAnsi="Times New Roman" w:cs="Times New Roman"/>
          <w:color w:val="000000"/>
          <w:shd w:val="clear" w:color="auto" w:fill="FFFFFF"/>
        </w:rPr>
      </w:pPr>
      <w:r w:rsidRPr="0075615C">
        <w:rPr>
          <w:rFonts w:ascii="Times New Roman" w:hAnsi="Times New Roman" w:cs="Times New Roman"/>
          <w:b/>
          <w:bCs/>
          <w:u w:val="single"/>
        </w:rPr>
        <w:t>Description:</w:t>
      </w:r>
    </w:p>
    <w:p w14:paraId="3908FBD8" w14:textId="77777777" w:rsidR="0075615C" w:rsidRPr="003F1221" w:rsidRDefault="00000000" w:rsidP="001D19ED">
      <w:pPr>
        <w:pStyle w:val="NoSpacing"/>
        <w:spacing w:line="276" w:lineRule="auto"/>
        <w:rPr>
          <w:rFonts w:cstheme="minorHAnsi"/>
          <w:color w:val="222A35" w:themeColor="text2" w:themeShade="80"/>
          <w:shd w:val="clear" w:color="auto" w:fill="FFFFFF"/>
        </w:rPr>
      </w:pPr>
      <w:hyperlink r:id="rId7" w:tgtFrame="_blank" w:history="1">
        <w:r w:rsidR="0075615C" w:rsidRPr="003F1221">
          <w:rPr>
            <w:rFonts w:cstheme="minorHAnsi"/>
            <w:color w:val="222A35" w:themeColor="text2" w:themeShade="80"/>
          </w:rPr>
          <w:t>Tata Consultancy Services</w:t>
        </w:r>
      </w:hyperlink>
      <w:r w:rsidR="0075615C" w:rsidRPr="003F1221">
        <w:rPr>
          <w:rFonts w:cstheme="minorHAnsi"/>
          <w:color w:val="222A35" w:themeColor="text2" w:themeShade="80"/>
          <w:shd w:val="clear" w:color="auto" w:fill="FFFFFF"/>
        </w:rPr>
        <w:t> Limited of United States provides</w:t>
      </w:r>
      <w:r w:rsidR="0075615C" w:rsidRPr="003F1221">
        <w:rPr>
          <w:rFonts w:cstheme="minorHAnsi"/>
          <w:b/>
          <w:bCs/>
          <w:color w:val="222A35" w:themeColor="text2" w:themeShade="80"/>
        </w:rPr>
        <w:t> </w:t>
      </w:r>
      <w:r w:rsidR="0075615C" w:rsidRPr="003F1221">
        <w:rPr>
          <w:rFonts w:cstheme="minorHAnsi"/>
          <w:bCs/>
          <w:color w:val="222A35" w:themeColor="text2" w:themeShade="80"/>
        </w:rPr>
        <w:t>IT services</w:t>
      </w:r>
      <w:r w:rsidR="0075615C" w:rsidRPr="003F1221">
        <w:rPr>
          <w:rFonts w:cstheme="minorHAnsi"/>
          <w:color w:val="222A35" w:themeColor="text2" w:themeShade="80"/>
          <w:shd w:val="clear" w:color="auto" w:fill="FFFFFF"/>
        </w:rPr>
        <w:t>. The Company offers consulting, digital software solution, business process, enterprise software, and IT infrastructure services. Tata Consultancy Services serves customers worldwide</w:t>
      </w:r>
    </w:p>
    <w:p w14:paraId="5FD30C21" w14:textId="77777777" w:rsidR="0075615C" w:rsidRDefault="0075615C" w:rsidP="001D19ED">
      <w:pPr>
        <w:pStyle w:val="NoSpacing"/>
        <w:spacing w:line="276" w:lineRule="auto"/>
        <w:rPr>
          <w:rFonts w:ascii="Arial" w:hAnsi="Arial" w:cs="Arial"/>
          <w:color w:val="111111"/>
          <w:shd w:val="clear" w:color="auto" w:fill="FFFFFF"/>
        </w:rPr>
      </w:pPr>
    </w:p>
    <w:p w14:paraId="367DA8FF" w14:textId="696144E7" w:rsidR="001D19ED" w:rsidRPr="001D19ED" w:rsidRDefault="001D19ED" w:rsidP="003F1221">
      <w:pPr>
        <w:pStyle w:val="NoSpacing"/>
        <w:spacing w:line="276" w:lineRule="auto"/>
        <w:rPr>
          <w:rFonts w:ascii="Times New Roman" w:hAnsi="Times New Roman" w:cs="Times New Roman"/>
          <w:b/>
          <w:bCs/>
          <w:u w:val="single"/>
        </w:rPr>
      </w:pPr>
      <w:r w:rsidRPr="001D19ED">
        <w:rPr>
          <w:rFonts w:ascii="Times New Roman" w:hAnsi="Times New Roman" w:cs="Times New Roman"/>
          <w:b/>
          <w:bCs/>
          <w:u w:val="single"/>
        </w:rPr>
        <w:t>Responsibilities:</w:t>
      </w:r>
    </w:p>
    <w:p w14:paraId="6CFECFF5" w14:textId="0524D341" w:rsidR="001D19ED" w:rsidRPr="003F1221" w:rsidRDefault="001D19ED" w:rsidP="003F1221">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Worked on Salesforce.com based development enhancements and implemented lightning applications from the scratch</w:t>
      </w:r>
      <w:r w:rsidR="003F1221">
        <w:rPr>
          <w:rFonts w:cstheme="minorHAnsi"/>
          <w:color w:val="222A35" w:themeColor="text2" w:themeShade="80"/>
          <w:shd w:val="clear" w:color="auto" w:fill="FFFFFF"/>
        </w:rPr>
        <w:t>.</w:t>
      </w:r>
    </w:p>
    <w:p w14:paraId="7E9F82B0" w14:textId="060BC429"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Worked on customer portals and communities' administration. Created Custom Dashboards for community managers and recruiters home page and gave accessibility to dashboards for authorized people.</w:t>
      </w:r>
    </w:p>
    <w:p w14:paraId="665A5D2A" w14:textId="66A3DB57"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Lightning Apps combining Lightning Design System, Lightning App Builder and Lightning Component features.</w:t>
      </w:r>
    </w:p>
    <w:p w14:paraId="29BA3A54" w14:textId="67BF4EEE"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workflow rules and defined related tasks, time triggered tasks, email alerts, filed updates to implement business logic.</w:t>
      </w:r>
    </w:p>
    <w:p w14:paraId="197DD33C" w14:textId="2204829B"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Created workflow rules and defined related tasks, email alerts, and field updates.</w:t>
      </w:r>
    </w:p>
    <w:p w14:paraId="4381C0AA" w14:textId="77777777"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Used field level security along with page layouts to manage access to certain fields.</w:t>
      </w:r>
    </w:p>
    <w:p w14:paraId="486AC969" w14:textId="01BA4D8C"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Designed and deployed Custom tabs, validation rules, Approval Processes and Auto-Response Rules for automating business logic</w:t>
      </w:r>
    </w:p>
    <w:p w14:paraId="3114004A" w14:textId="6E7235A3" w:rsidR="001D19ED" w:rsidRPr="003F1221" w:rsidRDefault="001D19ED" w:rsidP="001D19ED">
      <w:pPr>
        <w:pStyle w:val="ListParagraph"/>
        <w:numPr>
          <w:ilvl w:val="0"/>
          <w:numId w:val="25"/>
        </w:numPr>
        <w:spacing w:after="0" w:line="276" w:lineRule="auto"/>
        <w:jc w:val="both"/>
        <w:rPr>
          <w:rFonts w:cstheme="minorHAnsi"/>
          <w:color w:val="222A35" w:themeColor="text2" w:themeShade="80"/>
          <w:shd w:val="clear" w:color="auto" w:fill="FFFFFF"/>
        </w:rPr>
      </w:pPr>
      <w:r w:rsidRPr="003F1221">
        <w:rPr>
          <w:rFonts w:cstheme="minorHAnsi"/>
          <w:color w:val="222A35" w:themeColor="text2" w:themeShade="80"/>
          <w:shd w:val="clear" w:color="auto" w:fill="FFFFFF"/>
        </w:rPr>
        <w:t>Provide system administration support of the Salesforce environment, especially related to customized applications, user permissions, security settings, custom objects and workflow.</w:t>
      </w:r>
    </w:p>
    <w:p w14:paraId="07B1D453" w14:textId="1AE90E99"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Provided post-implementation support to assist end users in creating reports, dashboards and certain Administration tasks creating and maintaining user profiles and privileges.</w:t>
      </w:r>
    </w:p>
    <w:p w14:paraId="1C31C817" w14:textId="313F3E46"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Interacted with various business user groups for gathering the requirements for Salesforce.com CRM implementation.</w:t>
      </w:r>
    </w:p>
    <w:p w14:paraId="580AFB74" w14:textId="72759D5C" w:rsidR="001D19ED" w:rsidRPr="003F1221" w:rsidRDefault="001D19ED" w:rsidP="001D19ED">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Upgraded some Apps from Salesforce Classic to Lightning Experience to develop rich user interface and better interaction of pages.</w:t>
      </w:r>
    </w:p>
    <w:p w14:paraId="27C8A65E" w14:textId="4410D72D" w:rsidR="0075615C" w:rsidRPr="003F1221" w:rsidRDefault="001D19ED" w:rsidP="003F1221">
      <w:pPr>
        <w:pStyle w:val="NoSpacing"/>
        <w:numPr>
          <w:ilvl w:val="0"/>
          <w:numId w:val="25"/>
        </w:numPr>
        <w:spacing w:line="276" w:lineRule="auto"/>
        <w:rPr>
          <w:rFonts w:cstheme="minorHAnsi"/>
          <w:color w:val="222A35" w:themeColor="text2" w:themeShade="80"/>
          <w:shd w:val="clear" w:color="auto" w:fill="FFFFFF"/>
        </w:rPr>
      </w:pPr>
      <w:r w:rsidRPr="003F1221">
        <w:rPr>
          <w:rFonts w:cstheme="minorHAnsi"/>
          <w:color w:val="222A35" w:themeColor="text2" w:themeShade="80"/>
          <w:shd w:val="clear" w:color="auto" w:fill="FFFFFF"/>
        </w:rPr>
        <w:t>Extensively worked on Agile methodology and attende</w:t>
      </w:r>
      <w:r w:rsidR="0075615C" w:rsidRPr="003F1221">
        <w:rPr>
          <w:rFonts w:cstheme="minorHAnsi"/>
          <w:color w:val="222A35" w:themeColor="text2" w:themeShade="80"/>
          <w:shd w:val="clear" w:color="auto" w:fill="FFFFFF"/>
        </w:rPr>
        <w:t>d Daily status/standup meetings</w:t>
      </w:r>
    </w:p>
    <w:p w14:paraId="6425A038" w14:textId="5EBD281D" w:rsidR="00B51F55" w:rsidRDefault="003F1221" w:rsidP="0075615C">
      <w:pPr>
        <w:pStyle w:val="ListParagraph"/>
        <w:numPr>
          <w:ilvl w:val="0"/>
          <w:numId w:val="25"/>
        </w:numPr>
        <w:shd w:val="clear" w:color="auto" w:fill="FFFFFF"/>
        <w:spacing w:after="0" w:line="240" w:lineRule="auto"/>
        <w:jc w:val="both"/>
        <w:rPr>
          <w:rFonts w:cstheme="minorHAnsi"/>
          <w:color w:val="222A35" w:themeColor="text2" w:themeShade="80"/>
        </w:rPr>
      </w:pPr>
      <w:r w:rsidRPr="003F1221">
        <w:rPr>
          <w:rFonts w:cstheme="minorHAnsi"/>
          <w:b/>
          <w:bCs/>
          <w:color w:val="222A35" w:themeColor="text2" w:themeShade="80"/>
          <w:u w:val="single"/>
        </w:rPr>
        <w:t>Environment:</w:t>
      </w:r>
      <w:r w:rsidRPr="00DF7DA4">
        <w:rPr>
          <w:rFonts w:cstheme="minorHAnsi"/>
          <w:color w:val="222A35" w:themeColor="text2" w:themeShade="80"/>
        </w:rPr>
        <w:t xml:space="preserve"> Sales force platform, Service cloud, Apex, Salesforce communities, Sales Cloud, Marketing Cloud, Visual Force Pages, Component Controllers, Data Loader, HTML, Security Controls, Java script, Force.com Eclipse IDE, Data Loader, SOAP, REST, Oracle, and windows.</w:t>
      </w:r>
    </w:p>
    <w:p w14:paraId="19B8CDB5" w14:textId="77777777" w:rsidR="003F1221" w:rsidRPr="003F1221" w:rsidRDefault="003F1221" w:rsidP="003F1221">
      <w:pPr>
        <w:pStyle w:val="ListParagraph"/>
        <w:shd w:val="clear" w:color="auto" w:fill="FFFFFF"/>
        <w:spacing w:after="0" w:line="240" w:lineRule="auto"/>
        <w:ind w:left="360"/>
        <w:jc w:val="both"/>
        <w:rPr>
          <w:rFonts w:cstheme="minorHAnsi"/>
          <w:color w:val="222A35" w:themeColor="text2" w:themeShade="80"/>
        </w:rPr>
      </w:pPr>
    </w:p>
    <w:p w14:paraId="06DB04EB" w14:textId="61B8652E" w:rsidR="00B51F55" w:rsidRPr="003F1221" w:rsidRDefault="00B51F55" w:rsidP="003F1221">
      <w:pPr>
        <w:rPr>
          <w:rFonts w:cstheme="minorHAnsi"/>
          <w:b/>
          <w:bCs/>
          <w:color w:val="222A35" w:themeColor="text2" w:themeShade="80"/>
        </w:rPr>
      </w:pPr>
      <w:r w:rsidRPr="003F1221">
        <w:rPr>
          <w:rFonts w:cstheme="minorHAnsi"/>
          <w:b/>
          <w:bCs/>
          <w:color w:val="222A35" w:themeColor="text2" w:themeShade="80"/>
        </w:rPr>
        <w:t>Education Qualification:</w:t>
      </w:r>
    </w:p>
    <w:p w14:paraId="1B586658" w14:textId="77777777" w:rsidR="00B51F55" w:rsidRPr="003F1221" w:rsidRDefault="00B51F55" w:rsidP="00B51F55">
      <w:pPr>
        <w:pStyle w:val="ListParagraph"/>
        <w:numPr>
          <w:ilvl w:val="0"/>
          <w:numId w:val="3"/>
        </w:numPr>
        <w:spacing w:after="0"/>
        <w:rPr>
          <w:rFonts w:cstheme="minorHAnsi"/>
          <w:b/>
          <w:bCs/>
          <w:color w:val="222A35" w:themeColor="text2" w:themeShade="80"/>
        </w:rPr>
      </w:pPr>
      <w:r w:rsidRPr="003F1221">
        <w:rPr>
          <w:rFonts w:cstheme="minorHAnsi"/>
          <w:b/>
          <w:bCs/>
          <w:color w:val="222A35" w:themeColor="text2" w:themeShade="80"/>
        </w:rPr>
        <w:t>Bachelors in Electrical and Computer Science from Kakatiya Institute of Technology and Sciences, India – 2016</w:t>
      </w:r>
    </w:p>
    <w:p w14:paraId="64E5DD80" w14:textId="77777777" w:rsidR="00B51F55" w:rsidRDefault="00B51F55" w:rsidP="0075615C">
      <w:pPr>
        <w:shd w:val="clear" w:color="auto" w:fill="FFFFFF"/>
        <w:rPr>
          <w:rFonts w:ascii="Times New Roman" w:eastAsia="Times New Roman" w:hAnsi="Times New Roman" w:cs="Times New Roman"/>
          <w:color w:val="000000"/>
          <w:shd w:val="clear" w:color="auto" w:fill="FFFFFF"/>
        </w:rPr>
      </w:pPr>
    </w:p>
    <w:p w14:paraId="6AF4A452" w14:textId="77777777" w:rsidR="0075615C" w:rsidRDefault="0075615C" w:rsidP="0075615C">
      <w:pPr>
        <w:pStyle w:val="NoSpacing"/>
        <w:spacing w:line="276" w:lineRule="auto"/>
        <w:rPr>
          <w:rFonts w:ascii="Times New Roman" w:hAnsi="Times New Roman" w:cs="Times New Roman"/>
        </w:rPr>
      </w:pPr>
    </w:p>
    <w:p w14:paraId="38813340" w14:textId="77777777" w:rsidR="0075615C" w:rsidRDefault="0075615C" w:rsidP="0075615C">
      <w:pPr>
        <w:pStyle w:val="ListParagraph"/>
        <w:rPr>
          <w:rFonts w:ascii="Times New Roman" w:hAnsi="Times New Roman" w:cs="Times New Roman"/>
        </w:rPr>
      </w:pPr>
    </w:p>
    <w:p w14:paraId="60BC727E" w14:textId="77777777" w:rsidR="0075615C" w:rsidRPr="0075615C" w:rsidRDefault="0075615C" w:rsidP="0075615C">
      <w:pPr>
        <w:pStyle w:val="NoSpacing"/>
        <w:spacing w:line="276" w:lineRule="auto"/>
        <w:rPr>
          <w:rFonts w:ascii="Times New Roman" w:hAnsi="Times New Roman" w:cs="Times New Roman"/>
        </w:rPr>
      </w:pPr>
    </w:p>
    <w:p w14:paraId="1E4918C4" w14:textId="77777777" w:rsidR="001D19ED" w:rsidRPr="001C1F15" w:rsidRDefault="001D19ED" w:rsidP="00EC3EDA">
      <w:pPr>
        <w:shd w:val="clear" w:color="auto" w:fill="FFFFFF"/>
        <w:rPr>
          <w:rFonts w:ascii="Times New Roman" w:hAnsi="Times New Roman" w:cs="Times New Roman"/>
          <w:color w:val="000000"/>
        </w:rPr>
      </w:pPr>
    </w:p>
    <w:p w14:paraId="276F8DA1" w14:textId="6948BB80" w:rsidR="00CE2DD9" w:rsidRPr="001C1F15" w:rsidRDefault="00CE2DD9" w:rsidP="00CE2DD9">
      <w:pPr>
        <w:pStyle w:val="NoSpacing"/>
        <w:spacing w:line="276" w:lineRule="auto"/>
        <w:rPr>
          <w:rFonts w:ascii="Times New Roman" w:hAnsi="Times New Roman" w:cs="Times New Roman"/>
          <w:b/>
          <w:bCs/>
          <w:u w:val="single"/>
        </w:rPr>
      </w:pPr>
    </w:p>
    <w:p w14:paraId="7D992ADB" w14:textId="77777777" w:rsidR="00CE2DD9" w:rsidRPr="001C1F15" w:rsidRDefault="00CE2DD9" w:rsidP="00CE2DD9">
      <w:pPr>
        <w:pStyle w:val="NoSpacing"/>
        <w:spacing w:line="276" w:lineRule="auto"/>
        <w:ind w:left="360"/>
        <w:rPr>
          <w:rFonts w:ascii="Times New Roman" w:hAnsi="Times New Roman" w:cs="Times New Roman"/>
          <w:b/>
          <w:bCs/>
          <w:u w:val="single"/>
        </w:rPr>
      </w:pPr>
    </w:p>
    <w:p w14:paraId="5E125F7E" w14:textId="3BCB48DC" w:rsidR="00CE2DD9" w:rsidRPr="001C1F15" w:rsidRDefault="00CE2DD9" w:rsidP="00EC3EDA">
      <w:pPr>
        <w:pStyle w:val="NoSpacing"/>
        <w:spacing w:line="276" w:lineRule="auto"/>
        <w:rPr>
          <w:rFonts w:ascii="Times New Roman" w:hAnsi="Times New Roman" w:cs="Times New Roman"/>
        </w:rPr>
      </w:pPr>
      <w:r w:rsidRPr="001C1F15">
        <w:rPr>
          <w:rFonts w:ascii="Times New Roman" w:hAnsi="Times New Roman" w:cs="Times New Roman"/>
        </w:rPr>
        <w:t> </w:t>
      </w:r>
    </w:p>
    <w:p w14:paraId="26B3D26B" w14:textId="77777777" w:rsidR="002A4914" w:rsidRPr="001C1F15" w:rsidRDefault="002A4914" w:rsidP="002A4914">
      <w:pPr>
        <w:jc w:val="both"/>
        <w:rPr>
          <w:rFonts w:ascii="Times New Roman" w:hAnsi="Times New Roman" w:cs="Times New Roman"/>
          <w:b/>
          <w:u w:val="single"/>
        </w:rPr>
      </w:pPr>
    </w:p>
    <w:p w14:paraId="6DD1A2F7" w14:textId="77777777" w:rsidR="002A4914" w:rsidRPr="001C1F15" w:rsidRDefault="002A4914" w:rsidP="002A4914">
      <w:pPr>
        <w:spacing w:after="0"/>
        <w:rPr>
          <w:rFonts w:ascii="Times New Roman" w:hAnsi="Times New Roman" w:cs="Times New Roman"/>
          <w:noProof/>
        </w:rPr>
      </w:pPr>
    </w:p>
    <w:sectPr w:rsidR="002A4914" w:rsidRPr="001C1F15" w:rsidSect="0011694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2C7B" w14:textId="77777777" w:rsidR="00136B31" w:rsidRDefault="00136B31" w:rsidP="00AF43E3">
      <w:pPr>
        <w:spacing w:after="0" w:line="240" w:lineRule="auto"/>
      </w:pPr>
      <w:r>
        <w:separator/>
      </w:r>
    </w:p>
  </w:endnote>
  <w:endnote w:type="continuationSeparator" w:id="0">
    <w:p w14:paraId="2A414338" w14:textId="77777777" w:rsidR="00136B31" w:rsidRDefault="00136B31" w:rsidP="00AF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6203" w14:textId="77777777" w:rsidR="00136B31" w:rsidRDefault="00136B31" w:rsidP="00AF43E3">
      <w:pPr>
        <w:spacing w:after="0" w:line="240" w:lineRule="auto"/>
      </w:pPr>
      <w:r>
        <w:separator/>
      </w:r>
    </w:p>
  </w:footnote>
  <w:footnote w:type="continuationSeparator" w:id="0">
    <w:p w14:paraId="42145CE7" w14:textId="77777777" w:rsidR="00136B31" w:rsidRDefault="00136B31" w:rsidP="00AF4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D9DD" w14:textId="77390198" w:rsidR="00C22F37" w:rsidRDefault="004A054E">
    <w:pPr>
      <w:pStyle w:val="Header"/>
    </w:pPr>
    <w:r>
      <w:rPr>
        <w:noProof/>
      </w:rPr>
      <w:tab/>
      <w:t xml:space="preserve">                                                                                             </w:t>
    </w:r>
    <w:r w:rsidR="007C5791">
      <w:rPr>
        <w:noProof/>
      </w:rPr>
      <w:t xml:space="preserve"> </w:t>
    </w:r>
    <w:r w:rsidR="007C5791">
      <w:rPr>
        <w:noProof/>
      </w:rPr>
      <w:drawing>
        <wp:inline distT="0" distB="0" distL="0" distR="0" wp14:anchorId="3A4AB81C" wp14:editId="5F85D03A">
          <wp:extent cx="762000" cy="43473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2649" cy="457922"/>
                  </a:xfrm>
                  <a:prstGeom prst="rect">
                    <a:avLst/>
                  </a:prstGeom>
                </pic:spPr>
              </pic:pic>
            </a:graphicData>
          </a:graphic>
        </wp:inline>
      </w:drawing>
    </w:r>
    <w:r w:rsidR="007C5791">
      <w:rPr>
        <w:noProof/>
      </w:rPr>
      <w:drawing>
        <wp:inline distT="0" distB="0" distL="0" distR="0" wp14:anchorId="4842F5D4" wp14:editId="018E26EF">
          <wp:extent cx="755650" cy="457240"/>
          <wp:effectExtent l="0" t="0" r="6350" b="0"/>
          <wp:docPr id="3" name="Picture 3" descr="A close 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dAdmin.PNG"/>
                  <pic:cNvPicPr/>
                </pic:nvPicPr>
                <pic:blipFill>
                  <a:blip r:embed="rId2">
                    <a:extLst>
                      <a:ext uri="{28A0092B-C50C-407E-A947-70E740481C1C}">
                        <a14:useLocalDpi xmlns:a14="http://schemas.microsoft.com/office/drawing/2010/main" val="0"/>
                      </a:ext>
                    </a:extLst>
                  </a:blip>
                  <a:stretch>
                    <a:fillRect/>
                  </a:stretch>
                </pic:blipFill>
                <pic:spPr>
                  <a:xfrm>
                    <a:off x="0" y="0"/>
                    <a:ext cx="794584" cy="480799"/>
                  </a:xfrm>
                  <a:prstGeom prst="rect">
                    <a:avLst/>
                  </a:prstGeom>
                </pic:spPr>
              </pic:pic>
            </a:graphicData>
          </a:graphic>
        </wp:inline>
      </w:drawing>
    </w:r>
    <w:r w:rsidR="00C22F37">
      <w:t xml:space="preserve"> </w:t>
    </w:r>
    <w:r w:rsidR="00751591">
      <w:rPr>
        <w:noProof/>
      </w:rPr>
      <w:drawing>
        <wp:inline distT="0" distB="0" distL="0" distR="0" wp14:anchorId="27504301" wp14:editId="4D274080">
          <wp:extent cx="745557" cy="454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779721" cy="474830"/>
                  </a:xfrm>
                  <a:prstGeom prst="rect">
                    <a:avLst/>
                  </a:prstGeom>
                </pic:spPr>
              </pic:pic>
            </a:graphicData>
          </a:graphic>
        </wp:inline>
      </w:drawing>
    </w:r>
    <w:r w:rsidR="00C22F37">
      <w:rPr>
        <w:noProof/>
      </w:rPr>
      <w:drawing>
        <wp:inline distT="0" distB="0" distL="0" distR="0" wp14:anchorId="6848181E" wp14:editId="7A1FEF9F">
          <wp:extent cx="761784" cy="4381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2072" cy="449819"/>
                  </a:xfrm>
                  <a:prstGeom prst="rect">
                    <a:avLst/>
                  </a:prstGeom>
                </pic:spPr>
              </pic:pic>
            </a:graphicData>
          </a:graphic>
        </wp:inline>
      </w:drawing>
    </w:r>
    <w:r w:rsidR="007C5791">
      <w:t xml:space="preserve"> </w:t>
    </w:r>
    <w:r w:rsidR="007C5791">
      <w:rPr>
        <w:noProof/>
      </w:rPr>
      <w:drawing>
        <wp:inline distT="0" distB="0" distL="0" distR="0" wp14:anchorId="70EB4855" wp14:editId="3D5EFF4F">
          <wp:extent cx="775335" cy="461395"/>
          <wp:effectExtent l="0" t="0" r="5715"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lescloud.PNG"/>
                  <pic:cNvPicPr/>
                </pic:nvPicPr>
                <pic:blipFill>
                  <a:blip r:embed="rId5">
                    <a:extLst>
                      <a:ext uri="{28A0092B-C50C-407E-A947-70E740481C1C}">
                        <a14:useLocalDpi xmlns:a14="http://schemas.microsoft.com/office/drawing/2010/main" val="0"/>
                      </a:ext>
                    </a:extLst>
                  </a:blip>
                  <a:stretch>
                    <a:fillRect/>
                  </a:stretch>
                </pic:blipFill>
                <pic:spPr>
                  <a:xfrm>
                    <a:off x="0" y="0"/>
                    <a:ext cx="893094" cy="531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1814E2F"/>
    <w:multiLevelType w:val="hybridMultilevel"/>
    <w:tmpl w:val="65608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5E5DB5"/>
    <w:multiLevelType w:val="hybridMultilevel"/>
    <w:tmpl w:val="5596C516"/>
    <w:lvl w:ilvl="0" w:tplc="4244AF22">
      <w:numFmt w:val="bullet"/>
      <w:lvlText w:val="•"/>
      <w:lvlJc w:val="left"/>
      <w:pPr>
        <w:ind w:left="540" w:hanging="360"/>
      </w:pPr>
      <w:rPr>
        <w:rFonts w:ascii="Calibri" w:eastAsia="Times New Roman" w:hAnsi="Calibri" w:cs="Calibr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FA30ECE"/>
    <w:multiLevelType w:val="hybridMultilevel"/>
    <w:tmpl w:val="9D44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500A"/>
    <w:multiLevelType w:val="hybridMultilevel"/>
    <w:tmpl w:val="A854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15206"/>
    <w:multiLevelType w:val="hybridMultilevel"/>
    <w:tmpl w:val="EE5CD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2F78E7"/>
    <w:multiLevelType w:val="multilevel"/>
    <w:tmpl w:val="20C0E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0410D"/>
    <w:multiLevelType w:val="multilevel"/>
    <w:tmpl w:val="BDDA0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127B"/>
    <w:multiLevelType w:val="hybridMultilevel"/>
    <w:tmpl w:val="66FE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31972"/>
    <w:multiLevelType w:val="hybridMultilevel"/>
    <w:tmpl w:val="0AFA7142"/>
    <w:lvl w:ilvl="0" w:tplc="781EB99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6F26FF"/>
    <w:multiLevelType w:val="hybridMultilevel"/>
    <w:tmpl w:val="8EEA2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655B6F"/>
    <w:multiLevelType w:val="hybridMultilevel"/>
    <w:tmpl w:val="08F2946C"/>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12" w15:restartNumberingAfterBreak="0">
    <w:nsid w:val="38280934"/>
    <w:multiLevelType w:val="hybridMultilevel"/>
    <w:tmpl w:val="3AE2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B2E26"/>
    <w:multiLevelType w:val="hybridMultilevel"/>
    <w:tmpl w:val="2AC04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9D018BD"/>
    <w:multiLevelType w:val="multilevel"/>
    <w:tmpl w:val="6D56F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841F0"/>
    <w:multiLevelType w:val="hybridMultilevel"/>
    <w:tmpl w:val="AB1AA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CF18DE"/>
    <w:multiLevelType w:val="hybridMultilevel"/>
    <w:tmpl w:val="8A600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F1CA4"/>
    <w:multiLevelType w:val="multilevel"/>
    <w:tmpl w:val="E252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E47FF"/>
    <w:multiLevelType w:val="hybridMultilevel"/>
    <w:tmpl w:val="6D72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45924"/>
    <w:multiLevelType w:val="multilevel"/>
    <w:tmpl w:val="E8E2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624592"/>
    <w:multiLevelType w:val="hybridMultilevel"/>
    <w:tmpl w:val="538ED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607C4"/>
    <w:multiLevelType w:val="hybridMultilevel"/>
    <w:tmpl w:val="4EA8D2EC"/>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22" w15:restartNumberingAfterBreak="0">
    <w:nsid w:val="5A5E15D9"/>
    <w:multiLevelType w:val="hybridMultilevel"/>
    <w:tmpl w:val="B1605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AE24F04"/>
    <w:multiLevelType w:val="multilevel"/>
    <w:tmpl w:val="29142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E12D5"/>
    <w:multiLevelType w:val="multilevel"/>
    <w:tmpl w:val="4546D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B71E49"/>
    <w:multiLevelType w:val="hybridMultilevel"/>
    <w:tmpl w:val="1EE8F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997D5D"/>
    <w:multiLevelType w:val="hybridMultilevel"/>
    <w:tmpl w:val="3C8AD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AF910F3"/>
    <w:multiLevelType w:val="hybridMultilevel"/>
    <w:tmpl w:val="CFC8D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31B2D30"/>
    <w:multiLevelType w:val="multilevel"/>
    <w:tmpl w:val="A4AE3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8A3F27"/>
    <w:multiLevelType w:val="hybridMultilevel"/>
    <w:tmpl w:val="F07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544CE"/>
    <w:multiLevelType w:val="multilevel"/>
    <w:tmpl w:val="B002D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27093"/>
    <w:multiLevelType w:val="multilevel"/>
    <w:tmpl w:val="2E18D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462533">
    <w:abstractNumId w:val="8"/>
  </w:num>
  <w:num w:numId="2" w16cid:durableId="1026372247">
    <w:abstractNumId w:val="5"/>
  </w:num>
  <w:num w:numId="3" w16cid:durableId="999501828">
    <w:abstractNumId w:val="27"/>
  </w:num>
  <w:num w:numId="4" w16cid:durableId="1873574998">
    <w:abstractNumId w:val="25"/>
  </w:num>
  <w:num w:numId="5" w16cid:durableId="179320510">
    <w:abstractNumId w:val="10"/>
  </w:num>
  <w:num w:numId="6" w16cid:durableId="1129931342">
    <w:abstractNumId w:val="17"/>
  </w:num>
  <w:num w:numId="7" w16cid:durableId="647243982">
    <w:abstractNumId w:val="1"/>
  </w:num>
  <w:num w:numId="8" w16cid:durableId="2123767219">
    <w:abstractNumId w:val="22"/>
  </w:num>
  <w:num w:numId="9" w16cid:durableId="1189955335">
    <w:abstractNumId w:val="13"/>
  </w:num>
  <w:num w:numId="10" w16cid:durableId="1063139696">
    <w:abstractNumId w:val="3"/>
  </w:num>
  <w:num w:numId="11" w16cid:durableId="1952660513">
    <w:abstractNumId w:val="6"/>
  </w:num>
  <w:num w:numId="12" w16cid:durableId="1860778226">
    <w:abstractNumId w:val="26"/>
  </w:num>
  <w:num w:numId="13" w16cid:durableId="1110779752">
    <w:abstractNumId w:val="14"/>
  </w:num>
  <w:num w:numId="14" w16cid:durableId="655770090">
    <w:abstractNumId w:val="24"/>
  </w:num>
  <w:num w:numId="15" w16cid:durableId="552734943">
    <w:abstractNumId w:val="31"/>
  </w:num>
  <w:num w:numId="16" w16cid:durableId="1653632892">
    <w:abstractNumId w:val="7"/>
  </w:num>
  <w:num w:numId="17" w16cid:durableId="1989163566">
    <w:abstractNumId w:val="23"/>
  </w:num>
  <w:num w:numId="18" w16cid:durableId="1384252844">
    <w:abstractNumId w:val="28"/>
  </w:num>
  <w:num w:numId="19" w16cid:durableId="588386944">
    <w:abstractNumId w:val="30"/>
  </w:num>
  <w:num w:numId="20" w16cid:durableId="1911161019">
    <w:abstractNumId w:val="21"/>
  </w:num>
  <w:num w:numId="21" w16cid:durableId="234974425">
    <w:abstractNumId w:val="11"/>
  </w:num>
  <w:num w:numId="22" w16cid:durableId="1090849995">
    <w:abstractNumId w:val="29"/>
  </w:num>
  <w:num w:numId="23" w16cid:durableId="885533454">
    <w:abstractNumId w:val="9"/>
  </w:num>
  <w:num w:numId="24" w16cid:durableId="1142695870">
    <w:abstractNumId w:val="0"/>
  </w:num>
  <w:num w:numId="25" w16cid:durableId="442310405">
    <w:abstractNumId w:val="15"/>
  </w:num>
  <w:num w:numId="26" w16cid:durableId="1095438421">
    <w:abstractNumId w:val="19"/>
  </w:num>
  <w:num w:numId="27" w16cid:durableId="374082184">
    <w:abstractNumId w:val="16"/>
  </w:num>
  <w:num w:numId="28" w16cid:durableId="1966933722">
    <w:abstractNumId w:val="20"/>
  </w:num>
  <w:num w:numId="29" w16cid:durableId="551622859">
    <w:abstractNumId w:val="18"/>
  </w:num>
  <w:num w:numId="30" w16cid:durableId="180902820">
    <w:abstractNumId w:val="4"/>
  </w:num>
  <w:num w:numId="31" w16cid:durableId="349333290">
    <w:abstractNumId w:val="2"/>
  </w:num>
  <w:num w:numId="32" w16cid:durableId="936138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57"/>
    <w:rsid w:val="000000FA"/>
    <w:rsid w:val="000003AD"/>
    <w:rsid w:val="00005995"/>
    <w:rsid w:val="00017895"/>
    <w:rsid w:val="00021F7D"/>
    <w:rsid w:val="0002654F"/>
    <w:rsid w:val="0004012F"/>
    <w:rsid w:val="00042608"/>
    <w:rsid w:val="00051B60"/>
    <w:rsid w:val="0005268D"/>
    <w:rsid w:val="000540CB"/>
    <w:rsid w:val="00062494"/>
    <w:rsid w:val="00075C46"/>
    <w:rsid w:val="000810BC"/>
    <w:rsid w:val="000831FC"/>
    <w:rsid w:val="00094C4E"/>
    <w:rsid w:val="000B15C1"/>
    <w:rsid w:val="000B21FB"/>
    <w:rsid w:val="000B71FF"/>
    <w:rsid w:val="000C3FE4"/>
    <w:rsid w:val="000C62DD"/>
    <w:rsid w:val="000C676F"/>
    <w:rsid w:val="000D03B4"/>
    <w:rsid w:val="000D59FB"/>
    <w:rsid w:val="000E062D"/>
    <w:rsid w:val="000E29BE"/>
    <w:rsid w:val="000F7E6A"/>
    <w:rsid w:val="00107229"/>
    <w:rsid w:val="0010774C"/>
    <w:rsid w:val="00114225"/>
    <w:rsid w:val="00114735"/>
    <w:rsid w:val="00116947"/>
    <w:rsid w:val="00123573"/>
    <w:rsid w:val="00134593"/>
    <w:rsid w:val="00136B31"/>
    <w:rsid w:val="00143C20"/>
    <w:rsid w:val="00153244"/>
    <w:rsid w:val="00155134"/>
    <w:rsid w:val="00160C23"/>
    <w:rsid w:val="0016541C"/>
    <w:rsid w:val="00166F9B"/>
    <w:rsid w:val="001747C7"/>
    <w:rsid w:val="00175B1F"/>
    <w:rsid w:val="00187499"/>
    <w:rsid w:val="00187687"/>
    <w:rsid w:val="001915FC"/>
    <w:rsid w:val="00194259"/>
    <w:rsid w:val="00195C6B"/>
    <w:rsid w:val="001A05AC"/>
    <w:rsid w:val="001A5FE5"/>
    <w:rsid w:val="001B6DF2"/>
    <w:rsid w:val="001C1404"/>
    <w:rsid w:val="001C1F15"/>
    <w:rsid w:val="001C3DC2"/>
    <w:rsid w:val="001C3FC7"/>
    <w:rsid w:val="001C59F0"/>
    <w:rsid w:val="001D19ED"/>
    <w:rsid w:val="001D1BE5"/>
    <w:rsid w:val="001E3AEC"/>
    <w:rsid w:val="001E6DFB"/>
    <w:rsid w:val="001F442F"/>
    <w:rsid w:val="002103F3"/>
    <w:rsid w:val="00214E04"/>
    <w:rsid w:val="00221C27"/>
    <w:rsid w:val="00223F4F"/>
    <w:rsid w:val="0022428D"/>
    <w:rsid w:val="002256DC"/>
    <w:rsid w:val="00235C2D"/>
    <w:rsid w:val="002500BE"/>
    <w:rsid w:val="002503FD"/>
    <w:rsid w:val="002531D0"/>
    <w:rsid w:val="00253347"/>
    <w:rsid w:val="00255889"/>
    <w:rsid w:val="00257E19"/>
    <w:rsid w:val="002619E9"/>
    <w:rsid w:val="00275354"/>
    <w:rsid w:val="00277A1B"/>
    <w:rsid w:val="0028446E"/>
    <w:rsid w:val="00287357"/>
    <w:rsid w:val="002A1A39"/>
    <w:rsid w:val="002A27B1"/>
    <w:rsid w:val="002A4914"/>
    <w:rsid w:val="002A5946"/>
    <w:rsid w:val="002C417C"/>
    <w:rsid w:val="002D2CDA"/>
    <w:rsid w:val="002D580A"/>
    <w:rsid w:val="002D633E"/>
    <w:rsid w:val="002E0BE5"/>
    <w:rsid w:val="002E1D49"/>
    <w:rsid w:val="002E4A3A"/>
    <w:rsid w:val="002E66E0"/>
    <w:rsid w:val="002E7BA2"/>
    <w:rsid w:val="002F6B3C"/>
    <w:rsid w:val="00314823"/>
    <w:rsid w:val="00316F39"/>
    <w:rsid w:val="00324833"/>
    <w:rsid w:val="00335A1E"/>
    <w:rsid w:val="003425DE"/>
    <w:rsid w:val="003563CE"/>
    <w:rsid w:val="00367F2D"/>
    <w:rsid w:val="00374F40"/>
    <w:rsid w:val="00375E3F"/>
    <w:rsid w:val="003831F8"/>
    <w:rsid w:val="00384F10"/>
    <w:rsid w:val="003A0B31"/>
    <w:rsid w:val="003A432A"/>
    <w:rsid w:val="003B5103"/>
    <w:rsid w:val="003B5D82"/>
    <w:rsid w:val="003C08F2"/>
    <w:rsid w:val="003C3990"/>
    <w:rsid w:val="003C5071"/>
    <w:rsid w:val="003C6D9F"/>
    <w:rsid w:val="003C741F"/>
    <w:rsid w:val="003D7B81"/>
    <w:rsid w:val="003D7BE2"/>
    <w:rsid w:val="003F1221"/>
    <w:rsid w:val="003F3531"/>
    <w:rsid w:val="004006C0"/>
    <w:rsid w:val="00411935"/>
    <w:rsid w:val="00415D95"/>
    <w:rsid w:val="00416412"/>
    <w:rsid w:val="00416609"/>
    <w:rsid w:val="00422C9E"/>
    <w:rsid w:val="00424A38"/>
    <w:rsid w:val="004257D0"/>
    <w:rsid w:val="0042729F"/>
    <w:rsid w:val="0043142D"/>
    <w:rsid w:val="004323B9"/>
    <w:rsid w:val="004414F0"/>
    <w:rsid w:val="00444605"/>
    <w:rsid w:val="004547BA"/>
    <w:rsid w:val="00454A66"/>
    <w:rsid w:val="004864A6"/>
    <w:rsid w:val="00493C3D"/>
    <w:rsid w:val="0049563A"/>
    <w:rsid w:val="004972F0"/>
    <w:rsid w:val="004A0256"/>
    <w:rsid w:val="004A054E"/>
    <w:rsid w:val="004C0688"/>
    <w:rsid w:val="004D15FA"/>
    <w:rsid w:val="004D2F45"/>
    <w:rsid w:val="004E5054"/>
    <w:rsid w:val="004F26A3"/>
    <w:rsid w:val="004F3D5B"/>
    <w:rsid w:val="0050322E"/>
    <w:rsid w:val="00505269"/>
    <w:rsid w:val="00521DEE"/>
    <w:rsid w:val="00521FA4"/>
    <w:rsid w:val="00525582"/>
    <w:rsid w:val="005337E8"/>
    <w:rsid w:val="005362F4"/>
    <w:rsid w:val="00550ADB"/>
    <w:rsid w:val="0056746E"/>
    <w:rsid w:val="00571250"/>
    <w:rsid w:val="00583EE7"/>
    <w:rsid w:val="00587041"/>
    <w:rsid w:val="005913B1"/>
    <w:rsid w:val="005A0283"/>
    <w:rsid w:val="005A0314"/>
    <w:rsid w:val="005A1AD4"/>
    <w:rsid w:val="005B0880"/>
    <w:rsid w:val="005B3289"/>
    <w:rsid w:val="005B4DBB"/>
    <w:rsid w:val="005B7E5D"/>
    <w:rsid w:val="005C156C"/>
    <w:rsid w:val="005C26BF"/>
    <w:rsid w:val="005C56E8"/>
    <w:rsid w:val="005D21E9"/>
    <w:rsid w:val="005D2EEC"/>
    <w:rsid w:val="005F2333"/>
    <w:rsid w:val="005F47D4"/>
    <w:rsid w:val="005F62C0"/>
    <w:rsid w:val="0062471F"/>
    <w:rsid w:val="006256BE"/>
    <w:rsid w:val="0063274A"/>
    <w:rsid w:val="00633086"/>
    <w:rsid w:val="00633696"/>
    <w:rsid w:val="00642B99"/>
    <w:rsid w:val="0064694E"/>
    <w:rsid w:val="0065288A"/>
    <w:rsid w:val="00660768"/>
    <w:rsid w:val="00662DF4"/>
    <w:rsid w:val="00675177"/>
    <w:rsid w:val="006759F1"/>
    <w:rsid w:val="00687608"/>
    <w:rsid w:val="0069403A"/>
    <w:rsid w:val="006B2134"/>
    <w:rsid w:val="006B624B"/>
    <w:rsid w:val="006B6754"/>
    <w:rsid w:val="006B73AE"/>
    <w:rsid w:val="006C6943"/>
    <w:rsid w:val="006D2DA6"/>
    <w:rsid w:val="006D62D1"/>
    <w:rsid w:val="006E363D"/>
    <w:rsid w:val="006E7D24"/>
    <w:rsid w:val="006F7B9E"/>
    <w:rsid w:val="007019F7"/>
    <w:rsid w:val="0070375D"/>
    <w:rsid w:val="00711857"/>
    <w:rsid w:val="00714FC3"/>
    <w:rsid w:val="00715364"/>
    <w:rsid w:val="00721BE0"/>
    <w:rsid w:val="00722C21"/>
    <w:rsid w:val="00732080"/>
    <w:rsid w:val="007336D8"/>
    <w:rsid w:val="00741B2A"/>
    <w:rsid w:val="007430F1"/>
    <w:rsid w:val="007451C9"/>
    <w:rsid w:val="00750BCA"/>
    <w:rsid w:val="00751591"/>
    <w:rsid w:val="00751785"/>
    <w:rsid w:val="00753F79"/>
    <w:rsid w:val="0075615C"/>
    <w:rsid w:val="007672FC"/>
    <w:rsid w:val="00771565"/>
    <w:rsid w:val="0078553C"/>
    <w:rsid w:val="00790B1D"/>
    <w:rsid w:val="00793585"/>
    <w:rsid w:val="007964E6"/>
    <w:rsid w:val="007A7DF5"/>
    <w:rsid w:val="007B1BC6"/>
    <w:rsid w:val="007C07FD"/>
    <w:rsid w:val="007C08B1"/>
    <w:rsid w:val="007C5791"/>
    <w:rsid w:val="007D0627"/>
    <w:rsid w:val="007E0BE4"/>
    <w:rsid w:val="007E404C"/>
    <w:rsid w:val="007F5268"/>
    <w:rsid w:val="008128CB"/>
    <w:rsid w:val="0081374E"/>
    <w:rsid w:val="00831568"/>
    <w:rsid w:val="008332EC"/>
    <w:rsid w:val="00836CD4"/>
    <w:rsid w:val="00840C92"/>
    <w:rsid w:val="008462AC"/>
    <w:rsid w:val="00851810"/>
    <w:rsid w:val="0085296B"/>
    <w:rsid w:val="00857818"/>
    <w:rsid w:val="008627EA"/>
    <w:rsid w:val="00865F59"/>
    <w:rsid w:val="00870583"/>
    <w:rsid w:val="00880518"/>
    <w:rsid w:val="008A0973"/>
    <w:rsid w:val="008B4657"/>
    <w:rsid w:val="008C2204"/>
    <w:rsid w:val="008E41EE"/>
    <w:rsid w:val="008F59D8"/>
    <w:rsid w:val="0090200A"/>
    <w:rsid w:val="0090205D"/>
    <w:rsid w:val="009029A1"/>
    <w:rsid w:val="00902FAD"/>
    <w:rsid w:val="00916F86"/>
    <w:rsid w:val="00921FB9"/>
    <w:rsid w:val="00934403"/>
    <w:rsid w:val="009369BC"/>
    <w:rsid w:val="009378D7"/>
    <w:rsid w:val="00941E18"/>
    <w:rsid w:val="00943E38"/>
    <w:rsid w:val="00951C97"/>
    <w:rsid w:val="009570B4"/>
    <w:rsid w:val="00964298"/>
    <w:rsid w:val="00964C57"/>
    <w:rsid w:val="00971DB3"/>
    <w:rsid w:val="009845D3"/>
    <w:rsid w:val="009916CA"/>
    <w:rsid w:val="00997C70"/>
    <w:rsid w:val="009A048B"/>
    <w:rsid w:val="009A369D"/>
    <w:rsid w:val="009B55BF"/>
    <w:rsid w:val="009B6885"/>
    <w:rsid w:val="009C2DB9"/>
    <w:rsid w:val="009C3837"/>
    <w:rsid w:val="009D250C"/>
    <w:rsid w:val="009E507B"/>
    <w:rsid w:val="009F126B"/>
    <w:rsid w:val="00A44FE3"/>
    <w:rsid w:val="00A512B6"/>
    <w:rsid w:val="00A51BD8"/>
    <w:rsid w:val="00A82749"/>
    <w:rsid w:val="00A82F64"/>
    <w:rsid w:val="00A9363E"/>
    <w:rsid w:val="00AA48D2"/>
    <w:rsid w:val="00AA6867"/>
    <w:rsid w:val="00AB0545"/>
    <w:rsid w:val="00AB4F15"/>
    <w:rsid w:val="00AB50A2"/>
    <w:rsid w:val="00AB6D96"/>
    <w:rsid w:val="00AC109F"/>
    <w:rsid w:val="00AC282C"/>
    <w:rsid w:val="00AD461F"/>
    <w:rsid w:val="00AD7271"/>
    <w:rsid w:val="00AE0858"/>
    <w:rsid w:val="00AE30C3"/>
    <w:rsid w:val="00AE7D40"/>
    <w:rsid w:val="00AE7DB4"/>
    <w:rsid w:val="00AF43E3"/>
    <w:rsid w:val="00AF5675"/>
    <w:rsid w:val="00AF6F5C"/>
    <w:rsid w:val="00B041F0"/>
    <w:rsid w:val="00B06463"/>
    <w:rsid w:val="00B1130B"/>
    <w:rsid w:val="00B16AB6"/>
    <w:rsid w:val="00B218E8"/>
    <w:rsid w:val="00B40DB9"/>
    <w:rsid w:val="00B508D7"/>
    <w:rsid w:val="00B51F55"/>
    <w:rsid w:val="00B57BD7"/>
    <w:rsid w:val="00B57D97"/>
    <w:rsid w:val="00B61E03"/>
    <w:rsid w:val="00B63CC0"/>
    <w:rsid w:val="00B750CE"/>
    <w:rsid w:val="00B76C68"/>
    <w:rsid w:val="00B876E3"/>
    <w:rsid w:val="00B97816"/>
    <w:rsid w:val="00BA3D23"/>
    <w:rsid w:val="00BB0972"/>
    <w:rsid w:val="00BB1A71"/>
    <w:rsid w:val="00BB71A3"/>
    <w:rsid w:val="00BB79D3"/>
    <w:rsid w:val="00BC55E8"/>
    <w:rsid w:val="00BC6DE9"/>
    <w:rsid w:val="00BD1825"/>
    <w:rsid w:val="00BD1A32"/>
    <w:rsid w:val="00BD2D10"/>
    <w:rsid w:val="00BD3FF8"/>
    <w:rsid w:val="00BE0460"/>
    <w:rsid w:val="00BE0BB5"/>
    <w:rsid w:val="00BE26AB"/>
    <w:rsid w:val="00BF70A0"/>
    <w:rsid w:val="00C02B6A"/>
    <w:rsid w:val="00C056C7"/>
    <w:rsid w:val="00C159EB"/>
    <w:rsid w:val="00C22F37"/>
    <w:rsid w:val="00C31BA1"/>
    <w:rsid w:val="00C31D39"/>
    <w:rsid w:val="00C33D6B"/>
    <w:rsid w:val="00C53659"/>
    <w:rsid w:val="00C6344B"/>
    <w:rsid w:val="00C678CC"/>
    <w:rsid w:val="00C74989"/>
    <w:rsid w:val="00C74C7C"/>
    <w:rsid w:val="00C8191A"/>
    <w:rsid w:val="00C87A10"/>
    <w:rsid w:val="00C9202D"/>
    <w:rsid w:val="00C93D50"/>
    <w:rsid w:val="00C94A7C"/>
    <w:rsid w:val="00C9746C"/>
    <w:rsid w:val="00CB1F1A"/>
    <w:rsid w:val="00CB5ABE"/>
    <w:rsid w:val="00CC2E22"/>
    <w:rsid w:val="00CC3A29"/>
    <w:rsid w:val="00CC4FD1"/>
    <w:rsid w:val="00CC74BE"/>
    <w:rsid w:val="00CD18CF"/>
    <w:rsid w:val="00CD1941"/>
    <w:rsid w:val="00CD286E"/>
    <w:rsid w:val="00CE2DD9"/>
    <w:rsid w:val="00CE6C71"/>
    <w:rsid w:val="00CF4BC1"/>
    <w:rsid w:val="00CF75A5"/>
    <w:rsid w:val="00D024FF"/>
    <w:rsid w:val="00D05D66"/>
    <w:rsid w:val="00D16277"/>
    <w:rsid w:val="00D162C4"/>
    <w:rsid w:val="00D262A0"/>
    <w:rsid w:val="00D27D97"/>
    <w:rsid w:val="00D41549"/>
    <w:rsid w:val="00D43E71"/>
    <w:rsid w:val="00D50E97"/>
    <w:rsid w:val="00D532CB"/>
    <w:rsid w:val="00D562F6"/>
    <w:rsid w:val="00D64222"/>
    <w:rsid w:val="00D64AD2"/>
    <w:rsid w:val="00D6579F"/>
    <w:rsid w:val="00D71522"/>
    <w:rsid w:val="00D77BD6"/>
    <w:rsid w:val="00D8357F"/>
    <w:rsid w:val="00D92167"/>
    <w:rsid w:val="00D9788E"/>
    <w:rsid w:val="00DA3EC7"/>
    <w:rsid w:val="00DB52CC"/>
    <w:rsid w:val="00DD041F"/>
    <w:rsid w:val="00DD0559"/>
    <w:rsid w:val="00DD2CC3"/>
    <w:rsid w:val="00DD7EA7"/>
    <w:rsid w:val="00DE6177"/>
    <w:rsid w:val="00DF418A"/>
    <w:rsid w:val="00DF4AAD"/>
    <w:rsid w:val="00E009A9"/>
    <w:rsid w:val="00E02EE4"/>
    <w:rsid w:val="00E03AB1"/>
    <w:rsid w:val="00E0764A"/>
    <w:rsid w:val="00E12F44"/>
    <w:rsid w:val="00E141B9"/>
    <w:rsid w:val="00E215F4"/>
    <w:rsid w:val="00E26F07"/>
    <w:rsid w:val="00E31842"/>
    <w:rsid w:val="00E319CC"/>
    <w:rsid w:val="00E3373A"/>
    <w:rsid w:val="00E33B0D"/>
    <w:rsid w:val="00E42EB8"/>
    <w:rsid w:val="00E51373"/>
    <w:rsid w:val="00E64FF8"/>
    <w:rsid w:val="00E80F9B"/>
    <w:rsid w:val="00E9218F"/>
    <w:rsid w:val="00E95141"/>
    <w:rsid w:val="00E96BFD"/>
    <w:rsid w:val="00E97E0A"/>
    <w:rsid w:val="00EA28D5"/>
    <w:rsid w:val="00EA50DA"/>
    <w:rsid w:val="00EB4AEE"/>
    <w:rsid w:val="00EB56BA"/>
    <w:rsid w:val="00EC3EDA"/>
    <w:rsid w:val="00ED2036"/>
    <w:rsid w:val="00F10A27"/>
    <w:rsid w:val="00F10D8A"/>
    <w:rsid w:val="00F16375"/>
    <w:rsid w:val="00F22358"/>
    <w:rsid w:val="00F33BE5"/>
    <w:rsid w:val="00F37783"/>
    <w:rsid w:val="00F44F79"/>
    <w:rsid w:val="00F63A56"/>
    <w:rsid w:val="00F647F9"/>
    <w:rsid w:val="00F75846"/>
    <w:rsid w:val="00F76FC0"/>
    <w:rsid w:val="00F927B2"/>
    <w:rsid w:val="00FA002C"/>
    <w:rsid w:val="00FA5F03"/>
    <w:rsid w:val="00FB7EFD"/>
    <w:rsid w:val="00FC08A1"/>
    <w:rsid w:val="00FD5324"/>
    <w:rsid w:val="00FD6B7E"/>
    <w:rsid w:val="00FE4D7B"/>
    <w:rsid w:val="00FF5B8D"/>
    <w:rsid w:val="4DB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A4FE"/>
  <w15:docId w15:val="{68BC4A84-440A-4006-9678-CDB32FE4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E3"/>
  </w:style>
  <w:style w:type="paragraph" w:styleId="Footer">
    <w:name w:val="footer"/>
    <w:basedOn w:val="Normal"/>
    <w:link w:val="FooterChar"/>
    <w:uiPriority w:val="99"/>
    <w:unhideWhenUsed/>
    <w:rsid w:val="00AF4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E3"/>
  </w:style>
  <w:style w:type="paragraph" w:styleId="ListParagraph">
    <w:name w:val="List Paragraph"/>
    <w:aliases w:val="list1,b1,List Paragraph Char Char,Number_1,Normal Sentence,Colorful List - Accent 11,ListPar1,new,SGLText List Paragraph,List Paragraph2,List Paragraph11,List Paragraph21,lp1,Figure_name,List Paragraph1,Bullets,Step"/>
    <w:basedOn w:val="Normal"/>
    <w:link w:val="ListParagraphChar"/>
    <w:uiPriority w:val="34"/>
    <w:qFormat/>
    <w:rsid w:val="006C6943"/>
    <w:pPr>
      <w:ind w:left="720"/>
      <w:contextualSpacing/>
    </w:pPr>
  </w:style>
  <w:style w:type="character" w:customStyle="1" w:styleId="vanity-namedomain">
    <w:name w:val="vanity-name__domain"/>
    <w:basedOn w:val="DefaultParagraphFont"/>
    <w:rsid w:val="0078553C"/>
  </w:style>
  <w:style w:type="character" w:customStyle="1" w:styleId="vanity-namedisplay-name">
    <w:name w:val="vanity-name__display-name"/>
    <w:basedOn w:val="DefaultParagraphFont"/>
    <w:rsid w:val="0078553C"/>
  </w:style>
  <w:style w:type="paragraph" w:customStyle="1" w:styleId="Normal1">
    <w:name w:val="Normal1"/>
    <w:rsid w:val="0049563A"/>
    <w:pPr>
      <w:spacing w:after="0" w:line="240" w:lineRule="auto"/>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583EE7"/>
    <w:rPr>
      <w:color w:val="0563C1" w:themeColor="hyperlink"/>
      <w:u w:val="single"/>
    </w:rPr>
  </w:style>
  <w:style w:type="character" w:customStyle="1" w:styleId="UnresolvedMention1">
    <w:name w:val="Unresolved Mention1"/>
    <w:basedOn w:val="DefaultParagraphFont"/>
    <w:uiPriority w:val="99"/>
    <w:semiHidden/>
    <w:unhideWhenUsed/>
    <w:rsid w:val="00583EE7"/>
    <w:rPr>
      <w:color w:val="605E5C"/>
      <w:shd w:val="clear" w:color="auto" w:fill="E1DFDD"/>
    </w:rPr>
  </w:style>
  <w:style w:type="paragraph" w:styleId="BalloonText">
    <w:name w:val="Balloon Text"/>
    <w:basedOn w:val="Normal"/>
    <w:link w:val="BalloonTextChar"/>
    <w:uiPriority w:val="99"/>
    <w:semiHidden/>
    <w:unhideWhenUsed/>
    <w:rsid w:val="00AB6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96"/>
    <w:rPr>
      <w:rFonts w:ascii="Tahoma" w:hAnsi="Tahoma" w:cs="Tahoma"/>
      <w:sz w:val="16"/>
      <w:szCs w:val="16"/>
    </w:rPr>
  </w:style>
  <w:style w:type="paragraph" w:styleId="BodyText">
    <w:name w:val="Body Text"/>
    <w:basedOn w:val="Normal"/>
    <w:link w:val="BodyTextChar"/>
    <w:uiPriority w:val="1"/>
    <w:semiHidden/>
    <w:unhideWhenUsed/>
    <w:qFormat/>
    <w:rsid w:val="00971DB3"/>
    <w:pPr>
      <w:widowControl w:val="0"/>
      <w:autoSpaceDE w:val="0"/>
      <w:autoSpaceDN w:val="0"/>
      <w:spacing w:after="0" w:line="240" w:lineRule="auto"/>
      <w:ind w:left="973"/>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semiHidden/>
    <w:rsid w:val="00971DB3"/>
    <w:rPr>
      <w:rFonts w:ascii="Palatino Linotype" w:eastAsia="Palatino Linotype" w:hAnsi="Palatino Linotype" w:cs="Palatino Linotype"/>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971DB3"/>
  </w:style>
  <w:style w:type="character" w:customStyle="1" w:styleId="NoSpacingChar">
    <w:name w:val="No Spacing Char"/>
    <w:link w:val="NoSpacing"/>
    <w:locked/>
    <w:rsid w:val="000003AD"/>
  </w:style>
  <w:style w:type="paragraph" w:styleId="NoSpacing">
    <w:name w:val="No Spacing"/>
    <w:link w:val="NoSpacingChar"/>
    <w:qFormat/>
    <w:rsid w:val="000003AD"/>
    <w:pPr>
      <w:spacing w:after="0" w:line="240" w:lineRule="auto"/>
    </w:pPr>
  </w:style>
  <w:style w:type="character" w:customStyle="1" w:styleId="dfrq">
    <w:name w:val="df_rq"/>
    <w:basedOn w:val="DefaultParagraphFont"/>
    <w:rsid w:val="0075615C"/>
  </w:style>
  <w:style w:type="character" w:styleId="Strong">
    <w:name w:val="Strong"/>
    <w:basedOn w:val="DefaultParagraphFont"/>
    <w:uiPriority w:val="22"/>
    <w:qFormat/>
    <w:rsid w:val="00756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7691">
      <w:bodyDiv w:val="1"/>
      <w:marLeft w:val="0"/>
      <w:marRight w:val="0"/>
      <w:marTop w:val="0"/>
      <w:marBottom w:val="0"/>
      <w:divBdr>
        <w:top w:val="none" w:sz="0" w:space="0" w:color="auto"/>
        <w:left w:val="none" w:sz="0" w:space="0" w:color="auto"/>
        <w:bottom w:val="none" w:sz="0" w:space="0" w:color="auto"/>
        <w:right w:val="none" w:sz="0" w:space="0" w:color="auto"/>
      </w:divBdr>
      <w:divsChild>
        <w:div w:id="433675596">
          <w:marLeft w:val="0"/>
          <w:marRight w:val="0"/>
          <w:marTop w:val="0"/>
          <w:marBottom w:val="0"/>
          <w:divBdr>
            <w:top w:val="none" w:sz="0" w:space="0" w:color="auto"/>
            <w:left w:val="none" w:sz="0" w:space="0" w:color="auto"/>
            <w:bottom w:val="none" w:sz="0" w:space="0" w:color="auto"/>
            <w:right w:val="none" w:sz="0" w:space="0" w:color="auto"/>
          </w:divBdr>
          <w:divsChild>
            <w:div w:id="2064982579">
              <w:marLeft w:val="0"/>
              <w:marRight w:val="0"/>
              <w:marTop w:val="0"/>
              <w:marBottom w:val="0"/>
              <w:divBdr>
                <w:top w:val="none" w:sz="0" w:space="0" w:color="auto"/>
                <w:left w:val="none" w:sz="0" w:space="0" w:color="auto"/>
                <w:bottom w:val="none" w:sz="0" w:space="0" w:color="auto"/>
                <w:right w:val="none" w:sz="0" w:space="0" w:color="auto"/>
              </w:divBdr>
            </w:div>
          </w:divsChild>
        </w:div>
        <w:div w:id="1170607782">
          <w:marLeft w:val="0"/>
          <w:marRight w:val="0"/>
          <w:marTop w:val="0"/>
          <w:marBottom w:val="0"/>
          <w:divBdr>
            <w:top w:val="none" w:sz="0" w:space="0" w:color="auto"/>
            <w:left w:val="none" w:sz="0" w:space="0" w:color="auto"/>
            <w:bottom w:val="none" w:sz="0" w:space="0" w:color="auto"/>
            <w:right w:val="none" w:sz="0" w:space="0" w:color="auto"/>
          </w:divBdr>
        </w:div>
      </w:divsChild>
    </w:div>
    <w:div w:id="362482980">
      <w:bodyDiv w:val="1"/>
      <w:marLeft w:val="0"/>
      <w:marRight w:val="0"/>
      <w:marTop w:val="0"/>
      <w:marBottom w:val="0"/>
      <w:divBdr>
        <w:top w:val="none" w:sz="0" w:space="0" w:color="auto"/>
        <w:left w:val="none" w:sz="0" w:space="0" w:color="auto"/>
        <w:bottom w:val="none" w:sz="0" w:space="0" w:color="auto"/>
        <w:right w:val="none" w:sz="0" w:space="0" w:color="auto"/>
      </w:divBdr>
    </w:div>
    <w:div w:id="472908175">
      <w:bodyDiv w:val="1"/>
      <w:marLeft w:val="0"/>
      <w:marRight w:val="0"/>
      <w:marTop w:val="0"/>
      <w:marBottom w:val="0"/>
      <w:divBdr>
        <w:top w:val="none" w:sz="0" w:space="0" w:color="auto"/>
        <w:left w:val="none" w:sz="0" w:space="0" w:color="auto"/>
        <w:bottom w:val="none" w:sz="0" w:space="0" w:color="auto"/>
        <w:right w:val="none" w:sz="0" w:space="0" w:color="auto"/>
      </w:divBdr>
    </w:div>
    <w:div w:id="660276967">
      <w:bodyDiv w:val="1"/>
      <w:marLeft w:val="0"/>
      <w:marRight w:val="0"/>
      <w:marTop w:val="0"/>
      <w:marBottom w:val="0"/>
      <w:divBdr>
        <w:top w:val="none" w:sz="0" w:space="0" w:color="auto"/>
        <w:left w:val="none" w:sz="0" w:space="0" w:color="auto"/>
        <w:bottom w:val="none" w:sz="0" w:space="0" w:color="auto"/>
        <w:right w:val="none" w:sz="0" w:space="0" w:color="auto"/>
      </w:divBdr>
    </w:div>
    <w:div w:id="835847140">
      <w:bodyDiv w:val="1"/>
      <w:marLeft w:val="0"/>
      <w:marRight w:val="0"/>
      <w:marTop w:val="0"/>
      <w:marBottom w:val="0"/>
      <w:divBdr>
        <w:top w:val="none" w:sz="0" w:space="0" w:color="auto"/>
        <w:left w:val="none" w:sz="0" w:space="0" w:color="auto"/>
        <w:bottom w:val="none" w:sz="0" w:space="0" w:color="auto"/>
        <w:right w:val="none" w:sz="0" w:space="0" w:color="auto"/>
      </w:divBdr>
      <w:divsChild>
        <w:div w:id="1846357175">
          <w:marLeft w:val="0"/>
          <w:marRight w:val="0"/>
          <w:marTop w:val="0"/>
          <w:marBottom w:val="0"/>
          <w:divBdr>
            <w:top w:val="none" w:sz="0" w:space="0" w:color="auto"/>
            <w:left w:val="none" w:sz="0" w:space="0" w:color="auto"/>
            <w:bottom w:val="none" w:sz="0" w:space="0" w:color="auto"/>
            <w:right w:val="none" w:sz="0" w:space="0" w:color="auto"/>
          </w:divBdr>
        </w:div>
        <w:div w:id="127095999">
          <w:marLeft w:val="0"/>
          <w:marRight w:val="0"/>
          <w:marTop w:val="0"/>
          <w:marBottom w:val="0"/>
          <w:divBdr>
            <w:top w:val="none" w:sz="0" w:space="0" w:color="auto"/>
            <w:left w:val="none" w:sz="0" w:space="0" w:color="auto"/>
            <w:bottom w:val="none" w:sz="0" w:space="0" w:color="auto"/>
            <w:right w:val="none" w:sz="0" w:space="0" w:color="auto"/>
          </w:divBdr>
        </w:div>
        <w:div w:id="847913627">
          <w:marLeft w:val="0"/>
          <w:marRight w:val="0"/>
          <w:marTop w:val="0"/>
          <w:marBottom w:val="0"/>
          <w:divBdr>
            <w:top w:val="none" w:sz="0" w:space="0" w:color="auto"/>
            <w:left w:val="none" w:sz="0" w:space="0" w:color="auto"/>
            <w:bottom w:val="none" w:sz="0" w:space="0" w:color="auto"/>
            <w:right w:val="none" w:sz="0" w:space="0" w:color="auto"/>
          </w:divBdr>
        </w:div>
        <w:div w:id="705104873">
          <w:marLeft w:val="0"/>
          <w:marRight w:val="0"/>
          <w:marTop w:val="0"/>
          <w:marBottom w:val="0"/>
          <w:divBdr>
            <w:top w:val="none" w:sz="0" w:space="0" w:color="auto"/>
            <w:left w:val="none" w:sz="0" w:space="0" w:color="auto"/>
            <w:bottom w:val="none" w:sz="0" w:space="0" w:color="auto"/>
            <w:right w:val="none" w:sz="0" w:space="0" w:color="auto"/>
          </w:divBdr>
        </w:div>
        <w:div w:id="2099133171">
          <w:marLeft w:val="0"/>
          <w:marRight w:val="0"/>
          <w:marTop w:val="0"/>
          <w:marBottom w:val="0"/>
          <w:divBdr>
            <w:top w:val="none" w:sz="0" w:space="0" w:color="auto"/>
            <w:left w:val="none" w:sz="0" w:space="0" w:color="auto"/>
            <w:bottom w:val="none" w:sz="0" w:space="0" w:color="auto"/>
            <w:right w:val="none" w:sz="0" w:space="0" w:color="auto"/>
          </w:divBdr>
        </w:div>
        <w:div w:id="407000775">
          <w:marLeft w:val="0"/>
          <w:marRight w:val="0"/>
          <w:marTop w:val="0"/>
          <w:marBottom w:val="0"/>
          <w:divBdr>
            <w:top w:val="none" w:sz="0" w:space="0" w:color="auto"/>
            <w:left w:val="none" w:sz="0" w:space="0" w:color="auto"/>
            <w:bottom w:val="none" w:sz="0" w:space="0" w:color="auto"/>
            <w:right w:val="none" w:sz="0" w:space="0" w:color="auto"/>
          </w:divBdr>
        </w:div>
        <w:div w:id="983000908">
          <w:marLeft w:val="0"/>
          <w:marRight w:val="0"/>
          <w:marTop w:val="0"/>
          <w:marBottom w:val="0"/>
          <w:divBdr>
            <w:top w:val="none" w:sz="0" w:space="0" w:color="auto"/>
            <w:left w:val="none" w:sz="0" w:space="0" w:color="auto"/>
            <w:bottom w:val="none" w:sz="0" w:space="0" w:color="auto"/>
            <w:right w:val="none" w:sz="0" w:space="0" w:color="auto"/>
          </w:divBdr>
        </w:div>
        <w:div w:id="50428440">
          <w:marLeft w:val="0"/>
          <w:marRight w:val="0"/>
          <w:marTop w:val="0"/>
          <w:marBottom w:val="0"/>
          <w:divBdr>
            <w:top w:val="none" w:sz="0" w:space="0" w:color="auto"/>
            <w:left w:val="none" w:sz="0" w:space="0" w:color="auto"/>
            <w:bottom w:val="none" w:sz="0" w:space="0" w:color="auto"/>
            <w:right w:val="none" w:sz="0" w:space="0" w:color="auto"/>
          </w:divBdr>
        </w:div>
        <w:div w:id="315572740">
          <w:marLeft w:val="0"/>
          <w:marRight w:val="0"/>
          <w:marTop w:val="0"/>
          <w:marBottom w:val="0"/>
          <w:divBdr>
            <w:top w:val="none" w:sz="0" w:space="0" w:color="auto"/>
            <w:left w:val="none" w:sz="0" w:space="0" w:color="auto"/>
            <w:bottom w:val="none" w:sz="0" w:space="0" w:color="auto"/>
            <w:right w:val="none" w:sz="0" w:space="0" w:color="auto"/>
          </w:divBdr>
        </w:div>
        <w:div w:id="1109086664">
          <w:marLeft w:val="0"/>
          <w:marRight w:val="0"/>
          <w:marTop w:val="0"/>
          <w:marBottom w:val="0"/>
          <w:divBdr>
            <w:top w:val="none" w:sz="0" w:space="0" w:color="auto"/>
            <w:left w:val="none" w:sz="0" w:space="0" w:color="auto"/>
            <w:bottom w:val="none" w:sz="0" w:space="0" w:color="auto"/>
            <w:right w:val="none" w:sz="0" w:space="0" w:color="auto"/>
          </w:divBdr>
        </w:div>
        <w:div w:id="328678339">
          <w:marLeft w:val="0"/>
          <w:marRight w:val="0"/>
          <w:marTop w:val="0"/>
          <w:marBottom w:val="0"/>
          <w:divBdr>
            <w:top w:val="none" w:sz="0" w:space="0" w:color="auto"/>
            <w:left w:val="none" w:sz="0" w:space="0" w:color="auto"/>
            <w:bottom w:val="none" w:sz="0" w:space="0" w:color="auto"/>
            <w:right w:val="none" w:sz="0" w:space="0" w:color="auto"/>
          </w:divBdr>
        </w:div>
        <w:div w:id="1063142567">
          <w:marLeft w:val="0"/>
          <w:marRight w:val="0"/>
          <w:marTop w:val="0"/>
          <w:marBottom w:val="0"/>
          <w:divBdr>
            <w:top w:val="none" w:sz="0" w:space="0" w:color="auto"/>
            <w:left w:val="none" w:sz="0" w:space="0" w:color="auto"/>
            <w:bottom w:val="none" w:sz="0" w:space="0" w:color="auto"/>
            <w:right w:val="none" w:sz="0" w:space="0" w:color="auto"/>
          </w:divBdr>
        </w:div>
        <w:div w:id="1377391930">
          <w:marLeft w:val="0"/>
          <w:marRight w:val="0"/>
          <w:marTop w:val="0"/>
          <w:marBottom w:val="0"/>
          <w:divBdr>
            <w:top w:val="none" w:sz="0" w:space="0" w:color="auto"/>
            <w:left w:val="none" w:sz="0" w:space="0" w:color="auto"/>
            <w:bottom w:val="none" w:sz="0" w:space="0" w:color="auto"/>
            <w:right w:val="none" w:sz="0" w:space="0" w:color="auto"/>
          </w:divBdr>
        </w:div>
        <w:div w:id="613295168">
          <w:marLeft w:val="0"/>
          <w:marRight w:val="0"/>
          <w:marTop w:val="0"/>
          <w:marBottom w:val="0"/>
          <w:divBdr>
            <w:top w:val="none" w:sz="0" w:space="0" w:color="auto"/>
            <w:left w:val="none" w:sz="0" w:space="0" w:color="auto"/>
            <w:bottom w:val="none" w:sz="0" w:space="0" w:color="auto"/>
            <w:right w:val="none" w:sz="0" w:space="0" w:color="auto"/>
          </w:divBdr>
        </w:div>
        <w:div w:id="1046487435">
          <w:marLeft w:val="0"/>
          <w:marRight w:val="0"/>
          <w:marTop w:val="0"/>
          <w:marBottom w:val="0"/>
          <w:divBdr>
            <w:top w:val="none" w:sz="0" w:space="0" w:color="auto"/>
            <w:left w:val="none" w:sz="0" w:space="0" w:color="auto"/>
            <w:bottom w:val="none" w:sz="0" w:space="0" w:color="auto"/>
            <w:right w:val="none" w:sz="0" w:space="0" w:color="auto"/>
          </w:divBdr>
        </w:div>
        <w:div w:id="1949660227">
          <w:marLeft w:val="0"/>
          <w:marRight w:val="0"/>
          <w:marTop w:val="0"/>
          <w:marBottom w:val="0"/>
          <w:divBdr>
            <w:top w:val="none" w:sz="0" w:space="0" w:color="auto"/>
            <w:left w:val="none" w:sz="0" w:space="0" w:color="auto"/>
            <w:bottom w:val="none" w:sz="0" w:space="0" w:color="auto"/>
            <w:right w:val="none" w:sz="0" w:space="0" w:color="auto"/>
          </w:divBdr>
        </w:div>
        <w:div w:id="1555313758">
          <w:marLeft w:val="0"/>
          <w:marRight w:val="0"/>
          <w:marTop w:val="0"/>
          <w:marBottom w:val="0"/>
          <w:divBdr>
            <w:top w:val="none" w:sz="0" w:space="0" w:color="auto"/>
            <w:left w:val="none" w:sz="0" w:space="0" w:color="auto"/>
            <w:bottom w:val="none" w:sz="0" w:space="0" w:color="auto"/>
            <w:right w:val="none" w:sz="0" w:space="0" w:color="auto"/>
          </w:divBdr>
        </w:div>
        <w:div w:id="488324439">
          <w:marLeft w:val="0"/>
          <w:marRight w:val="0"/>
          <w:marTop w:val="0"/>
          <w:marBottom w:val="0"/>
          <w:divBdr>
            <w:top w:val="none" w:sz="0" w:space="0" w:color="auto"/>
            <w:left w:val="none" w:sz="0" w:space="0" w:color="auto"/>
            <w:bottom w:val="none" w:sz="0" w:space="0" w:color="auto"/>
            <w:right w:val="none" w:sz="0" w:space="0" w:color="auto"/>
          </w:divBdr>
        </w:div>
        <w:div w:id="1281491922">
          <w:marLeft w:val="0"/>
          <w:marRight w:val="0"/>
          <w:marTop w:val="0"/>
          <w:marBottom w:val="0"/>
          <w:divBdr>
            <w:top w:val="none" w:sz="0" w:space="0" w:color="auto"/>
            <w:left w:val="none" w:sz="0" w:space="0" w:color="auto"/>
            <w:bottom w:val="none" w:sz="0" w:space="0" w:color="auto"/>
            <w:right w:val="none" w:sz="0" w:space="0" w:color="auto"/>
          </w:divBdr>
        </w:div>
        <w:div w:id="131214855">
          <w:marLeft w:val="0"/>
          <w:marRight w:val="0"/>
          <w:marTop w:val="0"/>
          <w:marBottom w:val="0"/>
          <w:divBdr>
            <w:top w:val="none" w:sz="0" w:space="0" w:color="auto"/>
            <w:left w:val="none" w:sz="0" w:space="0" w:color="auto"/>
            <w:bottom w:val="none" w:sz="0" w:space="0" w:color="auto"/>
            <w:right w:val="none" w:sz="0" w:space="0" w:color="auto"/>
          </w:divBdr>
        </w:div>
        <w:div w:id="1185825896">
          <w:marLeft w:val="0"/>
          <w:marRight w:val="0"/>
          <w:marTop w:val="0"/>
          <w:marBottom w:val="0"/>
          <w:divBdr>
            <w:top w:val="none" w:sz="0" w:space="0" w:color="auto"/>
            <w:left w:val="none" w:sz="0" w:space="0" w:color="auto"/>
            <w:bottom w:val="none" w:sz="0" w:space="0" w:color="auto"/>
            <w:right w:val="none" w:sz="0" w:space="0" w:color="auto"/>
          </w:divBdr>
        </w:div>
        <w:div w:id="1769036123">
          <w:marLeft w:val="0"/>
          <w:marRight w:val="0"/>
          <w:marTop w:val="0"/>
          <w:marBottom w:val="0"/>
          <w:divBdr>
            <w:top w:val="none" w:sz="0" w:space="0" w:color="auto"/>
            <w:left w:val="none" w:sz="0" w:space="0" w:color="auto"/>
            <w:bottom w:val="none" w:sz="0" w:space="0" w:color="auto"/>
            <w:right w:val="none" w:sz="0" w:space="0" w:color="auto"/>
          </w:divBdr>
        </w:div>
        <w:div w:id="585958666">
          <w:marLeft w:val="0"/>
          <w:marRight w:val="0"/>
          <w:marTop w:val="0"/>
          <w:marBottom w:val="0"/>
          <w:divBdr>
            <w:top w:val="none" w:sz="0" w:space="0" w:color="auto"/>
            <w:left w:val="none" w:sz="0" w:space="0" w:color="auto"/>
            <w:bottom w:val="none" w:sz="0" w:space="0" w:color="auto"/>
            <w:right w:val="none" w:sz="0" w:space="0" w:color="auto"/>
          </w:divBdr>
        </w:div>
        <w:div w:id="1579947045">
          <w:marLeft w:val="0"/>
          <w:marRight w:val="0"/>
          <w:marTop w:val="0"/>
          <w:marBottom w:val="0"/>
          <w:divBdr>
            <w:top w:val="none" w:sz="0" w:space="0" w:color="auto"/>
            <w:left w:val="none" w:sz="0" w:space="0" w:color="auto"/>
            <w:bottom w:val="none" w:sz="0" w:space="0" w:color="auto"/>
            <w:right w:val="none" w:sz="0" w:space="0" w:color="auto"/>
          </w:divBdr>
        </w:div>
        <w:div w:id="1816339806">
          <w:marLeft w:val="0"/>
          <w:marRight w:val="0"/>
          <w:marTop w:val="0"/>
          <w:marBottom w:val="0"/>
          <w:divBdr>
            <w:top w:val="none" w:sz="0" w:space="0" w:color="auto"/>
            <w:left w:val="none" w:sz="0" w:space="0" w:color="auto"/>
            <w:bottom w:val="none" w:sz="0" w:space="0" w:color="auto"/>
            <w:right w:val="none" w:sz="0" w:space="0" w:color="auto"/>
          </w:divBdr>
        </w:div>
        <w:div w:id="125665262">
          <w:marLeft w:val="0"/>
          <w:marRight w:val="0"/>
          <w:marTop w:val="0"/>
          <w:marBottom w:val="0"/>
          <w:divBdr>
            <w:top w:val="none" w:sz="0" w:space="0" w:color="auto"/>
            <w:left w:val="none" w:sz="0" w:space="0" w:color="auto"/>
            <w:bottom w:val="none" w:sz="0" w:space="0" w:color="auto"/>
            <w:right w:val="none" w:sz="0" w:space="0" w:color="auto"/>
          </w:divBdr>
        </w:div>
        <w:div w:id="151677361">
          <w:marLeft w:val="0"/>
          <w:marRight w:val="0"/>
          <w:marTop w:val="0"/>
          <w:marBottom w:val="0"/>
          <w:divBdr>
            <w:top w:val="none" w:sz="0" w:space="0" w:color="auto"/>
            <w:left w:val="none" w:sz="0" w:space="0" w:color="auto"/>
            <w:bottom w:val="none" w:sz="0" w:space="0" w:color="auto"/>
            <w:right w:val="none" w:sz="0" w:space="0" w:color="auto"/>
          </w:divBdr>
        </w:div>
        <w:div w:id="1694964495">
          <w:marLeft w:val="0"/>
          <w:marRight w:val="0"/>
          <w:marTop w:val="0"/>
          <w:marBottom w:val="0"/>
          <w:divBdr>
            <w:top w:val="none" w:sz="0" w:space="0" w:color="auto"/>
            <w:left w:val="none" w:sz="0" w:space="0" w:color="auto"/>
            <w:bottom w:val="none" w:sz="0" w:space="0" w:color="auto"/>
            <w:right w:val="none" w:sz="0" w:space="0" w:color="auto"/>
          </w:divBdr>
        </w:div>
        <w:div w:id="378556431">
          <w:marLeft w:val="0"/>
          <w:marRight w:val="0"/>
          <w:marTop w:val="0"/>
          <w:marBottom w:val="0"/>
          <w:divBdr>
            <w:top w:val="none" w:sz="0" w:space="0" w:color="auto"/>
            <w:left w:val="none" w:sz="0" w:space="0" w:color="auto"/>
            <w:bottom w:val="none" w:sz="0" w:space="0" w:color="auto"/>
            <w:right w:val="none" w:sz="0" w:space="0" w:color="auto"/>
          </w:divBdr>
        </w:div>
        <w:div w:id="2142068592">
          <w:marLeft w:val="0"/>
          <w:marRight w:val="0"/>
          <w:marTop w:val="0"/>
          <w:marBottom w:val="0"/>
          <w:divBdr>
            <w:top w:val="none" w:sz="0" w:space="0" w:color="auto"/>
            <w:left w:val="none" w:sz="0" w:space="0" w:color="auto"/>
            <w:bottom w:val="none" w:sz="0" w:space="0" w:color="auto"/>
            <w:right w:val="none" w:sz="0" w:space="0" w:color="auto"/>
          </w:divBdr>
        </w:div>
        <w:div w:id="1886717183">
          <w:marLeft w:val="0"/>
          <w:marRight w:val="0"/>
          <w:marTop w:val="0"/>
          <w:marBottom w:val="0"/>
          <w:divBdr>
            <w:top w:val="none" w:sz="0" w:space="0" w:color="auto"/>
            <w:left w:val="none" w:sz="0" w:space="0" w:color="auto"/>
            <w:bottom w:val="none" w:sz="0" w:space="0" w:color="auto"/>
            <w:right w:val="none" w:sz="0" w:space="0" w:color="auto"/>
          </w:divBdr>
        </w:div>
        <w:div w:id="758673905">
          <w:marLeft w:val="0"/>
          <w:marRight w:val="0"/>
          <w:marTop w:val="0"/>
          <w:marBottom w:val="0"/>
          <w:divBdr>
            <w:top w:val="none" w:sz="0" w:space="0" w:color="auto"/>
            <w:left w:val="none" w:sz="0" w:space="0" w:color="auto"/>
            <w:bottom w:val="none" w:sz="0" w:space="0" w:color="auto"/>
            <w:right w:val="none" w:sz="0" w:space="0" w:color="auto"/>
          </w:divBdr>
        </w:div>
        <w:div w:id="1230846071">
          <w:marLeft w:val="0"/>
          <w:marRight w:val="0"/>
          <w:marTop w:val="0"/>
          <w:marBottom w:val="0"/>
          <w:divBdr>
            <w:top w:val="none" w:sz="0" w:space="0" w:color="auto"/>
            <w:left w:val="none" w:sz="0" w:space="0" w:color="auto"/>
            <w:bottom w:val="none" w:sz="0" w:space="0" w:color="auto"/>
            <w:right w:val="none" w:sz="0" w:space="0" w:color="auto"/>
          </w:divBdr>
        </w:div>
        <w:div w:id="1471168484">
          <w:marLeft w:val="0"/>
          <w:marRight w:val="0"/>
          <w:marTop w:val="0"/>
          <w:marBottom w:val="0"/>
          <w:divBdr>
            <w:top w:val="none" w:sz="0" w:space="0" w:color="auto"/>
            <w:left w:val="none" w:sz="0" w:space="0" w:color="auto"/>
            <w:bottom w:val="none" w:sz="0" w:space="0" w:color="auto"/>
            <w:right w:val="none" w:sz="0" w:space="0" w:color="auto"/>
          </w:divBdr>
        </w:div>
        <w:div w:id="864103415">
          <w:marLeft w:val="0"/>
          <w:marRight w:val="0"/>
          <w:marTop w:val="0"/>
          <w:marBottom w:val="0"/>
          <w:divBdr>
            <w:top w:val="none" w:sz="0" w:space="0" w:color="auto"/>
            <w:left w:val="none" w:sz="0" w:space="0" w:color="auto"/>
            <w:bottom w:val="none" w:sz="0" w:space="0" w:color="auto"/>
            <w:right w:val="none" w:sz="0" w:space="0" w:color="auto"/>
          </w:divBdr>
        </w:div>
        <w:div w:id="1129014257">
          <w:marLeft w:val="0"/>
          <w:marRight w:val="0"/>
          <w:marTop w:val="0"/>
          <w:marBottom w:val="0"/>
          <w:divBdr>
            <w:top w:val="none" w:sz="0" w:space="0" w:color="auto"/>
            <w:left w:val="none" w:sz="0" w:space="0" w:color="auto"/>
            <w:bottom w:val="none" w:sz="0" w:space="0" w:color="auto"/>
            <w:right w:val="none" w:sz="0" w:space="0" w:color="auto"/>
          </w:divBdr>
        </w:div>
        <w:div w:id="953049991">
          <w:marLeft w:val="0"/>
          <w:marRight w:val="0"/>
          <w:marTop w:val="0"/>
          <w:marBottom w:val="0"/>
          <w:divBdr>
            <w:top w:val="none" w:sz="0" w:space="0" w:color="auto"/>
            <w:left w:val="none" w:sz="0" w:space="0" w:color="auto"/>
            <w:bottom w:val="none" w:sz="0" w:space="0" w:color="auto"/>
            <w:right w:val="none" w:sz="0" w:space="0" w:color="auto"/>
          </w:divBdr>
        </w:div>
        <w:div w:id="1614632235">
          <w:marLeft w:val="0"/>
          <w:marRight w:val="0"/>
          <w:marTop w:val="0"/>
          <w:marBottom w:val="0"/>
          <w:divBdr>
            <w:top w:val="none" w:sz="0" w:space="0" w:color="auto"/>
            <w:left w:val="none" w:sz="0" w:space="0" w:color="auto"/>
            <w:bottom w:val="none" w:sz="0" w:space="0" w:color="auto"/>
            <w:right w:val="none" w:sz="0" w:space="0" w:color="auto"/>
          </w:divBdr>
        </w:div>
        <w:div w:id="1812405671">
          <w:marLeft w:val="0"/>
          <w:marRight w:val="0"/>
          <w:marTop w:val="0"/>
          <w:marBottom w:val="0"/>
          <w:divBdr>
            <w:top w:val="none" w:sz="0" w:space="0" w:color="auto"/>
            <w:left w:val="none" w:sz="0" w:space="0" w:color="auto"/>
            <w:bottom w:val="none" w:sz="0" w:space="0" w:color="auto"/>
            <w:right w:val="none" w:sz="0" w:space="0" w:color="auto"/>
          </w:divBdr>
        </w:div>
        <w:div w:id="246840604">
          <w:marLeft w:val="0"/>
          <w:marRight w:val="0"/>
          <w:marTop w:val="0"/>
          <w:marBottom w:val="0"/>
          <w:divBdr>
            <w:top w:val="none" w:sz="0" w:space="0" w:color="auto"/>
            <w:left w:val="none" w:sz="0" w:space="0" w:color="auto"/>
            <w:bottom w:val="none" w:sz="0" w:space="0" w:color="auto"/>
            <w:right w:val="none" w:sz="0" w:space="0" w:color="auto"/>
          </w:divBdr>
        </w:div>
        <w:div w:id="898058292">
          <w:marLeft w:val="0"/>
          <w:marRight w:val="0"/>
          <w:marTop w:val="0"/>
          <w:marBottom w:val="0"/>
          <w:divBdr>
            <w:top w:val="none" w:sz="0" w:space="0" w:color="auto"/>
            <w:left w:val="none" w:sz="0" w:space="0" w:color="auto"/>
            <w:bottom w:val="none" w:sz="0" w:space="0" w:color="auto"/>
            <w:right w:val="none" w:sz="0" w:space="0" w:color="auto"/>
          </w:divBdr>
        </w:div>
        <w:div w:id="2143767372">
          <w:marLeft w:val="0"/>
          <w:marRight w:val="0"/>
          <w:marTop w:val="0"/>
          <w:marBottom w:val="0"/>
          <w:divBdr>
            <w:top w:val="none" w:sz="0" w:space="0" w:color="auto"/>
            <w:left w:val="none" w:sz="0" w:space="0" w:color="auto"/>
            <w:bottom w:val="none" w:sz="0" w:space="0" w:color="auto"/>
            <w:right w:val="none" w:sz="0" w:space="0" w:color="auto"/>
          </w:divBdr>
        </w:div>
        <w:div w:id="1384867754">
          <w:marLeft w:val="0"/>
          <w:marRight w:val="0"/>
          <w:marTop w:val="0"/>
          <w:marBottom w:val="0"/>
          <w:divBdr>
            <w:top w:val="none" w:sz="0" w:space="0" w:color="auto"/>
            <w:left w:val="none" w:sz="0" w:space="0" w:color="auto"/>
            <w:bottom w:val="none" w:sz="0" w:space="0" w:color="auto"/>
            <w:right w:val="none" w:sz="0" w:space="0" w:color="auto"/>
          </w:divBdr>
        </w:div>
        <w:div w:id="72092914">
          <w:marLeft w:val="0"/>
          <w:marRight w:val="0"/>
          <w:marTop w:val="0"/>
          <w:marBottom w:val="0"/>
          <w:divBdr>
            <w:top w:val="none" w:sz="0" w:space="0" w:color="auto"/>
            <w:left w:val="none" w:sz="0" w:space="0" w:color="auto"/>
            <w:bottom w:val="none" w:sz="0" w:space="0" w:color="auto"/>
            <w:right w:val="none" w:sz="0" w:space="0" w:color="auto"/>
          </w:divBdr>
        </w:div>
      </w:divsChild>
    </w:div>
    <w:div w:id="858272199">
      <w:bodyDiv w:val="1"/>
      <w:marLeft w:val="0"/>
      <w:marRight w:val="0"/>
      <w:marTop w:val="0"/>
      <w:marBottom w:val="0"/>
      <w:divBdr>
        <w:top w:val="none" w:sz="0" w:space="0" w:color="auto"/>
        <w:left w:val="none" w:sz="0" w:space="0" w:color="auto"/>
        <w:bottom w:val="none" w:sz="0" w:space="0" w:color="auto"/>
        <w:right w:val="none" w:sz="0" w:space="0" w:color="auto"/>
      </w:divBdr>
    </w:div>
    <w:div w:id="958998600">
      <w:bodyDiv w:val="1"/>
      <w:marLeft w:val="0"/>
      <w:marRight w:val="0"/>
      <w:marTop w:val="0"/>
      <w:marBottom w:val="0"/>
      <w:divBdr>
        <w:top w:val="none" w:sz="0" w:space="0" w:color="auto"/>
        <w:left w:val="none" w:sz="0" w:space="0" w:color="auto"/>
        <w:bottom w:val="none" w:sz="0" w:space="0" w:color="auto"/>
        <w:right w:val="none" w:sz="0" w:space="0" w:color="auto"/>
      </w:divBdr>
      <w:divsChild>
        <w:div w:id="1190794565">
          <w:marLeft w:val="0"/>
          <w:marRight w:val="0"/>
          <w:marTop w:val="0"/>
          <w:marBottom w:val="0"/>
          <w:divBdr>
            <w:top w:val="none" w:sz="0" w:space="0" w:color="auto"/>
            <w:left w:val="none" w:sz="0" w:space="0" w:color="auto"/>
            <w:bottom w:val="none" w:sz="0" w:space="0" w:color="auto"/>
            <w:right w:val="none" w:sz="0" w:space="0" w:color="auto"/>
          </w:divBdr>
        </w:div>
        <w:div w:id="91630883">
          <w:marLeft w:val="0"/>
          <w:marRight w:val="0"/>
          <w:marTop w:val="0"/>
          <w:marBottom w:val="0"/>
          <w:divBdr>
            <w:top w:val="none" w:sz="0" w:space="0" w:color="auto"/>
            <w:left w:val="none" w:sz="0" w:space="0" w:color="auto"/>
            <w:bottom w:val="none" w:sz="0" w:space="0" w:color="auto"/>
            <w:right w:val="none" w:sz="0" w:space="0" w:color="auto"/>
          </w:divBdr>
        </w:div>
        <w:div w:id="689379583">
          <w:marLeft w:val="0"/>
          <w:marRight w:val="0"/>
          <w:marTop w:val="0"/>
          <w:marBottom w:val="0"/>
          <w:divBdr>
            <w:top w:val="none" w:sz="0" w:space="0" w:color="auto"/>
            <w:left w:val="none" w:sz="0" w:space="0" w:color="auto"/>
            <w:bottom w:val="none" w:sz="0" w:space="0" w:color="auto"/>
            <w:right w:val="none" w:sz="0" w:space="0" w:color="auto"/>
          </w:divBdr>
        </w:div>
        <w:div w:id="28726712">
          <w:marLeft w:val="0"/>
          <w:marRight w:val="0"/>
          <w:marTop w:val="0"/>
          <w:marBottom w:val="0"/>
          <w:divBdr>
            <w:top w:val="none" w:sz="0" w:space="0" w:color="auto"/>
            <w:left w:val="none" w:sz="0" w:space="0" w:color="auto"/>
            <w:bottom w:val="none" w:sz="0" w:space="0" w:color="auto"/>
            <w:right w:val="none" w:sz="0" w:space="0" w:color="auto"/>
          </w:divBdr>
        </w:div>
        <w:div w:id="514224094">
          <w:marLeft w:val="0"/>
          <w:marRight w:val="0"/>
          <w:marTop w:val="0"/>
          <w:marBottom w:val="0"/>
          <w:divBdr>
            <w:top w:val="none" w:sz="0" w:space="0" w:color="auto"/>
            <w:left w:val="none" w:sz="0" w:space="0" w:color="auto"/>
            <w:bottom w:val="none" w:sz="0" w:space="0" w:color="auto"/>
            <w:right w:val="none" w:sz="0" w:space="0" w:color="auto"/>
          </w:divBdr>
        </w:div>
        <w:div w:id="1002242918">
          <w:marLeft w:val="0"/>
          <w:marRight w:val="0"/>
          <w:marTop w:val="0"/>
          <w:marBottom w:val="0"/>
          <w:divBdr>
            <w:top w:val="none" w:sz="0" w:space="0" w:color="auto"/>
            <w:left w:val="none" w:sz="0" w:space="0" w:color="auto"/>
            <w:bottom w:val="none" w:sz="0" w:space="0" w:color="auto"/>
            <w:right w:val="none" w:sz="0" w:space="0" w:color="auto"/>
          </w:divBdr>
        </w:div>
        <w:div w:id="2013482057">
          <w:marLeft w:val="0"/>
          <w:marRight w:val="0"/>
          <w:marTop w:val="0"/>
          <w:marBottom w:val="0"/>
          <w:divBdr>
            <w:top w:val="none" w:sz="0" w:space="0" w:color="auto"/>
            <w:left w:val="none" w:sz="0" w:space="0" w:color="auto"/>
            <w:bottom w:val="none" w:sz="0" w:space="0" w:color="auto"/>
            <w:right w:val="none" w:sz="0" w:space="0" w:color="auto"/>
          </w:divBdr>
        </w:div>
        <w:div w:id="670329327">
          <w:marLeft w:val="0"/>
          <w:marRight w:val="0"/>
          <w:marTop w:val="0"/>
          <w:marBottom w:val="0"/>
          <w:divBdr>
            <w:top w:val="none" w:sz="0" w:space="0" w:color="auto"/>
            <w:left w:val="none" w:sz="0" w:space="0" w:color="auto"/>
            <w:bottom w:val="none" w:sz="0" w:space="0" w:color="auto"/>
            <w:right w:val="none" w:sz="0" w:space="0" w:color="auto"/>
          </w:divBdr>
        </w:div>
        <w:div w:id="508065438">
          <w:marLeft w:val="0"/>
          <w:marRight w:val="0"/>
          <w:marTop w:val="0"/>
          <w:marBottom w:val="0"/>
          <w:divBdr>
            <w:top w:val="none" w:sz="0" w:space="0" w:color="auto"/>
            <w:left w:val="none" w:sz="0" w:space="0" w:color="auto"/>
            <w:bottom w:val="none" w:sz="0" w:space="0" w:color="auto"/>
            <w:right w:val="none" w:sz="0" w:space="0" w:color="auto"/>
          </w:divBdr>
        </w:div>
        <w:div w:id="995065843">
          <w:marLeft w:val="0"/>
          <w:marRight w:val="0"/>
          <w:marTop w:val="0"/>
          <w:marBottom w:val="0"/>
          <w:divBdr>
            <w:top w:val="none" w:sz="0" w:space="0" w:color="auto"/>
            <w:left w:val="none" w:sz="0" w:space="0" w:color="auto"/>
            <w:bottom w:val="none" w:sz="0" w:space="0" w:color="auto"/>
            <w:right w:val="none" w:sz="0" w:space="0" w:color="auto"/>
          </w:divBdr>
        </w:div>
        <w:div w:id="1091313732">
          <w:marLeft w:val="0"/>
          <w:marRight w:val="0"/>
          <w:marTop w:val="0"/>
          <w:marBottom w:val="0"/>
          <w:divBdr>
            <w:top w:val="none" w:sz="0" w:space="0" w:color="auto"/>
            <w:left w:val="none" w:sz="0" w:space="0" w:color="auto"/>
            <w:bottom w:val="none" w:sz="0" w:space="0" w:color="auto"/>
            <w:right w:val="none" w:sz="0" w:space="0" w:color="auto"/>
          </w:divBdr>
        </w:div>
        <w:div w:id="1573664294">
          <w:marLeft w:val="0"/>
          <w:marRight w:val="0"/>
          <w:marTop w:val="0"/>
          <w:marBottom w:val="0"/>
          <w:divBdr>
            <w:top w:val="none" w:sz="0" w:space="0" w:color="auto"/>
            <w:left w:val="none" w:sz="0" w:space="0" w:color="auto"/>
            <w:bottom w:val="none" w:sz="0" w:space="0" w:color="auto"/>
            <w:right w:val="none" w:sz="0" w:space="0" w:color="auto"/>
          </w:divBdr>
        </w:div>
        <w:div w:id="1689871870">
          <w:marLeft w:val="0"/>
          <w:marRight w:val="0"/>
          <w:marTop w:val="0"/>
          <w:marBottom w:val="0"/>
          <w:divBdr>
            <w:top w:val="none" w:sz="0" w:space="0" w:color="auto"/>
            <w:left w:val="none" w:sz="0" w:space="0" w:color="auto"/>
            <w:bottom w:val="none" w:sz="0" w:space="0" w:color="auto"/>
            <w:right w:val="none" w:sz="0" w:space="0" w:color="auto"/>
          </w:divBdr>
        </w:div>
        <w:div w:id="1885479961">
          <w:marLeft w:val="0"/>
          <w:marRight w:val="0"/>
          <w:marTop w:val="0"/>
          <w:marBottom w:val="0"/>
          <w:divBdr>
            <w:top w:val="none" w:sz="0" w:space="0" w:color="auto"/>
            <w:left w:val="none" w:sz="0" w:space="0" w:color="auto"/>
            <w:bottom w:val="none" w:sz="0" w:space="0" w:color="auto"/>
            <w:right w:val="none" w:sz="0" w:space="0" w:color="auto"/>
          </w:divBdr>
        </w:div>
        <w:div w:id="1453330675">
          <w:marLeft w:val="0"/>
          <w:marRight w:val="0"/>
          <w:marTop w:val="0"/>
          <w:marBottom w:val="0"/>
          <w:divBdr>
            <w:top w:val="none" w:sz="0" w:space="0" w:color="auto"/>
            <w:left w:val="none" w:sz="0" w:space="0" w:color="auto"/>
            <w:bottom w:val="none" w:sz="0" w:space="0" w:color="auto"/>
            <w:right w:val="none" w:sz="0" w:space="0" w:color="auto"/>
          </w:divBdr>
        </w:div>
        <w:div w:id="1510949281">
          <w:marLeft w:val="0"/>
          <w:marRight w:val="0"/>
          <w:marTop w:val="0"/>
          <w:marBottom w:val="0"/>
          <w:divBdr>
            <w:top w:val="none" w:sz="0" w:space="0" w:color="auto"/>
            <w:left w:val="none" w:sz="0" w:space="0" w:color="auto"/>
            <w:bottom w:val="none" w:sz="0" w:space="0" w:color="auto"/>
            <w:right w:val="none" w:sz="0" w:space="0" w:color="auto"/>
          </w:divBdr>
        </w:div>
        <w:div w:id="1512599094">
          <w:marLeft w:val="0"/>
          <w:marRight w:val="0"/>
          <w:marTop w:val="0"/>
          <w:marBottom w:val="0"/>
          <w:divBdr>
            <w:top w:val="none" w:sz="0" w:space="0" w:color="auto"/>
            <w:left w:val="none" w:sz="0" w:space="0" w:color="auto"/>
            <w:bottom w:val="none" w:sz="0" w:space="0" w:color="auto"/>
            <w:right w:val="none" w:sz="0" w:space="0" w:color="auto"/>
          </w:divBdr>
        </w:div>
        <w:div w:id="838540553">
          <w:marLeft w:val="0"/>
          <w:marRight w:val="0"/>
          <w:marTop w:val="0"/>
          <w:marBottom w:val="0"/>
          <w:divBdr>
            <w:top w:val="none" w:sz="0" w:space="0" w:color="auto"/>
            <w:left w:val="none" w:sz="0" w:space="0" w:color="auto"/>
            <w:bottom w:val="none" w:sz="0" w:space="0" w:color="auto"/>
            <w:right w:val="none" w:sz="0" w:space="0" w:color="auto"/>
          </w:divBdr>
        </w:div>
        <w:div w:id="1632399553">
          <w:marLeft w:val="0"/>
          <w:marRight w:val="0"/>
          <w:marTop w:val="0"/>
          <w:marBottom w:val="0"/>
          <w:divBdr>
            <w:top w:val="none" w:sz="0" w:space="0" w:color="auto"/>
            <w:left w:val="none" w:sz="0" w:space="0" w:color="auto"/>
            <w:bottom w:val="none" w:sz="0" w:space="0" w:color="auto"/>
            <w:right w:val="none" w:sz="0" w:space="0" w:color="auto"/>
          </w:divBdr>
        </w:div>
        <w:div w:id="1015234076">
          <w:marLeft w:val="0"/>
          <w:marRight w:val="0"/>
          <w:marTop w:val="0"/>
          <w:marBottom w:val="0"/>
          <w:divBdr>
            <w:top w:val="none" w:sz="0" w:space="0" w:color="auto"/>
            <w:left w:val="none" w:sz="0" w:space="0" w:color="auto"/>
            <w:bottom w:val="none" w:sz="0" w:space="0" w:color="auto"/>
            <w:right w:val="none" w:sz="0" w:space="0" w:color="auto"/>
          </w:divBdr>
        </w:div>
        <w:div w:id="1199706092">
          <w:marLeft w:val="0"/>
          <w:marRight w:val="0"/>
          <w:marTop w:val="0"/>
          <w:marBottom w:val="0"/>
          <w:divBdr>
            <w:top w:val="none" w:sz="0" w:space="0" w:color="auto"/>
            <w:left w:val="none" w:sz="0" w:space="0" w:color="auto"/>
            <w:bottom w:val="none" w:sz="0" w:space="0" w:color="auto"/>
            <w:right w:val="none" w:sz="0" w:space="0" w:color="auto"/>
          </w:divBdr>
        </w:div>
        <w:div w:id="1743479032">
          <w:marLeft w:val="0"/>
          <w:marRight w:val="0"/>
          <w:marTop w:val="0"/>
          <w:marBottom w:val="0"/>
          <w:divBdr>
            <w:top w:val="none" w:sz="0" w:space="0" w:color="auto"/>
            <w:left w:val="none" w:sz="0" w:space="0" w:color="auto"/>
            <w:bottom w:val="none" w:sz="0" w:space="0" w:color="auto"/>
            <w:right w:val="none" w:sz="0" w:space="0" w:color="auto"/>
          </w:divBdr>
        </w:div>
        <w:div w:id="1024672384">
          <w:marLeft w:val="0"/>
          <w:marRight w:val="0"/>
          <w:marTop w:val="0"/>
          <w:marBottom w:val="0"/>
          <w:divBdr>
            <w:top w:val="none" w:sz="0" w:space="0" w:color="auto"/>
            <w:left w:val="none" w:sz="0" w:space="0" w:color="auto"/>
            <w:bottom w:val="none" w:sz="0" w:space="0" w:color="auto"/>
            <w:right w:val="none" w:sz="0" w:space="0" w:color="auto"/>
          </w:divBdr>
        </w:div>
        <w:div w:id="1198468022">
          <w:marLeft w:val="0"/>
          <w:marRight w:val="0"/>
          <w:marTop w:val="0"/>
          <w:marBottom w:val="0"/>
          <w:divBdr>
            <w:top w:val="none" w:sz="0" w:space="0" w:color="auto"/>
            <w:left w:val="none" w:sz="0" w:space="0" w:color="auto"/>
            <w:bottom w:val="none" w:sz="0" w:space="0" w:color="auto"/>
            <w:right w:val="none" w:sz="0" w:space="0" w:color="auto"/>
          </w:divBdr>
        </w:div>
        <w:div w:id="1994985676">
          <w:marLeft w:val="0"/>
          <w:marRight w:val="0"/>
          <w:marTop w:val="0"/>
          <w:marBottom w:val="0"/>
          <w:divBdr>
            <w:top w:val="none" w:sz="0" w:space="0" w:color="auto"/>
            <w:left w:val="none" w:sz="0" w:space="0" w:color="auto"/>
            <w:bottom w:val="none" w:sz="0" w:space="0" w:color="auto"/>
            <w:right w:val="none" w:sz="0" w:space="0" w:color="auto"/>
          </w:divBdr>
        </w:div>
        <w:div w:id="1660621672">
          <w:marLeft w:val="0"/>
          <w:marRight w:val="0"/>
          <w:marTop w:val="0"/>
          <w:marBottom w:val="0"/>
          <w:divBdr>
            <w:top w:val="none" w:sz="0" w:space="0" w:color="auto"/>
            <w:left w:val="none" w:sz="0" w:space="0" w:color="auto"/>
            <w:bottom w:val="none" w:sz="0" w:space="0" w:color="auto"/>
            <w:right w:val="none" w:sz="0" w:space="0" w:color="auto"/>
          </w:divBdr>
        </w:div>
        <w:div w:id="432895901">
          <w:marLeft w:val="0"/>
          <w:marRight w:val="0"/>
          <w:marTop w:val="0"/>
          <w:marBottom w:val="0"/>
          <w:divBdr>
            <w:top w:val="none" w:sz="0" w:space="0" w:color="auto"/>
            <w:left w:val="none" w:sz="0" w:space="0" w:color="auto"/>
            <w:bottom w:val="none" w:sz="0" w:space="0" w:color="auto"/>
            <w:right w:val="none" w:sz="0" w:space="0" w:color="auto"/>
          </w:divBdr>
        </w:div>
        <w:div w:id="1904216166">
          <w:marLeft w:val="0"/>
          <w:marRight w:val="0"/>
          <w:marTop w:val="0"/>
          <w:marBottom w:val="0"/>
          <w:divBdr>
            <w:top w:val="none" w:sz="0" w:space="0" w:color="auto"/>
            <w:left w:val="none" w:sz="0" w:space="0" w:color="auto"/>
            <w:bottom w:val="none" w:sz="0" w:space="0" w:color="auto"/>
            <w:right w:val="none" w:sz="0" w:space="0" w:color="auto"/>
          </w:divBdr>
        </w:div>
        <w:div w:id="999425333">
          <w:marLeft w:val="0"/>
          <w:marRight w:val="0"/>
          <w:marTop w:val="0"/>
          <w:marBottom w:val="0"/>
          <w:divBdr>
            <w:top w:val="none" w:sz="0" w:space="0" w:color="auto"/>
            <w:left w:val="none" w:sz="0" w:space="0" w:color="auto"/>
            <w:bottom w:val="none" w:sz="0" w:space="0" w:color="auto"/>
            <w:right w:val="none" w:sz="0" w:space="0" w:color="auto"/>
          </w:divBdr>
        </w:div>
        <w:div w:id="1453397912">
          <w:marLeft w:val="0"/>
          <w:marRight w:val="0"/>
          <w:marTop w:val="0"/>
          <w:marBottom w:val="0"/>
          <w:divBdr>
            <w:top w:val="none" w:sz="0" w:space="0" w:color="auto"/>
            <w:left w:val="none" w:sz="0" w:space="0" w:color="auto"/>
            <w:bottom w:val="none" w:sz="0" w:space="0" w:color="auto"/>
            <w:right w:val="none" w:sz="0" w:space="0" w:color="auto"/>
          </w:divBdr>
        </w:div>
        <w:div w:id="1019284199">
          <w:marLeft w:val="0"/>
          <w:marRight w:val="0"/>
          <w:marTop w:val="0"/>
          <w:marBottom w:val="0"/>
          <w:divBdr>
            <w:top w:val="none" w:sz="0" w:space="0" w:color="auto"/>
            <w:left w:val="none" w:sz="0" w:space="0" w:color="auto"/>
            <w:bottom w:val="none" w:sz="0" w:space="0" w:color="auto"/>
            <w:right w:val="none" w:sz="0" w:space="0" w:color="auto"/>
          </w:divBdr>
        </w:div>
        <w:div w:id="1324433545">
          <w:marLeft w:val="0"/>
          <w:marRight w:val="0"/>
          <w:marTop w:val="0"/>
          <w:marBottom w:val="0"/>
          <w:divBdr>
            <w:top w:val="none" w:sz="0" w:space="0" w:color="auto"/>
            <w:left w:val="none" w:sz="0" w:space="0" w:color="auto"/>
            <w:bottom w:val="none" w:sz="0" w:space="0" w:color="auto"/>
            <w:right w:val="none" w:sz="0" w:space="0" w:color="auto"/>
          </w:divBdr>
        </w:div>
        <w:div w:id="1790390092">
          <w:marLeft w:val="0"/>
          <w:marRight w:val="0"/>
          <w:marTop w:val="0"/>
          <w:marBottom w:val="0"/>
          <w:divBdr>
            <w:top w:val="none" w:sz="0" w:space="0" w:color="auto"/>
            <w:left w:val="none" w:sz="0" w:space="0" w:color="auto"/>
            <w:bottom w:val="none" w:sz="0" w:space="0" w:color="auto"/>
            <w:right w:val="none" w:sz="0" w:space="0" w:color="auto"/>
          </w:divBdr>
        </w:div>
        <w:div w:id="249434163">
          <w:marLeft w:val="0"/>
          <w:marRight w:val="0"/>
          <w:marTop w:val="0"/>
          <w:marBottom w:val="0"/>
          <w:divBdr>
            <w:top w:val="none" w:sz="0" w:space="0" w:color="auto"/>
            <w:left w:val="none" w:sz="0" w:space="0" w:color="auto"/>
            <w:bottom w:val="none" w:sz="0" w:space="0" w:color="auto"/>
            <w:right w:val="none" w:sz="0" w:space="0" w:color="auto"/>
          </w:divBdr>
        </w:div>
        <w:div w:id="2091661262">
          <w:marLeft w:val="0"/>
          <w:marRight w:val="0"/>
          <w:marTop w:val="0"/>
          <w:marBottom w:val="0"/>
          <w:divBdr>
            <w:top w:val="none" w:sz="0" w:space="0" w:color="auto"/>
            <w:left w:val="none" w:sz="0" w:space="0" w:color="auto"/>
            <w:bottom w:val="none" w:sz="0" w:space="0" w:color="auto"/>
            <w:right w:val="none" w:sz="0" w:space="0" w:color="auto"/>
          </w:divBdr>
        </w:div>
        <w:div w:id="1857226564">
          <w:marLeft w:val="0"/>
          <w:marRight w:val="0"/>
          <w:marTop w:val="0"/>
          <w:marBottom w:val="0"/>
          <w:divBdr>
            <w:top w:val="none" w:sz="0" w:space="0" w:color="auto"/>
            <w:left w:val="none" w:sz="0" w:space="0" w:color="auto"/>
            <w:bottom w:val="none" w:sz="0" w:space="0" w:color="auto"/>
            <w:right w:val="none" w:sz="0" w:space="0" w:color="auto"/>
          </w:divBdr>
        </w:div>
        <w:div w:id="1137795996">
          <w:marLeft w:val="0"/>
          <w:marRight w:val="0"/>
          <w:marTop w:val="0"/>
          <w:marBottom w:val="0"/>
          <w:divBdr>
            <w:top w:val="none" w:sz="0" w:space="0" w:color="auto"/>
            <w:left w:val="none" w:sz="0" w:space="0" w:color="auto"/>
            <w:bottom w:val="none" w:sz="0" w:space="0" w:color="auto"/>
            <w:right w:val="none" w:sz="0" w:space="0" w:color="auto"/>
          </w:divBdr>
        </w:div>
        <w:div w:id="1805583700">
          <w:marLeft w:val="0"/>
          <w:marRight w:val="0"/>
          <w:marTop w:val="0"/>
          <w:marBottom w:val="0"/>
          <w:divBdr>
            <w:top w:val="none" w:sz="0" w:space="0" w:color="auto"/>
            <w:left w:val="none" w:sz="0" w:space="0" w:color="auto"/>
            <w:bottom w:val="none" w:sz="0" w:space="0" w:color="auto"/>
            <w:right w:val="none" w:sz="0" w:space="0" w:color="auto"/>
          </w:divBdr>
        </w:div>
        <w:div w:id="2013294875">
          <w:marLeft w:val="0"/>
          <w:marRight w:val="0"/>
          <w:marTop w:val="0"/>
          <w:marBottom w:val="0"/>
          <w:divBdr>
            <w:top w:val="none" w:sz="0" w:space="0" w:color="auto"/>
            <w:left w:val="none" w:sz="0" w:space="0" w:color="auto"/>
            <w:bottom w:val="none" w:sz="0" w:space="0" w:color="auto"/>
            <w:right w:val="none" w:sz="0" w:space="0" w:color="auto"/>
          </w:divBdr>
        </w:div>
      </w:divsChild>
    </w:div>
    <w:div w:id="16831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ck/a?!&amp;&amp;p=3e960637b904b5a0JmltdHM9MTY2NjA1MTIwMCZpZ3VpZD0wMzAyNTczOS1kMDY1LTY0MjgtMTFjMy00NTI2ZDExMDY1ZjkmaW5zaWQ9NTQ0OA&amp;ptn=3&amp;hsh=3&amp;fclid=03025739-d065-6428-11c3-4526d11065f9&amp;u=a1L3NlYXJjaD9xPVRhdGErQ29uc3VsdGFuY3krU2VydmljZXMmZmlsdGVycz1zaWQlM2E1ODJjMjUwMy1mMTczLWIwMzMtZDZlOC0xOTYyY2YzOTcxY2YmZm9ybT1FTlRMTks&amp;nt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Sumathi Nallamothula</dc:creator>
  <cp:lastModifiedBy>anand dhande</cp:lastModifiedBy>
  <cp:revision>3</cp:revision>
  <dcterms:created xsi:type="dcterms:W3CDTF">2023-01-09T03:14:00Z</dcterms:created>
  <dcterms:modified xsi:type="dcterms:W3CDTF">2023-01-09T03:14:00Z</dcterms:modified>
</cp:coreProperties>
</file>