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08520" w14:textId="77777777" w:rsidR="00B54D3C" w:rsidRPr="00BC67E0" w:rsidRDefault="00B54D3C" w:rsidP="00B54D3C">
      <w:pPr>
        <w:pStyle w:val="Title"/>
        <w:tabs>
          <w:tab w:val="left" w:pos="2468"/>
        </w:tabs>
        <w:rPr>
          <w:sz w:val="40"/>
          <w:szCs w:val="40"/>
        </w:rPr>
      </w:pPr>
      <w:r w:rsidRPr="00BC67E0">
        <w:rPr>
          <w:spacing w:val="26"/>
          <w:sz w:val="40"/>
          <w:szCs w:val="40"/>
        </w:rPr>
        <w:t>Abhijeet Patil</w:t>
      </w:r>
    </w:p>
    <w:p w14:paraId="623C25F4" w14:textId="72A39F3C" w:rsidR="00D2319C" w:rsidRPr="00BC67E0" w:rsidRDefault="00B54D3C">
      <w:pPr>
        <w:spacing w:before="88"/>
        <w:ind w:left="104"/>
        <w:rPr>
          <w:b/>
          <w:sz w:val="28"/>
          <w:szCs w:val="28"/>
        </w:rPr>
      </w:pPr>
      <w:r w:rsidRPr="00BC67E0">
        <w:rPr>
          <w:b/>
          <w:color w:val="5E4930"/>
          <w:sz w:val="28"/>
          <w:szCs w:val="28"/>
        </w:rPr>
        <w:t>Sr. QA Engineer</w:t>
      </w:r>
    </w:p>
    <w:p w14:paraId="593EFC3B" w14:textId="4FED1647" w:rsidR="00D2319C" w:rsidRDefault="00000000" w:rsidP="00BE6073">
      <w:pPr>
        <w:pStyle w:val="BodyText"/>
        <w:spacing w:before="88"/>
        <w:ind w:right="231" w:firstLine="0"/>
      </w:pPr>
      <w:r>
        <w:br w:type="column"/>
      </w:r>
      <w:r w:rsidRPr="00BC67E0">
        <w:rPr>
          <w:b/>
          <w:bCs/>
        </w:rPr>
        <w:t>Phone</w:t>
      </w:r>
      <w:r>
        <w:t xml:space="preserve">: </w:t>
      </w:r>
      <w:r w:rsidR="00B54D3C">
        <w:t>7620937275</w:t>
      </w:r>
      <w:r w:rsidR="00BE6073">
        <w:t xml:space="preserve">       </w:t>
      </w:r>
      <w:r w:rsidR="0070129F">
        <w:t xml:space="preserve"> </w:t>
      </w:r>
      <w:r w:rsidRPr="00BC67E0">
        <w:rPr>
          <w:b/>
          <w:bCs/>
        </w:rPr>
        <w:t>Ema</w:t>
      </w:r>
      <w:r w:rsidR="00BE6073" w:rsidRPr="00BC67E0">
        <w:rPr>
          <w:b/>
          <w:bCs/>
        </w:rPr>
        <w:t>il</w:t>
      </w:r>
      <w:r w:rsidR="00BE6073" w:rsidRPr="00BE6073">
        <w:t>:</w:t>
      </w:r>
      <w:r w:rsidR="00BE6073">
        <w:rPr>
          <w:spacing w:val="-18"/>
        </w:rPr>
        <w:t>p</w:t>
      </w:r>
      <w:r w:rsidR="00BE6073" w:rsidRPr="00BE6073">
        <w:t>atilabhijeetjsp@gmail.com</w:t>
      </w:r>
      <w:r>
        <w:t xml:space="preserve"> </w:t>
      </w:r>
    </w:p>
    <w:p w14:paraId="1EA0C569" w14:textId="0ABAECC9" w:rsidR="00B54D3C" w:rsidRDefault="00000000" w:rsidP="0070129F">
      <w:pPr>
        <w:pStyle w:val="BodyText"/>
        <w:spacing w:before="0" w:line="276" w:lineRule="auto"/>
        <w:ind w:right="167" w:firstLine="0"/>
        <w:rPr>
          <w:spacing w:val="-2"/>
        </w:rPr>
      </w:pPr>
      <w:r w:rsidRPr="00BC67E0">
        <w:rPr>
          <w:b/>
          <w:bCs/>
          <w:spacing w:val="-2"/>
        </w:rPr>
        <w:t>LinkedIn</w:t>
      </w:r>
      <w:r>
        <w:rPr>
          <w:spacing w:val="-2"/>
        </w:rPr>
        <w:t>:</w:t>
      </w:r>
      <w:r w:rsidR="00BC67E0">
        <w:rPr>
          <w:spacing w:val="-2"/>
        </w:rPr>
        <w:t xml:space="preserve"> </w:t>
      </w:r>
      <w:r w:rsidR="00BC67E0" w:rsidRPr="00BC67E0">
        <w:rPr>
          <w:spacing w:val="-2"/>
        </w:rPr>
        <w:t>linkedin.com/in/abhijeet-patil-12542638/</w:t>
      </w:r>
    </w:p>
    <w:p w14:paraId="42B86157" w14:textId="4946679B" w:rsidR="00D2319C" w:rsidRDefault="00000000" w:rsidP="00BE6073">
      <w:pPr>
        <w:pStyle w:val="BodyText"/>
        <w:spacing w:before="0" w:line="276" w:lineRule="auto"/>
        <w:ind w:right="167" w:firstLine="0"/>
      </w:pPr>
      <w:r w:rsidRPr="00BC67E0">
        <w:rPr>
          <w:b/>
          <w:bCs/>
        </w:rPr>
        <w:t>Address</w:t>
      </w:r>
      <w:r>
        <w:t xml:space="preserve">: </w:t>
      </w:r>
      <w:r w:rsidR="0070129F">
        <w:t>Vishal Nagar</w:t>
      </w:r>
      <w:r w:rsidR="00B54D3C">
        <w:t>, Pimple-</w:t>
      </w:r>
      <w:r w:rsidR="00BC67E0">
        <w:t>N</w:t>
      </w:r>
      <w:r w:rsidR="00B54D3C">
        <w:t>ilakh-411027</w:t>
      </w:r>
    </w:p>
    <w:p w14:paraId="367B2398" w14:textId="77777777" w:rsidR="00D2319C" w:rsidRDefault="00D2319C">
      <w:pPr>
        <w:spacing w:line="232" w:lineRule="exact"/>
        <w:jc w:val="right"/>
        <w:sectPr w:rsidR="00D2319C">
          <w:footerReference w:type="default" r:id="rId7"/>
          <w:type w:val="continuous"/>
          <w:pgSz w:w="12240" w:h="15840"/>
          <w:pgMar w:top="580" w:right="1080" w:bottom="680" w:left="880" w:header="720" w:footer="482" w:gutter="0"/>
          <w:cols w:num="2" w:space="720" w:equalWidth="0">
            <w:col w:w="4317" w:space="2525"/>
            <w:col w:w="3438"/>
          </w:cols>
        </w:sectPr>
      </w:pPr>
    </w:p>
    <w:p w14:paraId="2D1141A8" w14:textId="77777777" w:rsidR="00D2319C" w:rsidRDefault="00D2319C">
      <w:pPr>
        <w:pStyle w:val="BodyText"/>
        <w:spacing w:before="6"/>
        <w:ind w:firstLine="0"/>
        <w:rPr>
          <w:sz w:val="25"/>
        </w:rPr>
      </w:pPr>
    </w:p>
    <w:p w14:paraId="0A108FCB" w14:textId="77777777" w:rsidR="00D2319C" w:rsidRDefault="00000000">
      <w:pPr>
        <w:pStyle w:val="Heading1"/>
        <w:tabs>
          <w:tab w:val="left" w:pos="10175"/>
        </w:tabs>
        <w:spacing w:before="101"/>
      </w:pPr>
      <w:bookmarkStart w:id="0" w:name="Objective"/>
      <w:bookmarkEnd w:id="0"/>
      <w:r>
        <w:rPr>
          <w:color w:val="394A5A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14:paraId="38691658" w14:textId="7EE014A5" w:rsidR="00D2319C" w:rsidRDefault="00821B86">
      <w:pPr>
        <w:pStyle w:val="BodyText"/>
        <w:spacing w:before="200"/>
        <w:ind w:left="255" w:right="141" w:firstLine="0"/>
      </w:pPr>
      <w:bookmarkStart w:id="1" w:name="Over_all_8+_years_of_QA_experience_in_Ma"/>
      <w:bookmarkEnd w:id="1"/>
      <w:r>
        <w:t xml:space="preserve">Overall 8+ years of QA experience in Manual/Automation testing of Web applications with specialization in Software Quality Assurance </w:t>
      </w:r>
      <w:r>
        <w:rPr>
          <w:spacing w:val="-5"/>
        </w:rPr>
        <w:t xml:space="preserve">Testing, </w:t>
      </w:r>
      <w:r>
        <w:t xml:space="preserve">QA Automation Engineer and proficient in testing on </w:t>
      </w:r>
      <w:r w:rsidR="000225BA">
        <w:rPr>
          <w:spacing w:val="-5"/>
        </w:rPr>
        <w:t xml:space="preserve">Web </w:t>
      </w:r>
      <w:r w:rsidR="000225BA">
        <w:t xml:space="preserve">based and </w:t>
      </w:r>
      <w:r>
        <w:t>Client/Server</w:t>
      </w:r>
      <w:r w:rsidR="00B10335">
        <w:t xml:space="preserve"> </w:t>
      </w:r>
      <w:r>
        <w:t>Applications</w:t>
      </w:r>
      <w:r w:rsidR="00976901">
        <w:t xml:space="preserve">. </w:t>
      </w:r>
    </w:p>
    <w:p w14:paraId="2903D2CA" w14:textId="5CB1B5A9" w:rsidR="008D26BE" w:rsidRDefault="008D26BE">
      <w:pPr>
        <w:pStyle w:val="BodyText"/>
        <w:spacing w:before="200"/>
        <w:ind w:left="255" w:right="141" w:firstLine="0"/>
      </w:pPr>
      <w:r>
        <w:t>Experienced with all stages of the Test life cycle for dynamic web projects. Well-versed in functional testing and API Testing. Strong background in project management and customer relations.</w:t>
      </w:r>
    </w:p>
    <w:p w14:paraId="328AFF44" w14:textId="77777777" w:rsidR="00D2319C" w:rsidRDefault="00D2319C">
      <w:pPr>
        <w:pStyle w:val="BodyText"/>
        <w:spacing w:before="4"/>
        <w:ind w:firstLine="0"/>
        <w:rPr>
          <w:sz w:val="17"/>
        </w:rPr>
      </w:pPr>
    </w:p>
    <w:p w14:paraId="196FB09E" w14:textId="77777777" w:rsidR="00D2319C" w:rsidRDefault="00000000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14:paraId="6CD759DD" w14:textId="06252747" w:rsidR="00D2319C" w:rsidRDefault="000D0552">
      <w:pPr>
        <w:pStyle w:val="BodyText"/>
        <w:spacing w:before="5"/>
        <w:ind w:firstLine="0"/>
        <w:rPr>
          <w:b/>
          <w:sz w:val="34"/>
        </w:rPr>
      </w:pPr>
      <w:r>
        <w:t xml:space="preserve">   Technical Skills: Manual Testing, Automation testing, Core Java, Groovy, Selenium Webdriver,                              </w:t>
      </w:r>
    </w:p>
    <w:p w14:paraId="29BA0FC8" w14:textId="460A9646" w:rsidR="00D2319C" w:rsidRPr="000D0552" w:rsidRDefault="000D0552" w:rsidP="000D0552">
      <w:pPr>
        <w:pStyle w:val="BodyText"/>
        <w:spacing w:before="5"/>
        <w:ind w:firstLine="0"/>
      </w:pPr>
      <w:bookmarkStart w:id="3" w:name="C++,_Java,_Javascript."/>
      <w:bookmarkEnd w:id="3"/>
      <w:r>
        <w:rPr>
          <w:sz w:val="17"/>
        </w:rPr>
        <w:t xml:space="preserve">     </w:t>
      </w:r>
      <w:r w:rsidRPr="000D0552">
        <w:t>SQL</w:t>
      </w:r>
      <w:r>
        <w:t>, Jira, Test rail, Azure DevOps , API testing</w:t>
      </w:r>
      <w:r w:rsidRPr="000D0552">
        <w:t xml:space="preserve">  </w:t>
      </w:r>
    </w:p>
    <w:p w14:paraId="652C4C2B" w14:textId="6F73002F" w:rsidR="000D0552" w:rsidRPr="000D0552" w:rsidRDefault="000D0552" w:rsidP="000D0552">
      <w:pPr>
        <w:pStyle w:val="BodyText"/>
        <w:spacing w:before="5"/>
        <w:ind w:firstLine="0"/>
      </w:pPr>
      <w:r w:rsidRPr="000D0552">
        <w:t xml:space="preserve"> </w:t>
      </w:r>
    </w:p>
    <w:p w14:paraId="61FC280C" w14:textId="77777777" w:rsidR="00D2319C" w:rsidRDefault="00000000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spacing w:val="-3"/>
          <w:shd w:val="clear" w:color="auto" w:fill="EFE8E0"/>
        </w:rPr>
        <w:t>Work</w:t>
      </w:r>
      <w:r>
        <w:rPr>
          <w:color w:val="394A5A"/>
          <w:spacing w:val="-7"/>
          <w:shd w:val="clear" w:color="auto" w:fill="EFE8E0"/>
        </w:rPr>
        <w:t xml:space="preserve"> </w:t>
      </w:r>
      <w:r>
        <w:rPr>
          <w:color w:val="394A5A"/>
          <w:shd w:val="clear" w:color="auto" w:fill="EFE8E0"/>
        </w:rPr>
        <w:t>Experience</w:t>
      </w:r>
      <w:r>
        <w:rPr>
          <w:color w:val="394A5A"/>
          <w:shd w:val="clear" w:color="auto" w:fill="EFE8E0"/>
        </w:rPr>
        <w:tab/>
      </w:r>
    </w:p>
    <w:p w14:paraId="21993DA3" w14:textId="3F8580FE" w:rsidR="00D2319C" w:rsidRDefault="00E3213D">
      <w:pPr>
        <w:pStyle w:val="Heading2"/>
        <w:spacing w:before="201"/>
      </w:pPr>
      <w:r>
        <w:rPr>
          <w:color w:val="5E4930"/>
        </w:rPr>
        <w:t>Quality Assurance Engineer</w:t>
      </w:r>
    </w:p>
    <w:p w14:paraId="0EDE5190" w14:textId="3A96FADA" w:rsidR="00D2319C" w:rsidRDefault="00E3213D">
      <w:pPr>
        <w:spacing w:before="56"/>
        <w:ind w:left="255"/>
        <w:rPr>
          <w:sz w:val="20"/>
        </w:rPr>
      </w:pPr>
      <w:bookmarkStart w:id="5" w:name="ABC_Corporation_-_October_2013_–_Novembe"/>
      <w:bookmarkEnd w:id="5"/>
      <w:r>
        <w:rPr>
          <w:b/>
          <w:position w:val="1"/>
          <w:sz w:val="20"/>
        </w:rPr>
        <w:t>Landytech(IndoTeam Solutions LLP</w:t>
      </w:r>
      <w:r w:rsidR="00821B86">
        <w:rPr>
          <w:b/>
          <w:position w:val="1"/>
          <w:sz w:val="20"/>
        </w:rPr>
        <w:t>, Pune</w:t>
      </w:r>
      <w:r>
        <w:rPr>
          <w:b/>
          <w:position w:val="1"/>
          <w:sz w:val="20"/>
        </w:rPr>
        <w:t xml:space="preserve"> </w:t>
      </w:r>
      <w:r>
        <w:rPr>
          <w:rFonts w:ascii="Arial" w:hAnsi="Arial"/>
          <w:sz w:val="24"/>
        </w:rPr>
        <w:t xml:space="preserve">­ </w:t>
      </w:r>
      <w:r>
        <w:rPr>
          <w:position w:val="1"/>
          <w:sz w:val="20"/>
        </w:rPr>
        <w:t>Jun 2020 – Present</w:t>
      </w:r>
    </w:p>
    <w:p w14:paraId="01EBAF66" w14:textId="77777777" w:rsidR="00D2319C" w:rsidRDefault="0000000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8"/>
        <w:ind w:left="681" w:right="283"/>
        <w:rPr>
          <w:sz w:val="20"/>
        </w:rPr>
      </w:pPr>
      <w:r>
        <w:rPr>
          <w:color w:val="333333"/>
          <w:sz w:val="20"/>
        </w:rPr>
        <w:t>Analyzed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Business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Requirements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Documents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to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get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better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understanding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the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system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both on technical and business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perspectives.</w:t>
      </w:r>
    </w:p>
    <w:p w14:paraId="49B4845E" w14:textId="638D999A" w:rsidR="00D2319C" w:rsidRDefault="0000000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48" w:lineRule="exact"/>
        <w:rPr>
          <w:sz w:val="20"/>
        </w:rPr>
      </w:pPr>
      <w:r>
        <w:rPr>
          <w:color w:val="333333"/>
          <w:spacing w:val="-4"/>
          <w:sz w:val="20"/>
        </w:rPr>
        <w:t>Work</w:t>
      </w:r>
      <w:r w:rsidR="006F3768">
        <w:rPr>
          <w:color w:val="333333"/>
          <w:spacing w:val="-4"/>
          <w:sz w:val="20"/>
        </w:rPr>
        <w:t>ing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in the agile environment with frequently changing requirements and features</w:t>
      </w:r>
      <w:r>
        <w:rPr>
          <w:color w:val="333333"/>
          <w:spacing w:val="-29"/>
          <w:sz w:val="20"/>
        </w:rPr>
        <w:t xml:space="preserve"> </w:t>
      </w:r>
      <w:r>
        <w:rPr>
          <w:color w:val="333333"/>
          <w:sz w:val="20"/>
        </w:rPr>
        <w:t>set.</w:t>
      </w:r>
    </w:p>
    <w:p w14:paraId="2D46D95A" w14:textId="49D1FF18" w:rsidR="00D2319C" w:rsidRPr="00C47562" w:rsidRDefault="0000000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/>
        <w:ind w:left="681" w:right="429"/>
        <w:rPr>
          <w:sz w:val="20"/>
        </w:rPr>
      </w:pPr>
      <w:r>
        <w:rPr>
          <w:color w:val="333333"/>
          <w:spacing w:val="-3"/>
          <w:sz w:val="20"/>
        </w:rPr>
        <w:t xml:space="preserve">Prepared </w:t>
      </w:r>
      <w:r>
        <w:rPr>
          <w:color w:val="333333"/>
          <w:spacing w:val="-9"/>
          <w:sz w:val="20"/>
        </w:rPr>
        <w:t xml:space="preserve">Test </w:t>
      </w:r>
      <w:r>
        <w:rPr>
          <w:color w:val="333333"/>
          <w:sz w:val="20"/>
        </w:rPr>
        <w:t xml:space="preserve">Plans, </w:t>
      </w:r>
      <w:r>
        <w:rPr>
          <w:color w:val="333333"/>
          <w:spacing w:val="-9"/>
          <w:sz w:val="20"/>
        </w:rPr>
        <w:t xml:space="preserve">Test </w:t>
      </w:r>
      <w:r>
        <w:rPr>
          <w:color w:val="333333"/>
          <w:sz w:val="20"/>
        </w:rPr>
        <w:t xml:space="preserve">Scripts and </w:t>
      </w:r>
      <w:r>
        <w:rPr>
          <w:color w:val="333333"/>
          <w:spacing w:val="-9"/>
          <w:sz w:val="20"/>
        </w:rPr>
        <w:t xml:space="preserve">Test </w:t>
      </w:r>
      <w:r>
        <w:rPr>
          <w:color w:val="333333"/>
          <w:sz w:val="20"/>
        </w:rPr>
        <w:t>Cases based on functional specifications and user requirements.</w:t>
      </w:r>
    </w:p>
    <w:p w14:paraId="23FA804B" w14:textId="344B7E0A" w:rsidR="00C47562" w:rsidRDefault="00C47562" w:rsidP="00C4756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/>
        <w:ind w:left="681" w:right="109"/>
        <w:rPr>
          <w:sz w:val="20"/>
        </w:rPr>
      </w:pPr>
      <w:r>
        <w:rPr>
          <w:color w:val="333333"/>
          <w:spacing w:val="-3"/>
          <w:sz w:val="20"/>
        </w:rPr>
        <w:t>Performing the testing for new features/ improvement(PBIs) withing the sprint including the bugs. Conducting the different types of testing e</w:t>
      </w:r>
      <w:r w:rsidR="004B1E7E">
        <w:rPr>
          <w:color w:val="333333"/>
          <w:spacing w:val="-3"/>
          <w:sz w:val="20"/>
        </w:rPr>
        <w:t>.g.</w:t>
      </w:r>
      <w:r>
        <w:rPr>
          <w:color w:val="333333"/>
          <w:spacing w:val="-3"/>
          <w:sz w:val="20"/>
        </w:rPr>
        <w:t xml:space="preserve"> Functional, regression, retest in sprint to make sure </w:t>
      </w:r>
      <w:r w:rsidR="00F17CE9">
        <w:rPr>
          <w:color w:val="333333"/>
          <w:spacing w:val="-3"/>
          <w:sz w:val="20"/>
        </w:rPr>
        <w:t xml:space="preserve">every deliverable </w:t>
      </w:r>
      <w:r w:rsidR="004B1E7E">
        <w:rPr>
          <w:color w:val="333333"/>
          <w:spacing w:val="-3"/>
          <w:sz w:val="20"/>
        </w:rPr>
        <w:t>thing</w:t>
      </w:r>
      <w:r w:rsidR="00F17CE9">
        <w:rPr>
          <w:color w:val="333333"/>
          <w:spacing w:val="-3"/>
          <w:sz w:val="20"/>
        </w:rPr>
        <w:t xml:space="preserve"> has been tested</w:t>
      </w:r>
      <w:r>
        <w:rPr>
          <w:color w:val="333333"/>
          <w:spacing w:val="-3"/>
          <w:sz w:val="20"/>
        </w:rPr>
        <w:t>.</w:t>
      </w:r>
    </w:p>
    <w:p w14:paraId="1834284B" w14:textId="7D06B9B2" w:rsidR="00C47562" w:rsidRDefault="00C4756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/>
        <w:ind w:left="681" w:right="429"/>
        <w:rPr>
          <w:sz w:val="20"/>
        </w:rPr>
      </w:pPr>
      <w:r>
        <w:rPr>
          <w:sz w:val="20"/>
        </w:rPr>
        <w:t>Provide the testing feedback for the releases on every sprint whether we are ready for the release or not.</w:t>
      </w:r>
    </w:p>
    <w:p w14:paraId="120D1BF4" w14:textId="3FACDA76" w:rsidR="00D2319C" w:rsidRPr="00315CBB" w:rsidRDefault="0000000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/>
        <w:ind w:left="681" w:right="109"/>
        <w:rPr>
          <w:sz w:val="20"/>
        </w:rPr>
      </w:pPr>
      <w:r>
        <w:rPr>
          <w:color w:val="333333"/>
          <w:sz w:val="20"/>
        </w:rPr>
        <w:t>Developed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and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maintained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automated</w:t>
      </w:r>
      <w:r>
        <w:rPr>
          <w:color w:val="333333"/>
          <w:spacing w:val="-5"/>
          <w:sz w:val="20"/>
        </w:rPr>
        <w:t xml:space="preserve"> </w:t>
      </w:r>
      <w:r w:rsidR="00315CBB">
        <w:rPr>
          <w:color w:val="333333"/>
          <w:sz w:val="20"/>
        </w:rPr>
        <w:t xml:space="preserve">smoke </w:t>
      </w:r>
      <w:r>
        <w:rPr>
          <w:color w:val="333333"/>
          <w:sz w:val="20"/>
        </w:rPr>
        <w:t>test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cases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in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Selenium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WebDriver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using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Java programming language and Junit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pacing w:val="-3"/>
          <w:sz w:val="20"/>
        </w:rPr>
        <w:t>Framework.</w:t>
      </w:r>
    </w:p>
    <w:p w14:paraId="4A50D72F" w14:textId="77777777" w:rsidR="00D2319C" w:rsidRDefault="0000000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sz w:val="20"/>
        </w:rPr>
        <w:t>Provided guidance and assistance on the testing process to campus testers in their</w:t>
      </w:r>
      <w:r>
        <w:rPr>
          <w:color w:val="333333"/>
          <w:spacing w:val="-34"/>
          <w:sz w:val="20"/>
        </w:rPr>
        <w:t xml:space="preserve"> </w:t>
      </w:r>
      <w:r>
        <w:rPr>
          <w:color w:val="333333"/>
          <w:sz w:val="20"/>
        </w:rPr>
        <w:t>unit.</w:t>
      </w:r>
    </w:p>
    <w:p w14:paraId="1A5BF31A" w14:textId="77777777" w:rsidR="00D2319C" w:rsidRDefault="0000000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2"/>
        <w:rPr>
          <w:sz w:val="20"/>
        </w:rPr>
      </w:pPr>
      <w:r>
        <w:rPr>
          <w:color w:val="333333"/>
          <w:sz w:val="20"/>
        </w:rPr>
        <w:t>Provided feedback on the testing process to the e-store project qa</w:t>
      </w:r>
      <w:r>
        <w:rPr>
          <w:color w:val="333333"/>
          <w:spacing w:val="-22"/>
          <w:sz w:val="20"/>
        </w:rPr>
        <w:t xml:space="preserve"> </w:t>
      </w:r>
      <w:r>
        <w:rPr>
          <w:color w:val="333333"/>
          <w:sz w:val="20"/>
        </w:rPr>
        <w:t>team.</w:t>
      </w:r>
    </w:p>
    <w:p w14:paraId="5489FBCB" w14:textId="77777777" w:rsidR="00D2319C" w:rsidRDefault="00D2319C">
      <w:pPr>
        <w:pStyle w:val="BodyText"/>
        <w:spacing w:before="0"/>
        <w:ind w:firstLine="0"/>
        <w:rPr>
          <w:sz w:val="24"/>
        </w:rPr>
      </w:pPr>
    </w:p>
    <w:p w14:paraId="4C8D824C" w14:textId="77777777" w:rsidR="00D2319C" w:rsidRDefault="00D2319C">
      <w:pPr>
        <w:pStyle w:val="BodyText"/>
        <w:spacing w:before="10"/>
        <w:ind w:firstLine="0"/>
      </w:pPr>
    </w:p>
    <w:p w14:paraId="6BCC787F" w14:textId="40E1511C" w:rsidR="00D2319C" w:rsidRDefault="000D0552">
      <w:pPr>
        <w:pStyle w:val="Heading2"/>
      </w:pPr>
      <w:bookmarkStart w:id="6" w:name="Qa_Automation_Tester"/>
      <w:bookmarkEnd w:id="6"/>
      <w:r>
        <w:rPr>
          <w:color w:val="5E4930"/>
        </w:rPr>
        <w:t>Sr. QA Engineer</w:t>
      </w:r>
    </w:p>
    <w:p w14:paraId="1E3786A4" w14:textId="2FC2C54A" w:rsidR="00D2319C" w:rsidRDefault="0070129F">
      <w:pPr>
        <w:spacing w:before="56"/>
        <w:ind w:left="255"/>
        <w:rPr>
          <w:sz w:val="20"/>
        </w:rPr>
      </w:pPr>
      <w:bookmarkStart w:id="7" w:name="Delta_Corporation_-_2009_–_2013"/>
      <w:bookmarkEnd w:id="7"/>
      <w:r>
        <w:rPr>
          <w:b/>
          <w:position w:val="1"/>
          <w:sz w:val="20"/>
        </w:rPr>
        <w:t>Market Logic</w:t>
      </w:r>
      <w:r w:rsidR="00E3213D">
        <w:rPr>
          <w:b/>
          <w:position w:val="1"/>
          <w:sz w:val="20"/>
        </w:rPr>
        <w:t xml:space="preserve"> Software</w:t>
      </w:r>
      <w:r w:rsidR="00821B86">
        <w:rPr>
          <w:b/>
          <w:position w:val="1"/>
          <w:sz w:val="20"/>
        </w:rPr>
        <w:t>, Pune</w:t>
      </w:r>
      <w:r>
        <w:rPr>
          <w:b/>
          <w:position w:val="1"/>
          <w:sz w:val="20"/>
        </w:rPr>
        <w:t xml:space="preserve"> </w:t>
      </w:r>
      <w:r>
        <w:rPr>
          <w:rFonts w:ascii="Arial" w:hAnsi="Arial"/>
          <w:sz w:val="24"/>
        </w:rPr>
        <w:t xml:space="preserve">­ </w:t>
      </w:r>
      <w:r w:rsidR="0000028C">
        <w:rPr>
          <w:position w:val="1"/>
          <w:sz w:val="20"/>
        </w:rPr>
        <w:t>May2018 - April2020</w:t>
      </w:r>
    </w:p>
    <w:p w14:paraId="3C10EC77" w14:textId="69C200DE" w:rsidR="006F3768" w:rsidRPr="00DA18CB" w:rsidRDefault="006F3768" w:rsidP="00DA18C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ind w:left="681" w:right="1311"/>
        <w:rPr>
          <w:color w:val="333333"/>
          <w:sz w:val="20"/>
        </w:rPr>
      </w:pPr>
      <w:r w:rsidRPr="00DA18CB">
        <w:rPr>
          <w:color w:val="333333"/>
          <w:sz w:val="20"/>
        </w:rPr>
        <w:t>Expertise in Understanding and Analyzing Test Requirements, Tracking changes and maintenance of Test Requirements.</w:t>
      </w:r>
    </w:p>
    <w:p w14:paraId="704C6BAB" w14:textId="6B690F6E" w:rsidR="006F3768" w:rsidRPr="00DA18CB" w:rsidRDefault="006F3768" w:rsidP="00DA18C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ind w:left="681" w:right="1311"/>
        <w:rPr>
          <w:color w:val="333333"/>
          <w:sz w:val="20"/>
        </w:rPr>
      </w:pPr>
      <w:r w:rsidRPr="00DA18CB">
        <w:rPr>
          <w:color w:val="333333"/>
          <w:sz w:val="20"/>
        </w:rPr>
        <w:t>Involved in creation of automation framework in Selenium WebDriver using behavior driven approach like Jbehave.</w:t>
      </w:r>
    </w:p>
    <w:p w14:paraId="3ECB622D" w14:textId="52A82B39" w:rsidR="006F3768" w:rsidRPr="00DA18CB" w:rsidRDefault="006F3768" w:rsidP="00DA18C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ind w:left="681" w:right="1311"/>
        <w:rPr>
          <w:color w:val="333333"/>
          <w:sz w:val="20"/>
        </w:rPr>
      </w:pPr>
      <w:r w:rsidRPr="00DA18CB">
        <w:rPr>
          <w:color w:val="333333"/>
          <w:sz w:val="20"/>
        </w:rPr>
        <w:t>A thorough understanding of the software development and Testing process.</w:t>
      </w:r>
    </w:p>
    <w:p w14:paraId="1B823749" w14:textId="188F1D19" w:rsidR="006F3768" w:rsidRPr="00DA18CB" w:rsidRDefault="006F3768" w:rsidP="00DA18C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ind w:left="681" w:right="1311"/>
        <w:rPr>
          <w:color w:val="333333"/>
          <w:sz w:val="20"/>
        </w:rPr>
      </w:pPr>
      <w:r w:rsidRPr="00DA18CB">
        <w:rPr>
          <w:color w:val="333333"/>
          <w:sz w:val="20"/>
        </w:rPr>
        <w:t xml:space="preserve">Using Jira for bug </w:t>
      </w:r>
      <w:r w:rsidR="00DA18CB" w:rsidRPr="00DA18CB">
        <w:rPr>
          <w:color w:val="333333"/>
          <w:sz w:val="20"/>
        </w:rPr>
        <w:t>tracking, project</w:t>
      </w:r>
      <w:r w:rsidRPr="00DA18CB">
        <w:rPr>
          <w:color w:val="333333"/>
          <w:sz w:val="20"/>
        </w:rPr>
        <w:t xml:space="preserve"> Management and TestRail for Test Management tool.</w:t>
      </w:r>
    </w:p>
    <w:p w14:paraId="6D8FA450" w14:textId="4D1D5BB8" w:rsidR="006F3768" w:rsidRDefault="006F3768" w:rsidP="00DA18C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ind w:left="681" w:right="1311"/>
        <w:rPr>
          <w:color w:val="333333"/>
          <w:sz w:val="20"/>
        </w:rPr>
      </w:pPr>
      <w:r w:rsidRPr="00DA18CB">
        <w:rPr>
          <w:color w:val="333333"/>
          <w:sz w:val="20"/>
        </w:rPr>
        <w:t xml:space="preserve">Worked closely with Agile Scrum team to ensure product testability while running E2E Regression tests in Selenium WebDriver using </w:t>
      </w:r>
      <w:r w:rsidR="004B1E7E" w:rsidRPr="00DA18CB">
        <w:rPr>
          <w:color w:val="333333"/>
          <w:sz w:val="20"/>
        </w:rPr>
        <w:t>TestNG and</w:t>
      </w:r>
      <w:r w:rsidRPr="00DA18CB">
        <w:rPr>
          <w:color w:val="333333"/>
          <w:sz w:val="20"/>
        </w:rPr>
        <w:t xml:space="preserve"> maintained test environments used for white box testing during new product releases.</w:t>
      </w:r>
    </w:p>
    <w:p w14:paraId="7A5492C2" w14:textId="79200EE1" w:rsidR="00150AFD" w:rsidRDefault="00150AFD" w:rsidP="00DA18C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ind w:left="681" w:right="1311"/>
        <w:rPr>
          <w:color w:val="333333"/>
          <w:sz w:val="20"/>
        </w:rPr>
      </w:pPr>
      <w:r>
        <w:rPr>
          <w:color w:val="333333"/>
          <w:sz w:val="20"/>
        </w:rPr>
        <w:lastRenderedPageBreak/>
        <w:t>Prepared and maintain the automation suit for UAT tests using selenium webdriver</w:t>
      </w:r>
    </w:p>
    <w:p w14:paraId="5DE7CA45" w14:textId="7E994DE0" w:rsidR="00150AFD" w:rsidRPr="00DA18CB" w:rsidRDefault="00150AFD" w:rsidP="00DA18C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ind w:left="681" w:right="1311"/>
        <w:rPr>
          <w:color w:val="333333"/>
          <w:sz w:val="20"/>
        </w:rPr>
      </w:pPr>
      <w:r>
        <w:rPr>
          <w:color w:val="333333"/>
          <w:sz w:val="20"/>
        </w:rPr>
        <w:t>Used Jenkin to run and analyses the automated test scripts and fix the failures</w:t>
      </w:r>
    </w:p>
    <w:p w14:paraId="14C30467" w14:textId="7EC19F28" w:rsidR="006F3768" w:rsidRPr="00DA18CB" w:rsidRDefault="006F3768" w:rsidP="00DA18C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ind w:left="681" w:right="1311"/>
        <w:rPr>
          <w:color w:val="333333"/>
          <w:sz w:val="20"/>
        </w:rPr>
      </w:pPr>
      <w:r w:rsidRPr="00DA18CB">
        <w:rPr>
          <w:color w:val="333333"/>
          <w:sz w:val="20"/>
        </w:rPr>
        <w:t>Overseas Experience: Went to MLS Headquarter, Berlin (Germany) to</w:t>
      </w:r>
      <w:r w:rsidR="00DA18CB">
        <w:rPr>
          <w:color w:val="333333"/>
          <w:sz w:val="20"/>
        </w:rPr>
        <w:t xml:space="preserve"> work and interact with offshore </w:t>
      </w:r>
      <w:r w:rsidR="00915A7C">
        <w:rPr>
          <w:color w:val="333333"/>
          <w:sz w:val="20"/>
        </w:rPr>
        <w:t>team</w:t>
      </w:r>
      <w:r w:rsidR="00915A7C" w:rsidRPr="00DA18CB">
        <w:rPr>
          <w:color w:val="333333"/>
          <w:sz w:val="20"/>
        </w:rPr>
        <w:t>mates</w:t>
      </w:r>
    </w:p>
    <w:p w14:paraId="6A384640" w14:textId="616B4944" w:rsidR="0000028C" w:rsidRDefault="0000028C" w:rsidP="0000028C">
      <w:pPr>
        <w:tabs>
          <w:tab w:val="left" w:pos="681"/>
          <w:tab w:val="left" w:pos="682"/>
        </w:tabs>
        <w:rPr>
          <w:sz w:val="20"/>
        </w:rPr>
      </w:pPr>
    </w:p>
    <w:p w14:paraId="6BE69529" w14:textId="07F52F79" w:rsidR="0000028C" w:rsidRDefault="0000028C" w:rsidP="0000028C">
      <w:pPr>
        <w:tabs>
          <w:tab w:val="left" w:pos="681"/>
          <w:tab w:val="left" w:pos="682"/>
        </w:tabs>
        <w:rPr>
          <w:sz w:val="20"/>
        </w:rPr>
      </w:pPr>
    </w:p>
    <w:p w14:paraId="642AE5E2" w14:textId="5CC20064" w:rsidR="0000028C" w:rsidRDefault="0000028C" w:rsidP="0000028C">
      <w:pPr>
        <w:tabs>
          <w:tab w:val="left" w:pos="681"/>
          <w:tab w:val="left" w:pos="682"/>
        </w:tabs>
        <w:rPr>
          <w:sz w:val="20"/>
        </w:rPr>
      </w:pPr>
    </w:p>
    <w:p w14:paraId="7005DFA4" w14:textId="35B35569" w:rsidR="0000028C" w:rsidRDefault="00392EE0" w:rsidP="0000028C">
      <w:pPr>
        <w:spacing w:before="56"/>
        <w:ind w:left="255"/>
        <w:rPr>
          <w:sz w:val="20"/>
        </w:rPr>
      </w:pPr>
      <w:r>
        <w:rPr>
          <w:b/>
          <w:position w:val="1"/>
          <w:sz w:val="20"/>
        </w:rPr>
        <w:t>BancTec</w:t>
      </w:r>
      <w:r w:rsidR="0000028C">
        <w:rPr>
          <w:b/>
          <w:position w:val="1"/>
          <w:sz w:val="20"/>
        </w:rPr>
        <w:t xml:space="preserve"> India(Rule 14 India Pvt Ltd)</w:t>
      </w:r>
      <w:r w:rsidR="00821B86">
        <w:rPr>
          <w:b/>
          <w:position w:val="1"/>
          <w:sz w:val="20"/>
        </w:rPr>
        <w:t>,Pune</w:t>
      </w:r>
      <w:r w:rsidR="0000028C">
        <w:rPr>
          <w:b/>
          <w:position w:val="1"/>
          <w:sz w:val="20"/>
        </w:rPr>
        <w:t xml:space="preserve"> </w:t>
      </w:r>
      <w:r w:rsidR="0000028C">
        <w:rPr>
          <w:rFonts w:ascii="Arial" w:hAnsi="Arial"/>
          <w:sz w:val="24"/>
        </w:rPr>
        <w:t xml:space="preserve">­ </w:t>
      </w:r>
      <w:r w:rsidR="0000028C">
        <w:rPr>
          <w:position w:val="1"/>
          <w:sz w:val="20"/>
        </w:rPr>
        <w:t>Nov 2014 – May 2018</w:t>
      </w:r>
    </w:p>
    <w:p w14:paraId="1EFE82A5" w14:textId="77777777" w:rsidR="0098224B" w:rsidRPr="0098224B" w:rsidRDefault="0098224B" w:rsidP="0098224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ind w:left="681" w:right="1311"/>
        <w:rPr>
          <w:color w:val="333333"/>
          <w:sz w:val="20"/>
        </w:rPr>
      </w:pPr>
      <w:r w:rsidRPr="0098224B">
        <w:rPr>
          <w:color w:val="333333"/>
          <w:sz w:val="20"/>
        </w:rPr>
        <w:t>Overseeing software testing and web-based applications using structured methodologies</w:t>
      </w:r>
    </w:p>
    <w:p w14:paraId="24E6AF96" w14:textId="77777777" w:rsidR="0098224B" w:rsidRPr="0098224B" w:rsidRDefault="0098224B" w:rsidP="0098224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ind w:left="681" w:right="1311"/>
        <w:rPr>
          <w:color w:val="333333"/>
          <w:sz w:val="20"/>
        </w:rPr>
      </w:pPr>
      <w:r w:rsidRPr="0098224B">
        <w:rPr>
          <w:color w:val="333333"/>
          <w:sz w:val="20"/>
        </w:rPr>
        <w:t>Writing test cases and test plans, executing test scripts and reporting defects</w:t>
      </w:r>
    </w:p>
    <w:p w14:paraId="40EAD772" w14:textId="77777777" w:rsidR="0098224B" w:rsidRPr="0098224B" w:rsidRDefault="0098224B" w:rsidP="0098224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ind w:left="681" w:right="1311"/>
        <w:rPr>
          <w:color w:val="333333"/>
          <w:sz w:val="20"/>
        </w:rPr>
      </w:pPr>
      <w:r w:rsidRPr="0098224B">
        <w:rPr>
          <w:color w:val="333333"/>
          <w:sz w:val="20"/>
        </w:rPr>
        <w:t>Managing the entire QA life cycle, from design and development through execution</w:t>
      </w:r>
    </w:p>
    <w:p w14:paraId="0C5814F9" w14:textId="108B36FC" w:rsidR="0098224B" w:rsidRPr="0098224B" w:rsidRDefault="0098224B" w:rsidP="0098224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ind w:left="681" w:right="1311"/>
        <w:rPr>
          <w:color w:val="333333"/>
          <w:sz w:val="20"/>
        </w:rPr>
      </w:pPr>
      <w:r w:rsidRPr="0098224B">
        <w:rPr>
          <w:color w:val="333333"/>
          <w:sz w:val="20"/>
        </w:rPr>
        <w:t xml:space="preserve">Testing applications manually and with automated tools, </w:t>
      </w:r>
      <w:r>
        <w:rPr>
          <w:color w:val="333333"/>
          <w:sz w:val="20"/>
        </w:rPr>
        <w:t>Jira</w:t>
      </w:r>
    </w:p>
    <w:p w14:paraId="2A293ECB" w14:textId="77777777" w:rsidR="0098224B" w:rsidRPr="0098224B" w:rsidRDefault="0098224B" w:rsidP="0098224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ind w:left="681" w:right="1311"/>
        <w:rPr>
          <w:color w:val="333333"/>
          <w:sz w:val="20"/>
        </w:rPr>
      </w:pPr>
      <w:r w:rsidRPr="0098224B">
        <w:rPr>
          <w:color w:val="333333"/>
          <w:sz w:val="20"/>
        </w:rPr>
        <w:t>Executing SQL queries to validate and analyze data</w:t>
      </w:r>
    </w:p>
    <w:p w14:paraId="0B5ABD47" w14:textId="76F680A2" w:rsidR="0098224B" w:rsidRPr="0098224B" w:rsidRDefault="0098224B" w:rsidP="0098224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ind w:left="681" w:right="1311"/>
        <w:rPr>
          <w:color w:val="333333"/>
          <w:sz w:val="20"/>
        </w:rPr>
      </w:pPr>
      <w:r w:rsidRPr="0098224B">
        <w:rPr>
          <w:color w:val="333333"/>
          <w:sz w:val="20"/>
        </w:rPr>
        <w:t xml:space="preserve">Training team members to execute test cases using </w:t>
      </w:r>
      <w:r>
        <w:rPr>
          <w:color w:val="333333"/>
          <w:sz w:val="20"/>
        </w:rPr>
        <w:t>Jira</w:t>
      </w:r>
    </w:p>
    <w:p w14:paraId="331C03DE" w14:textId="77777777" w:rsidR="0098224B" w:rsidRPr="0098224B" w:rsidRDefault="0098224B" w:rsidP="0098224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ind w:left="681" w:right="1311"/>
        <w:rPr>
          <w:color w:val="333333"/>
          <w:sz w:val="20"/>
        </w:rPr>
      </w:pPr>
      <w:r w:rsidRPr="0098224B">
        <w:rPr>
          <w:color w:val="333333"/>
          <w:sz w:val="20"/>
        </w:rPr>
        <w:t>Implementing test automation as part of regression testing</w:t>
      </w:r>
    </w:p>
    <w:p w14:paraId="1995EEBF" w14:textId="27F4D6E0" w:rsidR="0000028C" w:rsidRDefault="0000028C" w:rsidP="0000028C">
      <w:pPr>
        <w:tabs>
          <w:tab w:val="left" w:pos="681"/>
          <w:tab w:val="left" w:pos="682"/>
        </w:tabs>
        <w:rPr>
          <w:sz w:val="20"/>
        </w:rPr>
      </w:pPr>
    </w:p>
    <w:p w14:paraId="119EA62D" w14:textId="2EF08050" w:rsidR="0000028C" w:rsidRDefault="00821B86" w:rsidP="0000028C">
      <w:pPr>
        <w:spacing w:before="56"/>
        <w:ind w:left="255"/>
        <w:rPr>
          <w:position w:val="1"/>
          <w:sz w:val="20"/>
        </w:rPr>
      </w:pPr>
      <w:r>
        <w:rPr>
          <w:b/>
          <w:position w:val="1"/>
          <w:sz w:val="20"/>
        </w:rPr>
        <w:t>Auditime Information systems, Mumbai</w:t>
      </w:r>
      <w:r w:rsidR="0000028C">
        <w:rPr>
          <w:b/>
          <w:position w:val="1"/>
          <w:sz w:val="20"/>
        </w:rPr>
        <w:t xml:space="preserve"> </w:t>
      </w:r>
      <w:r w:rsidR="0000028C">
        <w:rPr>
          <w:rFonts w:ascii="Arial" w:hAnsi="Arial"/>
          <w:sz w:val="24"/>
        </w:rPr>
        <w:t xml:space="preserve">­ </w:t>
      </w:r>
      <w:r w:rsidR="0000028C">
        <w:rPr>
          <w:position w:val="1"/>
          <w:sz w:val="20"/>
        </w:rPr>
        <w:t>Nov 2014 – May 2018</w:t>
      </w:r>
    </w:p>
    <w:p w14:paraId="498D39DD" w14:textId="77777777" w:rsidR="00821B86" w:rsidRDefault="00821B86" w:rsidP="0000028C">
      <w:pPr>
        <w:spacing w:before="56"/>
        <w:ind w:left="255"/>
        <w:rPr>
          <w:sz w:val="20"/>
        </w:rPr>
      </w:pPr>
    </w:p>
    <w:p w14:paraId="28D0FC00" w14:textId="32AE1F59" w:rsidR="00821B86" w:rsidRPr="00915A7C" w:rsidRDefault="00821B86" w:rsidP="00915A7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ind w:left="681" w:right="868"/>
        <w:rPr>
          <w:color w:val="333333"/>
          <w:sz w:val="20"/>
        </w:rPr>
      </w:pPr>
      <w:r w:rsidRPr="00915A7C">
        <w:rPr>
          <w:color w:val="333333"/>
          <w:sz w:val="20"/>
        </w:rPr>
        <w:t>Analyze</w:t>
      </w:r>
      <w:r w:rsidR="00E52C5E">
        <w:rPr>
          <w:color w:val="333333"/>
          <w:sz w:val="20"/>
        </w:rPr>
        <w:t xml:space="preserve"> the</w:t>
      </w:r>
      <w:r w:rsidRPr="00915A7C">
        <w:rPr>
          <w:color w:val="333333"/>
          <w:sz w:val="20"/>
        </w:rPr>
        <w:t xml:space="preserve"> requirement documents and Use Cases to prepare the detailed Test Cases.</w:t>
      </w:r>
    </w:p>
    <w:p w14:paraId="74604431" w14:textId="77777777" w:rsidR="00821B86" w:rsidRPr="00915A7C" w:rsidRDefault="00821B86" w:rsidP="00915A7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ind w:left="681" w:right="868"/>
        <w:rPr>
          <w:color w:val="333333"/>
          <w:sz w:val="20"/>
        </w:rPr>
      </w:pPr>
      <w:r w:rsidRPr="00915A7C">
        <w:rPr>
          <w:color w:val="333333"/>
          <w:sz w:val="20"/>
        </w:rPr>
        <w:t>Prepare Test Scenarios and test cases from requirement documents. Reviews the test cases ensuring coverage.</w:t>
      </w:r>
    </w:p>
    <w:p w14:paraId="2C2514D9" w14:textId="77777777" w:rsidR="00821B86" w:rsidRPr="00915A7C" w:rsidRDefault="00821B86" w:rsidP="00915A7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ind w:left="681" w:right="868"/>
        <w:rPr>
          <w:color w:val="333333"/>
          <w:sz w:val="20"/>
        </w:rPr>
      </w:pPr>
      <w:r w:rsidRPr="00915A7C">
        <w:rPr>
          <w:color w:val="333333"/>
          <w:sz w:val="20"/>
        </w:rPr>
        <w:t>Executing the test cases and reporting the defects, suggesting improvement</w:t>
      </w:r>
    </w:p>
    <w:p w14:paraId="259D84DA" w14:textId="77777777" w:rsidR="00821B86" w:rsidRPr="00915A7C" w:rsidRDefault="00821B86" w:rsidP="00915A7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ind w:left="681" w:right="868"/>
        <w:rPr>
          <w:color w:val="333333"/>
          <w:sz w:val="20"/>
        </w:rPr>
      </w:pPr>
      <w:r w:rsidRPr="00915A7C">
        <w:rPr>
          <w:color w:val="333333"/>
          <w:sz w:val="20"/>
        </w:rPr>
        <w:t>Root causes analysis and Test execution reports preparation.</w:t>
      </w:r>
    </w:p>
    <w:p w14:paraId="088DA171" w14:textId="7C05E1B8" w:rsidR="00821B86" w:rsidRDefault="00821B86" w:rsidP="00915A7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ind w:left="681" w:right="868"/>
        <w:rPr>
          <w:color w:val="333333"/>
          <w:sz w:val="20"/>
        </w:rPr>
      </w:pPr>
      <w:r w:rsidRPr="00915A7C">
        <w:rPr>
          <w:color w:val="333333"/>
          <w:sz w:val="20"/>
        </w:rPr>
        <w:t>Defect validation, logging and tracking up to closure, ensuring all high and urgent priority defects are resolved prior to project implementation.</w:t>
      </w:r>
    </w:p>
    <w:p w14:paraId="3FEA7C42" w14:textId="49CA96BE" w:rsidR="00821B86" w:rsidRPr="00915A7C" w:rsidRDefault="00821B86" w:rsidP="00915A7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ind w:left="681" w:right="868"/>
        <w:rPr>
          <w:color w:val="333333"/>
          <w:sz w:val="20"/>
        </w:rPr>
      </w:pPr>
      <w:r w:rsidRPr="00915A7C">
        <w:rPr>
          <w:color w:val="333333"/>
          <w:sz w:val="20"/>
        </w:rPr>
        <w:t xml:space="preserve">Defect management and meeting the committed deadlines </w:t>
      </w:r>
    </w:p>
    <w:p w14:paraId="21ADD97A" w14:textId="77777777" w:rsidR="00821B86" w:rsidRPr="00915A7C" w:rsidRDefault="00821B86" w:rsidP="00915A7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ind w:left="681" w:right="868"/>
        <w:rPr>
          <w:color w:val="333333"/>
          <w:sz w:val="20"/>
        </w:rPr>
      </w:pPr>
      <w:r w:rsidRPr="00915A7C">
        <w:rPr>
          <w:color w:val="333333"/>
          <w:sz w:val="20"/>
        </w:rPr>
        <w:t>Develop / maintain Regression test scripts throughout project life cycle.</w:t>
      </w:r>
    </w:p>
    <w:p w14:paraId="76E41FC5" w14:textId="28A3C4F3" w:rsidR="0000028C" w:rsidRDefault="0000028C" w:rsidP="0000028C">
      <w:pPr>
        <w:tabs>
          <w:tab w:val="left" w:pos="681"/>
          <w:tab w:val="left" w:pos="682"/>
        </w:tabs>
        <w:rPr>
          <w:sz w:val="20"/>
        </w:rPr>
      </w:pPr>
    </w:p>
    <w:p w14:paraId="6A83E814" w14:textId="77777777" w:rsidR="0000028C" w:rsidRPr="0000028C" w:rsidRDefault="0000028C" w:rsidP="0000028C">
      <w:pPr>
        <w:tabs>
          <w:tab w:val="left" w:pos="681"/>
          <w:tab w:val="left" w:pos="682"/>
        </w:tabs>
        <w:rPr>
          <w:sz w:val="20"/>
        </w:rPr>
      </w:pPr>
    </w:p>
    <w:p w14:paraId="5E805323" w14:textId="77777777" w:rsidR="00D2319C" w:rsidRDefault="000D0552" w:rsidP="00BE6073">
      <w:pPr>
        <w:spacing w:before="56"/>
        <w:ind w:left="255"/>
      </w:pPr>
      <w:r w:rsidRPr="00BE6073">
        <w:rPr>
          <w:b/>
          <w:position w:val="1"/>
          <w:sz w:val="20"/>
        </w:rPr>
        <w:t>Education</w:t>
      </w:r>
      <w:r>
        <w:t>: Bachelor of Engineering: Electronics Engineering - 2008</w:t>
      </w:r>
    </w:p>
    <w:p w14:paraId="69C4E315" w14:textId="77777777" w:rsidR="00BE6073" w:rsidRDefault="00BE6073"/>
    <w:p w14:paraId="48C75C24" w14:textId="77777777" w:rsidR="00C0013F" w:rsidRDefault="00BE6073" w:rsidP="00BE6073">
      <w:pPr>
        <w:spacing w:before="56"/>
        <w:ind w:left="255"/>
        <w:rPr>
          <w:b/>
          <w:position w:val="1"/>
          <w:sz w:val="20"/>
        </w:rPr>
      </w:pPr>
      <w:r w:rsidRPr="00BE6073">
        <w:rPr>
          <w:b/>
          <w:position w:val="1"/>
          <w:sz w:val="20"/>
        </w:rPr>
        <w:t>Certifications &amp; Training:</w:t>
      </w:r>
      <w:r w:rsidRPr="00BE6073">
        <w:rPr>
          <w:b/>
          <w:position w:val="1"/>
          <w:sz w:val="20"/>
        </w:rPr>
        <w:tab/>
      </w:r>
    </w:p>
    <w:p w14:paraId="414883F5" w14:textId="6D0DE2EC" w:rsidR="00BE6073" w:rsidRPr="00BE6073" w:rsidRDefault="00BE6073" w:rsidP="00BE6073">
      <w:pPr>
        <w:spacing w:before="56"/>
        <w:ind w:left="255"/>
        <w:rPr>
          <w:b/>
          <w:position w:val="1"/>
          <w:sz w:val="20"/>
        </w:rPr>
      </w:pPr>
      <w:r w:rsidRPr="00BE6073">
        <w:rPr>
          <w:b/>
          <w:position w:val="1"/>
          <w:sz w:val="20"/>
        </w:rPr>
        <w:t xml:space="preserve"> </w:t>
      </w:r>
    </w:p>
    <w:p w14:paraId="386C6777" w14:textId="777DFC88" w:rsidR="00BE6073" w:rsidRDefault="00BE6073" w:rsidP="00BE607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ind w:left="681" w:right="868"/>
        <w:rPr>
          <w:color w:val="333333"/>
          <w:sz w:val="20"/>
        </w:rPr>
      </w:pPr>
      <w:r>
        <w:rPr>
          <w:color w:val="333333"/>
          <w:sz w:val="20"/>
        </w:rPr>
        <w:t>Selenium Webdriver with core java framework from Udemy</w:t>
      </w:r>
    </w:p>
    <w:p w14:paraId="15FB13FD" w14:textId="2908247C" w:rsidR="00BE6073" w:rsidRDefault="00BE6073" w:rsidP="00BE607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ind w:left="681" w:right="868"/>
        <w:rPr>
          <w:color w:val="333333"/>
          <w:sz w:val="20"/>
        </w:rPr>
      </w:pPr>
      <w:r w:rsidRPr="00BE6073">
        <w:rPr>
          <w:color w:val="333333"/>
          <w:sz w:val="20"/>
        </w:rPr>
        <w:t>ISTQB Foundation Level Certificate in Sep'12'</w:t>
      </w:r>
    </w:p>
    <w:p w14:paraId="5C3A9D69" w14:textId="77777777" w:rsidR="00BE6073" w:rsidRPr="00BE6073" w:rsidRDefault="00BE6073" w:rsidP="00BE607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ind w:left="681" w:right="868"/>
        <w:rPr>
          <w:color w:val="333333"/>
          <w:sz w:val="20"/>
        </w:rPr>
      </w:pPr>
      <w:r w:rsidRPr="00BE6073">
        <w:rPr>
          <w:color w:val="333333"/>
          <w:sz w:val="20"/>
        </w:rPr>
        <w:t>Rest API testing certification from Udemy online course</w:t>
      </w:r>
    </w:p>
    <w:p w14:paraId="4FB5B071" w14:textId="77777777" w:rsidR="00BE6073" w:rsidRPr="00BE6073" w:rsidRDefault="00BE6073" w:rsidP="00BE607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ind w:left="681" w:right="868"/>
        <w:rPr>
          <w:color w:val="333333"/>
          <w:sz w:val="20"/>
        </w:rPr>
      </w:pPr>
      <w:r w:rsidRPr="00BE6073">
        <w:rPr>
          <w:color w:val="333333"/>
          <w:sz w:val="20"/>
        </w:rPr>
        <w:t>Software testing training and certificate course in Software Testing From COEP, Pune</w:t>
      </w:r>
    </w:p>
    <w:p w14:paraId="01171E7D" w14:textId="7EC86B2F" w:rsidR="00BE6073" w:rsidRPr="00BE6073" w:rsidRDefault="00BE6073" w:rsidP="00BE6073">
      <w:pPr>
        <w:spacing w:before="56"/>
        <w:ind w:left="255"/>
        <w:rPr>
          <w:b/>
          <w:position w:val="1"/>
          <w:sz w:val="20"/>
        </w:rPr>
        <w:sectPr w:rsidR="00BE6073" w:rsidRPr="00BE6073">
          <w:type w:val="continuous"/>
          <w:pgSz w:w="12240" w:h="15840"/>
          <w:pgMar w:top="580" w:right="1080" w:bottom="680" w:left="880" w:header="720" w:footer="720" w:gutter="0"/>
          <w:cols w:space="720"/>
        </w:sectPr>
      </w:pPr>
    </w:p>
    <w:p w14:paraId="6D82626A" w14:textId="761760F9" w:rsidR="00D2319C" w:rsidRDefault="00D2319C" w:rsidP="00BE6073">
      <w:pPr>
        <w:pStyle w:val="Heading1"/>
        <w:tabs>
          <w:tab w:val="left" w:pos="10175"/>
        </w:tabs>
        <w:spacing w:before="88"/>
      </w:pPr>
      <w:bookmarkStart w:id="8" w:name="Education"/>
      <w:bookmarkEnd w:id="8"/>
    </w:p>
    <w:sectPr w:rsidR="00D2319C">
      <w:pgSz w:w="12240" w:h="15840"/>
      <w:pgMar w:top="480" w:right="1080" w:bottom="680" w:left="880" w:header="0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92BF" w14:textId="77777777" w:rsidR="00555E77" w:rsidRDefault="00555E77">
      <w:r>
        <w:separator/>
      </w:r>
    </w:p>
  </w:endnote>
  <w:endnote w:type="continuationSeparator" w:id="0">
    <w:p w14:paraId="52E1A4D0" w14:textId="77777777" w:rsidR="00555E77" w:rsidRDefault="0055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DejaVu Sans">
    <w:altName w:val="Verdana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E5557" w14:textId="615645DC" w:rsidR="00D2319C" w:rsidRDefault="00C70914">
    <w:pPr>
      <w:pStyle w:val="BodyText"/>
      <w:spacing w:before="0" w:line="14" w:lineRule="auto"/>
      <w:ind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FBF904" wp14:editId="577291F5">
              <wp:simplePos x="0" y="0"/>
              <wp:positionH relativeFrom="page">
                <wp:posOffset>1135380</wp:posOffset>
              </wp:positionH>
              <wp:positionV relativeFrom="page">
                <wp:posOffset>9612630</wp:posOffset>
              </wp:positionV>
              <wp:extent cx="5473065" cy="3511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06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CB6FD" w14:textId="66549B3A" w:rsidR="00D2319C" w:rsidRDefault="00D2319C">
                          <w:pPr>
                            <w:spacing w:before="20"/>
                            <w:ind w:left="3655" w:hanging="3636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BF9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.4pt;margin-top:756.9pt;width:430.95pt;height:27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" filled="f" stroked="f">
              <v:textbox inset="0,0,0,0">
                <w:txbxContent>
                  <w:p w14:paraId="5C8CB6FD" w14:textId="66549B3A" w:rsidR="00D2319C" w:rsidRDefault="00D2319C">
                    <w:pPr>
                      <w:spacing w:before="20"/>
                      <w:ind w:left="3655" w:hanging="3636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9137B" w14:textId="77777777" w:rsidR="00555E77" w:rsidRDefault="00555E77">
      <w:r>
        <w:separator/>
      </w:r>
    </w:p>
  </w:footnote>
  <w:footnote w:type="continuationSeparator" w:id="0">
    <w:p w14:paraId="1CFC1347" w14:textId="77777777" w:rsidR="00555E77" w:rsidRDefault="00555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hybridMultilevel"/>
    <w:tmpl w:val="885A903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15"/>
    <w:multiLevelType w:val="hybridMultilevel"/>
    <w:tmpl w:val="030426F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E417D"/>
    <w:multiLevelType w:val="multilevel"/>
    <w:tmpl w:val="4A24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306D7F"/>
    <w:multiLevelType w:val="hybridMultilevel"/>
    <w:tmpl w:val="DFD810D4"/>
    <w:lvl w:ilvl="0" w:tplc="E26492B8">
      <w:numFmt w:val="bullet"/>
      <w:lvlText w:val=""/>
      <w:lvlJc w:val="left"/>
      <w:pPr>
        <w:ind w:left="682" w:hanging="284"/>
      </w:pPr>
      <w:rPr>
        <w:rFonts w:ascii="OpenSymbol" w:eastAsia="OpenSymbol" w:hAnsi="OpenSymbol" w:cs="OpenSymbol" w:hint="default"/>
        <w:color w:val="7F7F7F"/>
        <w:w w:val="97"/>
        <w:sz w:val="20"/>
        <w:szCs w:val="20"/>
        <w:lang w:val="en-US" w:eastAsia="en-US" w:bidi="ar-SA"/>
      </w:rPr>
    </w:lvl>
    <w:lvl w:ilvl="1" w:tplc="0FAC9D08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DF9E65A4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B72A3826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9538F702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BCB6466E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63E01566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2B2448E6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F4E6A8B6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 w16cid:durableId="1612739634">
    <w:abstractNumId w:val="3"/>
  </w:num>
  <w:num w:numId="2" w16cid:durableId="670719871">
    <w:abstractNumId w:val="0"/>
  </w:num>
  <w:num w:numId="3" w16cid:durableId="403989827">
    <w:abstractNumId w:val="1"/>
  </w:num>
  <w:num w:numId="4" w16cid:durableId="424421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9C"/>
    <w:rsid w:val="0000028C"/>
    <w:rsid w:val="00012917"/>
    <w:rsid w:val="000225BA"/>
    <w:rsid w:val="000D0552"/>
    <w:rsid w:val="00150AFD"/>
    <w:rsid w:val="00172A65"/>
    <w:rsid w:val="00315CBB"/>
    <w:rsid w:val="00392EE0"/>
    <w:rsid w:val="004B1E7E"/>
    <w:rsid w:val="005019A2"/>
    <w:rsid w:val="00555E77"/>
    <w:rsid w:val="005B29DD"/>
    <w:rsid w:val="005B38AB"/>
    <w:rsid w:val="00605B86"/>
    <w:rsid w:val="006F3768"/>
    <w:rsid w:val="0070129F"/>
    <w:rsid w:val="00752500"/>
    <w:rsid w:val="0081671A"/>
    <w:rsid w:val="00821B86"/>
    <w:rsid w:val="008D26BE"/>
    <w:rsid w:val="00915A7C"/>
    <w:rsid w:val="009271FF"/>
    <w:rsid w:val="00976901"/>
    <w:rsid w:val="0098224B"/>
    <w:rsid w:val="00A276F6"/>
    <w:rsid w:val="00A355F8"/>
    <w:rsid w:val="00B10335"/>
    <w:rsid w:val="00B54D3C"/>
    <w:rsid w:val="00BC67E0"/>
    <w:rsid w:val="00BE6073"/>
    <w:rsid w:val="00C0013F"/>
    <w:rsid w:val="00C47562"/>
    <w:rsid w:val="00C70914"/>
    <w:rsid w:val="00D2319C"/>
    <w:rsid w:val="00D84A05"/>
    <w:rsid w:val="00DA18CB"/>
    <w:rsid w:val="00E3213D"/>
    <w:rsid w:val="00E52C5E"/>
    <w:rsid w:val="00E60B5B"/>
    <w:rsid w:val="00E72CAE"/>
    <w:rsid w:val="00F17CE9"/>
    <w:rsid w:val="00FC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A9022"/>
  <w15:docId w15:val="{7C1098FF-8EAD-4C52-9173-B8D5B57B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ejaVu Sans" w:eastAsia="DejaVu Sans" w:hAnsi="DejaVu Sans" w:cs="DejaVu Sans"/>
    </w:rPr>
  </w:style>
  <w:style w:type="paragraph" w:styleId="Heading1">
    <w:name w:val="heading 1"/>
    <w:basedOn w:val="Normal"/>
    <w:uiPriority w:val="9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hanging="284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34"/>
    <w:qFormat/>
    <w:pPr>
      <w:spacing w:before="1"/>
      <w:ind w:left="681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54D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D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5A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A7C"/>
    <w:rPr>
      <w:rFonts w:ascii="DejaVu Sans" w:eastAsia="DejaVu Sans" w:hAnsi="DejaVu Sans" w:cs="DejaVu Sans"/>
    </w:rPr>
  </w:style>
  <w:style w:type="paragraph" w:styleId="Footer">
    <w:name w:val="footer"/>
    <w:basedOn w:val="Normal"/>
    <w:link w:val="FooterChar"/>
    <w:uiPriority w:val="99"/>
    <w:unhideWhenUsed/>
    <w:rsid w:val="00915A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A7C"/>
    <w:rPr>
      <w:rFonts w:ascii="DejaVu Sans" w:eastAsia="DejaVu Sans" w:hAnsi="DejaVu Sans" w:cs="DejaVu Sans"/>
    </w:rPr>
  </w:style>
  <w:style w:type="paragraph" w:customStyle="1" w:styleId="rich-text-component">
    <w:name w:val="rich-text-component"/>
    <w:basedOn w:val="Normal"/>
    <w:rsid w:val="009822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css-qrwco2">
    <w:name w:val="css-qrwco2"/>
    <w:basedOn w:val="DefaultParagraphFont"/>
    <w:rsid w:val="00982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Kalyan Kumar Madalam</cp:lastModifiedBy>
  <cp:revision>2</cp:revision>
  <dcterms:created xsi:type="dcterms:W3CDTF">2022-08-24T07:37:00Z</dcterms:created>
  <dcterms:modified xsi:type="dcterms:W3CDTF">2022-08-24T07:37:00Z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2020-04-25T00:00:00Z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2022-07-13T00:00:00Z</vt:filetime>
  </property>
</Properties>
</file>