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EC49E35" w14:textId="77777777" w:rsidR="0098010E" w:rsidRPr="00312737" w:rsidRDefault="006B6584">
      <w:pPr>
        <w:tabs>
          <w:tab w:val="left" w:pos="3784"/>
        </w:tabs>
        <w:rPr>
          <w:rFonts w:eastAsia="Calibri" w:cstheme="minorHAnsi"/>
          <w:b/>
        </w:rPr>
      </w:pPr>
      <w:r>
        <w:rPr>
          <w:rFonts w:cstheme="minorHAnsi"/>
        </w:rPr>
        <w:pict w14:anchorId="5FD5DA14">
          <v:shape id="shape_0" o:spid="_x0000_s1026" style="position:absolute;margin-left:0;margin-top:0;width:0;height:0;z-index:251657728" coordsize="" o:spt="100" adj="0,,0" path="" stroked="f" strokecolor="#3465a4">
            <v:fill color2="black" o:detectmouseclick="t"/>
            <v:stroke joinstyle="round"/>
            <v:formulas/>
            <v:path o:connecttype="segments"/>
          </v:shape>
        </w:pict>
      </w:r>
      <w:proofErr w:type="spellStart"/>
      <w:r w:rsidR="004744F3" w:rsidRPr="00312737">
        <w:rPr>
          <w:rFonts w:eastAsia="Calibri" w:cstheme="minorHAnsi"/>
          <w:b/>
        </w:rPr>
        <w:t>Sidharth</w:t>
      </w:r>
      <w:proofErr w:type="spellEnd"/>
      <w:r w:rsidR="004744F3" w:rsidRPr="00312737">
        <w:rPr>
          <w:rFonts w:eastAsia="Calibri" w:cstheme="minorHAnsi"/>
          <w:b/>
        </w:rPr>
        <w:t xml:space="preserve"> </w:t>
      </w:r>
      <w:proofErr w:type="spellStart"/>
      <w:r w:rsidR="004744F3" w:rsidRPr="00312737">
        <w:rPr>
          <w:rFonts w:eastAsia="Calibri" w:cstheme="minorHAnsi"/>
          <w:b/>
        </w:rPr>
        <w:t>Khajuria</w:t>
      </w:r>
      <w:proofErr w:type="spellEnd"/>
      <w:r w:rsidR="004744F3" w:rsidRPr="00312737">
        <w:rPr>
          <w:rFonts w:eastAsia="Calibri" w:cstheme="minorHAnsi"/>
          <w:b/>
        </w:rPr>
        <w:tab/>
      </w:r>
    </w:p>
    <w:p w14:paraId="17F62927" w14:textId="77777777" w:rsidR="0098010E" w:rsidRPr="00312737" w:rsidRDefault="004744F3">
      <w:pPr>
        <w:rPr>
          <w:rFonts w:eastAsia="Calibri" w:cstheme="minorHAnsi"/>
          <w:b/>
        </w:rPr>
      </w:pPr>
      <w:r w:rsidRPr="00312737">
        <w:rPr>
          <w:rFonts w:eastAsia="Calibri" w:cstheme="minorHAnsi"/>
          <w:b/>
        </w:rPr>
        <w:t xml:space="preserve">Mobile: </w:t>
      </w:r>
      <w:r w:rsidRPr="00312737">
        <w:rPr>
          <w:rFonts w:eastAsia="Calibri" w:cstheme="minorHAnsi"/>
        </w:rPr>
        <w:t>+91 7204574583</w:t>
      </w:r>
    </w:p>
    <w:p w14:paraId="59958519" w14:textId="77777777" w:rsidR="0098010E" w:rsidRPr="00312737" w:rsidRDefault="004744F3">
      <w:pPr>
        <w:rPr>
          <w:rFonts w:cstheme="minorHAnsi"/>
        </w:rPr>
      </w:pPr>
      <w:r w:rsidRPr="00312737">
        <w:rPr>
          <w:rFonts w:eastAsia="Calibri" w:cstheme="minorHAnsi"/>
          <w:b/>
        </w:rPr>
        <w:t>Email:</w:t>
      </w:r>
      <w:r w:rsidRPr="00312737">
        <w:rPr>
          <w:rStyle w:val="InternetLink"/>
          <w:rFonts w:eastAsia="Calibri" w:cstheme="minorHAnsi"/>
        </w:rPr>
        <w:t xml:space="preserve"> Sidharth.khajuria@gmail.com</w:t>
      </w:r>
    </w:p>
    <w:p w14:paraId="581FF84E" w14:textId="77777777" w:rsidR="0098010E" w:rsidRPr="00312737" w:rsidRDefault="0098010E">
      <w:pPr>
        <w:pBdr>
          <w:top w:val="threeDEmboss" w:sz="18" w:space="1" w:color="00000A"/>
        </w:pBdr>
        <w:spacing w:after="0" w:line="240" w:lineRule="auto"/>
        <w:jc w:val="center"/>
        <w:rPr>
          <w:rFonts w:eastAsia="Times New Roman" w:cstheme="minorHAnsi"/>
        </w:rPr>
      </w:pPr>
    </w:p>
    <w:p w14:paraId="5D85BB93" w14:textId="77777777" w:rsidR="0098010E" w:rsidRPr="00312737" w:rsidRDefault="004744F3">
      <w:pPr>
        <w:pBdr>
          <w:bottom w:val="threeDEmboss" w:sz="18" w:space="0" w:color="00000A"/>
        </w:pBdr>
        <w:tabs>
          <w:tab w:val="left" w:pos="4320"/>
        </w:tabs>
        <w:spacing w:after="0" w:line="240" w:lineRule="auto"/>
        <w:jc w:val="center"/>
        <w:rPr>
          <w:rFonts w:cstheme="minorHAnsi"/>
        </w:rPr>
      </w:pPr>
      <w:r w:rsidRPr="00312737">
        <w:rPr>
          <w:rFonts w:cstheme="minorHAnsi"/>
        </w:rPr>
        <w:t>A challenging growth oriented position in a progressive company, where my skills are effectively utilized to improve operation and contribute in organizations success</w:t>
      </w:r>
    </w:p>
    <w:p w14:paraId="6E79DE2D" w14:textId="77777777" w:rsidR="0098010E" w:rsidRPr="00312737" w:rsidRDefault="0098010E">
      <w:pPr>
        <w:pBdr>
          <w:bottom w:val="threeDEmboss" w:sz="18" w:space="0" w:color="00000A"/>
        </w:pBdr>
        <w:tabs>
          <w:tab w:val="left" w:pos="4320"/>
        </w:tabs>
        <w:spacing w:after="0" w:line="240" w:lineRule="auto"/>
        <w:jc w:val="center"/>
        <w:rPr>
          <w:rFonts w:eastAsia="Times New Roman" w:cstheme="minorHAnsi"/>
        </w:rPr>
      </w:pPr>
    </w:p>
    <w:p w14:paraId="544D5424" w14:textId="77777777" w:rsidR="0098010E" w:rsidRPr="00312737" w:rsidRDefault="0098010E">
      <w:pPr>
        <w:spacing w:after="0" w:line="240" w:lineRule="auto"/>
        <w:jc w:val="both"/>
        <w:rPr>
          <w:rFonts w:eastAsia="Times New Roman" w:cstheme="minorHAnsi"/>
          <w:b/>
          <w:u w:val="thick"/>
        </w:rPr>
      </w:pPr>
    </w:p>
    <w:p w14:paraId="35A1C338" w14:textId="77777777" w:rsidR="00BC5423" w:rsidRPr="00312737" w:rsidRDefault="004744F3">
      <w:pPr>
        <w:widowControl w:val="0"/>
        <w:spacing w:after="0" w:line="360" w:lineRule="auto"/>
        <w:jc w:val="both"/>
        <w:rPr>
          <w:rFonts w:eastAsia="Times New Roman" w:cstheme="minorHAnsi"/>
          <w:b/>
          <w:u w:val="thick"/>
        </w:rPr>
      </w:pPr>
      <w:r w:rsidRPr="00312737">
        <w:rPr>
          <w:rFonts w:eastAsia="Times New Roman" w:cstheme="minorHAnsi"/>
          <w:b/>
          <w:u w:val="thick"/>
        </w:rPr>
        <w:t>Skill set:</w:t>
      </w:r>
    </w:p>
    <w:p w14:paraId="19CB0287" w14:textId="1FEF5C74" w:rsidR="0098010E" w:rsidRPr="00312737" w:rsidRDefault="004744F3" w:rsidP="00EF1A1E">
      <w:pPr>
        <w:widowControl w:val="0"/>
        <w:numPr>
          <w:ilvl w:val="0"/>
          <w:numId w:val="1"/>
        </w:numPr>
        <w:spacing w:after="0" w:line="360" w:lineRule="auto"/>
        <w:jc w:val="both"/>
        <w:rPr>
          <w:rFonts w:cstheme="minorHAnsi"/>
        </w:rPr>
      </w:pPr>
      <w:r w:rsidRPr="00312737">
        <w:rPr>
          <w:rFonts w:eastAsia="Calibri" w:cstheme="minorHAnsi"/>
        </w:rPr>
        <w:t>Strong hands on knowledge on</w:t>
      </w:r>
      <w:r w:rsidRPr="00312737">
        <w:rPr>
          <w:rFonts w:eastAsia="Calibri" w:cstheme="minorHAnsi"/>
          <w:b/>
          <w:bCs/>
        </w:rPr>
        <w:t xml:space="preserve"> </w:t>
      </w:r>
      <w:proofErr w:type="spellStart"/>
      <w:r w:rsidRPr="00312737">
        <w:rPr>
          <w:rFonts w:eastAsia="Calibri" w:cstheme="minorHAnsi"/>
          <w:b/>
          <w:bCs/>
        </w:rPr>
        <w:t>NetApp</w:t>
      </w:r>
      <w:proofErr w:type="spellEnd"/>
      <w:r w:rsidRPr="00312737">
        <w:rPr>
          <w:rFonts w:eastAsia="Calibri" w:cstheme="minorHAnsi"/>
          <w:b/>
          <w:bCs/>
        </w:rPr>
        <w:t xml:space="preserve"> Storage</w:t>
      </w:r>
      <w:r w:rsidRPr="00312737">
        <w:rPr>
          <w:rFonts w:eastAsia="Calibri" w:cstheme="minorHAnsi"/>
        </w:rPr>
        <w:t xml:space="preserve"> 7 and C Mode.</w:t>
      </w:r>
    </w:p>
    <w:p w14:paraId="1C2CBDF3" w14:textId="4161E4A5" w:rsidR="00BC5423" w:rsidRPr="00312737" w:rsidRDefault="00942C56" w:rsidP="00EF1A1E">
      <w:pPr>
        <w:widowControl w:val="0"/>
        <w:numPr>
          <w:ilvl w:val="0"/>
          <w:numId w:val="1"/>
        </w:numPr>
        <w:spacing w:after="0" w:line="360" w:lineRule="auto"/>
        <w:jc w:val="both"/>
        <w:rPr>
          <w:rFonts w:cstheme="minorHAnsi"/>
        </w:rPr>
      </w:pPr>
      <w:r>
        <w:rPr>
          <w:rFonts w:cstheme="minorHAnsi"/>
        </w:rPr>
        <w:t xml:space="preserve">Online </w:t>
      </w:r>
      <w:proofErr w:type="spellStart"/>
      <w:r w:rsidR="00BC5423" w:rsidRPr="00312737">
        <w:rPr>
          <w:rFonts w:cstheme="minorHAnsi"/>
        </w:rPr>
        <w:t>Vfiler</w:t>
      </w:r>
      <w:proofErr w:type="spellEnd"/>
      <w:r w:rsidR="00BC5423" w:rsidRPr="00312737">
        <w:rPr>
          <w:rFonts w:cstheme="minorHAnsi"/>
        </w:rPr>
        <w:t xml:space="preserve"> migration.</w:t>
      </w:r>
    </w:p>
    <w:p w14:paraId="7B7FE2FF" w14:textId="77777777" w:rsidR="00BC5423" w:rsidRPr="00312737" w:rsidRDefault="00BC5423" w:rsidP="00EF1A1E">
      <w:pPr>
        <w:widowControl w:val="0"/>
        <w:numPr>
          <w:ilvl w:val="0"/>
          <w:numId w:val="1"/>
        </w:numPr>
        <w:spacing w:after="0" w:line="360" w:lineRule="auto"/>
        <w:jc w:val="both"/>
        <w:rPr>
          <w:rFonts w:cstheme="minorHAnsi"/>
        </w:rPr>
      </w:pPr>
      <w:r w:rsidRPr="00312737">
        <w:rPr>
          <w:rFonts w:cstheme="minorHAnsi"/>
        </w:rPr>
        <w:t xml:space="preserve">Migration from 7 </w:t>
      </w:r>
      <w:proofErr w:type="gramStart"/>
      <w:r w:rsidRPr="00312737">
        <w:rPr>
          <w:rFonts w:cstheme="minorHAnsi"/>
        </w:rPr>
        <w:t>mode</w:t>
      </w:r>
      <w:proofErr w:type="gramEnd"/>
      <w:r w:rsidRPr="00312737">
        <w:rPr>
          <w:rFonts w:cstheme="minorHAnsi"/>
        </w:rPr>
        <w:t xml:space="preserve"> to </w:t>
      </w:r>
      <w:proofErr w:type="spellStart"/>
      <w:r w:rsidRPr="00312737">
        <w:rPr>
          <w:rFonts w:cstheme="minorHAnsi"/>
        </w:rPr>
        <w:t>cdot</w:t>
      </w:r>
      <w:proofErr w:type="spellEnd"/>
      <w:r w:rsidRPr="00312737">
        <w:rPr>
          <w:rFonts w:cstheme="minorHAnsi"/>
        </w:rPr>
        <w:t>.</w:t>
      </w:r>
    </w:p>
    <w:p w14:paraId="5955A924" w14:textId="31288F10" w:rsidR="009A3F51" w:rsidRPr="00EF66AD" w:rsidRDefault="00BC5423" w:rsidP="009A3F51">
      <w:pPr>
        <w:widowControl w:val="0"/>
        <w:numPr>
          <w:ilvl w:val="0"/>
          <w:numId w:val="1"/>
        </w:numPr>
        <w:spacing w:after="0" w:line="360" w:lineRule="auto"/>
        <w:jc w:val="both"/>
        <w:rPr>
          <w:rFonts w:cstheme="minorHAnsi"/>
        </w:rPr>
      </w:pPr>
      <w:r w:rsidRPr="00312737">
        <w:rPr>
          <w:rFonts w:cstheme="minorHAnsi"/>
        </w:rPr>
        <w:t xml:space="preserve">Upgrading </w:t>
      </w:r>
      <w:proofErr w:type="spellStart"/>
      <w:r w:rsidRPr="00312737">
        <w:rPr>
          <w:rFonts w:cstheme="minorHAnsi"/>
        </w:rPr>
        <w:t>Ontap</w:t>
      </w:r>
      <w:proofErr w:type="spellEnd"/>
      <w:r w:rsidRPr="00312737">
        <w:rPr>
          <w:rFonts w:cstheme="minorHAnsi"/>
        </w:rPr>
        <w:t>, SP firmware, Disk and shelf firmware</w:t>
      </w:r>
      <w:r w:rsidR="004744F3" w:rsidRPr="00D41A72">
        <w:rPr>
          <w:rFonts w:eastAsia="Calibri" w:cstheme="minorHAnsi"/>
        </w:rPr>
        <w:t>.</w:t>
      </w:r>
    </w:p>
    <w:p w14:paraId="7C052AEE" w14:textId="2A0BC350" w:rsidR="00EF66AD" w:rsidRDefault="00EF66AD" w:rsidP="009A3F51">
      <w:pPr>
        <w:widowControl w:val="0"/>
        <w:numPr>
          <w:ilvl w:val="0"/>
          <w:numId w:val="1"/>
        </w:numPr>
        <w:spacing w:after="0" w:line="360" w:lineRule="auto"/>
        <w:jc w:val="both"/>
        <w:rPr>
          <w:rFonts w:cstheme="minorHAnsi"/>
        </w:rPr>
      </w:pPr>
      <w:proofErr w:type="spellStart"/>
      <w:r>
        <w:rPr>
          <w:rFonts w:cstheme="minorHAnsi"/>
        </w:rPr>
        <w:t>SnapCentre</w:t>
      </w:r>
      <w:proofErr w:type="spellEnd"/>
    </w:p>
    <w:p w14:paraId="30F5F381" w14:textId="1A9ECE1B" w:rsidR="0098010E" w:rsidRPr="009A3F51" w:rsidRDefault="004744F3" w:rsidP="009A3F51">
      <w:pPr>
        <w:widowControl w:val="0"/>
        <w:numPr>
          <w:ilvl w:val="0"/>
          <w:numId w:val="1"/>
        </w:numPr>
        <w:spacing w:after="0" w:line="360" w:lineRule="auto"/>
        <w:jc w:val="both"/>
        <w:rPr>
          <w:rFonts w:cstheme="minorHAnsi"/>
        </w:rPr>
      </w:pPr>
      <w:r w:rsidRPr="009A3F51">
        <w:rPr>
          <w:rFonts w:eastAsia="Calibri" w:cstheme="minorHAnsi"/>
        </w:rPr>
        <w:t xml:space="preserve">Strong knowledge on troubleshooting hardware component issues including </w:t>
      </w:r>
      <w:r w:rsidRPr="009A3F51">
        <w:rPr>
          <w:rFonts w:eastAsia="Calibri" w:cstheme="minorHAnsi"/>
          <w:b/>
          <w:bCs/>
        </w:rPr>
        <w:t>NVRAM</w:t>
      </w:r>
      <w:r w:rsidRPr="009A3F51">
        <w:rPr>
          <w:rFonts w:eastAsia="Calibri" w:cstheme="minorHAnsi"/>
        </w:rPr>
        <w:t xml:space="preserve">, </w:t>
      </w:r>
      <w:r w:rsidRPr="009A3F51">
        <w:rPr>
          <w:rFonts w:eastAsia="Calibri" w:cstheme="minorHAnsi"/>
          <w:b/>
          <w:bCs/>
        </w:rPr>
        <w:t>DIMM</w:t>
      </w:r>
      <w:r w:rsidRPr="009A3F51">
        <w:rPr>
          <w:rFonts w:eastAsia="Calibri" w:cstheme="minorHAnsi"/>
        </w:rPr>
        <w:t xml:space="preserve">, </w:t>
      </w:r>
      <w:proofErr w:type="gramStart"/>
      <w:r w:rsidRPr="009A3F51">
        <w:rPr>
          <w:rFonts w:eastAsia="Calibri" w:cstheme="minorHAnsi"/>
          <w:b/>
          <w:bCs/>
        </w:rPr>
        <w:t>IOM</w:t>
      </w:r>
      <w:proofErr w:type="gramEnd"/>
      <w:r w:rsidRPr="009A3F51">
        <w:rPr>
          <w:rFonts w:eastAsia="Calibri" w:cstheme="minorHAnsi"/>
          <w:b/>
          <w:bCs/>
        </w:rPr>
        <w:t xml:space="preserve"> modules</w:t>
      </w:r>
      <w:r w:rsidRPr="009A3F51">
        <w:rPr>
          <w:rFonts w:eastAsia="Calibri" w:cstheme="minorHAnsi"/>
        </w:rPr>
        <w:t xml:space="preserve">, </w:t>
      </w:r>
      <w:r w:rsidRPr="009A3F51">
        <w:rPr>
          <w:rFonts w:eastAsia="Calibri" w:cstheme="minorHAnsi"/>
          <w:b/>
          <w:bCs/>
        </w:rPr>
        <w:t>Motherboard</w:t>
      </w:r>
      <w:r w:rsidRPr="009A3F51">
        <w:rPr>
          <w:rFonts w:eastAsia="Calibri" w:cstheme="minorHAnsi"/>
        </w:rPr>
        <w:t xml:space="preserve">, </w:t>
      </w:r>
      <w:r w:rsidRPr="009A3F51">
        <w:rPr>
          <w:rFonts w:eastAsia="Calibri" w:cstheme="minorHAnsi"/>
          <w:b/>
          <w:bCs/>
        </w:rPr>
        <w:t>Shelf chassis</w:t>
      </w:r>
      <w:r w:rsidRPr="009A3F51">
        <w:rPr>
          <w:rFonts w:eastAsia="Calibri" w:cstheme="minorHAnsi"/>
        </w:rPr>
        <w:t xml:space="preserve">, </w:t>
      </w:r>
      <w:r w:rsidRPr="009A3F51">
        <w:rPr>
          <w:rFonts w:eastAsia="Calibri" w:cstheme="minorHAnsi"/>
          <w:b/>
          <w:bCs/>
        </w:rPr>
        <w:t xml:space="preserve">PSU </w:t>
      </w:r>
      <w:r w:rsidRPr="009A3F51">
        <w:rPr>
          <w:rFonts w:eastAsia="Calibri" w:cstheme="minorHAnsi"/>
        </w:rPr>
        <w:t>and port failures on Storage subsystem.</w:t>
      </w:r>
    </w:p>
    <w:p w14:paraId="668B62E5" w14:textId="77777777" w:rsidR="0098010E" w:rsidRPr="00312737" w:rsidRDefault="004744F3">
      <w:pPr>
        <w:widowControl w:val="0"/>
        <w:numPr>
          <w:ilvl w:val="0"/>
          <w:numId w:val="1"/>
        </w:numPr>
        <w:spacing w:after="0" w:line="360" w:lineRule="auto"/>
        <w:jc w:val="both"/>
        <w:rPr>
          <w:rFonts w:cstheme="minorHAnsi"/>
        </w:rPr>
      </w:pPr>
      <w:r w:rsidRPr="00312737">
        <w:rPr>
          <w:rFonts w:eastAsia="Calibri" w:cstheme="minorHAnsi"/>
        </w:rPr>
        <w:t xml:space="preserve">Hands on knowledge on </w:t>
      </w:r>
      <w:r w:rsidRPr="00312737">
        <w:rPr>
          <w:rFonts w:eastAsia="Calibri" w:cstheme="minorHAnsi"/>
          <w:b/>
          <w:bCs/>
        </w:rPr>
        <w:t>multi-path HA</w:t>
      </w:r>
      <w:r w:rsidRPr="00312737">
        <w:rPr>
          <w:rFonts w:eastAsia="Calibri" w:cstheme="minorHAnsi"/>
        </w:rPr>
        <w:t xml:space="preserve"> configuration, </w:t>
      </w:r>
      <w:proofErr w:type="spellStart"/>
      <w:r w:rsidRPr="00312737">
        <w:rPr>
          <w:rFonts w:eastAsia="Calibri" w:cstheme="minorHAnsi"/>
        </w:rPr>
        <w:t>Metrocluster</w:t>
      </w:r>
      <w:proofErr w:type="spellEnd"/>
      <w:r w:rsidRPr="00312737">
        <w:rPr>
          <w:rFonts w:eastAsia="Calibri" w:cstheme="minorHAnsi"/>
        </w:rPr>
        <w:t xml:space="preserve"> and SAS cabling.</w:t>
      </w:r>
    </w:p>
    <w:p w14:paraId="0C5DCC87" w14:textId="77777777" w:rsidR="0098010E" w:rsidRPr="00312737" w:rsidRDefault="004744F3">
      <w:pPr>
        <w:widowControl w:val="0"/>
        <w:numPr>
          <w:ilvl w:val="0"/>
          <w:numId w:val="1"/>
        </w:numPr>
        <w:spacing w:after="0" w:line="360" w:lineRule="auto"/>
        <w:jc w:val="both"/>
        <w:rPr>
          <w:rFonts w:cstheme="minorHAnsi"/>
        </w:rPr>
      </w:pPr>
      <w:r w:rsidRPr="00312737">
        <w:rPr>
          <w:rFonts w:eastAsia="Calibri" w:cstheme="minorHAnsi"/>
          <w:bCs/>
        </w:rPr>
        <w:t xml:space="preserve">Troubleshooting Controller </w:t>
      </w:r>
      <w:r w:rsidR="00D03183" w:rsidRPr="00312737">
        <w:rPr>
          <w:rFonts w:eastAsia="Calibri" w:cstheme="minorHAnsi"/>
          <w:bCs/>
        </w:rPr>
        <w:t>down scenarios</w:t>
      </w:r>
      <w:r w:rsidRPr="00312737">
        <w:rPr>
          <w:rFonts w:eastAsia="Calibri" w:cstheme="minorHAnsi"/>
          <w:b/>
        </w:rPr>
        <w:t>.</w:t>
      </w:r>
    </w:p>
    <w:p w14:paraId="0264853A" w14:textId="77777777" w:rsidR="0098010E" w:rsidRPr="00312737" w:rsidRDefault="00D03183">
      <w:pPr>
        <w:widowControl w:val="0"/>
        <w:numPr>
          <w:ilvl w:val="0"/>
          <w:numId w:val="1"/>
        </w:numPr>
        <w:spacing w:after="0" w:line="360" w:lineRule="auto"/>
        <w:jc w:val="both"/>
        <w:rPr>
          <w:rFonts w:cstheme="minorHAnsi"/>
        </w:rPr>
      </w:pPr>
      <w:r w:rsidRPr="00312737">
        <w:rPr>
          <w:rFonts w:eastAsia="Calibri" w:cstheme="minorHAnsi"/>
        </w:rPr>
        <w:t>Knowledge on</w:t>
      </w:r>
      <w:r w:rsidR="004744F3" w:rsidRPr="00312737">
        <w:rPr>
          <w:rFonts w:eastAsia="Calibri" w:cstheme="minorHAnsi"/>
        </w:rPr>
        <w:t xml:space="preserve"> </w:t>
      </w:r>
      <w:proofErr w:type="spellStart"/>
      <w:r w:rsidRPr="00312737">
        <w:rPr>
          <w:rFonts w:eastAsia="Calibri" w:cstheme="minorHAnsi"/>
          <w:b/>
        </w:rPr>
        <w:t>OnCommand</w:t>
      </w:r>
      <w:proofErr w:type="spellEnd"/>
      <w:r w:rsidR="003C5DE9" w:rsidRPr="00312737">
        <w:rPr>
          <w:rFonts w:eastAsia="Calibri" w:cstheme="minorHAnsi"/>
          <w:b/>
        </w:rPr>
        <w:t xml:space="preserve"> System Manager and</w:t>
      </w:r>
      <w:r w:rsidR="004744F3" w:rsidRPr="00312737">
        <w:rPr>
          <w:rFonts w:eastAsia="Calibri" w:cstheme="minorHAnsi"/>
        </w:rPr>
        <w:t xml:space="preserve"> </w:t>
      </w:r>
      <w:r w:rsidR="004744F3" w:rsidRPr="00312737">
        <w:rPr>
          <w:rFonts w:eastAsia="Calibri" w:cstheme="minorHAnsi"/>
          <w:b/>
          <w:bCs/>
        </w:rPr>
        <w:t>Unified</w:t>
      </w:r>
      <w:r w:rsidR="004744F3" w:rsidRPr="00312737">
        <w:rPr>
          <w:rFonts w:eastAsia="Calibri" w:cstheme="minorHAnsi"/>
        </w:rPr>
        <w:t xml:space="preserve"> </w:t>
      </w:r>
      <w:r w:rsidR="003C5DE9" w:rsidRPr="00312737">
        <w:rPr>
          <w:rFonts w:eastAsia="Calibri" w:cstheme="minorHAnsi"/>
          <w:b/>
        </w:rPr>
        <w:t>Manager</w:t>
      </w:r>
      <w:r w:rsidR="004744F3" w:rsidRPr="00312737">
        <w:rPr>
          <w:rFonts w:eastAsia="Calibri" w:cstheme="minorHAnsi"/>
          <w:b/>
        </w:rPr>
        <w:t>.</w:t>
      </w:r>
    </w:p>
    <w:p w14:paraId="6557A908" w14:textId="77777777" w:rsidR="0098010E" w:rsidRPr="00312737" w:rsidRDefault="004744F3">
      <w:pPr>
        <w:widowControl w:val="0"/>
        <w:numPr>
          <w:ilvl w:val="0"/>
          <w:numId w:val="1"/>
        </w:numPr>
        <w:spacing w:after="0" w:line="360" w:lineRule="auto"/>
        <w:jc w:val="both"/>
        <w:rPr>
          <w:rFonts w:eastAsia="Calibri" w:cstheme="minorHAnsi"/>
          <w:b/>
        </w:rPr>
      </w:pPr>
      <w:r w:rsidRPr="00312737">
        <w:rPr>
          <w:rFonts w:eastAsia="Calibri" w:cstheme="minorHAnsi"/>
        </w:rPr>
        <w:t xml:space="preserve">Knowledge on </w:t>
      </w:r>
      <w:proofErr w:type="spellStart"/>
      <w:r w:rsidRPr="00312737">
        <w:rPr>
          <w:rFonts w:eastAsia="Calibri" w:cstheme="minorHAnsi"/>
        </w:rPr>
        <w:t>NetApp</w:t>
      </w:r>
      <w:proofErr w:type="spellEnd"/>
      <w:r w:rsidRPr="00312737">
        <w:rPr>
          <w:rFonts w:eastAsia="Calibri" w:cstheme="minorHAnsi"/>
        </w:rPr>
        <w:t xml:space="preserve"> Storage</w:t>
      </w:r>
      <w:r w:rsidRPr="00312737">
        <w:rPr>
          <w:rFonts w:eastAsia="Calibri" w:cstheme="minorHAnsi"/>
          <w:b/>
        </w:rPr>
        <w:t xml:space="preserve"> Health Checks.</w:t>
      </w:r>
    </w:p>
    <w:p w14:paraId="6EFC8321" w14:textId="77777777" w:rsidR="0098010E" w:rsidRPr="00312737" w:rsidRDefault="004744F3">
      <w:pPr>
        <w:widowControl w:val="0"/>
        <w:numPr>
          <w:ilvl w:val="0"/>
          <w:numId w:val="1"/>
        </w:numPr>
        <w:spacing w:after="0" w:line="360" w:lineRule="auto"/>
        <w:jc w:val="both"/>
        <w:rPr>
          <w:rFonts w:cstheme="minorHAnsi"/>
        </w:rPr>
      </w:pPr>
      <w:r w:rsidRPr="00312737">
        <w:rPr>
          <w:rFonts w:eastAsia="Calibri" w:cstheme="minorHAnsi"/>
        </w:rPr>
        <w:t xml:space="preserve">Knowledge on retrieving periodical </w:t>
      </w:r>
      <w:proofErr w:type="spellStart"/>
      <w:r w:rsidRPr="00312737">
        <w:rPr>
          <w:rFonts w:eastAsia="Calibri" w:cstheme="minorHAnsi"/>
        </w:rPr>
        <w:t>AutoSupport</w:t>
      </w:r>
      <w:proofErr w:type="spellEnd"/>
      <w:r w:rsidRPr="00312737">
        <w:rPr>
          <w:rFonts w:eastAsia="Calibri" w:cstheme="minorHAnsi"/>
        </w:rPr>
        <w:t xml:space="preserve"> logs using </w:t>
      </w:r>
      <w:r w:rsidRPr="00312737">
        <w:rPr>
          <w:rFonts w:eastAsia="Calibri" w:cstheme="minorHAnsi"/>
          <w:b/>
          <w:bCs/>
        </w:rPr>
        <w:t>ASUP GRAB</w:t>
      </w:r>
      <w:r w:rsidRPr="00312737">
        <w:rPr>
          <w:rFonts w:eastAsia="Calibri" w:cstheme="minorHAnsi"/>
          <w:b/>
        </w:rPr>
        <w:t>.</w:t>
      </w:r>
    </w:p>
    <w:p w14:paraId="48BF965E" w14:textId="5605C874" w:rsidR="004A4FD6" w:rsidRDefault="004744F3" w:rsidP="00D41A72">
      <w:pPr>
        <w:widowControl w:val="0"/>
        <w:numPr>
          <w:ilvl w:val="0"/>
          <w:numId w:val="1"/>
        </w:numPr>
        <w:spacing w:after="0" w:line="360" w:lineRule="auto"/>
        <w:jc w:val="both"/>
        <w:rPr>
          <w:rFonts w:eastAsia="Calibri" w:cstheme="minorHAnsi"/>
          <w:b/>
        </w:rPr>
      </w:pPr>
      <w:r w:rsidRPr="00312737">
        <w:rPr>
          <w:rFonts w:eastAsia="Calibri" w:cstheme="minorHAnsi"/>
        </w:rPr>
        <w:t>Strong exposure to enterprise, Named &amp; general territory accounts.</w:t>
      </w:r>
    </w:p>
    <w:p w14:paraId="36E7EEB2" w14:textId="75D36F29" w:rsidR="00D41A72" w:rsidRPr="00D41A72" w:rsidRDefault="00D41A72" w:rsidP="00D41A72">
      <w:pPr>
        <w:widowControl w:val="0"/>
        <w:numPr>
          <w:ilvl w:val="0"/>
          <w:numId w:val="1"/>
        </w:numPr>
        <w:spacing w:after="0" w:line="360" w:lineRule="auto"/>
        <w:jc w:val="both"/>
        <w:rPr>
          <w:rFonts w:eastAsia="Calibri" w:cstheme="minorHAnsi"/>
          <w:b/>
        </w:rPr>
      </w:pPr>
      <w:r w:rsidRPr="00312737">
        <w:rPr>
          <w:rFonts w:cstheme="minorHAnsi"/>
        </w:rPr>
        <w:t xml:space="preserve">Currently working on a </w:t>
      </w:r>
      <w:r w:rsidRPr="00312737">
        <w:rPr>
          <w:rFonts w:cstheme="minorHAnsi"/>
          <w:b/>
          <w:bCs/>
        </w:rPr>
        <w:t>storage migration project</w:t>
      </w:r>
      <w:r w:rsidRPr="00312737">
        <w:rPr>
          <w:rFonts w:cstheme="minorHAnsi"/>
        </w:rPr>
        <w:t xml:space="preserve">, where we are moving the </w:t>
      </w:r>
      <w:r w:rsidRPr="00312737">
        <w:rPr>
          <w:rFonts w:cstheme="minorHAnsi"/>
          <w:b/>
          <w:bCs/>
        </w:rPr>
        <w:t>SAP data from 7 mode devices to c mode devices.</w:t>
      </w:r>
      <w:r w:rsidR="00F178A0">
        <w:rPr>
          <w:rFonts w:cstheme="minorHAnsi"/>
          <w:b/>
          <w:bCs/>
        </w:rPr>
        <w:t xml:space="preserve"> Where I am planning and doing both online/offline </w:t>
      </w:r>
      <w:proofErr w:type="gramStart"/>
      <w:r w:rsidR="00F178A0">
        <w:rPr>
          <w:rFonts w:cstheme="minorHAnsi"/>
          <w:b/>
          <w:bCs/>
        </w:rPr>
        <w:t>migration</w:t>
      </w:r>
      <w:proofErr w:type="gramEnd"/>
      <w:r w:rsidR="00F178A0">
        <w:rPr>
          <w:rFonts w:cstheme="minorHAnsi"/>
          <w:b/>
          <w:bCs/>
        </w:rPr>
        <w:t>.</w:t>
      </w:r>
    </w:p>
    <w:p w14:paraId="2A0237AE" w14:textId="77777777" w:rsidR="00BC5423" w:rsidRPr="00312737" w:rsidRDefault="00BC5423" w:rsidP="00BC5423">
      <w:pPr>
        <w:tabs>
          <w:tab w:val="left" w:pos="0"/>
        </w:tabs>
        <w:suppressAutoHyphens/>
        <w:spacing w:after="0" w:line="240" w:lineRule="auto"/>
        <w:ind w:left="720"/>
        <w:jc w:val="both"/>
        <w:rPr>
          <w:rFonts w:cstheme="minorHAnsi"/>
        </w:rPr>
      </w:pPr>
    </w:p>
    <w:p w14:paraId="321ECA61" w14:textId="77777777" w:rsidR="0098010E" w:rsidRPr="00312737" w:rsidRDefault="004744F3">
      <w:pPr>
        <w:widowControl w:val="0"/>
        <w:spacing w:after="0" w:line="360" w:lineRule="auto"/>
        <w:jc w:val="both"/>
        <w:rPr>
          <w:rFonts w:eastAsia="Calibri" w:cstheme="minorHAnsi"/>
          <w:b/>
          <w:u w:val="single"/>
        </w:rPr>
      </w:pPr>
      <w:r w:rsidRPr="00312737">
        <w:rPr>
          <w:rFonts w:eastAsia="Calibri" w:cstheme="minorHAnsi"/>
          <w:b/>
          <w:u w:val="single"/>
        </w:rPr>
        <w:t>Technical skills:</w:t>
      </w:r>
    </w:p>
    <w:p w14:paraId="6246BF9B" w14:textId="77777777" w:rsidR="0098010E" w:rsidRPr="00312737" w:rsidRDefault="004744F3">
      <w:pPr>
        <w:widowControl w:val="0"/>
        <w:spacing w:after="0" w:line="360" w:lineRule="auto"/>
        <w:jc w:val="both"/>
        <w:rPr>
          <w:rFonts w:eastAsia="Calibri" w:cstheme="minorHAnsi"/>
          <w:b/>
          <w:u w:val="single"/>
        </w:rPr>
      </w:pPr>
      <w:proofErr w:type="spellStart"/>
      <w:r w:rsidRPr="00312737">
        <w:rPr>
          <w:rFonts w:eastAsia="Calibri" w:cstheme="minorHAnsi"/>
          <w:b/>
        </w:rPr>
        <w:t>NetApp</w:t>
      </w:r>
      <w:proofErr w:type="spellEnd"/>
      <w:r w:rsidRPr="00312737">
        <w:rPr>
          <w:rFonts w:eastAsia="Calibri" w:cstheme="minorHAnsi"/>
          <w:b/>
        </w:rPr>
        <w:t xml:space="preserve"> Hardware: </w:t>
      </w:r>
      <w:r w:rsidRPr="00312737">
        <w:rPr>
          <w:rFonts w:eastAsia="Calibri" w:cstheme="minorHAnsi"/>
          <w:b/>
          <w:bCs/>
        </w:rPr>
        <w:t>FAS20X0</w:t>
      </w:r>
      <w:r w:rsidRPr="00312737">
        <w:rPr>
          <w:rFonts w:eastAsia="Calibri" w:cstheme="minorHAnsi"/>
          <w:b/>
          <w:bCs/>
          <w:u w:val="single"/>
        </w:rPr>
        <w:t>,</w:t>
      </w:r>
      <w:r w:rsidR="00CB4624" w:rsidRPr="00312737">
        <w:rPr>
          <w:rFonts w:eastAsia="Calibri" w:cstheme="minorHAnsi"/>
          <w:b/>
          <w:bCs/>
          <w:u w:val="single"/>
        </w:rPr>
        <w:t xml:space="preserve"> </w:t>
      </w:r>
      <w:r w:rsidRPr="00312737">
        <w:rPr>
          <w:rFonts w:eastAsia="Calibri" w:cstheme="minorHAnsi"/>
          <w:b/>
          <w:bCs/>
          <w:u w:val="single"/>
        </w:rPr>
        <w:t>FAS2200,</w:t>
      </w:r>
      <w:r w:rsidR="00CB4624" w:rsidRPr="00312737">
        <w:rPr>
          <w:rFonts w:eastAsia="Calibri" w:cstheme="minorHAnsi"/>
          <w:b/>
          <w:bCs/>
          <w:u w:val="single"/>
        </w:rPr>
        <w:t xml:space="preserve"> </w:t>
      </w:r>
      <w:r w:rsidR="00F433D3" w:rsidRPr="00312737">
        <w:rPr>
          <w:rFonts w:eastAsia="Calibri" w:cstheme="minorHAnsi"/>
          <w:b/>
          <w:bCs/>
        </w:rPr>
        <w:t>FAS3120, FAS3160, FAS6080, FAS</w:t>
      </w:r>
      <w:r w:rsidRPr="00312737">
        <w:rPr>
          <w:rFonts w:eastAsia="Calibri" w:cstheme="minorHAnsi"/>
          <w:b/>
          <w:bCs/>
        </w:rPr>
        <w:t xml:space="preserve"> 6240,</w:t>
      </w:r>
      <w:r w:rsidR="00CB4624" w:rsidRPr="00312737">
        <w:rPr>
          <w:rFonts w:eastAsia="Calibri" w:cstheme="minorHAnsi"/>
          <w:b/>
          <w:bCs/>
        </w:rPr>
        <w:t xml:space="preserve"> </w:t>
      </w:r>
      <w:r w:rsidRPr="00312737">
        <w:rPr>
          <w:rFonts w:eastAsia="Calibri" w:cstheme="minorHAnsi"/>
          <w:b/>
          <w:bCs/>
        </w:rPr>
        <w:t>FAS80X0, AFF system.</w:t>
      </w:r>
    </w:p>
    <w:p w14:paraId="4F318B61" w14:textId="77777777" w:rsidR="0098010E" w:rsidRPr="00312737" w:rsidRDefault="004744F3">
      <w:pPr>
        <w:widowControl w:val="0"/>
        <w:spacing w:after="0" w:line="360" w:lineRule="auto"/>
        <w:jc w:val="both"/>
        <w:rPr>
          <w:rFonts w:eastAsia="Calibri" w:cstheme="minorHAnsi"/>
          <w:b/>
        </w:rPr>
      </w:pPr>
      <w:r w:rsidRPr="00312737">
        <w:rPr>
          <w:rFonts w:eastAsia="Calibri" w:cstheme="minorHAnsi"/>
          <w:b/>
        </w:rPr>
        <w:t xml:space="preserve">Operating systems: </w:t>
      </w:r>
      <w:r w:rsidRPr="00312737">
        <w:rPr>
          <w:rFonts w:eastAsia="Calibri" w:cstheme="minorHAnsi"/>
        </w:rPr>
        <w:t xml:space="preserve">Data ONTAP 7, Cluster mode &amp; </w:t>
      </w:r>
      <w:proofErr w:type="spellStart"/>
      <w:r w:rsidRPr="00312737">
        <w:rPr>
          <w:rFonts w:eastAsia="Calibri" w:cstheme="minorHAnsi"/>
        </w:rPr>
        <w:t>Ontap</w:t>
      </w:r>
      <w:proofErr w:type="spellEnd"/>
      <w:r w:rsidRPr="00312737">
        <w:rPr>
          <w:rFonts w:eastAsia="Calibri" w:cstheme="minorHAnsi"/>
        </w:rPr>
        <w:t xml:space="preserve"> 9.</w:t>
      </w:r>
    </w:p>
    <w:p w14:paraId="3ABCDB8F" w14:textId="63AD305F" w:rsidR="0098010E" w:rsidRPr="00312737" w:rsidRDefault="004744F3">
      <w:pPr>
        <w:widowControl w:val="0"/>
        <w:spacing w:after="0" w:line="360" w:lineRule="auto"/>
        <w:jc w:val="both"/>
        <w:rPr>
          <w:rFonts w:eastAsia="Calibri" w:cstheme="minorHAnsi"/>
        </w:rPr>
      </w:pPr>
      <w:proofErr w:type="gramStart"/>
      <w:r w:rsidRPr="00312737">
        <w:rPr>
          <w:rFonts w:eastAsia="Calibri" w:cstheme="minorHAnsi"/>
          <w:b/>
        </w:rPr>
        <w:t xml:space="preserve">Monitoring tools: </w:t>
      </w:r>
      <w:r w:rsidRPr="00312737">
        <w:rPr>
          <w:rFonts w:eastAsia="Calibri" w:cstheme="minorHAnsi"/>
        </w:rPr>
        <w:t xml:space="preserve">DFM (Data Fabric manager)/Operational Manager, </w:t>
      </w:r>
      <w:proofErr w:type="spellStart"/>
      <w:r w:rsidRPr="00312737">
        <w:rPr>
          <w:rFonts w:eastAsia="Calibri" w:cstheme="minorHAnsi"/>
        </w:rPr>
        <w:t>OnCommand</w:t>
      </w:r>
      <w:proofErr w:type="spellEnd"/>
      <w:r w:rsidRPr="00312737">
        <w:rPr>
          <w:rFonts w:eastAsia="Calibri" w:cstheme="minorHAnsi"/>
        </w:rPr>
        <w:t xml:space="preserve"> S</w:t>
      </w:r>
      <w:r w:rsidR="00BB3160">
        <w:rPr>
          <w:rFonts w:eastAsia="Calibri" w:cstheme="minorHAnsi"/>
        </w:rPr>
        <w:t xml:space="preserve">ystem Manager, Active IQ &amp; </w:t>
      </w:r>
      <w:proofErr w:type="spellStart"/>
      <w:r w:rsidRPr="00312737">
        <w:rPr>
          <w:rFonts w:eastAsia="Calibri" w:cstheme="minorHAnsi"/>
        </w:rPr>
        <w:t>SmartSolve</w:t>
      </w:r>
      <w:proofErr w:type="spellEnd"/>
      <w:r w:rsidRPr="00312737">
        <w:rPr>
          <w:rFonts w:eastAsia="Calibri" w:cstheme="minorHAnsi"/>
        </w:rPr>
        <w:t>.</w:t>
      </w:r>
      <w:proofErr w:type="gramEnd"/>
    </w:p>
    <w:p w14:paraId="7A3FD630" w14:textId="77777777" w:rsidR="0098010E" w:rsidRPr="00312737" w:rsidRDefault="0098010E">
      <w:pPr>
        <w:widowControl w:val="0"/>
        <w:spacing w:after="0" w:line="360" w:lineRule="auto"/>
        <w:jc w:val="both"/>
        <w:rPr>
          <w:rFonts w:eastAsia="Calibri" w:cstheme="minorHAnsi"/>
        </w:rPr>
      </w:pPr>
    </w:p>
    <w:p w14:paraId="7E08D616" w14:textId="77777777" w:rsidR="0098010E" w:rsidRPr="00312737" w:rsidRDefault="004744F3">
      <w:pPr>
        <w:rPr>
          <w:rFonts w:eastAsia="Calibri" w:cstheme="minorHAnsi"/>
          <w:b/>
          <w:u w:val="thick"/>
        </w:rPr>
      </w:pPr>
      <w:r w:rsidRPr="00312737">
        <w:rPr>
          <w:rFonts w:eastAsia="Calibri" w:cstheme="minorHAnsi"/>
          <w:b/>
          <w:u w:val="thick"/>
        </w:rPr>
        <w:t>Qualification:</w:t>
      </w:r>
    </w:p>
    <w:p w14:paraId="340A0480" w14:textId="622F2567" w:rsidR="0098010E" w:rsidRDefault="004744F3">
      <w:pPr>
        <w:rPr>
          <w:rFonts w:eastAsia="Calibri" w:cstheme="minorHAnsi"/>
          <w:b/>
        </w:rPr>
      </w:pPr>
      <w:proofErr w:type="spellStart"/>
      <w:r w:rsidRPr="00312737">
        <w:rPr>
          <w:rFonts w:eastAsia="Calibri" w:cstheme="minorHAnsi"/>
          <w:b/>
        </w:rPr>
        <w:t>B.Tech</w:t>
      </w:r>
      <w:proofErr w:type="spellEnd"/>
      <w:r w:rsidRPr="00312737">
        <w:rPr>
          <w:rFonts w:eastAsia="Calibri" w:cstheme="minorHAnsi"/>
          <w:b/>
        </w:rPr>
        <w:t xml:space="preserve"> </w:t>
      </w:r>
      <w:r w:rsidRPr="00312737">
        <w:rPr>
          <w:rFonts w:eastAsia="Calibri" w:cstheme="minorHAnsi"/>
        </w:rPr>
        <w:t xml:space="preserve">in </w:t>
      </w:r>
      <w:r w:rsidRPr="00312737">
        <w:rPr>
          <w:rFonts w:eastAsia="Calibri" w:cstheme="minorHAnsi"/>
          <w:b/>
        </w:rPr>
        <w:t xml:space="preserve">Information Technology </w:t>
      </w:r>
      <w:r w:rsidRPr="00312737">
        <w:rPr>
          <w:rFonts w:eastAsia="Calibri" w:cstheme="minorHAnsi"/>
        </w:rPr>
        <w:t xml:space="preserve">from </w:t>
      </w:r>
      <w:r w:rsidRPr="00312737">
        <w:rPr>
          <w:rFonts w:eastAsia="Calibri" w:cstheme="minorHAnsi"/>
          <w:b/>
        </w:rPr>
        <w:t>RBIENT Punjab (2009-2013)</w:t>
      </w:r>
    </w:p>
    <w:p w14:paraId="45BAC040" w14:textId="286E3D4E" w:rsidR="009B32BB" w:rsidRDefault="009B32BB">
      <w:pPr>
        <w:rPr>
          <w:rFonts w:eastAsia="Calibri" w:cstheme="minorHAnsi"/>
          <w:b/>
        </w:rPr>
      </w:pPr>
    </w:p>
    <w:p w14:paraId="28329BF3" w14:textId="77777777" w:rsidR="009B32BB" w:rsidRPr="00312737" w:rsidRDefault="009B32BB">
      <w:pPr>
        <w:rPr>
          <w:rFonts w:eastAsia="Calibri" w:cstheme="minorHAnsi"/>
        </w:rPr>
      </w:pPr>
    </w:p>
    <w:p w14:paraId="7F5B7BBC" w14:textId="77777777" w:rsidR="00BC5423" w:rsidRDefault="004744F3">
      <w:pPr>
        <w:rPr>
          <w:rFonts w:eastAsia="Calibri" w:cstheme="minorHAnsi"/>
          <w:b/>
          <w:u w:val="double"/>
        </w:rPr>
      </w:pPr>
      <w:r w:rsidRPr="00312737">
        <w:rPr>
          <w:rFonts w:eastAsia="Calibri" w:cstheme="minorHAnsi"/>
          <w:b/>
          <w:u w:val="double"/>
        </w:rPr>
        <w:lastRenderedPageBreak/>
        <w:t>Employment snapshot:</w:t>
      </w:r>
    </w:p>
    <w:p w14:paraId="7A9FA3D9" w14:textId="718EAEFF" w:rsidR="00F04A12" w:rsidRPr="00F04A12" w:rsidRDefault="00F04A12">
      <w:pPr>
        <w:rPr>
          <w:rFonts w:eastAsia="Calibri" w:cstheme="minorHAnsi"/>
        </w:rPr>
      </w:pPr>
      <w:r w:rsidRPr="00F04A12">
        <w:rPr>
          <w:rFonts w:eastAsia="Calibri" w:cstheme="minorHAnsi"/>
        </w:rPr>
        <w:t>Working as a</w:t>
      </w:r>
      <w:r>
        <w:rPr>
          <w:rFonts w:eastAsia="Calibri" w:cstheme="minorHAnsi"/>
        </w:rPr>
        <w:t>n</w:t>
      </w:r>
      <w:r w:rsidRPr="00F04A12">
        <w:rPr>
          <w:rFonts w:eastAsia="Calibri" w:cstheme="minorHAnsi"/>
        </w:rPr>
        <w:t xml:space="preserve"> Associate </w:t>
      </w:r>
      <w:r>
        <w:rPr>
          <w:rFonts w:eastAsia="Calibri" w:cstheme="minorHAnsi"/>
        </w:rPr>
        <w:t>consultati</w:t>
      </w:r>
      <w:r w:rsidR="006B6584">
        <w:rPr>
          <w:rFonts w:eastAsia="Calibri" w:cstheme="minorHAnsi"/>
        </w:rPr>
        <w:t>on for HCL technology Bangalore from Nov 2020 to till now.</w:t>
      </w:r>
    </w:p>
    <w:p w14:paraId="73A6E84F" w14:textId="671D534D" w:rsidR="00BC5423" w:rsidRDefault="00BC5423">
      <w:pPr>
        <w:rPr>
          <w:rFonts w:cstheme="minorHAnsi"/>
        </w:rPr>
      </w:pPr>
      <w:r w:rsidRPr="00312737">
        <w:rPr>
          <w:rFonts w:cstheme="minorHAnsi"/>
        </w:rPr>
        <w:t xml:space="preserve">Working as a Senior Storage Engineer for DXC Technology (SAP </w:t>
      </w:r>
      <w:r w:rsidR="00F6093E" w:rsidRPr="00312737">
        <w:rPr>
          <w:rFonts w:cstheme="minorHAnsi"/>
        </w:rPr>
        <w:t>Labs</w:t>
      </w:r>
      <w:r w:rsidR="006B6584">
        <w:rPr>
          <w:rFonts w:cstheme="minorHAnsi"/>
        </w:rPr>
        <w:t>) from May 2019 to Nov</w:t>
      </w:r>
      <w:bookmarkStart w:id="0" w:name="_GoBack"/>
      <w:bookmarkEnd w:id="0"/>
      <w:r w:rsidR="00F04A12">
        <w:rPr>
          <w:rFonts w:cstheme="minorHAnsi"/>
        </w:rPr>
        <w:t xml:space="preserve"> 2020</w:t>
      </w:r>
    </w:p>
    <w:p w14:paraId="0DEDA7FC" w14:textId="77777777" w:rsidR="00AF247F" w:rsidRDefault="00EB0404" w:rsidP="00AF247F">
      <w:pPr>
        <w:pStyle w:val="ListParagraph"/>
        <w:numPr>
          <w:ilvl w:val="0"/>
          <w:numId w:val="1"/>
        </w:numPr>
        <w:rPr>
          <w:rFonts w:cstheme="minorHAnsi"/>
        </w:rPr>
      </w:pPr>
      <w:r w:rsidRPr="004D5520">
        <w:rPr>
          <w:rFonts w:ascii="Verdana" w:hAnsi="Verdana" w:cs="Arial"/>
          <w:sz w:val="20"/>
          <w:szCs w:val="20"/>
        </w:rPr>
        <w:t xml:space="preserve">Responsible and Maintaining over </w:t>
      </w:r>
      <w:r w:rsidRPr="004D5520">
        <w:rPr>
          <w:rFonts w:ascii="Verdana" w:hAnsi="Verdana" w:cs="Arial"/>
          <w:b/>
          <w:sz w:val="20"/>
          <w:szCs w:val="20"/>
        </w:rPr>
        <w:t xml:space="preserve">230 </w:t>
      </w:r>
      <w:proofErr w:type="spellStart"/>
      <w:r w:rsidRPr="004D5520">
        <w:rPr>
          <w:rFonts w:ascii="Verdana" w:hAnsi="Verdana" w:cs="Arial"/>
          <w:b/>
          <w:sz w:val="20"/>
          <w:szCs w:val="20"/>
        </w:rPr>
        <w:t>Peta</w:t>
      </w:r>
      <w:proofErr w:type="spellEnd"/>
      <w:r w:rsidRPr="004D5520">
        <w:rPr>
          <w:rFonts w:ascii="Verdana" w:hAnsi="Verdana" w:cs="Arial"/>
          <w:b/>
          <w:sz w:val="20"/>
          <w:szCs w:val="20"/>
        </w:rPr>
        <w:t xml:space="preserve"> Bytes</w:t>
      </w:r>
      <w:r w:rsidRPr="004D5520">
        <w:rPr>
          <w:rFonts w:ascii="Verdana" w:hAnsi="Verdana" w:cs="Arial"/>
          <w:sz w:val="20"/>
          <w:szCs w:val="20"/>
        </w:rPr>
        <w:t> of data around 20+ data centers which are having around </w:t>
      </w:r>
      <w:r>
        <w:rPr>
          <w:rFonts w:ascii="Verdana" w:hAnsi="Verdana" w:cs="Arial"/>
          <w:b/>
          <w:sz w:val="20"/>
          <w:szCs w:val="20"/>
        </w:rPr>
        <w:t>35</w:t>
      </w:r>
      <w:r w:rsidRPr="004D5520">
        <w:rPr>
          <w:rFonts w:ascii="Verdana" w:hAnsi="Verdana" w:cs="Arial"/>
          <w:b/>
          <w:sz w:val="20"/>
          <w:szCs w:val="20"/>
        </w:rPr>
        <w:t>0 +</w:t>
      </w:r>
      <w:r w:rsidRPr="004D5520">
        <w:rPr>
          <w:rFonts w:ascii="Verdana" w:hAnsi="Verdana" w:cs="Arial"/>
          <w:sz w:val="20"/>
          <w:szCs w:val="20"/>
        </w:rPr>
        <w:t xml:space="preserve"> Netapp Storage clusters worldwide.</w:t>
      </w:r>
      <w:r>
        <w:rPr>
          <w:rFonts w:ascii="Verdana" w:hAnsi="Verdana" w:cs="Arial"/>
          <w:sz w:val="20"/>
          <w:szCs w:val="20"/>
        </w:rPr>
        <w:t xml:space="preserve"> </w:t>
      </w:r>
      <w:r w:rsidR="009B32BB">
        <w:rPr>
          <w:rFonts w:cstheme="minorHAnsi"/>
        </w:rPr>
        <w:t>Planning and migration SAP data from 7 mode devices to c mode devices.</w:t>
      </w:r>
    </w:p>
    <w:p w14:paraId="01821A54" w14:textId="77777777" w:rsidR="00AF247F" w:rsidRPr="00AF247F" w:rsidRDefault="00EB0404" w:rsidP="00AF247F">
      <w:pPr>
        <w:pStyle w:val="ListParagraph"/>
        <w:numPr>
          <w:ilvl w:val="0"/>
          <w:numId w:val="1"/>
        </w:numPr>
        <w:rPr>
          <w:rFonts w:cstheme="minorHAnsi"/>
        </w:rPr>
      </w:pPr>
      <w:r w:rsidRPr="00AF247F">
        <w:rPr>
          <w:rFonts w:ascii="Verdana" w:hAnsi="Verdana" w:cs="Arial"/>
          <w:sz w:val="20"/>
          <w:szCs w:val="20"/>
        </w:rPr>
        <w:t xml:space="preserve">Deploy and manage </w:t>
      </w:r>
      <w:proofErr w:type="spellStart"/>
      <w:r w:rsidRPr="00AF247F">
        <w:rPr>
          <w:rFonts w:ascii="Verdana" w:hAnsi="Verdana" w:cs="Arial"/>
          <w:sz w:val="20"/>
          <w:szCs w:val="20"/>
        </w:rPr>
        <w:t>NetApp</w:t>
      </w:r>
      <w:proofErr w:type="spellEnd"/>
      <w:r w:rsidRPr="00AF247F">
        <w:rPr>
          <w:rFonts w:ascii="Verdana" w:hAnsi="Verdana" w:cs="Arial"/>
          <w:sz w:val="20"/>
          <w:szCs w:val="20"/>
        </w:rPr>
        <w:t xml:space="preserve"> Storage infrastructure (</w:t>
      </w:r>
      <w:proofErr w:type="spellStart"/>
      <w:r w:rsidRPr="00AF247F">
        <w:rPr>
          <w:rFonts w:ascii="Verdana" w:hAnsi="Verdana" w:cs="Arial"/>
          <w:sz w:val="20"/>
          <w:szCs w:val="20"/>
        </w:rPr>
        <w:t>FASxxx</w:t>
      </w:r>
      <w:proofErr w:type="spellEnd"/>
      <w:r w:rsidRPr="00AF247F">
        <w:rPr>
          <w:rFonts w:ascii="Verdana" w:hAnsi="Verdana" w:cs="Arial"/>
          <w:sz w:val="20"/>
          <w:szCs w:val="20"/>
        </w:rPr>
        <w:t xml:space="preserve">, </w:t>
      </w:r>
      <w:proofErr w:type="spellStart"/>
      <w:r w:rsidRPr="00AF247F">
        <w:rPr>
          <w:rFonts w:ascii="Verdana" w:hAnsi="Verdana" w:cs="Arial"/>
          <w:sz w:val="20"/>
          <w:szCs w:val="20"/>
        </w:rPr>
        <w:t>AFFxxx</w:t>
      </w:r>
      <w:proofErr w:type="spellEnd"/>
      <w:r w:rsidRPr="00AF247F">
        <w:rPr>
          <w:rFonts w:ascii="Verdana" w:hAnsi="Verdana" w:cs="Arial"/>
          <w:sz w:val="20"/>
          <w:szCs w:val="20"/>
        </w:rPr>
        <w:t xml:space="preserve"> series, Data Ontap7.x &amp; Cluster data </w:t>
      </w:r>
      <w:proofErr w:type="spellStart"/>
      <w:r w:rsidRPr="00AF247F">
        <w:rPr>
          <w:rFonts w:ascii="Verdana" w:hAnsi="Verdana" w:cs="Arial"/>
          <w:sz w:val="20"/>
          <w:szCs w:val="20"/>
        </w:rPr>
        <w:t>Ontap</w:t>
      </w:r>
      <w:proofErr w:type="spellEnd"/>
      <w:r w:rsidRPr="00AF247F">
        <w:rPr>
          <w:rFonts w:ascii="Verdana" w:hAnsi="Verdana" w:cs="Arial"/>
          <w:sz w:val="20"/>
          <w:szCs w:val="20"/>
        </w:rPr>
        <w:t>)</w:t>
      </w:r>
    </w:p>
    <w:p w14:paraId="6680F440" w14:textId="77777777" w:rsidR="00AF247F" w:rsidRPr="00AF247F" w:rsidRDefault="00EB0404" w:rsidP="00AF247F">
      <w:pPr>
        <w:pStyle w:val="ListParagraph"/>
        <w:numPr>
          <w:ilvl w:val="0"/>
          <w:numId w:val="1"/>
        </w:numPr>
        <w:rPr>
          <w:rFonts w:cstheme="minorHAnsi"/>
        </w:rPr>
      </w:pPr>
      <w:proofErr w:type="spellStart"/>
      <w:r w:rsidRPr="00AF247F">
        <w:rPr>
          <w:rFonts w:ascii="Verdana" w:hAnsi="Verdana" w:cs="Arial"/>
          <w:sz w:val="20"/>
          <w:szCs w:val="20"/>
        </w:rPr>
        <w:t>NetApp</w:t>
      </w:r>
      <w:proofErr w:type="spellEnd"/>
      <w:r w:rsidRPr="00AF247F">
        <w:rPr>
          <w:rFonts w:ascii="Verdana" w:hAnsi="Verdana" w:cs="Arial"/>
          <w:sz w:val="20"/>
          <w:szCs w:val="20"/>
        </w:rPr>
        <w:t xml:space="preserve"> Storage Life cycle management from commissioning to support/maintenance and EOL Decommissions for Transition of Data to NAS boxes.</w:t>
      </w:r>
    </w:p>
    <w:p w14:paraId="59D2BA1F" w14:textId="264E190D" w:rsidR="00AF247F" w:rsidRPr="00AF247F" w:rsidRDefault="00AF247F" w:rsidP="00AF247F">
      <w:pPr>
        <w:pStyle w:val="ListParagraph"/>
        <w:numPr>
          <w:ilvl w:val="0"/>
          <w:numId w:val="1"/>
        </w:numPr>
        <w:rPr>
          <w:rFonts w:cstheme="minorHAnsi"/>
        </w:rPr>
      </w:pPr>
      <w:r w:rsidRPr="00AF247F">
        <w:rPr>
          <w:rFonts w:ascii="Verdana" w:hAnsi="Verdana" w:cs="Arial"/>
          <w:sz w:val="20"/>
          <w:szCs w:val="20"/>
        </w:rPr>
        <w:t>Successfully handled Major Volume Migration projects.</w:t>
      </w:r>
    </w:p>
    <w:p w14:paraId="0F5E99F8" w14:textId="74E04EDC" w:rsidR="009B32BB" w:rsidRDefault="009B32BB" w:rsidP="009B32BB">
      <w:pPr>
        <w:pStyle w:val="ListParagraph"/>
        <w:numPr>
          <w:ilvl w:val="0"/>
          <w:numId w:val="1"/>
        </w:numPr>
        <w:rPr>
          <w:rFonts w:cstheme="minorHAnsi"/>
        </w:rPr>
      </w:pPr>
      <w:r>
        <w:rPr>
          <w:rFonts w:cstheme="minorHAnsi"/>
        </w:rPr>
        <w:t>Planning and performing ONTAP upgrade along with the cluster network switch upgrade.</w:t>
      </w:r>
    </w:p>
    <w:p w14:paraId="5C3E4D4C" w14:textId="1AB73B66" w:rsidR="009B32BB" w:rsidRDefault="009B32BB" w:rsidP="009B32BB">
      <w:pPr>
        <w:pStyle w:val="ListParagraph"/>
        <w:numPr>
          <w:ilvl w:val="0"/>
          <w:numId w:val="1"/>
        </w:numPr>
        <w:rPr>
          <w:rFonts w:cstheme="minorHAnsi"/>
        </w:rPr>
      </w:pPr>
      <w:r>
        <w:rPr>
          <w:rFonts w:cstheme="minorHAnsi"/>
        </w:rPr>
        <w:t>Supporting SAP with all their Storage tickets.</w:t>
      </w:r>
    </w:p>
    <w:p w14:paraId="026E76D9" w14:textId="1C2E6EB5" w:rsidR="009B32BB" w:rsidRDefault="009B32BB" w:rsidP="009B32BB">
      <w:pPr>
        <w:pStyle w:val="ListParagraph"/>
        <w:numPr>
          <w:ilvl w:val="0"/>
          <w:numId w:val="1"/>
        </w:numPr>
        <w:rPr>
          <w:rFonts w:cstheme="minorHAnsi"/>
        </w:rPr>
      </w:pPr>
      <w:r>
        <w:rPr>
          <w:rFonts w:cstheme="minorHAnsi"/>
        </w:rPr>
        <w:t xml:space="preserve">Working closely with SAP L4 team and </w:t>
      </w:r>
      <w:proofErr w:type="spellStart"/>
      <w:r>
        <w:rPr>
          <w:rFonts w:cstheme="minorHAnsi"/>
        </w:rPr>
        <w:t>NetApp</w:t>
      </w:r>
      <w:proofErr w:type="spellEnd"/>
      <w:r>
        <w:rPr>
          <w:rFonts w:cstheme="minorHAnsi"/>
        </w:rPr>
        <w:t xml:space="preserve"> to fix all the their operational risks and their project related risks.</w:t>
      </w:r>
    </w:p>
    <w:p w14:paraId="3C59CB07" w14:textId="0962D99D" w:rsidR="009B32BB" w:rsidRPr="009B32BB" w:rsidRDefault="009B32BB" w:rsidP="009B32BB">
      <w:pPr>
        <w:pStyle w:val="ListParagraph"/>
        <w:numPr>
          <w:ilvl w:val="0"/>
          <w:numId w:val="1"/>
        </w:numPr>
        <w:rPr>
          <w:rFonts w:cstheme="minorHAnsi"/>
        </w:rPr>
      </w:pPr>
      <w:r>
        <w:rPr>
          <w:rFonts w:cstheme="minorHAnsi"/>
        </w:rPr>
        <w:t>Giving KT to new joiners related to environment and process.</w:t>
      </w:r>
    </w:p>
    <w:p w14:paraId="652B1934" w14:textId="3043174E" w:rsidR="0098010E" w:rsidRDefault="004744F3">
      <w:pPr>
        <w:rPr>
          <w:rFonts w:cstheme="minorHAnsi"/>
        </w:rPr>
      </w:pPr>
      <w:r w:rsidRPr="00312737">
        <w:rPr>
          <w:rFonts w:cstheme="minorHAnsi"/>
        </w:rPr>
        <w:t xml:space="preserve">Working as Storage Engineer for British telecom </w:t>
      </w:r>
      <w:r w:rsidR="002A3948" w:rsidRPr="00312737">
        <w:rPr>
          <w:rFonts w:cstheme="minorHAnsi"/>
        </w:rPr>
        <w:t xml:space="preserve">from </w:t>
      </w:r>
      <w:r w:rsidR="001D3C94" w:rsidRPr="00312737">
        <w:rPr>
          <w:rFonts w:cstheme="minorHAnsi"/>
        </w:rPr>
        <w:t>June</w:t>
      </w:r>
      <w:r w:rsidR="009A39C3" w:rsidRPr="00312737">
        <w:rPr>
          <w:rFonts w:cstheme="minorHAnsi"/>
        </w:rPr>
        <w:t xml:space="preserve"> 2018</w:t>
      </w:r>
      <w:r w:rsidR="002A3948" w:rsidRPr="00312737">
        <w:rPr>
          <w:rFonts w:cstheme="minorHAnsi"/>
        </w:rPr>
        <w:t xml:space="preserve"> to May 2019.</w:t>
      </w:r>
    </w:p>
    <w:p w14:paraId="18E1D8D1" w14:textId="0905090C" w:rsidR="009B32BB" w:rsidRDefault="009B32BB" w:rsidP="009B32BB">
      <w:pPr>
        <w:pStyle w:val="ListParagraph"/>
        <w:numPr>
          <w:ilvl w:val="0"/>
          <w:numId w:val="1"/>
        </w:numPr>
        <w:rPr>
          <w:rFonts w:cstheme="minorHAnsi"/>
        </w:rPr>
      </w:pPr>
      <w:r>
        <w:rPr>
          <w:rFonts w:cstheme="minorHAnsi"/>
        </w:rPr>
        <w:t xml:space="preserve">Was supporting BT internal </w:t>
      </w:r>
      <w:proofErr w:type="spellStart"/>
      <w:r>
        <w:rPr>
          <w:rFonts w:cstheme="minorHAnsi"/>
        </w:rPr>
        <w:t>NetApp</w:t>
      </w:r>
      <w:proofErr w:type="spellEnd"/>
      <w:r>
        <w:rPr>
          <w:rFonts w:cstheme="minorHAnsi"/>
        </w:rPr>
        <w:t xml:space="preserve"> storage.</w:t>
      </w:r>
    </w:p>
    <w:p w14:paraId="2138CCB4" w14:textId="748B16CF" w:rsidR="009B32BB" w:rsidRDefault="009B32BB" w:rsidP="009B32BB">
      <w:pPr>
        <w:pStyle w:val="ListParagraph"/>
        <w:numPr>
          <w:ilvl w:val="0"/>
          <w:numId w:val="1"/>
        </w:numPr>
        <w:rPr>
          <w:rFonts w:cstheme="minorHAnsi"/>
        </w:rPr>
      </w:pPr>
      <w:r>
        <w:rPr>
          <w:rFonts w:cstheme="minorHAnsi"/>
        </w:rPr>
        <w:t xml:space="preserve">Was involved in migrating the data to </w:t>
      </w:r>
      <w:proofErr w:type="spellStart"/>
      <w:r>
        <w:rPr>
          <w:rFonts w:cstheme="minorHAnsi"/>
        </w:rPr>
        <w:t>cmode</w:t>
      </w:r>
      <w:proofErr w:type="spellEnd"/>
      <w:r>
        <w:rPr>
          <w:rFonts w:cstheme="minorHAnsi"/>
        </w:rPr>
        <w:t xml:space="preserve"> devices.</w:t>
      </w:r>
    </w:p>
    <w:p w14:paraId="16F6FFCF" w14:textId="547A2318" w:rsidR="009B32BB" w:rsidRDefault="009B32BB" w:rsidP="009B32BB">
      <w:pPr>
        <w:pStyle w:val="ListParagraph"/>
        <w:numPr>
          <w:ilvl w:val="0"/>
          <w:numId w:val="1"/>
        </w:numPr>
        <w:rPr>
          <w:rFonts w:cstheme="minorHAnsi"/>
        </w:rPr>
      </w:pPr>
      <w:r>
        <w:rPr>
          <w:rFonts w:cstheme="minorHAnsi"/>
        </w:rPr>
        <w:t>Was involved in Upgrading ONTAP</w:t>
      </w:r>
      <w:r w:rsidR="00025A0A">
        <w:rPr>
          <w:rFonts w:cstheme="minorHAnsi"/>
        </w:rPr>
        <w:t>.</w:t>
      </w:r>
    </w:p>
    <w:p w14:paraId="6CA12B5B" w14:textId="684352E6" w:rsidR="00025A0A" w:rsidRPr="009B32BB" w:rsidRDefault="00025A0A" w:rsidP="009B32BB">
      <w:pPr>
        <w:pStyle w:val="ListParagraph"/>
        <w:numPr>
          <w:ilvl w:val="0"/>
          <w:numId w:val="1"/>
        </w:numPr>
        <w:rPr>
          <w:rFonts w:cstheme="minorHAnsi"/>
        </w:rPr>
      </w:pPr>
      <w:r>
        <w:rPr>
          <w:rFonts w:cstheme="minorHAnsi"/>
        </w:rPr>
        <w:t>Was helping customer in their storage queries.</w:t>
      </w:r>
    </w:p>
    <w:p w14:paraId="4172DF7E" w14:textId="79D02E0C" w:rsidR="004744F3" w:rsidRDefault="004744F3">
      <w:pPr>
        <w:rPr>
          <w:rFonts w:cstheme="minorHAnsi"/>
        </w:rPr>
      </w:pPr>
      <w:r w:rsidRPr="00312737">
        <w:rPr>
          <w:rFonts w:cstheme="minorHAnsi"/>
        </w:rPr>
        <w:t>Worked as Technical Support Engineer for CONVERGYS-</w:t>
      </w:r>
      <w:proofErr w:type="spellStart"/>
      <w:r w:rsidRPr="00312737">
        <w:rPr>
          <w:rFonts w:cstheme="minorHAnsi"/>
        </w:rPr>
        <w:t>NetApp</w:t>
      </w:r>
      <w:proofErr w:type="spellEnd"/>
      <w:r w:rsidRPr="00312737">
        <w:rPr>
          <w:rFonts w:cstheme="minorHAnsi"/>
        </w:rPr>
        <w:t xml:space="preserve"> (July 2015 – June 2018)</w:t>
      </w:r>
    </w:p>
    <w:p w14:paraId="42838329" w14:textId="301912B5" w:rsidR="00025A0A" w:rsidRPr="00025A0A" w:rsidRDefault="00025A0A" w:rsidP="00025A0A">
      <w:pPr>
        <w:pStyle w:val="ListParagraph"/>
        <w:numPr>
          <w:ilvl w:val="0"/>
          <w:numId w:val="1"/>
        </w:numPr>
        <w:rPr>
          <w:rFonts w:eastAsia="Calibri" w:cstheme="minorHAnsi"/>
          <w:b/>
          <w:u w:val="double"/>
        </w:rPr>
      </w:pPr>
      <w:r>
        <w:rPr>
          <w:rFonts w:eastAsia="Calibri" w:cstheme="minorHAnsi"/>
          <w:bCs/>
          <w:u w:val="double"/>
        </w:rPr>
        <w:t xml:space="preserve">Was working a L1 engineer for </w:t>
      </w:r>
      <w:proofErr w:type="spellStart"/>
      <w:r>
        <w:rPr>
          <w:rFonts w:eastAsia="Calibri" w:cstheme="minorHAnsi"/>
          <w:bCs/>
          <w:u w:val="double"/>
        </w:rPr>
        <w:t>NetApp</w:t>
      </w:r>
      <w:proofErr w:type="spellEnd"/>
      <w:r>
        <w:rPr>
          <w:rFonts w:eastAsia="Calibri" w:cstheme="minorHAnsi"/>
          <w:bCs/>
          <w:u w:val="double"/>
        </w:rPr>
        <w:t>.</w:t>
      </w:r>
    </w:p>
    <w:p w14:paraId="4CEF7A87" w14:textId="7640170A" w:rsidR="00025A0A" w:rsidRPr="00025A0A" w:rsidRDefault="00025A0A" w:rsidP="00025A0A">
      <w:pPr>
        <w:pStyle w:val="ListParagraph"/>
        <w:numPr>
          <w:ilvl w:val="0"/>
          <w:numId w:val="1"/>
        </w:numPr>
        <w:rPr>
          <w:rFonts w:eastAsia="Calibri" w:cstheme="minorHAnsi"/>
          <w:b/>
          <w:u w:val="double"/>
        </w:rPr>
      </w:pPr>
      <w:r>
        <w:rPr>
          <w:rFonts w:eastAsia="Calibri" w:cstheme="minorHAnsi"/>
          <w:bCs/>
          <w:u w:val="double"/>
        </w:rPr>
        <w:t>Was supporting CORE and Hardware verticals.</w:t>
      </w:r>
    </w:p>
    <w:p w14:paraId="13C0BF57" w14:textId="38C56492" w:rsidR="00025A0A" w:rsidRPr="00025A0A" w:rsidRDefault="00025A0A" w:rsidP="00025A0A">
      <w:pPr>
        <w:pStyle w:val="ListParagraph"/>
        <w:numPr>
          <w:ilvl w:val="0"/>
          <w:numId w:val="1"/>
        </w:numPr>
        <w:rPr>
          <w:rFonts w:eastAsia="Calibri" w:cstheme="minorHAnsi"/>
          <w:b/>
          <w:u w:val="double"/>
        </w:rPr>
      </w:pPr>
      <w:r>
        <w:rPr>
          <w:rFonts w:eastAsia="Calibri" w:cstheme="minorHAnsi"/>
          <w:bCs/>
          <w:u w:val="double"/>
        </w:rPr>
        <w:t xml:space="preserve">Was part of handling </w:t>
      </w:r>
      <w:proofErr w:type="spellStart"/>
      <w:r>
        <w:rPr>
          <w:rFonts w:eastAsia="Calibri" w:cstheme="minorHAnsi"/>
          <w:bCs/>
          <w:u w:val="double"/>
        </w:rPr>
        <w:t>NetApp</w:t>
      </w:r>
      <w:proofErr w:type="spellEnd"/>
      <w:r>
        <w:rPr>
          <w:rFonts w:eastAsia="Calibri" w:cstheme="minorHAnsi"/>
          <w:bCs/>
          <w:u w:val="double"/>
        </w:rPr>
        <w:t xml:space="preserve"> filer down tickets for APAC</w:t>
      </w:r>
      <w:r w:rsidR="00AF247F">
        <w:rPr>
          <w:rFonts w:eastAsia="Calibri" w:cstheme="minorHAnsi"/>
          <w:bCs/>
          <w:u w:val="double"/>
        </w:rPr>
        <w:t xml:space="preserve"> (P1 tickets)</w:t>
      </w:r>
    </w:p>
    <w:p w14:paraId="6EF4CB6C" w14:textId="77777777" w:rsidR="0098010E" w:rsidRPr="00312737" w:rsidRDefault="004744F3">
      <w:pPr>
        <w:rPr>
          <w:rFonts w:eastAsia="Calibri" w:cstheme="minorHAnsi"/>
        </w:rPr>
      </w:pPr>
      <w:r w:rsidRPr="00312737">
        <w:rPr>
          <w:rFonts w:eastAsia="Calibri" w:cstheme="minorHAnsi"/>
        </w:rPr>
        <w:t>Worked as Operation Professiona</w:t>
      </w:r>
      <w:r w:rsidR="00B669EC" w:rsidRPr="00312737">
        <w:rPr>
          <w:rFonts w:eastAsia="Calibri" w:cstheme="minorHAnsi"/>
        </w:rPr>
        <w:t>l for IBM (July 2014 – June 2015</w:t>
      </w:r>
      <w:r w:rsidRPr="00312737">
        <w:rPr>
          <w:rFonts w:eastAsia="Calibri" w:cstheme="minorHAnsi"/>
        </w:rPr>
        <w:t>)</w:t>
      </w:r>
    </w:p>
    <w:p w14:paraId="402CE898" w14:textId="77777777" w:rsidR="0098010E" w:rsidRPr="00312737" w:rsidRDefault="004744F3">
      <w:pPr>
        <w:widowControl w:val="0"/>
        <w:spacing w:after="0" w:line="360" w:lineRule="auto"/>
        <w:jc w:val="both"/>
        <w:rPr>
          <w:rFonts w:eastAsia="Calibri" w:cstheme="minorHAnsi"/>
          <w:b/>
          <w:u w:val="single"/>
        </w:rPr>
      </w:pPr>
      <w:r w:rsidRPr="00312737">
        <w:rPr>
          <w:rFonts w:eastAsia="Calibri" w:cstheme="minorHAnsi"/>
          <w:b/>
          <w:u w:val="single"/>
        </w:rPr>
        <w:t>Professional summary:</w:t>
      </w:r>
    </w:p>
    <w:p w14:paraId="15E3DA86" w14:textId="77777777" w:rsidR="0098010E" w:rsidRPr="00312737" w:rsidRDefault="004744F3">
      <w:pPr>
        <w:widowControl w:val="0"/>
        <w:spacing w:after="0" w:line="360" w:lineRule="auto"/>
        <w:jc w:val="both"/>
        <w:rPr>
          <w:rFonts w:eastAsia="Calibri" w:cstheme="minorHAnsi"/>
        </w:rPr>
      </w:pPr>
      <w:r w:rsidRPr="00312737">
        <w:rPr>
          <w:rFonts w:eastAsia="Calibri" w:cstheme="minorHAnsi"/>
          <w:b/>
        </w:rPr>
        <w:t xml:space="preserve">Client:                  </w:t>
      </w:r>
      <w:proofErr w:type="spellStart"/>
      <w:r w:rsidRPr="00312737">
        <w:rPr>
          <w:rFonts w:eastAsia="Calibri" w:cstheme="minorHAnsi"/>
          <w:b/>
        </w:rPr>
        <w:t>NetApp</w:t>
      </w:r>
      <w:proofErr w:type="spellEnd"/>
      <w:r w:rsidRPr="00312737">
        <w:rPr>
          <w:rFonts w:eastAsia="Calibri" w:cstheme="minorHAnsi"/>
        </w:rPr>
        <w:t>.</w:t>
      </w:r>
    </w:p>
    <w:p w14:paraId="61430F35" w14:textId="77777777" w:rsidR="0098010E" w:rsidRPr="00312737" w:rsidRDefault="004744F3">
      <w:pPr>
        <w:widowControl w:val="0"/>
        <w:spacing w:after="0" w:line="360" w:lineRule="auto"/>
        <w:jc w:val="both"/>
        <w:rPr>
          <w:rFonts w:eastAsia="Calibri" w:cstheme="minorHAnsi"/>
        </w:rPr>
      </w:pPr>
      <w:r w:rsidRPr="00312737">
        <w:rPr>
          <w:rFonts w:eastAsia="Calibri" w:cstheme="minorHAnsi"/>
          <w:b/>
        </w:rPr>
        <w:t xml:space="preserve">Storage:               </w:t>
      </w:r>
      <w:r w:rsidRPr="00312737">
        <w:rPr>
          <w:rFonts w:eastAsia="Calibri" w:cstheme="minorHAnsi"/>
        </w:rPr>
        <w:t>FAS2040, FAS3120, FAS6080, FAS/V 6240</w:t>
      </w:r>
      <w:r w:rsidR="00432CA0" w:rsidRPr="00312737">
        <w:rPr>
          <w:rFonts w:eastAsia="Calibri" w:cstheme="minorHAnsi"/>
        </w:rPr>
        <w:t>, FAS80X0</w:t>
      </w:r>
      <w:r w:rsidR="006F4805" w:rsidRPr="00312737">
        <w:rPr>
          <w:rFonts w:eastAsia="Calibri" w:cstheme="minorHAnsi"/>
        </w:rPr>
        <w:t xml:space="preserve"> &amp; AFF</w:t>
      </w:r>
      <w:r w:rsidR="00B67F07" w:rsidRPr="00312737">
        <w:rPr>
          <w:rFonts w:eastAsia="Calibri" w:cstheme="minorHAnsi"/>
        </w:rPr>
        <w:t xml:space="preserve"> systems</w:t>
      </w:r>
    </w:p>
    <w:p w14:paraId="64AB5DDC" w14:textId="77777777" w:rsidR="0098010E" w:rsidRPr="00312737" w:rsidRDefault="004744F3">
      <w:pPr>
        <w:widowControl w:val="0"/>
        <w:spacing w:after="0" w:line="360" w:lineRule="auto"/>
        <w:jc w:val="both"/>
        <w:rPr>
          <w:rFonts w:eastAsia="Calibri" w:cstheme="minorHAnsi"/>
        </w:rPr>
      </w:pPr>
      <w:r w:rsidRPr="00312737">
        <w:rPr>
          <w:rFonts w:eastAsia="Calibri" w:cstheme="minorHAnsi"/>
          <w:b/>
        </w:rPr>
        <w:t xml:space="preserve">Description:      </w:t>
      </w:r>
      <w:r w:rsidRPr="00312737">
        <w:rPr>
          <w:rFonts w:eastAsia="Calibri" w:cstheme="minorHAnsi"/>
        </w:rPr>
        <w:t xml:space="preserve">FAS2000, 3000 series filers, configured in NAS environment. Analyzing the severity of an issue and escalating SAP cases on basis of priority. Handling B2B customers in regards to their queries related to technical issues, part failures and providing resolution in the given SLA. </w:t>
      </w:r>
      <w:proofErr w:type="gramStart"/>
      <w:r w:rsidRPr="00312737">
        <w:rPr>
          <w:rFonts w:eastAsia="Calibri" w:cstheme="minorHAnsi"/>
        </w:rPr>
        <w:t xml:space="preserve">Joining </w:t>
      </w:r>
      <w:r w:rsidR="00B67F07" w:rsidRPr="00312737">
        <w:rPr>
          <w:rFonts w:eastAsia="Calibri" w:cstheme="minorHAnsi"/>
        </w:rPr>
        <w:t>WebEx</w:t>
      </w:r>
      <w:r w:rsidRPr="00312737">
        <w:rPr>
          <w:rFonts w:eastAsia="Calibri" w:cstheme="minorHAnsi"/>
        </w:rPr>
        <w:t xml:space="preserve"> sessions and troubleshooting customer queries.</w:t>
      </w:r>
      <w:proofErr w:type="gramEnd"/>
      <w:r w:rsidRPr="00312737">
        <w:rPr>
          <w:rFonts w:eastAsia="Calibri" w:cstheme="minorHAnsi"/>
        </w:rPr>
        <w:t xml:space="preserve"> Processing Part Requests for replacement disks and failed storage components. Providing End-to-end support to the business partner in giving resolution within the given TRO.                            </w:t>
      </w:r>
    </w:p>
    <w:p w14:paraId="1D3CB98F" w14:textId="77777777" w:rsidR="0098010E" w:rsidRPr="00312737" w:rsidRDefault="0098010E" w:rsidP="00BC5423">
      <w:pPr>
        <w:widowControl w:val="0"/>
        <w:spacing w:after="0" w:line="360" w:lineRule="auto"/>
        <w:jc w:val="both"/>
        <w:rPr>
          <w:rFonts w:eastAsia="Calibri" w:cstheme="minorHAnsi"/>
        </w:rPr>
      </w:pPr>
    </w:p>
    <w:p w14:paraId="3DA7675C" w14:textId="77777777" w:rsidR="0098010E" w:rsidRPr="00312737" w:rsidRDefault="004744F3">
      <w:pPr>
        <w:ind w:left="720"/>
        <w:rPr>
          <w:rFonts w:eastAsia="Calibri" w:cstheme="minorHAnsi"/>
        </w:rPr>
      </w:pPr>
      <w:r w:rsidRPr="00312737">
        <w:rPr>
          <w:rFonts w:eastAsia="Calibri" w:cstheme="minorHAnsi"/>
        </w:rPr>
        <w:tab/>
      </w:r>
      <w:r w:rsidRPr="00312737">
        <w:rPr>
          <w:rFonts w:eastAsia="Calibri" w:cstheme="minorHAnsi"/>
        </w:rPr>
        <w:tab/>
      </w:r>
      <w:r w:rsidRPr="00312737">
        <w:rPr>
          <w:rFonts w:eastAsia="Calibri" w:cstheme="minorHAnsi"/>
        </w:rPr>
        <w:tab/>
      </w:r>
      <w:r w:rsidRPr="00312737">
        <w:rPr>
          <w:rFonts w:eastAsia="Calibri" w:cstheme="minorHAnsi"/>
        </w:rPr>
        <w:tab/>
      </w:r>
      <w:r w:rsidRPr="00312737">
        <w:rPr>
          <w:rFonts w:eastAsia="Calibri" w:cstheme="minorHAnsi"/>
        </w:rPr>
        <w:tab/>
      </w:r>
      <w:r w:rsidRPr="00312737">
        <w:rPr>
          <w:rFonts w:eastAsia="Calibri" w:cstheme="minorHAnsi"/>
        </w:rPr>
        <w:tab/>
      </w:r>
      <w:r w:rsidRPr="00312737">
        <w:rPr>
          <w:rFonts w:eastAsia="Calibri" w:cstheme="minorHAnsi"/>
        </w:rPr>
        <w:tab/>
      </w:r>
      <w:r w:rsidRPr="00312737">
        <w:rPr>
          <w:rFonts w:eastAsia="Calibri" w:cstheme="minorHAnsi"/>
        </w:rPr>
        <w:tab/>
      </w:r>
      <w:r w:rsidRPr="00312737">
        <w:rPr>
          <w:rFonts w:eastAsia="Calibri" w:cstheme="minorHAnsi"/>
        </w:rPr>
        <w:tab/>
      </w:r>
      <w:r w:rsidRPr="00312737">
        <w:rPr>
          <w:rFonts w:eastAsia="Calibri" w:cstheme="minorHAnsi"/>
        </w:rPr>
        <w:tab/>
      </w:r>
      <w:r w:rsidRPr="00312737">
        <w:rPr>
          <w:rFonts w:eastAsia="Calibri" w:cstheme="minorHAnsi"/>
        </w:rPr>
        <w:tab/>
      </w:r>
      <w:proofErr w:type="spellStart"/>
      <w:r w:rsidRPr="00312737">
        <w:rPr>
          <w:rFonts w:eastAsia="Calibri" w:cstheme="minorHAnsi"/>
        </w:rPr>
        <w:t>Sidharth</w:t>
      </w:r>
      <w:proofErr w:type="spellEnd"/>
      <w:r w:rsidRPr="00312737">
        <w:rPr>
          <w:rFonts w:eastAsia="Calibri" w:cstheme="minorHAnsi"/>
        </w:rPr>
        <w:t xml:space="preserve"> </w:t>
      </w:r>
      <w:proofErr w:type="spellStart"/>
      <w:r w:rsidRPr="00312737">
        <w:rPr>
          <w:rFonts w:eastAsia="Calibri" w:cstheme="minorHAnsi"/>
        </w:rPr>
        <w:t>Khajuria</w:t>
      </w:r>
      <w:proofErr w:type="spellEnd"/>
    </w:p>
    <w:p w14:paraId="5A35080A" w14:textId="77777777" w:rsidR="0098010E" w:rsidRPr="00312737" w:rsidRDefault="0098010E">
      <w:pPr>
        <w:rPr>
          <w:rFonts w:cstheme="minorHAnsi"/>
        </w:rPr>
      </w:pPr>
    </w:p>
    <w:p w14:paraId="3F825CBF" w14:textId="77777777" w:rsidR="003C5DE9" w:rsidRPr="00312737" w:rsidRDefault="003C5DE9">
      <w:pPr>
        <w:rPr>
          <w:rFonts w:cstheme="minorHAnsi"/>
        </w:rPr>
      </w:pPr>
    </w:p>
    <w:p w14:paraId="072CE18F" w14:textId="77777777" w:rsidR="0098010E" w:rsidRPr="00312737" w:rsidRDefault="003C5DE9" w:rsidP="003C5DE9">
      <w:pPr>
        <w:tabs>
          <w:tab w:val="left" w:pos="6825"/>
        </w:tabs>
        <w:rPr>
          <w:rFonts w:cstheme="minorHAnsi"/>
        </w:rPr>
      </w:pPr>
      <w:r w:rsidRPr="00312737">
        <w:rPr>
          <w:rFonts w:cstheme="minorHAnsi"/>
        </w:rPr>
        <w:tab/>
      </w:r>
    </w:p>
    <w:sectPr w:rsidR="0098010E" w:rsidRPr="00312737">
      <w:pgSz w:w="12240" w:h="15840"/>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OpenSymbol">
    <w:altName w:val="Cambria"/>
    <w:charset w:val="01"/>
    <w:family w:val="roman"/>
    <w:pitch w:val="variable"/>
  </w:font>
  <w:font w:name="Arial">
    <w:panose1 w:val="020B0604020202020204"/>
    <w:charset w:val="00"/>
    <w:family w:val="auto"/>
    <w:pitch w:val="variable"/>
    <w:sig w:usb0="00000003" w:usb1="00000000" w:usb2="00000000" w:usb3="00000000" w:csb0="00000001"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3C9559C"/>
    <w:multiLevelType w:val="multilevel"/>
    <w:tmpl w:val="077A56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8C1CB0"/>
    <w:multiLevelType w:val="hybridMultilevel"/>
    <w:tmpl w:val="98F0BA86"/>
    <w:lvl w:ilvl="0" w:tplc="35E01A8A">
      <w:start w:val="8"/>
      <w:numFmt w:val="bullet"/>
      <w:lvlText w:val="-"/>
      <w:lvlJc w:val="left"/>
      <w:pPr>
        <w:ind w:left="720" w:hanging="360"/>
      </w:pPr>
      <w:rPr>
        <w:rFonts w:ascii="Calibri" w:eastAsiaTheme="minorEastAsia" w:hAnsi="Calibri" w:cs="Calibr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B3C1C"/>
    <w:multiLevelType w:val="hybridMultilevel"/>
    <w:tmpl w:val="398ACEAA"/>
    <w:lvl w:ilvl="0" w:tplc="A7001F18">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A31BE4"/>
    <w:multiLevelType w:val="multilevel"/>
    <w:tmpl w:val="569E5F94"/>
    <w:lvl w:ilvl="0">
      <w:start w:val="1"/>
      <w:numFmt w:val="bullet"/>
      <w:lvlText w:val=""/>
      <w:lvlJc w:val="left"/>
      <w:pPr>
        <w:ind w:left="720" w:hanging="360"/>
      </w:pPr>
      <w:rPr>
        <w:rFonts w:ascii="Symbol" w:hAnsi="Symbol" w:cs="Wingdings" w:hint="default"/>
        <w:b/>
        <w:color w:val="00000A"/>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4">
    <w:nsid w:val="4FF95B1E"/>
    <w:multiLevelType w:val="hybridMultilevel"/>
    <w:tmpl w:val="B2B2DAC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0E"/>
    <w:rsid w:val="00025A0A"/>
    <w:rsid w:val="000B4611"/>
    <w:rsid w:val="000E638D"/>
    <w:rsid w:val="000E7605"/>
    <w:rsid w:val="00151A34"/>
    <w:rsid w:val="001D3C94"/>
    <w:rsid w:val="002A3948"/>
    <w:rsid w:val="002B295E"/>
    <w:rsid w:val="002E55B1"/>
    <w:rsid w:val="00312737"/>
    <w:rsid w:val="003C5DE9"/>
    <w:rsid w:val="00432CA0"/>
    <w:rsid w:val="00442948"/>
    <w:rsid w:val="004744F3"/>
    <w:rsid w:val="004A4FD6"/>
    <w:rsid w:val="006831BF"/>
    <w:rsid w:val="00683741"/>
    <w:rsid w:val="006B6584"/>
    <w:rsid w:val="006F4805"/>
    <w:rsid w:val="00840539"/>
    <w:rsid w:val="00924744"/>
    <w:rsid w:val="00942C56"/>
    <w:rsid w:val="0098010E"/>
    <w:rsid w:val="0098244D"/>
    <w:rsid w:val="009A39C3"/>
    <w:rsid w:val="009A3F51"/>
    <w:rsid w:val="009B32BB"/>
    <w:rsid w:val="00A07107"/>
    <w:rsid w:val="00A735B7"/>
    <w:rsid w:val="00A862C4"/>
    <w:rsid w:val="00AD51ED"/>
    <w:rsid w:val="00AF247F"/>
    <w:rsid w:val="00B404CE"/>
    <w:rsid w:val="00B669EC"/>
    <w:rsid w:val="00B67F07"/>
    <w:rsid w:val="00BB3160"/>
    <w:rsid w:val="00BC5423"/>
    <w:rsid w:val="00CB4624"/>
    <w:rsid w:val="00D03183"/>
    <w:rsid w:val="00D41A72"/>
    <w:rsid w:val="00E14D27"/>
    <w:rsid w:val="00EB0404"/>
    <w:rsid w:val="00EF1A1E"/>
    <w:rsid w:val="00EF66AD"/>
    <w:rsid w:val="00F04A12"/>
    <w:rsid w:val="00F10ED0"/>
    <w:rsid w:val="00F178A0"/>
    <w:rsid w:val="00F433D3"/>
    <w:rsid w:val="00F6093E"/>
    <w:rsid w:val="00F8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1255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E47E8E"/>
    <w:rPr>
      <w:color w:val="0000FF" w:themeColor="hyperlink"/>
      <w:u w:val="single"/>
    </w:rPr>
  </w:style>
  <w:style w:type="character" w:customStyle="1" w:styleId="ListLabel1">
    <w:name w:val="ListLabel 1"/>
    <w:qFormat/>
    <w:rPr>
      <w:rFonts w:ascii="Calibri" w:hAnsi="Calibri" w:cs="Wingdings"/>
      <w:b/>
      <w:color w:val="00000A"/>
      <w:sz w:val="24"/>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Calibri" w:hAnsi="Calibri" w:cs="Wingdings"/>
      <w:color w:val="00000A"/>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Bullets">
    <w:name w:val="Bullets"/>
    <w:qFormat/>
    <w:rPr>
      <w:rFonts w:ascii="OpenSymbol" w:eastAsia="OpenSymbol" w:hAnsi="OpenSymbol" w:cs="OpenSymbol"/>
    </w:rPr>
  </w:style>
  <w:style w:type="character" w:customStyle="1" w:styleId="ListLabel14">
    <w:name w:val="ListLabel 14"/>
    <w:qFormat/>
    <w:rPr>
      <w:rFonts w:ascii="Arial" w:hAnsi="Arial" w:cs="Wingdings"/>
      <w:b/>
      <w:color w:val="00000A"/>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alibri" w:hAnsi="Calibri" w:cs="OpenSymbol"/>
      <w:sz w:val="24"/>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istParagraph1">
    <w:name w:val="List Paragraph1"/>
    <w:basedOn w:val="Normal"/>
    <w:uiPriority w:val="34"/>
    <w:qFormat/>
    <w:rsid w:val="00E47E8E"/>
    <w:pPr>
      <w:ind w:left="720"/>
      <w:contextualSpacing/>
    </w:pPr>
  </w:style>
  <w:style w:type="paragraph" w:styleId="ListParagraph">
    <w:name w:val="List Paragraph"/>
    <w:basedOn w:val="Normal"/>
    <w:uiPriority w:val="99"/>
    <w:rsid w:val="00BC5423"/>
    <w:pPr>
      <w:ind w:left="720"/>
      <w:contextualSpacing/>
    </w:pPr>
  </w:style>
  <w:style w:type="paragraph" w:styleId="BodyText">
    <w:name w:val="Body Text"/>
    <w:basedOn w:val="Normal"/>
    <w:link w:val="BodyTextChar"/>
    <w:rsid w:val="00EB0404"/>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EB0404"/>
    <w:rPr>
      <w:rFonts w:ascii="Times New Roman" w:eastAsia="Times New Roman" w:hAnsi="Times New Roman" w:cs="Times New Roman"/>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E47E8E"/>
    <w:rPr>
      <w:color w:val="0000FF" w:themeColor="hyperlink"/>
      <w:u w:val="single"/>
    </w:rPr>
  </w:style>
  <w:style w:type="character" w:customStyle="1" w:styleId="ListLabel1">
    <w:name w:val="ListLabel 1"/>
    <w:qFormat/>
    <w:rPr>
      <w:rFonts w:ascii="Calibri" w:hAnsi="Calibri" w:cs="Wingdings"/>
      <w:b/>
      <w:color w:val="00000A"/>
      <w:sz w:val="24"/>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Calibri" w:hAnsi="Calibri" w:cs="Wingdings"/>
      <w:color w:val="00000A"/>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Bullets">
    <w:name w:val="Bullets"/>
    <w:qFormat/>
    <w:rPr>
      <w:rFonts w:ascii="OpenSymbol" w:eastAsia="OpenSymbol" w:hAnsi="OpenSymbol" w:cs="OpenSymbol"/>
    </w:rPr>
  </w:style>
  <w:style w:type="character" w:customStyle="1" w:styleId="ListLabel14">
    <w:name w:val="ListLabel 14"/>
    <w:qFormat/>
    <w:rPr>
      <w:rFonts w:ascii="Arial" w:hAnsi="Arial" w:cs="Wingdings"/>
      <w:b/>
      <w:color w:val="00000A"/>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alibri" w:hAnsi="Calibri" w:cs="OpenSymbol"/>
      <w:sz w:val="24"/>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istParagraph1">
    <w:name w:val="List Paragraph1"/>
    <w:basedOn w:val="Normal"/>
    <w:uiPriority w:val="34"/>
    <w:qFormat/>
    <w:rsid w:val="00E47E8E"/>
    <w:pPr>
      <w:ind w:left="720"/>
      <w:contextualSpacing/>
    </w:pPr>
  </w:style>
  <w:style w:type="paragraph" w:styleId="ListParagraph">
    <w:name w:val="List Paragraph"/>
    <w:basedOn w:val="Normal"/>
    <w:uiPriority w:val="99"/>
    <w:rsid w:val="00BC5423"/>
    <w:pPr>
      <w:ind w:left="720"/>
      <w:contextualSpacing/>
    </w:pPr>
  </w:style>
  <w:style w:type="paragraph" w:styleId="BodyText">
    <w:name w:val="Body Text"/>
    <w:basedOn w:val="Normal"/>
    <w:link w:val="BodyTextChar"/>
    <w:rsid w:val="00EB0404"/>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EB0404"/>
    <w:rPr>
      <w:rFonts w:ascii="Times New Roman" w:eastAsia="Times New Roman"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572</Words>
  <Characters>3263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Sid Bnglre</cp:lastModifiedBy>
  <cp:revision>79</cp:revision>
  <dcterms:created xsi:type="dcterms:W3CDTF">2017-08-24T00:47:00Z</dcterms:created>
  <dcterms:modified xsi:type="dcterms:W3CDTF">2021-02-11T18:25:00Z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1033-10.1.0.5657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