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58901" w14:textId="5FD3C9E5" w:rsidR="00370240" w:rsidRPr="00556B9B" w:rsidRDefault="002E500A" w:rsidP="008D044E">
      <w:pPr>
        <w:pStyle w:val="NoSpacing"/>
        <w:tabs>
          <w:tab w:val="left" w:pos="792"/>
        </w:tabs>
        <w:jc w:val="left"/>
        <w:rPr>
          <w:rFonts w:asciiTheme="minorHAnsi" w:hAnsiTheme="minorHAnsi" w:cstheme="minorHAnsi"/>
          <w:b/>
          <w:sz w:val="24"/>
          <w:szCs w:val="24"/>
        </w:rPr>
      </w:pPr>
      <w:r w:rsidRPr="00556B9B">
        <w:rPr>
          <w:rFonts w:asciiTheme="minorHAnsi" w:hAnsiTheme="minorHAnsi" w:cstheme="minorHAnsi"/>
          <w:b/>
          <w:sz w:val="24"/>
          <w:szCs w:val="24"/>
        </w:rPr>
        <w:t xml:space="preserve">                                                                            </w:t>
      </w:r>
      <w:proofErr w:type="spellStart"/>
      <w:r w:rsidR="00122EE0" w:rsidRPr="00556B9B">
        <w:rPr>
          <w:rFonts w:asciiTheme="minorHAnsi" w:hAnsiTheme="minorHAnsi" w:cstheme="minorHAnsi"/>
          <w:b/>
          <w:sz w:val="24"/>
          <w:szCs w:val="24"/>
        </w:rPr>
        <w:t>Sreepurna</w:t>
      </w:r>
      <w:proofErr w:type="spellEnd"/>
      <w:r w:rsidR="00122EE0" w:rsidRPr="00556B9B">
        <w:rPr>
          <w:rFonts w:asciiTheme="minorHAnsi" w:hAnsiTheme="minorHAnsi" w:cstheme="minorHAnsi"/>
          <w:b/>
          <w:sz w:val="24"/>
          <w:szCs w:val="24"/>
        </w:rPr>
        <w:t xml:space="preserve"> </w:t>
      </w:r>
      <w:proofErr w:type="spellStart"/>
      <w:r w:rsidR="00122EE0" w:rsidRPr="00556B9B">
        <w:rPr>
          <w:rFonts w:asciiTheme="minorHAnsi" w:hAnsiTheme="minorHAnsi" w:cstheme="minorHAnsi"/>
          <w:b/>
          <w:sz w:val="24"/>
          <w:szCs w:val="24"/>
        </w:rPr>
        <w:t>Konakanchi</w:t>
      </w:r>
      <w:proofErr w:type="spellEnd"/>
      <w:r w:rsidR="00122EE0" w:rsidRPr="00556B9B">
        <w:rPr>
          <w:rFonts w:asciiTheme="minorHAnsi" w:hAnsiTheme="minorHAnsi" w:cstheme="minorHAnsi"/>
          <w:b/>
          <w:sz w:val="24"/>
          <w:szCs w:val="24"/>
        </w:rPr>
        <w:tab/>
      </w:r>
      <w:r w:rsidR="00122EE0" w:rsidRPr="00556B9B">
        <w:rPr>
          <w:rFonts w:asciiTheme="minorHAnsi" w:hAnsiTheme="minorHAnsi" w:cstheme="minorHAnsi"/>
          <w:b/>
          <w:sz w:val="24"/>
          <w:szCs w:val="24"/>
        </w:rPr>
        <w:tab/>
      </w:r>
      <w:r w:rsidR="00122EE0" w:rsidRPr="00556B9B">
        <w:rPr>
          <w:rFonts w:asciiTheme="minorHAnsi" w:hAnsiTheme="minorHAnsi" w:cstheme="minorHAnsi"/>
          <w:b/>
          <w:sz w:val="24"/>
          <w:szCs w:val="24"/>
        </w:rPr>
        <w:tab/>
      </w:r>
    </w:p>
    <w:p w14:paraId="11B30A55" w14:textId="3C8D3E99" w:rsidR="00370240" w:rsidRPr="00556B9B" w:rsidRDefault="002E500A"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                                                                                                                                           </w:t>
      </w:r>
      <w:proofErr w:type="gramStart"/>
      <w:r w:rsidR="00602E2C" w:rsidRPr="00556B9B">
        <w:rPr>
          <w:rFonts w:asciiTheme="minorHAnsi" w:hAnsiTheme="minorHAnsi" w:cstheme="minorHAnsi"/>
          <w:b/>
          <w:sz w:val="24"/>
          <w:szCs w:val="24"/>
        </w:rPr>
        <w:t>Email:</w:t>
      </w:r>
      <w:r w:rsidR="00122EE0" w:rsidRPr="00556B9B">
        <w:rPr>
          <w:rFonts w:asciiTheme="minorHAnsi" w:hAnsiTheme="minorHAnsi" w:cstheme="minorHAnsi"/>
          <w:b/>
          <w:sz w:val="24"/>
          <w:szCs w:val="24"/>
        </w:rPr>
        <w:t>Sree.sfdc2013@gmail.com</w:t>
      </w:r>
      <w:proofErr w:type="gramEnd"/>
    </w:p>
    <w:p w14:paraId="1CA01E0C" w14:textId="25EB9AD6" w:rsidR="00602E2C" w:rsidRPr="00556B9B" w:rsidRDefault="002E500A" w:rsidP="00602E2C">
      <w:pPr>
        <w:pStyle w:val="NoSpacing"/>
        <w:jc w:val="left"/>
        <w:rPr>
          <w:rFonts w:asciiTheme="minorHAnsi" w:hAnsiTheme="minorHAnsi" w:cstheme="minorHAnsi"/>
          <w:b/>
          <w:sz w:val="24"/>
          <w:szCs w:val="24"/>
        </w:rPr>
      </w:pPr>
      <w:r w:rsidRPr="00556B9B">
        <w:rPr>
          <w:rFonts w:asciiTheme="minorHAnsi" w:hAnsiTheme="minorHAnsi" w:cstheme="minorHAnsi"/>
          <w:b/>
          <w:sz w:val="24"/>
          <w:szCs w:val="24"/>
        </w:rPr>
        <w:t xml:space="preserve">              Salesforce Administrator</w:t>
      </w:r>
      <w:r w:rsidR="00C32CAE">
        <w:rPr>
          <w:rFonts w:asciiTheme="minorHAnsi" w:hAnsiTheme="minorHAnsi" w:cstheme="minorHAnsi"/>
          <w:b/>
          <w:sz w:val="24"/>
          <w:szCs w:val="24"/>
        </w:rPr>
        <w:t xml:space="preserve">                     </w:t>
      </w:r>
      <w:r w:rsidRPr="00556B9B">
        <w:rPr>
          <w:rFonts w:asciiTheme="minorHAnsi" w:hAnsiTheme="minorHAnsi" w:cstheme="minorHAnsi"/>
          <w:b/>
          <w:sz w:val="24"/>
          <w:szCs w:val="24"/>
        </w:rPr>
        <w:t xml:space="preserve">                                                           </w:t>
      </w:r>
      <w:r w:rsidR="00602E2C" w:rsidRPr="00556B9B">
        <w:rPr>
          <w:rFonts w:asciiTheme="minorHAnsi" w:hAnsiTheme="minorHAnsi" w:cstheme="minorHAnsi"/>
          <w:b/>
          <w:sz w:val="24"/>
          <w:szCs w:val="24"/>
        </w:rPr>
        <w:t>Phone:</w:t>
      </w:r>
      <w:r w:rsidR="00122EE0" w:rsidRPr="00556B9B">
        <w:rPr>
          <w:rFonts w:asciiTheme="minorHAnsi" w:hAnsiTheme="minorHAnsi" w:cstheme="minorHAnsi"/>
          <w:b/>
          <w:sz w:val="24"/>
          <w:szCs w:val="24"/>
        </w:rPr>
        <w:t>762-533-0804</w:t>
      </w:r>
    </w:p>
    <w:p w14:paraId="7CC465D7" w14:textId="77777777" w:rsidR="006F23A0" w:rsidRPr="00556B9B" w:rsidRDefault="002E500A"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                                                                              </w:t>
      </w:r>
    </w:p>
    <w:p w14:paraId="28DDAC45" w14:textId="1F948CB7" w:rsidR="00370240" w:rsidRPr="00556B9B" w:rsidRDefault="006F23A0"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                                                                             </w:t>
      </w:r>
      <w:r w:rsidR="00370240" w:rsidRPr="00556B9B">
        <w:rPr>
          <w:rFonts w:asciiTheme="minorHAnsi" w:hAnsiTheme="minorHAnsi" w:cstheme="minorHAnsi"/>
          <w:b/>
          <w:sz w:val="24"/>
          <w:szCs w:val="24"/>
        </w:rPr>
        <w:t>Professional Summary</w:t>
      </w:r>
    </w:p>
    <w:p w14:paraId="0DA1EF24" w14:textId="4A5237B4"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 xml:space="preserve">About </w:t>
      </w:r>
      <w:r w:rsidR="00557C9E">
        <w:rPr>
          <w:rFonts w:eastAsia="Calibri" w:cstheme="minorHAnsi"/>
          <w:sz w:val="24"/>
          <w:szCs w:val="24"/>
        </w:rPr>
        <w:t>6</w:t>
      </w:r>
      <w:r w:rsidRPr="00556B9B">
        <w:rPr>
          <w:rFonts w:eastAsia="Calibri" w:cstheme="minorHAnsi"/>
          <w:sz w:val="24"/>
          <w:szCs w:val="24"/>
        </w:rPr>
        <w:t xml:space="preserve"> years of experience with Salesforce CRM Administration and Development </w:t>
      </w:r>
    </w:p>
    <w:p w14:paraId="185FF2F9" w14:textId="2053B1F2"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Hands on experience in configuring Salesforce.com - Custom objects, Roles, Profiles, Page Layouts, Workflows, Process Builder</w:t>
      </w:r>
      <w:r w:rsidR="00206DC2">
        <w:rPr>
          <w:rFonts w:eastAsia="Calibri" w:cstheme="minorHAnsi"/>
          <w:sz w:val="24"/>
          <w:szCs w:val="24"/>
        </w:rPr>
        <w:t>,</w:t>
      </w:r>
      <w:r w:rsidRPr="00556B9B">
        <w:rPr>
          <w:rFonts w:eastAsia="Calibri" w:cstheme="minorHAnsi"/>
          <w:sz w:val="24"/>
          <w:szCs w:val="24"/>
        </w:rPr>
        <w:t xml:space="preserve"> Flows, Validation Rules, Email Services, Reports and Dashboards.</w:t>
      </w:r>
    </w:p>
    <w:p w14:paraId="33F90B75"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Working knowledge in Service Cloud, Sales cloud and Communities implementation.</w:t>
      </w:r>
    </w:p>
    <w:p w14:paraId="7439488A" w14:textId="4130CF7B"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Administered Salesforce Customizations, Workflow</w:t>
      </w:r>
      <w:r w:rsidR="00F705D4">
        <w:rPr>
          <w:rFonts w:eastAsia="Calibri" w:cstheme="minorHAnsi"/>
          <w:sz w:val="24"/>
          <w:szCs w:val="24"/>
        </w:rPr>
        <w:t>,</w:t>
      </w:r>
      <w:r w:rsidRPr="00556B9B">
        <w:rPr>
          <w:rFonts w:eastAsia="Calibri" w:cstheme="minorHAnsi"/>
          <w:sz w:val="24"/>
          <w:szCs w:val="24"/>
        </w:rPr>
        <w:t xml:space="preserve"> Approvals, Data Validation, Sales, Customer Service and Support.</w:t>
      </w:r>
    </w:p>
    <w:p w14:paraId="54A0C972"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Extensive implementation experience of Salesforce.com org migration and integration with enterprise applications.</w:t>
      </w:r>
    </w:p>
    <w:p w14:paraId="375D093C"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Experience using demand tools.</w:t>
      </w:r>
    </w:p>
    <w:p w14:paraId="07380F14"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Experience in using Lightning UI and created Lightning components and Apps in salesforce Lightning</w:t>
      </w:r>
    </w:p>
    <w:p w14:paraId="02DB81A6"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Experience in writing SOQL and SOSL queries.</w:t>
      </w:r>
    </w:p>
    <w:p w14:paraId="64D8070F" w14:textId="27A62A11" w:rsidR="004E42DF" w:rsidRPr="00C32CAE" w:rsidRDefault="00122EE0" w:rsidP="00C32CAE">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Good experience in all phases of SDLC with expertise in Requirements Gathering, Analysis, Designing, Development and Testing.</w:t>
      </w:r>
    </w:p>
    <w:p w14:paraId="16D0FEFD"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Worked in both waterfall and agile (Scrum) methodologies of software development life cycle</w:t>
      </w:r>
    </w:p>
    <w:p w14:paraId="6AD2F4D8" w14:textId="77777777" w:rsidR="00122EE0" w:rsidRPr="00556B9B" w:rsidRDefault="00122EE0" w:rsidP="00122EE0">
      <w:pPr>
        <w:numPr>
          <w:ilvl w:val="0"/>
          <w:numId w:val="11"/>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 xml:space="preserve">Team player with good interpersonal skills, strong understanding of fundamental business processes, excellent Communication and Problem-solving skills. </w:t>
      </w:r>
    </w:p>
    <w:p w14:paraId="6C25A4D5" w14:textId="77777777" w:rsidR="00370240" w:rsidRPr="00556B9B" w:rsidRDefault="00370240" w:rsidP="00370240">
      <w:pPr>
        <w:pStyle w:val="ListParagraph"/>
        <w:tabs>
          <w:tab w:val="left" w:pos="2760"/>
        </w:tabs>
        <w:ind w:left="0"/>
        <w:jc w:val="both"/>
        <w:rPr>
          <w:rFonts w:cstheme="minorHAnsi"/>
          <w:b/>
          <w:sz w:val="24"/>
          <w:szCs w:val="24"/>
        </w:rPr>
      </w:pPr>
    </w:p>
    <w:p w14:paraId="7B317C5B" w14:textId="3B3C21CA" w:rsidR="00370240" w:rsidRPr="00556B9B" w:rsidRDefault="002E500A" w:rsidP="00370240">
      <w:pPr>
        <w:pStyle w:val="ListParagraph"/>
        <w:tabs>
          <w:tab w:val="left" w:pos="2760"/>
        </w:tabs>
        <w:ind w:left="0"/>
        <w:jc w:val="both"/>
        <w:rPr>
          <w:rFonts w:cstheme="minorHAnsi"/>
          <w:b/>
          <w:sz w:val="24"/>
          <w:szCs w:val="24"/>
        </w:rPr>
      </w:pPr>
      <w:r w:rsidRPr="00556B9B">
        <w:rPr>
          <w:rFonts w:cstheme="minorHAnsi"/>
          <w:b/>
          <w:sz w:val="24"/>
          <w:szCs w:val="24"/>
        </w:rPr>
        <w:t xml:space="preserve">                                                                                   </w:t>
      </w:r>
      <w:r w:rsidR="00370240" w:rsidRPr="00556B9B">
        <w:rPr>
          <w:rFonts w:cstheme="minorHAnsi"/>
          <w:b/>
          <w:sz w:val="24"/>
          <w:szCs w:val="24"/>
        </w:rPr>
        <w:t>Technical Summary</w:t>
      </w:r>
    </w:p>
    <w:tbl>
      <w:tblPr>
        <w:tblStyle w:val="TableGrid"/>
        <w:tblW w:w="10689" w:type="dxa"/>
        <w:jc w:val="center"/>
        <w:tblLook w:val="04A0" w:firstRow="1" w:lastRow="0" w:firstColumn="1" w:lastColumn="0" w:noHBand="0" w:noVBand="1"/>
      </w:tblPr>
      <w:tblGrid>
        <w:gridCol w:w="2645"/>
        <w:gridCol w:w="8044"/>
      </w:tblGrid>
      <w:tr w:rsidR="00370240" w:rsidRPr="00556B9B" w14:paraId="7FD188A9" w14:textId="77777777" w:rsidTr="00747C71">
        <w:trPr>
          <w:trHeight w:val="521"/>
          <w:jc w:val="center"/>
        </w:trPr>
        <w:tc>
          <w:tcPr>
            <w:tcW w:w="2645" w:type="dxa"/>
          </w:tcPr>
          <w:p w14:paraId="347CAE5D" w14:textId="77777777" w:rsidR="00370240" w:rsidRPr="00556B9B" w:rsidRDefault="00370240" w:rsidP="00747C71">
            <w:pPr>
              <w:rPr>
                <w:rFonts w:cstheme="minorHAnsi"/>
                <w:b/>
                <w:sz w:val="24"/>
                <w:szCs w:val="24"/>
              </w:rPr>
            </w:pPr>
            <w:r w:rsidRPr="00556B9B">
              <w:rPr>
                <w:rFonts w:cstheme="minorHAnsi"/>
                <w:b/>
                <w:sz w:val="24"/>
                <w:szCs w:val="24"/>
              </w:rPr>
              <w:t>Salesforce Technologies</w:t>
            </w:r>
          </w:p>
        </w:tc>
        <w:tc>
          <w:tcPr>
            <w:tcW w:w="8044" w:type="dxa"/>
          </w:tcPr>
          <w:p w14:paraId="2E39F0A4" w14:textId="4732F353" w:rsidR="00370240" w:rsidRPr="00556B9B" w:rsidRDefault="00370240" w:rsidP="00747C71">
            <w:pPr>
              <w:rPr>
                <w:rFonts w:cstheme="minorHAnsi"/>
                <w:sz w:val="24"/>
                <w:szCs w:val="24"/>
              </w:rPr>
            </w:pPr>
            <w:r w:rsidRPr="00556B9B">
              <w:rPr>
                <w:rFonts w:cstheme="minorHAnsi"/>
                <w:sz w:val="24"/>
                <w:szCs w:val="24"/>
              </w:rPr>
              <w:t xml:space="preserve">Salesforce CRM, Salesforce SFA, APEX Language, Classes, Triggers, SOQL, SOSL, Visual force (Pages, Components and Controllers), APEX Data Loader, Lightning Component, Dashboards, Workflow </w:t>
            </w:r>
            <w:r w:rsidR="00ED1C00" w:rsidRPr="00556B9B">
              <w:rPr>
                <w:rFonts w:cstheme="minorHAnsi"/>
                <w:sz w:val="24"/>
                <w:szCs w:val="24"/>
              </w:rPr>
              <w:t>and</w:t>
            </w:r>
            <w:r w:rsidRPr="00556B9B">
              <w:rPr>
                <w:rFonts w:cstheme="minorHAnsi"/>
                <w:sz w:val="24"/>
                <w:szCs w:val="24"/>
              </w:rPr>
              <w:t xml:space="preserve"> Approvals, Analytic Snapshots, Custom Objects. </w:t>
            </w:r>
          </w:p>
        </w:tc>
      </w:tr>
      <w:tr w:rsidR="00370240" w:rsidRPr="00556B9B" w14:paraId="49E1FE65" w14:textId="77777777" w:rsidTr="00747C71">
        <w:trPr>
          <w:trHeight w:val="521"/>
          <w:jc w:val="center"/>
        </w:trPr>
        <w:tc>
          <w:tcPr>
            <w:tcW w:w="2645" w:type="dxa"/>
          </w:tcPr>
          <w:p w14:paraId="2474A75E" w14:textId="77777777" w:rsidR="00370240" w:rsidRPr="00556B9B" w:rsidRDefault="00370240" w:rsidP="00747C71">
            <w:pPr>
              <w:rPr>
                <w:rFonts w:cstheme="minorHAnsi"/>
                <w:b/>
                <w:sz w:val="24"/>
                <w:szCs w:val="24"/>
              </w:rPr>
            </w:pPr>
            <w:r w:rsidRPr="00556B9B">
              <w:rPr>
                <w:rFonts w:cstheme="minorHAnsi"/>
                <w:b/>
                <w:sz w:val="24"/>
                <w:szCs w:val="24"/>
              </w:rPr>
              <w:t>Salesforce Tools</w:t>
            </w:r>
          </w:p>
        </w:tc>
        <w:tc>
          <w:tcPr>
            <w:tcW w:w="8044" w:type="dxa"/>
          </w:tcPr>
          <w:p w14:paraId="2A459140" w14:textId="77777777" w:rsidR="00370240" w:rsidRPr="00556B9B" w:rsidRDefault="00370240" w:rsidP="00747C71">
            <w:pPr>
              <w:rPr>
                <w:rFonts w:cstheme="minorHAnsi"/>
                <w:sz w:val="24"/>
                <w:szCs w:val="24"/>
              </w:rPr>
            </w:pPr>
            <w:r w:rsidRPr="00556B9B">
              <w:rPr>
                <w:rFonts w:cstheme="minorHAnsi"/>
                <w:sz w:val="24"/>
                <w:szCs w:val="24"/>
              </w:rPr>
              <w:t>Force.com Eclipse IDE Plug-in, Force.com Explorer, Force.com Data Loader, Force.com Excel Connector, Force.com Connect for Outlook, Force.com Platform (Sandbox and Production), Force.com Migration Tool</w:t>
            </w:r>
          </w:p>
        </w:tc>
      </w:tr>
      <w:tr w:rsidR="00370240" w:rsidRPr="00556B9B" w14:paraId="5CF6446D" w14:textId="77777777" w:rsidTr="00747C71">
        <w:trPr>
          <w:trHeight w:val="521"/>
          <w:jc w:val="center"/>
        </w:trPr>
        <w:tc>
          <w:tcPr>
            <w:tcW w:w="2645" w:type="dxa"/>
          </w:tcPr>
          <w:p w14:paraId="7DE940BB" w14:textId="77777777" w:rsidR="00370240" w:rsidRPr="00556B9B" w:rsidRDefault="00370240" w:rsidP="00747C71">
            <w:pPr>
              <w:rPr>
                <w:rFonts w:cstheme="minorHAnsi"/>
                <w:b/>
                <w:sz w:val="24"/>
                <w:szCs w:val="24"/>
              </w:rPr>
            </w:pPr>
            <w:r w:rsidRPr="00556B9B">
              <w:rPr>
                <w:rFonts w:cstheme="minorHAnsi"/>
                <w:b/>
                <w:sz w:val="24"/>
                <w:szCs w:val="24"/>
              </w:rPr>
              <w:t>Custom Integration</w:t>
            </w:r>
          </w:p>
        </w:tc>
        <w:tc>
          <w:tcPr>
            <w:tcW w:w="8044" w:type="dxa"/>
          </w:tcPr>
          <w:p w14:paraId="7865302E" w14:textId="77777777" w:rsidR="00370240" w:rsidRPr="00556B9B" w:rsidRDefault="00370240" w:rsidP="00747C71">
            <w:pPr>
              <w:rPr>
                <w:rFonts w:cstheme="minorHAnsi"/>
                <w:sz w:val="24"/>
                <w:szCs w:val="24"/>
              </w:rPr>
            </w:pPr>
            <w:r w:rsidRPr="00556B9B">
              <w:rPr>
                <w:rFonts w:cstheme="minorHAnsi"/>
                <w:sz w:val="24"/>
                <w:szCs w:val="24"/>
              </w:rPr>
              <w:t xml:space="preserve">Outbound messages, Workflow </w:t>
            </w:r>
            <w:r w:rsidR="00ED1C00" w:rsidRPr="00556B9B">
              <w:rPr>
                <w:rFonts w:cstheme="minorHAnsi"/>
                <w:sz w:val="24"/>
                <w:szCs w:val="24"/>
              </w:rPr>
              <w:t>and</w:t>
            </w:r>
            <w:r w:rsidRPr="00556B9B">
              <w:rPr>
                <w:rFonts w:cstheme="minorHAnsi"/>
                <w:sz w:val="24"/>
                <w:szCs w:val="24"/>
              </w:rPr>
              <w:t xml:space="preserve"> Approvals, Field updates, Reports, Custom objects, Custom settings, Custom labels </w:t>
            </w:r>
            <w:r w:rsidR="00ED1C00" w:rsidRPr="00556B9B">
              <w:rPr>
                <w:rFonts w:cstheme="minorHAnsi"/>
                <w:sz w:val="24"/>
                <w:szCs w:val="24"/>
              </w:rPr>
              <w:t>and</w:t>
            </w:r>
            <w:r w:rsidRPr="00556B9B">
              <w:rPr>
                <w:rFonts w:cstheme="minorHAnsi"/>
                <w:sz w:val="24"/>
                <w:szCs w:val="24"/>
              </w:rPr>
              <w:t xml:space="preserve"> tabs, Email Services, Role Hierarchy, Dashboards, Security controls, APEX Exchange Package </w:t>
            </w:r>
            <w:r w:rsidR="00ED1C00" w:rsidRPr="00556B9B">
              <w:rPr>
                <w:rFonts w:cstheme="minorHAnsi"/>
                <w:sz w:val="24"/>
                <w:szCs w:val="24"/>
              </w:rPr>
              <w:t>and</w:t>
            </w:r>
            <w:r w:rsidRPr="00556B9B">
              <w:rPr>
                <w:rFonts w:cstheme="minorHAnsi"/>
                <w:sz w:val="24"/>
                <w:szCs w:val="24"/>
              </w:rPr>
              <w:t xml:space="preserve"> Custom Application and Sandbox data loading</w:t>
            </w:r>
          </w:p>
        </w:tc>
      </w:tr>
      <w:tr w:rsidR="00370240" w:rsidRPr="00556B9B" w14:paraId="26E3319B" w14:textId="77777777" w:rsidTr="00747C71">
        <w:trPr>
          <w:trHeight w:val="521"/>
          <w:jc w:val="center"/>
        </w:trPr>
        <w:tc>
          <w:tcPr>
            <w:tcW w:w="2645" w:type="dxa"/>
          </w:tcPr>
          <w:p w14:paraId="6EAC0334" w14:textId="77777777" w:rsidR="00370240" w:rsidRPr="00556B9B" w:rsidRDefault="00370240" w:rsidP="00747C71">
            <w:pPr>
              <w:rPr>
                <w:rFonts w:cstheme="minorHAnsi"/>
                <w:b/>
                <w:sz w:val="24"/>
                <w:szCs w:val="24"/>
              </w:rPr>
            </w:pPr>
            <w:r w:rsidRPr="00556B9B">
              <w:rPr>
                <w:rFonts w:cstheme="minorHAnsi"/>
                <w:b/>
                <w:sz w:val="24"/>
                <w:szCs w:val="24"/>
              </w:rPr>
              <w:t>Programming Languages</w:t>
            </w:r>
          </w:p>
        </w:tc>
        <w:tc>
          <w:tcPr>
            <w:tcW w:w="8044" w:type="dxa"/>
          </w:tcPr>
          <w:p w14:paraId="5803DA86" w14:textId="649501F8" w:rsidR="00370240" w:rsidRPr="00556B9B" w:rsidRDefault="00370240" w:rsidP="00747C71">
            <w:pPr>
              <w:rPr>
                <w:rFonts w:cstheme="minorHAnsi"/>
                <w:sz w:val="24"/>
                <w:szCs w:val="24"/>
              </w:rPr>
            </w:pPr>
            <w:r w:rsidRPr="00556B9B">
              <w:rPr>
                <w:rFonts w:cstheme="minorHAnsi"/>
                <w:sz w:val="24"/>
                <w:szCs w:val="24"/>
              </w:rPr>
              <w:t>APEX</w:t>
            </w:r>
          </w:p>
        </w:tc>
      </w:tr>
      <w:tr w:rsidR="00370240" w:rsidRPr="00556B9B" w14:paraId="039B3482" w14:textId="77777777" w:rsidTr="00747C71">
        <w:trPr>
          <w:trHeight w:val="521"/>
          <w:jc w:val="center"/>
        </w:trPr>
        <w:tc>
          <w:tcPr>
            <w:tcW w:w="2645" w:type="dxa"/>
          </w:tcPr>
          <w:p w14:paraId="74F2C280" w14:textId="77777777" w:rsidR="00370240" w:rsidRPr="00556B9B" w:rsidRDefault="00370240" w:rsidP="00747C71">
            <w:pPr>
              <w:rPr>
                <w:rFonts w:cstheme="minorHAnsi"/>
                <w:b/>
                <w:sz w:val="24"/>
                <w:szCs w:val="24"/>
              </w:rPr>
            </w:pPr>
            <w:r w:rsidRPr="00556B9B">
              <w:rPr>
                <w:rFonts w:cstheme="minorHAnsi"/>
                <w:b/>
                <w:sz w:val="24"/>
                <w:szCs w:val="24"/>
              </w:rPr>
              <w:t>Web Development Technologies</w:t>
            </w:r>
          </w:p>
        </w:tc>
        <w:tc>
          <w:tcPr>
            <w:tcW w:w="8044" w:type="dxa"/>
          </w:tcPr>
          <w:p w14:paraId="201C9560" w14:textId="308C1CA5" w:rsidR="00370240" w:rsidRPr="00556B9B" w:rsidRDefault="00370240" w:rsidP="00747C71">
            <w:pPr>
              <w:rPr>
                <w:rFonts w:eastAsia="Cambria" w:cstheme="minorHAnsi"/>
                <w:sz w:val="24"/>
                <w:szCs w:val="24"/>
              </w:rPr>
            </w:pPr>
            <w:r w:rsidRPr="00556B9B">
              <w:rPr>
                <w:rFonts w:eastAsia="Cambria" w:cstheme="minorHAnsi"/>
                <w:sz w:val="24"/>
                <w:szCs w:val="24"/>
              </w:rPr>
              <w:t>XML, HTML, XHTML, DHTML, CSS3, JavaScript, WSDL, JSON</w:t>
            </w:r>
          </w:p>
        </w:tc>
      </w:tr>
      <w:tr w:rsidR="00370240" w:rsidRPr="00556B9B" w14:paraId="054DB8BB" w14:textId="77777777" w:rsidTr="00747C71">
        <w:trPr>
          <w:trHeight w:val="521"/>
          <w:jc w:val="center"/>
        </w:trPr>
        <w:tc>
          <w:tcPr>
            <w:tcW w:w="2645" w:type="dxa"/>
          </w:tcPr>
          <w:p w14:paraId="743A0E47" w14:textId="77777777" w:rsidR="00370240" w:rsidRPr="00556B9B" w:rsidRDefault="00370240" w:rsidP="00747C71">
            <w:pPr>
              <w:rPr>
                <w:rFonts w:cstheme="minorHAnsi"/>
                <w:b/>
                <w:sz w:val="24"/>
                <w:szCs w:val="24"/>
              </w:rPr>
            </w:pPr>
            <w:r w:rsidRPr="00556B9B">
              <w:rPr>
                <w:rFonts w:cstheme="minorHAnsi"/>
                <w:b/>
                <w:sz w:val="24"/>
                <w:szCs w:val="24"/>
              </w:rPr>
              <w:t>Database Servers</w:t>
            </w:r>
          </w:p>
        </w:tc>
        <w:tc>
          <w:tcPr>
            <w:tcW w:w="8044" w:type="dxa"/>
          </w:tcPr>
          <w:p w14:paraId="7242BCB1" w14:textId="77777777" w:rsidR="00370240" w:rsidRPr="00556B9B" w:rsidRDefault="00370240" w:rsidP="00747C71">
            <w:pPr>
              <w:rPr>
                <w:rFonts w:eastAsia="Cambria" w:cstheme="minorHAnsi"/>
                <w:sz w:val="24"/>
                <w:szCs w:val="24"/>
              </w:rPr>
            </w:pPr>
            <w:r w:rsidRPr="00556B9B">
              <w:rPr>
                <w:rFonts w:cstheme="minorHAnsi"/>
                <w:sz w:val="24"/>
                <w:szCs w:val="24"/>
              </w:rPr>
              <w:t>Oracle 8i/9i/10g, MS SQL Server 2000/2005/2008, PL/SQL, RDBMS, MS Access, MySQL, DB2, TOAD</w:t>
            </w:r>
          </w:p>
        </w:tc>
      </w:tr>
      <w:tr w:rsidR="00370240" w:rsidRPr="00556B9B" w14:paraId="4934C442" w14:textId="77777777" w:rsidTr="00747C71">
        <w:trPr>
          <w:trHeight w:val="521"/>
          <w:jc w:val="center"/>
        </w:trPr>
        <w:tc>
          <w:tcPr>
            <w:tcW w:w="2645" w:type="dxa"/>
          </w:tcPr>
          <w:p w14:paraId="11B49D1A" w14:textId="77777777" w:rsidR="00370240" w:rsidRPr="00556B9B" w:rsidRDefault="00370240" w:rsidP="00747C71">
            <w:pPr>
              <w:rPr>
                <w:rFonts w:cstheme="minorHAnsi"/>
                <w:b/>
                <w:sz w:val="24"/>
                <w:szCs w:val="24"/>
              </w:rPr>
            </w:pPr>
            <w:r w:rsidRPr="00556B9B">
              <w:rPr>
                <w:rFonts w:cstheme="minorHAnsi"/>
                <w:b/>
                <w:sz w:val="24"/>
                <w:szCs w:val="24"/>
              </w:rPr>
              <w:t>Operating Systems</w:t>
            </w:r>
          </w:p>
        </w:tc>
        <w:tc>
          <w:tcPr>
            <w:tcW w:w="8044" w:type="dxa"/>
          </w:tcPr>
          <w:p w14:paraId="58FBA6A4" w14:textId="77777777" w:rsidR="00370240" w:rsidRPr="00556B9B" w:rsidRDefault="00370240" w:rsidP="00747C71">
            <w:pPr>
              <w:rPr>
                <w:rFonts w:eastAsia="Cambria" w:cstheme="minorHAnsi"/>
                <w:sz w:val="24"/>
                <w:szCs w:val="24"/>
              </w:rPr>
            </w:pPr>
            <w:r w:rsidRPr="00556B9B">
              <w:rPr>
                <w:rFonts w:eastAsia="Cambria" w:cstheme="minorHAnsi"/>
                <w:sz w:val="24"/>
                <w:szCs w:val="24"/>
              </w:rPr>
              <w:t>MS Windows, Unix, Linux, Mac OS – 9/10</w:t>
            </w:r>
          </w:p>
        </w:tc>
      </w:tr>
      <w:tr w:rsidR="00370240" w:rsidRPr="00556B9B" w14:paraId="78FE749D" w14:textId="77777777" w:rsidTr="00747C71">
        <w:trPr>
          <w:trHeight w:val="458"/>
          <w:jc w:val="center"/>
        </w:trPr>
        <w:tc>
          <w:tcPr>
            <w:tcW w:w="2645" w:type="dxa"/>
          </w:tcPr>
          <w:p w14:paraId="0859FA49" w14:textId="77777777" w:rsidR="00370240" w:rsidRPr="00556B9B" w:rsidRDefault="00370240" w:rsidP="00747C71">
            <w:pPr>
              <w:rPr>
                <w:rFonts w:cstheme="minorHAnsi"/>
                <w:b/>
                <w:sz w:val="24"/>
                <w:szCs w:val="24"/>
              </w:rPr>
            </w:pPr>
            <w:r w:rsidRPr="00556B9B">
              <w:rPr>
                <w:rFonts w:cstheme="minorHAnsi"/>
                <w:b/>
                <w:sz w:val="24"/>
                <w:szCs w:val="24"/>
              </w:rPr>
              <w:t>Software Development Methodologies</w:t>
            </w:r>
          </w:p>
        </w:tc>
        <w:tc>
          <w:tcPr>
            <w:tcW w:w="8044" w:type="dxa"/>
          </w:tcPr>
          <w:p w14:paraId="7EE381FB" w14:textId="1F7D9DC1" w:rsidR="00370240" w:rsidRPr="00556B9B" w:rsidRDefault="00370240" w:rsidP="00747C71">
            <w:pPr>
              <w:rPr>
                <w:rFonts w:eastAsia="Cambria" w:cstheme="minorHAnsi"/>
                <w:sz w:val="24"/>
                <w:szCs w:val="24"/>
              </w:rPr>
            </w:pPr>
            <w:r w:rsidRPr="00556B9B">
              <w:rPr>
                <w:rFonts w:eastAsia="Cambria" w:cstheme="minorHAnsi"/>
                <w:sz w:val="24"/>
                <w:szCs w:val="24"/>
              </w:rPr>
              <w:t>Agile, Scrum, SDLC</w:t>
            </w:r>
          </w:p>
        </w:tc>
      </w:tr>
      <w:tr w:rsidR="00370240" w:rsidRPr="00556B9B" w14:paraId="64F78B92" w14:textId="77777777" w:rsidTr="00747C71">
        <w:trPr>
          <w:trHeight w:val="521"/>
          <w:jc w:val="center"/>
        </w:trPr>
        <w:tc>
          <w:tcPr>
            <w:tcW w:w="2645" w:type="dxa"/>
          </w:tcPr>
          <w:p w14:paraId="54CCA3BE" w14:textId="77777777" w:rsidR="00370240" w:rsidRPr="00556B9B" w:rsidRDefault="00370240" w:rsidP="00747C71">
            <w:pPr>
              <w:rPr>
                <w:rFonts w:cstheme="minorHAnsi"/>
                <w:b/>
                <w:sz w:val="24"/>
                <w:szCs w:val="24"/>
              </w:rPr>
            </w:pPr>
            <w:r w:rsidRPr="00556B9B">
              <w:rPr>
                <w:rFonts w:cstheme="minorHAnsi"/>
                <w:b/>
                <w:sz w:val="24"/>
                <w:szCs w:val="24"/>
              </w:rPr>
              <w:lastRenderedPageBreak/>
              <w:t>IDE</w:t>
            </w:r>
          </w:p>
        </w:tc>
        <w:tc>
          <w:tcPr>
            <w:tcW w:w="8044" w:type="dxa"/>
          </w:tcPr>
          <w:p w14:paraId="2B748959" w14:textId="77777777" w:rsidR="00370240" w:rsidRPr="00556B9B" w:rsidRDefault="00370240" w:rsidP="00747C71">
            <w:pPr>
              <w:rPr>
                <w:rFonts w:eastAsia="Cambria" w:cstheme="minorHAnsi"/>
                <w:sz w:val="24"/>
                <w:szCs w:val="24"/>
              </w:rPr>
            </w:pPr>
            <w:r w:rsidRPr="00556B9B">
              <w:rPr>
                <w:rFonts w:eastAsia="Cambria" w:cstheme="minorHAnsi"/>
                <w:sz w:val="24"/>
                <w:szCs w:val="24"/>
              </w:rPr>
              <w:t xml:space="preserve">Eclipse 3.x, MyEclipse, </w:t>
            </w:r>
            <w:proofErr w:type="spellStart"/>
            <w:r w:rsidRPr="00556B9B">
              <w:rPr>
                <w:rFonts w:eastAsia="Cambria" w:cstheme="minorHAnsi"/>
                <w:sz w:val="24"/>
                <w:szCs w:val="24"/>
              </w:rPr>
              <w:t>Dataloader</w:t>
            </w:r>
            <w:proofErr w:type="spellEnd"/>
            <w:r w:rsidRPr="00556B9B">
              <w:rPr>
                <w:rFonts w:eastAsia="Cambria" w:cstheme="minorHAnsi"/>
                <w:sz w:val="24"/>
                <w:szCs w:val="24"/>
              </w:rPr>
              <w:t>, MS Visio, Force.com IDE</w:t>
            </w:r>
          </w:p>
          <w:p w14:paraId="49B2A1D7" w14:textId="20139CD6" w:rsidR="002E500A" w:rsidRPr="00556B9B" w:rsidRDefault="002E500A" w:rsidP="00747C71">
            <w:pPr>
              <w:rPr>
                <w:rFonts w:eastAsia="Cambria" w:cstheme="minorHAnsi"/>
                <w:sz w:val="24"/>
                <w:szCs w:val="24"/>
              </w:rPr>
            </w:pPr>
          </w:p>
        </w:tc>
      </w:tr>
    </w:tbl>
    <w:p w14:paraId="07B25169" w14:textId="77777777" w:rsidR="00370240" w:rsidRPr="00556B9B" w:rsidRDefault="00370240" w:rsidP="00370240">
      <w:pPr>
        <w:pStyle w:val="NoSpacing"/>
        <w:rPr>
          <w:rFonts w:asciiTheme="minorHAnsi" w:hAnsiTheme="minorHAnsi" w:cstheme="minorHAnsi"/>
          <w:sz w:val="24"/>
          <w:szCs w:val="24"/>
        </w:rPr>
      </w:pPr>
    </w:p>
    <w:p w14:paraId="04074042" w14:textId="77777777" w:rsidR="003D153C" w:rsidRPr="00556B9B" w:rsidRDefault="003D153C" w:rsidP="00370240">
      <w:pPr>
        <w:pStyle w:val="NoSpacing"/>
        <w:rPr>
          <w:rFonts w:asciiTheme="minorHAnsi" w:hAnsiTheme="minorHAnsi" w:cstheme="minorHAnsi"/>
          <w:b/>
          <w:sz w:val="24"/>
          <w:szCs w:val="24"/>
        </w:rPr>
      </w:pPr>
    </w:p>
    <w:p w14:paraId="2538D6EE" w14:textId="44AC329D" w:rsidR="003D153C" w:rsidRPr="00556B9B" w:rsidRDefault="002E500A"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                                                                          </w:t>
      </w:r>
      <w:r w:rsidR="00AF2967" w:rsidRPr="00556B9B">
        <w:rPr>
          <w:rFonts w:asciiTheme="minorHAnsi" w:hAnsiTheme="minorHAnsi" w:cstheme="minorHAnsi"/>
          <w:b/>
          <w:sz w:val="24"/>
          <w:szCs w:val="24"/>
        </w:rPr>
        <w:t>Professional Experience</w:t>
      </w:r>
    </w:p>
    <w:p w14:paraId="447C9361" w14:textId="77777777" w:rsidR="001440B7" w:rsidRPr="00556B9B" w:rsidRDefault="001440B7" w:rsidP="00370240">
      <w:pPr>
        <w:pStyle w:val="NoSpacing"/>
        <w:rPr>
          <w:rFonts w:asciiTheme="minorHAnsi" w:hAnsiTheme="minorHAnsi" w:cstheme="minorHAnsi"/>
          <w:b/>
          <w:sz w:val="24"/>
          <w:szCs w:val="24"/>
        </w:rPr>
      </w:pPr>
    </w:p>
    <w:p w14:paraId="109A2FB9" w14:textId="2678BA3D" w:rsidR="00335A0E" w:rsidRPr="00556B9B" w:rsidRDefault="00335A0E"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Client:</w:t>
      </w:r>
      <w:r w:rsidR="00122EE0" w:rsidRPr="00556B9B">
        <w:rPr>
          <w:rFonts w:asciiTheme="minorHAnsi" w:eastAsia="Cambria" w:hAnsiTheme="minorHAnsi" w:cstheme="minorHAnsi"/>
          <w:b/>
          <w:color w:val="F79646"/>
        </w:rPr>
        <w:t xml:space="preserve"> </w:t>
      </w:r>
      <w:proofErr w:type="spellStart"/>
      <w:r w:rsidR="00122EE0" w:rsidRPr="00556B9B">
        <w:rPr>
          <w:rFonts w:asciiTheme="minorHAnsi" w:eastAsia="Cambria" w:hAnsiTheme="minorHAnsi" w:cstheme="minorHAnsi"/>
          <w:b/>
          <w:sz w:val="24"/>
          <w:szCs w:val="24"/>
        </w:rPr>
        <w:t>Fleetcor</w:t>
      </w:r>
      <w:proofErr w:type="spellEnd"/>
      <w:r w:rsidR="00122EE0" w:rsidRPr="00556B9B">
        <w:rPr>
          <w:rFonts w:asciiTheme="minorHAnsi" w:eastAsia="Cambria" w:hAnsiTheme="minorHAnsi" w:cstheme="minorHAnsi"/>
          <w:b/>
          <w:sz w:val="24"/>
          <w:szCs w:val="24"/>
        </w:rPr>
        <w:t xml:space="preserve"> Technologies-Atlanta, Ga</w:t>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rPr>
        <w:tab/>
      </w:r>
      <w:r w:rsidR="001440B7" w:rsidRPr="00556B9B">
        <w:rPr>
          <w:rFonts w:asciiTheme="minorHAnsi" w:eastAsia="Cambria" w:hAnsiTheme="minorHAnsi" w:cstheme="minorHAnsi"/>
          <w:b/>
        </w:rPr>
        <w:tab/>
      </w:r>
      <w:r w:rsidR="001440B7" w:rsidRPr="00556B9B">
        <w:rPr>
          <w:rFonts w:asciiTheme="minorHAnsi" w:eastAsia="Cambria" w:hAnsiTheme="minorHAnsi" w:cstheme="minorHAnsi"/>
          <w:b/>
        </w:rPr>
        <w:tab/>
      </w:r>
      <w:r w:rsidR="001440B7" w:rsidRPr="00556B9B">
        <w:rPr>
          <w:rFonts w:asciiTheme="minorHAnsi" w:eastAsia="Cambria" w:hAnsiTheme="minorHAnsi" w:cstheme="minorHAnsi"/>
          <w:b/>
        </w:rPr>
        <w:tab/>
      </w:r>
      <w:r w:rsidR="001440B7" w:rsidRPr="00556B9B">
        <w:rPr>
          <w:rFonts w:asciiTheme="minorHAnsi" w:eastAsia="Cambria" w:hAnsiTheme="minorHAnsi" w:cstheme="minorHAnsi"/>
          <w:b/>
        </w:rPr>
        <w:tab/>
      </w:r>
      <w:r w:rsidR="001440B7" w:rsidRPr="00556B9B">
        <w:rPr>
          <w:rFonts w:asciiTheme="minorHAnsi" w:eastAsia="Cambria" w:hAnsiTheme="minorHAnsi" w:cstheme="minorHAnsi"/>
          <w:b/>
        </w:rPr>
        <w:tab/>
      </w:r>
      <w:r w:rsidR="006F23A0" w:rsidRPr="00556B9B">
        <w:rPr>
          <w:rFonts w:asciiTheme="minorHAnsi" w:eastAsia="Cambria" w:hAnsiTheme="minorHAnsi" w:cstheme="minorHAnsi"/>
          <w:b/>
        </w:rPr>
        <w:t xml:space="preserve">          </w:t>
      </w:r>
      <w:r w:rsidR="00764D72">
        <w:rPr>
          <w:rFonts w:asciiTheme="minorHAnsi" w:eastAsia="Cambria" w:hAnsiTheme="minorHAnsi" w:cstheme="minorHAnsi"/>
          <w:b/>
          <w:sz w:val="24"/>
          <w:szCs w:val="24"/>
        </w:rPr>
        <w:t>May</w:t>
      </w:r>
      <w:r w:rsidR="001440B7" w:rsidRPr="00556B9B">
        <w:rPr>
          <w:rFonts w:asciiTheme="minorHAnsi" w:eastAsia="Cambria" w:hAnsiTheme="minorHAnsi" w:cstheme="minorHAnsi"/>
          <w:b/>
          <w:sz w:val="24"/>
          <w:szCs w:val="24"/>
        </w:rPr>
        <w:t>19- Present</w:t>
      </w:r>
    </w:p>
    <w:p w14:paraId="062575B9" w14:textId="49088ED8" w:rsidR="00370240" w:rsidRPr="00556B9B" w:rsidRDefault="00370240"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Role: Salesforce </w:t>
      </w:r>
      <w:r w:rsidR="003D153C" w:rsidRPr="00556B9B">
        <w:rPr>
          <w:rFonts w:asciiTheme="minorHAnsi" w:hAnsiTheme="minorHAnsi" w:cstheme="minorHAnsi"/>
          <w:b/>
          <w:sz w:val="24"/>
          <w:szCs w:val="24"/>
        </w:rPr>
        <w:t>Admin</w:t>
      </w:r>
      <w:r w:rsidR="006F23A0" w:rsidRPr="00556B9B">
        <w:rPr>
          <w:rFonts w:asciiTheme="minorHAnsi" w:hAnsiTheme="minorHAnsi" w:cstheme="minorHAnsi"/>
          <w:b/>
          <w:sz w:val="24"/>
          <w:szCs w:val="24"/>
        </w:rPr>
        <w:t>istrator</w:t>
      </w:r>
    </w:p>
    <w:p w14:paraId="6621DF72" w14:textId="77777777" w:rsidR="00370240" w:rsidRPr="00556B9B" w:rsidRDefault="00370240" w:rsidP="00370240">
      <w:pPr>
        <w:pStyle w:val="NoSpacing"/>
        <w:rPr>
          <w:rFonts w:asciiTheme="minorHAnsi" w:hAnsiTheme="minorHAnsi" w:cstheme="minorHAnsi"/>
          <w:b/>
          <w:sz w:val="24"/>
          <w:szCs w:val="24"/>
        </w:rPr>
      </w:pPr>
      <w:r w:rsidRPr="00556B9B">
        <w:rPr>
          <w:rFonts w:asciiTheme="minorHAnsi" w:hAnsiTheme="minorHAnsi" w:cstheme="minorHAnsi"/>
          <w:b/>
          <w:bCs/>
          <w:sz w:val="24"/>
          <w:szCs w:val="24"/>
        </w:rPr>
        <w:t>Responsibilities</w:t>
      </w:r>
      <w:r w:rsidR="00AF2967" w:rsidRPr="00556B9B">
        <w:rPr>
          <w:rFonts w:asciiTheme="minorHAnsi" w:hAnsiTheme="minorHAnsi" w:cstheme="minorHAnsi"/>
          <w:b/>
          <w:bCs/>
          <w:sz w:val="24"/>
          <w:szCs w:val="24"/>
        </w:rPr>
        <w:t>:</w:t>
      </w:r>
    </w:p>
    <w:p w14:paraId="3692D04C" w14:textId="77777777" w:rsidR="00122EE0" w:rsidRPr="00556B9B" w:rsidRDefault="00122EE0" w:rsidP="00122EE0">
      <w:pPr>
        <w:tabs>
          <w:tab w:val="left" w:pos="360"/>
        </w:tabs>
        <w:spacing w:after="0" w:line="240" w:lineRule="auto"/>
        <w:jc w:val="both"/>
        <w:rPr>
          <w:rFonts w:eastAsia="Cambria" w:cstheme="minorHAnsi"/>
          <w:b/>
          <w:color w:val="F79646"/>
          <w:sz w:val="24"/>
          <w:szCs w:val="24"/>
        </w:rPr>
      </w:pPr>
      <w:proofErr w:type="spellStart"/>
      <w:r w:rsidRPr="00556B9B">
        <w:rPr>
          <w:rFonts w:eastAsia="Calibri" w:cstheme="minorHAnsi"/>
          <w:color w:val="000000"/>
          <w:sz w:val="24"/>
          <w:szCs w:val="24"/>
        </w:rPr>
        <w:t>Fleetcor</w:t>
      </w:r>
      <w:proofErr w:type="spellEnd"/>
      <w:r w:rsidRPr="00556B9B">
        <w:rPr>
          <w:rFonts w:eastAsia="Calibri" w:cstheme="minorHAnsi"/>
          <w:color w:val="000000"/>
          <w:sz w:val="24"/>
          <w:szCs w:val="24"/>
        </w:rPr>
        <w:t xml:space="preserve"> is specialized payment solutions help businesses control, simplify, and secure payment for fuel, general payables, toll and lodging expenses and leading the future of business payments with a culture of innovation that drives us to constantly create new and better ways to pay</w:t>
      </w:r>
      <w:r w:rsidRPr="00556B9B">
        <w:rPr>
          <w:rFonts w:eastAsia="Cambria" w:cstheme="minorHAnsi"/>
          <w:b/>
          <w:color w:val="F79646"/>
          <w:sz w:val="24"/>
          <w:szCs w:val="24"/>
        </w:rPr>
        <w:t xml:space="preserve"> </w:t>
      </w:r>
    </w:p>
    <w:p w14:paraId="394DBC97" w14:textId="77777777" w:rsidR="00122EE0" w:rsidRPr="00556B9B" w:rsidRDefault="00122EE0"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Developed various Salesforce custom applications, objects, page layouts in Lightning.</w:t>
      </w:r>
    </w:p>
    <w:p w14:paraId="7648C38B" w14:textId="3D960C99" w:rsidR="00122EE0" w:rsidRDefault="00122EE0"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 xml:space="preserve">Handled all Basic Administrative functions User Account maintenance, created and modified Reports and Dashboards, </w:t>
      </w:r>
      <w:proofErr w:type="gramStart"/>
      <w:r w:rsidRPr="00556B9B">
        <w:rPr>
          <w:rFonts w:eastAsia="Calibri" w:cstheme="minorHAnsi"/>
          <w:color w:val="000000"/>
          <w:sz w:val="24"/>
          <w:szCs w:val="24"/>
        </w:rPr>
        <w:t xml:space="preserve">Workflows </w:t>
      </w:r>
      <w:r w:rsidR="00206DC2">
        <w:rPr>
          <w:rFonts w:eastAsia="Calibri" w:cstheme="minorHAnsi"/>
          <w:color w:val="000000"/>
          <w:sz w:val="24"/>
          <w:szCs w:val="24"/>
        </w:rPr>
        <w:t>,</w:t>
      </w:r>
      <w:r w:rsidRPr="00556B9B">
        <w:rPr>
          <w:rFonts w:eastAsia="Calibri" w:cstheme="minorHAnsi"/>
          <w:color w:val="000000"/>
          <w:sz w:val="24"/>
          <w:szCs w:val="24"/>
        </w:rPr>
        <w:t>Process</w:t>
      </w:r>
      <w:proofErr w:type="gramEnd"/>
      <w:r w:rsidRPr="00556B9B">
        <w:rPr>
          <w:rFonts w:eastAsia="Calibri" w:cstheme="minorHAnsi"/>
          <w:color w:val="000000"/>
          <w:sz w:val="24"/>
          <w:szCs w:val="24"/>
        </w:rPr>
        <w:t xml:space="preserve"> builder and other routine tasks of automation.</w:t>
      </w:r>
    </w:p>
    <w:p w14:paraId="1DA725F4" w14:textId="03859CB1" w:rsidR="00147EA1" w:rsidRPr="00556B9B" w:rsidRDefault="00147EA1"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Pr>
          <w:rFonts w:eastAsia="Calibri" w:cstheme="minorHAnsi"/>
          <w:color w:val="000000"/>
          <w:sz w:val="24"/>
          <w:szCs w:val="24"/>
        </w:rPr>
        <w:t>Mai</w:t>
      </w:r>
      <w:r w:rsidRPr="00206DC2">
        <w:rPr>
          <w:rFonts w:eastAsia="Calibri" w:cstheme="minorHAnsi"/>
          <w:color w:val="000000"/>
          <w:sz w:val="24"/>
          <w:szCs w:val="24"/>
        </w:rPr>
        <w:t>ntained multiple user profiles, role hierarchy, security, and sharing rules</w:t>
      </w:r>
      <w:r w:rsidR="00206DC2">
        <w:rPr>
          <w:rFonts w:eastAsia="Calibri" w:cstheme="minorHAnsi"/>
          <w:color w:val="000000"/>
          <w:sz w:val="24"/>
          <w:szCs w:val="24"/>
        </w:rPr>
        <w:t>.</w:t>
      </w:r>
    </w:p>
    <w:p w14:paraId="04C00361" w14:textId="20F813F8" w:rsidR="007B38B2" w:rsidRDefault="007B38B2"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Pr>
          <w:rFonts w:eastAsia="Calibri" w:cstheme="minorHAnsi"/>
          <w:color w:val="000000"/>
          <w:sz w:val="24"/>
          <w:szCs w:val="24"/>
        </w:rPr>
        <w:t>Developed custom applications using Salesforce lightning design system.</w:t>
      </w:r>
    </w:p>
    <w:p w14:paraId="6822DE31" w14:textId="53F00C0B" w:rsidR="007B38B2" w:rsidRPr="00556B9B" w:rsidRDefault="007B38B2"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Pr>
          <w:rFonts w:eastAsia="Calibri" w:cstheme="minorHAnsi"/>
          <w:color w:val="000000"/>
          <w:sz w:val="24"/>
          <w:szCs w:val="24"/>
        </w:rPr>
        <w:t>Efficiently worked with standard salesforce.com objects li</w:t>
      </w:r>
      <w:r w:rsidR="00206DC2">
        <w:rPr>
          <w:rFonts w:eastAsia="Calibri" w:cstheme="minorHAnsi"/>
          <w:color w:val="000000"/>
          <w:sz w:val="24"/>
          <w:szCs w:val="24"/>
        </w:rPr>
        <w:t>k</w:t>
      </w:r>
      <w:r>
        <w:rPr>
          <w:rFonts w:eastAsia="Calibri" w:cstheme="minorHAnsi"/>
          <w:color w:val="000000"/>
          <w:sz w:val="24"/>
          <w:szCs w:val="24"/>
        </w:rPr>
        <w:t>e Accounts, Contacts, Leads, Cases and Opportunities.</w:t>
      </w:r>
    </w:p>
    <w:p w14:paraId="10EA993A" w14:textId="2D213341" w:rsidR="00122EE0" w:rsidRDefault="00122EE0"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Ensured Data integrity through the appropriate use of de-duping, loading and exporting tools, for bulk of data using Data Loader.</w:t>
      </w:r>
    </w:p>
    <w:p w14:paraId="6DB8159C" w14:textId="1F61AE16" w:rsidR="000D7928" w:rsidRPr="00556B9B" w:rsidRDefault="000D7928"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AF2967">
        <w:rPr>
          <w:rFonts w:cstheme="minorHAnsi"/>
          <w:sz w:val="24"/>
          <w:szCs w:val="24"/>
        </w:rPr>
        <w:t xml:space="preserve">Experienced in analyzing business requirements, Entity Relationship diagram and implementing them to Salesforce </w:t>
      </w:r>
      <w:r w:rsidRPr="000D7928">
        <w:rPr>
          <w:rFonts w:cstheme="minorHAnsi"/>
          <w:bCs/>
          <w:sz w:val="24"/>
          <w:szCs w:val="24"/>
        </w:rPr>
        <w:t>custom objects, junction objects, master-detail relationships and lookup relationships.</w:t>
      </w:r>
    </w:p>
    <w:p w14:paraId="428CCE85" w14:textId="0CE4C884" w:rsidR="00122EE0" w:rsidRPr="00206DC2" w:rsidRDefault="00122EE0" w:rsidP="00206DC2">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Used field level security along with page layouts to manage the visibility and accessibility of fields for different profiles.</w:t>
      </w:r>
    </w:p>
    <w:p w14:paraId="396D1A3B" w14:textId="2994193C" w:rsidR="0065747B" w:rsidRPr="007B38B2" w:rsidRDefault="0065747B" w:rsidP="00122EE0">
      <w:pPr>
        <w:numPr>
          <w:ilvl w:val="0"/>
          <w:numId w:val="12"/>
        </w:numPr>
        <w:tabs>
          <w:tab w:val="left" w:pos="360"/>
        </w:tabs>
        <w:spacing w:after="0" w:line="240" w:lineRule="auto"/>
        <w:ind w:left="720" w:hanging="360"/>
        <w:jc w:val="both"/>
        <w:rPr>
          <w:rFonts w:eastAsia="Calibri" w:cstheme="minorHAnsi"/>
          <w:sz w:val="24"/>
          <w:szCs w:val="24"/>
        </w:rPr>
      </w:pPr>
      <w:r w:rsidRPr="00556B9B">
        <w:rPr>
          <w:rFonts w:eastAsia="Calibri" w:cstheme="minorHAnsi"/>
          <w:color w:val="000000"/>
          <w:sz w:val="24"/>
          <w:szCs w:val="24"/>
        </w:rPr>
        <w:t>Used Community cloud to build deeper relationship with customers to provide better service and assist them through online</w:t>
      </w:r>
    </w:p>
    <w:p w14:paraId="2A7F60C9" w14:textId="2259A2FE" w:rsidR="00D4162A" w:rsidRDefault="007B38B2" w:rsidP="00D4162A">
      <w:pPr>
        <w:numPr>
          <w:ilvl w:val="0"/>
          <w:numId w:val="12"/>
        </w:numPr>
        <w:tabs>
          <w:tab w:val="left" w:pos="360"/>
        </w:tabs>
        <w:spacing w:after="0" w:line="240" w:lineRule="auto"/>
        <w:ind w:left="720" w:hanging="360"/>
        <w:jc w:val="both"/>
        <w:rPr>
          <w:rFonts w:eastAsia="Calibri" w:cstheme="minorHAnsi"/>
          <w:sz w:val="24"/>
          <w:szCs w:val="24"/>
        </w:rPr>
      </w:pPr>
      <w:r>
        <w:rPr>
          <w:rFonts w:eastAsia="Calibri" w:cstheme="minorHAnsi"/>
          <w:sz w:val="24"/>
          <w:szCs w:val="24"/>
        </w:rPr>
        <w:t xml:space="preserve">Responsible for writing SOQL and SOSL queries with </w:t>
      </w:r>
      <w:r w:rsidR="00D4162A">
        <w:rPr>
          <w:rFonts w:eastAsia="Calibri" w:cstheme="minorHAnsi"/>
          <w:sz w:val="24"/>
          <w:szCs w:val="24"/>
        </w:rPr>
        <w:t>consideration of Governor Limits for data manipulation.</w:t>
      </w:r>
    </w:p>
    <w:p w14:paraId="0B9D1CDC" w14:textId="77777777" w:rsidR="00E422D3" w:rsidRPr="00556B9B" w:rsidRDefault="00E422D3" w:rsidP="00E422D3">
      <w:pPr>
        <w:numPr>
          <w:ilvl w:val="0"/>
          <w:numId w:val="12"/>
        </w:numPr>
        <w:tabs>
          <w:tab w:val="left" w:pos="360"/>
        </w:tabs>
        <w:spacing w:after="0" w:line="240" w:lineRule="auto"/>
        <w:ind w:left="720" w:hanging="360"/>
        <w:jc w:val="both"/>
        <w:rPr>
          <w:rFonts w:eastAsia="Calibri" w:cstheme="minorHAnsi"/>
          <w:sz w:val="24"/>
          <w:szCs w:val="24"/>
        </w:rPr>
      </w:pPr>
      <w:r w:rsidRPr="00556B9B">
        <w:rPr>
          <w:rFonts w:eastAsia="Calibri" w:cstheme="minorHAnsi"/>
          <w:sz w:val="24"/>
          <w:szCs w:val="24"/>
        </w:rPr>
        <w:t>Extensive implementation experience of Salesforce.com org migration and integration with enterprise applications.</w:t>
      </w:r>
    </w:p>
    <w:p w14:paraId="2EDBA5B9" w14:textId="28AFF564" w:rsidR="00122EE0" w:rsidRPr="000D7928" w:rsidRDefault="00122EE0" w:rsidP="00122EE0">
      <w:pPr>
        <w:numPr>
          <w:ilvl w:val="0"/>
          <w:numId w:val="12"/>
        </w:numPr>
        <w:tabs>
          <w:tab w:val="left" w:pos="360"/>
        </w:tabs>
        <w:spacing w:after="0" w:line="240" w:lineRule="auto"/>
        <w:ind w:left="720" w:hanging="360"/>
        <w:jc w:val="both"/>
        <w:rPr>
          <w:rFonts w:eastAsia="Calibri" w:cstheme="minorHAnsi"/>
          <w:sz w:val="24"/>
          <w:szCs w:val="24"/>
        </w:rPr>
      </w:pPr>
      <w:r w:rsidRPr="00556B9B">
        <w:rPr>
          <w:rFonts w:cstheme="minorHAnsi"/>
          <w:sz w:val="24"/>
          <w:szCs w:val="24"/>
        </w:rPr>
        <w:t>Implemented Service Cloud including: Service Console, Customer Portal &amp; Communities, Case Feed, Knowledge Base and Entitlements.</w:t>
      </w:r>
    </w:p>
    <w:p w14:paraId="0165BED2" w14:textId="19B7F621" w:rsidR="000D7928" w:rsidRDefault="007B38B2" w:rsidP="00122EE0">
      <w:pPr>
        <w:numPr>
          <w:ilvl w:val="0"/>
          <w:numId w:val="12"/>
        </w:numPr>
        <w:tabs>
          <w:tab w:val="left" w:pos="360"/>
        </w:tabs>
        <w:spacing w:after="0" w:line="240" w:lineRule="auto"/>
        <w:ind w:left="720" w:hanging="360"/>
        <w:jc w:val="both"/>
        <w:rPr>
          <w:rFonts w:eastAsia="Calibri" w:cstheme="minorHAnsi"/>
          <w:sz w:val="24"/>
          <w:szCs w:val="24"/>
        </w:rPr>
      </w:pPr>
      <w:proofErr w:type="spellStart"/>
      <w:r>
        <w:rPr>
          <w:rFonts w:eastAsia="Calibri" w:cstheme="minorHAnsi"/>
          <w:sz w:val="24"/>
          <w:szCs w:val="24"/>
        </w:rPr>
        <w:t>Intracted</w:t>
      </w:r>
      <w:proofErr w:type="spellEnd"/>
      <w:r>
        <w:rPr>
          <w:rFonts w:eastAsia="Calibri" w:cstheme="minorHAnsi"/>
          <w:sz w:val="24"/>
          <w:szCs w:val="24"/>
        </w:rPr>
        <w:t xml:space="preserve"> with various Business Analysts and Developers to design better test plan and strategies based on the requirements.</w:t>
      </w:r>
    </w:p>
    <w:p w14:paraId="416A1CA4" w14:textId="1FCFD5CC" w:rsidR="007B38B2" w:rsidRPr="00556B9B" w:rsidRDefault="007B38B2" w:rsidP="00122EE0">
      <w:pPr>
        <w:numPr>
          <w:ilvl w:val="0"/>
          <w:numId w:val="12"/>
        </w:numPr>
        <w:tabs>
          <w:tab w:val="left" w:pos="360"/>
        </w:tabs>
        <w:spacing w:after="0" w:line="240" w:lineRule="auto"/>
        <w:ind w:left="720" w:hanging="360"/>
        <w:jc w:val="both"/>
        <w:rPr>
          <w:rFonts w:eastAsia="Calibri" w:cstheme="minorHAnsi"/>
          <w:sz w:val="24"/>
          <w:szCs w:val="24"/>
        </w:rPr>
      </w:pPr>
      <w:r>
        <w:rPr>
          <w:rFonts w:eastAsia="Calibri" w:cstheme="minorHAnsi"/>
          <w:sz w:val="24"/>
          <w:szCs w:val="24"/>
        </w:rPr>
        <w:t>Involved in various user stories and worked with team to test in various sandbox environments and update fields.</w:t>
      </w:r>
    </w:p>
    <w:p w14:paraId="3B718924" w14:textId="3CF78794" w:rsidR="00122EE0" w:rsidRPr="00556B9B" w:rsidRDefault="00122EE0"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Manage operational requests and troubleshoot issues, working with diverse user groups</w:t>
      </w:r>
      <w:r w:rsidR="00E422D3">
        <w:rPr>
          <w:rFonts w:eastAsia="Calibri" w:cstheme="minorHAnsi"/>
          <w:color w:val="000000"/>
          <w:sz w:val="24"/>
          <w:szCs w:val="24"/>
        </w:rPr>
        <w:t xml:space="preserve"> in Jira</w:t>
      </w:r>
      <w:r w:rsidR="0013715B">
        <w:rPr>
          <w:rFonts w:eastAsia="Calibri" w:cstheme="minorHAnsi"/>
          <w:color w:val="000000"/>
          <w:sz w:val="24"/>
          <w:szCs w:val="24"/>
        </w:rPr>
        <w:t xml:space="preserve"> and Chatter requests</w:t>
      </w:r>
      <w:r w:rsidRPr="00556B9B">
        <w:rPr>
          <w:rFonts w:eastAsia="Calibri" w:cstheme="minorHAnsi"/>
          <w:color w:val="000000"/>
          <w:sz w:val="24"/>
          <w:szCs w:val="24"/>
        </w:rPr>
        <w:t>.</w:t>
      </w:r>
    </w:p>
    <w:p w14:paraId="0DA7093E" w14:textId="3F841438" w:rsidR="00122EE0" w:rsidRPr="00556B9B" w:rsidRDefault="00122EE0" w:rsidP="00122EE0">
      <w:pPr>
        <w:numPr>
          <w:ilvl w:val="0"/>
          <w:numId w:val="12"/>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 xml:space="preserve">Worked on different Lightning components like Process Builder, App Builder, Flows </w:t>
      </w:r>
    </w:p>
    <w:p w14:paraId="49529780" w14:textId="1FAEDE44" w:rsidR="00370240" w:rsidRPr="00556B9B" w:rsidRDefault="00370240" w:rsidP="003D153C">
      <w:pPr>
        <w:pStyle w:val="NoSpacing"/>
        <w:spacing w:after="200" w:line="264" w:lineRule="auto"/>
        <w:rPr>
          <w:rFonts w:asciiTheme="minorHAnsi" w:hAnsiTheme="minorHAnsi" w:cstheme="minorHAnsi"/>
          <w:b/>
          <w:bCs/>
          <w:sz w:val="24"/>
          <w:szCs w:val="24"/>
        </w:rPr>
      </w:pPr>
      <w:r w:rsidRPr="00556B9B">
        <w:rPr>
          <w:rFonts w:asciiTheme="minorHAnsi" w:hAnsiTheme="minorHAnsi" w:cstheme="minorHAnsi"/>
          <w:b/>
          <w:sz w:val="24"/>
          <w:szCs w:val="24"/>
        </w:rPr>
        <w:t xml:space="preserve">Environment: </w:t>
      </w:r>
      <w:r w:rsidRPr="00556B9B">
        <w:rPr>
          <w:rFonts w:asciiTheme="minorHAnsi" w:hAnsiTheme="minorHAnsi" w:cstheme="minorHAnsi"/>
          <w:sz w:val="24"/>
          <w:szCs w:val="24"/>
        </w:rPr>
        <w:t>Saleforce.com platform, Apex Language, Visual Force Pages, Custom Component, Lightning Component, Service Cloud</w:t>
      </w:r>
      <w:r w:rsidR="003D153C" w:rsidRPr="00556B9B">
        <w:rPr>
          <w:rFonts w:asciiTheme="minorHAnsi" w:hAnsiTheme="minorHAnsi" w:cstheme="minorHAnsi"/>
          <w:sz w:val="24"/>
          <w:szCs w:val="24"/>
        </w:rPr>
        <w:t>, Custom Controllers, Workflow and</w:t>
      </w:r>
      <w:r w:rsidRPr="00556B9B">
        <w:rPr>
          <w:rFonts w:asciiTheme="minorHAnsi" w:hAnsiTheme="minorHAnsi" w:cstheme="minorHAnsi"/>
          <w:sz w:val="24"/>
          <w:szCs w:val="24"/>
        </w:rPr>
        <w:t xml:space="preserve"> Approvals, Custom Objects, Custom Tabs, Page Layouts, Email Services, Security Controls, HTML, Web Services, Reports, Sandbox, Workbench.</w:t>
      </w:r>
    </w:p>
    <w:p w14:paraId="008AF52D" w14:textId="1CC3AF15" w:rsidR="003D153C" w:rsidRPr="00556B9B" w:rsidRDefault="003D153C" w:rsidP="003D153C">
      <w:pPr>
        <w:pStyle w:val="NoSpacing"/>
        <w:spacing w:line="264" w:lineRule="auto"/>
        <w:rPr>
          <w:rFonts w:asciiTheme="minorHAnsi" w:hAnsiTheme="minorHAnsi" w:cstheme="minorHAnsi"/>
          <w:b/>
          <w:bCs/>
          <w:sz w:val="24"/>
          <w:szCs w:val="24"/>
        </w:rPr>
      </w:pPr>
      <w:r w:rsidRPr="00556B9B">
        <w:rPr>
          <w:rFonts w:asciiTheme="minorHAnsi" w:hAnsiTheme="minorHAnsi" w:cstheme="minorHAnsi"/>
          <w:b/>
          <w:bCs/>
          <w:sz w:val="24"/>
          <w:szCs w:val="24"/>
        </w:rPr>
        <w:t>Client:</w:t>
      </w:r>
      <w:r w:rsidR="001440B7" w:rsidRPr="00556B9B">
        <w:rPr>
          <w:rFonts w:asciiTheme="minorHAnsi" w:eastAsia="Cambria" w:hAnsiTheme="minorHAnsi" w:cstheme="minorHAnsi"/>
          <w:b/>
          <w:color w:val="F79646"/>
        </w:rPr>
        <w:t xml:space="preserve"> </w:t>
      </w:r>
      <w:r w:rsidR="001440B7" w:rsidRPr="00556B9B">
        <w:rPr>
          <w:rFonts w:asciiTheme="minorHAnsi" w:eastAsia="Cambria" w:hAnsiTheme="minorHAnsi" w:cstheme="minorHAnsi"/>
          <w:b/>
          <w:sz w:val="24"/>
          <w:szCs w:val="24"/>
        </w:rPr>
        <w:t>Marquis Bank-Coral gables, FL</w:t>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1440B7" w:rsidRPr="00556B9B">
        <w:rPr>
          <w:rFonts w:asciiTheme="minorHAnsi" w:eastAsia="Cambria" w:hAnsiTheme="minorHAnsi" w:cstheme="minorHAnsi"/>
          <w:b/>
          <w:color w:val="F79646"/>
        </w:rPr>
        <w:tab/>
      </w:r>
      <w:r w:rsidR="006F23A0" w:rsidRPr="00556B9B">
        <w:rPr>
          <w:rFonts w:asciiTheme="minorHAnsi" w:eastAsia="Cambria" w:hAnsiTheme="minorHAnsi" w:cstheme="minorHAnsi"/>
          <w:b/>
          <w:color w:val="F79646"/>
        </w:rPr>
        <w:t xml:space="preserve">              </w:t>
      </w:r>
      <w:r w:rsidR="001440B7" w:rsidRPr="00556B9B">
        <w:rPr>
          <w:rFonts w:asciiTheme="minorHAnsi" w:eastAsia="Cambria" w:hAnsiTheme="minorHAnsi" w:cstheme="minorHAnsi"/>
          <w:b/>
          <w:sz w:val="24"/>
          <w:szCs w:val="24"/>
        </w:rPr>
        <w:t>Dec 17- May 19</w:t>
      </w:r>
    </w:p>
    <w:p w14:paraId="7003B4C8" w14:textId="1DA85AFC" w:rsidR="001440B7" w:rsidRPr="00556B9B" w:rsidRDefault="00370240" w:rsidP="001440B7">
      <w:pPr>
        <w:tabs>
          <w:tab w:val="center" w:pos="4320"/>
          <w:tab w:val="right" w:pos="8640"/>
        </w:tabs>
        <w:spacing w:after="0" w:line="240" w:lineRule="auto"/>
        <w:rPr>
          <w:rFonts w:eastAsia="Cambria" w:cstheme="minorHAnsi"/>
          <w:b/>
          <w:sz w:val="24"/>
          <w:szCs w:val="24"/>
        </w:rPr>
      </w:pPr>
      <w:r w:rsidRPr="00556B9B">
        <w:rPr>
          <w:rFonts w:cstheme="minorHAnsi"/>
          <w:b/>
          <w:bCs/>
          <w:sz w:val="24"/>
          <w:szCs w:val="24"/>
        </w:rPr>
        <w:lastRenderedPageBreak/>
        <w:t xml:space="preserve">Role: </w:t>
      </w:r>
      <w:r w:rsidR="001440B7" w:rsidRPr="00556B9B">
        <w:rPr>
          <w:rFonts w:eastAsia="Cambria" w:cstheme="minorHAnsi"/>
          <w:b/>
          <w:sz w:val="24"/>
          <w:szCs w:val="24"/>
        </w:rPr>
        <w:t>Salesforce Admin</w:t>
      </w:r>
      <w:r w:rsidR="006F23A0" w:rsidRPr="00556B9B">
        <w:rPr>
          <w:rFonts w:eastAsia="Cambria" w:cstheme="minorHAnsi"/>
          <w:b/>
          <w:sz w:val="24"/>
          <w:szCs w:val="24"/>
        </w:rPr>
        <w:t>istrator</w:t>
      </w:r>
      <w:r w:rsidR="001440B7" w:rsidRPr="00556B9B">
        <w:rPr>
          <w:rFonts w:eastAsia="Cambria" w:cstheme="minorHAnsi"/>
          <w:b/>
          <w:sz w:val="24"/>
          <w:szCs w:val="24"/>
        </w:rPr>
        <w:t xml:space="preserve"> </w:t>
      </w:r>
    </w:p>
    <w:p w14:paraId="6DEC737F" w14:textId="593B52D1" w:rsidR="00370240" w:rsidRPr="00556B9B" w:rsidRDefault="00370240" w:rsidP="00370240">
      <w:pPr>
        <w:pStyle w:val="NoSpacing"/>
        <w:rPr>
          <w:rFonts w:asciiTheme="minorHAnsi" w:hAnsiTheme="minorHAnsi" w:cstheme="minorHAnsi"/>
          <w:b/>
          <w:bCs/>
          <w:sz w:val="24"/>
          <w:szCs w:val="24"/>
        </w:rPr>
      </w:pPr>
    </w:p>
    <w:p w14:paraId="2317B92A" w14:textId="77777777" w:rsidR="00370240" w:rsidRPr="00556B9B" w:rsidRDefault="00370240" w:rsidP="00370240">
      <w:pPr>
        <w:pStyle w:val="NoSpacing"/>
        <w:rPr>
          <w:rFonts w:asciiTheme="minorHAnsi" w:hAnsiTheme="minorHAnsi" w:cstheme="minorHAnsi"/>
          <w:b/>
          <w:sz w:val="24"/>
          <w:szCs w:val="24"/>
        </w:rPr>
      </w:pPr>
      <w:r w:rsidRPr="00556B9B">
        <w:rPr>
          <w:rFonts w:asciiTheme="minorHAnsi" w:hAnsiTheme="minorHAnsi" w:cstheme="minorHAnsi"/>
          <w:b/>
          <w:bCs/>
          <w:sz w:val="24"/>
          <w:szCs w:val="24"/>
        </w:rPr>
        <w:t>Responsibilities</w:t>
      </w:r>
      <w:r w:rsidR="003D153C" w:rsidRPr="00556B9B">
        <w:rPr>
          <w:rFonts w:asciiTheme="minorHAnsi" w:hAnsiTheme="minorHAnsi" w:cstheme="minorHAnsi"/>
          <w:b/>
          <w:bCs/>
          <w:sz w:val="24"/>
          <w:szCs w:val="24"/>
        </w:rPr>
        <w:t>:</w:t>
      </w:r>
    </w:p>
    <w:p w14:paraId="4C168B8B" w14:textId="77777777" w:rsidR="001440B7" w:rsidRPr="00556B9B" w:rsidRDefault="001440B7" w:rsidP="001440B7">
      <w:pPr>
        <w:tabs>
          <w:tab w:val="left" w:pos="360"/>
        </w:tabs>
        <w:spacing w:after="0" w:line="240" w:lineRule="auto"/>
        <w:jc w:val="both"/>
        <w:rPr>
          <w:rFonts w:eastAsia="Calibri" w:cstheme="minorHAnsi"/>
          <w:color w:val="000000"/>
          <w:sz w:val="24"/>
          <w:szCs w:val="24"/>
        </w:rPr>
      </w:pPr>
      <w:r w:rsidRPr="00556B9B">
        <w:rPr>
          <w:rFonts w:eastAsia="Calibri" w:cstheme="minorHAnsi"/>
          <w:color w:val="000000"/>
          <w:sz w:val="24"/>
          <w:szCs w:val="24"/>
        </w:rPr>
        <w:t>Marquis Bank is a full-service community bank dedicated to serving business owners, professionals and investors. Marquis has successfully blended convenient state-of-the-art technology with personal attention to </w:t>
      </w:r>
      <w:hyperlink r:id="rId7">
        <w:r w:rsidRPr="00556B9B">
          <w:rPr>
            <w:rFonts w:eastAsia="Calibri" w:cstheme="minorHAnsi"/>
            <w:color w:val="000000"/>
            <w:sz w:val="24"/>
            <w:szCs w:val="24"/>
          </w:rPr>
          <w:t>create</w:t>
        </w:r>
      </w:hyperlink>
      <w:r w:rsidRPr="00556B9B">
        <w:rPr>
          <w:rFonts w:eastAsia="Calibri" w:cstheme="minorHAnsi"/>
          <w:color w:val="000000"/>
          <w:sz w:val="24"/>
          <w:szCs w:val="24"/>
        </w:rPr>
        <w:t xml:space="preserve"> an exceptional banking experience for its clients. </w:t>
      </w:r>
    </w:p>
    <w:p w14:paraId="17F4416B"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Designed and developed various Salesforce custom applications, objects, page layouts.</w:t>
      </w:r>
    </w:p>
    <w:p w14:paraId="107E6B42"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Interacted with various business user groups for gathering the requirements for Salesforce implementation and documented the Business and Software Requirements.</w:t>
      </w:r>
    </w:p>
    <w:p w14:paraId="5CE57E18"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Used field level security along with page layouts to manage the visibility and accessibility of fields for different profiles.</w:t>
      </w:r>
    </w:p>
    <w:p w14:paraId="6B23449E"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Designed, setup and maintained Salesforce standard objects, custom objects and junction objects, while also structuring user roles, security profiles and workflow rules.</w:t>
      </w:r>
    </w:p>
    <w:p w14:paraId="430C62CD"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Imported data from excel sheets in to Leads, Accounts, Contacts and Opportunities using Data Loader.</w:t>
      </w:r>
    </w:p>
    <w:p w14:paraId="4D37209F"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Developed Assignment rules, Escalation rules to enable proper routing of cases to the case team members.</w:t>
      </w:r>
    </w:p>
    <w:p w14:paraId="56EB5EE8"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Developed Workflow rules, tasks, emails and alerts to track customer related tasks and activities.</w:t>
      </w:r>
    </w:p>
    <w:p w14:paraId="1EA4E0BF"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Developed, launched and managed in-depth dashboards and reports for all team functions on both management and individual levels.</w:t>
      </w:r>
    </w:p>
    <w:p w14:paraId="364EB988"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Implemented Knowledge Dashboards &amp; Reports AppExchange package for monitoring the usage of Knowledge Base.</w:t>
      </w:r>
    </w:p>
    <w:p w14:paraId="05306E73"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Involved in data mapping and migration of data from external sources to Salesforce.com Objects and fields.</w:t>
      </w:r>
    </w:p>
    <w:p w14:paraId="2E09F5AA"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Implemented Knowledge for 250 users in Self Service Community. </w:t>
      </w:r>
    </w:p>
    <w:p w14:paraId="4F2243F6"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Migrating Classic to lightning experience and building Lightning components and pages.</w:t>
      </w:r>
    </w:p>
    <w:p w14:paraId="70961FF6"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 xml:space="preserve">Maintained and supported various functional areas like Forecasting, Accounts, Contacts, Leads, Campaigns, Opportunities, Quotes and Activities. </w:t>
      </w:r>
    </w:p>
    <w:p w14:paraId="4A551A46"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Configured and maintained user security permissions in compliance with organizational needs.</w:t>
      </w:r>
    </w:p>
    <w:p w14:paraId="038D0A91" w14:textId="53149895" w:rsidR="001440B7" w:rsidRPr="00206DC2" w:rsidRDefault="001440B7" w:rsidP="00206DC2">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Designed various types of Email templates for auto response to customers.</w:t>
      </w:r>
    </w:p>
    <w:p w14:paraId="54DB074F" w14:textId="77777777" w:rsidR="001440B7" w:rsidRPr="00556B9B" w:rsidRDefault="001440B7" w:rsidP="001440B7">
      <w:pPr>
        <w:numPr>
          <w:ilvl w:val="0"/>
          <w:numId w:val="13"/>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Conducted training sessions to the UAT users to use the Salesforce Knowledge application and developed a feedback custom report. </w:t>
      </w:r>
    </w:p>
    <w:p w14:paraId="28B28788" w14:textId="77777777" w:rsidR="00370240" w:rsidRPr="00556B9B" w:rsidRDefault="00370240" w:rsidP="00370240">
      <w:pPr>
        <w:pStyle w:val="NoSpacing"/>
        <w:spacing w:after="200"/>
        <w:rPr>
          <w:rFonts w:asciiTheme="minorHAnsi" w:hAnsiTheme="minorHAnsi" w:cstheme="minorHAnsi"/>
          <w:sz w:val="24"/>
          <w:szCs w:val="24"/>
        </w:rPr>
      </w:pPr>
      <w:r w:rsidRPr="00556B9B">
        <w:rPr>
          <w:rFonts w:asciiTheme="minorHAnsi" w:hAnsiTheme="minorHAnsi" w:cstheme="minorHAnsi"/>
          <w:b/>
          <w:iCs/>
          <w:sz w:val="24"/>
          <w:szCs w:val="24"/>
        </w:rPr>
        <w:t xml:space="preserve">Environment: </w:t>
      </w:r>
      <w:r w:rsidRPr="00556B9B">
        <w:rPr>
          <w:rFonts w:asciiTheme="minorHAnsi" w:hAnsiTheme="minorHAnsi" w:cstheme="minorHAnsi"/>
          <w:sz w:val="24"/>
          <w:szCs w:val="24"/>
        </w:rPr>
        <w:t>Saleforce.com platform, Apex Language, Visual Force (Pages, Component and Controllers), Lightning Component, Service Cloud, Pages, Data Loader, S-controls, HTML, Java Script, Apex Triggers, Web Services, Reports, Custom Objects, Custom Tabs, Email Services, Security Controls, Sandbox data loading, Eclipse IDE Plug-in.</w:t>
      </w:r>
    </w:p>
    <w:p w14:paraId="64064724" w14:textId="727A5112" w:rsidR="003D153C" w:rsidRPr="00556B9B" w:rsidRDefault="003D153C"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Client:</w:t>
      </w:r>
      <w:r w:rsidR="001440B7" w:rsidRPr="00556B9B">
        <w:rPr>
          <w:rFonts w:asciiTheme="minorHAnsi" w:eastAsia="Cambria" w:hAnsiTheme="minorHAnsi" w:cstheme="minorHAnsi"/>
          <w:b/>
          <w:color w:val="F79646"/>
        </w:rPr>
        <w:t xml:space="preserve"> </w:t>
      </w:r>
      <w:r w:rsidR="001440B7" w:rsidRPr="00556B9B">
        <w:rPr>
          <w:rFonts w:asciiTheme="minorHAnsi" w:eastAsia="Cambria" w:hAnsiTheme="minorHAnsi" w:cstheme="minorHAnsi"/>
          <w:b/>
          <w:sz w:val="24"/>
          <w:szCs w:val="24"/>
        </w:rPr>
        <w:t>Carters- Atlanta, Ga</w:t>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6F23A0" w:rsidRPr="00556B9B">
        <w:rPr>
          <w:rFonts w:asciiTheme="minorHAnsi" w:eastAsia="Cambria" w:hAnsiTheme="minorHAnsi" w:cstheme="minorHAnsi"/>
          <w:b/>
          <w:sz w:val="24"/>
          <w:szCs w:val="24"/>
        </w:rPr>
        <w:t xml:space="preserve">                        </w:t>
      </w:r>
      <w:r w:rsidR="001440B7" w:rsidRPr="00556B9B">
        <w:rPr>
          <w:rFonts w:asciiTheme="minorHAnsi" w:eastAsia="Cambria" w:hAnsiTheme="minorHAnsi" w:cstheme="minorHAnsi"/>
          <w:b/>
          <w:sz w:val="24"/>
          <w:szCs w:val="24"/>
        </w:rPr>
        <w:t>Aug 16 – Nov 17</w:t>
      </w:r>
    </w:p>
    <w:p w14:paraId="60F4B99F" w14:textId="77777777" w:rsidR="001440B7" w:rsidRPr="00556B9B" w:rsidRDefault="003D153C" w:rsidP="001440B7">
      <w:pPr>
        <w:tabs>
          <w:tab w:val="center" w:pos="4320"/>
          <w:tab w:val="right" w:pos="8640"/>
        </w:tabs>
        <w:spacing w:after="0" w:line="240" w:lineRule="auto"/>
        <w:rPr>
          <w:rFonts w:eastAsia="Cambria" w:cstheme="minorHAnsi"/>
          <w:b/>
          <w:sz w:val="24"/>
          <w:szCs w:val="24"/>
        </w:rPr>
      </w:pPr>
      <w:r w:rsidRPr="00556B9B">
        <w:rPr>
          <w:rFonts w:cstheme="minorHAnsi"/>
          <w:b/>
          <w:sz w:val="24"/>
          <w:szCs w:val="24"/>
        </w:rPr>
        <w:t xml:space="preserve">Role: </w:t>
      </w:r>
      <w:r w:rsidR="001440B7" w:rsidRPr="00556B9B">
        <w:rPr>
          <w:rFonts w:eastAsia="Cambria" w:cstheme="minorHAnsi"/>
          <w:b/>
          <w:sz w:val="24"/>
          <w:szCs w:val="24"/>
        </w:rPr>
        <w:t>Salesforce Consultant</w:t>
      </w:r>
    </w:p>
    <w:p w14:paraId="5FE42F01" w14:textId="2781FA5B" w:rsidR="003D153C" w:rsidRPr="00556B9B" w:rsidRDefault="003D153C" w:rsidP="00370240">
      <w:pPr>
        <w:pStyle w:val="NoSpacing"/>
        <w:rPr>
          <w:rFonts w:asciiTheme="minorHAnsi" w:hAnsiTheme="minorHAnsi" w:cstheme="minorHAnsi"/>
          <w:b/>
          <w:sz w:val="24"/>
          <w:szCs w:val="24"/>
        </w:rPr>
      </w:pPr>
    </w:p>
    <w:p w14:paraId="4FEC2E07" w14:textId="77777777" w:rsidR="00370240" w:rsidRPr="00556B9B" w:rsidRDefault="00370240"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Responsibilities</w:t>
      </w:r>
      <w:r w:rsidR="003D153C" w:rsidRPr="00556B9B">
        <w:rPr>
          <w:rFonts w:asciiTheme="minorHAnsi" w:hAnsiTheme="minorHAnsi" w:cstheme="minorHAnsi"/>
          <w:b/>
          <w:sz w:val="24"/>
          <w:szCs w:val="24"/>
        </w:rPr>
        <w:t>:</w:t>
      </w:r>
    </w:p>
    <w:p w14:paraId="2F63863B" w14:textId="77777777" w:rsidR="001440B7" w:rsidRPr="00556B9B" w:rsidRDefault="001440B7" w:rsidP="001440B7">
      <w:pPr>
        <w:tabs>
          <w:tab w:val="center" w:pos="4320"/>
          <w:tab w:val="right" w:pos="8640"/>
        </w:tabs>
        <w:spacing w:after="0" w:line="240" w:lineRule="auto"/>
        <w:rPr>
          <w:rFonts w:eastAsia="Cambria" w:cstheme="minorHAnsi"/>
          <w:b/>
          <w:color w:val="F79646"/>
          <w:sz w:val="24"/>
          <w:szCs w:val="24"/>
        </w:rPr>
      </w:pPr>
      <w:r w:rsidRPr="00556B9B">
        <w:rPr>
          <w:rFonts w:eastAsia="Calibri" w:cstheme="minorHAnsi"/>
          <w:color w:val="000000"/>
          <w:sz w:val="24"/>
          <w:szCs w:val="24"/>
        </w:rPr>
        <w:t>Carter's, Inc. is a major </w:t>
      </w:r>
      <w:hyperlink r:id="rId8">
        <w:r w:rsidRPr="00556B9B">
          <w:rPr>
            <w:rFonts w:eastAsia="Calibri" w:cstheme="minorHAnsi"/>
            <w:color w:val="000000"/>
            <w:sz w:val="24"/>
            <w:szCs w:val="24"/>
          </w:rPr>
          <w:t>American</w:t>
        </w:r>
      </w:hyperlink>
      <w:r w:rsidRPr="00556B9B">
        <w:rPr>
          <w:rFonts w:eastAsia="Calibri" w:cstheme="minorHAnsi"/>
          <w:color w:val="000000"/>
          <w:sz w:val="24"/>
          <w:szCs w:val="24"/>
        </w:rPr>
        <w:t> designer and marketer of </w:t>
      </w:r>
      <w:hyperlink r:id="rId9">
        <w:r w:rsidRPr="00556B9B">
          <w:rPr>
            <w:rFonts w:eastAsia="Calibri" w:cstheme="minorHAnsi"/>
            <w:color w:val="000000"/>
            <w:sz w:val="24"/>
            <w:szCs w:val="24"/>
          </w:rPr>
          <w:t>children's</w:t>
        </w:r>
      </w:hyperlink>
      <w:r w:rsidRPr="00556B9B">
        <w:rPr>
          <w:rFonts w:eastAsia="Calibri" w:cstheme="minorHAnsi"/>
          <w:color w:val="000000"/>
          <w:sz w:val="24"/>
          <w:szCs w:val="24"/>
        </w:rPr>
        <w:t> </w:t>
      </w:r>
      <w:hyperlink r:id="rId10">
        <w:r w:rsidRPr="00556B9B">
          <w:rPr>
            <w:rFonts w:eastAsia="Calibri" w:cstheme="minorHAnsi"/>
            <w:color w:val="000000"/>
            <w:sz w:val="24"/>
            <w:szCs w:val="24"/>
          </w:rPr>
          <w:t>apparel</w:t>
        </w:r>
      </w:hyperlink>
      <w:r w:rsidRPr="00556B9B">
        <w:rPr>
          <w:rFonts w:eastAsia="Calibri" w:cstheme="minorHAnsi"/>
          <w:color w:val="000000"/>
          <w:sz w:val="24"/>
          <w:szCs w:val="24"/>
        </w:rPr>
        <w:t xml:space="preserve">. Carter's, Inc. markets clothing and other children's products under several brand names. Other than its namesake Carter's brand, Oshkosh </w:t>
      </w:r>
      <w:proofErr w:type="spellStart"/>
      <w:r w:rsidRPr="00556B9B">
        <w:rPr>
          <w:rFonts w:eastAsia="Calibri" w:cstheme="minorHAnsi"/>
          <w:color w:val="000000"/>
          <w:sz w:val="24"/>
          <w:szCs w:val="24"/>
        </w:rPr>
        <w:t>B'gosh</w:t>
      </w:r>
      <w:proofErr w:type="spellEnd"/>
      <w:r w:rsidRPr="00556B9B">
        <w:rPr>
          <w:rFonts w:eastAsia="Calibri" w:cstheme="minorHAnsi"/>
          <w:color w:val="000000"/>
          <w:sz w:val="24"/>
          <w:szCs w:val="24"/>
        </w:rPr>
        <w:t>, and Skip Hop, these labels are exclusive to specific retailers.</w:t>
      </w:r>
    </w:p>
    <w:p w14:paraId="1821443A"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Worked on Sales Cloud with Accounts, Contacts, Cases and Solutions to generate towards developing business.</w:t>
      </w:r>
    </w:p>
    <w:p w14:paraId="4F4320CA"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lastRenderedPageBreak/>
        <w:t>Performed Data Migration from home grown legacy system to Salesforce CRM.</w:t>
      </w:r>
    </w:p>
    <w:p w14:paraId="5D4DB64E"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Using Service Cloud worked on customer service automation with our partners and customers.</w:t>
      </w:r>
    </w:p>
    <w:p w14:paraId="0957AEC6"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Used Community cloud to build deeper relationship with customers to provide better service and assist them through online.</w:t>
      </w:r>
    </w:p>
    <w:p w14:paraId="03D88CA5"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Implemented Web to Case, Email to Case functionalities to provide a better customer support to the customers.</w:t>
      </w:r>
    </w:p>
    <w:p w14:paraId="25983796"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Developed Assignment rules, Escalation rules to enable proper routing of cases to the case team members.</w:t>
      </w:r>
    </w:p>
    <w:p w14:paraId="5B993E52"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Implemented Salesforce Development Cycle covering Sales Cloud, Service Cloud, Call Center, Chatter &amp; App-exchange   applications.</w:t>
      </w:r>
    </w:p>
    <w:p w14:paraId="20F8BEE9"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Designed various HTML Email templates for auto response to customers and partners.</w:t>
      </w:r>
    </w:p>
    <w:p w14:paraId="01C0B270"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Used Apex Data Loader, Demand tool for migration of data into Salesforce.com from external systems.</w:t>
      </w:r>
    </w:p>
    <w:p w14:paraId="43EA4D55" w14:textId="77777777" w:rsidR="001440B7" w:rsidRPr="00556B9B" w:rsidRDefault="001440B7" w:rsidP="001440B7">
      <w:pPr>
        <w:numPr>
          <w:ilvl w:val="0"/>
          <w:numId w:val="14"/>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Responsible for all the activities related to configuring Data Loader, uploading data in CSV files into salesfoce.com, checking for correctness of the data.</w:t>
      </w:r>
    </w:p>
    <w:p w14:paraId="0EA595F1" w14:textId="77777777" w:rsidR="001440B7" w:rsidRPr="00556B9B" w:rsidRDefault="001440B7" w:rsidP="001440B7">
      <w:pPr>
        <w:numPr>
          <w:ilvl w:val="0"/>
          <w:numId w:val="14"/>
        </w:numPr>
        <w:tabs>
          <w:tab w:val="left" w:pos="360"/>
        </w:tabs>
        <w:spacing w:after="0" w:line="240" w:lineRule="auto"/>
        <w:ind w:left="720" w:hanging="360"/>
        <w:jc w:val="both"/>
        <w:rPr>
          <w:rFonts w:eastAsia="Garamond" w:cstheme="minorHAnsi"/>
          <w:b/>
          <w:sz w:val="24"/>
          <w:szCs w:val="24"/>
        </w:rPr>
      </w:pPr>
      <w:r w:rsidRPr="00556B9B">
        <w:rPr>
          <w:rFonts w:eastAsia="Calibri" w:cstheme="minorHAnsi"/>
          <w:color w:val="000000"/>
          <w:sz w:val="24"/>
          <w:szCs w:val="24"/>
        </w:rPr>
        <w:t>Supported end users and helped them in getting used to the application, generated reports and saved them for further access to the users.</w:t>
      </w:r>
    </w:p>
    <w:p w14:paraId="5F1D1E16" w14:textId="77777777" w:rsidR="003D153C" w:rsidRPr="00556B9B" w:rsidRDefault="00370240" w:rsidP="003D153C">
      <w:pPr>
        <w:pStyle w:val="NoSpacing"/>
        <w:spacing w:after="200"/>
        <w:rPr>
          <w:rFonts w:asciiTheme="minorHAnsi" w:hAnsiTheme="minorHAnsi" w:cstheme="minorHAnsi"/>
          <w:sz w:val="24"/>
          <w:szCs w:val="24"/>
        </w:rPr>
      </w:pPr>
      <w:r w:rsidRPr="00556B9B">
        <w:rPr>
          <w:rFonts w:asciiTheme="minorHAnsi" w:hAnsiTheme="minorHAnsi" w:cstheme="minorHAnsi"/>
          <w:b/>
          <w:sz w:val="24"/>
          <w:szCs w:val="24"/>
        </w:rPr>
        <w:t>Environment:</w:t>
      </w:r>
      <w:r w:rsidRPr="00556B9B">
        <w:rPr>
          <w:rFonts w:asciiTheme="minorHAnsi" w:hAnsiTheme="minorHAnsi" w:cstheme="minorHAnsi"/>
          <w:sz w:val="24"/>
          <w:szCs w:val="24"/>
        </w:rPr>
        <w:t xml:space="preserve"> Saleforce.com CRM, Force.com platform, Apex Classes, Chatter, Visual Force Pages, Controllers, Custom Objects, Custom Tabs, Email Services, Workflow </w:t>
      </w:r>
      <w:r w:rsidR="00ED1C00" w:rsidRPr="00556B9B">
        <w:rPr>
          <w:rFonts w:asciiTheme="minorHAnsi" w:hAnsiTheme="minorHAnsi" w:cstheme="minorHAnsi"/>
          <w:sz w:val="24"/>
          <w:szCs w:val="24"/>
        </w:rPr>
        <w:t>and</w:t>
      </w:r>
      <w:r w:rsidRPr="00556B9B">
        <w:rPr>
          <w:rFonts w:asciiTheme="minorHAnsi" w:hAnsiTheme="minorHAnsi" w:cstheme="minorHAnsi"/>
          <w:sz w:val="24"/>
          <w:szCs w:val="24"/>
        </w:rPr>
        <w:t xml:space="preserve"> Approvals, Reports, Security Controls, Eclipse IDE, WSDL, and Windows.</w:t>
      </w:r>
    </w:p>
    <w:p w14:paraId="7B1816C4" w14:textId="67D155F0" w:rsidR="003D153C" w:rsidRPr="00556B9B" w:rsidRDefault="003D153C" w:rsidP="003D153C">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Client: </w:t>
      </w:r>
      <w:r w:rsidR="001440B7" w:rsidRPr="00556B9B">
        <w:rPr>
          <w:rFonts w:asciiTheme="minorHAnsi" w:eastAsia="Cambria" w:hAnsiTheme="minorHAnsi" w:cstheme="minorHAnsi"/>
          <w:b/>
          <w:sz w:val="24"/>
          <w:szCs w:val="24"/>
        </w:rPr>
        <w:t>Xerox- Atlanta, Ga</w:t>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1440B7" w:rsidRPr="00556B9B">
        <w:rPr>
          <w:rFonts w:asciiTheme="minorHAnsi" w:eastAsia="Cambria" w:hAnsiTheme="minorHAnsi" w:cstheme="minorHAnsi"/>
          <w:b/>
          <w:sz w:val="24"/>
          <w:szCs w:val="24"/>
        </w:rPr>
        <w:tab/>
      </w:r>
      <w:r w:rsidR="006F23A0" w:rsidRPr="00556B9B">
        <w:rPr>
          <w:rFonts w:asciiTheme="minorHAnsi" w:eastAsia="Cambria" w:hAnsiTheme="minorHAnsi" w:cstheme="minorHAnsi"/>
          <w:b/>
          <w:sz w:val="24"/>
          <w:szCs w:val="24"/>
        </w:rPr>
        <w:t xml:space="preserve">                          </w:t>
      </w:r>
      <w:r w:rsidR="001440B7" w:rsidRPr="00556B9B">
        <w:rPr>
          <w:rFonts w:asciiTheme="minorHAnsi" w:eastAsia="Cambria" w:hAnsiTheme="minorHAnsi" w:cstheme="minorHAnsi"/>
          <w:b/>
          <w:sz w:val="24"/>
          <w:szCs w:val="24"/>
        </w:rPr>
        <w:t>Aug 1</w:t>
      </w:r>
      <w:r w:rsidR="00974243">
        <w:rPr>
          <w:rFonts w:asciiTheme="minorHAnsi" w:eastAsia="Cambria" w:hAnsiTheme="minorHAnsi" w:cstheme="minorHAnsi"/>
          <w:b/>
          <w:sz w:val="24"/>
          <w:szCs w:val="24"/>
        </w:rPr>
        <w:t>5</w:t>
      </w:r>
      <w:r w:rsidR="001440B7" w:rsidRPr="00556B9B">
        <w:rPr>
          <w:rFonts w:asciiTheme="minorHAnsi" w:eastAsia="Cambria" w:hAnsiTheme="minorHAnsi" w:cstheme="minorHAnsi"/>
          <w:b/>
          <w:sz w:val="24"/>
          <w:szCs w:val="24"/>
        </w:rPr>
        <w:t xml:space="preserve"> – Jul 16</w:t>
      </w:r>
    </w:p>
    <w:p w14:paraId="662E692B" w14:textId="35CF9E88" w:rsidR="00370240" w:rsidRPr="00556B9B" w:rsidRDefault="003D153C" w:rsidP="00370240">
      <w:pPr>
        <w:pStyle w:val="NoSpacing"/>
        <w:rPr>
          <w:rFonts w:asciiTheme="minorHAnsi" w:hAnsiTheme="minorHAnsi" w:cstheme="minorHAnsi"/>
          <w:b/>
          <w:sz w:val="24"/>
          <w:szCs w:val="24"/>
        </w:rPr>
      </w:pPr>
      <w:r w:rsidRPr="00556B9B">
        <w:rPr>
          <w:rFonts w:asciiTheme="minorHAnsi" w:hAnsiTheme="minorHAnsi" w:cstheme="minorHAnsi"/>
          <w:b/>
          <w:sz w:val="24"/>
          <w:szCs w:val="24"/>
        </w:rPr>
        <w:t xml:space="preserve">Role: </w:t>
      </w:r>
      <w:r w:rsidR="001440B7" w:rsidRPr="00556B9B">
        <w:rPr>
          <w:rFonts w:asciiTheme="minorHAnsi" w:hAnsiTheme="minorHAnsi" w:cstheme="minorHAnsi"/>
          <w:b/>
          <w:sz w:val="24"/>
          <w:szCs w:val="24"/>
        </w:rPr>
        <w:t>Salesforce Administrator</w:t>
      </w:r>
    </w:p>
    <w:p w14:paraId="1D857C27" w14:textId="77777777" w:rsidR="003D153C" w:rsidRPr="00556B9B" w:rsidRDefault="003D153C" w:rsidP="00370240">
      <w:pPr>
        <w:pStyle w:val="NoSpacing"/>
        <w:rPr>
          <w:rFonts w:asciiTheme="minorHAnsi" w:hAnsiTheme="minorHAnsi" w:cstheme="minorHAnsi"/>
          <w:b/>
          <w:sz w:val="24"/>
          <w:szCs w:val="24"/>
        </w:rPr>
      </w:pPr>
      <w:proofErr w:type="spellStart"/>
      <w:r w:rsidRPr="00556B9B">
        <w:rPr>
          <w:rFonts w:asciiTheme="minorHAnsi" w:hAnsiTheme="minorHAnsi" w:cstheme="minorHAnsi"/>
          <w:b/>
          <w:sz w:val="24"/>
          <w:szCs w:val="24"/>
        </w:rPr>
        <w:t>Resposibilities</w:t>
      </w:r>
      <w:proofErr w:type="spellEnd"/>
      <w:r w:rsidRPr="00556B9B">
        <w:rPr>
          <w:rFonts w:asciiTheme="minorHAnsi" w:hAnsiTheme="minorHAnsi" w:cstheme="minorHAnsi"/>
          <w:b/>
          <w:sz w:val="24"/>
          <w:szCs w:val="24"/>
        </w:rPr>
        <w:t>:</w:t>
      </w:r>
    </w:p>
    <w:p w14:paraId="341D6198" w14:textId="77777777" w:rsidR="001440B7" w:rsidRPr="00556B9B" w:rsidRDefault="001440B7" w:rsidP="001440B7">
      <w:pPr>
        <w:spacing w:before="120" w:after="120" w:line="240" w:lineRule="auto"/>
        <w:rPr>
          <w:rFonts w:eastAsia="Cambria" w:cstheme="minorHAnsi"/>
          <w:b/>
          <w:color w:val="F79646"/>
          <w:sz w:val="24"/>
          <w:szCs w:val="24"/>
          <w:shd w:val="clear" w:color="auto" w:fill="FFFFFF"/>
        </w:rPr>
      </w:pPr>
      <w:r w:rsidRPr="00556B9B">
        <w:rPr>
          <w:rFonts w:eastAsia="Calibri" w:cstheme="minorHAnsi"/>
          <w:color w:val="000000"/>
          <w:sz w:val="24"/>
          <w:szCs w:val="24"/>
          <w:shd w:val="clear" w:color="auto" w:fill="FFFFFF"/>
        </w:rPr>
        <w:t>NY MMIS is a mechanized claim processing and information retrieval system to support Medicaid. The Health Enterprise MMIS contains several modules that interface with each other to support the end to end workflow. MMIS supports entry, processing of claims and generation of remittance advices and payments</w:t>
      </w:r>
    </w:p>
    <w:p w14:paraId="6635E5C6"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Involved in Configuring application using VF pages to meet the business requirements.</w:t>
      </w:r>
    </w:p>
    <w:p w14:paraId="3CBCC9CD"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 xml:space="preserve">Created and customized Objects, Fields, Tabs, Profiles and Reports.    </w:t>
      </w:r>
    </w:p>
    <w:p w14:paraId="31969464"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Created and Customized Workflows and Approval processes.</w:t>
      </w:r>
    </w:p>
    <w:p w14:paraId="78C78EC6"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Created email templates with required merge fields.</w:t>
      </w:r>
    </w:p>
    <w:p w14:paraId="1ABD48F4"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Manage operational requests and troubleshoot issues, working with diverse user groups.</w:t>
      </w:r>
    </w:p>
    <w:p w14:paraId="6AA47867"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Worked alone and as part of a team with troubleshooting mechanisms.</w:t>
      </w:r>
    </w:p>
    <w:p w14:paraId="42ABF75C"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Data migration using the salesforce.com Data loader and import wizard and migrated data from MS Excel / CSV files to SFDC.</w:t>
      </w:r>
    </w:p>
    <w:p w14:paraId="5A3D6C7F" w14:textId="50567EE8"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Created Customized object</w:t>
      </w:r>
      <w:r w:rsidR="009A5FB3">
        <w:rPr>
          <w:rFonts w:eastAsia="Calibri" w:cstheme="minorHAnsi"/>
          <w:color w:val="000000"/>
          <w:sz w:val="24"/>
          <w:szCs w:val="24"/>
        </w:rPr>
        <w:t>s</w:t>
      </w:r>
      <w:r w:rsidRPr="00556B9B">
        <w:rPr>
          <w:rFonts w:eastAsia="Calibri" w:cstheme="minorHAnsi"/>
          <w:color w:val="000000"/>
          <w:sz w:val="24"/>
          <w:szCs w:val="24"/>
        </w:rPr>
        <w:t xml:space="preserve">, Fields, </w:t>
      </w:r>
      <w:proofErr w:type="gramStart"/>
      <w:r w:rsidRPr="00556B9B">
        <w:rPr>
          <w:rFonts w:eastAsia="Calibri" w:cstheme="minorHAnsi"/>
          <w:color w:val="000000"/>
          <w:sz w:val="24"/>
          <w:szCs w:val="24"/>
        </w:rPr>
        <w:t>relationships</w:t>
      </w:r>
      <w:proofErr w:type="gramEnd"/>
      <w:r w:rsidRPr="00556B9B">
        <w:rPr>
          <w:rFonts w:eastAsia="Calibri" w:cstheme="minorHAnsi"/>
          <w:color w:val="000000"/>
          <w:sz w:val="24"/>
          <w:szCs w:val="24"/>
        </w:rPr>
        <w:t xml:space="preserve"> and record types.</w:t>
      </w:r>
    </w:p>
    <w:p w14:paraId="01782972"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Created Visual force pages with standard and custom controllers.</w:t>
      </w:r>
    </w:p>
    <w:p w14:paraId="79DA9DB4" w14:textId="77777777" w:rsidR="001440B7" w:rsidRPr="00556B9B" w:rsidRDefault="001440B7" w:rsidP="001440B7">
      <w:pPr>
        <w:numPr>
          <w:ilvl w:val="0"/>
          <w:numId w:val="15"/>
        </w:numPr>
        <w:tabs>
          <w:tab w:val="left" w:pos="360"/>
        </w:tabs>
        <w:spacing w:after="0" w:line="240" w:lineRule="auto"/>
        <w:ind w:left="720" w:hanging="360"/>
        <w:jc w:val="both"/>
        <w:rPr>
          <w:rFonts w:eastAsia="Calibri" w:cstheme="minorHAnsi"/>
          <w:color w:val="000000"/>
          <w:sz w:val="24"/>
          <w:szCs w:val="24"/>
        </w:rPr>
      </w:pPr>
      <w:r w:rsidRPr="00556B9B">
        <w:rPr>
          <w:rFonts w:eastAsia="Calibri" w:cstheme="minorHAnsi"/>
          <w:color w:val="000000"/>
          <w:sz w:val="24"/>
          <w:szCs w:val="24"/>
        </w:rPr>
        <w:t>Customized tabs for among different business user’s groups and centers and customized different page layouts and assigned them for different profile users.</w:t>
      </w:r>
    </w:p>
    <w:p w14:paraId="0891AA89" w14:textId="624E3D4A" w:rsidR="00747C71" w:rsidRPr="00556B9B" w:rsidRDefault="00370240" w:rsidP="003C2F35">
      <w:pPr>
        <w:jc w:val="both"/>
        <w:rPr>
          <w:rFonts w:cstheme="minorHAnsi"/>
          <w:sz w:val="24"/>
          <w:szCs w:val="24"/>
        </w:rPr>
      </w:pPr>
      <w:r w:rsidRPr="00556B9B">
        <w:rPr>
          <w:rFonts w:cstheme="minorHAnsi"/>
          <w:b/>
          <w:sz w:val="24"/>
          <w:szCs w:val="24"/>
        </w:rPr>
        <w:t xml:space="preserve">Environment: </w:t>
      </w:r>
      <w:r w:rsidR="001440B7" w:rsidRPr="00556B9B">
        <w:rPr>
          <w:rFonts w:cstheme="minorHAnsi"/>
          <w:sz w:val="24"/>
          <w:szCs w:val="24"/>
        </w:rPr>
        <w:t>Saleforce.com CRM, Force.com platform, Apex Classes, Chatter, Visual Force Pages, Controllers, Custom Objects, Custom Tabs, Email Services, Workflow and Approvals, Reports, Security Controls, Eclipse IDE, WSDL, and Windows.</w:t>
      </w:r>
    </w:p>
    <w:p w14:paraId="78C5FF49" w14:textId="77777777" w:rsidR="002E500A" w:rsidRPr="00556B9B" w:rsidRDefault="002E500A" w:rsidP="002E500A">
      <w:pPr>
        <w:pStyle w:val="NoSpacing"/>
        <w:rPr>
          <w:rFonts w:asciiTheme="minorHAnsi" w:hAnsiTheme="minorHAnsi" w:cstheme="minorHAnsi"/>
          <w:b/>
          <w:sz w:val="24"/>
          <w:szCs w:val="24"/>
        </w:rPr>
      </w:pPr>
      <w:r w:rsidRPr="00556B9B">
        <w:rPr>
          <w:rFonts w:asciiTheme="minorHAnsi" w:hAnsiTheme="minorHAnsi" w:cstheme="minorHAnsi"/>
          <w:b/>
        </w:rPr>
        <w:t xml:space="preserve">                                                                                                 </w:t>
      </w:r>
      <w:r w:rsidRPr="00556B9B">
        <w:rPr>
          <w:rFonts w:asciiTheme="minorHAnsi" w:hAnsiTheme="minorHAnsi" w:cstheme="minorHAnsi"/>
          <w:b/>
          <w:sz w:val="24"/>
          <w:szCs w:val="24"/>
        </w:rPr>
        <w:t>Education</w:t>
      </w:r>
    </w:p>
    <w:p w14:paraId="5EDF90B9" w14:textId="77777777" w:rsidR="002E500A" w:rsidRPr="00556B9B" w:rsidRDefault="002E500A" w:rsidP="002E500A">
      <w:pPr>
        <w:pStyle w:val="NoSpacing"/>
        <w:rPr>
          <w:rFonts w:asciiTheme="minorHAnsi" w:hAnsiTheme="minorHAnsi" w:cstheme="minorHAnsi"/>
          <w:b/>
          <w:sz w:val="24"/>
          <w:szCs w:val="24"/>
        </w:rPr>
      </w:pPr>
    </w:p>
    <w:p w14:paraId="41BFF721" w14:textId="77777777" w:rsidR="002E500A" w:rsidRPr="00556B9B" w:rsidRDefault="002E500A" w:rsidP="002E500A">
      <w:pPr>
        <w:pStyle w:val="kickerbullet"/>
        <w:numPr>
          <w:ilvl w:val="0"/>
          <w:numId w:val="17"/>
        </w:numPr>
        <w:spacing w:after="0"/>
        <w:jc w:val="both"/>
        <w:rPr>
          <w:rStyle w:val="JobTitle"/>
          <w:rFonts w:asciiTheme="minorHAnsi" w:eastAsiaTheme="minorEastAsia" w:hAnsiTheme="minorHAnsi" w:cstheme="minorHAnsi"/>
          <w:i w:val="0"/>
          <w:sz w:val="24"/>
          <w:szCs w:val="24"/>
        </w:rPr>
      </w:pPr>
      <w:r w:rsidRPr="00556B9B">
        <w:rPr>
          <w:rStyle w:val="JobTitle"/>
          <w:rFonts w:asciiTheme="minorHAnsi" w:eastAsiaTheme="minorEastAsia" w:hAnsiTheme="minorHAnsi" w:cstheme="minorHAnsi"/>
          <w:i w:val="0"/>
          <w:sz w:val="24"/>
          <w:szCs w:val="24"/>
        </w:rPr>
        <w:lastRenderedPageBreak/>
        <w:t>Bachelors  in Mathematics , Andhra University, Waltair, AP, INDIA.</w:t>
      </w:r>
    </w:p>
    <w:p w14:paraId="7C78725E" w14:textId="02BD6A19" w:rsidR="002E500A" w:rsidRPr="00556B9B" w:rsidRDefault="002E500A" w:rsidP="002E500A">
      <w:pPr>
        <w:pStyle w:val="kickerbullet"/>
        <w:numPr>
          <w:ilvl w:val="0"/>
          <w:numId w:val="17"/>
        </w:numPr>
        <w:spacing w:after="0"/>
        <w:jc w:val="both"/>
        <w:rPr>
          <w:rStyle w:val="JobTitle"/>
          <w:rFonts w:asciiTheme="minorHAnsi" w:hAnsiTheme="minorHAnsi" w:cstheme="minorHAnsi"/>
          <w:b w:val="0"/>
          <w:bCs/>
          <w:i w:val="0"/>
          <w:iCs w:val="0"/>
          <w:sz w:val="24"/>
          <w:szCs w:val="24"/>
          <w:lang w:val="it-IT"/>
        </w:rPr>
      </w:pPr>
      <w:r w:rsidRPr="00556B9B">
        <w:rPr>
          <w:rStyle w:val="JobTitle"/>
          <w:rFonts w:asciiTheme="minorHAnsi" w:eastAsiaTheme="minorEastAsia" w:hAnsiTheme="minorHAnsi" w:cstheme="minorHAnsi"/>
          <w:i w:val="0"/>
          <w:sz w:val="24"/>
          <w:szCs w:val="24"/>
          <w:lang w:val="it-IT"/>
        </w:rPr>
        <w:t xml:space="preserve">Diploma in Computer Applications </w:t>
      </w:r>
    </w:p>
    <w:p w14:paraId="3A81A419" w14:textId="7D0481B0" w:rsidR="002E500A" w:rsidRPr="00556B9B" w:rsidRDefault="002E500A" w:rsidP="002E500A">
      <w:pPr>
        <w:pStyle w:val="Header"/>
        <w:tabs>
          <w:tab w:val="clear" w:pos="4680"/>
          <w:tab w:val="clear" w:pos="9360"/>
          <w:tab w:val="center" w:pos="4320"/>
          <w:tab w:val="right" w:pos="8640"/>
        </w:tabs>
        <w:overflowPunct w:val="0"/>
        <w:autoSpaceDE w:val="0"/>
        <w:autoSpaceDN w:val="0"/>
        <w:adjustRightInd w:val="0"/>
        <w:spacing w:line="276" w:lineRule="auto"/>
        <w:ind w:left="360"/>
        <w:jc w:val="both"/>
        <w:textAlignment w:val="baseline"/>
        <w:outlineLvl w:val="0"/>
        <w:rPr>
          <w:rFonts w:eastAsia="Times New Roman" w:cstheme="minorHAnsi"/>
          <w:b/>
          <w:sz w:val="24"/>
          <w:szCs w:val="24"/>
          <w:lang w:val="en-AU"/>
        </w:rPr>
      </w:pPr>
      <w:r w:rsidRPr="00556B9B">
        <w:rPr>
          <w:rFonts w:eastAsia="Times New Roman" w:cstheme="minorHAnsi"/>
          <w:b/>
          <w:sz w:val="24"/>
          <w:szCs w:val="24"/>
          <w:lang w:val="en-AU"/>
        </w:rPr>
        <w:t xml:space="preserve">                                                                       Certifications</w:t>
      </w:r>
    </w:p>
    <w:p w14:paraId="72C8BD3A" w14:textId="257CA98F" w:rsidR="002E500A" w:rsidRPr="00556B9B" w:rsidRDefault="002E500A" w:rsidP="002E500A">
      <w:pPr>
        <w:pStyle w:val="Header"/>
        <w:numPr>
          <w:ilvl w:val="0"/>
          <w:numId w:val="17"/>
        </w:numPr>
        <w:tabs>
          <w:tab w:val="clear" w:pos="4680"/>
          <w:tab w:val="clear" w:pos="9360"/>
          <w:tab w:val="center" w:pos="4320"/>
          <w:tab w:val="right" w:pos="8640"/>
        </w:tabs>
        <w:overflowPunct w:val="0"/>
        <w:autoSpaceDE w:val="0"/>
        <w:autoSpaceDN w:val="0"/>
        <w:adjustRightInd w:val="0"/>
        <w:spacing w:line="276" w:lineRule="auto"/>
        <w:jc w:val="both"/>
        <w:textAlignment w:val="baseline"/>
        <w:outlineLvl w:val="0"/>
        <w:rPr>
          <w:rFonts w:eastAsia="Times New Roman" w:cstheme="minorHAnsi"/>
          <w:b/>
          <w:sz w:val="24"/>
          <w:szCs w:val="24"/>
          <w:lang w:val="en-AU"/>
        </w:rPr>
      </w:pPr>
      <w:r w:rsidRPr="00556B9B">
        <w:rPr>
          <w:rFonts w:eastAsia="Times New Roman" w:cstheme="minorHAnsi"/>
          <w:b/>
          <w:sz w:val="24"/>
          <w:szCs w:val="24"/>
          <w:lang w:val="en-AU"/>
        </w:rPr>
        <w:t xml:space="preserve"> </w:t>
      </w:r>
      <w:r w:rsidRPr="00556B9B">
        <w:rPr>
          <w:rFonts w:cstheme="minorHAnsi"/>
          <w:b/>
          <w:color w:val="000000"/>
          <w:sz w:val="24"/>
          <w:szCs w:val="24"/>
          <w:shd w:val="clear" w:color="auto" w:fill="FFFFFF"/>
        </w:rPr>
        <w:t>Salesforce Certified Administrator</w:t>
      </w:r>
    </w:p>
    <w:p w14:paraId="379BE5B9" w14:textId="77777777" w:rsidR="002E500A" w:rsidRPr="00556B9B" w:rsidRDefault="002E500A" w:rsidP="002E500A">
      <w:pPr>
        <w:pStyle w:val="kickerbullet"/>
        <w:numPr>
          <w:ilvl w:val="0"/>
          <w:numId w:val="0"/>
        </w:numPr>
        <w:spacing w:after="0"/>
        <w:ind w:left="720" w:hanging="360"/>
        <w:jc w:val="both"/>
        <w:rPr>
          <w:rFonts w:asciiTheme="minorHAnsi" w:hAnsiTheme="minorHAnsi" w:cstheme="minorHAnsi"/>
          <w:sz w:val="24"/>
          <w:szCs w:val="24"/>
          <w:lang w:val="it-IT"/>
        </w:rPr>
      </w:pPr>
    </w:p>
    <w:p w14:paraId="6E922C9A" w14:textId="77777777" w:rsidR="002E500A" w:rsidRPr="00556B9B" w:rsidRDefault="002E500A" w:rsidP="003C2F35">
      <w:pPr>
        <w:jc w:val="both"/>
        <w:rPr>
          <w:rFonts w:cstheme="minorHAnsi"/>
          <w:sz w:val="24"/>
          <w:szCs w:val="24"/>
        </w:rPr>
      </w:pPr>
    </w:p>
    <w:sectPr w:rsidR="002E500A" w:rsidRPr="00556B9B" w:rsidSect="00747C7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67F2" w14:textId="77777777" w:rsidR="002B4408" w:rsidRDefault="002B4408" w:rsidP="008D044E">
      <w:pPr>
        <w:spacing w:after="0" w:line="240" w:lineRule="auto"/>
      </w:pPr>
      <w:r>
        <w:separator/>
      </w:r>
    </w:p>
  </w:endnote>
  <w:endnote w:type="continuationSeparator" w:id="0">
    <w:p w14:paraId="329994B7" w14:textId="77777777" w:rsidR="002B4408" w:rsidRDefault="002B4408" w:rsidP="008D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Lao UI">
    <w:altName w:val="Lao UI"/>
    <w:charset w:val="00"/>
    <w:family w:val="swiss"/>
    <w:pitch w:val="variable"/>
    <w:sig w:usb0="82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651D4" w14:textId="77777777" w:rsidR="002B4408" w:rsidRDefault="002B4408" w:rsidP="008D044E">
      <w:pPr>
        <w:spacing w:after="0" w:line="240" w:lineRule="auto"/>
      </w:pPr>
      <w:r>
        <w:separator/>
      </w:r>
    </w:p>
  </w:footnote>
  <w:footnote w:type="continuationSeparator" w:id="0">
    <w:p w14:paraId="2021BB10" w14:textId="77777777" w:rsidR="002B4408" w:rsidRDefault="002B4408" w:rsidP="008D0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F745" w14:textId="77777777" w:rsidR="008D044E" w:rsidRDefault="008D044E" w:rsidP="008D044E">
    <w:pPr>
      <w:pStyle w:val="Header"/>
      <w:jc w:val="right"/>
    </w:pPr>
    <w:bookmarkStart w:id="0" w:name="_Hlk32488002"/>
    <w:r w:rsidRPr="008D044E">
      <w:rPr>
        <w:noProof/>
      </w:rPr>
      <w:drawing>
        <wp:inline distT="0" distB="0" distL="0" distR="0" wp14:anchorId="1B7EBC36" wp14:editId="6807331D">
          <wp:extent cx="1249680" cy="716280"/>
          <wp:effectExtent l="19050" t="0" r="762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49680" cy="716280"/>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CAF"/>
    <w:multiLevelType w:val="hybridMultilevel"/>
    <w:tmpl w:val="4D5883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E0929"/>
    <w:multiLevelType w:val="hybridMultilevel"/>
    <w:tmpl w:val="2DFA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B3F09"/>
    <w:multiLevelType w:val="multilevel"/>
    <w:tmpl w:val="0CD49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6211F"/>
    <w:multiLevelType w:val="hybridMultilevel"/>
    <w:tmpl w:val="BB52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A56EC3"/>
    <w:multiLevelType w:val="hybridMultilevel"/>
    <w:tmpl w:val="F3CA47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E1303"/>
    <w:multiLevelType w:val="hybridMultilevel"/>
    <w:tmpl w:val="0B2A8470"/>
    <w:lvl w:ilvl="0" w:tplc="857201F0">
      <w:start w:val="1"/>
      <w:numFmt w:val="bullet"/>
      <w:pStyle w:val="kickerbullet"/>
      <w:lvlText w:val=""/>
      <w:lvlJc w:val="left"/>
      <w:pPr>
        <w:tabs>
          <w:tab w:val="num" w:pos="720"/>
        </w:tabs>
        <w:ind w:left="720" w:hanging="360"/>
      </w:pPr>
      <w:rPr>
        <w:rFonts w:ascii="Symbol" w:hAnsi="Symbol" w:hint="default"/>
        <w:color w:val="333399"/>
      </w:rPr>
    </w:lvl>
    <w:lvl w:ilvl="1" w:tplc="01742E9E" w:tentative="1">
      <w:start w:val="1"/>
      <w:numFmt w:val="bullet"/>
      <w:lvlText w:val="o"/>
      <w:lvlJc w:val="left"/>
      <w:pPr>
        <w:tabs>
          <w:tab w:val="num" w:pos="1440"/>
        </w:tabs>
        <w:ind w:left="1440" w:hanging="360"/>
      </w:pPr>
      <w:rPr>
        <w:rFonts w:ascii="Courier New" w:hAnsi="Courier New" w:hint="default"/>
      </w:rPr>
    </w:lvl>
    <w:lvl w:ilvl="2" w:tplc="A796C21A" w:tentative="1">
      <w:start w:val="1"/>
      <w:numFmt w:val="bullet"/>
      <w:lvlText w:val=""/>
      <w:lvlJc w:val="left"/>
      <w:pPr>
        <w:tabs>
          <w:tab w:val="num" w:pos="2160"/>
        </w:tabs>
        <w:ind w:left="2160" w:hanging="360"/>
      </w:pPr>
      <w:rPr>
        <w:rFonts w:ascii="Wingdings" w:hAnsi="Wingdings" w:hint="default"/>
      </w:rPr>
    </w:lvl>
    <w:lvl w:ilvl="3" w:tplc="1C5A0D7A" w:tentative="1">
      <w:start w:val="1"/>
      <w:numFmt w:val="bullet"/>
      <w:lvlText w:val=""/>
      <w:lvlJc w:val="left"/>
      <w:pPr>
        <w:tabs>
          <w:tab w:val="num" w:pos="2880"/>
        </w:tabs>
        <w:ind w:left="2880" w:hanging="360"/>
      </w:pPr>
      <w:rPr>
        <w:rFonts w:ascii="Symbol" w:hAnsi="Symbol" w:hint="default"/>
      </w:rPr>
    </w:lvl>
    <w:lvl w:ilvl="4" w:tplc="420E6054" w:tentative="1">
      <w:start w:val="1"/>
      <w:numFmt w:val="bullet"/>
      <w:lvlText w:val="o"/>
      <w:lvlJc w:val="left"/>
      <w:pPr>
        <w:tabs>
          <w:tab w:val="num" w:pos="3600"/>
        </w:tabs>
        <w:ind w:left="3600" w:hanging="360"/>
      </w:pPr>
      <w:rPr>
        <w:rFonts w:ascii="Courier New" w:hAnsi="Courier New" w:hint="default"/>
      </w:rPr>
    </w:lvl>
    <w:lvl w:ilvl="5" w:tplc="CA5A6506" w:tentative="1">
      <w:start w:val="1"/>
      <w:numFmt w:val="bullet"/>
      <w:lvlText w:val=""/>
      <w:lvlJc w:val="left"/>
      <w:pPr>
        <w:tabs>
          <w:tab w:val="num" w:pos="4320"/>
        </w:tabs>
        <w:ind w:left="4320" w:hanging="360"/>
      </w:pPr>
      <w:rPr>
        <w:rFonts w:ascii="Wingdings" w:hAnsi="Wingdings" w:hint="default"/>
      </w:rPr>
    </w:lvl>
    <w:lvl w:ilvl="6" w:tplc="0A441B9A" w:tentative="1">
      <w:start w:val="1"/>
      <w:numFmt w:val="bullet"/>
      <w:lvlText w:val=""/>
      <w:lvlJc w:val="left"/>
      <w:pPr>
        <w:tabs>
          <w:tab w:val="num" w:pos="5040"/>
        </w:tabs>
        <w:ind w:left="5040" w:hanging="360"/>
      </w:pPr>
      <w:rPr>
        <w:rFonts w:ascii="Symbol" w:hAnsi="Symbol" w:hint="default"/>
      </w:rPr>
    </w:lvl>
    <w:lvl w:ilvl="7" w:tplc="6194FFB6" w:tentative="1">
      <w:start w:val="1"/>
      <w:numFmt w:val="bullet"/>
      <w:lvlText w:val="o"/>
      <w:lvlJc w:val="left"/>
      <w:pPr>
        <w:tabs>
          <w:tab w:val="num" w:pos="5760"/>
        </w:tabs>
        <w:ind w:left="5760" w:hanging="360"/>
      </w:pPr>
      <w:rPr>
        <w:rFonts w:ascii="Courier New" w:hAnsi="Courier New" w:hint="default"/>
      </w:rPr>
    </w:lvl>
    <w:lvl w:ilvl="8" w:tplc="B5DC59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656B5"/>
    <w:multiLevelType w:val="hybridMultilevel"/>
    <w:tmpl w:val="66D0B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C08FC"/>
    <w:multiLevelType w:val="multilevel"/>
    <w:tmpl w:val="B7B6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C069E"/>
    <w:multiLevelType w:val="multilevel"/>
    <w:tmpl w:val="0C904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D6CC2"/>
    <w:multiLevelType w:val="multilevel"/>
    <w:tmpl w:val="4C20F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D5ACB"/>
    <w:multiLevelType w:val="hybridMultilevel"/>
    <w:tmpl w:val="43B03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F82873"/>
    <w:multiLevelType w:val="multilevel"/>
    <w:tmpl w:val="029ED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167549"/>
    <w:multiLevelType w:val="hybridMultilevel"/>
    <w:tmpl w:val="8F7E4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2F6B99"/>
    <w:multiLevelType w:val="hybridMultilevel"/>
    <w:tmpl w:val="50DC6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586A1C"/>
    <w:multiLevelType w:val="hybridMultilevel"/>
    <w:tmpl w:val="25860E08"/>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5" w15:restartNumberingAfterBreak="0">
    <w:nsid w:val="73572F43"/>
    <w:multiLevelType w:val="hybridMultilevel"/>
    <w:tmpl w:val="23ACE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597E0C"/>
    <w:multiLevelType w:val="multilevel"/>
    <w:tmpl w:val="D3BEB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040B55"/>
    <w:multiLevelType w:val="hybridMultilevel"/>
    <w:tmpl w:val="B7A2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7D0008"/>
    <w:multiLevelType w:val="hybridMultilevel"/>
    <w:tmpl w:val="B0D2D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15"/>
  </w:num>
  <w:num w:numId="5">
    <w:abstractNumId w:val="0"/>
  </w:num>
  <w:num w:numId="6">
    <w:abstractNumId w:val="10"/>
  </w:num>
  <w:num w:numId="7">
    <w:abstractNumId w:val="3"/>
  </w:num>
  <w:num w:numId="8">
    <w:abstractNumId w:val="6"/>
  </w:num>
  <w:num w:numId="9">
    <w:abstractNumId w:val="1"/>
  </w:num>
  <w:num w:numId="10">
    <w:abstractNumId w:val="18"/>
  </w:num>
  <w:num w:numId="11">
    <w:abstractNumId w:val="16"/>
  </w:num>
  <w:num w:numId="12">
    <w:abstractNumId w:val="2"/>
  </w:num>
  <w:num w:numId="13">
    <w:abstractNumId w:val="11"/>
  </w:num>
  <w:num w:numId="14">
    <w:abstractNumId w:val="9"/>
  </w:num>
  <w:num w:numId="15">
    <w:abstractNumId w:val="8"/>
  </w:num>
  <w:num w:numId="16">
    <w:abstractNumId w:val="5"/>
  </w:num>
  <w:num w:numId="17">
    <w:abstractNumId w:val="1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0"/>
    <w:rsid w:val="000263C7"/>
    <w:rsid w:val="00027E69"/>
    <w:rsid w:val="000D5C70"/>
    <w:rsid w:val="000D7928"/>
    <w:rsid w:val="000E06D9"/>
    <w:rsid w:val="00122EE0"/>
    <w:rsid w:val="0013715B"/>
    <w:rsid w:val="001440B7"/>
    <w:rsid w:val="00147EA1"/>
    <w:rsid w:val="001B7CDC"/>
    <w:rsid w:val="00206DC2"/>
    <w:rsid w:val="00211E18"/>
    <w:rsid w:val="002A5235"/>
    <w:rsid w:val="002B4408"/>
    <w:rsid w:val="002E500A"/>
    <w:rsid w:val="0031677B"/>
    <w:rsid w:val="00324731"/>
    <w:rsid w:val="00335A0E"/>
    <w:rsid w:val="00370240"/>
    <w:rsid w:val="003B2806"/>
    <w:rsid w:val="003C2F35"/>
    <w:rsid w:val="003D153C"/>
    <w:rsid w:val="00427EBC"/>
    <w:rsid w:val="00462D45"/>
    <w:rsid w:val="004E42DF"/>
    <w:rsid w:val="004F5161"/>
    <w:rsid w:val="00556B9B"/>
    <w:rsid w:val="00557C9E"/>
    <w:rsid w:val="005D3A24"/>
    <w:rsid w:val="00602E2C"/>
    <w:rsid w:val="0065747B"/>
    <w:rsid w:val="006D027A"/>
    <w:rsid w:val="006F23A0"/>
    <w:rsid w:val="00744674"/>
    <w:rsid w:val="00747C71"/>
    <w:rsid w:val="00764D72"/>
    <w:rsid w:val="0077017C"/>
    <w:rsid w:val="007A6AFF"/>
    <w:rsid w:val="007B38B2"/>
    <w:rsid w:val="007F1CF1"/>
    <w:rsid w:val="007F24C8"/>
    <w:rsid w:val="008D044E"/>
    <w:rsid w:val="008D1EB9"/>
    <w:rsid w:val="00946DF3"/>
    <w:rsid w:val="009510BF"/>
    <w:rsid w:val="00960E6E"/>
    <w:rsid w:val="00974243"/>
    <w:rsid w:val="009815CC"/>
    <w:rsid w:val="009A5FB3"/>
    <w:rsid w:val="009D2779"/>
    <w:rsid w:val="00AD495D"/>
    <w:rsid w:val="00AF2967"/>
    <w:rsid w:val="00BF1E85"/>
    <w:rsid w:val="00C32CAE"/>
    <w:rsid w:val="00D4162A"/>
    <w:rsid w:val="00E24954"/>
    <w:rsid w:val="00E422D3"/>
    <w:rsid w:val="00E714DA"/>
    <w:rsid w:val="00E72817"/>
    <w:rsid w:val="00EB0F52"/>
    <w:rsid w:val="00ED1C00"/>
    <w:rsid w:val="00F705D4"/>
    <w:rsid w:val="00FA2B19"/>
    <w:rsid w:val="00FA62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19D4"/>
  <w15:docId w15:val="{94ADEE5C-2088-4D93-A4AC-59C57001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240"/>
    <w:pPr>
      <w:spacing w:after="0" w:line="240" w:lineRule="auto"/>
      <w:jc w:val="both"/>
    </w:pPr>
    <w:rPr>
      <w:rFonts w:ascii="Ebrima" w:hAnsi="Ebrima" w:cs="Lao UI"/>
      <w:sz w:val="20"/>
      <w:szCs w:val="20"/>
    </w:rPr>
  </w:style>
  <w:style w:type="character" w:styleId="Hyperlink">
    <w:name w:val="Hyperlink"/>
    <w:basedOn w:val="DefaultParagraphFont"/>
    <w:uiPriority w:val="99"/>
    <w:unhideWhenUsed/>
    <w:rsid w:val="00370240"/>
    <w:rPr>
      <w:color w:val="0000FF" w:themeColor="hyperlink"/>
      <w:u w:val="single"/>
    </w:rPr>
  </w:style>
  <w:style w:type="paragraph" w:styleId="ListParagraph">
    <w:name w:val="List Paragraph"/>
    <w:basedOn w:val="Normal"/>
    <w:link w:val="ListParagraphChar"/>
    <w:qFormat/>
    <w:rsid w:val="00370240"/>
    <w:pPr>
      <w:ind w:left="720"/>
      <w:contextualSpacing/>
    </w:pPr>
  </w:style>
  <w:style w:type="table" w:styleId="TableGrid">
    <w:name w:val="Table Grid"/>
    <w:basedOn w:val="TableNormal"/>
    <w:uiPriority w:val="59"/>
    <w:rsid w:val="0037024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locked/>
    <w:rsid w:val="00370240"/>
    <w:rPr>
      <w:rFonts w:ascii="Ebrima" w:hAnsi="Ebrima" w:cs="Lao UI"/>
      <w:sz w:val="20"/>
      <w:szCs w:val="20"/>
    </w:rPr>
  </w:style>
  <w:style w:type="character" w:customStyle="1" w:styleId="ListParagraphChar">
    <w:name w:val="List Paragraph Char"/>
    <w:link w:val="ListParagraph"/>
    <w:uiPriority w:val="34"/>
    <w:rsid w:val="00370240"/>
    <w:rPr>
      <w:rFonts w:eastAsiaTheme="minorEastAsia"/>
    </w:rPr>
  </w:style>
  <w:style w:type="character" w:styleId="Strong">
    <w:name w:val="Strong"/>
    <w:basedOn w:val="DefaultParagraphFont"/>
    <w:uiPriority w:val="22"/>
    <w:qFormat/>
    <w:rsid w:val="00370240"/>
    <w:rPr>
      <w:b/>
      <w:bCs/>
    </w:rPr>
  </w:style>
  <w:style w:type="paragraph" w:styleId="BalloonText">
    <w:name w:val="Balloon Text"/>
    <w:basedOn w:val="Normal"/>
    <w:link w:val="BalloonTextChar"/>
    <w:uiPriority w:val="99"/>
    <w:semiHidden/>
    <w:unhideWhenUsed/>
    <w:rsid w:val="0060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E2C"/>
    <w:rPr>
      <w:rFonts w:ascii="Tahoma" w:eastAsiaTheme="minorEastAsia" w:hAnsi="Tahoma" w:cs="Tahoma"/>
      <w:sz w:val="16"/>
      <w:szCs w:val="16"/>
    </w:rPr>
  </w:style>
  <w:style w:type="paragraph" w:styleId="Header">
    <w:name w:val="header"/>
    <w:basedOn w:val="Normal"/>
    <w:link w:val="HeaderChar"/>
    <w:uiPriority w:val="99"/>
    <w:unhideWhenUsed/>
    <w:rsid w:val="008D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44E"/>
    <w:rPr>
      <w:rFonts w:eastAsiaTheme="minorEastAsia"/>
    </w:rPr>
  </w:style>
  <w:style w:type="paragraph" w:styleId="Footer">
    <w:name w:val="footer"/>
    <w:basedOn w:val="Normal"/>
    <w:link w:val="FooterChar"/>
    <w:uiPriority w:val="99"/>
    <w:semiHidden/>
    <w:unhideWhenUsed/>
    <w:rsid w:val="008D04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044E"/>
    <w:rPr>
      <w:rFonts w:eastAsiaTheme="minorEastAsia"/>
    </w:rPr>
  </w:style>
  <w:style w:type="character" w:customStyle="1" w:styleId="JobTitle">
    <w:name w:val="Job Title"/>
    <w:rsid w:val="002E500A"/>
    <w:rPr>
      <w:b/>
      <w:bCs/>
      <w:i/>
      <w:iCs/>
    </w:rPr>
  </w:style>
  <w:style w:type="paragraph" w:customStyle="1" w:styleId="kickerbullet">
    <w:name w:val="kicker bullet"/>
    <w:basedOn w:val="Normal"/>
    <w:rsid w:val="002E500A"/>
    <w:pPr>
      <w:numPr>
        <w:numId w:val="16"/>
      </w:numPr>
      <w:suppressAutoHyphens/>
      <w:spacing w:after="40" w:line="240" w:lineRule="auto"/>
    </w:pPr>
    <w:rPr>
      <w:rFonts w:ascii="Helvetica" w:eastAsia="Times New Roman" w:hAnsi="Helvetica" w:cs="Times New Roman"/>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3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ric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quisbank.com/news/professional-bank-and-marquis-bank-announce-strategic-mer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Clothing" TargetMode="External"/><Relationship Id="rId4" Type="http://schemas.openxmlformats.org/officeDocument/2006/relationships/webSettings" Target="webSettings.xml"/><Relationship Id="rId9" Type="http://schemas.openxmlformats.org/officeDocument/2006/relationships/hyperlink" Target="https://en.wikipedia.org/wiki/Chi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Sravya</dc:creator>
  <cp:lastModifiedBy>Narasim Konakanchi.aa</cp:lastModifiedBy>
  <cp:revision>23</cp:revision>
  <dcterms:created xsi:type="dcterms:W3CDTF">2020-10-05T18:39:00Z</dcterms:created>
  <dcterms:modified xsi:type="dcterms:W3CDTF">2022-06-08T20:34:00Z</dcterms:modified>
</cp:coreProperties>
</file>