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907" w:rsidRDefault="001D4907" w:rsidP="001D4907">
      <w:pPr>
        <w:pStyle w:val="Heading5"/>
        <w:shd w:val="clear" w:color="auto" w:fill="C0C0C0"/>
        <w:ind w:right="0"/>
        <w:jc w:val="both"/>
        <w:rPr>
          <w:rStyle w:val="Book"/>
        </w:rPr>
      </w:pPr>
      <w:r>
        <w:rPr>
          <w:rStyle w:val="Book"/>
        </w:rPr>
        <w:t>EXPERIENCE SUMMARY</w:t>
      </w:r>
    </w:p>
    <w:p w:rsidR="001D4907" w:rsidRPr="001D4907" w:rsidRDefault="001D4907" w:rsidP="001D4907">
      <w:pPr>
        <w:spacing w:after="0" w:line="240" w:lineRule="auto"/>
        <w:jc w:val="both"/>
        <w:rPr>
          <w:rFonts w:ascii="Book Antiqua" w:hAnsi="Book Antiqua"/>
          <w:sz w:val="20"/>
        </w:rPr>
      </w:pPr>
    </w:p>
    <w:p w:rsidR="008929DC" w:rsidRDefault="008929DC" w:rsidP="005E3DFD">
      <w:pPr>
        <w:pStyle w:val="ListParagraph"/>
        <w:numPr>
          <w:ilvl w:val="0"/>
          <w:numId w:val="1"/>
        </w:numPr>
        <w:spacing w:after="0" w:line="240" w:lineRule="auto"/>
        <w:ind w:left="360"/>
        <w:jc w:val="both"/>
        <w:rPr>
          <w:rFonts w:ascii="Book Antiqua" w:hAnsi="Book Antiqua"/>
          <w:sz w:val="20"/>
        </w:rPr>
      </w:pPr>
      <w:r>
        <w:rPr>
          <w:rFonts w:ascii="Book Antiqua" w:hAnsi="Book Antiqua"/>
          <w:sz w:val="20"/>
        </w:rPr>
        <w:t xml:space="preserve">Having </w:t>
      </w:r>
      <w:r w:rsidR="00922115">
        <w:rPr>
          <w:rFonts w:ascii="Book Antiqua" w:hAnsi="Book Antiqua"/>
          <w:sz w:val="20"/>
        </w:rPr>
        <w:t xml:space="preserve">total </w:t>
      </w:r>
      <w:r w:rsidR="00882B17">
        <w:rPr>
          <w:rFonts w:ascii="Book Antiqua" w:hAnsi="Book Antiqua"/>
          <w:sz w:val="20"/>
        </w:rPr>
        <w:t>15</w:t>
      </w:r>
      <w:r>
        <w:rPr>
          <w:rFonts w:ascii="Book Antiqua" w:hAnsi="Book Antiqua"/>
          <w:sz w:val="20"/>
        </w:rPr>
        <w:t xml:space="preserve">+ years of experience in </w:t>
      </w:r>
      <w:r w:rsidR="001B6897">
        <w:rPr>
          <w:rFonts w:ascii="Book Antiqua" w:hAnsi="Book Antiqua"/>
          <w:sz w:val="20"/>
        </w:rPr>
        <w:t>handling multi projects for multi clouds</w:t>
      </w:r>
      <w:bookmarkStart w:id="0" w:name="_GoBack"/>
      <w:bookmarkEnd w:id="0"/>
    </w:p>
    <w:p w:rsidR="001D4907" w:rsidRPr="00CD2422" w:rsidRDefault="001D4907" w:rsidP="005E3DFD">
      <w:pPr>
        <w:pStyle w:val="ListParagraph"/>
        <w:numPr>
          <w:ilvl w:val="0"/>
          <w:numId w:val="1"/>
        </w:numPr>
        <w:spacing w:after="0" w:line="240" w:lineRule="auto"/>
        <w:ind w:left="360"/>
        <w:jc w:val="both"/>
        <w:rPr>
          <w:rFonts w:ascii="Book Antiqua" w:hAnsi="Book Antiqua"/>
          <w:sz w:val="20"/>
        </w:rPr>
      </w:pPr>
      <w:r w:rsidRPr="00CD2422">
        <w:rPr>
          <w:rFonts w:ascii="Book Antiqua" w:hAnsi="Book Antiqua"/>
          <w:sz w:val="20"/>
        </w:rPr>
        <w:t xml:space="preserve">A </w:t>
      </w:r>
      <w:r w:rsidR="00922115">
        <w:rPr>
          <w:rFonts w:ascii="Book Antiqua" w:hAnsi="Book Antiqua"/>
          <w:sz w:val="20"/>
        </w:rPr>
        <w:t xml:space="preserve">senior </w:t>
      </w:r>
      <w:r w:rsidRPr="00CD2422">
        <w:rPr>
          <w:rFonts w:ascii="Book Antiqua" w:hAnsi="Book Antiqua"/>
          <w:sz w:val="20"/>
        </w:rPr>
        <w:t xml:space="preserve">Business Analyst with </w:t>
      </w:r>
      <w:r w:rsidR="001523D3">
        <w:rPr>
          <w:rFonts w:ascii="Book Antiqua" w:hAnsi="Book Antiqua"/>
          <w:sz w:val="20"/>
        </w:rPr>
        <w:t xml:space="preserve">7 years of rich </w:t>
      </w:r>
      <w:r w:rsidRPr="00CD2422">
        <w:rPr>
          <w:rFonts w:ascii="Book Antiqua" w:hAnsi="Book Antiqua"/>
          <w:sz w:val="20"/>
        </w:rPr>
        <w:t>experience in Salesforce, Business Analysis, Consulting and System Analysis.</w:t>
      </w:r>
    </w:p>
    <w:p w:rsidR="001D4907" w:rsidRPr="00CD2422" w:rsidRDefault="001D4907" w:rsidP="005E3DFD">
      <w:pPr>
        <w:pStyle w:val="ListParagraph"/>
        <w:numPr>
          <w:ilvl w:val="0"/>
          <w:numId w:val="1"/>
        </w:numPr>
        <w:spacing w:after="0" w:line="240" w:lineRule="auto"/>
        <w:ind w:left="360"/>
        <w:jc w:val="both"/>
        <w:rPr>
          <w:rFonts w:ascii="Book Antiqua" w:hAnsi="Book Antiqua"/>
          <w:sz w:val="20"/>
        </w:rPr>
      </w:pPr>
      <w:r w:rsidRPr="00CD2422">
        <w:rPr>
          <w:rFonts w:ascii="Book Antiqua" w:hAnsi="Book Antiqua"/>
          <w:sz w:val="20"/>
        </w:rPr>
        <w:t>Successfully executed projects in Salesforce, Gainsight, Clicktools and Qualtrics.</w:t>
      </w:r>
    </w:p>
    <w:p w:rsidR="001D4907" w:rsidRPr="00CD2422" w:rsidRDefault="001D4907" w:rsidP="005E3DFD">
      <w:pPr>
        <w:pStyle w:val="ListParagraph"/>
        <w:numPr>
          <w:ilvl w:val="0"/>
          <w:numId w:val="1"/>
        </w:numPr>
        <w:spacing w:after="0" w:line="240" w:lineRule="auto"/>
        <w:ind w:left="360"/>
        <w:jc w:val="both"/>
        <w:rPr>
          <w:rFonts w:ascii="Book Antiqua" w:hAnsi="Book Antiqua"/>
          <w:sz w:val="20"/>
        </w:rPr>
      </w:pPr>
      <w:r w:rsidRPr="00CD2422">
        <w:rPr>
          <w:rFonts w:ascii="Book Antiqua" w:hAnsi="Book Antiqua"/>
          <w:sz w:val="20"/>
        </w:rPr>
        <w:t xml:space="preserve">Well versed in creating enterprise solutions of the entire customer lifecycle within the Salesforce.com ecosystem. </w:t>
      </w:r>
      <w:r w:rsidR="00AC2893">
        <w:rPr>
          <w:rFonts w:ascii="Book Antiqua" w:hAnsi="Book Antiqua"/>
          <w:sz w:val="20"/>
        </w:rPr>
        <w:t>E</w:t>
      </w:r>
      <w:r w:rsidRPr="00CD2422">
        <w:rPr>
          <w:rFonts w:ascii="Book Antiqua" w:hAnsi="Book Antiqua"/>
          <w:sz w:val="20"/>
        </w:rPr>
        <w:t>xcel at supporting critical business applications, including Salesforce.com, by managing proactive and reactive projects within the organization to ensure the stability of the applications. Notable projects span across the Salesforce produ</w:t>
      </w:r>
      <w:r w:rsidR="00EE12B9">
        <w:rPr>
          <w:rFonts w:ascii="Book Antiqua" w:hAnsi="Book Antiqua"/>
          <w:sz w:val="20"/>
        </w:rPr>
        <w:t xml:space="preserve">ct suite including Sales </w:t>
      </w:r>
      <w:proofErr w:type="gramStart"/>
      <w:r w:rsidR="00EE12B9">
        <w:rPr>
          <w:rFonts w:ascii="Book Antiqua" w:hAnsi="Book Antiqua"/>
          <w:sz w:val="20"/>
        </w:rPr>
        <w:t>Cloud,</w:t>
      </w:r>
      <w:r w:rsidRPr="00CD2422">
        <w:rPr>
          <w:rFonts w:ascii="Book Antiqua" w:hAnsi="Book Antiqua"/>
          <w:sz w:val="20"/>
        </w:rPr>
        <w:t>,</w:t>
      </w:r>
      <w:proofErr w:type="gramEnd"/>
      <w:r w:rsidRPr="00CD2422">
        <w:rPr>
          <w:rFonts w:ascii="Book Antiqua" w:hAnsi="Book Antiqua"/>
          <w:sz w:val="20"/>
        </w:rPr>
        <w:t xml:space="preserve"> Service Cloud and Communities.</w:t>
      </w:r>
    </w:p>
    <w:p w:rsidR="001D4907" w:rsidRPr="00CD2422" w:rsidRDefault="001D4907" w:rsidP="005E3DFD">
      <w:pPr>
        <w:pStyle w:val="ListParagraph"/>
        <w:numPr>
          <w:ilvl w:val="0"/>
          <w:numId w:val="1"/>
        </w:numPr>
        <w:spacing w:after="0" w:line="240" w:lineRule="auto"/>
        <w:ind w:left="360"/>
        <w:jc w:val="both"/>
        <w:rPr>
          <w:rFonts w:ascii="Book Antiqua" w:hAnsi="Book Antiqua"/>
          <w:sz w:val="20"/>
        </w:rPr>
      </w:pPr>
      <w:r w:rsidRPr="00CD2422">
        <w:rPr>
          <w:rFonts w:ascii="Book Antiqua" w:hAnsi="Book Antiqua"/>
          <w:sz w:val="20"/>
        </w:rPr>
        <w:t>Provide guidance on functional solution architecture &amp; design, application and integration development best practices, enterprise architecture standards, environment management, testing, and Force.com platform education.</w:t>
      </w:r>
    </w:p>
    <w:p w:rsidR="001D4907" w:rsidRPr="00CD2422" w:rsidRDefault="001D4907" w:rsidP="005E3DFD">
      <w:pPr>
        <w:pStyle w:val="ListParagraph"/>
        <w:numPr>
          <w:ilvl w:val="0"/>
          <w:numId w:val="1"/>
        </w:numPr>
        <w:spacing w:after="0" w:line="240" w:lineRule="auto"/>
        <w:ind w:left="360"/>
        <w:jc w:val="both"/>
        <w:rPr>
          <w:rFonts w:ascii="Book Antiqua" w:hAnsi="Book Antiqua"/>
          <w:sz w:val="20"/>
        </w:rPr>
      </w:pPr>
      <w:r w:rsidRPr="00CD2422">
        <w:rPr>
          <w:rFonts w:ascii="Book Antiqua" w:hAnsi="Book Antiqua"/>
          <w:sz w:val="20"/>
        </w:rPr>
        <w:t>Troubleshoot key customer implementation issues and demonstrate ability to drive to successful resolution. Lead the evaluation of business and technical requirements from a senior level.</w:t>
      </w:r>
    </w:p>
    <w:p w:rsidR="001D4907" w:rsidRPr="00CD2422" w:rsidRDefault="001D4907" w:rsidP="005E3DFD">
      <w:pPr>
        <w:pStyle w:val="ListParagraph"/>
        <w:numPr>
          <w:ilvl w:val="0"/>
          <w:numId w:val="1"/>
        </w:numPr>
        <w:spacing w:after="0" w:line="240" w:lineRule="auto"/>
        <w:ind w:left="360"/>
        <w:jc w:val="both"/>
        <w:rPr>
          <w:rFonts w:ascii="Book Antiqua" w:hAnsi="Book Antiqua"/>
          <w:sz w:val="20"/>
        </w:rPr>
      </w:pPr>
      <w:r w:rsidRPr="00CD2422">
        <w:rPr>
          <w:rFonts w:ascii="Book Antiqua" w:hAnsi="Book Antiqua"/>
          <w:sz w:val="20"/>
        </w:rPr>
        <w:t>Review and correct project/program direction, approach and key artifacts to keep programs on track and solutions extendable and maintainable going forward.</w:t>
      </w:r>
    </w:p>
    <w:p w:rsidR="001D4907" w:rsidRPr="00CD2422" w:rsidRDefault="001D4907" w:rsidP="005E3DFD">
      <w:pPr>
        <w:pStyle w:val="ListParagraph"/>
        <w:numPr>
          <w:ilvl w:val="0"/>
          <w:numId w:val="1"/>
        </w:numPr>
        <w:spacing w:after="0" w:line="240" w:lineRule="auto"/>
        <w:ind w:left="360"/>
        <w:jc w:val="both"/>
        <w:rPr>
          <w:rFonts w:ascii="Book Antiqua" w:hAnsi="Book Antiqua"/>
          <w:sz w:val="20"/>
        </w:rPr>
      </w:pPr>
      <w:r w:rsidRPr="00CD2422">
        <w:rPr>
          <w:rFonts w:ascii="Book Antiqua" w:hAnsi="Book Antiqua"/>
          <w:sz w:val="20"/>
        </w:rPr>
        <w:t>Identification and pro-active management of risk areas and commitment to seeing an issue through to complete resolution.</w:t>
      </w:r>
    </w:p>
    <w:p w:rsidR="001D4907" w:rsidRPr="00CD2422" w:rsidRDefault="001D4907" w:rsidP="005E3DFD">
      <w:pPr>
        <w:pStyle w:val="ListParagraph"/>
        <w:numPr>
          <w:ilvl w:val="0"/>
          <w:numId w:val="1"/>
        </w:numPr>
        <w:spacing w:after="0" w:line="240" w:lineRule="auto"/>
        <w:ind w:left="360"/>
        <w:jc w:val="both"/>
        <w:rPr>
          <w:rFonts w:ascii="Book Antiqua" w:hAnsi="Book Antiqua"/>
          <w:sz w:val="20"/>
        </w:rPr>
      </w:pPr>
      <w:r w:rsidRPr="00CD2422">
        <w:rPr>
          <w:rFonts w:ascii="Book Antiqua" w:hAnsi="Book Antiqua"/>
          <w:sz w:val="20"/>
        </w:rPr>
        <w:t>Manage customer expectations and negotiate solutions to complex problems with both the customer and third-party partners.</w:t>
      </w:r>
    </w:p>
    <w:p w:rsidR="001D4907" w:rsidRPr="00CD2422" w:rsidRDefault="001D4907" w:rsidP="005E3DFD">
      <w:pPr>
        <w:pStyle w:val="ListParagraph"/>
        <w:numPr>
          <w:ilvl w:val="0"/>
          <w:numId w:val="1"/>
        </w:numPr>
        <w:spacing w:after="0" w:line="240" w:lineRule="auto"/>
        <w:ind w:left="360"/>
        <w:jc w:val="both"/>
        <w:rPr>
          <w:rFonts w:ascii="Book Antiqua" w:hAnsi="Book Antiqua"/>
          <w:sz w:val="20"/>
        </w:rPr>
      </w:pPr>
      <w:r w:rsidRPr="00CD2422">
        <w:rPr>
          <w:rFonts w:ascii="Book Antiqua" w:hAnsi="Book Antiqua"/>
          <w:sz w:val="20"/>
        </w:rPr>
        <w:t>Build relationships with business partners, internal and external, and contributing to broader goals and growth beyond the scope of a single customer engagement. Play the role of liaison between business stakeholders and technical experts.</w:t>
      </w:r>
    </w:p>
    <w:p w:rsidR="001D4907" w:rsidRPr="00CD2422" w:rsidRDefault="001D4907" w:rsidP="005E3DFD">
      <w:pPr>
        <w:pStyle w:val="ListParagraph"/>
        <w:numPr>
          <w:ilvl w:val="0"/>
          <w:numId w:val="1"/>
        </w:numPr>
        <w:spacing w:after="0" w:line="240" w:lineRule="auto"/>
        <w:ind w:left="360"/>
        <w:jc w:val="both"/>
        <w:rPr>
          <w:rFonts w:ascii="Book Antiqua" w:hAnsi="Book Antiqua"/>
          <w:sz w:val="20"/>
        </w:rPr>
      </w:pPr>
      <w:r w:rsidRPr="00CD2422">
        <w:rPr>
          <w:rFonts w:ascii="Book Antiqua" w:hAnsi="Book Antiqua"/>
          <w:sz w:val="20"/>
        </w:rPr>
        <w:t xml:space="preserve">Contribute to the growth of the Services practice by identifying and leading internal strategic initiatives to grow the consulting practice, leveraging junior teammates to achieve individual as well as team growth; serving as an active contributor to the practice knowledge and resource base; mentor, educate, and enrich technical and non-technical </w:t>
      </w:r>
      <w:r w:rsidR="00A80E45" w:rsidRPr="00CD2422">
        <w:rPr>
          <w:rFonts w:ascii="Book Antiqua" w:hAnsi="Book Antiqua"/>
          <w:sz w:val="20"/>
        </w:rPr>
        <w:t>salesforce.com,</w:t>
      </w:r>
      <w:r w:rsidRPr="00CD2422">
        <w:rPr>
          <w:rFonts w:ascii="Book Antiqua" w:hAnsi="Book Antiqua"/>
          <w:sz w:val="20"/>
        </w:rPr>
        <w:t xml:space="preserve"> customer and partner colleagues.</w:t>
      </w:r>
    </w:p>
    <w:p w:rsidR="001D4907" w:rsidRPr="00A6614B" w:rsidRDefault="001D4907" w:rsidP="005E3DFD">
      <w:pPr>
        <w:pStyle w:val="ListParagraph"/>
        <w:numPr>
          <w:ilvl w:val="0"/>
          <w:numId w:val="1"/>
        </w:numPr>
        <w:spacing w:after="0" w:line="240" w:lineRule="auto"/>
        <w:ind w:left="360"/>
        <w:jc w:val="both"/>
        <w:rPr>
          <w:rFonts w:ascii="Book Antiqua" w:hAnsi="Book Antiqua"/>
          <w:sz w:val="20"/>
        </w:rPr>
      </w:pPr>
      <w:r w:rsidRPr="00A6614B">
        <w:rPr>
          <w:rFonts w:ascii="Book Antiqua" w:hAnsi="Book Antiqua"/>
          <w:sz w:val="20"/>
        </w:rPr>
        <w:t>Areas of Expertise</w:t>
      </w:r>
      <w:r w:rsidR="00A6614B">
        <w:rPr>
          <w:rFonts w:ascii="Book Antiqua" w:hAnsi="Book Antiqua"/>
          <w:sz w:val="20"/>
        </w:rPr>
        <w:t>:</w:t>
      </w:r>
      <w:r w:rsidRPr="00A6614B">
        <w:rPr>
          <w:rFonts w:ascii="Book Antiqua" w:hAnsi="Book Antiqua"/>
          <w:sz w:val="20"/>
        </w:rPr>
        <w:t xml:space="preserve"> Salesforce, Clicktools, Gainsight, ServiceNow</w:t>
      </w:r>
    </w:p>
    <w:p w:rsidR="001D4907" w:rsidRPr="00A05FA7" w:rsidRDefault="001D4907" w:rsidP="005E3DFD">
      <w:pPr>
        <w:pStyle w:val="ListParagraph"/>
        <w:numPr>
          <w:ilvl w:val="0"/>
          <w:numId w:val="1"/>
        </w:numPr>
        <w:spacing w:after="0" w:line="240" w:lineRule="auto"/>
        <w:ind w:left="360"/>
        <w:jc w:val="both"/>
        <w:rPr>
          <w:rFonts w:ascii="Book Antiqua" w:hAnsi="Book Antiqua"/>
          <w:sz w:val="20"/>
        </w:rPr>
      </w:pPr>
      <w:r w:rsidRPr="00A05FA7">
        <w:rPr>
          <w:rFonts w:ascii="Book Antiqua" w:hAnsi="Book Antiqua"/>
          <w:sz w:val="20"/>
        </w:rPr>
        <w:t>Managing change request using Change Management Process</w:t>
      </w:r>
    </w:p>
    <w:p w:rsidR="00B63C52" w:rsidRDefault="00B63C52" w:rsidP="005E3DFD">
      <w:pPr>
        <w:spacing w:after="0" w:line="240" w:lineRule="auto"/>
        <w:jc w:val="both"/>
        <w:rPr>
          <w:rFonts w:ascii="Book Antiqua" w:hAnsi="Book Antiqua"/>
          <w:sz w:val="20"/>
        </w:rPr>
      </w:pPr>
    </w:p>
    <w:p w:rsidR="00B3369E" w:rsidRPr="001D4907" w:rsidRDefault="00B3369E" w:rsidP="00D135F0">
      <w:pPr>
        <w:spacing w:after="0" w:line="240" w:lineRule="auto"/>
        <w:jc w:val="both"/>
        <w:rPr>
          <w:rFonts w:ascii="Book Antiqua" w:hAnsi="Book Antiqua"/>
          <w:sz w:val="20"/>
        </w:rPr>
      </w:pPr>
    </w:p>
    <w:p w:rsidR="00C34904" w:rsidRDefault="00C34904" w:rsidP="00C34904">
      <w:pPr>
        <w:pStyle w:val="Heading5"/>
        <w:shd w:val="clear" w:color="auto" w:fill="C0C0C0"/>
        <w:ind w:right="0"/>
        <w:jc w:val="both"/>
        <w:rPr>
          <w:rStyle w:val="Book"/>
        </w:rPr>
      </w:pPr>
      <w:r>
        <w:rPr>
          <w:rStyle w:val="Book"/>
        </w:rPr>
        <w:t>TECHNICAL SKILLS</w:t>
      </w:r>
    </w:p>
    <w:p w:rsidR="00B63C52" w:rsidRDefault="00B63C52" w:rsidP="001D4907">
      <w:pPr>
        <w:spacing w:after="0" w:line="240" w:lineRule="auto"/>
        <w:jc w:val="both"/>
        <w:rPr>
          <w:rFonts w:ascii="Book Antiqua" w:hAnsi="Book Antiqua"/>
          <w:sz w:val="20"/>
        </w:rPr>
      </w:pPr>
    </w:p>
    <w:tbl>
      <w:tblPr>
        <w:tblStyle w:val="TableGrid"/>
        <w:tblW w:w="0" w:type="auto"/>
        <w:tblInd w:w="108" w:type="dxa"/>
        <w:tblLook w:val="04A0" w:firstRow="1" w:lastRow="0" w:firstColumn="1" w:lastColumn="0" w:noHBand="0" w:noVBand="1"/>
      </w:tblPr>
      <w:tblGrid>
        <w:gridCol w:w="2680"/>
        <w:gridCol w:w="6562"/>
      </w:tblGrid>
      <w:tr w:rsidR="005C586F" w:rsidRPr="005C586F" w:rsidTr="00954EC3">
        <w:tc>
          <w:tcPr>
            <w:tcW w:w="2700" w:type="dxa"/>
          </w:tcPr>
          <w:p w:rsidR="005C586F" w:rsidRPr="000C72B2" w:rsidRDefault="005C586F" w:rsidP="002E018B">
            <w:pPr>
              <w:ind w:right="-108"/>
              <w:jc w:val="both"/>
              <w:rPr>
                <w:rFonts w:ascii="Book Antiqua" w:hAnsi="Book Antiqua"/>
                <w:b/>
                <w:sz w:val="20"/>
              </w:rPr>
            </w:pPr>
            <w:r w:rsidRPr="000C72B2">
              <w:rPr>
                <w:rFonts w:ascii="Book Antiqua" w:hAnsi="Book Antiqua"/>
                <w:b/>
                <w:sz w:val="20"/>
              </w:rPr>
              <w:t>Elicitation</w:t>
            </w:r>
            <w:r w:rsidR="0018550A">
              <w:rPr>
                <w:rFonts w:ascii="Book Antiqua" w:hAnsi="Book Antiqua"/>
                <w:b/>
                <w:sz w:val="20"/>
              </w:rPr>
              <w:t xml:space="preserve"> T</w:t>
            </w:r>
            <w:r w:rsidRPr="000C72B2">
              <w:rPr>
                <w:rFonts w:ascii="Book Antiqua" w:hAnsi="Book Antiqua"/>
                <w:b/>
                <w:sz w:val="20"/>
              </w:rPr>
              <w:t>echniques</w:t>
            </w:r>
          </w:p>
        </w:tc>
        <w:tc>
          <w:tcPr>
            <w:tcW w:w="6660" w:type="dxa"/>
          </w:tcPr>
          <w:p w:rsidR="005C586F" w:rsidRPr="005C586F" w:rsidRDefault="005C586F" w:rsidP="007A445F">
            <w:pPr>
              <w:jc w:val="both"/>
              <w:rPr>
                <w:rFonts w:ascii="Book Antiqua" w:hAnsi="Book Antiqua"/>
                <w:sz w:val="20"/>
              </w:rPr>
            </w:pPr>
            <w:r w:rsidRPr="005C586F">
              <w:rPr>
                <w:rFonts w:ascii="Book Antiqua" w:hAnsi="Book Antiqua"/>
                <w:sz w:val="20"/>
              </w:rPr>
              <w:t>Story boarding, Interviews, Requirements Workshops, Focus Groups, Observation, Surveys, etc.</w:t>
            </w:r>
          </w:p>
        </w:tc>
      </w:tr>
      <w:tr w:rsidR="005C586F" w:rsidRPr="005C586F" w:rsidTr="00954EC3">
        <w:tc>
          <w:tcPr>
            <w:tcW w:w="2700" w:type="dxa"/>
          </w:tcPr>
          <w:p w:rsidR="005C586F" w:rsidRPr="000C72B2" w:rsidRDefault="000224FE" w:rsidP="002E018B">
            <w:pPr>
              <w:ind w:right="-108"/>
              <w:jc w:val="both"/>
              <w:rPr>
                <w:rFonts w:ascii="Book Antiqua" w:hAnsi="Book Antiqua"/>
                <w:b/>
                <w:sz w:val="20"/>
              </w:rPr>
            </w:pPr>
            <w:r>
              <w:rPr>
                <w:rFonts w:ascii="Book Antiqua" w:hAnsi="Book Antiqua"/>
                <w:b/>
                <w:sz w:val="20"/>
              </w:rPr>
              <w:t>Documentation T</w:t>
            </w:r>
            <w:r w:rsidR="005C586F" w:rsidRPr="000C72B2">
              <w:rPr>
                <w:rFonts w:ascii="Book Antiqua" w:hAnsi="Book Antiqua"/>
                <w:b/>
                <w:sz w:val="20"/>
              </w:rPr>
              <w:t>echniques</w:t>
            </w:r>
          </w:p>
        </w:tc>
        <w:tc>
          <w:tcPr>
            <w:tcW w:w="6660" w:type="dxa"/>
          </w:tcPr>
          <w:p w:rsidR="005C586F" w:rsidRPr="005C586F" w:rsidRDefault="005C586F" w:rsidP="007A445F">
            <w:pPr>
              <w:jc w:val="both"/>
              <w:rPr>
                <w:rFonts w:ascii="Book Antiqua" w:hAnsi="Book Antiqua"/>
                <w:sz w:val="20"/>
              </w:rPr>
            </w:pPr>
            <w:r w:rsidRPr="005C586F">
              <w:rPr>
                <w:rFonts w:ascii="Book Antiqua" w:hAnsi="Book Antiqua"/>
                <w:sz w:val="20"/>
              </w:rPr>
              <w:t>Prototyping, Use Cases, User Stories, process modelling, mind maps, etc.</w:t>
            </w:r>
          </w:p>
        </w:tc>
      </w:tr>
      <w:tr w:rsidR="005C586F" w:rsidRPr="005C586F" w:rsidTr="00954EC3">
        <w:tc>
          <w:tcPr>
            <w:tcW w:w="2700" w:type="dxa"/>
          </w:tcPr>
          <w:p w:rsidR="005C586F" w:rsidRPr="000C72B2" w:rsidRDefault="005C586F" w:rsidP="002E018B">
            <w:pPr>
              <w:ind w:right="-108"/>
              <w:jc w:val="both"/>
              <w:rPr>
                <w:rFonts w:ascii="Book Antiqua" w:hAnsi="Book Antiqua"/>
                <w:b/>
                <w:sz w:val="20"/>
              </w:rPr>
            </w:pPr>
            <w:r w:rsidRPr="000C72B2">
              <w:rPr>
                <w:rFonts w:ascii="Book Antiqua" w:hAnsi="Book Antiqua"/>
                <w:b/>
                <w:sz w:val="20"/>
              </w:rPr>
              <w:t>BA Tools</w:t>
            </w:r>
          </w:p>
        </w:tc>
        <w:tc>
          <w:tcPr>
            <w:tcW w:w="6660" w:type="dxa"/>
          </w:tcPr>
          <w:p w:rsidR="005C586F" w:rsidRPr="005C586F" w:rsidRDefault="005C586F" w:rsidP="007A445F">
            <w:pPr>
              <w:jc w:val="both"/>
              <w:rPr>
                <w:rFonts w:ascii="Book Antiqua" w:hAnsi="Book Antiqua"/>
                <w:sz w:val="20"/>
              </w:rPr>
            </w:pPr>
            <w:r w:rsidRPr="005C586F">
              <w:rPr>
                <w:rFonts w:ascii="Book Antiqua" w:hAnsi="Book Antiqua"/>
                <w:sz w:val="20"/>
              </w:rPr>
              <w:t xml:space="preserve">MS Office, MS Visio, </w:t>
            </w:r>
            <w:proofErr w:type="spellStart"/>
            <w:r w:rsidRPr="005C586F">
              <w:rPr>
                <w:rFonts w:ascii="Book Antiqua" w:hAnsi="Book Antiqua"/>
                <w:sz w:val="20"/>
              </w:rPr>
              <w:t>BizAgi</w:t>
            </w:r>
            <w:proofErr w:type="spellEnd"/>
            <w:r w:rsidRPr="005C586F">
              <w:rPr>
                <w:rFonts w:ascii="Book Antiqua" w:hAnsi="Book Antiqua"/>
                <w:sz w:val="20"/>
              </w:rPr>
              <w:t xml:space="preserve">, Star UML, </w:t>
            </w:r>
            <w:proofErr w:type="spellStart"/>
            <w:r w:rsidRPr="005C586F">
              <w:rPr>
                <w:rFonts w:ascii="Book Antiqua" w:hAnsi="Book Antiqua"/>
                <w:sz w:val="20"/>
              </w:rPr>
              <w:t>Sharepoint</w:t>
            </w:r>
            <w:proofErr w:type="spellEnd"/>
            <w:r w:rsidRPr="005C586F">
              <w:rPr>
                <w:rFonts w:ascii="Book Antiqua" w:hAnsi="Book Antiqua"/>
                <w:sz w:val="20"/>
              </w:rPr>
              <w:t xml:space="preserve">, Team, JIRA, Balsamiq, </w:t>
            </w:r>
            <w:proofErr w:type="spellStart"/>
            <w:r w:rsidRPr="005C586F">
              <w:rPr>
                <w:rFonts w:ascii="Book Antiqua" w:hAnsi="Book Antiqua"/>
                <w:sz w:val="20"/>
              </w:rPr>
              <w:t>eDraw</w:t>
            </w:r>
            <w:proofErr w:type="spellEnd"/>
            <w:r w:rsidRPr="005C586F">
              <w:rPr>
                <w:rFonts w:ascii="Book Antiqua" w:hAnsi="Book Antiqua"/>
                <w:sz w:val="20"/>
              </w:rPr>
              <w:t>, Trello, etc.</w:t>
            </w:r>
          </w:p>
        </w:tc>
      </w:tr>
      <w:tr w:rsidR="005C586F" w:rsidRPr="005C586F" w:rsidTr="00954EC3">
        <w:tc>
          <w:tcPr>
            <w:tcW w:w="2700" w:type="dxa"/>
          </w:tcPr>
          <w:p w:rsidR="005C586F" w:rsidRPr="000C72B2" w:rsidRDefault="005C586F" w:rsidP="002E018B">
            <w:pPr>
              <w:ind w:right="-108"/>
              <w:jc w:val="both"/>
              <w:rPr>
                <w:rFonts w:ascii="Book Antiqua" w:hAnsi="Book Antiqua"/>
                <w:b/>
                <w:sz w:val="20"/>
              </w:rPr>
            </w:pPr>
            <w:r w:rsidRPr="000C72B2">
              <w:rPr>
                <w:rFonts w:ascii="Book Antiqua" w:hAnsi="Book Antiqua"/>
                <w:b/>
                <w:sz w:val="20"/>
              </w:rPr>
              <w:t>Methodology</w:t>
            </w:r>
          </w:p>
        </w:tc>
        <w:tc>
          <w:tcPr>
            <w:tcW w:w="6660" w:type="dxa"/>
          </w:tcPr>
          <w:p w:rsidR="005C586F" w:rsidRPr="005C586F" w:rsidRDefault="005C586F" w:rsidP="007A445F">
            <w:pPr>
              <w:jc w:val="both"/>
              <w:rPr>
                <w:rFonts w:ascii="Book Antiqua" w:hAnsi="Book Antiqua"/>
                <w:sz w:val="20"/>
              </w:rPr>
            </w:pPr>
            <w:r w:rsidRPr="005C586F">
              <w:rPr>
                <w:rFonts w:ascii="Book Antiqua" w:hAnsi="Book Antiqua"/>
                <w:sz w:val="20"/>
              </w:rPr>
              <w:t>Agile (SCRUM), Iterative software development, Waterfall.</w:t>
            </w:r>
          </w:p>
        </w:tc>
      </w:tr>
    </w:tbl>
    <w:p w:rsidR="001D4907" w:rsidRDefault="001D4907" w:rsidP="001D4907">
      <w:pPr>
        <w:spacing w:after="0" w:line="240" w:lineRule="auto"/>
        <w:jc w:val="both"/>
        <w:rPr>
          <w:rFonts w:ascii="Book Antiqua" w:hAnsi="Book Antiqua"/>
          <w:sz w:val="20"/>
        </w:rPr>
      </w:pPr>
    </w:p>
    <w:p w:rsidR="00A80E45" w:rsidRDefault="00A80E45" w:rsidP="001D4907">
      <w:pPr>
        <w:spacing w:after="0" w:line="240" w:lineRule="auto"/>
        <w:jc w:val="both"/>
        <w:rPr>
          <w:rFonts w:ascii="Book Antiqua" w:hAnsi="Book Antiqua"/>
          <w:sz w:val="20"/>
        </w:rPr>
      </w:pPr>
    </w:p>
    <w:p w:rsidR="00A105FD" w:rsidRDefault="00A105FD" w:rsidP="001D4907">
      <w:pPr>
        <w:spacing w:after="0" w:line="240" w:lineRule="auto"/>
        <w:jc w:val="both"/>
        <w:rPr>
          <w:rFonts w:ascii="Book Antiqua" w:hAnsi="Book Antiqua"/>
          <w:sz w:val="20"/>
        </w:rPr>
      </w:pPr>
    </w:p>
    <w:p w:rsidR="00A105FD" w:rsidRDefault="00A105FD" w:rsidP="001D4907">
      <w:pPr>
        <w:spacing w:after="0" w:line="240" w:lineRule="auto"/>
        <w:jc w:val="both"/>
        <w:rPr>
          <w:rFonts w:ascii="Book Antiqua" w:hAnsi="Book Antiqua"/>
          <w:sz w:val="20"/>
        </w:rPr>
      </w:pPr>
    </w:p>
    <w:p w:rsidR="00A105FD" w:rsidRDefault="00A105FD" w:rsidP="001D4907">
      <w:pPr>
        <w:spacing w:after="0" w:line="240" w:lineRule="auto"/>
        <w:jc w:val="both"/>
        <w:rPr>
          <w:rFonts w:ascii="Book Antiqua" w:hAnsi="Book Antiqua"/>
          <w:sz w:val="20"/>
        </w:rPr>
      </w:pPr>
    </w:p>
    <w:p w:rsidR="00A105FD" w:rsidRDefault="00A105FD" w:rsidP="001D4907">
      <w:pPr>
        <w:spacing w:after="0" w:line="240" w:lineRule="auto"/>
        <w:jc w:val="both"/>
        <w:rPr>
          <w:rFonts w:ascii="Book Antiqua" w:hAnsi="Book Antiqua"/>
          <w:sz w:val="20"/>
        </w:rPr>
      </w:pPr>
    </w:p>
    <w:p w:rsidR="00A80E45" w:rsidRDefault="00A80E45" w:rsidP="001D4907">
      <w:pPr>
        <w:spacing w:after="0" w:line="240" w:lineRule="auto"/>
        <w:jc w:val="both"/>
        <w:rPr>
          <w:rFonts w:ascii="Book Antiqua" w:hAnsi="Book Antiqua"/>
          <w:sz w:val="20"/>
        </w:rPr>
      </w:pPr>
    </w:p>
    <w:p w:rsidR="00A80E45" w:rsidRDefault="00A80E45" w:rsidP="001D4907">
      <w:pPr>
        <w:spacing w:after="0" w:line="240" w:lineRule="auto"/>
        <w:jc w:val="both"/>
        <w:rPr>
          <w:rFonts w:ascii="Book Antiqua" w:hAnsi="Book Antiqua"/>
          <w:sz w:val="20"/>
        </w:rPr>
      </w:pPr>
    </w:p>
    <w:p w:rsidR="00D97750" w:rsidRDefault="00D97750" w:rsidP="00D97750">
      <w:pPr>
        <w:pStyle w:val="Heading5"/>
        <w:shd w:val="clear" w:color="auto" w:fill="C0C0C0"/>
        <w:ind w:right="0"/>
        <w:jc w:val="both"/>
        <w:rPr>
          <w:rStyle w:val="Book"/>
        </w:rPr>
      </w:pPr>
      <w:r>
        <w:rPr>
          <w:rStyle w:val="Book"/>
        </w:rPr>
        <w:lastRenderedPageBreak/>
        <w:t>PROJECT EXPERIENCE</w:t>
      </w:r>
    </w:p>
    <w:p w:rsidR="001D4907" w:rsidRPr="00357972" w:rsidRDefault="001D4907" w:rsidP="001D4907">
      <w:pPr>
        <w:spacing w:after="0" w:line="240" w:lineRule="auto"/>
        <w:jc w:val="both"/>
        <w:rPr>
          <w:rFonts w:ascii="Book Antiqua" w:hAnsi="Book Antiqua"/>
          <w:sz w:val="10"/>
        </w:rPr>
      </w:pPr>
    </w:p>
    <w:p w:rsidR="00922115" w:rsidRDefault="00922115" w:rsidP="001D4907">
      <w:pPr>
        <w:spacing w:after="0" w:line="240" w:lineRule="auto"/>
        <w:jc w:val="both"/>
        <w:rPr>
          <w:rFonts w:ascii="Book Antiqua" w:hAnsi="Book Antiqua"/>
          <w:b/>
          <w:sz w:val="20"/>
        </w:rPr>
      </w:pPr>
    </w:p>
    <w:p w:rsidR="00922115" w:rsidRPr="00922115" w:rsidRDefault="00922115" w:rsidP="00922115">
      <w:pPr>
        <w:spacing w:after="0" w:line="240" w:lineRule="auto"/>
        <w:jc w:val="both"/>
        <w:rPr>
          <w:rFonts w:ascii="Book Antiqua" w:hAnsi="Book Antiqua"/>
          <w:b/>
          <w:sz w:val="20"/>
        </w:rPr>
      </w:pPr>
      <w:r w:rsidRPr="00922115">
        <w:rPr>
          <w:rFonts w:ascii="Book Antiqua" w:hAnsi="Book Antiqua"/>
          <w:b/>
          <w:sz w:val="20"/>
        </w:rPr>
        <w:t>Senior Salesforce Business Analyst</w:t>
      </w:r>
    </w:p>
    <w:p w:rsidR="00922115" w:rsidRDefault="00922115" w:rsidP="00922115">
      <w:pPr>
        <w:spacing w:after="0" w:line="240" w:lineRule="auto"/>
        <w:jc w:val="both"/>
        <w:rPr>
          <w:rFonts w:ascii="Book Antiqua" w:hAnsi="Book Antiqua"/>
          <w:b/>
          <w:sz w:val="20"/>
        </w:rPr>
      </w:pPr>
      <w:r w:rsidRPr="00922115">
        <w:rPr>
          <w:rFonts w:ascii="Book Antiqua" w:hAnsi="Book Antiqua"/>
          <w:b/>
          <w:sz w:val="20"/>
        </w:rPr>
        <w:t>Techila Global Services · Full-time</w:t>
      </w:r>
      <w:r w:rsidRPr="00922115">
        <w:rPr>
          <w:rFonts w:ascii="Book Antiqua" w:hAnsi="Book Antiqua"/>
          <w:b/>
          <w:sz w:val="20"/>
        </w:rPr>
        <w:tab/>
      </w:r>
      <w:r w:rsidRPr="00922115">
        <w:rPr>
          <w:rFonts w:ascii="Book Antiqua" w:hAnsi="Book Antiqua"/>
          <w:b/>
          <w:sz w:val="20"/>
        </w:rPr>
        <w:tab/>
      </w:r>
      <w:r w:rsidR="00170BA3">
        <w:rPr>
          <w:rFonts w:ascii="Book Antiqua" w:hAnsi="Book Antiqua"/>
          <w:b/>
          <w:sz w:val="20"/>
        </w:rPr>
        <w:tab/>
      </w:r>
      <w:r w:rsidR="00170BA3">
        <w:rPr>
          <w:rFonts w:ascii="Book Antiqua" w:hAnsi="Book Antiqua"/>
          <w:b/>
          <w:sz w:val="20"/>
        </w:rPr>
        <w:tab/>
      </w:r>
      <w:r w:rsidR="00170BA3">
        <w:rPr>
          <w:rFonts w:ascii="Book Antiqua" w:hAnsi="Book Antiqua"/>
          <w:b/>
          <w:sz w:val="20"/>
        </w:rPr>
        <w:tab/>
      </w:r>
      <w:r w:rsidR="00170BA3">
        <w:rPr>
          <w:rFonts w:ascii="Book Antiqua" w:hAnsi="Book Antiqua"/>
          <w:b/>
          <w:sz w:val="20"/>
        </w:rPr>
        <w:tab/>
      </w:r>
      <w:r w:rsidRPr="00922115">
        <w:rPr>
          <w:rFonts w:ascii="Book Antiqua" w:hAnsi="Book Antiqua"/>
          <w:b/>
          <w:sz w:val="20"/>
        </w:rPr>
        <w:t xml:space="preserve">Nov 2021 </w:t>
      </w:r>
      <w:r w:rsidR="00170BA3">
        <w:rPr>
          <w:rFonts w:ascii="Book Antiqua" w:hAnsi="Book Antiqua"/>
          <w:b/>
          <w:sz w:val="20"/>
        </w:rPr>
        <w:t>till Present</w:t>
      </w:r>
    </w:p>
    <w:p w:rsidR="00170BA3" w:rsidRDefault="00170BA3" w:rsidP="00922115">
      <w:pPr>
        <w:spacing w:after="0" w:line="240" w:lineRule="auto"/>
        <w:jc w:val="both"/>
        <w:rPr>
          <w:rFonts w:ascii="Book Antiqua" w:hAnsi="Book Antiqua"/>
          <w:b/>
          <w:sz w:val="20"/>
        </w:rPr>
      </w:pPr>
      <w:r>
        <w:rPr>
          <w:rFonts w:ascii="Book Antiqua" w:hAnsi="Book Antiqua"/>
          <w:b/>
          <w:sz w:val="20"/>
        </w:rPr>
        <w:t>Location: Pune (Remote)</w:t>
      </w:r>
      <w:r>
        <w:rPr>
          <w:rFonts w:ascii="Book Antiqua" w:hAnsi="Book Antiqua"/>
          <w:b/>
          <w:sz w:val="20"/>
        </w:rPr>
        <w:tab/>
      </w:r>
    </w:p>
    <w:p w:rsidR="00922115" w:rsidRDefault="00922115" w:rsidP="00922115">
      <w:pPr>
        <w:spacing w:after="0" w:line="240" w:lineRule="auto"/>
        <w:jc w:val="both"/>
        <w:rPr>
          <w:rFonts w:ascii="Book Antiqua" w:hAnsi="Book Antiqua"/>
          <w:b/>
          <w:sz w:val="20"/>
        </w:rPr>
      </w:pPr>
    </w:p>
    <w:p w:rsidR="00922115" w:rsidRPr="00922115" w:rsidRDefault="00922115" w:rsidP="00922115">
      <w:pPr>
        <w:spacing w:after="0" w:line="240" w:lineRule="auto"/>
        <w:jc w:val="both"/>
        <w:rPr>
          <w:rFonts w:ascii="Book Antiqua" w:hAnsi="Book Antiqua"/>
          <w:b/>
          <w:sz w:val="20"/>
        </w:rPr>
      </w:pPr>
    </w:p>
    <w:p w:rsidR="00780D3A" w:rsidRPr="00170BA3" w:rsidRDefault="00780D3A" w:rsidP="00780D3A">
      <w:pPr>
        <w:pStyle w:val="ListParagraph"/>
        <w:numPr>
          <w:ilvl w:val="0"/>
          <w:numId w:val="8"/>
        </w:numPr>
        <w:spacing w:after="0" w:line="240" w:lineRule="auto"/>
        <w:jc w:val="both"/>
        <w:rPr>
          <w:rFonts w:ascii="Book Antiqua" w:hAnsi="Book Antiqua"/>
          <w:sz w:val="20"/>
        </w:rPr>
      </w:pPr>
      <w:r w:rsidRPr="00170BA3">
        <w:rPr>
          <w:rFonts w:ascii="Book Antiqua" w:hAnsi="Book Antiqua"/>
          <w:sz w:val="20"/>
        </w:rPr>
        <w:t>Collaborate with stakeholders to gather and document business requirements for Salesforce projects, including new feature implementations, system enhancements, and integration initiatives.</w:t>
      </w:r>
    </w:p>
    <w:p w:rsidR="00780D3A" w:rsidRPr="00170BA3" w:rsidRDefault="00780D3A" w:rsidP="00780D3A">
      <w:pPr>
        <w:pStyle w:val="ListParagraph"/>
        <w:numPr>
          <w:ilvl w:val="0"/>
          <w:numId w:val="8"/>
        </w:numPr>
        <w:spacing w:after="0" w:line="240" w:lineRule="auto"/>
        <w:jc w:val="both"/>
        <w:rPr>
          <w:rFonts w:ascii="Book Antiqua" w:hAnsi="Book Antiqua"/>
          <w:sz w:val="20"/>
        </w:rPr>
      </w:pPr>
      <w:r w:rsidRPr="00170BA3">
        <w:rPr>
          <w:rFonts w:ascii="Book Antiqua" w:hAnsi="Book Antiqua"/>
          <w:sz w:val="20"/>
        </w:rPr>
        <w:t>Analyze and translate business needs into technical specifications and solutions by configuring Salesforce objects, workflows, validation rules, custom fields, and page layouts.</w:t>
      </w:r>
    </w:p>
    <w:p w:rsidR="00780D3A" w:rsidRPr="00170BA3" w:rsidRDefault="00780D3A" w:rsidP="00780D3A">
      <w:pPr>
        <w:pStyle w:val="ListParagraph"/>
        <w:numPr>
          <w:ilvl w:val="0"/>
          <w:numId w:val="8"/>
        </w:numPr>
        <w:spacing w:after="0" w:line="240" w:lineRule="auto"/>
        <w:jc w:val="both"/>
        <w:rPr>
          <w:rFonts w:ascii="Book Antiqua" w:hAnsi="Book Antiqua"/>
          <w:sz w:val="20"/>
        </w:rPr>
      </w:pPr>
      <w:r w:rsidRPr="00170BA3">
        <w:rPr>
          <w:rFonts w:ascii="Book Antiqua" w:hAnsi="Book Antiqua"/>
          <w:sz w:val="20"/>
        </w:rPr>
        <w:t>Conduct thorough testing and coordinate user acceptance testing (UAT) to ensure the successful implementation of Salesforce changes and updates.</w:t>
      </w:r>
    </w:p>
    <w:p w:rsidR="00780D3A" w:rsidRPr="00170BA3" w:rsidRDefault="00780D3A" w:rsidP="00780D3A">
      <w:pPr>
        <w:pStyle w:val="ListParagraph"/>
        <w:numPr>
          <w:ilvl w:val="0"/>
          <w:numId w:val="8"/>
        </w:numPr>
        <w:spacing w:after="0" w:line="240" w:lineRule="auto"/>
        <w:jc w:val="both"/>
        <w:rPr>
          <w:rFonts w:ascii="Book Antiqua" w:hAnsi="Book Antiqua"/>
          <w:sz w:val="20"/>
        </w:rPr>
      </w:pPr>
      <w:r w:rsidRPr="00170BA3">
        <w:rPr>
          <w:rFonts w:ascii="Book Antiqua" w:hAnsi="Book Antiqua"/>
          <w:sz w:val="20"/>
        </w:rPr>
        <w:t>Create detailed reports and dashboards using Salesforce reporting tools to provide actionable insights to sales, marketing, and customer service teams.</w:t>
      </w:r>
    </w:p>
    <w:p w:rsidR="00780D3A" w:rsidRPr="00170BA3" w:rsidRDefault="00780D3A" w:rsidP="00780D3A">
      <w:pPr>
        <w:pStyle w:val="ListParagraph"/>
        <w:numPr>
          <w:ilvl w:val="0"/>
          <w:numId w:val="8"/>
        </w:numPr>
        <w:spacing w:after="0" w:line="240" w:lineRule="auto"/>
        <w:jc w:val="both"/>
        <w:rPr>
          <w:rFonts w:ascii="Book Antiqua" w:hAnsi="Book Antiqua"/>
          <w:sz w:val="20"/>
        </w:rPr>
      </w:pPr>
      <w:r w:rsidRPr="00170BA3">
        <w:rPr>
          <w:rFonts w:ascii="Book Antiqua" w:hAnsi="Book Antiqua"/>
          <w:sz w:val="20"/>
        </w:rPr>
        <w:t>Assist in data migration activities and ensure data integrity and accuracy during the migration process.</w:t>
      </w:r>
    </w:p>
    <w:p w:rsidR="00780D3A" w:rsidRPr="00170BA3" w:rsidRDefault="00780D3A" w:rsidP="00FC3B2A">
      <w:pPr>
        <w:pStyle w:val="ListParagraph"/>
        <w:numPr>
          <w:ilvl w:val="0"/>
          <w:numId w:val="8"/>
        </w:numPr>
        <w:spacing w:after="0" w:line="240" w:lineRule="auto"/>
        <w:jc w:val="both"/>
        <w:rPr>
          <w:rFonts w:ascii="Book Antiqua" w:hAnsi="Book Antiqua"/>
          <w:sz w:val="20"/>
        </w:rPr>
      </w:pPr>
      <w:r w:rsidRPr="00170BA3">
        <w:rPr>
          <w:rFonts w:ascii="Book Antiqua" w:hAnsi="Book Antiqua"/>
          <w:sz w:val="20"/>
        </w:rPr>
        <w:t>Provide end-user training and support to increase Salesforce adoption and user proficiency.</w:t>
      </w:r>
    </w:p>
    <w:p w:rsidR="00922115" w:rsidRPr="00170BA3" w:rsidRDefault="00780D3A" w:rsidP="00780D3A">
      <w:pPr>
        <w:pStyle w:val="ListParagraph"/>
        <w:numPr>
          <w:ilvl w:val="0"/>
          <w:numId w:val="8"/>
        </w:numPr>
        <w:spacing w:after="0" w:line="240" w:lineRule="auto"/>
        <w:jc w:val="both"/>
        <w:rPr>
          <w:rFonts w:ascii="Book Antiqua" w:hAnsi="Book Antiqua"/>
          <w:sz w:val="20"/>
        </w:rPr>
      </w:pPr>
      <w:r w:rsidRPr="00170BA3">
        <w:rPr>
          <w:rFonts w:ascii="Book Antiqua" w:hAnsi="Book Antiqua"/>
          <w:sz w:val="20"/>
        </w:rPr>
        <w:t>Managed and successfully delivered Salesforce projects to clients.</w:t>
      </w:r>
    </w:p>
    <w:p w:rsidR="00922115" w:rsidRPr="00170BA3" w:rsidRDefault="00922115" w:rsidP="00780D3A">
      <w:pPr>
        <w:pStyle w:val="ListParagraph"/>
        <w:numPr>
          <w:ilvl w:val="0"/>
          <w:numId w:val="8"/>
        </w:numPr>
        <w:spacing w:after="0" w:line="240" w:lineRule="auto"/>
        <w:jc w:val="both"/>
        <w:rPr>
          <w:rFonts w:ascii="Book Antiqua" w:hAnsi="Book Antiqua"/>
          <w:sz w:val="20"/>
        </w:rPr>
      </w:pPr>
      <w:r w:rsidRPr="00170BA3">
        <w:rPr>
          <w:rFonts w:ascii="Book Antiqua" w:hAnsi="Book Antiqua"/>
          <w:sz w:val="20"/>
        </w:rPr>
        <w:t>requirement and plan the capacity.</w:t>
      </w:r>
    </w:p>
    <w:p w:rsidR="00922115" w:rsidRPr="00170BA3" w:rsidRDefault="00922115" w:rsidP="00780D3A">
      <w:pPr>
        <w:pStyle w:val="ListParagraph"/>
        <w:numPr>
          <w:ilvl w:val="0"/>
          <w:numId w:val="8"/>
        </w:numPr>
        <w:spacing w:after="0" w:line="240" w:lineRule="auto"/>
        <w:jc w:val="both"/>
        <w:rPr>
          <w:rFonts w:ascii="Book Antiqua" w:hAnsi="Book Antiqua"/>
          <w:sz w:val="20"/>
        </w:rPr>
      </w:pPr>
      <w:r w:rsidRPr="00170BA3">
        <w:rPr>
          <w:rFonts w:ascii="Book Antiqua" w:hAnsi="Book Antiqua"/>
          <w:sz w:val="20"/>
        </w:rPr>
        <w:t xml:space="preserve">Worked towards preparation of requirements management plan and business requirement </w:t>
      </w:r>
    </w:p>
    <w:p w:rsidR="00922115" w:rsidRPr="00170BA3" w:rsidRDefault="00922115" w:rsidP="00780D3A">
      <w:pPr>
        <w:pStyle w:val="ListParagraph"/>
        <w:numPr>
          <w:ilvl w:val="0"/>
          <w:numId w:val="8"/>
        </w:numPr>
        <w:spacing w:after="0" w:line="240" w:lineRule="auto"/>
        <w:jc w:val="both"/>
        <w:rPr>
          <w:rFonts w:ascii="Book Antiqua" w:hAnsi="Book Antiqua"/>
          <w:sz w:val="20"/>
        </w:rPr>
      </w:pPr>
      <w:r w:rsidRPr="00170BA3">
        <w:rPr>
          <w:rFonts w:ascii="Book Antiqua" w:hAnsi="Book Antiqua"/>
          <w:sz w:val="20"/>
        </w:rPr>
        <w:t>documents.</w:t>
      </w:r>
    </w:p>
    <w:p w:rsidR="00922115" w:rsidRPr="00170BA3" w:rsidRDefault="00922115" w:rsidP="00780D3A">
      <w:pPr>
        <w:pStyle w:val="ListParagraph"/>
        <w:numPr>
          <w:ilvl w:val="0"/>
          <w:numId w:val="8"/>
        </w:numPr>
        <w:spacing w:after="0" w:line="240" w:lineRule="auto"/>
        <w:jc w:val="both"/>
        <w:rPr>
          <w:rFonts w:ascii="Book Antiqua" w:hAnsi="Book Antiqua"/>
          <w:sz w:val="20"/>
        </w:rPr>
      </w:pPr>
      <w:r w:rsidRPr="00170BA3">
        <w:rPr>
          <w:rFonts w:ascii="Book Antiqua" w:hAnsi="Book Antiqua"/>
          <w:sz w:val="20"/>
        </w:rPr>
        <w:t xml:space="preserve">Assisted in designing and creation of training material and conducted internal training sessions for </w:t>
      </w:r>
    </w:p>
    <w:p w:rsidR="00922115" w:rsidRPr="00170BA3" w:rsidRDefault="00922115" w:rsidP="00780D3A">
      <w:pPr>
        <w:pStyle w:val="ListParagraph"/>
        <w:numPr>
          <w:ilvl w:val="0"/>
          <w:numId w:val="8"/>
        </w:numPr>
        <w:spacing w:after="0" w:line="240" w:lineRule="auto"/>
        <w:jc w:val="both"/>
        <w:rPr>
          <w:rFonts w:ascii="Book Antiqua" w:hAnsi="Book Antiqua"/>
          <w:sz w:val="20"/>
        </w:rPr>
      </w:pPr>
      <w:r w:rsidRPr="00170BA3">
        <w:rPr>
          <w:rFonts w:ascii="Book Antiqua" w:hAnsi="Book Antiqua"/>
          <w:sz w:val="20"/>
        </w:rPr>
        <w:t>business users on Salesforce technology functionalities.</w:t>
      </w:r>
    </w:p>
    <w:p w:rsidR="00922115" w:rsidRPr="00170BA3" w:rsidRDefault="00922115" w:rsidP="00780D3A">
      <w:pPr>
        <w:pStyle w:val="ListParagraph"/>
        <w:numPr>
          <w:ilvl w:val="0"/>
          <w:numId w:val="8"/>
        </w:numPr>
        <w:spacing w:after="0" w:line="240" w:lineRule="auto"/>
        <w:jc w:val="both"/>
        <w:rPr>
          <w:rFonts w:ascii="Book Antiqua" w:hAnsi="Book Antiqua"/>
          <w:sz w:val="20"/>
        </w:rPr>
      </w:pPr>
      <w:r w:rsidRPr="00170BA3">
        <w:rPr>
          <w:rFonts w:ascii="Book Antiqua" w:hAnsi="Book Antiqua"/>
          <w:sz w:val="20"/>
        </w:rPr>
        <w:t xml:space="preserve">Member of change control board to discuss the new projects, enhancement and change requests </w:t>
      </w:r>
    </w:p>
    <w:p w:rsidR="00922115" w:rsidRPr="00170BA3" w:rsidRDefault="00922115" w:rsidP="00780D3A">
      <w:pPr>
        <w:pStyle w:val="ListParagraph"/>
        <w:numPr>
          <w:ilvl w:val="0"/>
          <w:numId w:val="8"/>
        </w:numPr>
        <w:spacing w:after="0" w:line="240" w:lineRule="auto"/>
        <w:jc w:val="both"/>
        <w:rPr>
          <w:rFonts w:ascii="Book Antiqua" w:hAnsi="Book Antiqua"/>
          <w:sz w:val="20"/>
        </w:rPr>
      </w:pPr>
      <w:r w:rsidRPr="00170BA3">
        <w:rPr>
          <w:rFonts w:ascii="Book Antiqua" w:hAnsi="Book Antiqua"/>
          <w:sz w:val="20"/>
        </w:rPr>
        <w:t>with product owners for approvals.</w:t>
      </w:r>
    </w:p>
    <w:p w:rsidR="007521EE" w:rsidRPr="00170BA3" w:rsidRDefault="007521EE" w:rsidP="00780D3A">
      <w:pPr>
        <w:pStyle w:val="ListParagraph"/>
        <w:numPr>
          <w:ilvl w:val="0"/>
          <w:numId w:val="8"/>
        </w:numPr>
        <w:spacing w:after="0" w:line="240" w:lineRule="auto"/>
        <w:jc w:val="both"/>
        <w:rPr>
          <w:rFonts w:ascii="Book Antiqua" w:hAnsi="Book Antiqua"/>
          <w:sz w:val="20"/>
        </w:rPr>
      </w:pPr>
      <w:r w:rsidRPr="00170BA3">
        <w:rPr>
          <w:rFonts w:ascii="Book Antiqua" w:hAnsi="Book Antiqua"/>
          <w:sz w:val="20"/>
        </w:rPr>
        <w:t>R</w:t>
      </w:r>
      <w:r w:rsidR="00922115" w:rsidRPr="00170BA3">
        <w:rPr>
          <w:rFonts w:ascii="Book Antiqua" w:hAnsi="Book Antiqua"/>
          <w:sz w:val="20"/>
        </w:rPr>
        <w:t xml:space="preserve">equirement and plan the capacity. </w:t>
      </w:r>
    </w:p>
    <w:p w:rsidR="007521EE" w:rsidRPr="00170BA3" w:rsidRDefault="00922115" w:rsidP="00780D3A">
      <w:pPr>
        <w:pStyle w:val="ListParagraph"/>
        <w:numPr>
          <w:ilvl w:val="0"/>
          <w:numId w:val="8"/>
        </w:numPr>
        <w:spacing w:after="0" w:line="240" w:lineRule="auto"/>
        <w:jc w:val="both"/>
        <w:rPr>
          <w:rFonts w:ascii="Book Antiqua" w:hAnsi="Book Antiqua"/>
          <w:sz w:val="20"/>
        </w:rPr>
      </w:pPr>
      <w:r w:rsidRPr="00170BA3">
        <w:rPr>
          <w:rFonts w:ascii="Book Antiqua" w:hAnsi="Book Antiqua"/>
          <w:sz w:val="20"/>
        </w:rPr>
        <w:t xml:space="preserve">Worked towards preparation of requirements management plan and business requirement </w:t>
      </w:r>
    </w:p>
    <w:p w:rsidR="007521EE" w:rsidRPr="00170BA3" w:rsidRDefault="00922115" w:rsidP="00780D3A">
      <w:pPr>
        <w:pStyle w:val="ListParagraph"/>
        <w:numPr>
          <w:ilvl w:val="0"/>
          <w:numId w:val="8"/>
        </w:numPr>
        <w:spacing w:after="0" w:line="240" w:lineRule="auto"/>
        <w:jc w:val="both"/>
        <w:rPr>
          <w:rFonts w:ascii="Book Antiqua" w:hAnsi="Book Antiqua"/>
          <w:sz w:val="20"/>
        </w:rPr>
      </w:pPr>
      <w:r w:rsidRPr="00170BA3">
        <w:rPr>
          <w:rFonts w:ascii="Book Antiqua" w:hAnsi="Book Antiqua"/>
          <w:sz w:val="20"/>
        </w:rPr>
        <w:t xml:space="preserve">Assisted in designing and creation of training material and conducted internal training sessions </w:t>
      </w:r>
      <w:r w:rsidR="007521EE" w:rsidRPr="00170BA3">
        <w:rPr>
          <w:rFonts w:ascii="Book Antiqua" w:hAnsi="Book Antiqua"/>
          <w:sz w:val="20"/>
        </w:rPr>
        <w:t>for business</w:t>
      </w:r>
      <w:r w:rsidRPr="00170BA3">
        <w:rPr>
          <w:rFonts w:ascii="Book Antiqua" w:hAnsi="Book Antiqua"/>
          <w:sz w:val="20"/>
        </w:rPr>
        <w:t xml:space="preserve"> users on Salesforce technology functionalities. </w:t>
      </w:r>
    </w:p>
    <w:p w:rsidR="007521EE" w:rsidRPr="00170BA3" w:rsidRDefault="00922115" w:rsidP="00780D3A">
      <w:pPr>
        <w:pStyle w:val="ListParagraph"/>
        <w:numPr>
          <w:ilvl w:val="0"/>
          <w:numId w:val="8"/>
        </w:numPr>
        <w:spacing w:after="0" w:line="240" w:lineRule="auto"/>
        <w:jc w:val="both"/>
        <w:rPr>
          <w:rFonts w:ascii="Book Antiqua" w:hAnsi="Book Antiqua"/>
          <w:sz w:val="20"/>
        </w:rPr>
      </w:pPr>
      <w:r w:rsidRPr="00170BA3">
        <w:rPr>
          <w:rFonts w:ascii="Book Antiqua" w:hAnsi="Book Antiqua"/>
          <w:sz w:val="20"/>
        </w:rPr>
        <w:t>Conduct UAT with the business users and signoff the release document before the deployment.</w:t>
      </w:r>
    </w:p>
    <w:p w:rsidR="00B44ACA" w:rsidRPr="00A80E45" w:rsidRDefault="00922115" w:rsidP="00685624">
      <w:pPr>
        <w:pStyle w:val="ListParagraph"/>
        <w:numPr>
          <w:ilvl w:val="0"/>
          <w:numId w:val="8"/>
        </w:numPr>
        <w:spacing w:after="0" w:line="240" w:lineRule="auto"/>
        <w:jc w:val="both"/>
        <w:rPr>
          <w:rFonts w:ascii="Book Antiqua" w:hAnsi="Book Antiqua"/>
          <w:b/>
          <w:sz w:val="20"/>
        </w:rPr>
      </w:pPr>
      <w:r w:rsidRPr="00A80E45">
        <w:rPr>
          <w:rFonts w:ascii="Book Antiqua" w:hAnsi="Book Antiqua"/>
          <w:sz w:val="20"/>
        </w:rPr>
        <w:t xml:space="preserve">Member of change control board to discuss the new projects, enhancement and change requests with product owners for approvals. </w:t>
      </w:r>
    </w:p>
    <w:p w:rsidR="00B44ACA" w:rsidRDefault="00B44ACA" w:rsidP="00780D3A">
      <w:pPr>
        <w:spacing w:after="0" w:line="240" w:lineRule="auto"/>
        <w:jc w:val="both"/>
        <w:rPr>
          <w:rFonts w:ascii="Book Antiqua" w:hAnsi="Book Antiqua"/>
          <w:b/>
          <w:sz w:val="20"/>
        </w:rPr>
      </w:pPr>
    </w:p>
    <w:p w:rsidR="00B44ACA" w:rsidRDefault="00B44ACA" w:rsidP="00780D3A">
      <w:pPr>
        <w:spacing w:after="0" w:line="240" w:lineRule="auto"/>
        <w:jc w:val="both"/>
        <w:rPr>
          <w:rFonts w:ascii="Book Antiqua" w:hAnsi="Book Antiqua"/>
          <w:b/>
          <w:sz w:val="20"/>
        </w:rPr>
      </w:pPr>
    </w:p>
    <w:p w:rsidR="00780D3A" w:rsidRPr="00780D3A" w:rsidRDefault="00780D3A" w:rsidP="00780D3A">
      <w:pPr>
        <w:spacing w:after="0" w:line="240" w:lineRule="auto"/>
        <w:jc w:val="both"/>
        <w:rPr>
          <w:rFonts w:ascii="Book Antiqua" w:hAnsi="Book Antiqua"/>
          <w:b/>
          <w:sz w:val="20"/>
        </w:rPr>
      </w:pPr>
      <w:r w:rsidRPr="00780D3A">
        <w:rPr>
          <w:rFonts w:ascii="Book Antiqua" w:hAnsi="Book Antiqua"/>
          <w:b/>
          <w:sz w:val="20"/>
        </w:rPr>
        <w:t>Skills:</w:t>
      </w:r>
    </w:p>
    <w:p w:rsidR="00780D3A" w:rsidRPr="00780D3A" w:rsidRDefault="00780D3A" w:rsidP="00780D3A">
      <w:pPr>
        <w:spacing w:after="0" w:line="240" w:lineRule="auto"/>
        <w:jc w:val="both"/>
        <w:rPr>
          <w:rFonts w:ascii="Book Antiqua" w:hAnsi="Book Antiqua"/>
          <w:b/>
          <w:sz w:val="20"/>
        </w:rPr>
      </w:pPr>
    </w:p>
    <w:p w:rsidR="00780D3A" w:rsidRDefault="00780D3A" w:rsidP="00170BA3">
      <w:pPr>
        <w:pStyle w:val="ListParagraph"/>
        <w:numPr>
          <w:ilvl w:val="0"/>
          <w:numId w:val="10"/>
        </w:numPr>
        <w:spacing w:after="0" w:line="240" w:lineRule="auto"/>
        <w:jc w:val="both"/>
        <w:rPr>
          <w:rFonts w:ascii="Book Antiqua" w:hAnsi="Book Antiqua"/>
          <w:sz w:val="20"/>
        </w:rPr>
      </w:pPr>
      <w:r w:rsidRPr="00170BA3">
        <w:rPr>
          <w:rFonts w:ascii="Book Antiqua" w:hAnsi="Book Antiqua"/>
          <w:sz w:val="20"/>
        </w:rPr>
        <w:t>Proficient in Salesforce administration, configuration, and customization.</w:t>
      </w:r>
    </w:p>
    <w:p w:rsidR="00D051DF" w:rsidRPr="00170BA3" w:rsidRDefault="00D051DF" w:rsidP="00170BA3">
      <w:pPr>
        <w:pStyle w:val="ListParagraph"/>
        <w:numPr>
          <w:ilvl w:val="0"/>
          <w:numId w:val="10"/>
        </w:numPr>
        <w:spacing w:after="0" w:line="240" w:lineRule="auto"/>
        <w:jc w:val="both"/>
        <w:rPr>
          <w:rFonts w:ascii="Book Antiqua" w:hAnsi="Book Antiqua"/>
          <w:sz w:val="20"/>
        </w:rPr>
      </w:pPr>
      <w:r>
        <w:rPr>
          <w:rFonts w:ascii="Book Antiqua" w:hAnsi="Book Antiqua"/>
          <w:sz w:val="20"/>
        </w:rPr>
        <w:t>Salesforce B2B Commerce Cloud, Sales Cloud, CPQ, Gainsight</w:t>
      </w:r>
      <w:r w:rsidR="008C0AB9">
        <w:rPr>
          <w:rFonts w:ascii="Book Antiqua" w:hAnsi="Book Antiqua"/>
          <w:sz w:val="20"/>
        </w:rPr>
        <w:t>, FSL</w:t>
      </w:r>
    </w:p>
    <w:p w:rsidR="00780D3A" w:rsidRPr="00170BA3" w:rsidRDefault="00780D3A" w:rsidP="00170BA3">
      <w:pPr>
        <w:pStyle w:val="ListParagraph"/>
        <w:numPr>
          <w:ilvl w:val="0"/>
          <w:numId w:val="10"/>
        </w:numPr>
        <w:spacing w:after="0" w:line="240" w:lineRule="auto"/>
        <w:jc w:val="both"/>
        <w:rPr>
          <w:rFonts w:ascii="Book Antiqua" w:hAnsi="Book Antiqua"/>
          <w:sz w:val="20"/>
        </w:rPr>
      </w:pPr>
      <w:r w:rsidRPr="00170BA3">
        <w:rPr>
          <w:rFonts w:ascii="Book Antiqua" w:hAnsi="Book Antiqua"/>
          <w:sz w:val="20"/>
        </w:rPr>
        <w:t>Strong understanding of business processes and experience in process mapping and optimization.</w:t>
      </w:r>
    </w:p>
    <w:p w:rsidR="00780D3A" w:rsidRPr="00170BA3" w:rsidRDefault="00780D3A" w:rsidP="00170BA3">
      <w:pPr>
        <w:pStyle w:val="ListParagraph"/>
        <w:numPr>
          <w:ilvl w:val="0"/>
          <w:numId w:val="10"/>
        </w:numPr>
        <w:spacing w:after="0" w:line="240" w:lineRule="auto"/>
        <w:jc w:val="both"/>
        <w:rPr>
          <w:rFonts w:ascii="Book Antiqua" w:hAnsi="Book Antiqua"/>
          <w:sz w:val="20"/>
        </w:rPr>
      </w:pPr>
      <w:r w:rsidRPr="00170BA3">
        <w:rPr>
          <w:rFonts w:ascii="Book Antiqua" w:hAnsi="Book Antiqua"/>
          <w:sz w:val="20"/>
        </w:rPr>
        <w:t>Excellent analytical and problem-solving skills.</w:t>
      </w:r>
    </w:p>
    <w:p w:rsidR="00780D3A" w:rsidRPr="00170BA3" w:rsidRDefault="00780D3A" w:rsidP="00170BA3">
      <w:pPr>
        <w:pStyle w:val="ListParagraph"/>
        <w:numPr>
          <w:ilvl w:val="0"/>
          <w:numId w:val="10"/>
        </w:numPr>
        <w:spacing w:after="0" w:line="240" w:lineRule="auto"/>
        <w:jc w:val="both"/>
        <w:rPr>
          <w:rFonts w:ascii="Book Antiqua" w:hAnsi="Book Antiqua"/>
          <w:sz w:val="20"/>
        </w:rPr>
      </w:pPr>
      <w:r w:rsidRPr="00170BA3">
        <w:rPr>
          <w:rFonts w:ascii="Book Antiqua" w:hAnsi="Book Antiqua"/>
          <w:sz w:val="20"/>
        </w:rPr>
        <w:t>Ability to effectively communicate technical information to non-technical stakeholders.</w:t>
      </w:r>
    </w:p>
    <w:p w:rsidR="00780D3A" w:rsidRPr="00170BA3" w:rsidRDefault="00780D3A" w:rsidP="00170BA3">
      <w:pPr>
        <w:pStyle w:val="ListParagraph"/>
        <w:numPr>
          <w:ilvl w:val="0"/>
          <w:numId w:val="10"/>
        </w:numPr>
        <w:spacing w:after="0" w:line="240" w:lineRule="auto"/>
        <w:jc w:val="both"/>
        <w:rPr>
          <w:rFonts w:ascii="Book Antiqua" w:hAnsi="Book Antiqua"/>
          <w:sz w:val="20"/>
        </w:rPr>
      </w:pPr>
      <w:r w:rsidRPr="00170BA3">
        <w:rPr>
          <w:rFonts w:ascii="Book Antiqua" w:hAnsi="Book Antiqua"/>
          <w:sz w:val="20"/>
        </w:rPr>
        <w:t>Familiarity with data analysis and reporting tools.</w:t>
      </w:r>
    </w:p>
    <w:p w:rsidR="00780D3A" w:rsidRPr="00170BA3" w:rsidRDefault="00780D3A" w:rsidP="00170BA3">
      <w:pPr>
        <w:pStyle w:val="ListParagraph"/>
        <w:numPr>
          <w:ilvl w:val="0"/>
          <w:numId w:val="10"/>
        </w:numPr>
        <w:spacing w:after="0" w:line="240" w:lineRule="auto"/>
        <w:jc w:val="both"/>
        <w:rPr>
          <w:rFonts w:ascii="Book Antiqua" w:hAnsi="Book Antiqua"/>
          <w:sz w:val="20"/>
        </w:rPr>
      </w:pPr>
      <w:r w:rsidRPr="00170BA3">
        <w:rPr>
          <w:rFonts w:ascii="Book Antiqua" w:hAnsi="Book Antiqua"/>
          <w:sz w:val="20"/>
        </w:rPr>
        <w:t>Strong teamwork and collaboration skills.</w:t>
      </w:r>
    </w:p>
    <w:p w:rsidR="0044289B" w:rsidRDefault="0044289B" w:rsidP="00780D3A">
      <w:pPr>
        <w:spacing w:after="0" w:line="240" w:lineRule="auto"/>
        <w:jc w:val="both"/>
        <w:rPr>
          <w:rFonts w:ascii="Book Antiqua" w:hAnsi="Book Antiqua"/>
          <w:b/>
          <w:sz w:val="20"/>
        </w:rPr>
      </w:pPr>
    </w:p>
    <w:p w:rsidR="0044289B" w:rsidRDefault="0044289B" w:rsidP="00780D3A">
      <w:pPr>
        <w:spacing w:after="0" w:line="240" w:lineRule="auto"/>
        <w:jc w:val="both"/>
        <w:rPr>
          <w:rFonts w:ascii="Book Antiqua" w:hAnsi="Book Antiqua"/>
          <w:b/>
          <w:sz w:val="20"/>
        </w:rPr>
      </w:pPr>
    </w:p>
    <w:p w:rsidR="00780D3A" w:rsidRPr="00780D3A" w:rsidRDefault="00780D3A" w:rsidP="00780D3A">
      <w:pPr>
        <w:spacing w:after="0" w:line="240" w:lineRule="auto"/>
        <w:jc w:val="both"/>
        <w:rPr>
          <w:rFonts w:ascii="Book Antiqua" w:hAnsi="Book Antiqua"/>
          <w:b/>
          <w:sz w:val="20"/>
        </w:rPr>
      </w:pPr>
      <w:r w:rsidRPr="00780D3A">
        <w:rPr>
          <w:rFonts w:ascii="Book Antiqua" w:hAnsi="Book Antiqua"/>
          <w:b/>
          <w:sz w:val="20"/>
        </w:rPr>
        <w:t>References:</w:t>
      </w:r>
    </w:p>
    <w:p w:rsidR="00780D3A" w:rsidRPr="00170BA3" w:rsidRDefault="00780D3A" w:rsidP="00780D3A">
      <w:pPr>
        <w:spacing w:after="0" w:line="240" w:lineRule="auto"/>
        <w:jc w:val="both"/>
        <w:rPr>
          <w:rFonts w:ascii="Book Antiqua" w:hAnsi="Book Antiqua"/>
          <w:sz w:val="20"/>
        </w:rPr>
      </w:pPr>
      <w:r w:rsidRPr="00170BA3">
        <w:rPr>
          <w:rFonts w:ascii="Book Antiqua" w:hAnsi="Book Antiqua"/>
          <w:sz w:val="20"/>
        </w:rPr>
        <w:t>Available upon request.</w:t>
      </w:r>
    </w:p>
    <w:p w:rsidR="00170BA3" w:rsidRDefault="00170BA3" w:rsidP="00780D3A">
      <w:pPr>
        <w:spacing w:after="0" w:line="240" w:lineRule="auto"/>
        <w:jc w:val="both"/>
        <w:rPr>
          <w:rFonts w:ascii="Book Antiqua" w:hAnsi="Book Antiqua"/>
          <w:b/>
          <w:sz w:val="20"/>
        </w:rPr>
      </w:pPr>
    </w:p>
    <w:p w:rsidR="00170BA3" w:rsidRPr="00780D3A" w:rsidRDefault="00170BA3" w:rsidP="00780D3A">
      <w:pPr>
        <w:spacing w:after="0" w:line="240" w:lineRule="auto"/>
        <w:jc w:val="both"/>
        <w:rPr>
          <w:rFonts w:ascii="Book Antiqua" w:hAnsi="Book Antiqua"/>
          <w:b/>
          <w:sz w:val="20"/>
        </w:rPr>
      </w:pPr>
      <w:r>
        <w:rPr>
          <w:rFonts w:ascii="Book Antiqua" w:hAnsi="Book Antiqua"/>
          <w:b/>
          <w:sz w:val="20"/>
        </w:rPr>
        <w:t xml:space="preserve">Career break for Own Startup- Blue Organic </w:t>
      </w:r>
      <w:proofErr w:type="spellStart"/>
      <w:r>
        <w:rPr>
          <w:rFonts w:ascii="Book Antiqua" w:hAnsi="Book Antiqua"/>
          <w:b/>
          <w:sz w:val="20"/>
        </w:rPr>
        <w:t>Biofloc</w:t>
      </w:r>
      <w:proofErr w:type="spellEnd"/>
      <w:r>
        <w:rPr>
          <w:rFonts w:ascii="Book Antiqua" w:hAnsi="Book Antiqua"/>
          <w:b/>
          <w:sz w:val="20"/>
        </w:rPr>
        <w:t xml:space="preserve"> Farm                        Dec 2018 to Nov 2021</w:t>
      </w:r>
    </w:p>
    <w:p w:rsidR="00922115" w:rsidRDefault="00922115" w:rsidP="001D4907">
      <w:pPr>
        <w:spacing w:after="0" w:line="240" w:lineRule="auto"/>
        <w:jc w:val="both"/>
        <w:rPr>
          <w:rFonts w:ascii="Book Antiqua" w:hAnsi="Book Antiqua"/>
          <w:b/>
          <w:sz w:val="20"/>
        </w:rPr>
      </w:pPr>
    </w:p>
    <w:p w:rsidR="000651F6" w:rsidRPr="009C5CEC" w:rsidRDefault="001D4907" w:rsidP="001D4907">
      <w:pPr>
        <w:spacing w:after="0" w:line="240" w:lineRule="auto"/>
        <w:jc w:val="both"/>
        <w:rPr>
          <w:rFonts w:ascii="Book Antiqua" w:hAnsi="Book Antiqua"/>
          <w:b/>
          <w:sz w:val="20"/>
        </w:rPr>
      </w:pPr>
      <w:r w:rsidRPr="009C5CEC">
        <w:rPr>
          <w:rFonts w:ascii="Book Antiqua" w:hAnsi="Book Antiqua"/>
          <w:b/>
          <w:sz w:val="20"/>
        </w:rPr>
        <w:tab/>
      </w:r>
      <w:r w:rsidRPr="009C5CEC">
        <w:rPr>
          <w:rFonts w:ascii="Book Antiqua" w:hAnsi="Book Antiqua"/>
          <w:b/>
          <w:sz w:val="20"/>
        </w:rPr>
        <w:tab/>
      </w:r>
      <w:r w:rsidR="00B3249F">
        <w:rPr>
          <w:rFonts w:ascii="Book Antiqua" w:hAnsi="Book Antiqua"/>
          <w:b/>
          <w:sz w:val="20"/>
        </w:rPr>
        <w:tab/>
      </w:r>
      <w:r w:rsidR="00B3249F">
        <w:rPr>
          <w:rFonts w:ascii="Book Antiqua" w:hAnsi="Book Antiqua"/>
          <w:b/>
          <w:sz w:val="20"/>
        </w:rPr>
        <w:tab/>
      </w:r>
      <w:r w:rsidR="00B3249F">
        <w:rPr>
          <w:rFonts w:ascii="Book Antiqua" w:hAnsi="Book Antiqua"/>
          <w:b/>
          <w:sz w:val="20"/>
        </w:rPr>
        <w:tab/>
      </w:r>
      <w:r w:rsidR="00B3249F">
        <w:rPr>
          <w:rFonts w:ascii="Book Antiqua" w:hAnsi="Book Antiqua"/>
          <w:b/>
          <w:sz w:val="20"/>
        </w:rPr>
        <w:tab/>
      </w:r>
      <w:r w:rsidR="00170BA3">
        <w:rPr>
          <w:rFonts w:ascii="Book Antiqua" w:hAnsi="Book Antiqua"/>
          <w:b/>
          <w:sz w:val="20"/>
        </w:rPr>
        <w:tab/>
      </w:r>
    </w:p>
    <w:p w:rsidR="00A105FD" w:rsidRDefault="00A105FD" w:rsidP="001D4907">
      <w:pPr>
        <w:spacing w:after="0" w:line="240" w:lineRule="auto"/>
        <w:jc w:val="both"/>
        <w:rPr>
          <w:rFonts w:ascii="Book Antiqua" w:hAnsi="Book Antiqua"/>
          <w:b/>
          <w:sz w:val="20"/>
        </w:rPr>
      </w:pPr>
    </w:p>
    <w:p w:rsidR="001D4907" w:rsidRPr="006679CA" w:rsidRDefault="001D4907" w:rsidP="001D4907">
      <w:pPr>
        <w:spacing w:after="0" w:line="240" w:lineRule="auto"/>
        <w:jc w:val="both"/>
        <w:rPr>
          <w:rFonts w:ascii="Book Antiqua" w:hAnsi="Book Antiqua"/>
          <w:b/>
          <w:sz w:val="20"/>
        </w:rPr>
      </w:pPr>
      <w:r w:rsidRPr="006679CA">
        <w:rPr>
          <w:rFonts w:ascii="Book Antiqua" w:hAnsi="Book Antiqua"/>
          <w:b/>
          <w:sz w:val="20"/>
        </w:rPr>
        <w:t>Business Analyst</w:t>
      </w:r>
      <w:r w:rsidR="00DC57AC" w:rsidRPr="006679CA">
        <w:rPr>
          <w:rFonts w:ascii="Book Antiqua" w:hAnsi="Book Antiqua"/>
          <w:b/>
          <w:sz w:val="20"/>
        </w:rPr>
        <w:t xml:space="preserve"> (</w:t>
      </w:r>
      <w:r w:rsidRPr="006679CA">
        <w:rPr>
          <w:rFonts w:ascii="Book Antiqua" w:hAnsi="Book Antiqua"/>
          <w:b/>
          <w:sz w:val="20"/>
        </w:rPr>
        <w:t>Software Specialist</w:t>
      </w:r>
      <w:r w:rsidR="00DC57AC" w:rsidRPr="006679CA">
        <w:rPr>
          <w:rFonts w:ascii="Book Antiqua" w:hAnsi="Book Antiqua"/>
          <w:b/>
          <w:sz w:val="20"/>
        </w:rPr>
        <w:t>)</w:t>
      </w:r>
      <w:r w:rsidR="006679CA" w:rsidRPr="006679CA">
        <w:rPr>
          <w:rFonts w:ascii="Book Antiqua" w:hAnsi="Book Antiqua"/>
          <w:b/>
          <w:sz w:val="20"/>
        </w:rPr>
        <w:tab/>
      </w:r>
      <w:r w:rsidR="006679CA" w:rsidRPr="006679CA">
        <w:rPr>
          <w:rFonts w:ascii="Book Antiqua" w:hAnsi="Book Antiqua"/>
          <w:b/>
          <w:sz w:val="20"/>
        </w:rPr>
        <w:tab/>
      </w:r>
      <w:r w:rsidR="006679CA" w:rsidRPr="006679CA">
        <w:rPr>
          <w:rFonts w:ascii="Book Antiqua" w:hAnsi="Book Antiqua"/>
          <w:b/>
          <w:sz w:val="20"/>
        </w:rPr>
        <w:tab/>
      </w:r>
      <w:r w:rsidR="006679CA" w:rsidRPr="006679CA">
        <w:rPr>
          <w:rFonts w:ascii="Book Antiqua" w:hAnsi="Book Antiqua"/>
          <w:b/>
          <w:sz w:val="20"/>
        </w:rPr>
        <w:tab/>
      </w:r>
      <w:r w:rsidR="00A80E45">
        <w:rPr>
          <w:rFonts w:ascii="Book Antiqua" w:hAnsi="Book Antiqua"/>
          <w:b/>
          <w:sz w:val="20"/>
        </w:rPr>
        <w:tab/>
      </w:r>
      <w:r w:rsidR="006679CA" w:rsidRPr="006679CA">
        <w:rPr>
          <w:rFonts w:ascii="Book Antiqua" w:hAnsi="Book Antiqua"/>
          <w:b/>
          <w:sz w:val="20"/>
        </w:rPr>
        <w:t>Feb 2014 to Dec 2018</w:t>
      </w:r>
    </w:p>
    <w:p w:rsidR="006679CA" w:rsidRPr="006679CA" w:rsidRDefault="006679CA" w:rsidP="001D4907">
      <w:pPr>
        <w:spacing w:after="0" w:line="240" w:lineRule="auto"/>
        <w:jc w:val="both"/>
        <w:rPr>
          <w:rFonts w:ascii="Book Antiqua" w:hAnsi="Book Antiqua"/>
          <w:b/>
          <w:sz w:val="20"/>
        </w:rPr>
      </w:pPr>
      <w:r w:rsidRPr="006679CA">
        <w:rPr>
          <w:rFonts w:ascii="Book Antiqua" w:hAnsi="Book Antiqua"/>
          <w:b/>
          <w:sz w:val="20"/>
        </w:rPr>
        <w:t>PTC Software</w:t>
      </w:r>
    </w:p>
    <w:p w:rsidR="006679CA" w:rsidRPr="006679CA" w:rsidRDefault="006679CA" w:rsidP="001D4907">
      <w:pPr>
        <w:spacing w:after="0" w:line="240" w:lineRule="auto"/>
        <w:jc w:val="both"/>
        <w:rPr>
          <w:rFonts w:ascii="Book Antiqua" w:hAnsi="Book Antiqua"/>
          <w:b/>
          <w:sz w:val="20"/>
        </w:rPr>
      </w:pPr>
      <w:r w:rsidRPr="006679CA">
        <w:rPr>
          <w:rFonts w:ascii="Book Antiqua" w:hAnsi="Book Antiqua"/>
          <w:b/>
          <w:sz w:val="20"/>
        </w:rPr>
        <w:t>Location: Pune (Onsite)</w:t>
      </w:r>
    </w:p>
    <w:p w:rsidR="006679CA" w:rsidRDefault="006679CA" w:rsidP="001D4907">
      <w:pPr>
        <w:spacing w:after="0" w:line="240" w:lineRule="auto"/>
        <w:jc w:val="both"/>
        <w:rPr>
          <w:rFonts w:ascii="Book Antiqua" w:hAnsi="Book Antiqua"/>
          <w:sz w:val="20"/>
        </w:rPr>
      </w:pPr>
    </w:p>
    <w:p w:rsidR="006679CA" w:rsidRDefault="006679CA" w:rsidP="001D4907">
      <w:pPr>
        <w:spacing w:after="0" w:line="240" w:lineRule="auto"/>
        <w:jc w:val="both"/>
        <w:rPr>
          <w:rFonts w:ascii="Book Antiqua" w:hAnsi="Book Antiqua"/>
          <w:sz w:val="20"/>
        </w:rPr>
      </w:pPr>
    </w:p>
    <w:p w:rsidR="001D4907" w:rsidRPr="00165F69" w:rsidRDefault="001D4907" w:rsidP="00165F69">
      <w:pPr>
        <w:pStyle w:val="ListParagraph"/>
        <w:numPr>
          <w:ilvl w:val="0"/>
          <w:numId w:val="3"/>
        </w:numPr>
        <w:spacing w:after="0" w:line="240" w:lineRule="auto"/>
        <w:jc w:val="both"/>
        <w:rPr>
          <w:rFonts w:ascii="Book Antiqua" w:hAnsi="Book Antiqua"/>
          <w:sz w:val="20"/>
        </w:rPr>
      </w:pPr>
      <w:r w:rsidRPr="00165F69">
        <w:rPr>
          <w:rFonts w:ascii="Book Antiqua" w:hAnsi="Book Antiqua"/>
          <w:sz w:val="20"/>
        </w:rPr>
        <w:t>Planned and conducted meetings with the business to collect requirements.</w:t>
      </w:r>
    </w:p>
    <w:p w:rsidR="001D4907" w:rsidRPr="00165F69" w:rsidRDefault="001D4907" w:rsidP="00165F69">
      <w:pPr>
        <w:pStyle w:val="ListParagraph"/>
        <w:numPr>
          <w:ilvl w:val="0"/>
          <w:numId w:val="3"/>
        </w:numPr>
        <w:spacing w:after="0" w:line="240" w:lineRule="auto"/>
        <w:jc w:val="both"/>
        <w:rPr>
          <w:rFonts w:ascii="Book Antiqua" w:hAnsi="Book Antiqua"/>
          <w:sz w:val="20"/>
        </w:rPr>
      </w:pPr>
      <w:r w:rsidRPr="00165F69">
        <w:rPr>
          <w:rFonts w:ascii="Book Antiqua" w:hAnsi="Book Antiqua"/>
          <w:sz w:val="20"/>
        </w:rPr>
        <w:t>Conducted scrum call with the development team to give them the visibility of the business requirement and plan the capacity.</w:t>
      </w:r>
    </w:p>
    <w:p w:rsidR="001D4907" w:rsidRPr="00165F69" w:rsidRDefault="001D4907" w:rsidP="00165F69">
      <w:pPr>
        <w:pStyle w:val="ListParagraph"/>
        <w:numPr>
          <w:ilvl w:val="0"/>
          <w:numId w:val="3"/>
        </w:numPr>
        <w:spacing w:after="0" w:line="240" w:lineRule="auto"/>
        <w:jc w:val="both"/>
        <w:rPr>
          <w:rFonts w:ascii="Book Antiqua" w:hAnsi="Book Antiqua"/>
          <w:sz w:val="20"/>
        </w:rPr>
      </w:pPr>
      <w:r w:rsidRPr="00165F69">
        <w:rPr>
          <w:rFonts w:ascii="Book Antiqua" w:hAnsi="Book Antiqua"/>
          <w:sz w:val="20"/>
        </w:rPr>
        <w:t>Worked towards preparation of requirements management plan and business requirement documents.</w:t>
      </w:r>
    </w:p>
    <w:p w:rsidR="001D4907" w:rsidRPr="00165F69" w:rsidRDefault="001D4907" w:rsidP="00165F69">
      <w:pPr>
        <w:pStyle w:val="ListParagraph"/>
        <w:numPr>
          <w:ilvl w:val="0"/>
          <w:numId w:val="3"/>
        </w:numPr>
        <w:spacing w:after="0" w:line="240" w:lineRule="auto"/>
        <w:jc w:val="both"/>
        <w:rPr>
          <w:rFonts w:ascii="Book Antiqua" w:hAnsi="Book Antiqua"/>
          <w:sz w:val="20"/>
        </w:rPr>
      </w:pPr>
      <w:r w:rsidRPr="00165F69">
        <w:rPr>
          <w:rFonts w:ascii="Book Antiqua" w:hAnsi="Book Antiqua"/>
          <w:sz w:val="20"/>
        </w:rPr>
        <w:t xml:space="preserve">Communicate with internal colleagues to understand the needs of departments and the </w:t>
      </w:r>
    </w:p>
    <w:p w:rsidR="001D4907" w:rsidRPr="00165F69" w:rsidRDefault="001D4907" w:rsidP="00165F69">
      <w:pPr>
        <w:pStyle w:val="ListParagraph"/>
        <w:numPr>
          <w:ilvl w:val="0"/>
          <w:numId w:val="3"/>
        </w:numPr>
        <w:spacing w:after="0" w:line="240" w:lineRule="auto"/>
        <w:jc w:val="both"/>
        <w:rPr>
          <w:rFonts w:ascii="Book Antiqua" w:hAnsi="Book Antiqua"/>
          <w:sz w:val="20"/>
        </w:rPr>
      </w:pPr>
      <w:r w:rsidRPr="00165F69">
        <w:rPr>
          <w:rFonts w:ascii="Book Antiqua" w:hAnsi="Book Antiqua"/>
          <w:sz w:val="20"/>
        </w:rPr>
        <w:t>organization as a whole</w:t>
      </w:r>
    </w:p>
    <w:p w:rsidR="001D4907" w:rsidRPr="00165F69" w:rsidRDefault="001D4907" w:rsidP="00165F69">
      <w:pPr>
        <w:pStyle w:val="ListParagraph"/>
        <w:numPr>
          <w:ilvl w:val="0"/>
          <w:numId w:val="3"/>
        </w:numPr>
        <w:spacing w:after="0" w:line="240" w:lineRule="auto"/>
        <w:jc w:val="both"/>
        <w:rPr>
          <w:rFonts w:ascii="Book Antiqua" w:hAnsi="Book Antiqua"/>
          <w:sz w:val="20"/>
        </w:rPr>
      </w:pPr>
      <w:r w:rsidRPr="00165F69">
        <w:rPr>
          <w:rFonts w:ascii="Book Antiqua" w:hAnsi="Book Antiqua"/>
          <w:sz w:val="20"/>
        </w:rPr>
        <w:t xml:space="preserve">Work with external stakeholders to understand and investigate feedback into the </w:t>
      </w:r>
    </w:p>
    <w:p w:rsidR="001D4907" w:rsidRPr="00165F69" w:rsidRDefault="001D4907" w:rsidP="00165F69">
      <w:pPr>
        <w:pStyle w:val="ListParagraph"/>
        <w:numPr>
          <w:ilvl w:val="0"/>
          <w:numId w:val="3"/>
        </w:numPr>
        <w:spacing w:after="0" w:line="240" w:lineRule="auto"/>
        <w:jc w:val="both"/>
        <w:rPr>
          <w:rFonts w:ascii="Book Antiqua" w:hAnsi="Book Antiqua"/>
          <w:sz w:val="20"/>
        </w:rPr>
      </w:pPr>
      <w:r w:rsidRPr="00165F69">
        <w:rPr>
          <w:rFonts w:ascii="Book Antiqua" w:hAnsi="Book Antiqua"/>
          <w:sz w:val="20"/>
        </w:rPr>
        <w:t>service/function/product provided;</w:t>
      </w:r>
    </w:p>
    <w:p w:rsidR="001D4907" w:rsidRPr="00165F69" w:rsidRDefault="001D4907" w:rsidP="00165F69">
      <w:pPr>
        <w:pStyle w:val="ListParagraph"/>
        <w:numPr>
          <w:ilvl w:val="0"/>
          <w:numId w:val="3"/>
        </w:numPr>
        <w:spacing w:after="0" w:line="240" w:lineRule="auto"/>
        <w:jc w:val="both"/>
        <w:rPr>
          <w:rFonts w:ascii="Book Antiqua" w:hAnsi="Book Antiqua"/>
          <w:sz w:val="20"/>
        </w:rPr>
      </w:pPr>
      <w:r w:rsidRPr="00165F69">
        <w:rPr>
          <w:rFonts w:ascii="Book Antiqua" w:hAnsi="Book Antiqua"/>
          <w:sz w:val="20"/>
        </w:rPr>
        <w:t xml:space="preserve">Use data modelling practices to analyze your findings and create suggestions for strategic and </w:t>
      </w:r>
    </w:p>
    <w:p w:rsidR="001D4907" w:rsidRPr="00165F69" w:rsidRDefault="001D4907" w:rsidP="00165F69">
      <w:pPr>
        <w:pStyle w:val="ListParagraph"/>
        <w:numPr>
          <w:ilvl w:val="0"/>
          <w:numId w:val="3"/>
        </w:numPr>
        <w:spacing w:after="0" w:line="240" w:lineRule="auto"/>
        <w:jc w:val="both"/>
        <w:rPr>
          <w:rFonts w:ascii="Book Antiqua" w:hAnsi="Book Antiqua"/>
          <w:sz w:val="20"/>
        </w:rPr>
      </w:pPr>
      <w:r w:rsidRPr="00165F69">
        <w:rPr>
          <w:rFonts w:ascii="Book Antiqua" w:hAnsi="Book Antiqua"/>
          <w:sz w:val="20"/>
        </w:rPr>
        <w:t>operational improvements and changes;</w:t>
      </w:r>
    </w:p>
    <w:p w:rsidR="001D4907" w:rsidRPr="00165F69" w:rsidRDefault="001D4907" w:rsidP="00165F69">
      <w:pPr>
        <w:pStyle w:val="ListParagraph"/>
        <w:numPr>
          <w:ilvl w:val="0"/>
          <w:numId w:val="3"/>
        </w:numPr>
        <w:spacing w:after="0" w:line="240" w:lineRule="auto"/>
        <w:jc w:val="both"/>
        <w:rPr>
          <w:rFonts w:ascii="Book Antiqua" w:hAnsi="Book Antiqua"/>
          <w:sz w:val="20"/>
        </w:rPr>
      </w:pPr>
      <w:r w:rsidRPr="00165F69">
        <w:rPr>
          <w:rFonts w:ascii="Book Antiqua" w:hAnsi="Book Antiqua"/>
          <w:sz w:val="20"/>
        </w:rPr>
        <w:t>Consider the opportunities and potential risks attached to the suggestions you have made;</w:t>
      </w:r>
    </w:p>
    <w:p w:rsidR="001D4907" w:rsidRPr="005E7E7A" w:rsidRDefault="001D4907" w:rsidP="00165F69">
      <w:pPr>
        <w:pStyle w:val="ListParagraph"/>
        <w:numPr>
          <w:ilvl w:val="0"/>
          <w:numId w:val="3"/>
        </w:numPr>
        <w:spacing w:after="0" w:line="240" w:lineRule="auto"/>
        <w:jc w:val="both"/>
        <w:rPr>
          <w:rFonts w:ascii="Book Antiqua" w:hAnsi="Book Antiqua"/>
          <w:sz w:val="20"/>
        </w:rPr>
      </w:pPr>
      <w:r w:rsidRPr="005E7E7A">
        <w:rPr>
          <w:rFonts w:ascii="Book Antiqua" w:hAnsi="Book Antiqua"/>
          <w:sz w:val="20"/>
        </w:rPr>
        <w:t>Gain agreement, usually from senior management, of the best method of introducing your recommendations to the business.</w:t>
      </w:r>
    </w:p>
    <w:p w:rsidR="001D4907" w:rsidRPr="00FA2094" w:rsidRDefault="001D4907" w:rsidP="00165F69">
      <w:pPr>
        <w:pStyle w:val="ListParagraph"/>
        <w:numPr>
          <w:ilvl w:val="0"/>
          <w:numId w:val="3"/>
        </w:numPr>
        <w:spacing w:after="0" w:line="240" w:lineRule="auto"/>
        <w:jc w:val="both"/>
        <w:rPr>
          <w:rFonts w:ascii="Book Antiqua" w:hAnsi="Book Antiqua"/>
          <w:sz w:val="20"/>
        </w:rPr>
      </w:pPr>
      <w:r w:rsidRPr="00FA2094">
        <w:rPr>
          <w:rFonts w:ascii="Book Antiqua" w:hAnsi="Book Antiqua"/>
          <w:sz w:val="20"/>
        </w:rPr>
        <w:t>Produce written documentation to support your work, report on your findings and to present to</w:t>
      </w:r>
      <w:r w:rsidR="00FA2094">
        <w:rPr>
          <w:rFonts w:ascii="Book Antiqua" w:hAnsi="Book Antiqua"/>
          <w:sz w:val="20"/>
        </w:rPr>
        <w:t xml:space="preserve"> </w:t>
      </w:r>
      <w:r w:rsidRPr="00FA2094">
        <w:rPr>
          <w:rFonts w:ascii="Book Antiqua" w:hAnsi="Book Antiqua"/>
          <w:sz w:val="20"/>
        </w:rPr>
        <w:t>stakeholders when necessary.</w:t>
      </w:r>
    </w:p>
    <w:p w:rsidR="001D4907" w:rsidRPr="00FA2094" w:rsidRDefault="001D4907" w:rsidP="00165F69">
      <w:pPr>
        <w:pStyle w:val="ListParagraph"/>
        <w:numPr>
          <w:ilvl w:val="0"/>
          <w:numId w:val="3"/>
        </w:numPr>
        <w:spacing w:after="0" w:line="240" w:lineRule="auto"/>
        <w:jc w:val="both"/>
        <w:rPr>
          <w:rFonts w:ascii="Book Antiqua" w:hAnsi="Book Antiqua"/>
          <w:sz w:val="20"/>
        </w:rPr>
      </w:pPr>
      <w:r w:rsidRPr="00FA2094">
        <w:rPr>
          <w:rFonts w:ascii="Book Antiqua" w:hAnsi="Book Antiqua"/>
          <w:sz w:val="20"/>
        </w:rPr>
        <w:t>Support the teams in making the recommended changes, including helping to resolve any issues and providing them trainings.</w:t>
      </w:r>
    </w:p>
    <w:p w:rsidR="001D4907" w:rsidRPr="00165F69" w:rsidRDefault="001D4907" w:rsidP="00165F69">
      <w:pPr>
        <w:pStyle w:val="ListParagraph"/>
        <w:numPr>
          <w:ilvl w:val="0"/>
          <w:numId w:val="3"/>
        </w:numPr>
        <w:spacing w:after="0" w:line="240" w:lineRule="auto"/>
        <w:jc w:val="both"/>
        <w:rPr>
          <w:rFonts w:ascii="Book Antiqua" w:hAnsi="Book Antiqua"/>
          <w:sz w:val="20"/>
        </w:rPr>
      </w:pPr>
      <w:r w:rsidRPr="00165F69">
        <w:rPr>
          <w:rFonts w:ascii="Book Antiqua" w:hAnsi="Book Antiqua"/>
          <w:sz w:val="20"/>
        </w:rPr>
        <w:t>Requirement Modelling Hands On experience: Process Models, Use case diagram, Activity diagram, State Transition diagram, UI Mock Ups, ER Diagram.</w:t>
      </w:r>
    </w:p>
    <w:p w:rsidR="001D4907" w:rsidRPr="00165F69" w:rsidRDefault="001D4907" w:rsidP="00165F69">
      <w:pPr>
        <w:pStyle w:val="ListParagraph"/>
        <w:numPr>
          <w:ilvl w:val="0"/>
          <w:numId w:val="3"/>
        </w:numPr>
        <w:spacing w:after="0" w:line="240" w:lineRule="auto"/>
        <w:jc w:val="both"/>
        <w:rPr>
          <w:rFonts w:ascii="Book Antiqua" w:hAnsi="Book Antiqua"/>
          <w:sz w:val="20"/>
        </w:rPr>
      </w:pPr>
      <w:r w:rsidRPr="00165F69">
        <w:rPr>
          <w:rFonts w:ascii="Book Antiqua" w:hAnsi="Book Antiqua"/>
          <w:sz w:val="20"/>
        </w:rPr>
        <w:t>Assisted in designing and creation of training material and conducted internal training sessions for business users on Salesforce technology functionalities.</w:t>
      </w:r>
    </w:p>
    <w:p w:rsidR="001D4907" w:rsidRPr="00165F69" w:rsidRDefault="001D4907" w:rsidP="00165F69">
      <w:pPr>
        <w:pStyle w:val="ListParagraph"/>
        <w:numPr>
          <w:ilvl w:val="0"/>
          <w:numId w:val="3"/>
        </w:numPr>
        <w:spacing w:after="0" w:line="240" w:lineRule="auto"/>
        <w:jc w:val="both"/>
        <w:rPr>
          <w:rFonts w:ascii="Book Antiqua" w:hAnsi="Book Antiqua"/>
          <w:sz w:val="20"/>
        </w:rPr>
      </w:pPr>
      <w:r w:rsidRPr="00165F69">
        <w:rPr>
          <w:rFonts w:ascii="Book Antiqua" w:hAnsi="Book Antiqua"/>
          <w:sz w:val="20"/>
        </w:rPr>
        <w:t>Member of change control board to discuss the new projects, enhancement and change requests with product owners for approvals.</w:t>
      </w:r>
    </w:p>
    <w:p w:rsidR="001D4907" w:rsidRPr="00165F69" w:rsidRDefault="001D4907" w:rsidP="00165F69">
      <w:pPr>
        <w:pStyle w:val="ListParagraph"/>
        <w:numPr>
          <w:ilvl w:val="0"/>
          <w:numId w:val="3"/>
        </w:numPr>
        <w:spacing w:after="0" w:line="240" w:lineRule="auto"/>
        <w:jc w:val="both"/>
        <w:rPr>
          <w:rFonts w:ascii="Book Antiqua" w:hAnsi="Book Antiqua"/>
          <w:sz w:val="20"/>
        </w:rPr>
      </w:pPr>
      <w:r w:rsidRPr="00165F69">
        <w:rPr>
          <w:rFonts w:ascii="Book Antiqua" w:hAnsi="Book Antiqua"/>
          <w:sz w:val="20"/>
        </w:rPr>
        <w:t>Communication to Tech Support department with new release of Salesforce.</w:t>
      </w:r>
    </w:p>
    <w:p w:rsidR="001D4907" w:rsidRPr="00165F69" w:rsidRDefault="001D4907" w:rsidP="00165F69">
      <w:pPr>
        <w:pStyle w:val="ListParagraph"/>
        <w:numPr>
          <w:ilvl w:val="0"/>
          <w:numId w:val="3"/>
        </w:numPr>
        <w:spacing w:after="0" w:line="240" w:lineRule="auto"/>
        <w:jc w:val="both"/>
        <w:rPr>
          <w:rFonts w:ascii="Book Antiqua" w:hAnsi="Book Antiqua"/>
          <w:sz w:val="20"/>
        </w:rPr>
      </w:pPr>
      <w:r w:rsidRPr="00165F69">
        <w:rPr>
          <w:rFonts w:ascii="Book Antiqua" w:hAnsi="Book Antiqua"/>
          <w:sz w:val="20"/>
        </w:rPr>
        <w:t xml:space="preserve">Serve as a Trusted Advisor, drive </w:t>
      </w:r>
      <w:r w:rsidR="00A926D1" w:rsidRPr="00165F69">
        <w:rPr>
          <w:rFonts w:ascii="Book Antiqua" w:hAnsi="Book Antiqua"/>
          <w:sz w:val="20"/>
        </w:rPr>
        <w:t>conversations with our customer’</w:t>
      </w:r>
      <w:r w:rsidRPr="00165F69">
        <w:rPr>
          <w:rFonts w:ascii="Book Antiqua" w:hAnsi="Book Antiqua"/>
          <w:sz w:val="20"/>
        </w:rPr>
        <w:t>s Stakeholders armed with best practices for enterprise architecture functions such as Security, Performance, Requirements Analysis and Application Governance.</w:t>
      </w:r>
    </w:p>
    <w:p w:rsidR="001D4907" w:rsidRPr="00165F69" w:rsidRDefault="00FE465D" w:rsidP="00165F69">
      <w:pPr>
        <w:pStyle w:val="ListParagraph"/>
        <w:numPr>
          <w:ilvl w:val="0"/>
          <w:numId w:val="3"/>
        </w:numPr>
        <w:spacing w:after="0" w:line="240" w:lineRule="auto"/>
        <w:jc w:val="both"/>
        <w:rPr>
          <w:rFonts w:ascii="Book Antiqua" w:hAnsi="Book Antiqua"/>
          <w:sz w:val="20"/>
        </w:rPr>
      </w:pPr>
      <w:r w:rsidRPr="00165F69">
        <w:rPr>
          <w:rFonts w:ascii="Book Antiqua" w:hAnsi="Book Antiqua"/>
          <w:sz w:val="20"/>
        </w:rPr>
        <w:t>Advice</w:t>
      </w:r>
      <w:r w:rsidR="001D4907" w:rsidRPr="00165F69">
        <w:rPr>
          <w:rFonts w:ascii="Book Antiqua" w:hAnsi="Book Antiqua"/>
          <w:sz w:val="20"/>
        </w:rPr>
        <w:t xml:space="preserve"> and mentor diverse teams in technical and functional delivery aspects at a program level.</w:t>
      </w:r>
    </w:p>
    <w:p w:rsidR="001D4907" w:rsidRPr="00165F69" w:rsidRDefault="001D4907" w:rsidP="00165F69">
      <w:pPr>
        <w:pStyle w:val="ListParagraph"/>
        <w:numPr>
          <w:ilvl w:val="0"/>
          <w:numId w:val="3"/>
        </w:numPr>
        <w:spacing w:after="0" w:line="240" w:lineRule="auto"/>
        <w:jc w:val="both"/>
        <w:rPr>
          <w:rFonts w:ascii="Book Antiqua" w:hAnsi="Book Antiqua"/>
          <w:sz w:val="20"/>
        </w:rPr>
      </w:pPr>
      <w:r w:rsidRPr="00165F69">
        <w:rPr>
          <w:rFonts w:ascii="Book Antiqua" w:hAnsi="Book Antiqua"/>
          <w:sz w:val="20"/>
        </w:rPr>
        <w:t>Troubleshoot key customer implementation issues and demonstrate ability to drive to successful resolution. Lead the evaluation of business and technical requirements from a senior level.</w:t>
      </w:r>
    </w:p>
    <w:p w:rsidR="001D4907" w:rsidRPr="00165F69" w:rsidRDefault="001D4907" w:rsidP="00165F69">
      <w:pPr>
        <w:pStyle w:val="ListParagraph"/>
        <w:numPr>
          <w:ilvl w:val="0"/>
          <w:numId w:val="3"/>
        </w:numPr>
        <w:spacing w:after="0" w:line="240" w:lineRule="auto"/>
        <w:jc w:val="both"/>
        <w:rPr>
          <w:rFonts w:ascii="Book Antiqua" w:hAnsi="Book Antiqua"/>
          <w:sz w:val="20"/>
        </w:rPr>
      </w:pPr>
      <w:r w:rsidRPr="00165F69">
        <w:rPr>
          <w:rFonts w:ascii="Book Antiqua" w:hAnsi="Book Antiqua"/>
          <w:sz w:val="20"/>
        </w:rPr>
        <w:t>Review and correct project/program direction, approach and key artifacts to keep programs on track and solutions extendable and maintainable going forward.</w:t>
      </w:r>
    </w:p>
    <w:p w:rsidR="001D4907" w:rsidRPr="00165F69" w:rsidRDefault="001D4907" w:rsidP="00165F69">
      <w:pPr>
        <w:pStyle w:val="ListParagraph"/>
        <w:numPr>
          <w:ilvl w:val="0"/>
          <w:numId w:val="3"/>
        </w:numPr>
        <w:spacing w:after="0" w:line="240" w:lineRule="auto"/>
        <w:jc w:val="both"/>
        <w:rPr>
          <w:rFonts w:ascii="Book Antiqua" w:hAnsi="Book Antiqua"/>
          <w:sz w:val="20"/>
        </w:rPr>
      </w:pPr>
      <w:r w:rsidRPr="00165F69">
        <w:rPr>
          <w:rFonts w:ascii="Book Antiqua" w:hAnsi="Book Antiqua"/>
          <w:sz w:val="20"/>
        </w:rPr>
        <w:t>Identification and pro-active management of risk areas and commitment to seeing an issue through to complete resolution.</w:t>
      </w:r>
    </w:p>
    <w:p w:rsidR="001D4907" w:rsidRPr="00165F69" w:rsidRDefault="001D4907" w:rsidP="00165F69">
      <w:pPr>
        <w:pStyle w:val="ListParagraph"/>
        <w:numPr>
          <w:ilvl w:val="0"/>
          <w:numId w:val="3"/>
        </w:numPr>
        <w:spacing w:after="0" w:line="240" w:lineRule="auto"/>
        <w:jc w:val="both"/>
        <w:rPr>
          <w:rFonts w:ascii="Book Antiqua" w:hAnsi="Book Antiqua"/>
          <w:sz w:val="20"/>
        </w:rPr>
      </w:pPr>
      <w:r w:rsidRPr="00165F69">
        <w:rPr>
          <w:rFonts w:ascii="Book Antiqua" w:hAnsi="Book Antiqua"/>
          <w:sz w:val="20"/>
        </w:rPr>
        <w:t>Manage customer expectations and negotiate solutions to complex problems with both the customer and third-party partners.</w:t>
      </w:r>
    </w:p>
    <w:p w:rsidR="001D4907" w:rsidRPr="00165F69" w:rsidRDefault="001D4907" w:rsidP="00165F69">
      <w:pPr>
        <w:pStyle w:val="ListParagraph"/>
        <w:numPr>
          <w:ilvl w:val="0"/>
          <w:numId w:val="3"/>
        </w:numPr>
        <w:spacing w:after="0" w:line="240" w:lineRule="auto"/>
        <w:jc w:val="both"/>
        <w:rPr>
          <w:rFonts w:ascii="Book Antiqua" w:hAnsi="Book Antiqua"/>
          <w:sz w:val="20"/>
        </w:rPr>
      </w:pPr>
      <w:r w:rsidRPr="00165F69">
        <w:rPr>
          <w:rFonts w:ascii="Book Antiqua" w:hAnsi="Book Antiqua"/>
          <w:sz w:val="20"/>
        </w:rPr>
        <w:t>Build relationships with business partners, internal and external, and contributing to broader goals and growth beyond the scope of a single customer engagement. Play the role of liaison between business stakeholders and technical experts.</w:t>
      </w:r>
    </w:p>
    <w:p w:rsidR="001D4907" w:rsidRPr="00165F69" w:rsidRDefault="001D4907" w:rsidP="00165F69">
      <w:pPr>
        <w:pStyle w:val="ListParagraph"/>
        <w:numPr>
          <w:ilvl w:val="0"/>
          <w:numId w:val="3"/>
        </w:numPr>
        <w:spacing w:after="0" w:line="240" w:lineRule="auto"/>
        <w:jc w:val="both"/>
        <w:rPr>
          <w:rFonts w:ascii="Book Antiqua" w:hAnsi="Book Antiqua"/>
          <w:sz w:val="20"/>
        </w:rPr>
      </w:pPr>
      <w:r w:rsidRPr="00165F69">
        <w:rPr>
          <w:rFonts w:ascii="Book Antiqua" w:hAnsi="Book Antiqua"/>
          <w:sz w:val="20"/>
        </w:rPr>
        <w:t xml:space="preserve">Contribute to the growth of the Services practice by identifying and leading internal strategic initiatives to grow the consulting practice, leveraging junior teammates to achieve individual as well as team </w:t>
      </w:r>
      <w:r w:rsidRPr="00165F69">
        <w:rPr>
          <w:rFonts w:ascii="Book Antiqua" w:hAnsi="Book Antiqua"/>
          <w:sz w:val="20"/>
        </w:rPr>
        <w:lastRenderedPageBreak/>
        <w:t xml:space="preserve">growth; serving as an active contributor to the practice knowledge and resource base; mentor, educate, and enrich technical and non-technical </w:t>
      </w:r>
      <w:proofErr w:type="gramStart"/>
      <w:r w:rsidRPr="00165F69">
        <w:rPr>
          <w:rFonts w:ascii="Book Antiqua" w:hAnsi="Book Antiqua"/>
          <w:sz w:val="20"/>
        </w:rPr>
        <w:t>salesforce.com ,</w:t>
      </w:r>
      <w:proofErr w:type="gramEnd"/>
      <w:r w:rsidRPr="00165F69">
        <w:rPr>
          <w:rFonts w:ascii="Book Antiqua" w:hAnsi="Book Antiqua"/>
          <w:sz w:val="20"/>
        </w:rPr>
        <w:t xml:space="preserve"> customer and partner colleagues.</w:t>
      </w:r>
    </w:p>
    <w:p w:rsidR="001D4907" w:rsidRPr="00F010BE" w:rsidRDefault="001D4907" w:rsidP="001D4907">
      <w:pPr>
        <w:spacing w:after="0" w:line="240" w:lineRule="auto"/>
        <w:jc w:val="both"/>
        <w:rPr>
          <w:rFonts w:ascii="Book Antiqua" w:hAnsi="Book Antiqua"/>
          <w:sz w:val="10"/>
        </w:rPr>
      </w:pPr>
    </w:p>
    <w:p w:rsidR="006679CA" w:rsidRDefault="006679CA" w:rsidP="00756E64">
      <w:pPr>
        <w:widowControl w:val="0"/>
        <w:pBdr>
          <w:bottom w:val="double" w:sz="6" w:space="7" w:color="auto"/>
        </w:pBdr>
        <w:autoSpaceDE w:val="0"/>
        <w:autoSpaceDN w:val="0"/>
        <w:adjustRightInd w:val="0"/>
        <w:spacing w:after="0" w:line="240" w:lineRule="auto"/>
        <w:jc w:val="both"/>
        <w:rPr>
          <w:rFonts w:ascii="Book Antiqua" w:hAnsi="Book Antiqua"/>
          <w:sz w:val="20"/>
        </w:rPr>
      </w:pPr>
    </w:p>
    <w:p w:rsidR="006679CA" w:rsidRPr="00780D3A" w:rsidRDefault="006679CA" w:rsidP="006679CA">
      <w:pPr>
        <w:spacing w:after="0" w:line="240" w:lineRule="auto"/>
        <w:jc w:val="both"/>
        <w:rPr>
          <w:rFonts w:ascii="Book Antiqua" w:hAnsi="Book Antiqua"/>
          <w:b/>
          <w:sz w:val="20"/>
        </w:rPr>
      </w:pPr>
      <w:r w:rsidRPr="00780D3A">
        <w:rPr>
          <w:rFonts w:ascii="Book Antiqua" w:hAnsi="Book Antiqua"/>
          <w:b/>
          <w:sz w:val="20"/>
        </w:rPr>
        <w:t>Skills:</w:t>
      </w:r>
    </w:p>
    <w:p w:rsidR="006679CA" w:rsidRPr="00780D3A" w:rsidRDefault="006679CA" w:rsidP="006679CA">
      <w:pPr>
        <w:spacing w:after="0" w:line="240" w:lineRule="auto"/>
        <w:jc w:val="both"/>
        <w:rPr>
          <w:rFonts w:ascii="Book Antiqua" w:hAnsi="Book Antiqua"/>
          <w:b/>
          <w:sz w:val="20"/>
        </w:rPr>
      </w:pPr>
    </w:p>
    <w:p w:rsidR="006679CA" w:rsidRPr="00170BA3" w:rsidRDefault="006679CA" w:rsidP="006679CA">
      <w:pPr>
        <w:pStyle w:val="ListParagraph"/>
        <w:numPr>
          <w:ilvl w:val="0"/>
          <w:numId w:val="10"/>
        </w:numPr>
        <w:spacing w:after="0" w:line="240" w:lineRule="auto"/>
        <w:jc w:val="both"/>
        <w:rPr>
          <w:rFonts w:ascii="Book Antiqua" w:hAnsi="Book Antiqua"/>
          <w:sz w:val="20"/>
        </w:rPr>
      </w:pPr>
      <w:r w:rsidRPr="00170BA3">
        <w:rPr>
          <w:rFonts w:ascii="Book Antiqua" w:hAnsi="Book Antiqua"/>
          <w:sz w:val="20"/>
        </w:rPr>
        <w:t>Proficient in Salesforce administration, configuration, and customization.</w:t>
      </w:r>
    </w:p>
    <w:p w:rsidR="006679CA" w:rsidRPr="00170BA3" w:rsidRDefault="006679CA" w:rsidP="006679CA">
      <w:pPr>
        <w:pStyle w:val="ListParagraph"/>
        <w:numPr>
          <w:ilvl w:val="0"/>
          <w:numId w:val="10"/>
        </w:numPr>
        <w:spacing w:after="0" w:line="240" w:lineRule="auto"/>
        <w:jc w:val="both"/>
        <w:rPr>
          <w:rFonts w:ascii="Book Antiqua" w:hAnsi="Book Antiqua"/>
          <w:sz w:val="20"/>
        </w:rPr>
      </w:pPr>
      <w:r w:rsidRPr="00170BA3">
        <w:rPr>
          <w:rFonts w:ascii="Book Antiqua" w:hAnsi="Book Antiqua"/>
          <w:sz w:val="20"/>
        </w:rPr>
        <w:t>Strong understanding of business processes and experience in process mapping and optimization.</w:t>
      </w:r>
    </w:p>
    <w:p w:rsidR="006679CA" w:rsidRPr="00170BA3" w:rsidRDefault="006679CA" w:rsidP="006679CA">
      <w:pPr>
        <w:pStyle w:val="ListParagraph"/>
        <w:numPr>
          <w:ilvl w:val="0"/>
          <w:numId w:val="10"/>
        </w:numPr>
        <w:spacing w:after="0" w:line="240" w:lineRule="auto"/>
        <w:jc w:val="both"/>
        <w:rPr>
          <w:rFonts w:ascii="Book Antiqua" w:hAnsi="Book Antiqua"/>
          <w:sz w:val="20"/>
        </w:rPr>
      </w:pPr>
      <w:r w:rsidRPr="00170BA3">
        <w:rPr>
          <w:rFonts w:ascii="Book Antiqua" w:hAnsi="Book Antiqua"/>
          <w:sz w:val="20"/>
        </w:rPr>
        <w:t>Excellent analytical and problem-solving skills.</w:t>
      </w:r>
    </w:p>
    <w:p w:rsidR="006679CA" w:rsidRPr="00170BA3" w:rsidRDefault="006679CA" w:rsidP="006679CA">
      <w:pPr>
        <w:pStyle w:val="ListParagraph"/>
        <w:numPr>
          <w:ilvl w:val="0"/>
          <w:numId w:val="10"/>
        </w:numPr>
        <w:spacing w:after="0" w:line="240" w:lineRule="auto"/>
        <w:jc w:val="both"/>
        <w:rPr>
          <w:rFonts w:ascii="Book Antiqua" w:hAnsi="Book Antiqua"/>
          <w:sz w:val="20"/>
        </w:rPr>
      </w:pPr>
      <w:r w:rsidRPr="00170BA3">
        <w:rPr>
          <w:rFonts w:ascii="Book Antiqua" w:hAnsi="Book Antiqua"/>
          <w:sz w:val="20"/>
        </w:rPr>
        <w:t>Ability to effectively communicate technical information to non-technical stakeholders.</w:t>
      </w:r>
    </w:p>
    <w:p w:rsidR="006679CA" w:rsidRPr="00170BA3" w:rsidRDefault="006679CA" w:rsidP="006679CA">
      <w:pPr>
        <w:pStyle w:val="ListParagraph"/>
        <w:numPr>
          <w:ilvl w:val="0"/>
          <w:numId w:val="10"/>
        </w:numPr>
        <w:spacing w:after="0" w:line="240" w:lineRule="auto"/>
        <w:jc w:val="both"/>
        <w:rPr>
          <w:rFonts w:ascii="Book Antiqua" w:hAnsi="Book Antiqua"/>
          <w:sz w:val="20"/>
        </w:rPr>
      </w:pPr>
      <w:r w:rsidRPr="00170BA3">
        <w:rPr>
          <w:rFonts w:ascii="Book Antiqua" w:hAnsi="Book Antiqua"/>
          <w:sz w:val="20"/>
        </w:rPr>
        <w:t>Familiarity with data analysis and reporting tools.</w:t>
      </w:r>
    </w:p>
    <w:p w:rsidR="006679CA" w:rsidRPr="00170BA3" w:rsidRDefault="006679CA" w:rsidP="006679CA">
      <w:pPr>
        <w:pStyle w:val="ListParagraph"/>
        <w:numPr>
          <w:ilvl w:val="0"/>
          <w:numId w:val="10"/>
        </w:numPr>
        <w:spacing w:after="0" w:line="240" w:lineRule="auto"/>
        <w:jc w:val="both"/>
        <w:rPr>
          <w:rFonts w:ascii="Book Antiqua" w:hAnsi="Book Antiqua"/>
          <w:sz w:val="20"/>
        </w:rPr>
      </w:pPr>
      <w:r w:rsidRPr="00170BA3">
        <w:rPr>
          <w:rFonts w:ascii="Book Antiqua" w:hAnsi="Book Antiqua"/>
          <w:sz w:val="20"/>
        </w:rPr>
        <w:t>Strong teamwork and collaboration skills.</w:t>
      </w:r>
    </w:p>
    <w:p w:rsidR="006679CA" w:rsidRPr="00780D3A" w:rsidRDefault="006679CA" w:rsidP="006679CA">
      <w:pPr>
        <w:spacing w:after="0" w:line="240" w:lineRule="auto"/>
        <w:jc w:val="both"/>
        <w:rPr>
          <w:rFonts w:ascii="Book Antiqua" w:hAnsi="Book Antiqua"/>
          <w:b/>
          <w:sz w:val="20"/>
        </w:rPr>
      </w:pPr>
    </w:p>
    <w:p w:rsidR="006679CA" w:rsidRDefault="006679CA" w:rsidP="006679CA">
      <w:pPr>
        <w:spacing w:after="0" w:line="240" w:lineRule="auto"/>
        <w:jc w:val="both"/>
        <w:rPr>
          <w:rFonts w:ascii="Book Antiqua" w:hAnsi="Book Antiqua"/>
          <w:b/>
          <w:sz w:val="20"/>
        </w:rPr>
      </w:pPr>
    </w:p>
    <w:p w:rsidR="006679CA" w:rsidRPr="00780D3A" w:rsidRDefault="006679CA" w:rsidP="006679CA">
      <w:pPr>
        <w:spacing w:after="0" w:line="240" w:lineRule="auto"/>
        <w:jc w:val="both"/>
        <w:rPr>
          <w:rFonts w:ascii="Book Antiqua" w:hAnsi="Book Antiqua"/>
          <w:b/>
          <w:sz w:val="20"/>
        </w:rPr>
      </w:pPr>
      <w:r w:rsidRPr="00780D3A">
        <w:rPr>
          <w:rFonts w:ascii="Book Antiqua" w:hAnsi="Book Antiqua"/>
          <w:b/>
          <w:sz w:val="20"/>
        </w:rPr>
        <w:t>References:</w:t>
      </w:r>
    </w:p>
    <w:p w:rsidR="006679CA" w:rsidRDefault="006679CA" w:rsidP="00A105FD">
      <w:pPr>
        <w:spacing w:after="0" w:line="240" w:lineRule="auto"/>
        <w:jc w:val="both"/>
        <w:rPr>
          <w:rFonts w:ascii="Book Antiqua" w:hAnsi="Book Antiqua" w:cs="Tahoma"/>
          <w:sz w:val="20"/>
          <w:szCs w:val="20"/>
          <w:lang w:val="en-AU"/>
        </w:rPr>
      </w:pPr>
      <w:r w:rsidRPr="00170BA3">
        <w:rPr>
          <w:rFonts w:ascii="Book Antiqua" w:hAnsi="Book Antiqua"/>
          <w:sz w:val="20"/>
        </w:rPr>
        <w:t>Available upon request.</w:t>
      </w:r>
    </w:p>
    <w:p w:rsidR="006679CA" w:rsidRDefault="006679CA" w:rsidP="00756E64">
      <w:pPr>
        <w:widowControl w:val="0"/>
        <w:pBdr>
          <w:bottom w:val="double" w:sz="6" w:space="7" w:color="auto"/>
        </w:pBdr>
        <w:autoSpaceDE w:val="0"/>
        <w:autoSpaceDN w:val="0"/>
        <w:adjustRightInd w:val="0"/>
        <w:spacing w:after="0" w:line="240" w:lineRule="auto"/>
        <w:jc w:val="both"/>
        <w:rPr>
          <w:rFonts w:ascii="Book Antiqua" w:hAnsi="Book Antiqua" w:cs="Tahoma"/>
          <w:sz w:val="20"/>
          <w:szCs w:val="20"/>
          <w:lang w:val="en-AU"/>
        </w:rPr>
      </w:pPr>
    </w:p>
    <w:p w:rsidR="00756E64" w:rsidRPr="00BF3086" w:rsidRDefault="00756E64" w:rsidP="00756E64">
      <w:pPr>
        <w:spacing w:after="0" w:line="240" w:lineRule="auto"/>
        <w:jc w:val="both"/>
        <w:rPr>
          <w:rFonts w:ascii="Book Antiqua" w:hAnsi="Book Antiqua"/>
          <w:sz w:val="10"/>
          <w:szCs w:val="20"/>
        </w:rPr>
      </w:pPr>
    </w:p>
    <w:p w:rsidR="001D4907" w:rsidRPr="00F75712" w:rsidRDefault="001D4907" w:rsidP="001D4907">
      <w:pPr>
        <w:spacing w:after="0" w:line="240" w:lineRule="auto"/>
        <w:jc w:val="both"/>
        <w:rPr>
          <w:rFonts w:ascii="Book Antiqua" w:hAnsi="Book Antiqua"/>
          <w:b/>
          <w:sz w:val="20"/>
        </w:rPr>
      </w:pPr>
      <w:r w:rsidRPr="00F75712">
        <w:rPr>
          <w:rFonts w:ascii="Book Antiqua" w:hAnsi="Book Antiqua"/>
          <w:b/>
          <w:sz w:val="20"/>
        </w:rPr>
        <w:tab/>
      </w:r>
      <w:r w:rsidRPr="00F75712">
        <w:rPr>
          <w:rFonts w:ascii="Book Antiqua" w:hAnsi="Book Antiqua"/>
          <w:b/>
          <w:sz w:val="20"/>
        </w:rPr>
        <w:tab/>
      </w:r>
      <w:r w:rsidRPr="00F75712">
        <w:rPr>
          <w:rFonts w:ascii="Book Antiqua" w:hAnsi="Book Antiqua"/>
          <w:b/>
          <w:sz w:val="20"/>
        </w:rPr>
        <w:tab/>
      </w:r>
      <w:r w:rsidRPr="00F75712">
        <w:rPr>
          <w:rFonts w:ascii="Book Antiqua" w:hAnsi="Book Antiqua"/>
          <w:b/>
          <w:sz w:val="20"/>
        </w:rPr>
        <w:tab/>
      </w:r>
      <w:r w:rsidRPr="00F75712">
        <w:rPr>
          <w:rFonts w:ascii="Book Antiqua" w:hAnsi="Book Antiqua"/>
          <w:b/>
          <w:sz w:val="20"/>
        </w:rPr>
        <w:tab/>
      </w:r>
      <w:r w:rsidRPr="00F75712">
        <w:rPr>
          <w:rFonts w:ascii="Book Antiqua" w:hAnsi="Book Antiqua"/>
          <w:b/>
          <w:sz w:val="20"/>
        </w:rPr>
        <w:tab/>
      </w:r>
      <w:r w:rsidRPr="00F75712">
        <w:rPr>
          <w:rFonts w:ascii="Book Antiqua" w:hAnsi="Book Antiqua"/>
          <w:b/>
          <w:sz w:val="20"/>
        </w:rPr>
        <w:tab/>
      </w:r>
      <w:r w:rsidRPr="00F75712">
        <w:rPr>
          <w:rFonts w:ascii="Book Antiqua" w:hAnsi="Book Antiqua"/>
          <w:b/>
          <w:sz w:val="20"/>
        </w:rPr>
        <w:tab/>
      </w:r>
      <w:r w:rsidRPr="00F75712">
        <w:rPr>
          <w:rFonts w:ascii="Book Antiqua" w:hAnsi="Book Antiqua"/>
          <w:b/>
          <w:sz w:val="20"/>
        </w:rPr>
        <w:tab/>
      </w:r>
      <w:r w:rsidRPr="00F75712">
        <w:rPr>
          <w:rFonts w:ascii="Book Antiqua" w:hAnsi="Book Antiqua"/>
          <w:b/>
          <w:sz w:val="20"/>
        </w:rPr>
        <w:tab/>
      </w:r>
    </w:p>
    <w:p w:rsidR="001D4907" w:rsidRDefault="001D4907" w:rsidP="001D4907">
      <w:pPr>
        <w:spacing w:after="0" w:line="240" w:lineRule="auto"/>
        <w:jc w:val="both"/>
        <w:rPr>
          <w:rFonts w:ascii="Book Antiqua" w:hAnsi="Book Antiqua"/>
          <w:sz w:val="20"/>
        </w:rPr>
      </w:pPr>
      <w:r w:rsidRPr="006679CA">
        <w:rPr>
          <w:rFonts w:ascii="Book Antiqua" w:hAnsi="Book Antiqua"/>
          <w:b/>
          <w:sz w:val="20"/>
        </w:rPr>
        <w:t>Salesforce Administrator</w:t>
      </w:r>
      <w:r w:rsidR="006679CA">
        <w:rPr>
          <w:rFonts w:ascii="Book Antiqua" w:hAnsi="Book Antiqua"/>
          <w:sz w:val="20"/>
        </w:rPr>
        <w:tab/>
      </w:r>
      <w:r w:rsidR="006679CA">
        <w:rPr>
          <w:rFonts w:ascii="Book Antiqua" w:hAnsi="Book Antiqua"/>
          <w:sz w:val="20"/>
        </w:rPr>
        <w:tab/>
      </w:r>
      <w:r w:rsidR="006679CA">
        <w:rPr>
          <w:rFonts w:ascii="Book Antiqua" w:hAnsi="Book Antiqua"/>
          <w:sz w:val="20"/>
        </w:rPr>
        <w:tab/>
      </w:r>
      <w:r w:rsidR="006679CA">
        <w:rPr>
          <w:rFonts w:ascii="Book Antiqua" w:hAnsi="Book Antiqua"/>
          <w:sz w:val="20"/>
        </w:rPr>
        <w:tab/>
      </w:r>
      <w:r w:rsidR="006679CA">
        <w:rPr>
          <w:rFonts w:ascii="Book Antiqua" w:hAnsi="Book Antiqua"/>
          <w:sz w:val="20"/>
        </w:rPr>
        <w:tab/>
      </w:r>
      <w:r w:rsidR="006679CA">
        <w:rPr>
          <w:rFonts w:ascii="Book Antiqua" w:hAnsi="Book Antiqua"/>
          <w:sz w:val="20"/>
        </w:rPr>
        <w:tab/>
      </w:r>
      <w:r w:rsidR="006679CA">
        <w:rPr>
          <w:rFonts w:ascii="Book Antiqua" w:hAnsi="Book Antiqua"/>
          <w:sz w:val="20"/>
        </w:rPr>
        <w:tab/>
      </w:r>
      <w:r w:rsidR="006679CA" w:rsidRPr="00F75712">
        <w:rPr>
          <w:rFonts w:ascii="Book Antiqua" w:hAnsi="Book Antiqua"/>
          <w:b/>
          <w:sz w:val="20"/>
        </w:rPr>
        <w:t>May</w:t>
      </w:r>
      <w:r w:rsidR="006679CA">
        <w:rPr>
          <w:rFonts w:ascii="Book Antiqua" w:hAnsi="Book Antiqua"/>
          <w:b/>
          <w:sz w:val="20"/>
        </w:rPr>
        <w:t>’12</w:t>
      </w:r>
      <w:r w:rsidR="006679CA" w:rsidRPr="00F75712">
        <w:rPr>
          <w:rFonts w:ascii="Book Antiqua" w:hAnsi="Book Antiqua"/>
          <w:b/>
          <w:sz w:val="20"/>
        </w:rPr>
        <w:t>–</w:t>
      </w:r>
      <w:r w:rsidR="006679CA">
        <w:rPr>
          <w:rFonts w:ascii="Book Antiqua" w:hAnsi="Book Antiqua"/>
          <w:b/>
          <w:sz w:val="20"/>
        </w:rPr>
        <w:t xml:space="preserve"> </w:t>
      </w:r>
      <w:r w:rsidR="006679CA" w:rsidRPr="00F75712">
        <w:rPr>
          <w:rFonts w:ascii="Book Antiqua" w:hAnsi="Book Antiqua"/>
          <w:b/>
          <w:sz w:val="20"/>
        </w:rPr>
        <w:t>Feb</w:t>
      </w:r>
      <w:r w:rsidR="006679CA">
        <w:rPr>
          <w:rFonts w:ascii="Book Antiqua" w:hAnsi="Book Antiqua"/>
          <w:b/>
          <w:sz w:val="20"/>
        </w:rPr>
        <w:t>’</w:t>
      </w:r>
      <w:r w:rsidR="006679CA" w:rsidRPr="00F75712">
        <w:rPr>
          <w:rFonts w:ascii="Book Antiqua" w:hAnsi="Book Antiqua"/>
          <w:b/>
          <w:sz w:val="20"/>
        </w:rPr>
        <w:t>14</w:t>
      </w:r>
    </w:p>
    <w:p w:rsidR="006679CA" w:rsidRPr="006679CA" w:rsidRDefault="006679CA" w:rsidP="006679CA">
      <w:pPr>
        <w:spacing w:after="0" w:line="240" w:lineRule="auto"/>
        <w:jc w:val="both"/>
        <w:rPr>
          <w:rFonts w:ascii="Book Antiqua" w:hAnsi="Book Antiqua"/>
          <w:b/>
          <w:sz w:val="20"/>
        </w:rPr>
      </w:pPr>
      <w:r w:rsidRPr="006679CA">
        <w:rPr>
          <w:rFonts w:ascii="Book Antiqua" w:hAnsi="Book Antiqua"/>
          <w:b/>
          <w:sz w:val="20"/>
        </w:rPr>
        <w:t>PTC Software</w:t>
      </w:r>
    </w:p>
    <w:p w:rsidR="006679CA" w:rsidRPr="006679CA" w:rsidRDefault="006679CA" w:rsidP="006679CA">
      <w:pPr>
        <w:spacing w:after="0" w:line="240" w:lineRule="auto"/>
        <w:jc w:val="both"/>
        <w:rPr>
          <w:rFonts w:ascii="Book Antiqua" w:hAnsi="Book Antiqua"/>
          <w:b/>
          <w:sz w:val="20"/>
        </w:rPr>
      </w:pPr>
      <w:r w:rsidRPr="006679CA">
        <w:rPr>
          <w:rFonts w:ascii="Book Antiqua" w:hAnsi="Book Antiqua"/>
          <w:b/>
          <w:sz w:val="20"/>
        </w:rPr>
        <w:t>Location: Pune (Onsite)</w:t>
      </w:r>
    </w:p>
    <w:p w:rsidR="006679CA" w:rsidRDefault="006679CA" w:rsidP="001D4907">
      <w:pPr>
        <w:spacing w:after="0" w:line="240" w:lineRule="auto"/>
        <w:jc w:val="both"/>
        <w:rPr>
          <w:rFonts w:ascii="Book Antiqua" w:hAnsi="Book Antiqua"/>
          <w:sz w:val="20"/>
        </w:rPr>
      </w:pPr>
    </w:p>
    <w:p w:rsidR="006214DF" w:rsidRDefault="006214DF" w:rsidP="006214DF">
      <w:pPr>
        <w:spacing w:after="0" w:line="240" w:lineRule="auto"/>
        <w:jc w:val="both"/>
        <w:rPr>
          <w:rFonts w:ascii="Book Antiqua" w:hAnsi="Book Antiqua"/>
          <w:b/>
          <w:sz w:val="20"/>
          <w:szCs w:val="20"/>
        </w:rPr>
      </w:pPr>
      <w:r>
        <w:rPr>
          <w:rFonts w:ascii="Book Antiqua" w:hAnsi="Book Antiqua"/>
          <w:b/>
          <w:sz w:val="20"/>
          <w:szCs w:val="20"/>
        </w:rPr>
        <w:t>Responsibilities:</w:t>
      </w:r>
    </w:p>
    <w:p w:rsidR="006679CA" w:rsidRDefault="006679CA" w:rsidP="006214DF">
      <w:pPr>
        <w:spacing w:after="0" w:line="240" w:lineRule="auto"/>
        <w:jc w:val="both"/>
        <w:rPr>
          <w:rFonts w:ascii="Book Antiqua" w:hAnsi="Book Antiqua"/>
          <w:b/>
          <w:sz w:val="20"/>
          <w:szCs w:val="20"/>
        </w:rPr>
      </w:pPr>
    </w:p>
    <w:p w:rsidR="001D4907" w:rsidRPr="009C0AD5" w:rsidRDefault="001D4907" w:rsidP="009C0AD5">
      <w:pPr>
        <w:pStyle w:val="ListParagraph"/>
        <w:numPr>
          <w:ilvl w:val="0"/>
          <w:numId w:val="4"/>
        </w:numPr>
        <w:spacing w:after="0" w:line="240" w:lineRule="auto"/>
        <w:jc w:val="both"/>
        <w:rPr>
          <w:rFonts w:ascii="Book Antiqua" w:hAnsi="Book Antiqua"/>
          <w:sz w:val="20"/>
        </w:rPr>
      </w:pPr>
      <w:r w:rsidRPr="009C0AD5">
        <w:rPr>
          <w:rFonts w:ascii="Book Antiqua" w:hAnsi="Book Antiqua"/>
          <w:sz w:val="20"/>
        </w:rPr>
        <w:t>Created new custom objects, fields, designed page layouts, custom tabs.</w:t>
      </w:r>
    </w:p>
    <w:p w:rsidR="001D4907" w:rsidRPr="009C0AD5" w:rsidRDefault="001D4907" w:rsidP="009C0AD5">
      <w:pPr>
        <w:pStyle w:val="ListParagraph"/>
        <w:numPr>
          <w:ilvl w:val="0"/>
          <w:numId w:val="4"/>
        </w:numPr>
        <w:spacing w:after="0" w:line="240" w:lineRule="auto"/>
        <w:jc w:val="both"/>
        <w:rPr>
          <w:rFonts w:ascii="Book Antiqua" w:hAnsi="Book Antiqua"/>
          <w:sz w:val="20"/>
        </w:rPr>
      </w:pPr>
      <w:r w:rsidRPr="009C0AD5">
        <w:rPr>
          <w:rFonts w:ascii="Book Antiqua" w:hAnsi="Book Antiqua"/>
          <w:sz w:val="20"/>
        </w:rPr>
        <w:t>Operating as primary system administrator and application configuration expert and the related integrations and technologies.</w:t>
      </w:r>
    </w:p>
    <w:p w:rsidR="001D4907" w:rsidRPr="009C0AD5" w:rsidRDefault="001D4907" w:rsidP="009C0AD5">
      <w:pPr>
        <w:pStyle w:val="ListParagraph"/>
        <w:numPr>
          <w:ilvl w:val="0"/>
          <w:numId w:val="4"/>
        </w:numPr>
        <w:spacing w:after="0" w:line="240" w:lineRule="auto"/>
        <w:jc w:val="both"/>
        <w:rPr>
          <w:rFonts w:ascii="Book Antiqua" w:hAnsi="Book Antiqua"/>
          <w:sz w:val="20"/>
        </w:rPr>
      </w:pPr>
      <w:r w:rsidRPr="009C0AD5">
        <w:rPr>
          <w:rFonts w:ascii="Book Antiqua" w:hAnsi="Book Antiqua"/>
          <w:sz w:val="20"/>
        </w:rPr>
        <w:t xml:space="preserve">Working with external vendors, the internal </w:t>
      </w:r>
      <w:r w:rsidR="00FE465D" w:rsidRPr="009C0AD5">
        <w:rPr>
          <w:rFonts w:ascii="Book Antiqua" w:hAnsi="Book Antiqua"/>
          <w:sz w:val="20"/>
        </w:rPr>
        <w:t>Salesforce</w:t>
      </w:r>
      <w:r w:rsidRPr="009C0AD5">
        <w:rPr>
          <w:rFonts w:ascii="Book Antiqua" w:hAnsi="Book Antiqua"/>
          <w:sz w:val="20"/>
        </w:rPr>
        <w:t xml:space="preserve"> support team, business stakeholders, and IT management to design and develop strong relationships with user groups to support user adoption, ensure proper use of </w:t>
      </w:r>
      <w:proofErr w:type="spellStart"/>
      <w:r w:rsidRPr="009C0AD5">
        <w:rPr>
          <w:rFonts w:ascii="Book Antiqua" w:hAnsi="Book Antiqua"/>
          <w:sz w:val="20"/>
        </w:rPr>
        <w:t>SalesForce</w:t>
      </w:r>
      <w:proofErr w:type="spellEnd"/>
      <w:r w:rsidRPr="009C0AD5">
        <w:rPr>
          <w:rFonts w:ascii="Book Antiqua" w:hAnsi="Book Antiqua"/>
          <w:sz w:val="20"/>
        </w:rPr>
        <w:t xml:space="preserve"> and productive growth and change around the application and corresponding business processes.</w:t>
      </w:r>
    </w:p>
    <w:p w:rsidR="001D4907" w:rsidRPr="009C0AD5" w:rsidRDefault="001D4907" w:rsidP="009C0AD5">
      <w:pPr>
        <w:pStyle w:val="ListParagraph"/>
        <w:numPr>
          <w:ilvl w:val="0"/>
          <w:numId w:val="4"/>
        </w:numPr>
        <w:spacing w:after="0" w:line="240" w:lineRule="auto"/>
        <w:jc w:val="both"/>
        <w:rPr>
          <w:rFonts w:ascii="Book Antiqua" w:hAnsi="Book Antiqua"/>
          <w:sz w:val="20"/>
        </w:rPr>
      </w:pPr>
      <w:r w:rsidRPr="009C0AD5">
        <w:rPr>
          <w:rFonts w:ascii="Book Antiqua" w:hAnsi="Book Antiqua"/>
          <w:sz w:val="20"/>
        </w:rPr>
        <w:t>Diagnosing and proposing resolution for Salesforce.com issues that include configurations and customizations, integrations, data loads, security access, workflows and triggers, reports and dashboards.</w:t>
      </w:r>
    </w:p>
    <w:p w:rsidR="001D4907" w:rsidRPr="009C0AD5" w:rsidRDefault="001D4907" w:rsidP="009C0AD5">
      <w:pPr>
        <w:pStyle w:val="ListParagraph"/>
        <w:numPr>
          <w:ilvl w:val="0"/>
          <w:numId w:val="4"/>
        </w:numPr>
        <w:spacing w:after="0" w:line="240" w:lineRule="auto"/>
        <w:jc w:val="both"/>
        <w:rPr>
          <w:rFonts w:ascii="Book Antiqua" w:hAnsi="Book Antiqua"/>
          <w:sz w:val="20"/>
        </w:rPr>
      </w:pPr>
      <w:r w:rsidRPr="009C0AD5">
        <w:rPr>
          <w:rFonts w:ascii="Book Antiqua" w:hAnsi="Book Antiqua"/>
          <w:sz w:val="20"/>
        </w:rPr>
        <w:t>Outlined the organization hierarchy and created profiles, roles accordingly in Salesforce; worked on visibility and security settings around them as required by the business</w:t>
      </w:r>
    </w:p>
    <w:p w:rsidR="001D4907" w:rsidRPr="009C0AD5" w:rsidRDefault="001D4907" w:rsidP="009C0AD5">
      <w:pPr>
        <w:pStyle w:val="ListParagraph"/>
        <w:numPr>
          <w:ilvl w:val="0"/>
          <w:numId w:val="4"/>
        </w:numPr>
        <w:spacing w:after="0" w:line="240" w:lineRule="auto"/>
        <w:jc w:val="both"/>
        <w:rPr>
          <w:rFonts w:ascii="Book Antiqua" w:hAnsi="Book Antiqua"/>
          <w:sz w:val="20"/>
        </w:rPr>
      </w:pPr>
      <w:r w:rsidRPr="009C0AD5">
        <w:rPr>
          <w:rFonts w:ascii="Book Antiqua" w:hAnsi="Book Antiqua"/>
          <w:sz w:val="20"/>
        </w:rPr>
        <w:t>Configured workflows, document templates, record types, &amp; data fields.</w:t>
      </w:r>
    </w:p>
    <w:p w:rsidR="001D4907" w:rsidRPr="009C0AD5" w:rsidRDefault="001D4907" w:rsidP="009C0AD5">
      <w:pPr>
        <w:pStyle w:val="ListParagraph"/>
        <w:numPr>
          <w:ilvl w:val="0"/>
          <w:numId w:val="4"/>
        </w:numPr>
        <w:spacing w:after="0" w:line="240" w:lineRule="auto"/>
        <w:jc w:val="both"/>
        <w:rPr>
          <w:rFonts w:ascii="Book Antiqua" w:hAnsi="Book Antiqua"/>
          <w:sz w:val="20"/>
        </w:rPr>
      </w:pPr>
      <w:r w:rsidRPr="009C0AD5">
        <w:rPr>
          <w:rFonts w:ascii="Book Antiqua" w:hAnsi="Book Antiqua"/>
          <w:sz w:val="20"/>
        </w:rPr>
        <w:t>Implemented &amp; maintained reports and dashboards.</w:t>
      </w:r>
    </w:p>
    <w:p w:rsidR="001D4907" w:rsidRPr="009C0AD5" w:rsidRDefault="001D4907" w:rsidP="009C0AD5">
      <w:pPr>
        <w:pStyle w:val="ListParagraph"/>
        <w:numPr>
          <w:ilvl w:val="0"/>
          <w:numId w:val="4"/>
        </w:numPr>
        <w:spacing w:after="0" w:line="240" w:lineRule="auto"/>
        <w:jc w:val="both"/>
        <w:rPr>
          <w:rFonts w:ascii="Book Antiqua" w:hAnsi="Book Antiqua"/>
          <w:sz w:val="20"/>
        </w:rPr>
      </w:pPr>
      <w:r w:rsidRPr="009C0AD5">
        <w:rPr>
          <w:rFonts w:ascii="Book Antiqua" w:hAnsi="Book Antiqua"/>
          <w:sz w:val="20"/>
        </w:rPr>
        <w:t>Managed multiple sandbox environments.</w:t>
      </w:r>
    </w:p>
    <w:p w:rsidR="001D4907" w:rsidRPr="009C0AD5" w:rsidRDefault="001D4907" w:rsidP="009C0AD5">
      <w:pPr>
        <w:pStyle w:val="ListParagraph"/>
        <w:numPr>
          <w:ilvl w:val="0"/>
          <w:numId w:val="4"/>
        </w:numPr>
        <w:spacing w:after="0" w:line="240" w:lineRule="auto"/>
        <w:jc w:val="both"/>
        <w:rPr>
          <w:rFonts w:ascii="Book Antiqua" w:hAnsi="Book Antiqua"/>
          <w:sz w:val="20"/>
        </w:rPr>
      </w:pPr>
      <w:r w:rsidRPr="009C0AD5">
        <w:rPr>
          <w:rFonts w:ascii="Book Antiqua" w:hAnsi="Book Antiqua"/>
          <w:sz w:val="20"/>
        </w:rPr>
        <w:t xml:space="preserve">Creating queues, new products, queue mapping, releases, </w:t>
      </w:r>
      <w:proofErr w:type="spellStart"/>
      <w:r w:rsidRPr="009C0AD5">
        <w:rPr>
          <w:rFonts w:ascii="Book Antiqua" w:hAnsi="Book Antiqua"/>
          <w:sz w:val="20"/>
        </w:rPr>
        <w:t>datecodes</w:t>
      </w:r>
      <w:proofErr w:type="spellEnd"/>
      <w:r w:rsidRPr="009C0AD5">
        <w:rPr>
          <w:rFonts w:ascii="Book Antiqua" w:hAnsi="Book Antiqua"/>
          <w:sz w:val="20"/>
        </w:rPr>
        <w:t>, creating reports.</w:t>
      </w:r>
    </w:p>
    <w:p w:rsidR="001D4907" w:rsidRPr="009C0AD5" w:rsidRDefault="001D4907" w:rsidP="009C0AD5">
      <w:pPr>
        <w:pStyle w:val="ListParagraph"/>
        <w:numPr>
          <w:ilvl w:val="0"/>
          <w:numId w:val="4"/>
        </w:numPr>
        <w:spacing w:after="0" w:line="240" w:lineRule="auto"/>
        <w:jc w:val="both"/>
        <w:rPr>
          <w:rFonts w:ascii="Book Antiqua" w:hAnsi="Book Antiqua"/>
          <w:sz w:val="20"/>
        </w:rPr>
      </w:pPr>
      <w:r w:rsidRPr="009C0AD5">
        <w:rPr>
          <w:rFonts w:ascii="Book Antiqua" w:hAnsi="Book Antiqua"/>
          <w:sz w:val="20"/>
        </w:rPr>
        <w:t xml:space="preserve">Also triaging with Unified List </w:t>
      </w:r>
      <w:proofErr w:type="gramStart"/>
      <w:r w:rsidRPr="009C0AD5">
        <w:rPr>
          <w:rFonts w:ascii="Book Antiqua" w:hAnsi="Book Antiqua"/>
          <w:sz w:val="20"/>
        </w:rPr>
        <w:t>Of</w:t>
      </w:r>
      <w:proofErr w:type="gramEnd"/>
      <w:r w:rsidRPr="009C0AD5">
        <w:rPr>
          <w:rFonts w:ascii="Book Antiqua" w:hAnsi="Book Antiqua"/>
          <w:sz w:val="20"/>
        </w:rPr>
        <w:t xml:space="preserve"> Skills (ULOS) team.</w:t>
      </w:r>
      <w:r w:rsidR="005E7E7A">
        <w:rPr>
          <w:rFonts w:ascii="Book Antiqua" w:hAnsi="Book Antiqua"/>
          <w:sz w:val="20"/>
        </w:rPr>
        <w:t xml:space="preserve"> </w:t>
      </w:r>
    </w:p>
    <w:p w:rsidR="001D4907" w:rsidRPr="009C0AD5" w:rsidRDefault="001D4907" w:rsidP="009C0AD5">
      <w:pPr>
        <w:pStyle w:val="ListParagraph"/>
        <w:numPr>
          <w:ilvl w:val="0"/>
          <w:numId w:val="4"/>
        </w:numPr>
        <w:spacing w:after="0" w:line="240" w:lineRule="auto"/>
        <w:jc w:val="both"/>
        <w:rPr>
          <w:rFonts w:ascii="Book Antiqua" w:hAnsi="Book Antiqua"/>
          <w:sz w:val="20"/>
        </w:rPr>
      </w:pPr>
      <w:r w:rsidRPr="009C0AD5">
        <w:rPr>
          <w:rFonts w:ascii="Book Antiqua" w:hAnsi="Book Antiqua"/>
          <w:sz w:val="20"/>
        </w:rPr>
        <w:t xml:space="preserve">Also was a part of team to successfully migrate from existing CRM to Salesforce for entire Tech Support department. </w:t>
      </w:r>
    </w:p>
    <w:p w:rsidR="001D4907" w:rsidRPr="009C0AD5" w:rsidRDefault="001D4907" w:rsidP="009C0AD5">
      <w:pPr>
        <w:pStyle w:val="ListParagraph"/>
        <w:numPr>
          <w:ilvl w:val="0"/>
          <w:numId w:val="4"/>
        </w:numPr>
        <w:spacing w:after="0" w:line="240" w:lineRule="auto"/>
        <w:jc w:val="both"/>
        <w:rPr>
          <w:rFonts w:ascii="Book Antiqua" w:hAnsi="Book Antiqua"/>
          <w:sz w:val="20"/>
        </w:rPr>
      </w:pPr>
      <w:r w:rsidRPr="009C0AD5">
        <w:rPr>
          <w:rFonts w:ascii="Book Antiqua" w:hAnsi="Book Antiqua"/>
          <w:sz w:val="20"/>
        </w:rPr>
        <w:t>Testing new functionality in Test and Dev environment before implementing in PROD</w:t>
      </w:r>
    </w:p>
    <w:p w:rsidR="001D4907" w:rsidRPr="009C0AD5" w:rsidRDefault="001D4907" w:rsidP="009C0AD5">
      <w:pPr>
        <w:pStyle w:val="ListParagraph"/>
        <w:numPr>
          <w:ilvl w:val="0"/>
          <w:numId w:val="4"/>
        </w:numPr>
        <w:spacing w:after="0" w:line="240" w:lineRule="auto"/>
        <w:jc w:val="both"/>
        <w:rPr>
          <w:rFonts w:ascii="Book Antiqua" w:hAnsi="Book Antiqua"/>
          <w:sz w:val="20"/>
        </w:rPr>
      </w:pPr>
      <w:r w:rsidRPr="009C0AD5">
        <w:rPr>
          <w:rFonts w:ascii="Book Antiqua" w:hAnsi="Book Antiqua"/>
          <w:sz w:val="20"/>
        </w:rPr>
        <w:t>Deployment of change</w:t>
      </w:r>
      <w:r w:rsidR="003D58B2">
        <w:rPr>
          <w:rFonts w:ascii="Book Antiqua" w:hAnsi="Book Antiqua"/>
          <w:sz w:val="20"/>
        </w:rPr>
        <w:t xml:space="preserve"> </w:t>
      </w:r>
      <w:r w:rsidRPr="009C0AD5">
        <w:rPr>
          <w:rFonts w:ascii="Book Antiqua" w:hAnsi="Book Antiqua"/>
          <w:sz w:val="20"/>
        </w:rPr>
        <w:t>set from TEST</w:t>
      </w:r>
      <w:r w:rsidR="0011006D">
        <w:rPr>
          <w:rFonts w:ascii="Book Antiqua" w:hAnsi="Book Antiqua"/>
          <w:sz w:val="20"/>
        </w:rPr>
        <w:t>,</w:t>
      </w:r>
      <w:r w:rsidRPr="009C0AD5">
        <w:rPr>
          <w:rFonts w:ascii="Book Antiqua" w:hAnsi="Book Antiqua"/>
          <w:sz w:val="20"/>
        </w:rPr>
        <w:t xml:space="preserve"> DEV</w:t>
      </w:r>
      <w:r w:rsidR="00763CF1">
        <w:rPr>
          <w:rFonts w:ascii="Book Antiqua" w:hAnsi="Book Antiqua"/>
          <w:sz w:val="20"/>
        </w:rPr>
        <w:t xml:space="preserve">, </w:t>
      </w:r>
      <w:r w:rsidRPr="009C0AD5">
        <w:rPr>
          <w:rFonts w:ascii="Book Antiqua" w:hAnsi="Book Antiqua"/>
          <w:sz w:val="20"/>
        </w:rPr>
        <w:t>PROD</w:t>
      </w:r>
    </w:p>
    <w:p w:rsidR="001D4907" w:rsidRPr="008951FC" w:rsidRDefault="001D4907" w:rsidP="009C0AD5">
      <w:pPr>
        <w:pStyle w:val="ListParagraph"/>
        <w:numPr>
          <w:ilvl w:val="0"/>
          <w:numId w:val="4"/>
        </w:numPr>
        <w:spacing w:after="0" w:line="240" w:lineRule="auto"/>
        <w:jc w:val="both"/>
        <w:rPr>
          <w:rFonts w:ascii="Book Antiqua" w:hAnsi="Book Antiqua"/>
          <w:sz w:val="20"/>
        </w:rPr>
      </w:pPr>
      <w:r w:rsidRPr="008951FC">
        <w:rPr>
          <w:rFonts w:ascii="Book Antiqua" w:hAnsi="Book Antiqua"/>
          <w:sz w:val="20"/>
        </w:rPr>
        <w:t>Handling data loading tasks</w:t>
      </w:r>
      <w:r w:rsidR="008951FC">
        <w:rPr>
          <w:rFonts w:ascii="Book Antiqua" w:hAnsi="Book Antiqua"/>
          <w:sz w:val="20"/>
        </w:rPr>
        <w:t xml:space="preserve">. </w:t>
      </w:r>
      <w:r w:rsidRPr="008951FC">
        <w:rPr>
          <w:rFonts w:ascii="Book Antiqua" w:hAnsi="Book Antiqua"/>
          <w:sz w:val="20"/>
        </w:rPr>
        <w:t>10Approve licenses for new TS profiles</w:t>
      </w:r>
    </w:p>
    <w:p w:rsidR="00B3369E" w:rsidRPr="005134AA" w:rsidRDefault="00B3369E" w:rsidP="00EE3C7B">
      <w:pPr>
        <w:widowControl w:val="0"/>
        <w:pBdr>
          <w:bottom w:val="double" w:sz="6" w:space="7" w:color="auto"/>
        </w:pBdr>
        <w:autoSpaceDE w:val="0"/>
        <w:autoSpaceDN w:val="0"/>
        <w:adjustRightInd w:val="0"/>
        <w:spacing w:after="0" w:line="240" w:lineRule="auto"/>
        <w:jc w:val="both"/>
        <w:rPr>
          <w:rFonts w:ascii="Book Antiqua" w:hAnsi="Book Antiqua" w:cs="Tahoma"/>
          <w:sz w:val="10"/>
          <w:szCs w:val="20"/>
          <w:lang w:val="en-AU"/>
        </w:rPr>
      </w:pPr>
    </w:p>
    <w:p w:rsidR="001D4907" w:rsidRPr="005134AA" w:rsidRDefault="001D4907" w:rsidP="001D4907">
      <w:pPr>
        <w:spacing w:after="0" w:line="240" w:lineRule="auto"/>
        <w:jc w:val="both"/>
        <w:rPr>
          <w:rFonts w:ascii="Book Antiqua" w:hAnsi="Book Antiqua"/>
          <w:sz w:val="10"/>
        </w:rPr>
      </w:pPr>
    </w:p>
    <w:p w:rsidR="00B3369E" w:rsidRDefault="00B3369E" w:rsidP="001D4907">
      <w:pPr>
        <w:spacing w:after="0" w:line="240" w:lineRule="auto"/>
        <w:jc w:val="both"/>
        <w:rPr>
          <w:rFonts w:ascii="Book Antiqua" w:hAnsi="Book Antiqua"/>
          <w:b/>
          <w:sz w:val="20"/>
        </w:rPr>
      </w:pPr>
    </w:p>
    <w:p w:rsidR="00B3369E" w:rsidRDefault="00B3369E" w:rsidP="001D4907">
      <w:pPr>
        <w:spacing w:after="0" w:line="240" w:lineRule="auto"/>
        <w:jc w:val="both"/>
        <w:rPr>
          <w:rFonts w:ascii="Book Antiqua" w:hAnsi="Book Antiqua"/>
          <w:b/>
          <w:sz w:val="20"/>
        </w:rPr>
      </w:pPr>
    </w:p>
    <w:p w:rsidR="00A105FD" w:rsidRDefault="00A105FD" w:rsidP="00B44ACA">
      <w:pPr>
        <w:spacing w:after="0" w:line="240" w:lineRule="auto"/>
        <w:jc w:val="both"/>
        <w:rPr>
          <w:rFonts w:ascii="Book Antiqua" w:hAnsi="Book Antiqua"/>
          <w:b/>
          <w:sz w:val="20"/>
        </w:rPr>
      </w:pPr>
      <w:r>
        <w:rPr>
          <w:rFonts w:ascii="Book Antiqua" w:hAnsi="Book Antiqua"/>
          <w:b/>
          <w:sz w:val="20"/>
        </w:rPr>
        <w:t>.</w:t>
      </w:r>
    </w:p>
    <w:p w:rsidR="00B44ACA" w:rsidRPr="00B44ACA" w:rsidRDefault="00B44ACA" w:rsidP="00B44ACA">
      <w:pPr>
        <w:spacing w:after="0" w:line="240" w:lineRule="auto"/>
        <w:jc w:val="both"/>
        <w:rPr>
          <w:rFonts w:ascii="Book Antiqua" w:hAnsi="Book Antiqua"/>
          <w:b/>
          <w:sz w:val="20"/>
        </w:rPr>
      </w:pPr>
      <w:r w:rsidRPr="00B44ACA">
        <w:rPr>
          <w:rFonts w:ascii="Book Antiqua" w:hAnsi="Book Antiqua"/>
          <w:b/>
          <w:sz w:val="20"/>
        </w:rPr>
        <w:t xml:space="preserve">Web Account Admin &amp; Technical Support Administrator </w:t>
      </w:r>
      <w:r>
        <w:rPr>
          <w:rFonts w:ascii="Book Antiqua" w:hAnsi="Book Antiqua"/>
          <w:b/>
          <w:sz w:val="20"/>
        </w:rPr>
        <w:tab/>
      </w:r>
      <w:r>
        <w:rPr>
          <w:rFonts w:ascii="Book Antiqua" w:hAnsi="Book Antiqua"/>
          <w:b/>
          <w:sz w:val="20"/>
        </w:rPr>
        <w:tab/>
      </w:r>
      <w:r>
        <w:rPr>
          <w:rFonts w:ascii="Book Antiqua" w:hAnsi="Book Antiqua"/>
          <w:b/>
          <w:sz w:val="20"/>
        </w:rPr>
        <w:tab/>
      </w:r>
      <w:r w:rsidRPr="0031650F">
        <w:rPr>
          <w:rFonts w:ascii="Book Antiqua" w:hAnsi="Book Antiqua"/>
          <w:b/>
          <w:sz w:val="20"/>
        </w:rPr>
        <w:t>Nov</w:t>
      </w:r>
      <w:r>
        <w:rPr>
          <w:rFonts w:ascii="Book Antiqua" w:hAnsi="Book Antiqua"/>
          <w:b/>
          <w:sz w:val="20"/>
        </w:rPr>
        <w:t>’05</w:t>
      </w:r>
      <w:r w:rsidRPr="0031650F">
        <w:rPr>
          <w:rFonts w:ascii="Book Antiqua" w:hAnsi="Book Antiqua"/>
          <w:b/>
          <w:sz w:val="20"/>
        </w:rPr>
        <w:t>–May</w:t>
      </w:r>
      <w:r>
        <w:rPr>
          <w:rFonts w:ascii="Book Antiqua" w:hAnsi="Book Antiqua"/>
          <w:b/>
          <w:sz w:val="20"/>
        </w:rPr>
        <w:t>’</w:t>
      </w:r>
      <w:r w:rsidRPr="0031650F">
        <w:rPr>
          <w:rFonts w:ascii="Book Antiqua" w:hAnsi="Book Antiqua"/>
          <w:b/>
          <w:sz w:val="20"/>
        </w:rPr>
        <w:t>12</w:t>
      </w:r>
    </w:p>
    <w:p w:rsidR="00B44ACA" w:rsidRPr="006679CA" w:rsidRDefault="00B44ACA" w:rsidP="00B44ACA">
      <w:pPr>
        <w:spacing w:after="0" w:line="240" w:lineRule="auto"/>
        <w:jc w:val="both"/>
        <w:rPr>
          <w:rFonts w:ascii="Book Antiqua" w:hAnsi="Book Antiqua"/>
          <w:b/>
          <w:sz w:val="20"/>
        </w:rPr>
      </w:pPr>
      <w:r w:rsidRPr="006679CA">
        <w:rPr>
          <w:rFonts w:ascii="Book Antiqua" w:hAnsi="Book Antiqua"/>
          <w:b/>
          <w:sz w:val="20"/>
        </w:rPr>
        <w:t>PTC Software</w:t>
      </w:r>
    </w:p>
    <w:p w:rsidR="00B44ACA" w:rsidRPr="006679CA" w:rsidRDefault="00B44ACA" w:rsidP="00B44ACA">
      <w:pPr>
        <w:spacing w:after="0" w:line="240" w:lineRule="auto"/>
        <w:jc w:val="both"/>
        <w:rPr>
          <w:rFonts w:ascii="Book Antiqua" w:hAnsi="Book Antiqua"/>
          <w:b/>
          <w:sz w:val="20"/>
        </w:rPr>
      </w:pPr>
      <w:r w:rsidRPr="006679CA">
        <w:rPr>
          <w:rFonts w:ascii="Book Antiqua" w:hAnsi="Book Antiqua"/>
          <w:b/>
          <w:sz w:val="20"/>
        </w:rPr>
        <w:t>Location: Pune (Onsite)</w:t>
      </w:r>
    </w:p>
    <w:p w:rsidR="001D4907" w:rsidRPr="0031650F" w:rsidRDefault="001D4907" w:rsidP="001D4907">
      <w:pPr>
        <w:spacing w:after="0" w:line="240" w:lineRule="auto"/>
        <w:jc w:val="both"/>
        <w:rPr>
          <w:rFonts w:ascii="Book Antiqua" w:hAnsi="Book Antiqua"/>
          <w:b/>
          <w:sz w:val="20"/>
        </w:rPr>
      </w:pPr>
      <w:r w:rsidRPr="0031650F">
        <w:rPr>
          <w:rFonts w:ascii="Book Antiqua" w:hAnsi="Book Antiqua"/>
          <w:b/>
          <w:sz w:val="20"/>
        </w:rPr>
        <w:tab/>
      </w:r>
      <w:r w:rsidRPr="0031650F">
        <w:rPr>
          <w:rFonts w:ascii="Book Antiqua" w:hAnsi="Book Antiqua"/>
          <w:b/>
          <w:sz w:val="20"/>
        </w:rPr>
        <w:tab/>
      </w:r>
      <w:r w:rsidRPr="0031650F">
        <w:rPr>
          <w:rFonts w:ascii="Book Antiqua" w:hAnsi="Book Antiqua"/>
          <w:b/>
          <w:sz w:val="20"/>
        </w:rPr>
        <w:tab/>
      </w:r>
      <w:r w:rsidRPr="0031650F">
        <w:rPr>
          <w:rFonts w:ascii="Book Antiqua" w:hAnsi="Book Antiqua"/>
          <w:b/>
          <w:sz w:val="20"/>
        </w:rPr>
        <w:tab/>
      </w:r>
      <w:r w:rsidRPr="0031650F">
        <w:rPr>
          <w:rFonts w:ascii="Book Antiqua" w:hAnsi="Book Antiqua"/>
          <w:b/>
          <w:sz w:val="20"/>
        </w:rPr>
        <w:tab/>
      </w:r>
      <w:r w:rsidRPr="0031650F">
        <w:rPr>
          <w:rFonts w:ascii="Book Antiqua" w:hAnsi="Book Antiqua"/>
          <w:b/>
          <w:sz w:val="20"/>
        </w:rPr>
        <w:tab/>
      </w:r>
      <w:r w:rsidRPr="0031650F">
        <w:rPr>
          <w:rFonts w:ascii="Book Antiqua" w:hAnsi="Book Antiqua"/>
          <w:b/>
          <w:sz w:val="20"/>
        </w:rPr>
        <w:tab/>
      </w:r>
      <w:r w:rsidRPr="0031650F">
        <w:rPr>
          <w:rFonts w:ascii="Book Antiqua" w:hAnsi="Book Antiqua"/>
          <w:b/>
          <w:sz w:val="20"/>
        </w:rPr>
        <w:tab/>
      </w:r>
      <w:r w:rsidRPr="0031650F">
        <w:rPr>
          <w:rFonts w:ascii="Book Antiqua" w:hAnsi="Book Antiqua"/>
          <w:b/>
          <w:sz w:val="20"/>
        </w:rPr>
        <w:tab/>
      </w:r>
      <w:r w:rsidR="009E1062">
        <w:rPr>
          <w:rFonts w:ascii="Book Antiqua" w:hAnsi="Book Antiqua"/>
          <w:b/>
          <w:sz w:val="20"/>
        </w:rPr>
        <w:tab/>
      </w:r>
    </w:p>
    <w:p w:rsidR="006679CA" w:rsidRPr="001D4907" w:rsidRDefault="006679CA" w:rsidP="001D4907">
      <w:pPr>
        <w:spacing w:after="0" w:line="240" w:lineRule="auto"/>
        <w:jc w:val="both"/>
        <w:rPr>
          <w:rFonts w:ascii="Book Antiqua" w:hAnsi="Book Antiqua"/>
          <w:sz w:val="20"/>
        </w:rPr>
      </w:pPr>
    </w:p>
    <w:p w:rsidR="00962F8A" w:rsidRDefault="00962F8A" w:rsidP="00962F8A">
      <w:pPr>
        <w:spacing w:after="0" w:line="240" w:lineRule="auto"/>
        <w:jc w:val="both"/>
        <w:rPr>
          <w:rFonts w:ascii="Book Antiqua" w:hAnsi="Book Antiqua"/>
          <w:b/>
          <w:sz w:val="20"/>
          <w:szCs w:val="20"/>
        </w:rPr>
      </w:pPr>
      <w:r>
        <w:rPr>
          <w:rFonts w:ascii="Book Antiqua" w:hAnsi="Book Antiqua"/>
          <w:b/>
          <w:sz w:val="20"/>
          <w:szCs w:val="20"/>
        </w:rPr>
        <w:t>Responsibilities:</w:t>
      </w:r>
    </w:p>
    <w:p w:rsidR="006679CA" w:rsidRDefault="006679CA" w:rsidP="00962F8A">
      <w:pPr>
        <w:spacing w:after="0" w:line="240" w:lineRule="auto"/>
        <w:jc w:val="both"/>
        <w:rPr>
          <w:rFonts w:ascii="Book Antiqua" w:hAnsi="Book Antiqua"/>
          <w:b/>
          <w:sz w:val="20"/>
          <w:szCs w:val="20"/>
        </w:rPr>
      </w:pPr>
    </w:p>
    <w:p w:rsidR="001D4907" w:rsidRPr="004C3824" w:rsidRDefault="001D4907" w:rsidP="004C3824">
      <w:pPr>
        <w:pStyle w:val="ListParagraph"/>
        <w:numPr>
          <w:ilvl w:val="0"/>
          <w:numId w:val="5"/>
        </w:numPr>
        <w:spacing w:after="0" w:line="240" w:lineRule="auto"/>
        <w:jc w:val="both"/>
        <w:rPr>
          <w:rFonts w:ascii="Book Antiqua" w:hAnsi="Book Antiqua"/>
          <w:sz w:val="20"/>
        </w:rPr>
      </w:pPr>
      <w:r w:rsidRPr="004C3824">
        <w:rPr>
          <w:rFonts w:ascii="Book Antiqua" w:hAnsi="Book Antiqua"/>
          <w:sz w:val="20"/>
        </w:rPr>
        <w:t>Handling escalation for red accounts and major customers and provide them a proper feedback</w:t>
      </w:r>
    </w:p>
    <w:p w:rsidR="001D4907" w:rsidRPr="004C3824" w:rsidRDefault="001D4907" w:rsidP="004C3824">
      <w:pPr>
        <w:pStyle w:val="ListParagraph"/>
        <w:numPr>
          <w:ilvl w:val="0"/>
          <w:numId w:val="5"/>
        </w:numPr>
        <w:spacing w:after="0" w:line="240" w:lineRule="auto"/>
        <w:jc w:val="both"/>
        <w:rPr>
          <w:rFonts w:ascii="Book Antiqua" w:hAnsi="Book Antiqua"/>
          <w:sz w:val="20"/>
        </w:rPr>
      </w:pPr>
      <w:r w:rsidRPr="004C3824">
        <w:rPr>
          <w:rFonts w:ascii="Book Antiqua" w:hAnsi="Book Antiqua"/>
          <w:sz w:val="20"/>
        </w:rPr>
        <w:t>Creating cases for technical support team</w:t>
      </w:r>
    </w:p>
    <w:p w:rsidR="001D4907" w:rsidRPr="004C3824" w:rsidRDefault="001D4907" w:rsidP="004C3824">
      <w:pPr>
        <w:pStyle w:val="ListParagraph"/>
        <w:numPr>
          <w:ilvl w:val="0"/>
          <w:numId w:val="5"/>
        </w:numPr>
        <w:spacing w:after="0" w:line="240" w:lineRule="auto"/>
        <w:jc w:val="both"/>
        <w:rPr>
          <w:rFonts w:ascii="Book Antiqua" w:hAnsi="Book Antiqua"/>
          <w:sz w:val="20"/>
        </w:rPr>
      </w:pPr>
      <w:r w:rsidRPr="004C3824">
        <w:rPr>
          <w:rFonts w:ascii="Book Antiqua" w:hAnsi="Book Antiqua"/>
          <w:sz w:val="20"/>
        </w:rPr>
        <w:t>Monitoring default queues and inform the respective queue members to assign the cases</w:t>
      </w:r>
    </w:p>
    <w:p w:rsidR="001D4907" w:rsidRPr="004C3824" w:rsidRDefault="001D4907" w:rsidP="004C3824">
      <w:pPr>
        <w:pStyle w:val="ListParagraph"/>
        <w:numPr>
          <w:ilvl w:val="0"/>
          <w:numId w:val="5"/>
        </w:numPr>
        <w:spacing w:after="0" w:line="240" w:lineRule="auto"/>
        <w:jc w:val="both"/>
        <w:rPr>
          <w:rFonts w:ascii="Book Antiqua" w:hAnsi="Book Antiqua"/>
          <w:sz w:val="20"/>
        </w:rPr>
      </w:pPr>
      <w:r w:rsidRPr="004C3824">
        <w:rPr>
          <w:rFonts w:ascii="Book Antiqua" w:hAnsi="Book Antiqua"/>
          <w:sz w:val="20"/>
        </w:rPr>
        <w:t>Coordinate onsite trainings for prospective customers using the resources from TS and subsc</w:t>
      </w:r>
      <w:r w:rsidR="00620C8F" w:rsidRPr="004C3824">
        <w:rPr>
          <w:rFonts w:ascii="Book Antiqua" w:hAnsi="Book Antiqua"/>
          <w:sz w:val="20"/>
        </w:rPr>
        <w:t>ribe them from training courses</w:t>
      </w:r>
    </w:p>
    <w:p w:rsidR="001D4907" w:rsidRPr="004C3824" w:rsidRDefault="001D4907" w:rsidP="004C3824">
      <w:pPr>
        <w:pStyle w:val="ListParagraph"/>
        <w:numPr>
          <w:ilvl w:val="0"/>
          <w:numId w:val="5"/>
        </w:numPr>
        <w:spacing w:after="0" w:line="240" w:lineRule="auto"/>
        <w:jc w:val="both"/>
        <w:rPr>
          <w:rFonts w:ascii="Book Antiqua" w:hAnsi="Book Antiqua"/>
          <w:sz w:val="20"/>
        </w:rPr>
      </w:pPr>
      <w:r w:rsidRPr="004C3824">
        <w:rPr>
          <w:rFonts w:ascii="Book Antiqua" w:hAnsi="Book Antiqua"/>
          <w:sz w:val="20"/>
        </w:rPr>
        <w:t>Maintain weekly/monthly statistics of administrative activity and run TSA report</w:t>
      </w:r>
    </w:p>
    <w:p w:rsidR="001D4907" w:rsidRPr="004C3824" w:rsidRDefault="001D4907" w:rsidP="004C3824">
      <w:pPr>
        <w:pStyle w:val="ListParagraph"/>
        <w:numPr>
          <w:ilvl w:val="0"/>
          <w:numId w:val="5"/>
        </w:numPr>
        <w:spacing w:after="0" w:line="240" w:lineRule="auto"/>
        <w:jc w:val="both"/>
        <w:rPr>
          <w:rFonts w:ascii="Book Antiqua" w:hAnsi="Book Antiqua"/>
          <w:sz w:val="20"/>
        </w:rPr>
      </w:pPr>
      <w:r w:rsidRPr="004C3824">
        <w:rPr>
          <w:rFonts w:ascii="Book Antiqua" w:hAnsi="Book Antiqua"/>
          <w:sz w:val="20"/>
        </w:rPr>
        <w:t>Preparation of the performance reports.</w:t>
      </w:r>
    </w:p>
    <w:p w:rsidR="001D4907" w:rsidRPr="004C3824" w:rsidRDefault="001D4907" w:rsidP="004C3824">
      <w:pPr>
        <w:pStyle w:val="ListParagraph"/>
        <w:numPr>
          <w:ilvl w:val="0"/>
          <w:numId w:val="5"/>
        </w:numPr>
        <w:spacing w:after="0" w:line="240" w:lineRule="auto"/>
        <w:jc w:val="both"/>
        <w:rPr>
          <w:rFonts w:ascii="Book Antiqua" w:hAnsi="Book Antiqua"/>
          <w:sz w:val="20"/>
        </w:rPr>
      </w:pPr>
      <w:r w:rsidRPr="004C3824">
        <w:rPr>
          <w:rFonts w:ascii="Book Antiqua" w:hAnsi="Book Antiqua"/>
          <w:sz w:val="20"/>
        </w:rPr>
        <w:t>Processing Web account related queries, account lock, password reset, upgrade, maintenance</w:t>
      </w:r>
    </w:p>
    <w:p w:rsidR="001D4907" w:rsidRPr="004C3824" w:rsidRDefault="001D4907" w:rsidP="004C3824">
      <w:pPr>
        <w:pStyle w:val="ListParagraph"/>
        <w:numPr>
          <w:ilvl w:val="0"/>
          <w:numId w:val="5"/>
        </w:numPr>
        <w:spacing w:after="0" w:line="240" w:lineRule="auto"/>
        <w:jc w:val="both"/>
        <w:rPr>
          <w:rFonts w:ascii="Book Antiqua" w:hAnsi="Book Antiqua"/>
          <w:sz w:val="20"/>
        </w:rPr>
      </w:pPr>
      <w:r w:rsidRPr="004C3824">
        <w:rPr>
          <w:rFonts w:ascii="Book Antiqua" w:hAnsi="Book Antiqua"/>
          <w:sz w:val="20"/>
        </w:rPr>
        <w:t>Schedule workforce, Track and report schedules, and ensure adherence</w:t>
      </w:r>
    </w:p>
    <w:p w:rsidR="001D4907" w:rsidRPr="004C3824" w:rsidRDefault="001D4907" w:rsidP="004C3824">
      <w:pPr>
        <w:pStyle w:val="ListParagraph"/>
        <w:numPr>
          <w:ilvl w:val="0"/>
          <w:numId w:val="5"/>
        </w:numPr>
        <w:spacing w:after="0" w:line="240" w:lineRule="auto"/>
        <w:jc w:val="both"/>
        <w:rPr>
          <w:rFonts w:ascii="Book Antiqua" w:hAnsi="Book Antiqua"/>
          <w:sz w:val="20"/>
        </w:rPr>
      </w:pPr>
      <w:r w:rsidRPr="004C3824">
        <w:rPr>
          <w:rFonts w:ascii="Book Antiqua" w:hAnsi="Book Antiqua"/>
          <w:sz w:val="20"/>
        </w:rPr>
        <w:t>Maximize efficient utilization of resources on a daily &amp; weekly basis in the most cost effective way i.e. holidays, break planning. If need be modify staffing effectively for the day and week based on actual arrival patterns, ensuring sufficient coverage at all times to deliver contractual requirements consistently</w:t>
      </w:r>
    </w:p>
    <w:p w:rsidR="001D4907" w:rsidRPr="003E08F6" w:rsidRDefault="00EE12B9" w:rsidP="004C3824">
      <w:pPr>
        <w:pStyle w:val="ListParagraph"/>
        <w:numPr>
          <w:ilvl w:val="0"/>
          <w:numId w:val="5"/>
        </w:numPr>
        <w:spacing w:after="0" w:line="240" w:lineRule="auto"/>
        <w:jc w:val="both"/>
        <w:rPr>
          <w:rFonts w:ascii="Book Antiqua" w:hAnsi="Book Antiqua"/>
          <w:sz w:val="20"/>
        </w:rPr>
      </w:pPr>
      <w:r w:rsidRPr="003E08F6">
        <w:rPr>
          <w:rFonts w:ascii="Book Antiqua" w:hAnsi="Book Antiqua"/>
          <w:sz w:val="20"/>
        </w:rPr>
        <w:t>Analyzing</w:t>
      </w:r>
      <w:r w:rsidR="001D4907" w:rsidRPr="003E08F6">
        <w:rPr>
          <w:rFonts w:ascii="Book Antiqua" w:hAnsi="Book Antiqua"/>
          <w:sz w:val="20"/>
        </w:rPr>
        <w:t xml:space="preserve"> trends process &amp; team wise</w:t>
      </w:r>
      <w:r w:rsidR="003E08F6">
        <w:rPr>
          <w:rFonts w:ascii="Book Antiqua" w:hAnsi="Book Antiqua"/>
          <w:sz w:val="20"/>
        </w:rPr>
        <w:t xml:space="preserve">. </w:t>
      </w:r>
      <w:r w:rsidR="001D4907" w:rsidRPr="003E08F6">
        <w:rPr>
          <w:rFonts w:ascii="Book Antiqua" w:hAnsi="Book Antiqua"/>
          <w:sz w:val="20"/>
        </w:rPr>
        <w:t>Setup and schedule periodic reports</w:t>
      </w:r>
    </w:p>
    <w:p w:rsidR="002E38DE" w:rsidRPr="00022752" w:rsidRDefault="002E38DE" w:rsidP="00F569C0">
      <w:pPr>
        <w:widowControl w:val="0"/>
        <w:pBdr>
          <w:bottom w:val="double" w:sz="6" w:space="7" w:color="auto"/>
        </w:pBdr>
        <w:autoSpaceDE w:val="0"/>
        <w:autoSpaceDN w:val="0"/>
        <w:adjustRightInd w:val="0"/>
        <w:spacing w:after="0" w:line="240" w:lineRule="auto"/>
        <w:jc w:val="both"/>
        <w:rPr>
          <w:rFonts w:ascii="Book Antiqua" w:hAnsi="Book Antiqua" w:cs="Tahoma"/>
          <w:sz w:val="10"/>
          <w:szCs w:val="20"/>
          <w:lang w:val="en-AU"/>
        </w:rPr>
      </w:pPr>
    </w:p>
    <w:p w:rsidR="001D4907" w:rsidRPr="00022752" w:rsidRDefault="001D4907" w:rsidP="001D4907">
      <w:pPr>
        <w:spacing w:after="0" w:line="240" w:lineRule="auto"/>
        <w:jc w:val="both"/>
        <w:rPr>
          <w:rFonts w:ascii="Book Antiqua" w:hAnsi="Book Antiqua"/>
          <w:sz w:val="10"/>
        </w:rPr>
      </w:pPr>
    </w:p>
    <w:sectPr w:rsidR="001D4907" w:rsidRPr="00022752" w:rsidSect="00B3369E">
      <w:headerReference w:type="default" r:id="rId7"/>
      <w:footerReference w:type="default" r:id="rId8"/>
      <w:pgSz w:w="12240" w:h="15840"/>
      <w:pgMar w:top="979"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7DE" w:rsidRDefault="001D27DE" w:rsidP="00B3369E">
      <w:pPr>
        <w:spacing w:after="0" w:line="240" w:lineRule="auto"/>
      </w:pPr>
      <w:r>
        <w:separator/>
      </w:r>
    </w:p>
  </w:endnote>
  <w:endnote w:type="continuationSeparator" w:id="0">
    <w:p w:rsidR="001D27DE" w:rsidRDefault="001D27DE" w:rsidP="00B3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246878"/>
      <w:docPartObj>
        <w:docPartGallery w:val="Page Numbers (Bottom of Page)"/>
        <w:docPartUnique/>
      </w:docPartObj>
    </w:sdtPr>
    <w:sdtEndPr>
      <w:rPr>
        <w:noProof/>
      </w:rPr>
    </w:sdtEndPr>
    <w:sdtContent>
      <w:p w:rsidR="00B3369E" w:rsidRDefault="00B3369E">
        <w:pPr>
          <w:pStyle w:val="Footer"/>
          <w:jc w:val="right"/>
        </w:pPr>
        <w:r>
          <w:fldChar w:fldCharType="begin"/>
        </w:r>
        <w:r>
          <w:instrText xml:space="preserve"> PAGE   \* MERGEFORMAT </w:instrText>
        </w:r>
        <w:r>
          <w:fldChar w:fldCharType="separate"/>
        </w:r>
        <w:r w:rsidR="00EE12B9">
          <w:rPr>
            <w:noProof/>
          </w:rPr>
          <w:t>4</w:t>
        </w:r>
        <w:r>
          <w:rPr>
            <w:noProof/>
          </w:rPr>
          <w:fldChar w:fldCharType="end"/>
        </w:r>
      </w:p>
    </w:sdtContent>
  </w:sdt>
  <w:p w:rsidR="00B3369E" w:rsidRDefault="00B33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7DE" w:rsidRDefault="001D27DE" w:rsidP="00B3369E">
      <w:pPr>
        <w:spacing w:after="0" w:line="240" w:lineRule="auto"/>
      </w:pPr>
      <w:r>
        <w:separator/>
      </w:r>
    </w:p>
  </w:footnote>
  <w:footnote w:type="continuationSeparator" w:id="0">
    <w:p w:rsidR="001D27DE" w:rsidRDefault="001D27DE" w:rsidP="00B33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3D3" w:rsidRPr="001523D3" w:rsidRDefault="001523D3" w:rsidP="001523D3">
    <w:pPr>
      <w:pStyle w:val="Header"/>
      <w:rPr>
        <w:rFonts w:ascii="Garamond" w:hAnsi="Garamond"/>
        <w:b/>
        <w:sz w:val="24"/>
        <w:szCs w:val="32"/>
      </w:rPr>
    </w:pPr>
    <w:r w:rsidRPr="001523D3">
      <w:rPr>
        <w:rFonts w:ascii="Garamond" w:hAnsi="Garamond"/>
        <w:b/>
        <w:sz w:val="32"/>
        <w:szCs w:val="32"/>
      </w:rPr>
      <w:t>Imran Shaikh</w:t>
    </w:r>
  </w:p>
  <w:p w:rsidR="00B3369E" w:rsidRPr="001523D3" w:rsidRDefault="00B3369E" w:rsidP="001523D3">
    <w:pPr>
      <w:spacing w:after="0" w:line="240" w:lineRule="auto"/>
      <w:rPr>
        <w:rFonts w:ascii="Garamond" w:hAnsi="Garamond" w:cs="Arial"/>
        <w:b/>
      </w:rPr>
    </w:pPr>
    <w:proofErr w:type="gramStart"/>
    <w:r w:rsidRPr="001523D3">
      <w:rPr>
        <w:rFonts w:ascii="Garamond" w:hAnsi="Garamond" w:cs="Arial"/>
        <w:b/>
      </w:rPr>
      <w:t>Mobile:</w:t>
    </w:r>
    <w:r w:rsidR="0044289B">
      <w:rPr>
        <w:rFonts w:ascii="Garamond" w:hAnsi="Garamond" w:cs="Arial"/>
        <w:b/>
      </w:rPr>
      <w:t>+</w:t>
    </w:r>
    <w:proofErr w:type="gramEnd"/>
    <w:r w:rsidR="0044289B">
      <w:rPr>
        <w:rFonts w:ascii="Garamond" w:hAnsi="Garamond" w:cs="Arial"/>
        <w:b/>
      </w:rPr>
      <w:t xml:space="preserve">91 </w:t>
    </w:r>
    <w:r w:rsidRPr="001523D3">
      <w:rPr>
        <w:rFonts w:ascii="Garamond" w:hAnsi="Garamond" w:cs="Arial"/>
        <w:b/>
      </w:rPr>
      <w:t>9764109786</w:t>
    </w:r>
  </w:p>
  <w:p w:rsidR="00B3369E" w:rsidRDefault="00B3369E" w:rsidP="001523D3">
    <w:pPr>
      <w:spacing w:after="0" w:line="240" w:lineRule="auto"/>
      <w:rPr>
        <w:rFonts w:ascii="Garamond" w:hAnsi="Garamond" w:cs="Arial"/>
        <w:b/>
      </w:rPr>
    </w:pPr>
    <w:r w:rsidRPr="001523D3">
      <w:rPr>
        <w:rFonts w:ascii="Garamond" w:hAnsi="Garamond" w:cs="Arial"/>
        <w:b/>
      </w:rPr>
      <w:t xml:space="preserve">Email: </w:t>
    </w:r>
    <w:hyperlink r:id="rId1" w:history="1">
      <w:r w:rsidR="001523D3" w:rsidRPr="00806B52">
        <w:rPr>
          <w:rStyle w:val="Hyperlink"/>
          <w:rFonts w:ascii="Garamond" w:hAnsi="Garamond" w:cs="Arial"/>
          <w:b/>
        </w:rPr>
        <w:t>ishaikhptc@gmail.com</w:t>
      </w:r>
    </w:hyperlink>
  </w:p>
  <w:p w:rsidR="00B3369E" w:rsidRPr="00B3369E" w:rsidRDefault="00B3369E" w:rsidP="00B3369E">
    <w:pPr>
      <w:pStyle w:val="Header"/>
      <w:jc w:val="center"/>
      <w:rPr>
        <w:rFonts w:ascii="Garamond" w:hAnsi="Garamond"/>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BAE"/>
    <w:multiLevelType w:val="hybridMultilevel"/>
    <w:tmpl w:val="67C8DC4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C02911"/>
    <w:multiLevelType w:val="hybridMultilevel"/>
    <w:tmpl w:val="3DDEC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D5EDB"/>
    <w:multiLevelType w:val="hybridMultilevel"/>
    <w:tmpl w:val="7044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326AF"/>
    <w:multiLevelType w:val="hybridMultilevel"/>
    <w:tmpl w:val="82BA94D8"/>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6A85108"/>
    <w:multiLevelType w:val="hybridMultilevel"/>
    <w:tmpl w:val="C674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7256C"/>
    <w:multiLevelType w:val="hybridMultilevel"/>
    <w:tmpl w:val="8DC8AA6E"/>
    <w:lvl w:ilvl="0" w:tplc="04090001">
      <w:start w:val="1"/>
      <w:numFmt w:val="bullet"/>
      <w:lvlText w:val=""/>
      <w:lvlJc w:val="left"/>
      <w:pPr>
        <w:ind w:left="720" w:hanging="360"/>
      </w:pPr>
      <w:rPr>
        <w:rFonts w:ascii="Symbol" w:hAnsi="Symbol" w:hint="default"/>
      </w:rPr>
    </w:lvl>
    <w:lvl w:ilvl="1" w:tplc="C3226D92">
      <w:numFmt w:val="bullet"/>
      <w:lvlText w:val="-"/>
      <w:lvlJc w:val="left"/>
      <w:pPr>
        <w:ind w:left="1440" w:hanging="360"/>
      </w:pPr>
      <w:rPr>
        <w:rFonts w:ascii="Book Antiqua" w:eastAsiaTheme="minorHAnsi" w:hAnsi="Book Antiqu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B3BD8"/>
    <w:multiLevelType w:val="hybridMultilevel"/>
    <w:tmpl w:val="FDB0E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D6C34F6"/>
    <w:multiLevelType w:val="hybridMultilevel"/>
    <w:tmpl w:val="3F88A856"/>
    <w:lvl w:ilvl="0" w:tplc="04090001">
      <w:start w:val="1"/>
      <w:numFmt w:val="bullet"/>
      <w:lvlText w:val=""/>
      <w:lvlJc w:val="left"/>
      <w:pPr>
        <w:ind w:left="360" w:hanging="360"/>
      </w:pPr>
      <w:rPr>
        <w:rFonts w:ascii="Symbol" w:hAnsi="Symbol" w:hint="default"/>
      </w:rPr>
    </w:lvl>
    <w:lvl w:ilvl="1" w:tplc="50ECD688">
      <w:numFmt w:val="bullet"/>
      <w:lvlText w:val="•"/>
      <w:lvlJc w:val="left"/>
      <w:pPr>
        <w:ind w:left="1080" w:hanging="360"/>
      </w:pPr>
      <w:rPr>
        <w:rFonts w:ascii="Book Antiqua" w:eastAsiaTheme="minorHAnsi" w:hAnsi="Book Antiqua" w:cstheme="minorBidi"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69204D45"/>
    <w:multiLevelType w:val="hybridMultilevel"/>
    <w:tmpl w:val="36F81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844C87"/>
    <w:multiLevelType w:val="hybridMultilevel"/>
    <w:tmpl w:val="18389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8"/>
  </w:num>
  <w:num w:numId="4">
    <w:abstractNumId w:val="1"/>
  </w:num>
  <w:num w:numId="5">
    <w:abstractNumId w:val="9"/>
  </w:num>
  <w:num w:numId="6">
    <w:abstractNumId w:val="2"/>
  </w:num>
  <w:num w:numId="7">
    <w:abstractNumId w:val="6"/>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907"/>
    <w:rsid w:val="000224FE"/>
    <w:rsid w:val="00022752"/>
    <w:rsid w:val="00025CE7"/>
    <w:rsid w:val="00041DC9"/>
    <w:rsid w:val="000508E0"/>
    <w:rsid w:val="000651F6"/>
    <w:rsid w:val="00095DCE"/>
    <w:rsid w:val="000B7401"/>
    <w:rsid w:val="000C72B2"/>
    <w:rsid w:val="0011006D"/>
    <w:rsid w:val="0011480B"/>
    <w:rsid w:val="001523D3"/>
    <w:rsid w:val="00165F69"/>
    <w:rsid w:val="00170BA3"/>
    <w:rsid w:val="00182A58"/>
    <w:rsid w:val="00184EA8"/>
    <w:rsid w:val="0018550A"/>
    <w:rsid w:val="00194186"/>
    <w:rsid w:val="001B6897"/>
    <w:rsid w:val="001D27DE"/>
    <w:rsid w:val="001D4907"/>
    <w:rsid w:val="00231DEE"/>
    <w:rsid w:val="00240009"/>
    <w:rsid w:val="00255EB9"/>
    <w:rsid w:val="00267EB9"/>
    <w:rsid w:val="002E018B"/>
    <w:rsid w:val="002E38DE"/>
    <w:rsid w:val="00303349"/>
    <w:rsid w:val="0031650F"/>
    <w:rsid w:val="00343106"/>
    <w:rsid w:val="00357972"/>
    <w:rsid w:val="0036160E"/>
    <w:rsid w:val="003B2405"/>
    <w:rsid w:val="003B29C3"/>
    <w:rsid w:val="003D58B2"/>
    <w:rsid w:val="003D7A8B"/>
    <w:rsid w:val="003E08F6"/>
    <w:rsid w:val="00427068"/>
    <w:rsid w:val="0044289B"/>
    <w:rsid w:val="00445D41"/>
    <w:rsid w:val="00452D1C"/>
    <w:rsid w:val="004754A3"/>
    <w:rsid w:val="00487683"/>
    <w:rsid w:val="004A18C0"/>
    <w:rsid w:val="004C3824"/>
    <w:rsid w:val="004E4942"/>
    <w:rsid w:val="005134AA"/>
    <w:rsid w:val="00541BA2"/>
    <w:rsid w:val="00542066"/>
    <w:rsid w:val="00555685"/>
    <w:rsid w:val="00591CF0"/>
    <w:rsid w:val="005C586F"/>
    <w:rsid w:val="005D0EC9"/>
    <w:rsid w:val="005D3DE5"/>
    <w:rsid w:val="005E3DFD"/>
    <w:rsid w:val="005E7E7A"/>
    <w:rsid w:val="0061619D"/>
    <w:rsid w:val="00620C8F"/>
    <w:rsid w:val="006214DF"/>
    <w:rsid w:val="0062588E"/>
    <w:rsid w:val="00647B65"/>
    <w:rsid w:val="006679CA"/>
    <w:rsid w:val="00681042"/>
    <w:rsid w:val="006E0392"/>
    <w:rsid w:val="006E6280"/>
    <w:rsid w:val="007222AA"/>
    <w:rsid w:val="007430BA"/>
    <w:rsid w:val="007521EE"/>
    <w:rsid w:val="00756E64"/>
    <w:rsid w:val="00763CF1"/>
    <w:rsid w:val="00780D3A"/>
    <w:rsid w:val="007F7440"/>
    <w:rsid w:val="00834B5F"/>
    <w:rsid w:val="00882B17"/>
    <w:rsid w:val="00885220"/>
    <w:rsid w:val="008929DC"/>
    <w:rsid w:val="008951FC"/>
    <w:rsid w:val="008A2336"/>
    <w:rsid w:val="008C0AB9"/>
    <w:rsid w:val="008C0C29"/>
    <w:rsid w:val="008D0625"/>
    <w:rsid w:val="008D31C4"/>
    <w:rsid w:val="00922115"/>
    <w:rsid w:val="0095248F"/>
    <w:rsid w:val="00954EC3"/>
    <w:rsid w:val="00962D5D"/>
    <w:rsid w:val="00962F8A"/>
    <w:rsid w:val="0099030F"/>
    <w:rsid w:val="009A2770"/>
    <w:rsid w:val="009A4843"/>
    <w:rsid w:val="009C0AD5"/>
    <w:rsid w:val="009C48E9"/>
    <w:rsid w:val="009C5CEC"/>
    <w:rsid w:val="009D0A92"/>
    <w:rsid w:val="009E1062"/>
    <w:rsid w:val="009F00F4"/>
    <w:rsid w:val="00A05FA7"/>
    <w:rsid w:val="00A105FD"/>
    <w:rsid w:val="00A6019E"/>
    <w:rsid w:val="00A6614B"/>
    <w:rsid w:val="00A80E45"/>
    <w:rsid w:val="00A926D1"/>
    <w:rsid w:val="00AA32D4"/>
    <w:rsid w:val="00AB1E87"/>
    <w:rsid w:val="00AC2893"/>
    <w:rsid w:val="00AE4D31"/>
    <w:rsid w:val="00AE64D8"/>
    <w:rsid w:val="00B3249F"/>
    <w:rsid w:val="00B3369E"/>
    <w:rsid w:val="00B42109"/>
    <w:rsid w:val="00B44ACA"/>
    <w:rsid w:val="00B512A9"/>
    <w:rsid w:val="00B63C52"/>
    <w:rsid w:val="00BF3086"/>
    <w:rsid w:val="00C14273"/>
    <w:rsid w:val="00C34904"/>
    <w:rsid w:val="00C76A2C"/>
    <w:rsid w:val="00CC4BD5"/>
    <w:rsid w:val="00CD2422"/>
    <w:rsid w:val="00D051DF"/>
    <w:rsid w:val="00D135F0"/>
    <w:rsid w:val="00D3283A"/>
    <w:rsid w:val="00D34C26"/>
    <w:rsid w:val="00D4233C"/>
    <w:rsid w:val="00D97750"/>
    <w:rsid w:val="00DA2CF8"/>
    <w:rsid w:val="00DC57AC"/>
    <w:rsid w:val="00E35701"/>
    <w:rsid w:val="00E415DE"/>
    <w:rsid w:val="00E84958"/>
    <w:rsid w:val="00EA0D4D"/>
    <w:rsid w:val="00ED663A"/>
    <w:rsid w:val="00EE12B9"/>
    <w:rsid w:val="00EE3C7B"/>
    <w:rsid w:val="00F010BE"/>
    <w:rsid w:val="00F4753A"/>
    <w:rsid w:val="00F569C0"/>
    <w:rsid w:val="00F75712"/>
    <w:rsid w:val="00FA2094"/>
    <w:rsid w:val="00FB0695"/>
    <w:rsid w:val="00FE465D"/>
    <w:rsid w:val="00FF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F57F4"/>
  <w15:docId w15:val="{2A5EE0E8-2E1C-43FE-847E-F1A043B7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semiHidden/>
    <w:unhideWhenUsed/>
    <w:qFormat/>
    <w:rsid w:val="001D4907"/>
    <w:pPr>
      <w:keepNext/>
      <w:tabs>
        <w:tab w:val="num" w:pos="0"/>
      </w:tabs>
      <w:suppressAutoHyphens/>
      <w:spacing w:after="0" w:line="240" w:lineRule="auto"/>
      <w:ind w:right="720"/>
      <w:jc w:val="center"/>
      <w:outlineLvl w:val="4"/>
    </w:pPr>
    <w:rPr>
      <w:rFonts w:ascii="Arial" w:eastAsia="Times New Roman" w:hAnsi="Arial" w:cs="Times New Roman"/>
      <w:b/>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1D4907"/>
    <w:rPr>
      <w:rFonts w:ascii="Arial" w:eastAsia="Times New Roman" w:hAnsi="Arial" w:cs="Times New Roman"/>
      <w:b/>
      <w:szCs w:val="20"/>
      <w:lang w:eastAsia="ar-SA"/>
    </w:rPr>
  </w:style>
  <w:style w:type="character" w:customStyle="1" w:styleId="Book">
    <w:name w:val="Book"/>
    <w:basedOn w:val="DefaultParagraphFont"/>
    <w:rsid w:val="001D4907"/>
    <w:rPr>
      <w:rFonts w:ascii="Book Antiqua" w:hAnsi="Book Antiqua" w:hint="default"/>
      <w:noProof w:val="0"/>
      <w:sz w:val="20"/>
      <w:vertAlign w:val="baseline"/>
      <w:lang w:val="en-GB"/>
    </w:rPr>
  </w:style>
  <w:style w:type="paragraph" w:styleId="ListParagraph">
    <w:name w:val="List Paragraph"/>
    <w:basedOn w:val="Normal"/>
    <w:uiPriority w:val="34"/>
    <w:qFormat/>
    <w:rsid w:val="00CD2422"/>
    <w:pPr>
      <w:ind w:left="720"/>
      <w:contextualSpacing/>
    </w:pPr>
  </w:style>
  <w:style w:type="table" w:styleId="TableGrid">
    <w:name w:val="Table Grid"/>
    <w:basedOn w:val="TableNormal"/>
    <w:uiPriority w:val="59"/>
    <w:rsid w:val="005C5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3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69E"/>
  </w:style>
  <w:style w:type="paragraph" w:styleId="Footer">
    <w:name w:val="footer"/>
    <w:basedOn w:val="Normal"/>
    <w:link w:val="FooterChar"/>
    <w:uiPriority w:val="99"/>
    <w:unhideWhenUsed/>
    <w:rsid w:val="00B33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69E"/>
  </w:style>
  <w:style w:type="character" w:styleId="Hyperlink">
    <w:name w:val="Hyperlink"/>
    <w:unhideWhenUsed/>
    <w:rsid w:val="00B3369E"/>
    <w:rPr>
      <w:color w:val="0000FF"/>
      <w:u w:val="single"/>
    </w:rPr>
  </w:style>
  <w:style w:type="character" w:styleId="UnresolvedMention">
    <w:name w:val="Unresolved Mention"/>
    <w:basedOn w:val="DefaultParagraphFont"/>
    <w:uiPriority w:val="99"/>
    <w:semiHidden/>
    <w:unhideWhenUsed/>
    <w:rsid w:val="00152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827830">
      <w:bodyDiv w:val="1"/>
      <w:marLeft w:val="0"/>
      <w:marRight w:val="0"/>
      <w:marTop w:val="0"/>
      <w:marBottom w:val="0"/>
      <w:divBdr>
        <w:top w:val="none" w:sz="0" w:space="0" w:color="auto"/>
        <w:left w:val="none" w:sz="0" w:space="0" w:color="auto"/>
        <w:bottom w:val="none" w:sz="0" w:space="0" w:color="auto"/>
        <w:right w:val="none" w:sz="0" w:space="0" w:color="auto"/>
      </w:divBdr>
    </w:div>
    <w:div w:id="455293910">
      <w:bodyDiv w:val="1"/>
      <w:marLeft w:val="0"/>
      <w:marRight w:val="0"/>
      <w:marTop w:val="0"/>
      <w:marBottom w:val="0"/>
      <w:divBdr>
        <w:top w:val="none" w:sz="0" w:space="0" w:color="auto"/>
        <w:left w:val="none" w:sz="0" w:space="0" w:color="auto"/>
        <w:bottom w:val="none" w:sz="0" w:space="0" w:color="auto"/>
        <w:right w:val="none" w:sz="0" w:space="0" w:color="auto"/>
      </w:divBdr>
    </w:div>
    <w:div w:id="498034342">
      <w:bodyDiv w:val="1"/>
      <w:marLeft w:val="0"/>
      <w:marRight w:val="0"/>
      <w:marTop w:val="0"/>
      <w:marBottom w:val="0"/>
      <w:divBdr>
        <w:top w:val="none" w:sz="0" w:space="0" w:color="auto"/>
        <w:left w:val="none" w:sz="0" w:space="0" w:color="auto"/>
        <w:bottom w:val="none" w:sz="0" w:space="0" w:color="auto"/>
        <w:right w:val="none" w:sz="0" w:space="0" w:color="auto"/>
      </w:divBdr>
    </w:div>
    <w:div w:id="551579462">
      <w:bodyDiv w:val="1"/>
      <w:marLeft w:val="0"/>
      <w:marRight w:val="0"/>
      <w:marTop w:val="0"/>
      <w:marBottom w:val="0"/>
      <w:divBdr>
        <w:top w:val="none" w:sz="0" w:space="0" w:color="auto"/>
        <w:left w:val="none" w:sz="0" w:space="0" w:color="auto"/>
        <w:bottom w:val="none" w:sz="0" w:space="0" w:color="auto"/>
        <w:right w:val="none" w:sz="0" w:space="0" w:color="auto"/>
      </w:divBdr>
    </w:div>
    <w:div w:id="661929311">
      <w:bodyDiv w:val="1"/>
      <w:marLeft w:val="0"/>
      <w:marRight w:val="0"/>
      <w:marTop w:val="0"/>
      <w:marBottom w:val="0"/>
      <w:divBdr>
        <w:top w:val="none" w:sz="0" w:space="0" w:color="auto"/>
        <w:left w:val="none" w:sz="0" w:space="0" w:color="auto"/>
        <w:bottom w:val="none" w:sz="0" w:space="0" w:color="auto"/>
        <w:right w:val="none" w:sz="0" w:space="0" w:color="auto"/>
      </w:divBdr>
    </w:div>
    <w:div w:id="674038800">
      <w:bodyDiv w:val="1"/>
      <w:marLeft w:val="0"/>
      <w:marRight w:val="0"/>
      <w:marTop w:val="0"/>
      <w:marBottom w:val="0"/>
      <w:divBdr>
        <w:top w:val="none" w:sz="0" w:space="0" w:color="auto"/>
        <w:left w:val="none" w:sz="0" w:space="0" w:color="auto"/>
        <w:bottom w:val="none" w:sz="0" w:space="0" w:color="auto"/>
        <w:right w:val="none" w:sz="0" w:space="0" w:color="auto"/>
      </w:divBdr>
    </w:div>
    <w:div w:id="727073617">
      <w:bodyDiv w:val="1"/>
      <w:marLeft w:val="0"/>
      <w:marRight w:val="0"/>
      <w:marTop w:val="0"/>
      <w:marBottom w:val="0"/>
      <w:divBdr>
        <w:top w:val="none" w:sz="0" w:space="0" w:color="auto"/>
        <w:left w:val="none" w:sz="0" w:space="0" w:color="auto"/>
        <w:bottom w:val="none" w:sz="0" w:space="0" w:color="auto"/>
        <w:right w:val="none" w:sz="0" w:space="0" w:color="auto"/>
      </w:divBdr>
      <w:divsChild>
        <w:div w:id="1746683024">
          <w:marLeft w:val="0"/>
          <w:marRight w:val="0"/>
          <w:marTop w:val="0"/>
          <w:marBottom w:val="0"/>
          <w:divBdr>
            <w:top w:val="none" w:sz="0" w:space="0" w:color="auto"/>
            <w:left w:val="none" w:sz="0" w:space="0" w:color="auto"/>
            <w:bottom w:val="none" w:sz="0" w:space="0" w:color="auto"/>
            <w:right w:val="none" w:sz="0" w:space="0" w:color="auto"/>
          </w:divBdr>
          <w:divsChild>
            <w:div w:id="1769934258">
              <w:marLeft w:val="0"/>
              <w:marRight w:val="0"/>
              <w:marTop w:val="0"/>
              <w:marBottom w:val="0"/>
              <w:divBdr>
                <w:top w:val="none" w:sz="0" w:space="0" w:color="auto"/>
                <w:left w:val="none" w:sz="0" w:space="0" w:color="auto"/>
                <w:bottom w:val="none" w:sz="0" w:space="0" w:color="auto"/>
                <w:right w:val="none" w:sz="0" w:space="0" w:color="auto"/>
              </w:divBdr>
              <w:divsChild>
                <w:div w:id="1253510278">
                  <w:marLeft w:val="0"/>
                  <w:marRight w:val="0"/>
                  <w:marTop w:val="0"/>
                  <w:marBottom w:val="0"/>
                  <w:divBdr>
                    <w:top w:val="none" w:sz="0" w:space="0" w:color="auto"/>
                    <w:left w:val="none" w:sz="0" w:space="0" w:color="auto"/>
                    <w:bottom w:val="none" w:sz="0" w:space="0" w:color="auto"/>
                    <w:right w:val="none" w:sz="0" w:space="0" w:color="auto"/>
                  </w:divBdr>
                  <w:divsChild>
                    <w:div w:id="1977100536">
                      <w:marLeft w:val="0"/>
                      <w:marRight w:val="0"/>
                      <w:marTop w:val="0"/>
                      <w:marBottom w:val="0"/>
                      <w:divBdr>
                        <w:top w:val="none" w:sz="0" w:space="0" w:color="auto"/>
                        <w:left w:val="none" w:sz="0" w:space="0" w:color="auto"/>
                        <w:bottom w:val="none" w:sz="0" w:space="0" w:color="auto"/>
                        <w:right w:val="none" w:sz="0" w:space="0" w:color="auto"/>
                      </w:divBdr>
                      <w:divsChild>
                        <w:div w:id="12923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563254">
          <w:marLeft w:val="0"/>
          <w:marRight w:val="0"/>
          <w:marTop w:val="0"/>
          <w:marBottom w:val="0"/>
          <w:divBdr>
            <w:top w:val="none" w:sz="0" w:space="0" w:color="auto"/>
            <w:left w:val="none" w:sz="0" w:space="0" w:color="auto"/>
            <w:bottom w:val="none" w:sz="0" w:space="0" w:color="auto"/>
            <w:right w:val="none" w:sz="0" w:space="0" w:color="auto"/>
          </w:divBdr>
          <w:divsChild>
            <w:div w:id="1012223977">
              <w:marLeft w:val="0"/>
              <w:marRight w:val="0"/>
              <w:marTop w:val="0"/>
              <w:marBottom w:val="0"/>
              <w:divBdr>
                <w:top w:val="none" w:sz="0" w:space="0" w:color="auto"/>
                <w:left w:val="none" w:sz="0" w:space="0" w:color="auto"/>
                <w:bottom w:val="none" w:sz="0" w:space="0" w:color="auto"/>
                <w:right w:val="none" w:sz="0" w:space="0" w:color="auto"/>
              </w:divBdr>
              <w:divsChild>
                <w:div w:id="1912692664">
                  <w:marLeft w:val="0"/>
                  <w:marRight w:val="0"/>
                  <w:marTop w:val="0"/>
                  <w:marBottom w:val="0"/>
                  <w:divBdr>
                    <w:top w:val="none" w:sz="0" w:space="0" w:color="auto"/>
                    <w:left w:val="none" w:sz="0" w:space="0" w:color="auto"/>
                    <w:bottom w:val="none" w:sz="0" w:space="0" w:color="auto"/>
                    <w:right w:val="none" w:sz="0" w:space="0" w:color="auto"/>
                  </w:divBdr>
                  <w:divsChild>
                    <w:div w:id="1568228733">
                      <w:marLeft w:val="0"/>
                      <w:marRight w:val="0"/>
                      <w:marTop w:val="0"/>
                      <w:marBottom w:val="0"/>
                      <w:divBdr>
                        <w:top w:val="none" w:sz="0" w:space="0" w:color="auto"/>
                        <w:left w:val="none" w:sz="0" w:space="0" w:color="auto"/>
                        <w:bottom w:val="none" w:sz="0" w:space="0" w:color="auto"/>
                        <w:right w:val="none" w:sz="0" w:space="0" w:color="auto"/>
                      </w:divBdr>
                      <w:divsChild>
                        <w:div w:id="2070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39682">
          <w:marLeft w:val="0"/>
          <w:marRight w:val="0"/>
          <w:marTop w:val="0"/>
          <w:marBottom w:val="0"/>
          <w:divBdr>
            <w:top w:val="none" w:sz="0" w:space="0" w:color="auto"/>
            <w:left w:val="none" w:sz="0" w:space="0" w:color="auto"/>
            <w:bottom w:val="none" w:sz="0" w:space="0" w:color="auto"/>
            <w:right w:val="none" w:sz="0" w:space="0" w:color="auto"/>
          </w:divBdr>
          <w:divsChild>
            <w:div w:id="1355880557">
              <w:marLeft w:val="0"/>
              <w:marRight w:val="0"/>
              <w:marTop w:val="0"/>
              <w:marBottom w:val="0"/>
              <w:divBdr>
                <w:top w:val="none" w:sz="0" w:space="0" w:color="auto"/>
                <w:left w:val="none" w:sz="0" w:space="0" w:color="auto"/>
                <w:bottom w:val="none" w:sz="0" w:space="0" w:color="auto"/>
                <w:right w:val="none" w:sz="0" w:space="0" w:color="auto"/>
              </w:divBdr>
              <w:divsChild>
                <w:div w:id="1621837354">
                  <w:marLeft w:val="0"/>
                  <w:marRight w:val="0"/>
                  <w:marTop w:val="0"/>
                  <w:marBottom w:val="0"/>
                  <w:divBdr>
                    <w:top w:val="none" w:sz="0" w:space="0" w:color="auto"/>
                    <w:left w:val="none" w:sz="0" w:space="0" w:color="auto"/>
                    <w:bottom w:val="none" w:sz="0" w:space="0" w:color="auto"/>
                    <w:right w:val="none" w:sz="0" w:space="0" w:color="auto"/>
                  </w:divBdr>
                  <w:divsChild>
                    <w:div w:id="26372606">
                      <w:marLeft w:val="0"/>
                      <w:marRight w:val="0"/>
                      <w:marTop w:val="0"/>
                      <w:marBottom w:val="0"/>
                      <w:divBdr>
                        <w:top w:val="none" w:sz="0" w:space="0" w:color="auto"/>
                        <w:left w:val="none" w:sz="0" w:space="0" w:color="auto"/>
                        <w:bottom w:val="none" w:sz="0" w:space="0" w:color="auto"/>
                        <w:right w:val="none" w:sz="0" w:space="0" w:color="auto"/>
                      </w:divBdr>
                      <w:divsChild>
                        <w:div w:id="21463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889660">
      <w:bodyDiv w:val="1"/>
      <w:marLeft w:val="0"/>
      <w:marRight w:val="0"/>
      <w:marTop w:val="0"/>
      <w:marBottom w:val="0"/>
      <w:divBdr>
        <w:top w:val="none" w:sz="0" w:space="0" w:color="auto"/>
        <w:left w:val="none" w:sz="0" w:space="0" w:color="auto"/>
        <w:bottom w:val="none" w:sz="0" w:space="0" w:color="auto"/>
        <w:right w:val="none" w:sz="0" w:space="0" w:color="auto"/>
      </w:divBdr>
      <w:divsChild>
        <w:div w:id="76102385">
          <w:marLeft w:val="0"/>
          <w:marRight w:val="0"/>
          <w:marTop w:val="0"/>
          <w:marBottom w:val="0"/>
          <w:divBdr>
            <w:top w:val="none" w:sz="0" w:space="0" w:color="auto"/>
            <w:left w:val="none" w:sz="0" w:space="0" w:color="auto"/>
            <w:bottom w:val="none" w:sz="0" w:space="0" w:color="auto"/>
            <w:right w:val="none" w:sz="0" w:space="0" w:color="auto"/>
          </w:divBdr>
          <w:divsChild>
            <w:div w:id="270163644">
              <w:marLeft w:val="0"/>
              <w:marRight w:val="0"/>
              <w:marTop w:val="0"/>
              <w:marBottom w:val="0"/>
              <w:divBdr>
                <w:top w:val="none" w:sz="0" w:space="0" w:color="auto"/>
                <w:left w:val="none" w:sz="0" w:space="0" w:color="auto"/>
                <w:bottom w:val="none" w:sz="0" w:space="0" w:color="auto"/>
                <w:right w:val="none" w:sz="0" w:space="0" w:color="auto"/>
              </w:divBdr>
              <w:divsChild>
                <w:div w:id="507334382">
                  <w:marLeft w:val="0"/>
                  <w:marRight w:val="0"/>
                  <w:marTop w:val="0"/>
                  <w:marBottom w:val="0"/>
                  <w:divBdr>
                    <w:top w:val="none" w:sz="0" w:space="0" w:color="auto"/>
                    <w:left w:val="none" w:sz="0" w:space="0" w:color="auto"/>
                    <w:bottom w:val="none" w:sz="0" w:space="0" w:color="auto"/>
                    <w:right w:val="none" w:sz="0" w:space="0" w:color="auto"/>
                  </w:divBdr>
                  <w:divsChild>
                    <w:div w:id="1287275409">
                      <w:marLeft w:val="0"/>
                      <w:marRight w:val="0"/>
                      <w:marTop w:val="0"/>
                      <w:marBottom w:val="0"/>
                      <w:divBdr>
                        <w:top w:val="none" w:sz="0" w:space="0" w:color="auto"/>
                        <w:left w:val="none" w:sz="0" w:space="0" w:color="auto"/>
                        <w:bottom w:val="none" w:sz="0" w:space="0" w:color="auto"/>
                        <w:right w:val="none" w:sz="0" w:space="0" w:color="auto"/>
                      </w:divBdr>
                      <w:divsChild>
                        <w:div w:id="14514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4443">
          <w:marLeft w:val="0"/>
          <w:marRight w:val="0"/>
          <w:marTop w:val="0"/>
          <w:marBottom w:val="0"/>
          <w:divBdr>
            <w:top w:val="none" w:sz="0" w:space="0" w:color="auto"/>
            <w:left w:val="none" w:sz="0" w:space="0" w:color="auto"/>
            <w:bottom w:val="none" w:sz="0" w:space="0" w:color="auto"/>
            <w:right w:val="none" w:sz="0" w:space="0" w:color="auto"/>
          </w:divBdr>
          <w:divsChild>
            <w:div w:id="1761024558">
              <w:marLeft w:val="0"/>
              <w:marRight w:val="0"/>
              <w:marTop w:val="0"/>
              <w:marBottom w:val="0"/>
              <w:divBdr>
                <w:top w:val="none" w:sz="0" w:space="0" w:color="auto"/>
                <w:left w:val="none" w:sz="0" w:space="0" w:color="auto"/>
                <w:bottom w:val="none" w:sz="0" w:space="0" w:color="auto"/>
                <w:right w:val="none" w:sz="0" w:space="0" w:color="auto"/>
              </w:divBdr>
              <w:divsChild>
                <w:div w:id="1181896629">
                  <w:marLeft w:val="0"/>
                  <w:marRight w:val="0"/>
                  <w:marTop w:val="0"/>
                  <w:marBottom w:val="0"/>
                  <w:divBdr>
                    <w:top w:val="none" w:sz="0" w:space="0" w:color="auto"/>
                    <w:left w:val="none" w:sz="0" w:space="0" w:color="auto"/>
                    <w:bottom w:val="none" w:sz="0" w:space="0" w:color="auto"/>
                    <w:right w:val="none" w:sz="0" w:space="0" w:color="auto"/>
                  </w:divBdr>
                  <w:divsChild>
                    <w:div w:id="3479889">
                      <w:marLeft w:val="0"/>
                      <w:marRight w:val="0"/>
                      <w:marTop w:val="0"/>
                      <w:marBottom w:val="0"/>
                      <w:divBdr>
                        <w:top w:val="none" w:sz="0" w:space="0" w:color="auto"/>
                        <w:left w:val="none" w:sz="0" w:space="0" w:color="auto"/>
                        <w:bottom w:val="none" w:sz="0" w:space="0" w:color="auto"/>
                        <w:right w:val="none" w:sz="0" w:space="0" w:color="auto"/>
                      </w:divBdr>
                      <w:divsChild>
                        <w:div w:id="16150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87834">
          <w:marLeft w:val="0"/>
          <w:marRight w:val="0"/>
          <w:marTop w:val="0"/>
          <w:marBottom w:val="0"/>
          <w:divBdr>
            <w:top w:val="none" w:sz="0" w:space="0" w:color="auto"/>
            <w:left w:val="none" w:sz="0" w:space="0" w:color="auto"/>
            <w:bottom w:val="none" w:sz="0" w:space="0" w:color="auto"/>
            <w:right w:val="none" w:sz="0" w:space="0" w:color="auto"/>
          </w:divBdr>
          <w:divsChild>
            <w:div w:id="1439761657">
              <w:marLeft w:val="0"/>
              <w:marRight w:val="0"/>
              <w:marTop w:val="0"/>
              <w:marBottom w:val="0"/>
              <w:divBdr>
                <w:top w:val="none" w:sz="0" w:space="0" w:color="auto"/>
                <w:left w:val="none" w:sz="0" w:space="0" w:color="auto"/>
                <w:bottom w:val="none" w:sz="0" w:space="0" w:color="auto"/>
                <w:right w:val="none" w:sz="0" w:space="0" w:color="auto"/>
              </w:divBdr>
              <w:divsChild>
                <w:div w:id="251940435">
                  <w:marLeft w:val="0"/>
                  <w:marRight w:val="0"/>
                  <w:marTop w:val="0"/>
                  <w:marBottom w:val="0"/>
                  <w:divBdr>
                    <w:top w:val="none" w:sz="0" w:space="0" w:color="auto"/>
                    <w:left w:val="none" w:sz="0" w:space="0" w:color="auto"/>
                    <w:bottom w:val="none" w:sz="0" w:space="0" w:color="auto"/>
                    <w:right w:val="none" w:sz="0" w:space="0" w:color="auto"/>
                  </w:divBdr>
                  <w:divsChild>
                    <w:div w:id="237327750">
                      <w:marLeft w:val="0"/>
                      <w:marRight w:val="0"/>
                      <w:marTop w:val="0"/>
                      <w:marBottom w:val="0"/>
                      <w:divBdr>
                        <w:top w:val="none" w:sz="0" w:space="0" w:color="auto"/>
                        <w:left w:val="none" w:sz="0" w:space="0" w:color="auto"/>
                        <w:bottom w:val="none" w:sz="0" w:space="0" w:color="auto"/>
                        <w:right w:val="none" w:sz="0" w:space="0" w:color="auto"/>
                      </w:divBdr>
                      <w:divsChild>
                        <w:div w:id="530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698631">
      <w:bodyDiv w:val="1"/>
      <w:marLeft w:val="0"/>
      <w:marRight w:val="0"/>
      <w:marTop w:val="0"/>
      <w:marBottom w:val="0"/>
      <w:divBdr>
        <w:top w:val="none" w:sz="0" w:space="0" w:color="auto"/>
        <w:left w:val="none" w:sz="0" w:space="0" w:color="auto"/>
        <w:bottom w:val="none" w:sz="0" w:space="0" w:color="auto"/>
        <w:right w:val="none" w:sz="0" w:space="0" w:color="auto"/>
      </w:divBdr>
    </w:div>
    <w:div w:id="939529742">
      <w:bodyDiv w:val="1"/>
      <w:marLeft w:val="0"/>
      <w:marRight w:val="0"/>
      <w:marTop w:val="0"/>
      <w:marBottom w:val="0"/>
      <w:divBdr>
        <w:top w:val="none" w:sz="0" w:space="0" w:color="auto"/>
        <w:left w:val="none" w:sz="0" w:space="0" w:color="auto"/>
        <w:bottom w:val="none" w:sz="0" w:space="0" w:color="auto"/>
        <w:right w:val="none" w:sz="0" w:space="0" w:color="auto"/>
      </w:divBdr>
    </w:div>
    <w:div w:id="1116828362">
      <w:bodyDiv w:val="1"/>
      <w:marLeft w:val="0"/>
      <w:marRight w:val="0"/>
      <w:marTop w:val="0"/>
      <w:marBottom w:val="0"/>
      <w:divBdr>
        <w:top w:val="none" w:sz="0" w:space="0" w:color="auto"/>
        <w:left w:val="none" w:sz="0" w:space="0" w:color="auto"/>
        <w:bottom w:val="none" w:sz="0" w:space="0" w:color="auto"/>
        <w:right w:val="none" w:sz="0" w:space="0" w:color="auto"/>
      </w:divBdr>
    </w:div>
    <w:div w:id="1183979239">
      <w:bodyDiv w:val="1"/>
      <w:marLeft w:val="0"/>
      <w:marRight w:val="0"/>
      <w:marTop w:val="0"/>
      <w:marBottom w:val="0"/>
      <w:divBdr>
        <w:top w:val="none" w:sz="0" w:space="0" w:color="auto"/>
        <w:left w:val="none" w:sz="0" w:space="0" w:color="auto"/>
        <w:bottom w:val="none" w:sz="0" w:space="0" w:color="auto"/>
        <w:right w:val="none" w:sz="0" w:space="0" w:color="auto"/>
      </w:divBdr>
    </w:div>
    <w:div w:id="1209798792">
      <w:bodyDiv w:val="1"/>
      <w:marLeft w:val="0"/>
      <w:marRight w:val="0"/>
      <w:marTop w:val="0"/>
      <w:marBottom w:val="0"/>
      <w:divBdr>
        <w:top w:val="none" w:sz="0" w:space="0" w:color="auto"/>
        <w:left w:val="none" w:sz="0" w:space="0" w:color="auto"/>
        <w:bottom w:val="none" w:sz="0" w:space="0" w:color="auto"/>
        <w:right w:val="none" w:sz="0" w:space="0" w:color="auto"/>
      </w:divBdr>
    </w:div>
    <w:div w:id="1326399575">
      <w:bodyDiv w:val="1"/>
      <w:marLeft w:val="0"/>
      <w:marRight w:val="0"/>
      <w:marTop w:val="0"/>
      <w:marBottom w:val="0"/>
      <w:divBdr>
        <w:top w:val="none" w:sz="0" w:space="0" w:color="auto"/>
        <w:left w:val="none" w:sz="0" w:space="0" w:color="auto"/>
        <w:bottom w:val="none" w:sz="0" w:space="0" w:color="auto"/>
        <w:right w:val="none" w:sz="0" w:space="0" w:color="auto"/>
      </w:divBdr>
    </w:div>
    <w:div w:id="1480028324">
      <w:bodyDiv w:val="1"/>
      <w:marLeft w:val="0"/>
      <w:marRight w:val="0"/>
      <w:marTop w:val="0"/>
      <w:marBottom w:val="0"/>
      <w:divBdr>
        <w:top w:val="none" w:sz="0" w:space="0" w:color="auto"/>
        <w:left w:val="none" w:sz="0" w:space="0" w:color="auto"/>
        <w:bottom w:val="none" w:sz="0" w:space="0" w:color="auto"/>
        <w:right w:val="none" w:sz="0" w:space="0" w:color="auto"/>
      </w:divBdr>
    </w:div>
    <w:div w:id="214527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ishaikhpt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1560</Words>
  <Characters>10268</Characters>
  <Application>Microsoft Office Word</Application>
  <DocSecurity>0</DocSecurity>
  <Lines>228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Imran Shaikh</cp:lastModifiedBy>
  <cp:revision>13</cp:revision>
  <dcterms:created xsi:type="dcterms:W3CDTF">2018-01-05T14:46:00Z</dcterms:created>
  <dcterms:modified xsi:type="dcterms:W3CDTF">2023-12-08T09:35:00Z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331aa25879d1bc961a74cc62d888c585800d48844796ab0e113731c2fcb28d24</vt:lpwstr>
  </property>
</Properties>
</file>