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E6" w:rsidRPr="00DA67A5" w:rsidRDefault="007D4AAC" w:rsidP="00885774">
      <w:pPr>
        <w:tabs>
          <w:tab w:val="left" w:pos="4632"/>
        </w:tabs>
        <w:spacing w:after="0" w:line="240" w:lineRule="auto"/>
        <w:jc w:val="center"/>
        <w:rPr>
          <w:rFonts w:cstheme="minorHAnsi"/>
          <w:b/>
          <w:sz w:val="32"/>
          <w:szCs w:val="32"/>
        </w:rPr>
      </w:pPr>
      <w:r w:rsidRPr="00DA67A5">
        <w:rPr>
          <w:rFonts w:cstheme="minorHAnsi"/>
          <w:b/>
          <w:sz w:val="32"/>
          <w:szCs w:val="32"/>
        </w:rPr>
        <w:t>Dilip Kumar R.S</w:t>
      </w:r>
    </w:p>
    <w:p w:rsidR="00B77912" w:rsidRPr="00DA67A5" w:rsidRDefault="00B77912" w:rsidP="00B77912">
      <w:pPr>
        <w:spacing w:after="0" w:line="240" w:lineRule="auto"/>
        <w:jc w:val="center"/>
        <w:rPr>
          <w:rFonts w:cstheme="minorHAnsi"/>
          <w:sz w:val="24"/>
          <w:szCs w:val="24"/>
        </w:rPr>
      </w:pPr>
      <w:r w:rsidRPr="00DA67A5">
        <w:rPr>
          <w:rFonts w:cstheme="minorHAnsi"/>
          <w:b/>
          <w:sz w:val="24"/>
          <w:szCs w:val="24"/>
        </w:rPr>
        <w:t>Mobile:</w:t>
      </w:r>
      <w:r w:rsidR="002C03A8" w:rsidRPr="00DA67A5">
        <w:rPr>
          <w:rFonts w:cstheme="minorHAnsi"/>
          <w:sz w:val="24"/>
          <w:szCs w:val="24"/>
        </w:rPr>
        <w:t xml:space="preserve"> +91 </w:t>
      </w:r>
      <w:r w:rsidR="007D4AAC" w:rsidRPr="00DA67A5">
        <w:rPr>
          <w:rFonts w:cstheme="minorHAnsi"/>
          <w:sz w:val="24"/>
          <w:szCs w:val="24"/>
        </w:rPr>
        <w:t>9886789574</w:t>
      </w:r>
    </w:p>
    <w:p w:rsidR="00B77912" w:rsidRPr="00DA67A5" w:rsidRDefault="00B77912" w:rsidP="00B77912">
      <w:pPr>
        <w:spacing w:after="0" w:line="240" w:lineRule="auto"/>
        <w:jc w:val="center"/>
        <w:rPr>
          <w:rFonts w:cstheme="minorHAnsi"/>
          <w:sz w:val="24"/>
          <w:szCs w:val="24"/>
        </w:rPr>
      </w:pPr>
      <w:r w:rsidRPr="00DA67A5">
        <w:rPr>
          <w:rFonts w:cstheme="minorHAnsi"/>
          <w:b/>
          <w:sz w:val="24"/>
          <w:szCs w:val="24"/>
        </w:rPr>
        <w:t>Email ID:</w:t>
      </w:r>
      <w:r w:rsidRPr="00DA67A5">
        <w:rPr>
          <w:rFonts w:cstheme="minorHAnsi"/>
          <w:sz w:val="24"/>
          <w:szCs w:val="24"/>
        </w:rPr>
        <w:t xml:space="preserve"> </w:t>
      </w:r>
      <w:hyperlink r:id="rId7" w:history="1">
        <w:r w:rsidR="007D4AAC" w:rsidRPr="00DA67A5">
          <w:rPr>
            <w:rStyle w:val="Hyperlink"/>
            <w:rFonts w:cstheme="minorHAnsi"/>
            <w:sz w:val="24"/>
            <w:szCs w:val="24"/>
          </w:rPr>
          <w:t>dil.prince@gmail.com</w:t>
        </w:r>
      </w:hyperlink>
    </w:p>
    <w:p w:rsidR="00B77912" w:rsidRPr="00DA67A5" w:rsidRDefault="000F7056" w:rsidP="00B77912">
      <w:pPr>
        <w:spacing w:after="0" w:line="240" w:lineRule="auto"/>
        <w:jc w:val="center"/>
        <w:rPr>
          <w:rFonts w:cstheme="minorHAnsi"/>
          <w:sz w:val="24"/>
          <w:szCs w:val="24"/>
        </w:rPr>
      </w:pPr>
      <w:r w:rsidRPr="00DA67A5">
        <w:rPr>
          <w:rFonts w:cstheme="minorHAnsi"/>
          <w:noProof/>
          <w:sz w:val="24"/>
          <w:szCs w:val="24"/>
          <w:lang w:bidi="kn-IN"/>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45720</wp:posOffset>
                </wp:positionV>
                <wp:extent cx="6410325" cy="95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9767201" id="_x0000_t32" coordsize="21600,21600" o:spt="32" o:oned="t" path="m,l21600,21600e" filled="f">
                <v:path arrowok="t" fillok="f" o:connecttype="none"/>
                <o:lock v:ext="edit" shapetype="t"/>
              </v:shapetype>
              <v:shape id="AutoShape 2" o:spid="_x0000_s1026" type="#_x0000_t32" style="position:absolute;margin-left:-10.5pt;margin-top:3.6pt;width:504.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"/>
            </w:pict>
          </mc:Fallback>
        </mc:AlternateContent>
      </w:r>
    </w:p>
    <w:p w:rsidR="00B77912" w:rsidRPr="00DA67A5" w:rsidRDefault="00B77912" w:rsidP="00B77912">
      <w:pPr>
        <w:spacing w:after="100" w:afterAutospacing="1" w:line="240" w:lineRule="auto"/>
        <w:rPr>
          <w:rFonts w:cstheme="minorHAnsi"/>
          <w:b/>
          <w:bCs/>
          <w:color w:val="333333"/>
          <w:sz w:val="24"/>
          <w:szCs w:val="24"/>
          <w:shd w:val="clear" w:color="auto" w:fill="FFFFFF"/>
        </w:rPr>
      </w:pPr>
      <w:r w:rsidRPr="00DA67A5">
        <w:rPr>
          <w:rFonts w:cstheme="minorHAnsi"/>
          <w:b/>
          <w:bCs/>
          <w:color w:val="333333"/>
          <w:sz w:val="24"/>
          <w:szCs w:val="24"/>
          <w:shd w:val="clear" w:color="auto" w:fill="FFFFFF"/>
        </w:rPr>
        <w:t>Career Objective:</w:t>
      </w:r>
    </w:p>
    <w:p w:rsidR="00DA67A5" w:rsidRPr="00DA67A5" w:rsidRDefault="00DA67A5" w:rsidP="00DA67A5">
      <w:pPr>
        <w:spacing w:after="100" w:afterAutospacing="1" w:line="240" w:lineRule="auto"/>
        <w:rPr>
          <w:rFonts w:cstheme="minorHAnsi"/>
          <w:shd w:val="clear" w:color="auto" w:fill="FFFFFF"/>
        </w:rPr>
      </w:pPr>
      <w:r w:rsidRPr="00DA67A5">
        <w:rPr>
          <w:rFonts w:cstheme="minorHAnsi"/>
          <w:shd w:val="clear" w:color="auto" w:fill="FFFFFF"/>
        </w:rPr>
        <w:t xml:space="preserve">Strive for excellence and learn while exploring opportunities that will help </w:t>
      </w:r>
      <w:r w:rsidR="00885774" w:rsidRPr="00DA67A5">
        <w:rPr>
          <w:rFonts w:cstheme="minorHAnsi"/>
          <w:shd w:val="clear" w:color="auto" w:fill="FFFFFF"/>
        </w:rPr>
        <w:t>the organization and me</w:t>
      </w:r>
      <w:r w:rsidRPr="00DA67A5">
        <w:rPr>
          <w:rFonts w:cstheme="minorHAnsi"/>
          <w:shd w:val="clear" w:color="auto" w:fill="FFFFFF"/>
        </w:rPr>
        <w:t xml:space="preserve"> grow simultaneously</w:t>
      </w:r>
      <w:r w:rsidRPr="00DA67A5">
        <w:rPr>
          <w:rFonts w:cstheme="minorHAnsi"/>
          <w:i/>
        </w:rPr>
        <w:t>.</w:t>
      </w:r>
      <w:r w:rsidRPr="00DA67A5">
        <w:rPr>
          <w:rFonts w:cstheme="minorHAnsi"/>
          <w:shd w:val="clear" w:color="auto" w:fill="FFFFFF"/>
        </w:rPr>
        <w:t xml:space="preserve"> </w:t>
      </w:r>
    </w:p>
    <w:p w:rsidR="00B77912" w:rsidRPr="00DA67A5" w:rsidRDefault="00EE2AF2" w:rsidP="00DA67A5">
      <w:pPr>
        <w:spacing w:after="100" w:afterAutospacing="1" w:line="240" w:lineRule="auto"/>
        <w:rPr>
          <w:rFonts w:cstheme="minorHAnsi"/>
          <w:shd w:val="clear" w:color="auto" w:fill="FFFFFF"/>
        </w:rPr>
      </w:pPr>
      <w:r w:rsidRPr="00DA67A5">
        <w:rPr>
          <w:rFonts w:cstheme="minorHAnsi"/>
          <w:shd w:val="clear" w:color="auto" w:fill="FFFFFF"/>
        </w:rPr>
        <w:t xml:space="preserve">A keen &amp; motivated PMO Analyst, with experience of seeing projects of varying scale through from initiation to completion in a busy Project Management office. Offering </w:t>
      </w:r>
      <w:r w:rsidR="0020548C" w:rsidRPr="00DA67A5">
        <w:rPr>
          <w:rFonts w:cstheme="minorHAnsi"/>
          <w:shd w:val="clear" w:color="auto" w:fill="FFFFFF"/>
        </w:rPr>
        <w:t>a full understanding of the importance of project delivery within the budget</w:t>
      </w:r>
      <w:r w:rsidR="003A5881">
        <w:rPr>
          <w:rFonts w:cstheme="minorHAnsi"/>
          <w:shd w:val="clear" w:color="auto" w:fill="FFFFFF"/>
        </w:rPr>
        <w:t xml:space="preserve"> with the key aspects followed TCQQ. </w:t>
      </w:r>
    </w:p>
    <w:p w:rsidR="008E3619" w:rsidRPr="00DA67A5" w:rsidRDefault="008E3619" w:rsidP="00B77912">
      <w:pPr>
        <w:spacing w:after="100" w:afterAutospacing="1" w:line="240" w:lineRule="auto"/>
        <w:rPr>
          <w:rFonts w:cstheme="minorHAnsi"/>
          <w:b/>
          <w:sz w:val="24"/>
          <w:szCs w:val="24"/>
          <w:shd w:val="clear" w:color="auto" w:fill="FFFFFF"/>
        </w:rPr>
      </w:pPr>
      <w:r w:rsidRPr="00DA67A5">
        <w:rPr>
          <w:rFonts w:cstheme="minorHAnsi"/>
          <w:b/>
          <w:sz w:val="24"/>
          <w:szCs w:val="24"/>
          <w:shd w:val="clear" w:color="auto" w:fill="FFFFFF"/>
        </w:rPr>
        <w:t>Primary Skills:</w:t>
      </w:r>
    </w:p>
    <w:p w:rsidR="008E3619" w:rsidRPr="00DA67A5" w:rsidRDefault="004A007A" w:rsidP="004A007A">
      <w:pPr>
        <w:spacing w:after="100" w:afterAutospacing="1" w:line="240" w:lineRule="auto"/>
        <w:rPr>
          <w:rFonts w:cstheme="minorHAnsi"/>
          <w:shd w:val="clear" w:color="auto" w:fill="FFFFFF"/>
        </w:rPr>
      </w:pPr>
      <w:r w:rsidRPr="00DA67A5">
        <w:rPr>
          <w:rFonts w:cstheme="minorHAnsi"/>
          <w:shd w:val="clear" w:color="auto" w:fill="FFFFFF"/>
        </w:rPr>
        <w:t>PMO</w:t>
      </w:r>
      <w:r w:rsidR="007D4AAC" w:rsidRPr="00DA67A5">
        <w:rPr>
          <w:rFonts w:cstheme="minorHAnsi"/>
          <w:shd w:val="clear" w:color="auto" w:fill="FFFFFF"/>
        </w:rPr>
        <w:t>/ Analysis/ Operations Management/ Account Management</w:t>
      </w:r>
      <w:r w:rsidR="00063DC0" w:rsidRPr="00DA67A5">
        <w:rPr>
          <w:rFonts w:cstheme="minorHAnsi"/>
          <w:shd w:val="clear" w:color="auto" w:fill="FFFFFF"/>
        </w:rPr>
        <w:t xml:space="preserve">/ </w:t>
      </w:r>
      <w:r w:rsidR="001619FB">
        <w:rPr>
          <w:rFonts w:cstheme="minorHAnsi"/>
          <w:shd w:val="clear" w:color="auto" w:fill="FFFFFF"/>
        </w:rPr>
        <w:t xml:space="preserve">SAP Field glass/ </w:t>
      </w:r>
      <w:r w:rsidR="00063DC0" w:rsidRPr="00DA67A5">
        <w:rPr>
          <w:rFonts w:cstheme="minorHAnsi"/>
          <w:shd w:val="clear" w:color="auto" w:fill="FFFFFF"/>
        </w:rPr>
        <w:t>Recruiting</w:t>
      </w:r>
      <w:r w:rsidR="00163406">
        <w:rPr>
          <w:rFonts w:cstheme="minorHAnsi"/>
          <w:shd w:val="clear" w:color="auto" w:fill="FFFFFF"/>
        </w:rPr>
        <w:t>/ PLC</w:t>
      </w:r>
      <w:r w:rsidR="002A674F">
        <w:rPr>
          <w:rFonts w:cstheme="minorHAnsi"/>
          <w:shd w:val="clear" w:color="auto" w:fill="FFFFFF"/>
        </w:rPr>
        <w:t xml:space="preserve">/ </w:t>
      </w:r>
      <w:r w:rsidR="001619FB">
        <w:rPr>
          <w:rFonts w:cstheme="minorHAnsi"/>
          <w:shd w:val="clear" w:color="auto" w:fill="FFFFFF"/>
        </w:rPr>
        <w:t>Info graphics</w:t>
      </w:r>
      <w:r w:rsidR="002A674F">
        <w:rPr>
          <w:rFonts w:cstheme="minorHAnsi"/>
          <w:shd w:val="clear" w:color="auto" w:fill="FFFFFF"/>
        </w:rPr>
        <w:t>/ PPT</w:t>
      </w:r>
      <w:r w:rsidR="001619FB">
        <w:rPr>
          <w:rFonts w:cstheme="minorHAnsi"/>
          <w:shd w:val="clear" w:color="auto" w:fill="FFFFFF"/>
        </w:rPr>
        <w:t>/ Vendor Management system/</w:t>
      </w:r>
      <w:r w:rsidR="0000408F">
        <w:rPr>
          <w:rFonts w:cstheme="minorHAnsi"/>
          <w:shd w:val="clear" w:color="auto" w:fill="FFFFFF"/>
        </w:rPr>
        <w:t xml:space="preserve"> Contingent workforce/</w:t>
      </w:r>
      <w:r w:rsidR="001619FB">
        <w:rPr>
          <w:rFonts w:cstheme="minorHAnsi"/>
          <w:shd w:val="clear" w:color="auto" w:fill="FFFFFF"/>
        </w:rPr>
        <w:t xml:space="preserve"> </w:t>
      </w:r>
      <w:r w:rsidR="00001890">
        <w:rPr>
          <w:rFonts w:cstheme="minorHAnsi"/>
          <w:shd w:val="clear" w:color="auto" w:fill="FFFFFF"/>
        </w:rPr>
        <w:t>Timesheet/</w:t>
      </w:r>
      <w:r w:rsidR="003B3F06">
        <w:rPr>
          <w:rFonts w:cstheme="minorHAnsi"/>
          <w:shd w:val="clear" w:color="auto" w:fill="FFFFFF"/>
        </w:rPr>
        <w:t xml:space="preserve"> Expense Sheet/</w:t>
      </w:r>
      <w:r w:rsidR="00001890">
        <w:rPr>
          <w:rFonts w:cstheme="minorHAnsi"/>
          <w:shd w:val="clear" w:color="auto" w:fill="FFFFFF"/>
        </w:rPr>
        <w:t xml:space="preserve"> Revenue forecast/ </w:t>
      </w:r>
      <w:r w:rsidR="003A5881">
        <w:rPr>
          <w:rFonts w:cstheme="minorHAnsi"/>
          <w:shd w:val="clear" w:color="auto" w:fill="FFFFFF"/>
        </w:rPr>
        <w:t>Invoicing</w:t>
      </w:r>
      <w:r w:rsidR="00001890">
        <w:rPr>
          <w:rFonts w:cstheme="minorHAnsi"/>
          <w:shd w:val="clear" w:color="auto" w:fill="FFFFFF"/>
        </w:rPr>
        <w:t xml:space="preserve">/ PO Creation/ Revenue </w:t>
      </w:r>
      <w:r w:rsidR="0066313E">
        <w:rPr>
          <w:rFonts w:cstheme="minorHAnsi"/>
          <w:shd w:val="clear" w:color="auto" w:fill="FFFFFF"/>
        </w:rPr>
        <w:t xml:space="preserve">forecast/ Contract </w:t>
      </w:r>
      <w:r w:rsidR="006B1D77">
        <w:rPr>
          <w:rFonts w:cstheme="minorHAnsi"/>
          <w:shd w:val="clear" w:color="auto" w:fill="FFFFFF"/>
        </w:rPr>
        <w:t>maintenance</w:t>
      </w:r>
      <w:r w:rsidR="0066313E">
        <w:rPr>
          <w:rFonts w:cstheme="minorHAnsi"/>
          <w:shd w:val="clear" w:color="auto" w:fill="FFFFFF"/>
        </w:rPr>
        <w:t>/ SOW</w:t>
      </w:r>
    </w:p>
    <w:p w:rsidR="008B7849" w:rsidRPr="00DA67A5" w:rsidRDefault="008B7849" w:rsidP="008B7849">
      <w:pPr>
        <w:spacing w:after="100" w:afterAutospacing="1" w:line="240" w:lineRule="auto"/>
        <w:rPr>
          <w:rFonts w:cstheme="minorHAnsi"/>
          <w:b/>
          <w:shd w:val="clear" w:color="auto" w:fill="FFFFFF"/>
        </w:rPr>
      </w:pPr>
      <w:r w:rsidRPr="00DA67A5">
        <w:rPr>
          <w:rFonts w:cstheme="minorHAnsi"/>
          <w:b/>
          <w:shd w:val="clear" w:color="auto" w:fill="FFFFFF"/>
        </w:rPr>
        <w:t>Certifications:</w:t>
      </w:r>
    </w:p>
    <w:p w:rsidR="008B7849" w:rsidRPr="00DA67A5" w:rsidRDefault="0055030E" w:rsidP="008B7849">
      <w:pPr>
        <w:spacing w:after="100" w:afterAutospacing="1" w:line="240" w:lineRule="auto"/>
        <w:rPr>
          <w:rFonts w:cstheme="minorHAnsi"/>
          <w:b/>
          <w:shd w:val="clear" w:color="auto" w:fill="FFFFFF"/>
        </w:rPr>
      </w:pPr>
      <w:r w:rsidRPr="00DA67A5">
        <w:rPr>
          <w:rFonts w:cstheme="minorHAnsi"/>
          <w:b/>
          <w:shd w:val="clear" w:color="auto" w:fill="FFFFFF"/>
        </w:rPr>
        <w:t xml:space="preserve">     </w:t>
      </w:r>
      <w:r w:rsidRPr="00DA67A5">
        <w:rPr>
          <w:rFonts w:cstheme="minorHAnsi"/>
          <w:b/>
          <w:noProof/>
          <w:shd w:val="clear" w:color="auto" w:fill="FFFFFF"/>
          <w:lang w:bidi="kn-IN"/>
        </w:rPr>
        <w:drawing>
          <wp:inline distT="0" distB="0" distL="0" distR="0">
            <wp:extent cx="800100" cy="828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074" cy="879064"/>
                    </a:xfrm>
                    <a:prstGeom prst="rect">
                      <a:avLst/>
                    </a:prstGeom>
                    <a:noFill/>
                    <a:ln>
                      <a:noFill/>
                    </a:ln>
                  </pic:spPr>
                </pic:pic>
              </a:graphicData>
            </a:graphic>
          </wp:inline>
        </w:drawing>
      </w:r>
      <w:r w:rsidRPr="00DA67A5">
        <w:rPr>
          <w:rFonts w:cstheme="minorHAnsi"/>
          <w:b/>
          <w:noProof/>
          <w:shd w:val="clear" w:color="auto" w:fill="FFFFFF"/>
        </w:rPr>
        <w:t xml:space="preserve">   </w:t>
      </w:r>
      <w:r w:rsidR="000625F2">
        <w:rPr>
          <w:rFonts w:cstheme="minorHAnsi"/>
          <w:b/>
          <w:noProof/>
          <w:shd w:val="clear" w:color="auto" w:fill="FFFFFF"/>
        </w:rPr>
        <w:t xml:space="preserve">    </w:t>
      </w:r>
      <w:r w:rsidRPr="00DA67A5">
        <w:rPr>
          <w:rFonts w:cstheme="minorHAnsi"/>
          <w:b/>
          <w:noProof/>
          <w:shd w:val="clear" w:color="auto" w:fill="FFFFFF"/>
        </w:rPr>
        <w:t xml:space="preserve">   </w:t>
      </w:r>
      <w:r w:rsidRPr="00DA67A5">
        <w:rPr>
          <w:rFonts w:cstheme="minorHAnsi"/>
          <w:b/>
          <w:noProof/>
          <w:shd w:val="clear" w:color="auto" w:fill="FFFFFF"/>
          <w:lang w:bidi="kn-IN"/>
        </w:rPr>
        <w:drawing>
          <wp:inline distT="0" distB="0" distL="0" distR="0">
            <wp:extent cx="624840" cy="610476"/>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852" cy="620258"/>
                    </a:xfrm>
                    <a:prstGeom prst="rect">
                      <a:avLst/>
                    </a:prstGeom>
                    <a:noFill/>
                    <a:ln>
                      <a:noFill/>
                    </a:ln>
                  </pic:spPr>
                </pic:pic>
              </a:graphicData>
            </a:graphic>
          </wp:inline>
        </w:drawing>
      </w:r>
      <w:r w:rsidR="000625F2">
        <w:rPr>
          <w:rFonts w:cstheme="minorHAnsi"/>
          <w:b/>
          <w:noProof/>
          <w:shd w:val="clear" w:color="auto" w:fill="FFFFFF"/>
        </w:rPr>
        <w:t xml:space="preserve">          </w:t>
      </w:r>
      <w:r w:rsidR="000625F2">
        <w:rPr>
          <w:rFonts w:cstheme="minorHAnsi"/>
          <w:b/>
          <w:noProof/>
          <w:shd w:val="clear" w:color="auto" w:fill="FFFFFF"/>
          <w:lang w:bidi="kn-IN"/>
        </w:rPr>
        <w:drawing>
          <wp:inline distT="0" distB="0" distL="0" distR="0">
            <wp:extent cx="1242060" cy="5802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3954" cy="599803"/>
                    </a:xfrm>
                    <a:prstGeom prst="rect">
                      <a:avLst/>
                    </a:prstGeom>
                    <a:noFill/>
                    <a:ln>
                      <a:noFill/>
                    </a:ln>
                  </pic:spPr>
                </pic:pic>
              </a:graphicData>
            </a:graphic>
          </wp:inline>
        </w:drawing>
      </w:r>
      <w:r w:rsidR="000625F2">
        <w:rPr>
          <w:rFonts w:cstheme="minorHAnsi"/>
          <w:b/>
          <w:noProof/>
          <w:shd w:val="clear" w:color="auto" w:fill="FFFFFF"/>
        </w:rPr>
        <w:t xml:space="preserve">   </w:t>
      </w:r>
      <w:r w:rsidR="000625F2">
        <w:rPr>
          <w:rFonts w:cstheme="minorHAnsi"/>
          <w:b/>
          <w:noProof/>
          <w:shd w:val="clear" w:color="auto" w:fill="FFFFFF"/>
          <w:lang w:bidi="kn-IN"/>
        </w:rPr>
        <w:drawing>
          <wp:inline distT="0" distB="0" distL="0" distR="0">
            <wp:extent cx="1882140" cy="658475"/>
            <wp:effectExtent l="0" t="0" r="381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4341" cy="669741"/>
                    </a:xfrm>
                    <a:prstGeom prst="rect">
                      <a:avLst/>
                    </a:prstGeom>
                    <a:noFill/>
                    <a:ln>
                      <a:noFill/>
                    </a:ln>
                  </pic:spPr>
                </pic:pic>
              </a:graphicData>
            </a:graphic>
          </wp:inline>
        </w:drawing>
      </w:r>
      <w:r w:rsidR="00BA7279">
        <w:rPr>
          <w:rFonts w:cstheme="minorHAnsi"/>
          <w:b/>
          <w:noProof/>
          <w:shd w:val="clear" w:color="auto" w:fill="FFFFFF"/>
          <w:lang w:bidi="kn-IN"/>
        </w:rPr>
        <w:drawing>
          <wp:inline distT="0" distB="0" distL="0" distR="0">
            <wp:extent cx="1167411" cy="647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0425" cy="649372"/>
                    </a:xfrm>
                    <a:prstGeom prst="rect">
                      <a:avLst/>
                    </a:prstGeom>
                    <a:noFill/>
                    <a:ln>
                      <a:noFill/>
                    </a:ln>
                  </pic:spPr>
                </pic:pic>
              </a:graphicData>
            </a:graphic>
          </wp:inline>
        </w:drawing>
      </w:r>
    </w:p>
    <w:p w:rsidR="00B77912" w:rsidRPr="00DA67A5" w:rsidRDefault="008E3619" w:rsidP="008E3619">
      <w:pPr>
        <w:spacing w:after="0" w:line="240" w:lineRule="auto"/>
        <w:rPr>
          <w:rFonts w:cstheme="minorHAnsi"/>
          <w:b/>
          <w:color w:val="333333"/>
          <w:sz w:val="24"/>
          <w:szCs w:val="24"/>
          <w:shd w:val="clear" w:color="auto" w:fill="FFFFFF"/>
        </w:rPr>
      </w:pPr>
      <w:r w:rsidRPr="00DA67A5">
        <w:rPr>
          <w:rFonts w:cstheme="minorHAnsi"/>
          <w:b/>
          <w:color w:val="333333"/>
          <w:sz w:val="24"/>
          <w:szCs w:val="24"/>
          <w:shd w:val="clear" w:color="auto" w:fill="FFFFFF"/>
        </w:rPr>
        <w:t>Professional Experience:</w:t>
      </w:r>
      <w:r w:rsidR="00063DC0" w:rsidRPr="00DA67A5">
        <w:rPr>
          <w:rFonts w:cstheme="minorHAnsi"/>
          <w:b/>
          <w:color w:val="333333"/>
          <w:sz w:val="24"/>
          <w:szCs w:val="24"/>
          <w:shd w:val="clear" w:color="auto" w:fill="FFFFFF"/>
        </w:rPr>
        <w:t xml:space="preserve"> </w:t>
      </w:r>
    </w:p>
    <w:p w:rsidR="00063DC0" w:rsidRPr="00DA67A5" w:rsidRDefault="00063DC0" w:rsidP="008E3619">
      <w:pPr>
        <w:spacing w:after="0" w:line="240" w:lineRule="auto"/>
        <w:rPr>
          <w:rFonts w:cstheme="minorHAnsi"/>
          <w:b/>
          <w:color w:val="333333"/>
          <w:sz w:val="24"/>
          <w:szCs w:val="24"/>
          <w:shd w:val="clear" w:color="auto" w:fill="FFFFFF"/>
        </w:rPr>
      </w:pPr>
    </w:p>
    <w:p w:rsidR="008E3619" w:rsidRPr="00DA67A5" w:rsidRDefault="00063DC0" w:rsidP="008E3619">
      <w:pPr>
        <w:spacing w:after="0" w:line="240" w:lineRule="auto"/>
        <w:rPr>
          <w:rFonts w:cstheme="minorHAnsi"/>
          <w:b/>
          <w:color w:val="333333"/>
          <w:sz w:val="24"/>
          <w:szCs w:val="24"/>
          <w:shd w:val="clear" w:color="auto" w:fill="FFFFFF"/>
        </w:rPr>
      </w:pPr>
      <w:r w:rsidRPr="00DA67A5">
        <w:rPr>
          <w:rFonts w:cstheme="minorHAnsi"/>
          <w:b/>
          <w:noProof/>
          <w:u w:val="single"/>
          <w:lang w:bidi="kn-IN"/>
        </w:rPr>
        <w:drawing>
          <wp:inline distT="0" distB="0" distL="0" distR="0">
            <wp:extent cx="1211580" cy="3962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1580" cy="396240"/>
                    </a:xfrm>
                    <a:prstGeom prst="rect">
                      <a:avLst/>
                    </a:prstGeom>
                    <a:noFill/>
                    <a:ln>
                      <a:noFill/>
                    </a:ln>
                  </pic:spPr>
                </pic:pic>
              </a:graphicData>
            </a:graphic>
          </wp:inline>
        </w:drawing>
      </w:r>
    </w:p>
    <w:p w:rsidR="00063DC0" w:rsidRPr="00DA67A5" w:rsidRDefault="007D4AAC" w:rsidP="00044EE9">
      <w:pPr>
        <w:spacing w:after="0" w:line="240" w:lineRule="auto"/>
        <w:rPr>
          <w:rFonts w:cstheme="minorHAnsi"/>
          <w:b/>
        </w:rPr>
      </w:pPr>
      <w:r w:rsidRPr="00DA67A5">
        <w:rPr>
          <w:rFonts w:cstheme="minorHAnsi"/>
          <w:b/>
        </w:rPr>
        <w:t>Feb 2019</w:t>
      </w:r>
      <w:r w:rsidR="00044EE9" w:rsidRPr="00DA67A5">
        <w:rPr>
          <w:rFonts w:cstheme="minorHAnsi"/>
          <w:b/>
        </w:rPr>
        <w:t xml:space="preserve"> – </w:t>
      </w:r>
      <w:r w:rsidR="00001890">
        <w:rPr>
          <w:rFonts w:cstheme="minorHAnsi"/>
          <w:b/>
        </w:rPr>
        <w:t>July 2020</w:t>
      </w:r>
    </w:p>
    <w:p w:rsidR="00044EE9" w:rsidRPr="00DA67A5" w:rsidRDefault="00044EE9" w:rsidP="00044EE9">
      <w:pPr>
        <w:spacing w:after="0" w:line="240" w:lineRule="auto"/>
        <w:rPr>
          <w:rFonts w:cstheme="minorHAnsi"/>
          <w:b/>
        </w:rPr>
      </w:pPr>
      <w:r w:rsidRPr="00DA67A5">
        <w:rPr>
          <w:rFonts w:cstheme="minorHAnsi"/>
          <w:b/>
        </w:rPr>
        <w:t xml:space="preserve"> </w:t>
      </w:r>
    </w:p>
    <w:p w:rsidR="00044EE9" w:rsidRPr="00DA67A5" w:rsidRDefault="000F7056" w:rsidP="00044EE9">
      <w:pPr>
        <w:spacing w:after="0" w:line="240" w:lineRule="auto"/>
        <w:rPr>
          <w:rFonts w:cstheme="minorHAnsi"/>
          <w:b/>
        </w:rPr>
      </w:pPr>
      <w:r w:rsidRPr="00DA67A5">
        <w:rPr>
          <w:rFonts w:cstheme="minorHAnsi"/>
          <w:b/>
          <w:color w:val="222222"/>
          <w:shd w:val="clear" w:color="auto" w:fill="FFFFFF"/>
        </w:rPr>
        <w:t>Primus</w:t>
      </w:r>
      <w:r w:rsidR="00C80332" w:rsidRPr="00DA67A5">
        <w:rPr>
          <w:rFonts w:cstheme="minorHAnsi"/>
          <w:b/>
          <w:color w:val="222222"/>
          <w:shd w:val="clear" w:color="auto" w:fill="FFFFFF"/>
        </w:rPr>
        <w:t xml:space="preserve"> Global Technologies Pvt Ltd</w:t>
      </w:r>
      <w:r w:rsidR="00044EE9" w:rsidRPr="00DA67A5">
        <w:rPr>
          <w:rFonts w:cstheme="minorHAnsi"/>
          <w:b/>
        </w:rPr>
        <w:t>, Bangalore.</w:t>
      </w:r>
    </w:p>
    <w:p w:rsidR="00044EE9" w:rsidRPr="00DA67A5" w:rsidRDefault="00044EE9" w:rsidP="00044EE9">
      <w:pPr>
        <w:spacing w:after="0" w:line="240" w:lineRule="auto"/>
        <w:rPr>
          <w:rFonts w:cstheme="minorHAnsi"/>
          <w:b/>
        </w:rPr>
      </w:pPr>
      <w:r w:rsidRPr="00DA67A5">
        <w:rPr>
          <w:rFonts w:cstheme="minorHAnsi"/>
          <w:b/>
        </w:rPr>
        <w:t>Client: - Oracle Financial Services Software Limited</w:t>
      </w:r>
      <w:r w:rsidR="00A26870">
        <w:rPr>
          <w:rFonts w:cstheme="minorHAnsi"/>
          <w:b/>
        </w:rPr>
        <w:t xml:space="preserve"> (OFSAA Consulting)</w:t>
      </w:r>
    </w:p>
    <w:p w:rsidR="00044EE9" w:rsidRPr="00DA67A5" w:rsidRDefault="00044EE9" w:rsidP="00A736F2">
      <w:pPr>
        <w:spacing w:after="0" w:line="240" w:lineRule="auto"/>
        <w:rPr>
          <w:rFonts w:cstheme="minorHAnsi"/>
          <w:b/>
        </w:rPr>
      </w:pPr>
    </w:p>
    <w:p w:rsidR="00C80332" w:rsidRPr="00DA67A5" w:rsidRDefault="00C80332" w:rsidP="00C80332">
      <w:pPr>
        <w:pStyle w:val="ListParagraph"/>
        <w:numPr>
          <w:ilvl w:val="0"/>
          <w:numId w:val="2"/>
        </w:numPr>
        <w:spacing w:after="0" w:line="240" w:lineRule="auto"/>
        <w:rPr>
          <w:rFonts w:cstheme="minorHAnsi"/>
        </w:rPr>
      </w:pPr>
      <w:r w:rsidRPr="00DA67A5">
        <w:rPr>
          <w:rFonts w:cstheme="minorHAnsi"/>
        </w:rPr>
        <w:t xml:space="preserve">Responsible for the billing of all the employees in Offshore &amp; Onsite for </w:t>
      </w:r>
      <w:r w:rsidR="00163406">
        <w:rPr>
          <w:rFonts w:cstheme="minorHAnsi"/>
        </w:rPr>
        <w:t>multiple banks</w:t>
      </w:r>
      <w:r w:rsidRPr="00DA67A5">
        <w:rPr>
          <w:rFonts w:cstheme="minorHAnsi"/>
        </w:rPr>
        <w:t>.</w:t>
      </w:r>
    </w:p>
    <w:p w:rsidR="00C80332" w:rsidRPr="00DA67A5" w:rsidRDefault="00C80332" w:rsidP="00C80332">
      <w:pPr>
        <w:pStyle w:val="ListParagraph"/>
        <w:numPr>
          <w:ilvl w:val="0"/>
          <w:numId w:val="2"/>
        </w:numPr>
        <w:spacing w:after="0" w:line="240" w:lineRule="auto"/>
        <w:rPr>
          <w:rFonts w:cstheme="minorHAnsi"/>
        </w:rPr>
      </w:pPr>
      <w:r w:rsidRPr="00DA67A5">
        <w:rPr>
          <w:rFonts w:cstheme="minorHAnsi"/>
        </w:rPr>
        <w:t>In charge of On-Boarding &amp; Off-Boarding of the resources to the project.</w:t>
      </w:r>
    </w:p>
    <w:p w:rsidR="00C80332" w:rsidRDefault="00C80332" w:rsidP="00C80332">
      <w:pPr>
        <w:pStyle w:val="ListParagraph"/>
        <w:numPr>
          <w:ilvl w:val="0"/>
          <w:numId w:val="2"/>
        </w:numPr>
        <w:spacing w:after="0" w:line="240" w:lineRule="auto"/>
        <w:rPr>
          <w:rFonts w:cstheme="minorHAnsi"/>
        </w:rPr>
      </w:pPr>
      <w:r w:rsidRPr="00DA67A5">
        <w:rPr>
          <w:rFonts w:cstheme="minorHAnsi"/>
        </w:rPr>
        <w:t>Responsible for consolidating all the invoices in the Legal &amp; Compliance Portfolio for Standard Chartered.</w:t>
      </w:r>
    </w:p>
    <w:p w:rsidR="0000408F" w:rsidRPr="00DA67A5" w:rsidRDefault="0000408F" w:rsidP="00C80332">
      <w:pPr>
        <w:pStyle w:val="ListParagraph"/>
        <w:numPr>
          <w:ilvl w:val="0"/>
          <w:numId w:val="2"/>
        </w:numPr>
        <w:spacing w:after="0" w:line="240" w:lineRule="auto"/>
        <w:rPr>
          <w:rFonts w:cstheme="minorHAnsi"/>
        </w:rPr>
      </w:pPr>
      <w:r>
        <w:rPr>
          <w:rFonts w:cstheme="minorHAnsi"/>
        </w:rPr>
        <w:t xml:space="preserve">Update all candidate and project related details in SAP field glass on regular basis for Management and customer’s perusal. </w:t>
      </w:r>
    </w:p>
    <w:p w:rsidR="00C80332" w:rsidRPr="00DA67A5" w:rsidRDefault="00C80332" w:rsidP="00C80332">
      <w:pPr>
        <w:pStyle w:val="ListParagraph"/>
        <w:numPr>
          <w:ilvl w:val="0"/>
          <w:numId w:val="2"/>
        </w:numPr>
        <w:spacing w:after="0" w:line="240" w:lineRule="auto"/>
        <w:rPr>
          <w:rFonts w:cstheme="minorHAnsi"/>
        </w:rPr>
      </w:pPr>
      <w:r w:rsidRPr="00DA67A5">
        <w:rPr>
          <w:rFonts w:cstheme="minorHAnsi"/>
        </w:rPr>
        <w:t>Presenting the revenue generated for the month</w:t>
      </w:r>
      <w:r w:rsidR="00F81914" w:rsidRPr="00DA67A5">
        <w:rPr>
          <w:rFonts w:cstheme="minorHAnsi"/>
        </w:rPr>
        <w:t>/ quarter/ half yearly</w:t>
      </w:r>
      <w:r w:rsidRPr="00DA67A5">
        <w:rPr>
          <w:rFonts w:cstheme="minorHAnsi"/>
        </w:rPr>
        <w:t xml:space="preserve"> to the senior management.</w:t>
      </w:r>
    </w:p>
    <w:p w:rsidR="00C80332" w:rsidRPr="00DA67A5" w:rsidRDefault="00C80332" w:rsidP="00C80332">
      <w:pPr>
        <w:pStyle w:val="ListParagraph"/>
        <w:numPr>
          <w:ilvl w:val="0"/>
          <w:numId w:val="2"/>
        </w:numPr>
        <w:spacing w:after="0" w:line="240" w:lineRule="auto"/>
        <w:rPr>
          <w:rFonts w:cstheme="minorHAnsi"/>
        </w:rPr>
      </w:pPr>
      <w:r w:rsidRPr="00DA67A5">
        <w:rPr>
          <w:rFonts w:cstheme="minorHAnsi"/>
        </w:rPr>
        <w:t>Responsible for consolidating the monthly &amp; quarterly revenue (current &amp; future) to the senior management depending on the number of resources in the Portfolio.</w:t>
      </w:r>
    </w:p>
    <w:p w:rsidR="00C80332" w:rsidRPr="00DA67A5" w:rsidRDefault="00C80332" w:rsidP="00C80332">
      <w:pPr>
        <w:pStyle w:val="ListParagraph"/>
        <w:numPr>
          <w:ilvl w:val="0"/>
          <w:numId w:val="2"/>
        </w:numPr>
        <w:spacing w:after="0" w:line="240" w:lineRule="auto"/>
        <w:rPr>
          <w:rFonts w:cstheme="minorHAnsi"/>
        </w:rPr>
      </w:pPr>
      <w:r w:rsidRPr="00DA67A5">
        <w:rPr>
          <w:rFonts w:cstheme="minorHAnsi"/>
        </w:rPr>
        <w:t>Providing the revenue earned &amp; left in the SOW (Statement of Work) to the clients &amp; to the senior management, on a monthly &amp; quarterly basis.</w:t>
      </w:r>
    </w:p>
    <w:p w:rsidR="00C80332" w:rsidRPr="00DA67A5" w:rsidRDefault="00C80332" w:rsidP="00C80332">
      <w:pPr>
        <w:pStyle w:val="ListParagraph"/>
        <w:numPr>
          <w:ilvl w:val="0"/>
          <w:numId w:val="2"/>
        </w:numPr>
        <w:spacing w:line="240" w:lineRule="auto"/>
        <w:rPr>
          <w:rFonts w:cstheme="minorHAnsi"/>
        </w:rPr>
      </w:pPr>
      <w:r w:rsidRPr="00DA67A5">
        <w:rPr>
          <w:rFonts w:cstheme="minorHAnsi"/>
        </w:rPr>
        <w:t>In charge of the allocation of the employees to their respective project, therefore they would be billed accordingly.</w:t>
      </w:r>
    </w:p>
    <w:p w:rsidR="00C80332" w:rsidRPr="00DA67A5" w:rsidRDefault="00C80332" w:rsidP="00C80332">
      <w:pPr>
        <w:pStyle w:val="ListParagraph"/>
        <w:numPr>
          <w:ilvl w:val="0"/>
          <w:numId w:val="2"/>
        </w:numPr>
        <w:spacing w:after="0" w:line="240" w:lineRule="auto"/>
        <w:rPr>
          <w:rFonts w:cstheme="minorHAnsi"/>
        </w:rPr>
      </w:pPr>
      <w:r w:rsidRPr="00DA67A5">
        <w:rPr>
          <w:rFonts w:cstheme="minorHAnsi"/>
        </w:rPr>
        <w:t>Matrix management of cross-functional teams in an international environment to maximize results.</w:t>
      </w:r>
    </w:p>
    <w:p w:rsidR="00C80332" w:rsidRPr="00DA67A5" w:rsidRDefault="00C80332" w:rsidP="00C80332">
      <w:pPr>
        <w:pStyle w:val="ListParagraph"/>
        <w:numPr>
          <w:ilvl w:val="0"/>
          <w:numId w:val="2"/>
        </w:numPr>
        <w:spacing w:after="0" w:line="240" w:lineRule="auto"/>
        <w:rPr>
          <w:rFonts w:cstheme="minorHAnsi"/>
        </w:rPr>
      </w:pPr>
      <w:r w:rsidRPr="00DA67A5">
        <w:rPr>
          <w:rFonts w:cstheme="minorHAnsi"/>
        </w:rPr>
        <w:t>Overseeing all the resources in the project</w:t>
      </w:r>
      <w:r w:rsidR="00BC75AF" w:rsidRPr="00DA67A5">
        <w:rPr>
          <w:rFonts w:cstheme="minorHAnsi"/>
        </w:rPr>
        <w:t>, complete</w:t>
      </w:r>
      <w:r w:rsidRPr="00DA67A5">
        <w:rPr>
          <w:rFonts w:cstheme="minorHAnsi"/>
        </w:rPr>
        <w:t xml:space="preserve"> the trainings assigned to them, to meet the compliance requested by the client.</w:t>
      </w:r>
    </w:p>
    <w:p w:rsidR="00C80332" w:rsidRPr="00DA67A5" w:rsidRDefault="00C80332" w:rsidP="00C80332">
      <w:pPr>
        <w:pStyle w:val="ListParagraph"/>
        <w:numPr>
          <w:ilvl w:val="0"/>
          <w:numId w:val="2"/>
        </w:numPr>
        <w:spacing w:after="0" w:line="240" w:lineRule="auto"/>
        <w:rPr>
          <w:rFonts w:cstheme="minorHAnsi"/>
        </w:rPr>
      </w:pPr>
      <w:r w:rsidRPr="00DA67A5">
        <w:rPr>
          <w:rFonts w:eastAsia="Times New Roman" w:cstheme="minorHAnsi"/>
          <w:color w:val="000000" w:themeColor="text1"/>
        </w:rPr>
        <w:t xml:space="preserve">Scheduled concise </w:t>
      </w:r>
      <w:r w:rsidR="00A21AE1" w:rsidRPr="00DA67A5">
        <w:rPr>
          <w:rFonts w:eastAsia="Times New Roman" w:cstheme="minorHAnsi"/>
          <w:color w:val="000000" w:themeColor="text1"/>
        </w:rPr>
        <w:t>trainings</w:t>
      </w:r>
      <w:r w:rsidRPr="00DA67A5">
        <w:rPr>
          <w:rFonts w:eastAsia="Times New Roman" w:cstheme="minorHAnsi"/>
          <w:color w:val="000000" w:themeColor="text1"/>
        </w:rPr>
        <w:t xml:space="preserve"> with identified interview team members, including sp</w:t>
      </w:r>
      <w:r w:rsidR="001A3334" w:rsidRPr="00DA67A5">
        <w:rPr>
          <w:rFonts w:eastAsia="Times New Roman" w:cstheme="minorHAnsi"/>
          <w:color w:val="000000" w:themeColor="text1"/>
        </w:rPr>
        <w:t>ecific time, location, position</w:t>
      </w:r>
      <w:r w:rsidRPr="00DA67A5">
        <w:rPr>
          <w:rFonts w:eastAsia="Times New Roman" w:cstheme="minorHAnsi"/>
          <w:color w:val="000000" w:themeColor="text1"/>
        </w:rPr>
        <w:t>.</w:t>
      </w:r>
    </w:p>
    <w:p w:rsidR="00044EE9" w:rsidRPr="00DA67A5" w:rsidRDefault="00C80332" w:rsidP="00EE2AF2">
      <w:pPr>
        <w:pStyle w:val="ListParagraph"/>
        <w:numPr>
          <w:ilvl w:val="0"/>
          <w:numId w:val="2"/>
        </w:numPr>
        <w:spacing w:after="0" w:line="240" w:lineRule="auto"/>
        <w:rPr>
          <w:rFonts w:cstheme="minorHAnsi"/>
          <w:b/>
        </w:rPr>
      </w:pPr>
      <w:r w:rsidRPr="00DA67A5">
        <w:rPr>
          <w:rFonts w:cstheme="minorHAnsi"/>
        </w:rPr>
        <w:lastRenderedPageBreak/>
        <w:t>Raising requests with the Resource Team to hire new resources for Onsite &amp; Offshore as per the requests of the clients &amp; senior management for multiple projects.</w:t>
      </w:r>
    </w:p>
    <w:p w:rsidR="00BB145D" w:rsidRPr="00DA67A5" w:rsidRDefault="00BB145D" w:rsidP="00EE2AF2">
      <w:pPr>
        <w:pStyle w:val="ListParagraph"/>
        <w:numPr>
          <w:ilvl w:val="0"/>
          <w:numId w:val="2"/>
        </w:numPr>
        <w:spacing w:after="0" w:line="240" w:lineRule="auto"/>
        <w:rPr>
          <w:rFonts w:cstheme="minorHAnsi"/>
          <w:b/>
        </w:rPr>
      </w:pPr>
      <w:r w:rsidRPr="00DA67A5">
        <w:rPr>
          <w:rFonts w:cstheme="minorHAnsi"/>
        </w:rPr>
        <w:t xml:space="preserve">Coordinating with the HR &amp; the business side on the </w:t>
      </w:r>
      <w:r w:rsidR="003644C7" w:rsidRPr="00DA67A5">
        <w:rPr>
          <w:rFonts w:cstheme="minorHAnsi"/>
        </w:rPr>
        <w:t xml:space="preserve">hiring </w:t>
      </w:r>
      <w:r w:rsidR="00472B87" w:rsidRPr="00DA67A5">
        <w:rPr>
          <w:rFonts w:cstheme="minorHAnsi"/>
        </w:rPr>
        <w:t>of candidates</w:t>
      </w:r>
      <w:r w:rsidR="003644C7" w:rsidRPr="00DA67A5">
        <w:rPr>
          <w:rFonts w:cstheme="minorHAnsi"/>
        </w:rPr>
        <w:t xml:space="preserve"> for </w:t>
      </w:r>
      <w:r w:rsidR="00A17637" w:rsidRPr="00DA67A5">
        <w:rPr>
          <w:rFonts w:cstheme="minorHAnsi"/>
        </w:rPr>
        <w:t>the respective</w:t>
      </w:r>
      <w:r w:rsidR="003644C7" w:rsidRPr="00DA67A5">
        <w:rPr>
          <w:rFonts w:cstheme="minorHAnsi"/>
        </w:rPr>
        <w:t xml:space="preserve"> clients.</w:t>
      </w:r>
    </w:p>
    <w:p w:rsidR="00A21AE1" w:rsidRPr="00DA67A5" w:rsidRDefault="003644C7" w:rsidP="00472B87">
      <w:pPr>
        <w:pStyle w:val="ListParagraph"/>
        <w:numPr>
          <w:ilvl w:val="0"/>
          <w:numId w:val="2"/>
        </w:numPr>
        <w:spacing w:after="0" w:line="240" w:lineRule="auto"/>
        <w:rPr>
          <w:rFonts w:cstheme="minorHAnsi"/>
          <w:b/>
        </w:rPr>
      </w:pPr>
      <w:r w:rsidRPr="00DA67A5">
        <w:rPr>
          <w:rFonts w:cstheme="minorHAnsi"/>
          <w:color w:val="000000" w:themeColor="text1"/>
        </w:rPr>
        <w:t>Overlooking</w:t>
      </w:r>
      <w:r w:rsidR="00A17637" w:rsidRPr="00DA67A5">
        <w:rPr>
          <w:rFonts w:cstheme="minorHAnsi"/>
          <w:color w:val="000000" w:themeColor="text1"/>
        </w:rPr>
        <w:t xml:space="preserve"> the</w:t>
      </w:r>
      <w:r w:rsidRPr="00DA67A5">
        <w:rPr>
          <w:rFonts w:cstheme="minorHAnsi"/>
          <w:color w:val="000000" w:themeColor="text1"/>
        </w:rPr>
        <w:t xml:space="preserve"> interview process such as screening</w:t>
      </w:r>
      <w:r w:rsidR="00712796">
        <w:rPr>
          <w:rFonts w:cstheme="minorHAnsi"/>
          <w:color w:val="000000" w:themeColor="text1"/>
        </w:rPr>
        <w:t xml:space="preserve"> profiles</w:t>
      </w:r>
      <w:r w:rsidRPr="00DA67A5">
        <w:rPr>
          <w:rFonts w:cstheme="minorHAnsi"/>
          <w:color w:val="000000" w:themeColor="text1"/>
        </w:rPr>
        <w:t xml:space="preserve">, </w:t>
      </w:r>
      <w:r w:rsidR="00712796">
        <w:rPr>
          <w:rFonts w:cstheme="minorHAnsi"/>
          <w:color w:val="000000" w:themeColor="text1"/>
        </w:rPr>
        <w:t>allocating panel members for</w:t>
      </w:r>
      <w:r w:rsidRPr="00DA67A5">
        <w:rPr>
          <w:rFonts w:cstheme="minorHAnsi"/>
          <w:color w:val="000000" w:themeColor="text1"/>
        </w:rPr>
        <w:t xml:space="preserve"> interviews with the candidate</w:t>
      </w:r>
      <w:r w:rsidR="00A21AE1" w:rsidRPr="00DA67A5">
        <w:rPr>
          <w:rFonts w:cstheme="minorHAnsi"/>
          <w:color w:val="000000" w:themeColor="text1"/>
        </w:rPr>
        <w:t>s</w:t>
      </w:r>
      <w:r w:rsidRPr="00DA67A5">
        <w:rPr>
          <w:rFonts w:cstheme="minorHAnsi"/>
          <w:color w:val="000000" w:themeColor="text1"/>
        </w:rPr>
        <w:t xml:space="preserve"> &amp; panelists.</w:t>
      </w:r>
    </w:p>
    <w:p w:rsidR="00F860E0" w:rsidRPr="00DA67A5" w:rsidRDefault="00B85C38" w:rsidP="00472B87">
      <w:pPr>
        <w:pStyle w:val="ListParagraph"/>
        <w:numPr>
          <w:ilvl w:val="0"/>
          <w:numId w:val="2"/>
        </w:numPr>
        <w:spacing w:after="0" w:line="240" w:lineRule="auto"/>
        <w:rPr>
          <w:rFonts w:cstheme="minorHAnsi"/>
        </w:rPr>
      </w:pPr>
      <w:r w:rsidRPr="00DA67A5">
        <w:rPr>
          <w:rFonts w:cstheme="minorHAnsi"/>
        </w:rPr>
        <w:t xml:space="preserve">Mapping </w:t>
      </w:r>
      <w:r w:rsidR="002D0331" w:rsidRPr="00DA67A5">
        <w:rPr>
          <w:rFonts w:cstheme="minorHAnsi"/>
        </w:rPr>
        <w:t>resources &amp; forecasting for multiple projects depending on the requirement set by the management.</w:t>
      </w:r>
      <w:r w:rsidRPr="00DA67A5">
        <w:rPr>
          <w:rFonts w:cstheme="minorHAnsi"/>
        </w:rPr>
        <w:t xml:space="preserve"> </w:t>
      </w:r>
    </w:p>
    <w:p w:rsidR="00063DC0" w:rsidRPr="00DA67A5" w:rsidRDefault="00063DC0" w:rsidP="00063DC0">
      <w:pPr>
        <w:spacing w:after="0" w:line="240" w:lineRule="auto"/>
        <w:rPr>
          <w:rFonts w:cstheme="minorHAnsi"/>
          <w:color w:val="0000FF"/>
        </w:rPr>
      </w:pPr>
    </w:p>
    <w:p w:rsidR="00063DC0" w:rsidRPr="00DA67A5" w:rsidRDefault="00063DC0" w:rsidP="00063DC0">
      <w:pPr>
        <w:spacing w:after="0" w:line="240" w:lineRule="auto"/>
        <w:rPr>
          <w:rFonts w:cstheme="minorHAnsi"/>
          <w:color w:val="0000FF"/>
        </w:rPr>
      </w:pPr>
    </w:p>
    <w:p w:rsidR="00063DC0" w:rsidRPr="00DA67A5" w:rsidRDefault="00063DC0" w:rsidP="00063DC0">
      <w:pPr>
        <w:spacing w:after="0" w:line="240" w:lineRule="auto"/>
        <w:rPr>
          <w:rFonts w:cstheme="minorHAnsi"/>
        </w:rPr>
      </w:pPr>
      <w:r w:rsidRPr="00DA67A5">
        <w:rPr>
          <w:rFonts w:cstheme="minorHAnsi"/>
          <w:color w:val="0000FF"/>
        </w:rPr>
        <w:fldChar w:fldCharType="begin"/>
      </w:r>
      <w:r w:rsidRPr="00DA67A5">
        <w:rPr>
          <w:rFonts w:cstheme="minorHAnsi"/>
          <w:color w:val="0000FF"/>
        </w:rPr>
        <w:instrText xml:space="preserve"> INCLUDEPICTURE  "cid:part1.06050108.02070605@oracle.com" \* MERGEFORMATINET </w:instrText>
      </w:r>
      <w:r w:rsidRPr="00DA67A5">
        <w:rPr>
          <w:rFonts w:cstheme="minorHAnsi"/>
          <w:color w:val="0000FF"/>
        </w:rPr>
        <w:fldChar w:fldCharType="separate"/>
      </w:r>
      <w:r w:rsidR="00DA67A5" w:rsidRPr="00DA67A5">
        <w:rPr>
          <w:rFonts w:cstheme="minorHAnsi"/>
        </w:rPr>
        <w:fldChar w:fldCharType="begin"/>
      </w:r>
      <w:r w:rsidR="00DA67A5" w:rsidRPr="00DA67A5">
        <w:rPr>
          <w:rFonts w:cstheme="minorHAnsi"/>
        </w:rPr>
        <w:instrText xml:space="preserve"> INCLUDEPICTURE  "cid:part1.06050108.02070605@oracle.com" \* MERGEFORMATINET </w:instrText>
      </w:r>
      <w:r w:rsidR="00DA67A5" w:rsidRPr="00DA67A5">
        <w:rPr>
          <w:rFonts w:cstheme="minorHAnsi"/>
        </w:rPr>
        <w:fldChar w:fldCharType="separate"/>
      </w:r>
      <w:r w:rsidR="00E3555E">
        <w:rPr>
          <w:rFonts w:cstheme="minorHAnsi"/>
        </w:rPr>
        <w:fldChar w:fldCharType="begin"/>
      </w:r>
      <w:r w:rsidR="00E3555E">
        <w:rPr>
          <w:rFonts w:cstheme="minorHAnsi"/>
        </w:rPr>
        <w:instrText xml:space="preserve"> INCLUDEPICTURE  "cid:part1.06050108.02070605@oracle.com" \* MERGEFORMATINET </w:instrText>
      </w:r>
      <w:r w:rsidR="00E3555E">
        <w:rPr>
          <w:rFonts w:cstheme="minorHAnsi"/>
        </w:rPr>
        <w:fldChar w:fldCharType="separate"/>
      </w:r>
      <w:r w:rsidR="009A30C1">
        <w:rPr>
          <w:rFonts w:cstheme="minorHAnsi"/>
        </w:rPr>
        <w:fldChar w:fldCharType="begin"/>
      </w:r>
      <w:r w:rsidR="009A30C1">
        <w:rPr>
          <w:rFonts w:cstheme="minorHAnsi"/>
        </w:rPr>
        <w:instrText xml:space="preserve"> INCLUDEPICTURE  "cid:part1.06050108.02070605@oracle.com" \* MERGEFORMATINET </w:instrText>
      </w:r>
      <w:r w:rsidR="009A30C1">
        <w:rPr>
          <w:rFonts w:cstheme="minorHAnsi"/>
        </w:rPr>
        <w:fldChar w:fldCharType="separate"/>
      </w:r>
      <w:r w:rsidR="00A768D6">
        <w:rPr>
          <w:rFonts w:cstheme="minorHAnsi"/>
        </w:rPr>
        <w:fldChar w:fldCharType="begin"/>
      </w:r>
      <w:r w:rsidR="00A768D6">
        <w:rPr>
          <w:rFonts w:cstheme="minorHAnsi"/>
        </w:rPr>
        <w:instrText xml:space="preserve"> INCLUDEPICTURE  "cid:part1.06050108.02070605@oracle.com" \* MERGEFORMATINET </w:instrText>
      </w:r>
      <w:r w:rsidR="00A768D6">
        <w:rPr>
          <w:rFonts w:cstheme="minorHAnsi"/>
        </w:rPr>
        <w:fldChar w:fldCharType="separate"/>
      </w:r>
      <w:r w:rsidR="00163406">
        <w:rPr>
          <w:rFonts w:cstheme="minorHAnsi"/>
        </w:rPr>
        <w:fldChar w:fldCharType="begin"/>
      </w:r>
      <w:r w:rsidR="00163406">
        <w:rPr>
          <w:rFonts w:cstheme="minorHAnsi"/>
        </w:rPr>
        <w:instrText xml:space="preserve"> INCLUDEPICTURE  "cid:part1.06050108.02070605@oracle.com" \* MERGEFORMATINET </w:instrText>
      </w:r>
      <w:r w:rsidR="00163406">
        <w:rPr>
          <w:rFonts w:cstheme="minorHAnsi"/>
        </w:rPr>
        <w:fldChar w:fldCharType="separate"/>
      </w:r>
      <w:r w:rsidR="00885774">
        <w:rPr>
          <w:rFonts w:cstheme="minorHAnsi"/>
        </w:rPr>
        <w:fldChar w:fldCharType="begin"/>
      </w:r>
      <w:r w:rsidR="00885774">
        <w:rPr>
          <w:rFonts w:cstheme="minorHAnsi"/>
        </w:rPr>
        <w:instrText xml:space="preserve"> INCLUDEPICTURE  "cid:part1.06050108.02070605@oracle.com" \* MERGEFORMATINET </w:instrText>
      </w:r>
      <w:r w:rsidR="00885774">
        <w:rPr>
          <w:rFonts w:cstheme="minorHAnsi"/>
        </w:rPr>
        <w:fldChar w:fldCharType="separate"/>
      </w:r>
      <w:r w:rsidR="002A674F">
        <w:rPr>
          <w:rFonts w:cstheme="minorHAnsi"/>
        </w:rPr>
        <w:fldChar w:fldCharType="begin"/>
      </w:r>
      <w:r w:rsidR="002A674F">
        <w:rPr>
          <w:rFonts w:cstheme="minorHAnsi"/>
        </w:rPr>
        <w:instrText xml:space="preserve"> INCLUDEPICTURE  "cid:part1.06050108.02070605@oracle.com" \* MERGEFORMATINET </w:instrText>
      </w:r>
      <w:r w:rsidR="002A674F">
        <w:rPr>
          <w:rFonts w:cstheme="minorHAnsi"/>
        </w:rPr>
        <w:fldChar w:fldCharType="separate"/>
      </w:r>
      <w:r w:rsidR="00712796">
        <w:rPr>
          <w:rFonts w:cstheme="minorHAnsi"/>
        </w:rPr>
        <w:fldChar w:fldCharType="begin"/>
      </w:r>
      <w:r w:rsidR="00712796">
        <w:rPr>
          <w:rFonts w:cstheme="minorHAnsi"/>
        </w:rPr>
        <w:instrText xml:space="preserve"> INCLUDEPICTURE  "cid:part1.06050108.02070605@oracle.com" \* MERGEFORMATINET </w:instrText>
      </w:r>
      <w:r w:rsidR="00712796">
        <w:rPr>
          <w:rFonts w:cstheme="minorHAnsi"/>
        </w:rPr>
        <w:fldChar w:fldCharType="separate"/>
      </w:r>
      <w:r w:rsidR="00635539">
        <w:rPr>
          <w:rFonts w:cstheme="minorHAnsi"/>
        </w:rPr>
        <w:fldChar w:fldCharType="begin"/>
      </w:r>
      <w:r w:rsidR="00635539">
        <w:rPr>
          <w:rFonts w:cstheme="minorHAnsi"/>
        </w:rPr>
        <w:instrText xml:space="preserve"> INCLUDEPICTURE  "cid:part1.06050108.02070605@oracle.com" \* MERGEFORMATINET </w:instrText>
      </w:r>
      <w:r w:rsidR="00635539">
        <w:rPr>
          <w:rFonts w:cstheme="minorHAnsi"/>
        </w:rPr>
        <w:fldChar w:fldCharType="separate"/>
      </w:r>
      <w:r w:rsidR="00465558">
        <w:rPr>
          <w:rFonts w:cstheme="minorHAnsi"/>
        </w:rPr>
        <w:fldChar w:fldCharType="begin"/>
      </w:r>
      <w:r w:rsidR="00465558">
        <w:rPr>
          <w:rFonts w:cstheme="minorHAnsi"/>
        </w:rPr>
        <w:instrText xml:space="preserve"> INCLUDEPICTURE  "cid:part1.06050108.02070605@oracle.com" \* MERGEFORMATINET </w:instrText>
      </w:r>
      <w:r w:rsidR="00465558">
        <w:rPr>
          <w:rFonts w:cstheme="minorHAnsi"/>
        </w:rPr>
        <w:fldChar w:fldCharType="separate"/>
      </w:r>
      <w:r w:rsidR="003A5881">
        <w:rPr>
          <w:rFonts w:cstheme="minorHAnsi"/>
        </w:rPr>
        <w:fldChar w:fldCharType="begin"/>
      </w:r>
      <w:r w:rsidR="003A5881">
        <w:rPr>
          <w:rFonts w:cstheme="minorHAnsi"/>
        </w:rPr>
        <w:instrText xml:space="preserve"> INCLUDEPICTURE  "cid:part1.06050108.02070605@oracle.com" \* MERGEFORMATINET </w:instrText>
      </w:r>
      <w:r w:rsidR="003A5881">
        <w:rPr>
          <w:rFonts w:cstheme="minorHAnsi"/>
        </w:rPr>
        <w:fldChar w:fldCharType="separate"/>
      </w:r>
      <w:r w:rsidR="006B1D77">
        <w:rPr>
          <w:rFonts w:cstheme="minorHAnsi"/>
        </w:rPr>
        <w:fldChar w:fldCharType="begin"/>
      </w:r>
      <w:r w:rsidR="006B1D77">
        <w:rPr>
          <w:rFonts w:cstheme="minorHAnsi"/>
        </w:rPr>
        <w:instrText xml:space="preserve"> INCLUDEPICTURE  "cid:part1.06050108.02070605@oracle.com" \* MERGEFORMATINET </w:instrText>
      </w:r>
      <w:r w:rsidR="006B1D77">
        <w:rPr>
          <w:rFonts w:cstheme="minorHAnsi"/>
        </w:rPr>
        <w:fldChar w:fldCharType="separate"/>
      </w:r>
      <w:r w:rsidR="003B3F06">
        <w:rPr>
          <w:rFonts w:cstheme="minorHAnsi"/>
        </w:rPr>
        <w:fldChar w:fldCharType="begin"/>
      </w:r>
      <w:r w:rsidR="003B3F06">
        <w:rPr>
          <w:rFonts w:cstheme="minorHAnsi"/>
        </w:rPr>
        <w:instrText xml:space="preserve"> INCLUDEPICTURE  "cid:part1.06050108.02070605@oracle.com" \* MERGEFORMATINET </w:instrText>
      </w:r>
      <w:r w:rsidR="003B3F06">
        <w:rPr>
          <w:rFonts w:cstheme="minorHAnsi"/>
        </w:rPr>
        <w:fldChar w:fldCharType="separate"/>
      </w:r>
      <w:r w:rsidR="00BA7279">
        <w:rPr>
          <w:rFonts w:cstheme="minorHAnsi"/>
        </w:rPr>
        <w:fldChar w:fldCharType="begin"/>
      </w:r>
      <w:r w:rsidR="00BA7279">
        <w:rPr>
          <w:rFonts w:cstheme="minorHAnsi"/>
        </w:rPr>
        <w:instrText xml:space="preserve"> INCLUDEPICTURE  "cid:part1.06050108.02070605@oracle.com" \* MERGEFORMATINET </w:instrText>
      </w:r>
      <w:r w:rsidR="00BA7279">
        <w:rPr>
          <w:rFonts w:cstheme="minorHAnsi"/>
        </w:rPr>
        <w:fldChar w:fldCharType="separate"/>
      </w:r>
      <w:r w:rsidR="001709BA">
        <w:rPr>
          <w:rFonts w:cstheme="minorHAnsi"/>
        </w:rPr>
        <w:fldChar w:fldCharType="begin"/>
      </w:r>
      <w:r w:rsidR="001709BA">
        <w:rPr>
          <w:rFonts w:cstheme="minorHAnsi"/>
        </w:rPr>
        <w:instrText xml:space="preserve"> INCLUDEPICTURE  "cid:part1.06050108.02070605@oracle.com" \* MERGEFORMATINET </w:instrText>
      </w:r>
      <w:r w:rsidR="001709BA">
        <w:rPr>
          <w:rFonts w:cstheme="minorHAnsi"/>
        </w:rPr>
        <w:fldChar w:fldCharType="separate"/>
      </w:r>
      <w:r w:rsidR="00DC64B8">
        <w:rPr>
          <w:rFonts w:cstheme="minorHAnsi"/>
        </w:rPr>
        <w:fldChar w:fldCharType="begin"/>
      </w:r>
      <w:r w:rsidR="00DC64B8">
        <w:rPr>
          <w:rFonts w:cstheme="minorHAnsi"/>
        </w:rPr>
        <w:instrText xml:space="preserve"> </w:instrText>
      </w:r>
      <w:r w:rsidR="00DC64B8">
        <w:rPr>
          <w:rFonts w:cstheme="minorHAnsi"/>
        </w:rPr>
        <w:instrText>INCLUDEPICTURE  "cid:part1.06050108.02070605@oracle.com" \* MERGEFORMATINET</w:instrText>
      </w:r>
      <w:r w:rsidR="00DC64B8">
        <w:rPr>
          <w:rFonts w:cstheme="minorHAnsi"/>
        </w:rPr>
        <w:instrText xml:space="preserve"> </w:instrText>
      </w:r>
      <w:r w:rsidR="00DC64B8">
        <w:rPr>
          <w:rFonts w:cstheme="minorHAnsi"/>
        </w:rPr>
        <w:fldChar w:fldCharType="separate"/>
      </w:r>
      <w:r w:rsidR="00DC64B8">
        <w:rPr>
          <w:rFonts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racle" style="width:85.5pt;height:18.75pt" o:button="t">
            <v:imagedata r:id="rId14" r:href="rId15"/>
          </v:shape>
        </w:pict>
      </w:r>
      <w:r w:rsidR="00DC64B8">
        <w:rPr>
          <w:rFonts w:cstheme="minorHAnsi"/>
        </w:rPr>
        <w:fldChar w:fldCharType="end"/>
      </w:r>
      <w:r w:rsidR="001709BA">
        <w:rPr>
          <w:rFonts w:cstheme="minorHAnsi"/>
        </w:rPr>
        <w:fldChar w:fldCharType="end"/>
      </w:r>
      <w:r w:rsidR="00BA7279">
        <w:rPr>
          <w:rFonts w:cstheme="minorHAnsi"/>
        </w:rPr>
        <w:fldChar w:fldCharType="end"/>
      </w:r>
      <w:r w:rsidR="003B3F06">
        <w:rPr>
          <w:rFonts w:cstheme="minorHAnsi"/>
        </w:rPr>
        <w:fldChar w:fldCharType="end"/>
      </w:r>
      <w:r w:rsidR="006B1D77">
        <w:rPr>
          <w:rFonts w:cstheme="minorHAnsi"/>
        </w:rPr>
        <w:fldChar w:fldCharType="end"/>
      </w:r>
      <w:r w:rsidR="003A5881">
        <w:rPr>
          <w:rFonts w:cstheme="minorHAnsi"/>
        </w:rPr>
        <w:fldChar w:fldCharType="end"/>
      </w:r>
      <w:r w:rsidR="00465558">
        <w:rPr>
          <w:rFonts w:cstheme="minorHAnsi"/>
        </w:rPr>
        <w:fldChar w:fldCharType="end"/>
      </w:r>
      <w:r w:rsidR="00635539">
        <w:rPr>
          <w:rFonts w:cstheme="minorHAnsi"/>
        </w:rPr>
        <w:fldChar w:fldCharType="end"/>
      </w:r>
      <w:r w:rsidR="00712796">
        <w:rPr>
          <w:rFonts w:cstheme="minorHAnsi"/>
        </w:rPr>
        <w:fldChar w:fldCharType="end"/>
      </w:r>
      <w:r w:rsidR="002A674F">
        <w:rPr>
          <w:rFonts w:cstheme="minorHAnsi"/>
        </w:rPr>
        <w:fldChar w:fldCharType="end"/>
      </w:r>
      <w:r w:rsidR="00885774">
        <w:rPr>
          <w:rFonts w:cstheme="minorHAnsi"/>
        </w:rPr>
        <w:fldChar w:fldCharType="end"/>
      </w:r>
      <w:r w:rsidR="00163406">
        <w:rPr>
          <w:rFonts w:cstheme="minorHAnsi"/>
        </w:rPr>
        <w:fldChar w:fldCharType="end"/>
      </w:r>
      <w:r w:rsidR="00A768D6">
        <w:rPr>
          <w:rFonts w:cstheme="minorHAnsi"/>
        </w:rPr>
        <w:fldChar w:fldCharType="end"/>
      </w:r>
      <w:r w:rsidR="009A30C1">
        <w:rPr>
          <w:rFonts w:cstheme="minorHAnsi"/>
        </w:rPr>
        <w:fldChar w:fldCharType="end"/>
      </w:r>
      <w:r w:rsidR="00E3555E">
        <w:rPr>
          <w:rFonts w:cstheme="minorHAnsi"/>
        </w:rPr>
        <w:fldChar w:fldCharType="end"/>
      </w:r>
      <w:r w:rsidR="00DA67A5" w:rsidRPr="00DA67A5">
        <w:rPr>
          <w:rFonts w:cstheme="minorHAnsi"/>
        </w:rPr>
        <w:fldChar w:fldCharType="end"/>
      </w:r>
      <w:r w:rsidRPr="00DA67A5">
        <w:rPr>
          <w:rFonts w:cstheme="minorHAnsi"/>
          <w:color w:val="0000FF"/>
        </w:rPr>
        <w:fldChar w:fldCharType="end"/>
      </w:r>
    </w:p>
    <w:p w:rsidR="008C26E6" w:rsidRPr="00DA67A5" w:rsidRDefault="007D4AAC" w:rsidP="00A736F2">
      <w:pPr>
        <w:spacing w:after="0" w:line="240" w:lineRule="auto"/>
        <w:rPr>
          <w:rFonts w:cstheme="minorHAnsi"/>
          <w:b/>
        </w:rPr>
      </w:pPr>
      <w:r w:rsidRPr="00DA67A5">
        <w:rPr>
          <w:rFonts w:cstheme="minorHAnsi"/>
          <w:b/>
        </w:rPr>
        <w:t>Feb 2012</w:t>
      </w:r>
      <w:r w:rsidR="008C26E6" w:rsidRPr="00DA67A5">
        <w:rPr>
          <w:rFonts w:cstheme="minorHAnsi"/>
          <w:b/>
        </w:rPr>
        <w:t xml:space="preserve"> – </w:t>
      </w:r>
      <w:r w:rsidRPr="00DA67A5">
        <w:rPr>
          <w:rFonts w:cstheme="minorHAnsi"/>
          <w:b/>
        </w:rPr>
        <w:t>Feb</w:t>
      </w:r>
      <w:r w:rsidR="008C26E6" w:rsidRPr="00DA67A5">
        <w:rPr>
          <w:rFonts w:cstheme="minorHAnsi"/>
          <w:b/>
        </w:rPr>
        <w:t xml:space="preserve"> </w:t>
      </w:r>
      <w:r w:rsidRPr="00DA67A5">
        <w:rPr>
          <w:rFonts w:cstheme="minorHAnsi"/>
          <w:b/>
        </w:rPr>
        <w:t>2019</w:t>
      </w:r>
      <w:r w:rsidR="008C26E6" w:rsidRPr="00DA67A5">
        <w:rPr>
          <w:rFonts w:cstheme="minorHAnsi"/>
          <w:b/>
        </w:rPr>
        <w:t xml:space="preserve"> :- (</w:t>
      </w:r>
      <w:r w:rsidRPr="00DA67A5">
        <w:rPr>
          <w:rFonts w:cstheme="minorHAnsi"/>
          <w:b/>
        </w:rPr>
        <w:t xml:space="preserve">Data </w:t>
      </w:r>
      <w:r w:rsidR="008C26E6" w:rsidRPr="00DA67A5">
        <w:rPr>
          <w:rFonts w:cstheme="minorHAnsi"/>
          <w:b/>
        </w:rPr>
        <w:t>Analyst)</w:t>
      </w:r>
    </w:p>
    <w:p w:rsidR="00044EE9" w:rsidRPr="00DA67A5" w:rsidRDefault="00044EE9" w:rsidP="00A736F2">
      <w:pPr>
        <w:spacing w:after="0" w:line="240" w:lineRule="auto"/>
        <w:rPr>
          <w:rFonts w:cstheme="minorHAnsi"/>
          <w:b/>
        </w:rPr>
      </w:pPr>
      <w:r w:rsidRPr="00DA67A5">
        <w:rPr>
          <w:rFonts w:cstheme="minorHAnsi"/>
          <w:b/>
        </w:rPr>
        <w:t xml:space="preserve">Client: - Oracle </w:t>
      </w:r>
      <w:r w:rsidR="00063DC0" w:rsidRPr="00DA67A5">
        <w:rPr>
          <w:rFonts w:cstheme="minorHAnsi"/>
          <w:b/>
        </w:rPr>
        <w:t>India</w:t>
      </w:r>
    </w:p>
    <w:p w:rsidR="008C26E6" w:rsidRPr="00DA67A5" w:rsidRDefault="008C26E6" w:rsidP="00A736F2">
      <w:pPr>
        <w:spacing w:after="0" w:line="240" w:lineRule="auto"/>
        <w:rPr>
          <w:rFonts w:cstheme="minorHAnsi"/>
          <w:b/>
        </w:rPr>
      </w:pPr>
    </w:p>
    <w:p w:rsidR="007D4AAC" w:rsidRPr="00DA67A5" w:rsidRDefault="007D4AAC" w:rsidP="00063DC0">
      <w:pPr>
        <w:numPr>
          <w:ilvl w:val="0"/>
          <w:numId w:val="12"/>
        </w:numPr>
        <w:spacing w:before="100" w:after="100" w:line="240" w:lineRule="auto"/>
        <w:rPr>
          <w:rFonts w:cstheme="minorHAnsi"/>
        </w:rPr>
      </w:pPr>
      <w:r w:rsidRPr="00DA67A5">
        <w:rPr>
          <w:rFonts w:cstheme="minorHAnsi"/>
        </w:rPr>
        <w:t>Creating and maintain reports that allow the company to get information on daily business activities.</w:t>
      </w:r>
    </w:p>
    <w:p w:rsidR="007D4AAC" w:rsidRPr="00DA67A5" w:rsidRDefault="001B6FEA" w:rsidP="001B6FEA">
      <w:pPr>
        <w:numPr>
          <w:ilvl w:val="0"/>
          <w:numId w:val="12"/>
        </w:numPr>
        <w:spacing w:before="100" w:after="100" w:line="240" w:lineRule="auto"/>
        <w:rPr>
          <w:rFonts w:cstheme="minorHAnsi"/>
        </w:rPr>
      </w:pPr>
      <w:r w:rsidRPr="001B6FEA">
        <w:rPr>
          <w:rFonts w:cstheme="minorHAnsi"/>
        </w:rPr>
        <w:t>Categorize all the expenses of recruitment team and charge out the cost to all line of businesses to maintain zero balance in recruitment cost center</w:t>
      </w:r>
      <w:r w:rsidR="007D4AAC" w:rsidRPr="00DA67A5">
        <w:rPr>
          <w:rFonts w:cstheme="minorHAnsi"/>
        </w:rPr>
        <w:t>.</w:t>
      </w:r>
    </w:p>
    <w:p w:rsidR="007D4AAC" w:rsidRDefault="001B6FEA" w:rsidP="001B6FEA">
      <w:pPr>
        <w:numPr>
          <w:ilvl w:val="0"/>
          <w:numId w:val="12"/>
        </w:numPr>
        <w:spacing w:before="100" w:after="100" w:line="240" w:lineRule="auto"/>
        <w:rPr>
          <w:rFonts w:cstheme="minorHAnsi"/>
        </w:rPr>
      </w:pPr>
      <w:r w:rsidRPr="001B6FEA">
        <w:rPr>
          <w:rFonts w:cstheme="minorHAnsi"/>
        </w:rPr>
        <w:t>Calculate Fully Burden Cost of recruiters to arrive at Cost per hire (CPH)</w:t>
      </w:r>
      <w:r w:rsidR="007D4AAC" w:rsidRPr="00DA67A5">
        <w:rPr>
          <w:rFonts w:cstheme="minorHAnsi"/>
        </w:rPr>
        <w:t>.</w:t>
      </w:r>
    </w:p>
    <w:p w:rsidR="001B6FEA" w:rsidRPr="00DA67A5" w:rsidRDefault="001B6FEA" w:rsidP="001B6FEA">
      <w:pPr>
        <w:numPr>
          <w:ilvl w:val="0"/>
          <w:numId w:val="12"/>
        </w:numPr>
        <w:spacing w:before="100" w:after="100" w:line="240" w:lineRule="auto"/>
        <w:rPr>
          <w:rFonts w:cstheme="minorHAnsi"/>
        </w:rPr>
      </w:pPr>
      <w:r w:rsidRPr="001B6FEA">
        <w:rPr>
          <w:rFonts w:cstheme="minorHAnsi"/>
        </w:rPr>
        <w:t>Review the recruiter’s compensation bonus plan</w:t>
      </w:r>
    </w:p>
    <w:p w:rsidR="007D4AAC" w:rsidRPr="00DA67A5" w:rsidRDefault="001B6FEA" w:rsidP="001B6FEA">
      <w:pPr>
        <w:numPr>
          <w:ilvl w:val="0"/>
          <w:numId w:val="12"/>
        </w:numPr>
        <w:spacing w:before="100" w:after="100" w:line="240" w:lineRule="auto"/>
        <w:rPr>
          <w:rFonts w:cstheme="minorHAnsi"/>
        </w:rPr>
      </w:pPr>
      <w:r w:rsidRPr="001B6FEA">
        <w:rPr>
          <w:rFonts w:cstheme="minorHAnsi"/>
        </w:rPr>
        <w:t>Publish recruiter engagement report to Managers to give them an insight on the amount of time spent by recruiters on each line of business</w:t>
      </w:r>
      <w:r w:rsidR="007D4AAC" w:rsidRPr="00DA67A5">
        <w:rPr>
          <w:rFonts w:cstheme="minorHAnsi"/>
        </w:rPr>
        <w:t>.</w:t>
      </w:r>
    </w:p>
    <w:p w:rsidR="007D4AAC" w:rsidRPr="00DA67A5" w:rsidRDefault="001B6FEA" w:rsidP="001B6FEA">
      <w:pPr>
        <w:numPr>
          <w:ilvl w:val="0"/>
          <w:numId w:val="12"/>
        </w:numPr>
        <w:spacing w:before="100" w:after="100" w:line="240" w:lineRule="auto"/>
        <w:rPr>
          <w:rFonts w:cstheme="minorHAnsi"/>
        </w:rPr>
      </w:pPr>
      <w:r w:rsidRPr="001B6FEA">
        <w:rPr>
          <w:rFonts w:cstheme="minorHAnsi"/>
        </w:rPr>
        <w:t>Calculate quarterly variable bonus based on the approved compensation bonus plan designed for recruiters</w:t>
      </w:r>
      <w:r w:rsidR="007D4AAC" w:rsidRPr="00DA67A5">
        <w:rPr>
          <w:rFonts w:cstheme="minorHAnsi"/>
        </w:rPr>
        <w:t>.</w:t>
      </w:r>
    </w:p>
    <w:p w:rsidR="007D4AAC" w:rsidRPr="00DA67A5" w:rsidRDefault="007D4AAC" w:rsidP="00063DC0">
      <w:pPr>
        <w:numPr>
          <w:ilvl w:val="0"/>
          <w:numId w:val="12"/>
        </w:numPr>
        <w:spacing w:before="100" w:after="100" w:line="240" w:lineRule="auto"/>
        <w:rPr>
          <w:rFonts w:cstheme="minorHAnsi"/>
        </w:rPr>
      </w:pPr>
      <w:r w:rsidRPr="00DA67A5">
        <w:rPr>
          <w:rFonts w:cstheme="minorHAnsi"/>
        </w:rPr>
        <w:t>As Data Analyst, I was constantly interacting with other departments and with the senior management, which in reality made me to gain good inter-personal skills and a pleasing personality.</w:t>
      </w:r>
    </w:p>
    <w:p w:rsidR="007D4AAC" w:rsidRPr="00DA67A5" w:rsidRDefault="001B6FEA" w:rsidP="001B6FEA">
      <w:pPr>
        <w:numPr>
          <w:ilvl w:val="0"/>
          <w:numId w:val="12"/>
        </w:numPr>
        <w:spacing w:before="100" w:after="100" w:line="240" w:lineRule="auto"/>
        <w:rPr>
          <w:rFonts w:cstheme="minorHAnsi"/>
        </w:rPr>
      </w:pPr>
      <w:r w:rsidRPr="001B6FEA">
        <w:rPr>
          <w:rFonts w:cstheme="minorHAnsi"/>
        </w:rPr>
        <w:t xml:space="preserve">Keep a tab on the expenses of recruitment and operations teams and report </w:t>
      </w:r>
      <w:r w:rsidR="00F91191" w:rsidRPr="001B6FEA">
        <w:rPr>
          <w:rFonts w:cstheme="minorHAnsi"/>
        </w:rPr>
        <w:t xml:space="preserve">Budget </w:t>
      </w:r>
      <w:proofErr w:type="spellStart"/>
      <w:r w:rsidR="00F91191">
        <w:rPr>
          <w:rFonts w:cstheme="minorHAnsi"/>
        </w:rPr>
        <w:t>vs</w:t>
      </w:r>
      <w:proofErr w:type="spellEnd"/>
      <w:r w:rsidR="00F91191">
        <w:rPr>
          <w:rFonts w:cstheme="minorHAnsi"/>
        </w:rPr>
        <w:t xml:space="preserve"> </w:t>
      </w:r>
      <w:r w:rsidR="00F91191" w:rsidRPr="001B6FEA">
        <w:rPr>
          <w:rFonts w:cstheme="minorHAnsi"/>
        </w:rPr>
        <w:t>Actual</w:t>
      </w:r>
      <w:r w:rsidRPr="001B6FEA">
        <w:rPr>
          <w:rFonts w:cstheme="minorHAnsi"/>
        </w:rPr>
        <w:t xml:space="preserve"> comparisons</w:t>
      </w:r>
      <w:r w:rsidR="007D4AAC" w:rsidRPr="00DA67A5">
        <w:rPr>
          <w:rFonts w:cstheme="minorHAnsi"/>
        </w:rPr>
        <w:t>.</w:t>
      </w:r>
    </w:p>
    <w:p w:rsidR="007D4AAC" w:rsidRPr="00DA67A5" w:rsidRDefault="007D4AAC" w:rsidP="00063DC0">
      <w:pPr>
        <w:numPr>
          <w:ilvl w:val="0"/>
          <w:numId w:val="12"/>
        </w:numPr>
        <w:spacing w:before="100" w:after="100" w:line="240" w:lineRule="auto"/>
        <w:rPr>
          <w:rFonts w:cstheme="minorHAnsi"/>
        </w:rPr>
      </w:pPr>
      <w:r w:rsidRPr="00DA67A5">
        <w:rPr>
          <w:rFonts w:cstheme="minorHAnsi"/>
        </w:rPr>
        <w:t>Collect, input, verify, correct, analyze data to measure key performance indicators - actual versus business objectives</w:t>
      </w:r>
    </w:p>
    <w:p w:rsidR="007D4AAC" w:rsidRPr="00DA67A5" w:rsidRDefault="007D4AAC" w:rsidP="00063DC0">
      <w:pPr>
        <w:numPr>
          <w:ilvl w:val="0"/>
          <w:numId w:val="12"/>
        </w:numPr>
        <w:spacing w:before="100" w:after="100" w:line="240" w:lineRule="auto"/>
        <w:rPr>
          <w:rFonts w:cstheme="minorHAnsi"/>
        </w:rPr>
      </w:pPr>
      <w:r w:rsidRPr="00DA67A5">
        <w:rPr>
          <w:rFonts w:cstheme="minorHAnsi"/>
        </w:rPr>
        <w:t>Drive implementation of new processes and procedures as per plan changes</w:t>
      </w:r>
      <w:r w:rsidRPr="00DA67A5">
        <w:rPr>
          <w:rFonts w:cstheme="minorHAnsi"/>
        </w:rPr>
        <w:br/>
        <w:t>Involved in various calculations such as discretionary bonus, Diversity calculations, FBC, Chargeback, ETD Analysis, Time billi</w:t>
      </w:r>
      <w:r w:rsidR="001B6FEA">
        <w:rPr>
          <w:rFonts w:cstheme="minorHAnsi"/>
        </w:rPr>
        <w:t xml:space="preserve">ng, Cost allocation </w:t>
      </w:r>
      <w:r w:rsidRPr="00DA67A5">
        <w:rPr>
          <w:rFonts w:cstheme="minorHAnsi"/>
        </w:rPr>
        <w:t>and Budget variance tracking</w:t>
      </w:r>
    </w:p>
    <w:p w:rsidR="007D4AAC" w:rsidRPr="00DA67A5" w:rsidRDefault="007D4AAC" w:rsidP="00063DC0">
      <w:pPr>
        <w:numPr>
          <w:ilvl w:val="0"/>
          <w:numId w:val="12"/>
        </w:numPr>
        <w:spacing w:before="100" w:after="100" w:line="240" w:lineRule="auto"/>
        <w:rPr>
          <w:rFonts w:cstheme="minorHAnsi"/>
        </w:rPr>
      </w:pPr>
      <w:r w:rsidRPr="00DA67A5">
        <w:rPr>
          <w:rFonts w:cstheme="minorHAnsi"/>
        </w:rPr>
        <w:t>Manage huge volume of data to suffice H.Q requirements, Ad Hoc Reporting and analysis</w:t>
      </w:r>
    </w:p>
    <w:p w:rsidR="007D4AAC" w:rsidRPr="00DA67A5" w:rsidRDefault="007D4AAC" w:rsidP="007D4AAC">
      <w:pPr>
        <w:rPr>
          <w:rFonts w:cstheme="minorHAnsi"/>
        </w:rPr>
      </w:pPr>
      <w:r w:rsidRPr="00DA67A5">
        <w:rPr>
          <w:rFonts w:cstheme="minorHAnsi"/>
        </w:rPr>
        <w:t xml:space="preserve">Global Recruiting Operations provides Business Operations support to the recruiting team globally, stand to operate as a key business partner for driving the business, and project the real time analysis and predictive forecasting for the future. Recruiting Operations is has multiple functions that include Core Operations Support, Business Intelligence professionals and Systems team. </w:t>
      </w:r>
    </w:p>
    <w:p w:rsidR="00063DC0" w:rsidRPr="00DA67A5" w:rsidRDefault="00063DC0" w:rsidP="00A736F2">
      <w:pPr>
        <w:spacing w:after="0" w:line="240" w:lineRule="auto"/>
        <w:rPr>
          <w:rFonts w:cstheme="minorHAnsi"/>
          <w:b/>
        </w:rPr>
      </w:pPr>
      <w:r w:rsidRPr="00DA67A5">
        <w:rPr>
          <w:rFonts w:cstheme="minorHAnsi"/>
          <w:b/>
          <w:noProof/>
          <w:lang w:bidi="kn-IN"/>
        </w:rPr>
        <w:drawing>
          <wp:inline distT="0" distB="0" distL="0" distR="0">
            <wp:extent cx="1592580" cy="5943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2580" cy="594360"/>
                    </a:xfrm>
                    <a:prstGeom prst="rect">
                      <a:avLst/>
                    </a:prstGeom>
                    <a:noFill/>
                    <a:ln>
                      <a:noFill/>
                    </a:ln>
                  </pic:spPr>
                </pic:pic>
              </a:graphicData>
            </a:graphic>
          </wp:inline>
        </w:drawing>
      </w:r>
    </w:p>
    <w:p w:rsidR="0088168D" w:rsidRPr="00DA67A5" w:rsidRDefault="0088168D" w:rsidP="0088168D">
      <w:pPr>
        <w:spacing w:after="0" w:line="240" w:lineRule="auto"/>
        <w:rPr>
          <w:rFonts w:cstheme="minorHAnsi"/>
          <w:b/>
        </w:rPr>
      </w:pPr>
      <w:r>
        <w:rPr>
          <w:rFonts w:cstheme="minorHAnsi"/>
          <w:b/>
        </w:rPr>
        <w:t>Feb 2009</w:t>
      </w:r>
      <w:r w:rsidRPr="00DA67A5">
        <w:rPr>
          <w:rFonts w:cstheme="minorHAnsi"/>
          <w:b/>
        </w:rPr>
        <w:t xml:space="preserve"> – </w:t>
      </w:r>
      <w:r w:rsidR="00565ED6">
        <w:rPr>
          <w:rFonts w:cstheme="minorHAnsi"/>
          <w:b/>
        </w:rPr>
        <w:t>Sep</w:t>
      </w:r>
      <w:r w:rsidRPr="00DA67A5">
        <w:rPr>
          <w:rFonts w:cstheme="minorHAnsi"/>
          <w:b/>
        </w:rPr>
        <w:t xml:space="preserve"> 201</w:t>
      </w:r>
      <w:r>
        <w:rPr>
          <w:rFonts w:cstheme="minorHAnsi"/>
          <w:b/>
        </w:rPr>
        <w:t>1</w:t>
      </w:r>
      <w:r w:rsidRPr="00DA67A5">
        <w:rPr>
          <w:rFonts w:cstheme="minorHAnsi"/>
          <w:b/>
        </w:rPr>
        <w:t xml:space="preserve"> :- (</w:t>
      </w:r>
      <w:r>
        <w:rPr>
          <w:rFonts w:cstheme="minorHAnsi"/>
          <w:b/>
        </w:rPr>
        <w:t>Associate</w:t>
      </w:r>
      <w:r w:rsidRPr="00DA67A5">
        <w:rPr>
          <w:rFonts w:cstheme="minorHAnsi"/>
          <w:b/>
        </w:rPr>
        <w:t>)</w:t>
      </w:r>
    </w:p>
    <w:p w:rsidR="00063DC0" w:rsidRPr="00DA67A5" w:rsidRDefault="00063DC0" w:rsidP="00063DC0">
      <w:pPr>
        <w:rPr>
          <w:rFonts w:cstheme="minorHAnsi"/>
          <w:b/>
          <w:noProof/>
          <w:lang w:eastAsia="zh-TW"/>
        </w:rPr>
      </w:pPr>
      <w:r w:rsidRPr="00DA67A5">
        <w:rPr>
          <w:rFonts w:cstheme="minorHAnsi"/>
          <w:b/>
          <w:noProof/>
          <w:lang w:eastAsia="zh-TW"/>
        </w:rPr>
        <w:t>Client: Statefarm Insurance, Allstate Insurance, J P Morgan chase &amp; BOA</w:t>
      </w:r>
    </w:p>
    <w:p w:rsidR="00063DC0" w:rsidRPr="00DA67A5" w:rsidRDefault="00063DC0" w:rsidP="00063DC0">
      <w:pPr>
        <w:rPr>
          <w:rFonts w:cstheme="minorHAnsi"/>
        </w:rPr>
      </w:pPr>
      <w:r w:rsidRPr="00DA67A5">
        <w:rPr>
          <w:rFonts w:cstheme="minorHAnsi"/>
        </w:rPr>
        <w:t xml:space="preserve">In Altisource™, I worked in </w:t>
      </w:r>
      <w:r w:rsidR="003A0132" w:rsidRPr="00DA67A5">
        <w:rPr>
          <w:rFonts w:cstheme="minorHAnsi"/>
        </w:rPr>
        <w:t>processes, which</w:t>
      </w:r>
      <w:r w:rsidRPr="00DA67A5">
        <w:rPr>
          <w:rFonts w:cstheme="minorHAnsi"/>
        </w:rPr>
        <w:t xml:space="preserve"> involved a lot of interaction with customers and Counter parts in the US. </w:t>
      </w:r>
      <w:proofErr w:type="gramStart"/>
      <w:r w:rsidRPr="00DA67A5">
        <w:rPr>
          <w:rFonts w:cstheme="minorHAnsi"/>
        </w:rPr>
        <w:t xml:space="preserve">Mostly dealt with issues/questions related to “home owner’s insurance”, “Loss Drafts </w:t>
      </w:r>
      <w:proofErr w:type="spellStart"/>
      <w:r w:rsidRPr="00DA67A5">
        <w:rPr>
          <w:rFonts w:cstheme="minorHAnsi"/>
        </w:rPr>
        <w:t>Cheques</w:t>
      </w:r>
      <w:proofErr w:type="spellEnd"/>
      <w:r w:rsidRPr="00DA67A5">
        <w:rPr>
          <w:rFonts w:cstheme="minorHAnsi"/>
        </w:rPr>
        <w:t>”</w:t>
      </w:r>
      <w:r w:rsidR="004A007A" w:rsidRPr="00DA67A5">
        <w:rPr>
          <w:rFonts w:cstheme="minorHAnsi"/>
        </w:rPr>
        <w:t xml:space="preserve"> </w:t>
      </w:r>
      <w:r w:rsidRPr="00DA67A5">
        <w:rPr>
          <w:rFonts w:cstheme="minorHAnsi"/>
        </w:rPr>
        <w:t>and mortgage queries.</w:t>
      </w:r>
      <w:proofErr w:type="gramEnd"/>
      <w:r w:rsidRPr="00DA67A5">
        <w:rPr>
          <w:rFonts w:cstheme="minorHAnsi"/>
        </w:rPr>
        <w:t xml:space="preserve"> </w:t>
      </w:r>
    </w:p>
    <w:p w:rsidR="00063DC0" w:rsidRPr="00DA67A5" w:rsidRDefault="00063DC0" w:rsidP="00063DC0">
      <w:pPr>
        <w:rPr>
          <w:rFonts w:cstheme="minorHAnsi"/>
          <w:b/>
          <w:u w:val="single"/>
        </w:rPr>
      </w:pPr>
      <w:r w:rsidRPr="00DA67A5">
        <w:rPr>
          <w:rFonts w:cstheme="minorHAnsi"/>
          <w:b/>
          <w:u w:val="single"/>
        </w:rPr>
        <w:t>Responsibility:</w:t>
      </w:r>
    </w:p>
    <w:p w:rsidR="00063DC0" w:rsidRPr="00DA67A5" w:rsidRDefault="00063DC0" w:rsidP="00063DC0">
      <w:pPr>
        <w:rPr>
          <w:rFonts w:cstheme="minorHAnsi"/>
        </w:rPr>
      </w:pPr>
      <w:r w:rsidRPr="00DA67A5">
        <w:rPr>
          <w:rFonts w:cstheme="minorHAnsi"/>
        </w:rPr>
        <w:t>My job as an Associate was responsible for collection of receivables using established collection procedures on a portfolio of customer accounts.</w:t>
      </w:r>
    </w:p>
    <w:p w:rsidR="00063DC0" w:rsidRPr="00DA67A5" w:rsidRDefault="00063DC0" w:rsidP="00063DC0">
      <w:pPr>
        <w:pStyle w:val="ListParagraph"/>
        <w:numPr>
          <w:ilvl w:val="0"/>
          <w:numId w:val="14"/>
        </w:numPr>
        <w:rPr>
          <w:rFonts w:cstheme="minorHAnsi"/>
        </w:rPr>
      </w:pPr>
      <w:r w:rsidRPr="00DA67A5">
        <w:rPr>
          <w:rFonts w:cstheme="minorHAnsi"/>
        </w:rPr>
        <w:lastRenderedPageBreak/>
        <w:t>Contact customers on their queries and perform resolution on disputes.</w:t>
      </w:r>
    </w:p>
    <w:p w:rsidR="00063DC0" w:rsidRPr="00DA67A5" w:rsidRDefault="00063DC0" w:rsidP="00063DC0">
      <w:pPr>
        <w:pStyle w:val="ListParagraph"/>
        <w:numPr>
          <w:ilvl w:val="0"/>
          <w:numId w:val="14"/>
        </w:numPr>
        <w:rPr>
          <w:rFonts w:cstheme="minorHAnsi"/>
        </w:rPr>
      </w:pPr>
      <w:r w:rsidRPr="00DA67A5">
        <w:rPr>
          <w:rFonts w:cstheme="minorHAnsi"/>
        </w:rPr>
        <w:t>Understand the business/industry/products/services that are being marketed.</w:t>
      </w:r>
      <w:r w:rsidRPr="00DA67A5">
        <w:rPr>
          <w:rFonts w:cstheme="minorHAnsi"/>
        </w:rPr>
        <w:br/>
        <w:t>Understand and supports performance reporting, identifying service opportunities, etc.</w:t>
      </w:r>
      <w:r w:rsidRPr="00DA67A5">
        <w:rPr>
          <w:rFonts w:cstheme="minorHAnsi"/>
        </w:rPr>
        <w:br/>
        <w:t>Understand existing policies and procedures (process maps) to ensure compliance for each business unit.</w:t>
      </w:r>
    </w:p>
    <w:p w:rsidR="00063DC0" w:rsidRPr="00DA67A5" w:rsidRDefault="00063DC0" w:rsidP="00063DC0">
      <w:pPr>
        <w:pStyle w:val="ListParagraph"/>
        <w:numPr>
          <w:ilvl w:val="0"/>
          <w:numId w:val="14"/>
        </w:numPr>
        <w:rPr>
          <w:rFonts w:cstheme="minorHAnsi"/>
        </w:rPr>
      </w:pPr>
      <w:r w:rsidRPr="00DA67A5">
        <w:rPr>
          <w:rFonts w:cstheme="minorHAnsi"/>
        </w:rPr>
        <w:t>Study and implementation of various processes, documentation, process improvements, setting up and implementation of audits</w:t>
      </w:r>
    </w:p>
    <w:p w:rsidR="00063DC0" w:rsidRPr="00DA67A5" w:rsidRDefault="00063DC0" w:rsidP="00063DC0">
      <w:pPr>
        <w:pStyle w:val="ListParagraph"/>
        <w:numPr>
          <w:ilvl w:val="0"/>
          <w:numId w:val="14"/>
        </w:numPr>
        <w:rPr>
          <w:rFonts w:cstheme="minorHAnsi"/>
        </w:rPr>
      </w:pPr>
      <w:r w:rsidRPr="00DA67A5">
        <w:rPr>
          <w:rFonts w:cstheme="minorHAnsi"/>
        </w:rPr>
        <w:t>Standardization and globalization of processes and reports</w:t>
      </w:r>
    </w:p>
    <w:p w:rsidR="00063DC0" w:rsidRPr="00DA67A5" w:rsidRDefault="00063DC0" w:rsidP="00063DC0">
      <w:pPr>
        <w:pStyle w:val="ListParagraph"/>
        <w:numPr>
          <w:ilvl w:val="0"/>
          <w:numId w:val="14"/>
        </w:numPr>
        <w:rPr>
          <w:rFonts w:cstheme="minorHAnsi"/>
        </w:rPr>
      </w:pPr>
      <w:r w:rsidRPr="00DA67A5">
        <w:rPr>
          <w:rFonts w:cstheme="minorHAnsi"/>
        </w:rPr>
        <w:t>Liaison with various departments within Altisource to understand the business, Customer requirements and a member with the team which prepares Service Level Agreements</w:t>
      </w:r>
    </w:p>
    <w:p w:rsidR="00063DC0" w:rsidRPr="00DA67A5" w:rsidRDefault="00063DC0" w:rsidP="00063DC0">
      <w:pPr>
        <w:pStyle w:val="ListParagraph"/>
        <w:numPr>
          <w:ilvl w:val="0"/>
          <w:numId w:val="15"/>
        </w:numPr>
        <w:rPr>
          <w:rFonts w:cstheme="minorHAnsi"/>
        </w:rPr>
      </w:pPr>
      <w:r w:rsidRPr="00DA67A5">
        <w:rPr>
          <w:rFonts w:cstheme="minorHAnsi"/>
        </w:rPr>
        <w:t xml:space="preserve">Handling Daily status calls </w:t>
      </w:r>
    </w:p>
    <w:p w:rsidR="00063DC0" w:rsidRPr="00DA67A5" w:rsidRDefault="00063DC0" w:rsidP="00063DC0">
      <w:pPr>
        <w:pStyle w:val="ListParagraph"/>
        <w:numPr>
          <w:ilvl w:val="0"/>
          <w:numId w:val="15"/>
        </w:numPr>
        <w:rPr>
          <w:rFonts w:cstheme="minorHAnsi"/>
        </w:rPr>
      </w:pPr>
      <w:r w:rsidRPr="00DA67A5">
        <w:rPr>
          <w:rFonts w:cstheme="minorHAnsi"/>
        </w:rPr>
        <w:t>Preparing dashboards for Managers and above to analyze trends, to take decisions on business improvement</w:t>
      </w:r>
    </w:p>
    <w:p w:rsidR="00063DC0" w:rsidRPr="00DA67A5" w:rsidRDefault="00063DC0" w:rsidP="00063DC0">
      <w:pPr>
        <w:pStyle w:val="ListParagraph"/>
        <w:numPr>
          <w:ilvl w:val="0"/>
          <w:numId w:val="15"/>
        </w:numPr>
        <w:rPr>
          <w:rFonts w:cstheme="minorHAnsi"/>
        </w:rPr>
      </w:pPr>
      <w:r w:rsidRPr="00DA67A5">
        <w:rPr>
          <w:rFonts w:cstheme="minorHAnsi"/>
        </w:rPr>
        <w:t>Worked on various ad-hoc reports giving insight to business heads</w:t>
      </w:r>
    </w:p>
    <w:p w:rsidR="00A736F2" w:rsidRPr="00DA67A5" w:rsidRDefault="00063DC0" w:rsidP="008E3619">
      <w:pPr>
        <w:spacing w:after="0" w:line="240" w:lineRule="auto"/>
        <w:rPr>
          <w:rFonts w:cstheme="minorHAnsi"/>
          <w:b/>
          <w:color w:val="000000" w:themeColor="text1"/>
        </w:rPr>
      </w:pPr>
      <w:r w:rsidRPr="00DA67A5">
        <w:rPr>
          <w:rFonts w:cstheme="minorHAnsi"/>
          <w:b/>
          <w:noProof/>
          <w:lang w:bidi="kn-IN"/>
        </w:rPr>
        <w:drawing>
          <wp:inline distT="0" distB="0" distL="0" distR="0">
            <wp:extent cx="1813560" cy="624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3560" cy="624840"/>
                    </a:xfrm>
                    <a:prstGeom prst="rect">
                      <a:avLst/>
                    </a:prstGeom>
                    <a:noFill/>
                    <a:ln>
                      <a:noFill/>
                    </a:ln>
                  </pic:spPr>
                </pic:pic>
              </a:graphicData>
            </a:graphic>
          </wp:inline>
        </w:drawing>
      </w:r>
    </w:p>
    <w:p w:rsidR="0088168D" w:rsidRDefault="0088168D" w:rsidP="0088168D">
      <w:pPr>
        <w:spacing w:after="0" w:line="240" w:lineRule="auto"/>
        <w:rPr>
          <w:rFonts w:cstheme="minorHAnsi"/>
          <w:b/>
        </w:rPr>
      </w:pPr>
    </w:p>
    <w:p w:rsidR="0088168D" w:rsidRPr="00DA67A5" w:rsidRDefault="0088168D" w:rsidP="0088168D">
      <w:pPr>
        <w:spacing w:after="0" w:line="240" w:lineRule="auto"/>
        <w:rPr>
          <w:rFonts w:cstheme="minorHAnsi"/>
          <w:b/>
        </w:rPr>
      </w:pPr>
      <w:r>
        <w:rPr>
          <w:rFonts w:cstheme="minorHAnsi"/>
          <w:b/>
        </w:rPr>
        <w:t>Aug 2007</w:t>
      </w:r>
      <w:r w:rsidRPr="00DA67A5">
        <w:rPr>
          <w:rFonts w:cstheme="minorHAnsi"/>
          <w:b/>
        </w:rPr>
        <w:t xml:space="preserve"> – </w:t>
      </w:r>
      <w:r>
        <w:rPr>
          <w:rFonts w:cstheme="minorHAnsi"/>
          <w:b/>
        </w:rPr>
        <w:t>Feb</w:t>
      </w:r>
      <w:r w:rsidRPr="00DA67A5">
        <w:rPr>
          <w:rFonts w:cstheme="minorHAnsi"/>
          <w:b/>
        </w:rPr>
        <w:t xml:space="preserve"> </w:t>
      </w:r>
      <w:r w:rsidR="006416CD" w:rsidRPr="00DA67A5">
        <w:rPr>
          <w:rFonts w:cstheme="minorHAnsi"/>
          <w:b/>
        </w:rPr>
        <w:t>20</w:t>
      </w:r>
      <w:r w:rsidR="006416CD">
        <w:rPr>
          <w:rFonts w:cstheme="minorHAnsi"/>
          <w:b/>
        </w:rPr>
        <w:t>09</w:t>
      </w:r>
      <w:r w:rsidR="006416CD" w:rsidRPr="00DA67A5">
        <w:rPr>
          <w:rFonts w:cstheme="minorHAnsi"/>
          <w:b/>
        </w:rPr>
        <w:t>:</w:t>
      </w:r>
      <w:r w:rsidRPr="00DA67A5">
        <w:rPr>
          <w:rFonts w:cstheme="minorHAnsi"/>
          <w:b/>
        </w:rPr>
        <w:t>- (</w:t>
      </w:r>
      <w:r>
        <w:rPr>
          <w:rFonts w:cstheme="minorHAnsi"/>
          <w:b/>
        </w:rPr>
        <w:t>Sr CS Associate</w:t>
      </w:r>
      <w:r w:rsidRPr="00DA67A5">
        <w:rPr>
          <w:rFonts w:cstheme="minorHAnsi"/>
          <w:b/>
        </w:rPr>
        <w:t>)</w:t>
      </w:r>
    </w:p>
    <w:p w:rsidR="00063DC0" w:rsidRPr="00DA67A5" w:rsidRDefault="00063DC0" w:rsidP="00063DC0">
      <w:pPr>
        <w:rPr>
          <w:rFonts w:cstheme="minorHAnsi"/>
          <w:b/>
          <w:noProof/>
          <w:lang w:eastAsia="zh-TW"/>
        </w:rPr>
      </w:pPr>
      <w:r w:rsidRPr="00DA67A5">
        <w:rPr>
          <w:rFonts w:cstheme="minorHAnsi"/>
          <w:b/>
          <w:noProof/>
          <w:lang w:eastAsia="zh-TW"/>
        </w:rPr>
        <w:t>Clients: Verizon telecom, Bell south</w:t>
      </w:r>
    </w:p>
    <w:p w:rsidR="00063DC0" w:rsidRPr="00DA67A5" w:rsidRDefault="00063DC0" w:rsidP="00063DC0">
      <w:pPr>
        <w:rPr>
          <w:rFonts w:cstheme="minorHAnsi"/>
        </w:rPr>
      </w:pPr>
      <w:r w:rsidRPr="00DA67A5">
        <w:rPr>
          <w:rFonts w:cstheme="minorHAnsi"/>
        </w:rPr>
        <w:t xml:space="preserve">Joined as a CSR in August 2007, I had an interesting and challenging career. I was working for a major telecommunication company based in the </w:t>
      </w:r>
      <w:r w:rsidR="003A0132" w:rsidRPr="00DA67A5">
        <w:rPr>
          <w:rFonts w:cstheme="minorHAnsi"/>
        </w:rPr>
        <w:t>US, which</w:t>
      </w:r>
      <w:r w:rsidRPr="00DA67A5">
        <w:rPr>
          <w:rFonts w:cstheme="minorHAnsi"/>
        </w:rPr>
        <w:t xml:space="preserve"> had their operations in Asia pacific, EMEA, and the US. My job was to raise manual orders for new telephone and internet connections whenever the orders from the customers has been rejected due to any system errors or legal documents to be required. I need to keep a track on </w:t>
      </w:r>
      <w:r w:rsidR="003A0132" w:rsidRPr="00DA67A5">
        <w:rPr>
          <w:rFonts w:cstheme="minorHAnsi"/>
        </w:rPr>
        <w:t>each</w:t>
      </w:r>
      <w:r w:rsidRPr="00DA67A5">
        <w:rPr>
          <w:rFonts w:cstheme="minorHAnsi"/>
        </w:rPr>
        <w:t xml:space="preserve"> line or </w:t>
      </w:r>
      <w:r w:rsidR="003A0132" w:rsidRPr="00DA67A5">
        <w:rPr>
          <w:rFonts w:cstheme="minorHAnsi"/>
        </w:rPr>
        <w:t>connection, which is newly formed Raise a service request if needed,</w:t>
      </w:r>
      <w:r w:rsidRPr="00DA67A5">
        <w:rPr>
          <w:rFonts w:cstheme="minorHAnsi"/>
        </w:rPr>
        <w:t xml:space="preserve"> and track the progress on the same, and communicate with the customer until we get a positive response from our customer. My job was to be in contact with the customer through chat, mails, fax, telephone and e-mails </w:t>
      </w:r>
      <w:r w:rsidR="003A0132" w:rsidRPr="00DA67A5">
        <w:rPr>
          <w:rFonts w:cstheme="minorHAnsi"/>
        </w:rPr>
        <w:t>until</w:t>
      </w:r>
      <w:r w:rsidRPr="00DA67A5">
        <w:rPr>
          <w:rFonts w:cstheme="minorHAnsi"/>
        </w:rPr>
        <w:t xml:space="preserve"> the customers issue is resolved.</w:t>
      </w:r>
    </w:p>
    <w:p w:rsidR="00063DC0" w:rsidRPr="00DA67A5" w:rsidRDefault="00063DC0" w:rsidP="00063DC0">
      <w:pPr>
        <w:rPr>
          <w:rFonts w:cstheme="minorHAnsi"/>
        </w:rPr>
      </w:pPr>
      <w:r w:rsidRPr="00DA67A5">
        <w:rPr>
          <w:rFonts w:cstheme="minorHAnsi"/>
          <w:b/>
        </w:rPr>
        <w:t>Promoted as Sr. CSR in 2009</w:t>
      </w:r>
      <w:r w:rsidRPr="00DA67A5">
        <w:rPr>
          <w:rFonts w:cstheme="minorHAnsi"/>
        </w:rPr>
        <w:t>.</w:t>
      </w:r>
    </w:p>
    <w:p w:rsidR="00063DC0" w:rsidRPr="00DA67A5" w:rsidRDefault="00063DC0" w:rsidP="00063DC0">
      <w:pPr>
        <w:rPr>
          <w:rFonts w:cstheme="minorHAnsi"/>
          <w:b/>
          <w:i/>
        </w:rPr>
      </w:pPr>
      <w:r w:rsidRPr="00DA67A5">
        <w:rPr>
          <w:rFonts w:cstheme="minorHAnsi"/>
          <w:b/>
          <w:i/>
        </w:rPr>
        <w:t>Achievements:</w:t>
      </w:r>
    </w:p>
    <w:p w:rsidR="00063DC0" w:rsidRPr="00DA67A5" w:rsidRDefault="00063DC0" w:rsidP="008E3F9A">
      <w:pPr>
        <w:pStyle w:val="ListParagraph"/>
        <w:numPr>
          <w:ilvl w:val="0"/>
          <w:numId w:val="20"/>
        </w:numPr>
        <w:spacing w:before="100" w:after="100" w:line="240" w:lineRule="auto"/>
        <w:rPr>
          <w:rFonts w:cstheme="minorHAnsi"/>
        </w:rPr>
      </w:pPr>
      <w:r w:rsidRPr="00DA67A5">
        <w:rPr>
          <w:rFonts w:cstheme="minorHAnsi"/>
        </w:rPr>
        <w:t xml:space="preserve">I have successfully accomplished yellow belt project on reducing the </w:t>
      </w:r>
      <w:r w:rsidR="00EC7C1C" w:rsidRPr="00DA67A5">
        <w:rPr>
          <w:rFonts w:cstheme="minorHAnsi"/>
        </w:rPr>
        <w:t>errors, which</w:t>
      </w:r>
      <w:r w:rsidRPr="00DA67A5">
        <w:rPr>
          <w:rFonts w:cstheme="minorHAnsi"/>
        </w:rPr>
        <w:t xml:space="preserve"> was a trend in processing the manual orders.</w:t>
      </w:r>
    </w:p>
    <w:p w:rsidR="00063DC0" w:rsidRPr="00DA67A5" w:rsidRDefault="00063DC0" w:rsidP="00063DC0">
      <w:pPr>
        <w:pStyle w:val="ListParagraph"/>
        <w:rPr>
          <w:rFonts w:cstheme="minorHAnsi"/>
        </w:rPr>
      </w:pPr>
    </w:p>
    <w:p w:rsidR="00F860E0" w:rsidRPr="00DA67A5" w:rsidRDefault="00063DC0" w:rsidP="008E3F9A">
      <w:pPr>
        <w:pStyle w:val="ListParagraph"/>
        <w:numPr>
          <w:ilvl w:val="0"/>
          <w:numId w:val="20"/>
        </w:numPr>
        <w:spacing w:after="240" w:line="240" w:lineRule="auto"/>
        <w:rPr>
          <w:rFonts w:cstheme="minorHAnsi"/>
          <w:bCs/>
          <w:color w:val="333333"/>
          <w:shd w:val="clear" w:color="auto" w:fill="FFFFFF"/>
        </w:rPr>
      </w:pPr>
      <w:r w:rsidRPr="00DA67A5">
        <w:rPr>
          <w:rFonts w:cstheme="minorHAnsi"/>
        </w:rPr>
        <w:t xml:space="preserve">Reduced the </w:t>
      </w:r>
      <w:r w:rsidR="00EC7C1C" w:rsidRPr="00DA67A5">
        <w:rPr>
          <w:rFonts w:cstheme="minorHAnsi"/>
        </w:rPr>
        <w:t>errors, which</w:t>
      </w:r>
      <w:r w:rsidRPr="00DA67A5">
        <w:rPr>
          <w:rFonts w:cstheme="minorHAnsi"/>
        </w:rPr>
        <w:t xml:space="preserve"> may result in incorrect follow up leading to incorrect resolution.</w:t>
      </w:r>
    </w:p>
    <w:p w:rsidR="003B702F" w:rsidRPr="00DA67A5" w:rsidRDefault="003B702F" w:rsidP="003B702F">
      <w:pPr>
        <w:spacing w:after="240"/>
        <w:rPr>
          <w:rFonts w:cstheme="minorHAnsi"/>
          <w:b/>
          <w:color w:val="000000"/>
          <w:sz w:val="24"/>
          <w:szCs w:val="24"/>
          <w:shd w:val="clear" w:color="auto" w:fill="FFFFFF"/>
        </w:rPr>
      </w:pPr>
      <w:r w:rsidRPr="00DA67A5">
        <w:rPr>
          <w:rFonts w:cstheme="minorHAnsi"/>
          <w:b/>
          <w:color w:val="000000"/>
          <w:sz w:val="24"/>
          <w:szCs w:val="24"/>
          <w:shd w:val="clear" w:color="auto" w:fill="FFFFFF"/>
        </w:rPr>
        <w:t>Educational Qualification</w:t>
      </w:r>
      <w:r w:rsidR="00DF7A9F" w:rsidRPr="00DA67A5">
        <w:rPr>
          <w:rFonts w:cstheme="minorHAnsi"/>
          <w:b/>
          <w:color w:val="000000"/>
          <w:sz w:val="24"/>
          <w:szCs w:val="24"/>
          <w:shd w:val="clear" w:color="auto" w:fill="FFFFFF"/>
        </w:rPr>
        <w:t>:</w:t>
      </w:r>
    </w:p>
    <w:p w:rsidR="008B7849" w:rsidRDefault="00465558" w:rsidP="008B7849">
      <w:pPr>
        <w:pStyle w:val="ListParagraph"/>
        <w:numPr>
          <w:ilvl w:val="0"/>
          <w:numId w:val="19"/>
        </w:numPr>
        <w:spacing w:after="0" w:line="360" w:lineRule="auto"/>
        <w:rPr>
          <w:rFonts w:cstheme="minorHAnsi"/>
          <w:sz w:val="20"/>
        </w:rPr>
      </w:pPr>
      <w:r>
        <w:rPr>
          <w:rFonts w:cstheme="minorHAnsi"/>
          <w:sz w:val="20"/>
        </w:rPr>
        <w:t xml:space="preserve">Engineering </w:t>
      </w:r>
      <w:r w:rsidR="00F91191">
        <w:rPr>
          <w:rFonts w:cstheme="minorHAnsi"/>
          <w:sz w:val="20"/>
        </w:rPr>
        <w:t>D</w:t>
      </w:r>
      <w:r w:rsidR="008E3F9A" w:rsidRPr="00DA67A5">
        <w:rPr>
          <w:rFonts w:cstheme="minorHAnsi"/>
          <w:sz w:val="20"/>
        </w:rPr>
        <w:t>iploma in Electronics and Communication Engineering.</w:t>
      </w:r>
    </w:p>
    <w:p w:rsidR="008B7849" w:rsidRPr="00DA67A5" w:rsidRDefault="008B7849" w:rsidP="003B702F">
      <w:pPr>
        <w:spacing w:after="240"/>
        <w:rPr>
          <w:rFonts w:cstheme="minorHAnsi"/>
          <w:b/>
          <w:color w:val="000000"/>
          <w:sz w:val="24"/>
          <w:szCs w:val="24"/>
          <w:shd w:val="clear" w:color="auto" w:fill="FFFFFF"/>
        </w:rPr>
      </w:pPr>
      <w:bookmarkStart w:id="0" w:name="_GoBack"/>
      <w:bookmarkEnd w:id="0"/>
    </w:p>
    <w:p w:rsidR="008E3F9A" w:rsidRPr="00DA67A5" w:rsidRDefault="008E3F9A" w:rsidP="008E3F9A">
      <w:pPr>
        <w:rPr>
          <w:rFonts w:cstheme="minorHAnsi"/>
        </w:rPr>
      </w:pPr>
      <w:r w:rsidRPr="00DA67A5">
        <w:rPr>
          <w:rFonts w:cstheme="minorHAnsi"/>
          <w:b/>
        </w:rPr>
        <w:t>Place:</w:t>
      </w:r>
      <w:r w:rsidRPr="00DA67A5">
        <w:rPr>
          <w:rFonts w:cstheme="minorHAnsi"/>
          <w:b/>
        </w:rPr>
        <w:tab/>
        <w:t xml:space="preserve">Bangalore </w:t>
      </w:r>
      <w:r w:rsidRPr="00DA67A5">
        <w:rPr>
          <w:rFonts w:cstheme="minorHAnsi"/>
          <w:b/>
        </w:rPr>
        <w:tab/>
      </w:r>
      <w:r w:rsidRPr="00DA67A5">
        <w:rPr>
          <w:rFonts w:cstheme="minorHAnsi"/>
          <w:b/>
        </w:rPr>
        <w:tab/>
      </w:r>
      <w:r w:rsidRPr="00DA67A5">
        <w:rPr>
          <w:rFonts w:cstheme="minorHAnsi"/>
          <w:b/>
        </w:rPr>
        <w:tab/>
      </w:r>
      <w:r w:rsidRPr="00DA67A5">
        <w:rPr>
          <w:rFonts w:cstheme="minorHAnsi"/>
          <w:b/>
        </w:rPr>
        <w:tab/>
      </w:r>
      <w:r w:rsidRPr="00DA67A5">
        <w:rPr>
          <w:rFonts w:cstheme="minorHAnsi"/>
          <w:b/>
        </w:rPr>
        <w:tab/>
        <w:t xml:space="preserve">                </w:t>
      </w:r>
      <w:r w:rsidRPr="00DA67A5">
        <w:rPr>
          <w:rFonts w:cstheme="minorHAnsi"/>
          <w:b/>
        </w:rPr>
        <w:tab/>
      </w:r>
      <w:r w:rsidRPr="00DA67A5">
        <w:rPr>
          <w:rFonts w:cstheme="minorHAnsi"/>
        </w:rPr>
        <w:tab/>
        <w:t>(Dilip Kumar R.S)</w:t>
      </w:r>
    </w:p>
    <w:p w:rsidR="008E3619" w:rsidRPr="00DA67A5" w:rsidRDefault="008E3F9A" w:rsidP="008E3F9A">
      <w:pPr>
        <w:spacing w:after="100" w:afterAutospacing="1" w:line="240" w:lineRule="auto"/>
        <w:rPr>
          <w:rFonts w:cstheme="minorHAnsi"/>
          <w:b/>
          <w:bCs/>
          <w:color w:val="333333"/>
          <w:sz w:val="24"/>
          <w:szCs w:val="24"/>
          <w:shd w:val="clear" w:color="auto" w:fill="FFFFFF"/>
        </w:rPr>
      </w:pPr>
      <w:r w:rsidRPr="00DA67A5">
        <w:rPr>
          <w:rFonts w:cstheme="minorHAnsi"/>
          <w:b/>
        </w:rPr>
        <w:t>Date:</w:t>
      </w:r>
    </w:p>
    <w:sectPr w:rsidR="008E3619" w:rsidRPr="00DA67A5" w:rsidSect="00F819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5E9C"/>
    <w:multiLevelType w:val="hybridMultilevel"/>
    <w:tmpl w:val="BD9A67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C263C9"/>
    <w:multiLevelType w:val="hybridMultilevel"/>
    <w:tmpl w:val="A410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7557C"/>
    <w:multiLevelType w:val="hybridMultilevel"/>
    <w:tmpl w:val="7272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C1F61"/>
    <w:multiLevelType w:val="hybridMultilevel"/>
    <w:tmpl w:val="594E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A40C2"/>
    <w:multiLevelType w:val="hybridMultilevel"/>
    <w:tmpl w:val="C2220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2329A"/>
    <w:multiLevelType w:val="hybridMultilevel"/>
    <w:tmpl w:val="D8420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5C628F"/>
    <w:multiLevelType w:val="hybridMultilevel"/>
    <w:tmpl w:val="CF1CE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461C9"/>
    <w:multiLevelType w:val="hybridMultilevel"/>
    <w:tmpl w:val="71648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974824"/>
    <w:multiLevelType w:val="hybridMultilevel"/>
    <w:tmpl w:val="85ACA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4D698D"/>
    <w:multiLevelType w:val="hybridMultilevel"/>
    <w:tmpl w:val="0B947D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28243F0"/>
    <w:multiLevelType w:val="hybridMultilevel"/>
    <w:tmpl w:val="2BE66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B3ED7"/>
    <w:multiLevelType w:val="hybridMultilevel"/>
    <w:tmpl w:val="FF143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D917907"/>
    <w:multiLevelType w:val="hybridMultilevel"/>
    <w:tmpl w:val="8422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11D53"/>
    <w:multiLevelType w:val="hybridMultilevel"/>
    <w:tmpl w:val="BE32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5B71F4"/>
    <w:multiLevelType w:val="hybridMultilevel"/>
    <w:tmpl w:val="B6C6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E6284A"/>
    <w:multiLevelType w:val="hybridMultilevel"/>
    <w:tmpl w:val="4CF8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BA13E7"/>
    <w:multiLevelType w:val="hybridMultilevel"/>
    <w:tmpl w:val="6ED2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C0603"/>
    <w:multiLevelType w:val="hybridMultilevel"/>
    <w:tmpl w:val="BF025BA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68AE18DE"/>
    <w:multiLevelType w:val="hybridMultilevel"/>
    <w:tmpl w:val="E16A4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7526AF"/>
    <w:multiLevelType w:val="hybridMultilevel"/>
    <w:tmpl w:val="89F02C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0"/>
  </w:num>
  <w:num w:numId="2">
    <w:abstractNumId w:val="15"/>
  </w:num>
  <w:num w:numId="3">
    <w:abstractNumId w:val="14"/>
  </w:num>
  <w:num w:numId="4">
    <w:abstractNumId w:val="2"/>
  </w:num>
  <w:num w:numId="5">
    <w:abstractNumId w:val="1"/>
  </w:num>
  <w:num w:numId="6">
    <w:abstractNumId w:val="19"/>
  </w:num>
  <w:num w:numId="7">
    <w:abstractNumId w:val="8"/>
  </w:num>
  <w:num w:numId="8">
    <w:abstractNumId w:val="4"/>
  </w:num>
  <w:num w:numId="9">
    <w:abstractNumId w:val="7"/>
  </w:num>
  <w:num w:numId="10">
    <w:abstractNumId w:val="18"/>
  </w:num>
  <w:num w:numId="11">
    <w:abstractNumId w:val="6"/>
  </w:num>
  <w:num w:numId="12">
    <w:abstractNumId w:val="5"/>
  </w:num>
  <w:num w:numId="13">
    <w:abstractNumId w:val="17"/>
  </w:num>
  <w:num w:numId="14">
    <w:abstractNumId w:val="12"/>
  </w:num>
  <w:num w:numId="15">
    <w:abstractNumId w:val="13"/>
  </w:num>
  <w:num w:numId="16">
    <w:abstractNumId w:val="16"/>
  </w:num>
  <w:num w:numId="17">
    <w:abstractNumId w:val="11"/>
  </w:num>
  <w:num w:numId="18">
    <w:abstractNumId w:val="0"/>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912"/>
    <w:rsid w:val="00001890"/>
    <w:rsid w:val="0000408F"/>
    <w:rsid w:val="00044EE9"/>
    <w:rsid w:val="000625F2"/>
    <w:rsid w:val="00063DC0"/>
    <w:rsid w:val="000665EB"/>
    <w:rsid w:val="000A2AC3"/>
    <w:rsid w:val="000F7056"/>
    <w:rsid w:val="001619FB"/>
    <w:rsid w:val="00163406"/>
    <w:rsid w:val="001709BA"/>
    <w:rsid w:val="001A3334"/>
    <w:rsid w:val="001B6FEA"/>
    <w:rsid w:val="0020548C"/>
    <w:rsid w:val="00244BFC"/>
    <w:rsid w:val="002A674F"/>
    <w:rsid w:val="002C03A8"/>
    <w:rsid w:val="002D0331"/>
    <w:rsid w:val="002D31A6"/>
    <w:rsid w:val="00302859"/>
    <w:rsid w:val="003644C7"/>
    <w:rsid w:val="00376402"/>
    <w:rsid w:val="003A0132"/>
    <w:rsid w:val="003A5881"/>
    <w:rsid w:val="003B3F06"/>
    <w:rsid w:val="003B702F"/>
    <w:rsid w:val="003F4B0E"/>
    <w:rsid w:val="00427BAF"/>
    <w:rsid w:val="00457189"/>
    <w:rsid w:val="00465558"/>
    <w:rsid w:val="00472B87"/>
    <w:rsid w:val="004857CA"/>
    <w:rsid w:val="004A007A"/>
    <w:rsid w:val="004A454B"/>
    <w:rsid w:val="00510ECC"/>
    <w:rsid w:val="0055030E"/>
    <w:rsid w:val="00565ED6"/>
    <w:rsid w:val="005C29BF"/>
    <w:rsid w:val="005C7366"/>
    <w:rsid w:val="00635539"/>
    <w:rsid w:val="006416CD"/>
    <w:rsid w:val="006511E7"/>
    <w:rsid w:val="0066313E"/>
    <w:rsid w:val="006868A1"/>
    <w:rsid w:val="006A0999"/>
    <w:rsid w:val="006B1D77"/>
    <w:rsid w:val="006B392A"/>
    <w:rsid w:val="006C53E6"/>
    <w:rsid w:val="00712796"/>
    <w:rsid w:val="007C206D"/>
    <w:rsid w:val="007D4AAC"/>
    <w:rsid w:val="00813401"/>
    <w:rsid w:val="0088168D"/>
    <w:rsid w:val="00885774"/>
    <w:rsid w:val="008B7849"/>
    <w:rsid w:val="008C26E6"/>
    <w:rsid w:val="008E3619"/>
    <w:rsid w:val="008E3F9A"/>
    <w:rsid w:val="00931198"/>
    <w:rsid w:val="009A30C1"/>
    <w:rsid w:val="00A17637"/>
    <w:rsid w:val="00A21AE1"/>
    <w:rsid w:val="00A26870"/>
    <w:rsid w:val="00A736F2"/>
    <w:rsid w:val="00A768D6"/>
    <w:rsid w:val="00AE5737"/>
    <w:rsid w:val="00B20D1E"/>
    <w:rsid w:val="00B50C54"/>
    <w:rsid w:val="00B77912"/>
    <w:rsid w:val="00B85C38"/>
    <w:rsid w:val="00BA7279"/>
    <w:rsid w:val="00BB145D"/>
    <w:rsid w:val="00BC75AF"/>
    <w:rsid w:val="00C55A69"/>
    <w:rsid w:val="00C80332"/>
    <w:rsid w:val="00DA67A5"/>
    <w:rsid w:val="00DC64B8"/>
    <w:rsid w:val="00DF7A9F"/>
    <w:rsid w:val="00E3555E"/>
    <w:rsid w:val="00EC7C1C"/>
    <w:rsid w:val="00EE2AF2"/>
    <w:rsid w:val="00F81914"/>
    <w:rsid w:val="00F84B83"/>
    <w:rsid w:val="00F860E0"/>
    <w:rsid w:val="00F91191"/>
    <w:rsid w:val="00F930BB"/>
    <w:rsid w:val="00FF3BD5"/>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912"/>
    <w:rPr>
      <w:color w:val="0000FF" w:themeColor="hyperlink"/>
      <w:u w:val="single"/>
    </w:rPr>
  </w:style>
  <w:style w:type="paragraph" w:styleId="ListParagraph">
    <w:name w:val="List Paragraph"/>
    <w:basedOn w:val="Normal"/>
    <w:uiPriority w:val="99"/>
    <w:qFormat/>
    <w:rsid w:val="008E3619"/>
    <w:pPr>
      <w:ind w:left="720"/>
      <w:contextualSpacing/>
    </w:pPr>
  </w:style>
  <w:style w:type="paragraph" w:styleId="BalloonText">
    <w:name w:val="Balloon Text"/>
    <w:basedOn w:val="Normal"/>
    <w:link w:val="BalloonTextChar"/>
    <w:uiPriority w:val="99"/>
    <w:semiHidden/>
    <w:rsid w:val="008E3F9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E3F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912"/>
    <w:rPr>
      <w:color w:val="0000FF" w:themeColor="hyperlink"/>
      <w:u w:val="single"/>
    </w:rPr>
  </w:style>
  <w:style w:type="paragraph" w:styleId="ListParagraph">
    <w:name w:val="List Paragraph"/>
    <w:basedOn w:val="Normal"/>
    <w:uiPriority w:val="99"/>
    <w:qFormat/>
    <w:rsid w:val="008E3619"/>
    <w:pPr>
      <w:ind w:left="720"/>
      <w:contextualSpacing/>
    </w:pPr>
  </w:style>
  <w:style w:type="paragraph" w:styleId="BalloonText">
    <w:name w:val="Balloon Text"/>
    <w:basedOn w:val="Normal"/>
    <w:link w:val="BalloonTextChar"/>
    <w:uiPriority w:val="99"/>
    <w:semiHidden/>
    <w:rsid w:val="008E3F9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E3F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l.prince@gmail.com" TargetMode="Externa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cid:part1.06050108.02070605@oracle.com" TargetMode="External"/><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7A33E-CFFA-48AC-896A-48F99AE3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dc:creator>
  <cp:lastModifiedBy>haneesh</cp:lastModifiedBy>
  <cp:revision>21</cp:revision>
  <cp:lastPrinted>2020-03-09T05:00:00Z</cp:lastPrinted>
  <dcterms:created xsi:type="dcterms:W3CDTF">2020-02-20T06:37:00Z</dcterms:created>
  <dcterms:modified xsi:type="dcterms:W3CDTF">2021-06-12T15:13:00Z</dcterms:modified>
</cp:coreProperties>
</file>