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97EA6" w:rsidRPr="00497EA6" w:rsidP="00497EA6" w14:paraId="5EA8EAD9" w14:textId="77777777">
      <w:pPr>
        <w:pBdr>
          <w:bottom w:val="single" w:sz="4" w:space="0" w:color="auto"/>
        </w:pBdr>
        <w:ind w:left="-576" w:right="-576"/>
        <w:jc w:val="both"/>
        <w:rPr>
          <w:rFonts w:eastAsia="Arial"/>
          <w:b/>
        </w:rPr>
      </w:pPr>
      <w:r w:rsidRPr="00497EA6">
        <w:rPr>
          <w:rFonts w:eastAsia="Arial"/>
          <w:b/>
        </w:rPr>
        <w:t>Kishore Kumar</w:t>
      </w:r>
      <w:r w:rsidRPr="00497EA6">
        <w:rPr>
          <w:rFonts w:eastAsia="Arial"/>
          <w:b/>
        </w:rPr>
        <w:tab/>
      </w:r>
      <w:r w:rsidRPr="00497EA6">
        <w:rPr>
          <w:rFonts w:eastAsia="Arial"/>
          <w:b/>
        </w:rPr>
        <w:tab/>
      </w:r>
    </w:p>
    <w:p w:rsidR="00497EA6" w:rsidRPr="00497EA6" w:rsidP="00497EA6" w14:paraId="11466EB0" w14:textId="77777777">
      <w:pPr>
        <w:pBdr>
          <w:bottom w:val="single" w:sz="4" w:space="0" w:color="auto"/>
        </w:pBdr>
        <w:ind w:left="-576" w:right="-576"/>
        <w:jc w:val="both"/>
        <w:rPr>
          <w:rFonts w:eastAsia="Arial"/>
          <w:b/>
        </w:rPr>
      </w:pPr>
      <w:r w:rsidRPr="00497EA6">
        <w:rPr>
          <w:rFonts w:eastAsia="Arial"/>
          <w:b/>
        </w:rPr>
        <w:t xml:space="preserve">Email ID: </w:t>
      </w:r>
      <w:hyperlink r:id="rId5" w:history="1">
        <w:r w:rsidRPr="007B4956" w:rsidR="001A6BE2">
          <w:rPr>
            <w:rStyle w:val="Hyperlink"/>
            <w:rFonts w:eastAsia="Arial"/>
            <w:b/>
          </w:rPr>
          <w:t>kishoredevops2015@gmail.com</w:t>
        </w:r>
      </w:hyperlink>
    </w:p>
    <w:p w:rsidR="00497EA6" w:rsidRPr="00497EA6" w:rsidP="00497EA6" w14:paraId="5610FFF9" w14:textId="77777777">
      <w:pPr>
        <w:pBdr>
          <w:bottom w:val="single" w:sz="4" w:space="0" w:color="auto"/>
        </w:pBdr>
        <w:ind w:left="-576" w:right="-576"/>
        <w:jc w:val="both"/>
        <w:rPr>
          <w:rFonts w:eastAsia="Arial"/>
          <w:b/>
        </w:rPr>
      </w:pPr>
      <w:r w:rsidRPr="00497EA6">
        <w:rPr>
          <w:rFonts w:eastAsia="Arial"/>
          <w:b/>
        </w:rPr>
        <w:t xml:space="preserve">Phone no: +91 </w:t>
      </w:r>
      <w:r w:rsidR="001A6BE2">
        <w:rPr>
          <w:rFonts w:eastAsia="Arial"/>
          <w:b/>
        </w:rPr>
        <w:t>8328441979</w:t>
      </w:r>
    </w:p>
    <w:p w:rsidR="00B90BFA" w:rsidP="00B90BFA" w14:paraId="6538C979" w14:textId="77777777">
      <w:pPr>
        <w:pBdr>
          <w:bottom w:val="single" w:sz="4" w:space="0" w:color="auto"/>
        </w:pBdr>
        <w:ind w:left="-576" w:right="-576"/>
        <w:jc w:val="both"/>
        <w:rPr>
          <w:rFonts w:eastAsia="Arial"/>
          <w:b/>
        </w:rPr>
      </w:pPr>
    </w:p>
    <w:p w:rsidR="00B90BFA" w:rsidRPr="00B90BFA" w:rsidP="00B90BFA" w14:paraId="4E9614E0" w14:textId="77777777">
      <w:pPr>
        <w:ind w:left="-576" w:right="432"/>
        <w:jc w:val="both"/>
        <w:rPr>
          <w:rFonts w:ascii="Arial" w:hAnsi="Arial" w:cs="Arial"/>
          <w:b/>
          <w:u w:val="single"/>
        </w:rPr>
      </w:pPr>
    </w:p>
    <w:p w:rsidR="003A7919" w:rsidP="00B90BFA" w14:paraId="6EABC11F" w14:textId="77777777">
      <w:pPr>
        <w:ind w:left="-576" w:right="432"/>
        <w:jc w:val="both"/>
        <w:rPr>
          <w:rFonts w:ascii="Arial" w:hAnsi="Arial" w:cs="Arial"/>
          <w:b/>
          <w:u w:val="single"/>
        </w:rPr>
      </w:pPr>
      <w:r w:rsidRPr="00B90BFA">
        <w:rPr>
          <w:rFonts w:ascii="Arial" w:hAnsi="Arial" w:cs="Arial"/>
          <w:b/>
          <w:u w:val="single"/>
        </w:rPr>
        <w:t xml:space="preserve">Professional </w:t>
      </w:r>
      <w:r w:rsidRPr="00B90BFA">
        <w:rPr>
          <w:rFonts w:ascii="Arial" w:hAnsi="Arial" w:cs="Arial"/>
          <w:b/>
          <w:u w:val="single"/>
        </w:rPr>
        <w:t>Objective:-</w:t>
      </w:r>
    </w:p>
    <w:p w:rsidR="00B90BFA" w:rsidP="00B90BFA" w14:paraId="4E1CA3BE" w14:textId="7777777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-576"/>
        <w:jc w:val="both"/>
        <w:textDirection w:val="btLr"/>
        <w:textAlignment w:val="top"/>
        <w:outlineLvl w:val="0"/>
        <w:rPr>
          <w:rFonts w:eastAsia="Verdana" w:cstheme="minorHAnsi"/>
        </w:rPr>
      </w:pPr>
      <w:r w:rsidRPr="00F768FE">
        <w:rPr>
          <w:rFonts w:eastAsia="Verdana" w:cstheme="minorHAnsi"/>
        </w:rPr>
        <w:t>Enrich my technical and professional skills by obtaining a responsible and challenging position where my education and work experience will have valuable application.</w:t>
      </w:r>
    </w:p>
    <w:p w:rsidR="00A3297C" w:rsidP="00B90BFA" w14:paraId="3BC29600" w14:textId="7777777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-576"/>
        <w:jc w:val="both"/>
        <w:textDirection w:val="btLr"/>
        <w:textAlignment w:val="top"/>
        <w:outlineLvl w:val="0"/>
        <w:rPr>
          <w:rFonts w:eastAsia="Verdana" w:cstheme="minorHAnsi"/>
        </w:rPr>
      </w:pPr>
    </w:p>
    <w:p w:rsidR="006E3900" w:rsidP="006E3900" w14:paraId="33016002" w14:textId="7777777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-576"/>
        <w:jc w:val="both"/>
        <w:textDirection w:val="btLr"/>
        <w:textAlignment w:val="top"/>
        <w:outlineLvl w:val="0"/>
        <w:rPr>
          <w:rFonts w:ascii="Arial" w:eastAsia="Verdana" w:hAnsi="Arial" w:cs="Arial"/>
          <w:b/>
          <w:u w:val="single"/>
        </w:rPr>
      </w:pPr>
      <w:r w:rsidRPr="00B90BFA">
        <w:rPr>
          <w:rFonts w:ascii="Arial" w:eastAsia="Verdana" w:hAnsi="Arial" w:cs="Arial"/>
          <w:b/>
          <w:u w:val="single"/>
        </w:rPr>
        <w:t xml:space="preserve">Professional </w:t>
      </w:r>
      <w:r w:rsidRPr="00B90BFA">
        <w:rPr>
          <w:rFonts w:ascii="Arial" w:eastAsia="Verdana" w:hAnsi="Arial" w:cs="Arial"/>
          <w:b/>
          <w:u w:val="single"/>
        </w:rPr>
        <w:t>Summary:-</w:t>
      </w:r>
    </w:p>
    <w:p w:rsidR="007D21F0" w:rsidP="00B90BFA" w14:paraId="56CCF6AE" w14:textId="77777777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-576"/>
        <w:jc w:val="both"/>
        <w:textDirection w:val="btLr"/>
        <w:textAlignment w:val="top"/>
        <w:outlineLvl w:val="0"/>
        <w:rPr>
          <w:rFonts w:ascii="Arial" w:eastAsia="Verdana" w:hAnsi="Arial" w:cs="Arial"/>
          <w:b/>
          <w:u w:val="single"/>
        </w:rPr>
      </w:pPr>
    </w:p>
    <w:p w:rsidR="00682A5C" w:rsidRPr="00682A5C" w:rsidP="00682A5C" w14:paraId="102055C5" w14:textId="036BCB81">
      <w:pPr>
        <w:pStyle w:val="ListParagraph"/>
        <w:numPr>
          <w:ilvl w:val="3"/>
          <w:numId w:val="1"/>
        </w:numPr>
        <w:suppressAutoHyphens/>
        <w:spacing w:line="240" w:lineRule="auto"/>
        <w:ind w:left="-144"/>
        <w:jc w:val="both"/>
        <w:rPr>
          <w:rFonts w:ascii="Calibri" w:hAnsi="Calibri" w:cs="Calibri"/>
          <w:color w:val="0070C0"/>
        </w:rPr>
      </w:pPr>
      <w:r w:rsidRPr="00682A5C">
        <w:rPr>
          <w:rFonts w:ascii="Calibri" w:hAnsi="Calibri" w:cs="Calibri"/>
        </w:rPr>
        <w:t xml:space="preserve">Having </w:t>
      </w:r>
      <w:r w:rsidR="002B5A30">
        <w:rPr>
          <w:rFonts w:ascii="Calibri" w:hAnsi="Calibri" w:cs="Calibri"/>
          <w:b/>
        </w:rPr>
        <w:t>5</w:t>
      </w:r>
      <w:r w:rsidRPr="00682A5C">
        <w:rPr>
          <w:rFonts w:ascii="Calibri" w:hAnsi="Calibri" w:cs="Calibri"/>
          <w:b/>
        </w:rPr>
        <w:t>+ years</w:t>
      </w:r>
      <w:r w:rsidRPr="00682A5C">
        <w:rPr>
          <w:rFonts w:ascii="Calibri" w:hAnsi="Calibri" w:cs="Calibri"/>
        </w:rPr>
        <w:t xml:space="preserve"> of experience in IT Infrastructure with </w:t>
      </w:r>
      <w:r w:rsidRPr="00682A5C">
        <w:rPr>
          <w:rFonts w:ascii="Calibri" w:hAnsi="Calibri" w:cs="Calibri"/>
          <w:b/>
        </w:rPr>
        <w:t xml:space="preserve">DevOps and Cloud Management </w:t>
      </w:r>
      <w:r w:rsidRPr="00682A5C">
        <w:rPr>
          <w:rFonts w:ascii="Calibri" w:hAnsi="Calibri" w:cs="Calibri"/>
        </w:rPr>
        <w:t xml:space="preserve">as a DevOps Engineer, Proficient in </w:t>
      </w:r>
      <w:r w:rsidRPr="00682A5C">
        <w:rPr>
          <w:rFonts w:ascii="Calibri" w:hAnsi="Calibri" w:cs="Calibri"/>
          <w:b/>
          <w:color w:val="000000" w:themeColor="text1"/>
        </w:rPr>
        <w:t xml:space="preserve">Svn, Git, Maven, Jenkins, Ansible, </w:t>
      </w:r>
      <w:r w:rsidRPr="00682A5C" w:rsidR="00014FBF">
        <w:rPr>
          <w:rFonts w:ascii="Calibri" w:hAnsi="Calibri" w:cs="Calibri"/>
          <w:b/>
          <w:color w:val="000000" w:themeColor="text1"/>
        </w:rPr>
        <w:t>Docker, and</w:t>
      </w:r>
      <w:r w:rsidRPr="00682A5C">
        <w:rPr>
          <w:rFonts w:ascii="Calibri" w:hAnsi="Calibri" w:cs="Calibri"/>
          <w:b/>
          <w:color w:val="000000" w:themeColor="text1"/>
        </w:rPr>
        <w:t xml:space="preserve"> Apache</w:t>
      </w:r>
      <w:r>
        <w:rPr>
          <w:rFonts w:ascii="Calibri" w:hAnsi="Calibri" w:cs="Calibri"/>
          <w:b/>
          <w:color w:val="000000" w:themeColor="text1"/>
        </w:rPr>
        <w:t>,</w:t>
      </w:r>
      <w:r w:rsidRPr="00682A5C">
        <w:rPr>
          <w:rFonts w:ascii="Calibri" w:hAnsi="Calibri" w:cs="Calibri"/>
          <w:b/>
          <w:color w:val="000000" w:themeColor="text1"/>
        </w:rPr>
        <w:t xml:space="preserve"> Tomcat.</w:t>
      </w:r>
    </w:p>
    <w:p w:rsidR="007331D9" w:rsidP="00A3297C" w14:paraId="438710E7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Good working knowledge in AWS CLI&amp;GUI.</w:t>
      </w:r>
    </w:p>
    <w:p w:rsidR="00497EA6" w:rsidP="00A3297C" w14:paraId="2FA03972" w14:textId="1B367C55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Hands on Experience in AWS </w:t>
      </w:r>
      <w:r w:rsidR="00014FBF">
        <w:rPr>
          <w:rFonts w:asciiTheme="minorHAnsi" w:hAnsiTheme="minorHAnsi" w:cstheme="minorHAnsi"/>
        </w:rPr>
        <w:t>CloudFormation</w:t>
      </w:r>
      <w:r>
        <w:rPr>
          <w:rFonts w:asciiTheme="minorHAnsi" w:hAnsiTheme="minorHAnsi" w:cstheme="minorHAnsi"/>
        </w:rPr>
        <w:t xml:space="preserve"> and Azure ARM Templates</w:t>
      </w:r>
    </w:p>
    <w:p w:rsidR="002B5A30" w:rsidRPr="00A3297C" w:rsidP="00A3297C" w14:paraId="30C8A7DA" w14:textId="120115D2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Expertise on </w:t>
      </w:r>
      <w:r w:rsidR="00F91493">
        <w:rPr>
          <w:rFonts w:asciiTheme="minorHAnsi" w:hAnsiTheme="minorHAnsi" w:cstheme="minorHAnsi"/>
        </w:rPr>
        <w:t>ECS, ECR, EKS, AKS</w:t>
      </w:r>
    </w:p>
    <w:p w:rsidR="004073D9" w:rsidRPr="00A3297C" w:rsidP="00A3297C" w14:paraId="1CDC1D14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Good Understanding of MS Azure Services (IAAS with PowerShell/CLI).</w:t>
      </w:r>
    </w:p>
    <w:p w:rsidR="004073D9" w:rsidRPr="00A3297C" w:rsidP="00A3297C" w14:paraId="43545BA9" w14:textId="72179322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 xml:space="preserve">Hands on knowledge in creation of </w:t>
      </w:r>
      <w:r w:rsidRPr="00A3297C" w:rsidR="00014FBF">
        <w:rPr>
          <w:rFonts w:asciiTheme="minorHAnsi" w:hAnsiTheme="minorHAnsi" w:cstheme="minorHAnsi"/>
        </w:rPr>
        <w:t>Roles,</w:t>
      </w:r>
      <w:r w:rsidRPr="00A3297C">
        <w:rPr>
          <w:rFonts w:asciiTheme="minorHAnsi" w:hAnsiTheme="minorHAnsi" w:cstheme="minorHAnsi"/>
        </w:rPr>
        <w:t xml:space="preserve"> Profiles and users in IAM&amp; creating customized policies.</w:t>
      </w:r>
    </w:p>
    <w:p w:rsidR="004073D9" w:rsidRPr="00A3297C" w:rsidP="00A3297C" w14:paraId="164D429B" w14:textId="38B596CE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 xml:space="preserve">Migration of </w:t>
      </w:r>
      <w:r w:rsidRPr="00A3297C">
        <w:rPr>
          <w:rFonts w:asciiTheme="minorHAnsi" w:hAnsiTheme="minorHAnsi" w:cstheme="minorHAnsi"/>
        </w:rPr>
        <w:softHyphen/>
      </w:r>
      <w:r w:rsidRPr="00A3297C">
        <w:rPr>
          <w:rFonts w:asciiTheme="minorHAnsi" w:hAnsiTheme="minorHAnsi" w:cstheme="minorHAnsi"/>
        </w:rPr>
        <w:softHyphen/>
      </w:r>
      <w:r w:rsidRPr="00A3297C" w:rsidR="00014FBF">
        <w:rPr>
          <w:rFonts w:asciiTheme="minorHAnsi" w:hAnsiTheme="minorHAnsi" w:cstheme="minorHAnsi"/>
        </w:rPr>
        <w:t>on-premise</w:t>
      </w:r>
      <w:r w:rsidRPr="00A3297C">
        <w:rPr>
          <w:rFonts w:asciiTheme="minorHAnsi" w:hAnsiTheme="minorHAnsi" w:cstheme="minorHAnsi"/>
        </w:rPr>
        <w:t xml:space="preserve"> solutions to Amazon Cloud using EC</w:t>
      </w:r>
      <w:r w:rsidRPr="00A3297C" w:rsidR="00014FBF">
        <w:rPr>
          <w:rFonts w:asciiTheme="minorHAnsi" w:hAnsiTheme="minorHAnsi" w:cstheme="minorHAnsi"/>
        </w:rPr>
        <w:t>2, VPC</w:t>
      </w:r>
      <w:r w:rsidRPr="00A3297C">
        <w:rPr>
          <w:rFonts w:asciiTheme="minorHAnsi" w:hAnsiTheme="minorHAnsi" w:cstheme="minorHAnsi"/>
        </w:rPr>
        <w:t xml:space="preserve"> and S3.</w:t>
      </w:r>
    </w:p>
    <w:p w:rsidR="004073D9" w:rsidRPr="00A3297C" w:rsidP="00A3297C" w14:paraId="2D00F07A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Hands-on experience managing cloud IaaS environments using IaaS in Azure.</w:t>
      </w:r>
    </w:p>
    <w:p w:rsidR="004073D9" w:rsidRPr="00A3297C" w:rsidP="00A3297C" w14:paraId="18164CB1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highlight w:val="white"/>
        </w:rPr>
        <w:t>Working knowledge of AWS Windows &amp; Microsoft Azure Active Directory</w:t>
      </w:r>
      <w:r w:rsidRPr="00A3297C">
        <w:rPr>
          <w:rFonts w:asciiTheme="minorHAnsi" w:hAnsiTheme="minorHAnsi" w:cstheme="minorHAnsi"/>
          <w:color w:val="333333"/>
          <w:highlight w:val="white"/>
        </w:rPr>
        <w:t>.</w:t>
      </w:r>
    </w:p>
    <w:p w:rsidR="004073D9" w:rsidRPr="00A3297C" w:rsidP="00A3297C" w14:paraId="2A88EA02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eastAsia="Roboto" w:asciiTheme="minorHAnsi" w:hAnsiTheme="minorHAnsi" w:cstheme="minorHAnsi"/>
          <w:highlight w:val="white"/>
        </w:rPr>
        <w:t>Hands On experience of Azure VM Creation/Deletion/Modification.</w:t>
      </w:r>
    </w:p>
    <w:p w:rsidR="004073D9" w:rsidRPr="00A3297C" w:rsidP="00A3297C" w14:paraId="6186220C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Working knowledge on Creation of custom AMI’s.</w:t>
      </w:r>
    </w:p>
    <w:p w:rsidR="004073D9" w:rsidP="00A3297C" w14:paraId="71D4FF99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Good Knowledge of MS Azure Clustering &amp; high Availability.</w:t>
      </w:r>
    </w:p>
    <w:p w:rsidR="005A78EF" w:rsidRPr="00A3297C" w:rsidP="00A3297C" w14:paraId="135E773D" w14:textId="5D7AD6B3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Good expertise on </w:t>
      </w:r>
      <w:r w:rsidR="00014FBF">
        <w:rPr>
          <w:rFonts w:asciiTheme="minorHAnsi" w:hAnsiTheme="minorHAnsi" w:cstheme="minorHAnsi"/>
        </w:rPr>
        <w:t>VMware</w:t>
      </w:r>
      <w:r>
        <w:rPr>
          <w:rFonts w:asciiTheme="minorHAnsi" w:hAnsiTheme="minorHAnsi" w:cstheme="minorHAnsi"/>
        </w:rPr>
        <w:t xml:space="preserve"> Esxi Server and Vcenter</w:t>
      </w:r>
    </w:p>
    <w:p w:rsidR="004073D9" w:rsidRPr="00A3297C" w:rsidP="00A3297C" w14:paraId="2A110CF1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Understanding of virtualization management and configuration.</w:t>
      </w:r>
    </w:p>
    <w:p w:rsidR="004073D9" w:rsidRPr="00A3297C" w:rsidP="00A3297C" w14:paraId="6B2A52B7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Demonstrated Cloud Engineering skills on the Microsoft Azure platform</w:t>
      </w:r>
      <w:r w:rsidRPr="00A3297C" w:rsidR="00EE511E">
        <w:rPr>
          <w:rFonts w:asciiTheme="minorHAnsi" w:hAnsiTheme="minorHAnsi" w:cstheme="minorHAnsi"/>
        </w:rPr>
        <w:t>.</w:t>
      </w:r>
    </w:p>
    <w:p w:rsidR="007331D9" w:rsidRPr="00A3297C" w:rsidP="00A3297C" w14:paraId="51B4162A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Used </w:t>
      </w:r>
      <w:r w:rsidRPr="00A3297C">
        <w:rPr>
          <w:rFonts w:asciiTheme="minorHAnsi" w:hAnsiTheme="minorHAnsi" w:cstheme="minorHAnsi"/>
          <w:b/>
          <w:color w:val="000000"/>
        </w:rPr>
        <w:t>Ansible</w:t>
      </w:r>
      <w:r w:rsidRPr="00A3297C">
        <w:rPr>
          <w:rFonts w:asciiTheme="minorHAnsi" w:hAnsiTheme="minorHAnsi" w:cstheme="minorHAnsi"/>
          <w:color w:val="000000"/>
        </w:rPr>
        <w:t xml:space="preserve"> modules/AWS CLI for managing </w:t>
      </w:r>
      <w:r w:rsidRPr="00A3297C">
        <w:rPr>
          <w:rFonts w:asciiTheme="minorHAnsi" w:hAnsiTheme="minorHAnsi" w:cstheme="minorHAnsi"/>
          <w:b/>
          <w:color w:val="000000"/>
        </w:rPr>
        <w:t>EC2 instances in Amazon Cloud</w:t>
      </w:r>
      <w:r w:rsidRPr="00A3297C">
        <w:rPr>
          <w:rFonts w:asciiTheme="minorHAnsi" w:hAnsiTheme="minorHAnsi" w:cstheme="minorHAnsi"/>
          <w:color w:val="000000"/>
        </w:rPr>
        <w:t>.</w:t>
      </w:r>
    </w:p>
    <w:p w:rsidR="007331D9" w:rsidRPr="00A3297C" w:rsidP="00A3297C" w14:paraId="04C32174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  <w:shd w:val="clear" w:color="auto" w:fill="FFFFFF"/>
        </w:rPr>
        <w:t xml:space="preserve">Deployed and monitored scalable infrastructure on </w:t>
      </w:r>
      <w:r w:rsidRPr="00A3297C">
        <w:rPr>
          <w:rFonts w:asciiTheme="minorHAnsi" w:hAnsiTheme="minorHAnsi" w:cstheme="minorHAnsi"/>
          <w:b/>
          <w:color w:val="000000"/>
          <w:shd w:val="clear" w:color="auto" w:fill="FFFFFF"/>
        </w:rPr>
        <w:t>Amazon web services (AWS).</w:t>
      </w:r>
    </w:p>
    <w:p w:rsidR="007331D9" w:rsidRPr="00A3297C" w:rsidP="00A3297C" w14:paraId="4CE70A99" w14:textId="36CE72FF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Experience </w:t>
      </w:r>
      <w:r w:rsidRPr="00A3297C" w:rsidR="00F91493">
        <w:rPr>
          <w:rFonts w:asciiTheme="minorHAnsi" w:hAnsiTheme="minorHAnsi" w:cstheme="minorHAnsi"/>
          <w:color w:val="000000"/>
        </w:rPr>
        <w:t>in Configuration</w:t>
      </w:r>
      <w:r w:rsidRPr="00A3297C">
        <w:rPr>
          <w:rFonts w:asciiTheme="minorHAnsi" w:hAnsiTheme="minorHAnsi" w:cstheme="minorHAnsi"/>
          <w:color w:val="000000"/>
        </w:rPr>
        <w:t xml:space="preserve"> Management, Build and Release Management </w:t>
      </w:r>
      <w:r w:rsidRPr="00A3297C">
        <w:rPr>
          <w:rFonts w:asciiTheme="minorHAnsi" w:hAnsiTheme="minorHAnsi" w:cstheme="minorHAnsi"/>
          <w:color w:val="000000"/>
          <w:shd w:val="clear" w:color="auto" w:fill="FFFFFF"/>
        </w:rPr>
        <w:t xml:space="preserve">in all phases of software development life cycle </w:t>
      </w:r>
      <w:r w:rsidRPr="00A3297C">
        <w:rPr>
          <w:rFonts w:asciiTheme="minorHAnsi" w:hAnsiTheme="minorHAnsi" w:cstheme="minorHAnsi"/>
          <w:b/>
          <w:color w:val="000000"/>
          <w:shd w:val="clear" w:color="auto" w:fill="FFFFFF"/>
        </w:rPr>
        <w:t>(SDLC)</w:t>
      </w:r>
      <w:r w:rsidRPr="00A3297C">
        <w:rPr>
          <w:rFonts w:asciiTheme="minorHAnsi" w:hAnsiTheme="minorHAnsi" w:cstheme="minorHAnsi"/>
          <w:color w:val="000000"/>
          <w:shd w:val="clear" w:color="auto" w:fill="FFFFFF"/>
        </w:rPr>
        <w:t xml:space="preserve"> process.</w:t>
      </w:r>
    </w:p>
    <w:p w:rsidR="007331D9" w:rsidRPr="00A3297C" w:rsidP="00A3297C" w14:paraId="568E76E8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>Having Good knowledge in</w:t>
      </w:r>
      <w:r w:rsidRPr="00A3297C">
        <w:rPr>
          <w:rFonts w:asciiTheme="minorHAnsi" w:hAnsiTheme="minorHAnsi" w:cstheme="minorHAnsi"/>
          <w:color w:val="000000"/>
          <w:shd w:val="clear" w:color="auto" w:fill="FFFFFF"/>
        </w:rPr>
        <w:t xml:space="preserve"> Analysis, Design, Development, Implementation, Integration, Testing, Production, and Maintenance in Enterprise Applications. </w:t>
      </w:r>
    </w:p>
    <w:p w:rsidR="007331D9" w:rsidRPr="00A3297C" w:rsidP="00A3297C" w14:paraId="32748EA1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Coordinate/assist developers with establishing and applying appropriate </w:t>
      </w:r>
      <w:r w:rsidRPr="00A3297C">
        <w:rPr>
          <w:rFonts w:asciiTheme="minorHAnsi" w:hAnsiTheme="minorHAnsi" w:cstheme="minorHAnsi"/>
          <w:b/>
          <w:color w:val="000000"/>
        </w:rPr>
        <w:t>branching, tagging</w:t>
      </w:r>
      <w:r w:rsidRPr="00A3297C">
        <w:rPr>
          <w:rFonts w:asciiTheme="minorHAnsi" w:hAnsiTheme="minorHAnsi" w:cstheme="minorHAnsi"/>
          <w:color w:val="000000"/>
        </w:rPr>
        <w:t xml:space="preserve"> conventions using </w:t>
      </w:r>
      <w:r w:rsidRPr="00A3297C">
        <w:rPr>
          <w:rFonts w:asciiTheme="minorHAnsi" w:hAnsiTheme="minorHAnsi" w:cstheme="minorHAnsi"/>
          <w:b/>
          <w:color w:val="000000"/>
        </w:rPr>
        <w:t>Git</w:t>
      </w:r>
      <w:r w:rsidRPr="00A3297C">
        <w:rPr>
          <w:rFonts w:asciiTheme="minorHAnsi" w:hAnsiTheme="minorHAnsi" w:cstheme="minorHAnsi"/>
          <w:color w:val="000000"/>
        </w:rPr>
        <w:t xml:space="preserve"> source control.</w:t>
      </w:r>
    </w:p>
    <w:p w:rsidR="007331D9" w:rsidRPr="00A3297C" w:rsidP="00A3297C" w14:paraId="3C9082FE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Experience in authoring </w:t>
      </w:r>
      <w:r w:rsidRPr="00A3297C">
        <w:rPr>
          <w:rFonts w:asciiTheme="minorHAnsi" w:hAnsiTheme="minorHAnsi" w:cstheme="minorHAnsi"/>
          <w:b/>
          <w:color w:val="000000"/>
        </w:rPr>
        <w:t>pom.xml</w:t>
      </w:r>
      <w:r w:rsidRPr="00A3297C">
        <w:rPr>
          <w:rFonts w:asciiTheme="minorHAnsi" w:hAnsiTheme="minorHAnsi" w:cstheme="minorHAnsi"/>
          <w:color w:val="000000"/>
        </w:rPr>
        <w:t xml:space="preserve"> files, performing releases with the </w:t>
      </w:r>
      <w:r w:rsidRPr="00A3297C">
        <w:rPr>
          <w:rFonts w:asciiTheme="minorHAnsi" w:hAnsiTheme="minorHAnsi" w:cstheme="minorHAnsi"/>
          <w:b/>
          <w:bCs/>
          <w:color w:val="000000"/>
        </w:rPr>
        <w:t>Maven</w:t>
      </w:r>
      <w:r w:rsidRPr="00A3297C">
        <w:rPr>
          <w:rFonts w:asciiTheme="minorHAnsi" w:hAnsiTheme="minorHAnsi" w:cstheme="minorHAnsi"/>
          <w:color w:val="000000"/>
        </w:rPr>
        <w:t xml:space="preserve"> release plugin, Building of Java projects and managing Maven repositories.</w:t>
      </w:r>
    </w:p>
    <w:p w:rsidR="007331D9" w:rsidRPr="00A3297C" w:rsidP="00A3297C" w14:paraId="0EFE0F36" w14:textId="3E4DEE00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Worked on Deploying projects to </w:t>
      </w:r>
      <w:r w:rsidRPr="00A3297C">
        <w:rPr>
          <w:rFonts w:asciiTheme="minorHAnsi" w:hAnsiTheme="minorHAnsi" w:cstheme="minorHAnsi"/>
          <w:b/>
          <w:color w:val="000000"/>
        </w:rPr>
        <w:t>Tomcat, apache, nginx</w:t>
      </w:r>
      <w:r w:rsidR="00014FBF">
        <w:rPr>
          <w:rFonts w:asciiTheme="minorHAnsi" w:hAnsiTheme="minorHAnsi" w:cstheme="minorHAnsi"/>
          <w:b/>
          <w:color w:val="000000"/>
        </w:rPr>
        <w:t xml:space="preserve"> </w:t>
      </w:r>
      <w:r w:rsidRPr="00A3297C">
        <w:rPr>
          <w:rFonts w:asciiTheme="minorHAnsi" w:hAnsiTheme="minorHAnsi" w:cstheme="minorHAnsi"/>
          <w:color w:val="000000"/>
        </w:rPr>
        <w:t>in different environments like LINUX, Ubuntu and in Dockers.</w:t>
      </w:r>
    </w:p>
    <w:p w:rsidR="007331D9" w:rsidRPr="00A3297C" w:rsidP="00A3297C" w14:paraId="439A424A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Extensive knowledge on design and implementation of </w:t>
      </w:r>
      <w:r w:rsidRPr="00A3297C">
        <w:rPr>
          <w:rFonts w:asciiTheme="minorHAnsi" w:hAnsiTheme="minorHAnsi" w:cstheme="minorHAnsi"/>
          <w:b/>
          <w:bCs/>
          <w:color w:val="000000"/>
        </w:rPr>
        <w:t>CI-CD</w:t>
      </w:r>
      <w:r w:rsidRPr="00A3297C">
        <w:rPr>
          <w:rFonts w:asciiTheme="minorHAnsi" w:hAnsiTheme="minorHAnsi" w:cstheme="minorHAnsi"/>
          <w:color w:val="000000"/>
        </w:rPr>
        <w:t xml:space="preserve"> (Continuous Integration and Continuous delivery) pipeline using tools like </w:t>
      </w:r>
      <w:r w:rsidRPr="00A3297C">
        <w:rPr>
          <w:rFonts w:asciiTheme="minorHAnsi" w:hAnsiTheme="minorHAnsi" w:cstheme="minorHAnsi"/>
          <w:b/>
          <w:color w:val="000000"/>
        </w:rPr>
        <w:t>Jenkins</w:t>
      </w:r>
      <w:r w:rsidRPr="00A3297C">
        <w:rPr>
          <w:rFonts w:asciiTheme="minorHAnsi" w:hAnsiTheme="minorHAnsi" w:cstheme="minorHAnsi"/>
          <w:color w:val="000000"/>
        </w:rPr>
        <w:t xml:space="preserve">, with </w:t>
      </w:r>
      <w:r w:rsidRPr="00A3297C">
        <w:rPr>
          <w:rFonts w:asciiTheme="minorHAnsi" w:hAnsiTheme="minorHAnsi" w:cstheme="minorHAnsi"/>
          <w:b/>
          <w:bCs/>
          <w:color w:val="000000"/>
        </w:rPr>
        <w:t>Free-Flow and Pipeline</w:t>
      </w:r>
      <w:r w:rsidRPr="00A3297C">
        <w:rPr>
          <w:rFonts w:asciiTheme="minorHAnsi" w:hAnsiTheme="minorHAnsi" w:cstheme="minorHAnsi"/>
          <w:color w:val="000000"/>
        </w:rPr>
        <w:t xml:space="preserve"> with build trigger and schedule job runs and Mail /Slack notifications.</w:t>
      </w:r>
    </w:p>
    <w:p w:rsidR="007331D9" w:rsidRPr="00A3297C" w:rsidP="00A3297C" w14:paraId="0FEDE927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Setting up </w:t>
      </w:r>
      <w:r w:rsidRPr="00A3297C">
        <w:rPr>
          <w:rFonts w:asciiTheme="minorHAnsi" w:hAnsiTheme="minorHAnsi" w:cstheme="minorHAnsi"/>
          <w:b/>
          <w:color w:val="000000"/>
        </w:rPr>
        <w:t>SonarQube</w:t>
      </w:r>
      <w:r w:rsidRPr="00A3297C">
        <w:rPr>
          <w:rFonts w:asciiTheme="minorHAnsi" w:hAnsiTheme="minorHAnsi" w:cstheme="minorHAnsi"/>
          <w:color w:val="000000"/>
        </w:rPr>
        <w:t xml:space="preserve"> to generate test coverage reports and code coverage details with sonar quality gates.</w:t>
      </w:r>
    </w:p>
    <w:p w:rsidR="007331D9" w:rsidRPr="00A3297C" w:rsidP="00A3297C" w14:paraId="35162F99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  <w:color w:val="000000"/>
        </w:rPr>
        <w:t xml:space="preserve">Experience with container-based deployments using </w:t>
      </w:r>
      <w:r w:rsidRPr="00A3297C">
        <w:rPr>
          <w:rFonts w:asciiTheme="minorHAnsi" w:hAnsiTheme="minorHAnsi" w:cstheme="minorHAnsi"/>
          <w:b/>
          <w:color w:val="000000"/>
        </w:rPr>
        <w:t>Docker</w:t>
      </w:r>
      <w:r w:rsidRPr="00A3297C">
        <w:rPr>
          <w:rFonts w:asciiTheme="minorHAnsi" w:hAnsiTheme="minorHAnsi" w:cstheme="minorHAnsi"/>
          <w:color w:val="000000"/>
        </w:rPr>
        <w:t xml:space="preserve">, working with </w:t>
      </w:r>
      <w:r w:rsidRPr="00A3297C">
        <w:rPr>
          <w:rFonts w:asciiTheme="minorHAnsi" w:hAnsiTheme="minorHAnsi" w:cstheme="minorHAnsi"/>
          <w:b/>
          <w:color w:val="000000"/>
        </w:rPr>
        <w:t>Docker images, Docker Hub</w:t>
      </w:r>
      <w:r w:rsidRPr="00A3297C">
        <w:rPr>
          <w:rFonts w:asciiTheme="minorHAnsi" w:hAnsiTheme="minorHAnsi" w:cstheme="minorHAnsi"/>
          <w:color w:val="000000"/>
        </w:rPr>
        <w:t xml:space="preserve"> and </w:t>
      </w:r>
      <w:r w:rsidRPr="00A3297C">
        <w:rPr>
          <w:rFonts w:asciiTheme="minorHAnsi" w:hAnsiTheme="minorHAnsi" w:cstheme="minorHAnsi"/>
          <w:b/>
          <w:color w:val="000000"/>
        </w:rPr>
        <w:t>Docker registries</w:t>
      </w:r>
      <w:r w:rsidRPr="00A3297C">
        <w:rPr>
          <w:rFonts w:asciiTheme="minorHAnsi" w:hAnsiTheme="minorHAnsi" w:cstheme="minorHAnsi"/>
          <w:color w:val="000000"/>
        </w:rPr>
        <w:t xml:space="preserve"> and </w:t>
      </w:r>
      <w:r w:rsidRPr="00A3297C">
        <w:rPr>
          <w:rFonts w:asciiTheme="minorHAnsi" w:hAnsiTheme="minorHAnsi" w:cstheme="minorHAnsi"/>
          <w:b/>
          <w:color w:val="000000"/>
        </w:rPr>
        <w:t>Kubernetes</w:t>
      </w:r>
      <w:r w:rsidRPr="00A3297C">
        <w:rPr>
          <w:rFonts w:asciiTheme="minorHAnsi" w:hAnsiTheme="minorHAnsi" w:cstheme="minorHAnsi"/>
          <w:color w:val="000000"/>
        </w:rPr>
        <w:t>.</w:t>
      </w:r>
    </w:p>
    <w:p w:rsidR="007B0974" w:rsidRPr="00A3297C" w:rsidP="00A3297C" w14:paraId="2F2CBD6D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Hands on experience on Container Orchestration Service Kubernetes.</w:t>
      </w:r>
    </w:p>
    <w:p w:rsidR="007B0974" w:rsidRPr="00A3297C" w:rsidP="00A3297C" w14:paraId="626BC4F4" w14:textId="77777777">
      <w:pPr>
        <w:pStyle w:val="ListParagraph"/>
        <w:numPr>
          <w:ilvl w:val="0"/>
          <w:numId w:val="1"/>
        </w:numPr>
        <w:spacing w:after="160" w:line="240" w:lineRule="auto"/>
        <w:ind w:left="-144" w:right="-576"/>
        <w:rPr>
          <w:rFonts w:asciiTheme="minorHAnsi" w:hAnsiTheme="minorHAnsi" w:cstheme="minorHAnsi"/>
        </w:rPr>
      </w:pPr>
      <w:r w:rsidRPr="00A3297C">
        <w:rPr>
          <w:rFonts w:asciiTheme="minorHAnsi" w:hAnsiTheme="minorHAnsi" w:cstheme="minorHAnsi"/>
        </w:rPr>
        <w:t>Hands on experience on Kubernetes Services in cloud (Azure Kubernetes Services).</w:t>
      </w:r>
    </w:p>
    <w:p w:rsidR="007331D9" w:rsidP="007331D9" w14:paraId="5B6FB3FC" w14:textId="77777777">
      <w:pPr>
        <w:pStyle w:val="ListParagraph"/>
        <w:spacing w:after="160" w:line="240" w:lineRule="auto"/>
        <w:ind w:left="-144" w:right="-576"/>
        <w:rPr>
          <w:rFonts w:asciiTheme="minorHAnsi" w:hAnsiTheme="minorHAnsi" w:cstheme="minorHAnsi"/>
        </w:rPr>
      </w:pPr>
    </w:p>
    <w:p w:rsidR="007331D9" w:rsidP="007331D9" w14:paraId="6758A13D" w14:textId="660290CA">
      <w:pPr>
        <w:pStyle w:val="ListParagraph"/>
        <w:spacing w:after="160" w:line="240" w:lineRule="auto"/>
        <w:ind w:left="-576" w:right="-576"/>
        <w:rPr>
          <w:rFonts w:ascii="Arial" w:hAnsi="Arial" w:cs="Arial"/>
          <w:b/>
          <w:u w:val="single"/>
        </w:rPr>
      </w:pPr>
      <w:r w:rsidRPr="007331D9">
        <w:rPr>
          <w:rFonts w:ascii="Arial" w:hAnsi="Arial" w:cs="Arial"/>
          <w:b/>
          <w:u w:val="single"/>
        </w:rPr>
        <w:t xml:space="preserve">Professional </w:t>
      </w:r>
      <w:r w:rsidRPr="007331D9" w:rsidR="00F91493">
        <w:rPr>
          <w:rFonts w:ascii="Arial" w:hAnsi="Arial" w:cs="Arial"/>
          <w:b/>
          <w:u w:val="single"/>
        </w:rPr>
        <w:t>Skills: -</w:t>
      </w:r>
    </w:p>
    <w:p w:rsidR="007331D9" w:rsidP="007331D9" w14:paraId="4E2E8111" w14:textId="77777777">
      <w:pPr>
        <w:pStyle w:val="ListParagraph"/>
        <w:spacing w:after="160" w:line="240" w:lineRule="auto"/>
        <w:ind w:left="-576" w:right="-576"/>
        <w:rPr>
          <w:rFonts w:ascii="Arial" w:hAnsi="Arial" w:cs="Arial"/>
          <w:b/>
          <w:u w:val="single"/>
        </w:rPr>
      </w:pPr>
    </w:p>
    <w:tbl>
      <w:tblPr>
        <w:tblW w:w="929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40"/>
        <w:gridCol w:w="5155"/>
      </w:tblGrid>
      <w:tr w14:paraId="19530307" w14:textId="77777777" w:rsidTr="000A3CB3">
        <w:tblPrEx>
          <w:tblW w:w="9295" w:type="dxa"/>
          <w:tblInd w:w="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9"/>
        </w:trPr>
        <w:tc>
          <w:tcPr>
            <w:tcW w:w="4140" w:type="dxa"/>
          </w:tcPr>
          <w:p w:rsidR="007331D9" w:rsidRPr="00A3297C" w:rsidP="003F4348" w14:paraId="691A5632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Cloud Technology</w:t>
            </w:r>
          </w:p>
        </w:tc>
        <w:tc>
          <w:tcPr>
            <w:tcW w:w="5155" w:type="dxa"/>
          </w:tcPr>
          <w:p w:rsidR="007331D9" w:rsidRPr="00A3297C" w:rsidP="003F4348" w14:paraId="3269A105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w w:val="95"/>
                <w:sz w:val="24"/>
                <w:szCs w:val="24"/>
              </w:rPr>
              <w:t>AWS&amp; Microsoft Azure</w:t>
            </w:r>
          </w:p>
        </w:tc>
      </w:tr>
      <w:tr w14:paraId="6ADDD7C1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9"/>
        </w:trPr>
        <w:tc>
          <w:tcPr>
            <w:tcW w:w="4140" w:type="dxa"/>
          </w:tcPr>
          <w:p w:rsidR="007331D9" w:rsidRPr="00A3297C" w:rsidP="00A3297C" w14:paraId="20A7DE97" w14:textId="77777777">
            <w:pPr>
              <w:rPr>
                <w:rFonts w:asciiTheme="minorHAnsi" w:hAnsiTheme="minorHAnsi" w:cstheme="minorHAnsi"/>
              </w:rPr>
            </w:pPr>
            <w:r w:rsidRPr="00A3297C">
              <w:rPr>
                <w:rFonts w:asciiTheme="minorHAnsi" w:hAnsiTheme="minorHAnsi" w:cstheme="minorHAnsi"/>
              </w:rPr>
              <w:t xml:space="preserve">     Scripting Languages</w:t>
            </w:r>
          </w:p>
        </w:tc>
        <w:tc>
          <w:tcPr>
            <w:tcW w:w="5155" w:type="dxa"/>
          </w:tcPr>
          <w:p w:rsidR="007331D9" w:rsidRPr="00A3297C" w:rsidP="003F4348" w14:paraId="6312FF6D" w14:textId="5C4781DD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Shell </w:t>
            </w:r>
            <w:r w:rsidRPr="00A3297C" w:rsidR="00014FBF">
              <w:rPr>
                <w:rFonts w:asciiTheme="minorHAnsi" w:hAnsiTheme="minorHAnsi" w:cstheme="minorHAnsi"/>
                <w:w w:val="95"/>
                <w:sz w:val="24"/>
                <w:szCs w:val="24"/>
              </w:rPr>
              <w:t>Scripting</w:t>
            </w:r>
            <w:r w:rsidR="00014FBF">
              <w:rPr>
                <w:rFonts w:asciiTheme="minorHAnsi" w:hAnsiTheme="minorHAnsi" w:cstheme="minorHAnsi"/>
                <w:w w:val="95"/>
                <w:sz w:val="24"/>
                <w:szCs w:val="24"/>
              </w:rPr>
              <w:t>, Python</w:t>
            </w:r>
          </w:p>
        </w:tc>
      </w:tr>
      <w:tr w14:paraId="5566F60E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9"/>
        </w:trPr>
        <w:tc>
          <w:tcPr>
            <w:tcW w:w="4140" w:type="dxa"/>
          </w:tcPr>
          <w:p w:rsidR="007331D9" w:rsidRPr="00A3297C" w:rsidP="003F4348" w14:paraId="5BAAFB2D" w14:textId="6633C136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Automation (</w:t>
            </w:r>
            <w:r w:rsidRPr="00A3297C" w:rsidR="00060736">
              <w:rPr>
                <w:rFonts w:asciiTheme="minorHAnsi" w:hAnsiTheme="minorHAnsi" w:cstheme="minorHAnsi"/>
                <w:sz w:val="24"/>
                <w:szCs w:val="24"/>
              </w:rPr>
              <w:t>CI/CD) Server</w:t>
            </w:r>
          </w:p>
        </w:tc>
        <w:tc>
          <w:tcPr>
            <w:tcW w:w="5155" w:type="dxa"/>
          </w:tcPr>
          <w:p w:rsidR="007331D9" w:rsidRPr="00A3297C" w:rsidP="003F4348" w14:paraId="4972D520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Jenkins</w:t>
            </w:r>
          </w:p>
        </w:tc>
      </w:tr>
      <w:tr w14:paraId="1409B786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140" w:type="dxa"/>
          </w:tcPr>
          <w:p w:rsidR="007331D9" w:rsidRPr="00A3297C" w:rsidP="003F4348" w14:paraId="69FA5139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Version Control System/SCM</w:t>
            </w:r>
          </w:p>
        </w:tc>
        <w:tc>
          <w:tcPr>
            <w:tcW w:w="5155" w:type="dxa"/>
          </w:tcPr>
          <w:p w:rsidR="007331D9" w:rsidRPr="00A3297C" w:rsidP="003F4348" w14:paraId="430AE541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Git</w:t>
            </w:r>
          </w:p>
        </w:tc>
      </w:tr>
      <w:tr w14:paraId="3A798002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4140" w:type="dxa"/>
          </w:tcPr>
          <w:p w:rsidR="007331D9" w:rsidRPr="00A3297C" w:rsidP="003F4348" w14:paraId="53D2390A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Build Tool</w:t>
            </w:r>
          </w:p>
          <w:p w:rsidR="000A3CB3" w:rsidRPr="00A3297C" w:rsidP="003F4348" w14:paraId="42E318AA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55" w:type="dxa"/>
          </w:tcPr>
          <w:p w:rsidR="007331D9" w:rsidRPr="00A3297C" w:rsidP="003F4348" w14:paraId="1D35F80B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Maven</w:t>
            </w:r>
          </w:p>
        </w:tc>
      </w:tr>
      <w:tr w14:paraId="0DC2C24E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7"/>
        </w:trPr>
        <w:tc>
          <w:tcPr>
            <w:tcW w:w="4140" w:type="dxa"/>
          </w:tcPr>
          <w:p w:rsidR="007331D9" w:rsidRPr="00A3297C" w:rsidP="003F4348" w14:paraId="6230A78A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Repository</w:t>
            </w:r>
          </w:p>
        </w:tc>
        <w:tc>
          <w:tcPr>
            <w:tcW w:w="5155" w:type="dxa"/>
          </w:tcPr>
          <w:p w:rsidR="007331D9" w:rsidRPr="00A3297C" w:rsidP="003F4348" w14:paraId="7F9838AA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Artifactory</w:t>
            </w:r>
          </w:p>
        </w:tc>
      </w:tr>
      <w:tr w14:paraId="1004DED0" w14:textId="77777777" w:rsidTr="003F4348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"/>
        </w:trPr>
        <w:tc>
          <w:tcPr>
            <w:tcW w:w="4140" w:type="dxa"/>
          </w:tcPr>
          <w:p w:rsidR="007331D9" w:rsidRPr="00A3297C" w:rsidP="003F4348" w14:paraId="03A4D739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Containerization</w:t>
            </w:r>
          </w:p>
        </w:tc>
        <w:tc>
          <w:tcPr>
            <w:tcW w:w="5155" w:type="dxa"/>
          </w:tcPr>
          <w:p w:rsidR="007331D9" w:rsidRPr="00A3297C" w:rsidP="003F4348" w14:paraId="65E1519D" w14:textId="04A481E2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Docker,</w:t>
            </w:r>
            <w:r w:rsidRPr="00A3297C" w:rsidR="00060736">
              <w:rPr>
                <w:rFonts w:asciiTheme="minorHAnsi" w:hAnsiTheme="minorHAnsi" w:cstheme="minorHAnsi"/>
                <w:sz w:val="24"/>
                <w:szCs w:val="24"/>
              </w:rPr>
              <w:t xml:space="preserve"> Kubernetes, AKS</w:t>
            </w:r>
          </w:p>
        </w:tc>
      </w:tr>
      <w:tr w14:paraId="001B0ECE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140" w:type="dxa"/>
          </w:tcPr>
          <w:p w:rsidR="007331D9" w:rsidRPr="00A3297C" w:rsidP="003F4348" w14:paraId="25E47ED2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Configuration Management Tool</w:t>
            </w:r>
          </w:p>
        </w:tc>
        <w:tc>
          <w:tcPr>
            <w:tcW w:w="5155" w:type="dxa"/>
          </w:tcPr>
          <w:p w:rsidR="007331D9" w:rsidRPr="00A3297C" w:rsidP="003F4348" w14:paraId="49E20D0A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Ansible</w:t>
            </w:r>
          </w:p>
        </w:tc>
      </w:tr>
      <w:tr w14:paraId="4142D46A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140" w:type="dxa"/>
          </w:tcPr>
          <w:p w:rsidR="007331D9" w:rsidRPr="00A3297C" w:rsidP="003F4348" w14:paraId="2913A3F8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Monitoring Tool</w:t>
            </w:r>
          </w:p>
        </w:tc>
        <w:tc>
          <w:tcPr>
            <w:tcW w:w="5155" w:type="dxa"/>
          </w:tcPr>
          <w:p w:rsidR="007331D9" w:rsidRPr="00A3297C" w:rsidP="003F4348" w14:paraId="71861E3C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Cloud Watch</w:t>
            </w:r>
            <w:r w:rsidR="00497EA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F334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7EA6">
              <w:rPr>
                <w:rFonts w:asciiTheme="minorHAnsi" w:hAnsiTheme="minorHAnsi" w:cstheme="minorHAnsi"/>
                <w:sz w:val="24"/>
                <w:szCs w:val="24"/>
              </w:rPr>
              <w:t>Nagios</w:t>
            </w:r>
          </w:p>
        </w:tc>
      </w:tr>
      <w:tr w14:paraId="0AE0EF52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140" w:type="dxa"/>
          </w:tcPr>
          <w:p w:rsidR="007331D9" w:rsidRPr="00A3297C" w:rsidP="003F4348" w14:paraId="3BDBC0A6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App &amp; Web Servers</w:t>
            </w:r>
          </w:p>
        </w:tc>
        <w:tc>
          <w:tcPr>
            <w:tcW w:w="5155" w:type="dxa"/>
          </w:tcPr>
          <w:p w:rsidR="007331D9" w:rsidRPr="00A3297C" w:rsidP="003F4348" w14:paraId="787A677C" w14:textId="77777777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Tomcat, Apache</w:t>
            </w:r>
          </w:p>
        </w:tc>
      </w:tr>
      <w:tr w14:paraId="0E6BD8EB" w14:textId="77777777" w:rsidTr="000A3CB3">
        <w:tblPrEx>
          <w:tblW w:w="9295" w:type="dxa"/>
          <w:tblInd w:w="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4140" w:type="dxa"/>
          </w:tcPr>
          <w:p w:rsidR="007331D9" w:rsidRPr="00A3297C" w:rsidP="003F4348" w14:paraId="7249C639" w14:textId="77777777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>Platforms</w:t>
            </w:r>
          </w:p>
        </w:tc>
        <w:tc>
          <w:tcPr>
            <w:tcW w:w="5155" w:type="dxa"/>
          </w:tcPr>
          <w:p w:rsidR="007331D9" w:rsidRPr="00A3297C" w:rsidP="003F4348" w14:paraId="134663B5" w14:textId="2F76D3D4">
            <w:pPr>
              <w:pStyle w:val="TableParagraph"/>
              <w:ind w:left="432" w:right="14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 xml:space="preserve">Linux </w:t>
            </w:r>
            <w:r w:rsidRPr="00A3297C" w:rsidR="00F91493">
              <w:rPr>
                <w:rFonts w:asciiTheme="minorHAnsi" w:hAnsiTheme="minorHAnsi" w:cstheme="minorHAnsi"/>
                <w:sz w:val="24"/>
                <w:szCs w:val="24"/>
              </w:rPr>
              <w:t>(Centos</w:t>
            </w:r>
            <w:r w:rsidRPr="00A3297C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A3297C" w:rsidR="00F91493">
              <w:rPr>
                <w:rFonts w:asciiTheme="minorHAnsi" w:hAnsiTheme="minorHAnsi" w:cstheme="minorHAnsi"/>
                <w:sz w:val="24"/>
                <w:szCs w:val="24"/>
              </w:rPr>
              <w:t>Ubuntu), windows</w:t>
            </w:r>
          </w:p>
        </w:tc>
      </w:tr>
    </w:tbl>
    <w:p w:rsidR="007331D9" w:rsidRPr="007331D9" w:rsidP="007331D9" w14:paraId="5A6D71C2" w14:textId="77777777">
      <w:pPr>
        <w:spacing w:after="160" w:line="240" w:lineRule="auto"/>
        <w:ind w:right="-576"/>
        <w:rPr>
          <w:rFonts w:ascii="Arial" w:hAnsi="Arial" w:cs="Arial"/>
          <w:b/>
          <w:u w:val="single"/>
        </w:rPr>
      </w:pPr>
    </w:p>
    <w:p w:rsidR="007B0974" w:rsidP="00000E56" w14:paraId="33B1F6C5" w14:textId="7D64EFC7">
      <w:pPr>
        <w:suppressAutoHyphens/>
        <w:spacing w:line="240" w:lineRule="auto"/>
        <w:ind w:left="-576" w:right="-576"/>
        <w:jc w:val="both"/>
        <w:rPr>
          <w:rFonts w:ascii="Arial" w:hAnsi="Arial" w:cs="Arial"/>
          <w:b/>
          <w:u w:val="single"/>
        </w:rPr>
      </w:pPr>
      <w:r w:rsidRPr="002F1328">
        <w:rPr>
          <w:rFonts w:ascii="Arial" w:hAnsi="Arial" w:cs="Arial"/>
          <w:b/>
          <w:u w:val="single"/>
        </w:rPr>
        <w:t xml:space="preserve"> Academic </w:t>
      </w:r>
      <w:r w:rsidRPr="002F1328" w:rsidR="00F91493">
        <w:rPr>
          <w:rFonts w:ascii="Arial" w:hAnsi="Arial" w:cs="Arial"/>
          <w:b/>
          <w:u w:val="single"/>
        </w:rPr>
        <w:t>Profile: -</w:t>
      </w:r>
    </w:p>
    <w:p w:rsidR="00312CA4" w:rsidP="00000E56" w14:paraId="4D54AE7F" w14:textId="77777777">
      <w:pPr>
        <w:suppressAutoHyphens/>
        <w:spacing w:line="240" w:lineRule="auto"/>
        <w:ind w:left="-576" w:right="-576"/>
        <w:jc w:val="both"/>
        <w:rPr>
          <w:rFonts w:ascii="Arial" w:hAnsi="Arial" w:cs="Arial"/>
          <w:b/>
          <w:u w:val="single"/>
        </w:rPr>
      </w:pPr>
    </w:p>
    <w:p w:rsidR="00497EA6" w:rsidRPr="00497EA6" w:rsidP="00497EA6" w14:paraId="44B70A30" w14:textId="76C366DD">
      <w:pPr>
        <w:pStyle w:val="ListParagraph"/>
        <w:shd w:val="clear" w:color="auto" w:fill="FFFFFF"/>
        <w:ind w:left="-144" w:right="-144"/>
        <w:jc w:val="both"/>
        <w:rPr>
          <w:rFonts w:asciiTheme="majorHAnsi" w:hAnsiTheme="majorHAnsi" w:cstheme="minorHAnsi"/>
          <w:bCs/>
          <w:color w:val="000000" w:themeColor="text1"/>
        </w:rPr>
      </w:pPr>
      <w:r w:rsidRPr="00497EA6">
        <w:rPr>
          <w:rFonts w:asciiTheme="majorHAnsi" w:hAnsiTheme="majorHAnsi" w:cstheme="minorHAnsi"/>
          <w:b/>
          <w:bCs/>
          <w:color w:val="000000" w:themeColor="text1"/>
        </w:rPr>
        <w:t> </w:t>
      </w:r>
      <w:r w:rsidRPr="00497EA6" w:rsidR="00014FBF">
        <w:rPr>
          <w:rFonts w:asciiTheme="majorHAnsi" w:hAnsiTheme="majorHAnsi" w:cstheme="minorHAnsi"/>
          <w:bCs/>
          <w:color w:val="000000" w:themeColor="text1"/>
        </w:rPr>
        <w:t>PGDM -</w:t>
      </w:r>
      <w:r w:rsidRPr="00497EA6">
        <w:rPr>
          <w:rFonts w:asciiTheme="majorHAnsi" w:hAnsiTheme="majorHAnsi" w:cstheme="minorHAnsi"/>
          <w:bCs/>
          <w:color w:val="000000" w:themeColor="text1"/>
        </w:rPr>
        <w:t xml:space="preserve"> Affiliated</w:t>
      </w:r>
      <w:r w:rsidRPr="00497EA6">
        <w:rPr>
          <w:rFonts w:asciiTheme="majorHAnsi" w:hAnsiTheme="majorHAnsi" w:cstheme="minorHAnsi"/>
          <w:b/>
          <w:bCs/>
          <w:color w:val="000000" w:themeColor="text1"/>
        </w:rPr>
        <w:t> with </w:t>
      </w:r>
      <w:r w:rsidRPr="00497EA6">
        <w:rPr>
          <w:rFonts w:asciiTheme="majorHAnsi" w:hAnsiTheme="majorHAnsi" w:cstheme="minorHAnsi"/>
          <w:bCs/>
          <w:color w:val="000000" w:themeColor="text1"/>
        </w:rPr>
        <w:t>Osmania University</w:t>
      </w:r>
    </w:p>
    <w:p w:rsidR="00CB7417" w:rsidP="00CB7417" w14:paraId="3D0EBB4A" w14:textId="77777777">
      <w:pPr>
        <w:pStyle w:val="ListParagraph"/>
        <w:shd w:val="clear" w:color="auto" w:fill="FFFFFF"/>
        <w:spacing w:line="240" w:lineRule="auto"/>
        <w:ind w:left="-144" w:right="-144"/>
        <w:jc w:val="both"/>
        <w:rPr>
          <w:rFonts w:asciiTheme="majorHAnsi" w:hAnsiTheme="majorHAnsi" w:cstheme="minorHAnsi"/>
          <w:bCs/>
          <w:color w:val="000000" w:themeColor="text1"/>
        </w:rPr>
      </w:pPr>
    </w:p>
    <w:p w:rsidR="007952AC" w:rsidP="00CB7417" w14:paraId="7933D647" w14:textId="1091796B">
      <w:pPr>
        <w:pStyle w:val="ListParagraph"/>
        <w:shd w:val="clear" w:color="auto" w:fill="FFFFFF"/>
        <w:spacing w:line="240" w:lineRule="auto"/>
        <w:ind w:left="-576" w:right="-14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CB7417">
        <w:rPr>
          <w:rFonts w:ascii="Arial" w:hAnsi="Arial" w:cs="Arial"/>
          <w:b/>
          <w:bCs/>
          <w:color w:val="000000" w:themeColor="text1"/>
          <w:u w:val="single"/>
        </w:rPr>
        <w:t xml:space="preserve">Professional </w:t>
      </w:r>
      <w:r w:rsidRPr="00CB7417" w:rsidR="00F91493">
        <w:rPr>
          <w:rFonts w:ascii="Arial" w:hAnsi="Arial" w:cs="Arial"/>
          <w:b/>
          <w:bCs/>
          <w:color w:val="000000" w:themeColor="text1"/>
          <w:u w:val="single"/>
        </w:rPr>
        <w:t>Experience: -</w:t>
      </w:r>
    </w:p>
    <w:p w:rsidR="00225394" w:rsidP="00225394" w14:paraId="54B05E2C" w14:textId="77777777">
      <w:pPr>
        <w:pStyle w:val="ListParagraph"/>
        <w:shd w:val="clear" w:color="auto" w:fill="FFFFFF"/>
        <w:spacing w:line="240" w:lineRule="auto"/>
        <w:ind w:left="-576" w:right="-144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Project # 1</w:t>
      </w:r>
      <w:r w:rsidR="00060736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:rsidR="00225394" w:rsidP="00225394" w14:paraId="0D19ABE8" w14:textId="77777777">
      <w:pPr>
        <w:pStyle w:val="ListParagraph"/>
        <w:shd w:val="clear" w:color="auto" w:fill="FFFFFF"/>
        <w:spacing w:line="240" w:lineRule="auto"/>
        <w:ind w:left="-576" w:right="-144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225394" w:rsidP="00225394" w14:paraId="2CE4A8AB" w14:textId="77777777">
      <w:pPr>
        <w:pStyle w:val="ListParagraph"/>
        <w:shd w:val="clear" w:color="auto" w:fill="FFFFFF"/>
        <w:spacing w:line="240" w:lineRule="auto"/>
        <w:ind w:left="-576" w:right="-144"/>
        <w:jc w:val="both"/>
        <w:rPr>
          <w:rFonts w:asciiTheme="minorHAnsi" w:hAnsiTheme="minorHAnsi" w:cstheme="minorHAnsi"/>
        </w:rPr>
      </w:pPr>
      <w:r w:rsidRPr="000A07DF">
        <w:rPr>
          <w:rFonts w:asciiTheme="minorHAnsi" w:hAnsiTheme="minorHAnsi" w:cstheme="minorHAnsi"/>
          <w:b/>
        </w:rPr>
        <w:t>Organization</w:t>
      </w:r>
      <w:r w:rsidR="00873CC4">
        <w:rPr>
          <w:rFonts w:asciiTheme="minorHAnsi" w:hAnsiTheme="minorHAnsi" w:cstheme="minorHAnsi"/>
        </w:rPr>
        <w:t>: Genpact</w:t>
      </w:r>
    </w:p>
    <w:p w:rsidR="00225394" w:rsidP="00225394" w14:paraId="5B27633D" w14:textId="21DF22EB">
      <w:pPr>
        <w:pStyle w:val="ListParagraph"/>
        <w:shd w:val="clear" w:color="auto" w:fill="FFFFFF"/>
        <w:spacing w:line="240" w:lineRule="auto"/>
        <w:ind w:left="-576" w:right="-1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Designation:</w:t>
      </w:r>
      <w:r w:rsidRPr="000A07DF" w:rsidR="00CB7417">
        <w:rPr>
          <w:rFonts w:asciiTheme="minorHAnsi" w:hAnsiTheme="minorHAnsi" w:cstheme="minorHAnsi"/>
          <w:b/>
        </w:rPr>
        <w:t xml:space="preserve"> </w:t>
      </w:r>
      <w:r w:rsidRPr="000A07DF" w:rsidR="00CB7417">
        <w:rPr>
          <w:rFonts w:asciiTheme="minorHAnsi" w:hAnsiTheme="minorHAnsi" w:cstheme="minorHAnsi"/>
        </w:rPr>
        <w:t>Devops Engineer</w:t>
      </w:r>
    </w:p>
    <w:p w:rsidR="00225394" w:rsidRPr="00225394" w:rsidP="00225394" w14:paraId="11170111" w14:textId="0290DB06">
      <w:pPr>
        <w:pStyle w:val="ListParagraph"/>
        <w:shd w:val="clear" w:color="auto" w:fill="FFFFFF"/>
        <w:spacing w:line="240" w:lineRule="auto"/>
        <w:ind w:left="-576" w:right="-144"/>
        <w:jc w:val="both"/>
        <w:rPr>
          <w:rFonts w:asciiTheme="minorHAnsi" w:hAnsiTheme="minorHAnsi" w:cstheme="minorHAnsi"/>
        </w:rPr>
      </w:pPr>
      <w:r>
        <w:rPr>
          <w:b/>
        </w:rPr>
        <w:t>Duration:</w:t>
      </w:r>
      <w:r w:rsidR="00060736">
        <w:rPr>
          <w:b/>
        </w:rPr>
        <w:t xml:space="preserve"> </w:t>
      </w:r>
      <w:r w:rsidR="002B5A30">
        <w:t>Jan 2019</w:t>
      </w:r>
      <w:r w:rsidRPr="000A07DF" w:rsidR="00060736">
        <w:t xml:space="preserve"> - Till date</w:t>
      </w:r>
    </w:p>
    <w:p w:rsidR="00225394" w:rsidRPr="00225394" w:rsidP="00225394" w14:paraId="3A909DDA" w14:textId="77777777">
      <w:pPr>
        <w:pStyle w:val="ListParagraph"/>
        <w:shd w:val="clear" w:color="auto" w:fill="FFFFFF"/>
        <w:spacing w:line="240" w:lineRule="auto"/>
        <w:ind w:left="-576" w:right="-144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0A07DF" w:rsidP="000A07DF" w14:paraId="59048245" w14:textId="77777777">
      <w:pPr>
        <w:ind w:left="-288" w:right="-288"/>
        <w:rPr>
          <w:rFonts w:asciiTheme="minorHAnsi" w:hAnsiTheme="minorHAnsi" w:cstheme="minorHAnsi"/>
        </w:rPr>
      </w:pPr>
    </w:p>
    <w:p w:rsidR="00225394" w:rsidP="000A07DF" w14:paraId="1D06753F" w14:textId="77777777">
      <w:pPr>
        <w:ind w:left="-576" w:right="-288"/>
        <w:rPr>
          <w:rFonts w:ascii="Arial" w:hAnsi="Arial" w:cs="Arial"/>
          <w:b/>
          <w:u w:val="single"/>
        </w:rPr>
      </w:pPr>
    </w:p>
    <w:p w:rsidR="00873CC4" w:rsidP="000A07DF" w14:paraId="1BCCC61C" w14:textId="77777777">
      <w:pPr>
        <w:ind w:left="-576" w:right="-288"/>
        <w:rPr>
          <w:rFonts w:ascii="Arial" w:hAnsi="Arial" w:cs="Arial"/>
          <w:b/>
          <w:u w:val="single"/>
        </w:rPr>
      </w:pPr>
    </w:p>
    <w:p w:rsidR="00873CC4" w:rsidP="000A07DF" w14:paraId="19D8D9F2" w14:textId="77777777">
      <w:pPr>
        <w:ind w:left="-576" w:right="-288"/>
        <w:rPr>
          <w:rFonts w:ascii="Arial" w:hAnsi="Arial" w:cs="Arial"/>
          <w:b/>
          <w:u w:val="single"/>
        </w:rPr>
      </w:pPr>
    </w:p>
    <w:p w:rsidR="00F334C9" w:rsidRPr="00D443AF" w:rsidP="00F334C9" w14:paraId="2F2DCE1D" w14:textId="640532FC">
      <w:pPr>
        <w:ind w:left="-576" w:right="-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>Project</w:t>
      </w:r>
      <w:r w:rsidR="00014FBF">
        <w:rPr>
          <w:rFonts w:ascii="Arial" w:hAnsi="Arial" w:cs="Arial"/>
          <w:b/>
          <w:u w:val="single"/>
        </w:rPr>
        <w:t>2:</w:t>
      </w:r>
      <w:r w:rsidRPr="00D443AF" w:rsidR="00014FBF">
        <w:rPr>
          <w:rFonts w:ascii="Arial" w:hAnsi="Arial" w:cs="Arial"/>
          <w:b/>
          <w:sz w:val="20"/>
          <w:szCs w:val="20"/>
        </w:rPr>
        <w:t xml:space="preserve"> Genpact</w:t>
      </w:r>
      <w:r w:rsidRPr="00D443AF">
        <w:rPr>
          <w:rFonts w:ascii="Arial" w:hAnsi="Arial" w:cs="Arial"/>
          <w:b/>
          <w:sz w:val="20"/>
          <w:szCs w:val="20"/>
        </w:rPr>
        <w:t xml:space="preserve"> Cora OpsManager:</w:t>
      </w:r>
    </w:p>
    <w:p w:rsidR="00F334C9" w:rsidRPr="00ED338F" w:rsidP="00F334C9" w14:paraId="0B490707" w14:textId="77777777">
      <w:pPr>
        <w:ind w:left="-576" w:right="-288"/>
        <w:rPr>
          <w:rFonts w:ascii="Arial" w:hAnsi="Arial" w:cs="Arial"/>
          <w:sz w:val="20"/>
          <w:szCs w:val="20"/>
        </w:rPr>
      </w:pPr>
    </w:p>
    <w:p w:rsidR="00F334C9" w:rsidRPr="00ED338F" w:rsidP="00F334C9" w14:paraId="0B9F5EE1" w14:textId="77777777">
      <w:pPr>
        <w:ind w:left="-576" w:right="-288"/>
        <w:rPr>
          <w:rFonts w:ascii="Arial" w:hAnsi="Arial" w:cs="Arial"/>
          <w:sz w:val="20"/>
          <w:szCs w:val="20"/>
        </w:rPr>
      </w:pPr>
      <w:r w:rsidRPr="00ED338F">
        <w:rPr>
          <w:rFonts w:ascii="Arial" w:hAnsi="Arial" w:cs="Arial"/>
          <w:sz w:val="20"/>
          <w:szCs w:val="20"/>
        </w:rPr>
        <w:t>Cora OpsManager is an advanced IT ops manager solution powered by Genpact Cora. It supports automated work allocation and quality control throughout the case management journey.</w:t>
      </w:r>
    </w:p>
    <w:p w:rsidR="00F334C9" w:rsidRPr="00ED338F" w:rsidP="00F334C9" w14:paraId="7C078E37" w14:textId="77777777">
      <w:pPr>
        <w:ind w:left="-576" w:right="-288"/>
        <w:rPr>
          <w:rFonts w:ascii="Arial" w:hAnsi="Arial" w:cs="Arial"/>
          <w:sz w:val="20"/>
          <w:szCs w:val="20"/>
        </w:rPr>
      </w:pPr>
    </w:p>
    <w:p w:rsidR="00F334C9" w:rsidRPr="00ED338F" w:rsidP="00F334C9" w14:paraId="48E7C1D3" w14:textId="77777777">
      <w:pPr>
        <w:ind w:left="-576" w:right="-288"/>
        <w:rPr>
          <w:rFonts w:ascii="Arial" w:hAnsi="Arial" w:cs="Arial"/>
          <w:sz w:val="20"/>
          <w:szCs w:val="20"/>
        </w:rPr>
      </w:pPr>
      <w:r w:rsidRPr="00ED338F">
        <w:rPr>
          <w:rFonts w:ascii="Arial" w:hAnsi="Arial" w:cs="Arial"/>
          <w:sz w:val="20"/>
          <w:szCs w:val="20"/>
        </w:rPr>
        <w:t>This workbench module intelligently prioritizes collections work lists and manages all related tasks</w:t>
      </w:r>
    </w:p>
    <w:p w:rsidR="00F334C9" w:rsidRPr="00ED338F" w:rsidP="00F334C9" w14:paraId="7E03A094" w14:textId="77777777">
      <w:pPr>
        <w:ind w:left="-576" w:right="-288"/>
        <w:rPr>
          <w:rFonts w:ascii="Arial" w:hAnsi="Arial" w:cs="Arial"/>
          <w:sz w:val="20"/>
          <w:szCs w:val="20"/>
        </w:rPr>
      </w:pPr>
      <w:r w:rsidRPr="00ED338F">
        <w:rPr>
          <w:rFonts w:ascii="Arial" w:hAnsi="Arial" w:cs="Arial"/>
          <w:sz w:val="20"/>
          <w:szCs w:val="20"/>
        </w:rPr>
        <w:t>in compliance with internal AR policies. It also automates customer communications and delivers</w:t>
      </w:r>
    </w:p>
    <w:p w:rsidR="00F334C9" w:rsidRPr="00ED338F" w:rsidP="00F334C9" w14:paraId="6C34414D" w14:textId="77777777">
      <w:pPr>
        <w:ind w:left="-576" w:right="-288"/>
        <w:rPr>
          <w:rFonts w:ascii="Arial" w:hAnsi="Arial" w:cs="Arial"/>
          <w:sz w:val="20"/>
          <w:szCs w:val="20"/>
        </w:rPr>
      </w:pPr>
      <w:r w:rsidRPr="00ED338F">
        <w:rPr>
          <w:rFonts w:ascii="Arial" w:hAnsi="Arial" w:cs="Arial"/>
          <w:sz w:val="20"/>
          <w:szCs w:val="20"/>
        </w:rPr>
        <w:t>greater visibility into disputes for faster resolution. To make sure everything stays on track, clean and</w:t>
      </w:r>
    </w:p>
    <w:p w:rsidR="00F334C9" w:rsidRPr="00ED338F" w:rsidP="00F334C9" w14:paraId="2BBA2AC6" w14:textId="77777777">
      <w:pPr>
        <w:ind w:left="-576" w:right="-288"/>
        <w:rPr>
          <w:rFonts w:ascii="Arial" w:hAnsi="Arial" w:cs="Arial"/>
          <w:sz w:val="20"/>
          <w:szCs w:val="20"/>
        </w:rPr>
      </w:pPr>
      <w:r w:rsidRPr="00ED338F">
        <w:rPr>
          <w:rFonts w:ascii="Arial" w:hAnsi="Arial" w:cs="Arial"/>
          <w:sz w:val="20"/>
          <w:szCs w:val="20"/>
        </w:rPr>
        <w:t>straight</w:t>
      </w:r>
      <w:r w:rsidR="003C7A65">
        <w:rPr>
          <w:rFonts w:ascii="Arial" w:hAnsi="Arial" w:cs="Arial"/>
          <w:sz w:val="20"/>
          <w:szCs w:val="20"/>
        </w:rPr>
        <w:t xml:space="preserve"> </w:t>
      </w:r>
      <w:r w:rsidRPr="00ED338F">
        <w:rPr>
          <w:rFonts w:ascii="Arial" w:hAnsi="Arial" w:cs="Arial"/>
          <w:sz w:val="20"/>
          <w:szCs w:val="20"/>
        </w:rPr>
        <w:t>forward user and management dashboards track activity at every level, measuring and displaying</w:t>
      </w:r>
    </w:p>
    <w:p w:rsidR="00F334C9" w:rsidRPr="00ED338F" w:rsidP="00F334C9" w14:paraId="2007B4E4" w14:textId="77777777">
      <w:pPr>
        <w:ind w:left="-576" w:right="-288"/>
        <w:rPr>
          <w:rFonts w:ascii="Arial" w:hAnsi="Arial" w:cs="Arial"/>
          <w:sz w:val="20"/>
          <w:szCs w:val="20"/>
        </w:rPr>
      </w:pPr>
      <w:r w:rsidRPr="00ED338F">
        <w:rPr>
          <w:rFonts w:ascii="Arial" w:hAnsi="Arial" w:cs="Arial"/>
          <w:sz w:val="20"/>
          <w:szCs w:val="20"/>
        </w:rPr>
        <w:t>performance and compliance against KPIs.</w:t>
      </w:r>
    </w:p>
    <w:p w:rsidR="00873CC4" w:rsidP="000A07DF" w14:paraId="62B342D4" w14:textId="77777777">
      <w:pPr>
        <w:ind w:left="-576" w:right="-288"/>
        <w:rPr>
          <w:rFonts w:ascii="Arial" w:hAnsi="Arial" w:cs="Arial"/>
          <w:b/>
          <w:u w:val="single"/>
        </w:rPr>
      </w:pPr>
    </w:p>
    <w:p w:rsidR="000A07DF" w:rsidP="000A07DF" w14:paraId="12179B1B" w14:textId="5180BD13">
      <w:pPr>
        <w:ind w:left="-576" w:right="-28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Roles &amp;</w:t>
      </w:r>
      <w:r w:rsidRPr="000A07DF" w:rsidR="00F91493">
        <w:rPr>
          <w:rFonts w:ascii="Arial" w:hAnsi="Arial" w:cs="Arial"/>
          <w:b/>
          <w:u w:val="single"/>
        </w:rPr>
        <w:t>Responsibilities: -</w:t>
      </w:r>
    </w:p>
    <w:p w:rsidR="000A07DF" w:rsidP="000A07DF" w14:paraId="2EA6175A" w14:textId="77777777">
      <w:pPr>
        <w:ind w:left="-576" w:right="-288"/>
        <w:rPr>
          <w:rFonts w:ascii="Arial" w:hAnsi="Arial" w:cs="Arial"/>
          <w:b/>
          <w:u w:val="single"/>
        </w:rPr>
      </w:pPr>
    </w:p>
    <w:p w:rsidR="009B3280" w:rsidRPr="00FC6CEC" w:rsidP="009B3280" w14:paraId="34DAA88B" w14:textId="77777777">
      <w:pPr>
        <w:pStyle w:val="ListParagraph"/>
        <w:numPr>
          <w:ilvl w:val="0"/>
          <w:numId w:val="4"/>
        </w:numPr>
        <w:ind w:left="-144" w:right="-288"/>
        <w:rPr>
          <w:rFonts w:asciiTheme="minorHAnsi" w:hAnsiTheme="minorHAnsi" w:cstheme="minorHAnsi"/>
          <w:b/>
          <w:u w:val="single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>Manage AWS EC2 instances utilizing Auto Scaling and Elastic Load Balancing for our QA and UAT environments as well as infrastructure servers for Git.</w:t>
      </w:r>
    </w:p>
    <w:p w:rsidR="009B3280" w:rsidRPr="00FC6CEC" w:rsidP="009B3280" w14:paraId="4380B5F6" w14:textId="77777777">
      <w:pPr>
        <w:pStyle w:val="ListParagraph"/>
        <w:numPr>
          <w:ilvl w:val="0"/>
          <w:numId w:val="4"/>
        </w:numPr>
        <w:ind w:left="-144" w:right="-288"/>
        <w:rPr>
          <w:rFonts w:asciiTheme="minorHAnsi" w:hAnsiTheme="minorHAnsi" w:cstheme="minorHAnsi"/>
          <w:b/>
          <w:u w:val="single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>Experienced in automating, configuring and deploying instances on AWS, cloud environments and in Data centers.</w:t>
      </w:r>
    </w:p>
    <w:p w:rsidR="009B3280" w:rsidRPr="00FC6CEC" w:rsidP="009B3280" w14:paraId="3BD17390" w14:textId="77777777">
      <w:pPr>
        <w:pStyle w:val="ListParagraph"/>
        <w:numPr>
          <w:ilvl w:val="0"/>
          <w:numId w:val="4"/>
        </w:numPr>
        <w:ind w:left="-144" w:right="-288"/>
        <w:rPr>
          <w:rFonts w:asciiTheme="minorHAnsi" w:hAnsiTheme="minorHAnsi" w:cstheme="minorHAnsi"/>
          <w:b/>
          <w:u w:val="single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>Creating the automated build and deployment process for application and leading up to building a continuous integration system for all our products using Jenkins.</w:t>
      </w:r>
    </w:p>
    <w:p w:rsidR="009B3280" w:rsidRPr="00FC6CEC" w:rsidP="009B3280" w14:paraId="6D4B22F1" w14:textId="45F8D048">
      <w:pPr>
        <w:pStyle w:val="ListParagraph"/>
        <w:numPr>
          <w:ilvl w:val="0"/>
          <w:numId w:val="4"/>
        </w:numPr>
        <w:ind w:left="-144" w:right="-288"/>
        <w:rPr>
          <w:rFonts w:asciiTheme="minorHAnsi" w:hAnsiTheme="minorHAnsi" w:cstheme="minorHAnsi"/>
          <w:b/>
          <w:u w:val="single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Created </w:t>
      </w:r>
      <w:r w:rsidRPr="00FC6CEC" w:rsidR="00014FBF">
        <w:rPr>
          <w:rFonts w:asciiTheme="minorHAnsi" w:hAnsiTheme="minorHAnsi" w:cstheme="minorHAnsi"/>
          <w:color w:val="000000"/>
          <w:shd w:val="clear" w:color="auto" w:fill="FFFFFF"/>
        </w:rPr>
        <w:t>pipelines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 for jobs automation through Jenkins.</w:t>
      </w:r>
    </w:p>
    <w:p w:rsidR="009B3280" w:rsidRPr="00FC6CEC" w:rsidP="009B3280" w14:paraId="76886A43" w14:textId="77777777">
      <w:pPr>
        <w:pStyle w:val="ListParagraph"/>
        <w:numPr>
          <w:ilvl w:val="0"/>
          <w:numId w:val="4"/>
        </w:numPr>
        <w:ind w:left="-144" w:right="-288"/>
        <w:rPr>
          <w:rFonts w:asciiTheme="minorHAnsi" w:hAnsiTheme="minorHAnsi" w:cstheme="minorHAnsi"/>
          <w:b/>
          <w:u w:val="single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>Using Jenkins AWS Code Deploy plugin to deploy to AWS.</w:t>
      </w:r>
    </w:p>
    <w:p w:rsidR="00623A22" w:rsidRPr="00FC6CEC" w:rsidP="00623A22" w14:paraId="6A619023" w14:textId="77777777">
      <w:pPr>
        <w:pStyle w:val="ListParagraph"/>
        <w:numPr>
          <w:ilvl w:val="0"/>
          <w:numId w:val="4"/>
        </w:numPr>
        <w:ind w:left="-144" w:right="-288"/>
        <w:rPr>
          <w:rFonts w:asciiTheme="minorHAnsi" w:hAnsiTheme="minorHAnsi" w:cstheme="minorHAnsi"/>
          <w:b/>
          <w:u w:val="single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>Responsible for Database build, release and configuration.</w:t>
      </w:r>
    </w:p>
    <w:p w:rsidR="00623A22" w:rsidRPr="00FC6CEC" w:rsidP="00623A22" w14:paraId="3BE37C09" w14:textId="77777777">
      <w:pPr>
        <w:pStyle w:val="ListParagraph"/>
        <w:numPr>
          <w:ilvl w:val="0"/>
          <w:numId w:val="4"/>
        </w:numPr>
        <w:ind w:left="-144" w:right="-288"/>
        <w:rPr>
          <w:rFonts w:asciiTheme="minorHAnsi" w:hAnsiTheme="minorHAnsi" w:cstheme="minorHAnsi"/>
          <w:b/>
          <w:u w:val="single"/>
        </w:rPr>
      </w:pPr>
      <w:r w:rsidRPr="00FC6CEC">
        <w:rPr>
          <w:rFonts w:asciiTheme="minorHAnsi" w:hAnsiTheme="minorHAnsi" w:cstheme="minorHAnsi"/>
        </w:rPr>
        <w:t>Configure highly available, scalable and redundant systems on the Azure Platform.</w:t>
      </w:r>
    </w:p>
    <w:p w:rsidR="00623A22" w:rsidRPr="00FC6CEC" w:rsidP="00623A22" w14:paraId="211A3FA3" w14:textId="77777777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-144" w:righ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Contributing in the DevOps team to maintain and build out our infrastructure and servers currently operating on AWS Platform.</w:t>
      </w:r>
    </w:p>
    <w:p w:rsidR="00623A22" w:rsidRPr="00FC6CEC" w:rsidP="00623A22" w14:paraId="070805F1" w14:textId="77777777">
      <w:pPr>
        <w:pStyle w:val="ListParagraph"/>
        <w:numPr>
          <w:ilvl w:val="0"/>
          <w:numId w:val="4"/>
        </w:numPr>
        <w:spacing w:after="160" w:line="259" w:lineRule="auto"/>
        <w:ind w:left="-144" w:righ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Involved in Creating of public &amp; private subnets using VPC.</w:t>
      </w:r>
    </w:p>
    <w:p w:rsidR="00623A22" w:rsidRPr="00FC6CEC" w:rsidP="00623A22" w14:paraId="59D8AB17" w14:textId="77777777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-144" w:righ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Working with Development Team to manage the Azure environment.</w:t>
      </w:r>
    </w:p>
    <w:p w:rsidR="00623A22" w:rsidRPr="00FC6CEC" w:rsidP="00623A22" w14:paraId="68288890" w14:textId="77777777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-144" w:righ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Deploying, monitoring, managing and scaling workloads on Azure Resource Manager (ARM) virtual machines (VMs).</w:t>
      </w:r>
    </w:p>
    <w:p w:rsidR="00623A22" w:rsidRPr="00FC6CEC" w:rsidP="00623A22" w14:paraId="760BFC23" w14:textId="77777777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-144" w:right="-432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Configuring Virtual Networks, designing and implementing multi-site or hybrid network connectivity.</w:t>
      </w:r>
    </w:p>
    <w:p w:rsidR="00623A22" w:rsidRPr="00FC6CEC" w:rsidP="00623A22" w14:paraId="44D4C646" w14:textId="77777777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-144" w:righ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Designing VM deployments by leveraging availability sets, fault domains, and update domains in Azure. Use Azure Functions to implement event-driven actions; design data storage solutions for server less computing.</w:t>
      </w:r>
    </w:p>
    <w:p w:rsidR="00623A22" w:rsidRPr="00FC6CEC" w:rsidP="00623A22" w14:paraId="31C73323" w14:textId="77777777">
      <w:pPr>
        <w:numPr>
          <w:ilvl w:val="0"/>
          <w:numId w:val="4"/>
        </w:numPr>
        <w:shd w:val="clear" w:color="auto" w:fill="FFFFFF"/>
        <w:spacing w:before="105" w:after="105" w:line="240" w:lineRule="auto"/>
        <w:ind w:left="-144" w:righ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Experience in integrating on premise active directory with Azure active directory.</w:t>
      </w:r>
    </w:p>
    <w:p w:rsidR="00CB7923" w:rsidRPr="00FC6CEC" w:rsidP="00CB7923" w14:paraId="42019909" w14:textId="41D6E48B">
      <w:pPr>
        <w:pStyle w:val="ListParagraph"/>
        <w:numPr>
          <w:ilvl w:val="0"/>
          <w:numId w:val="4"/>
        </w:numPr>
        <w:suppressAutoHyphens/>
        <w:spacing w:line="240" w:lineRule="auto"/>
        <w:ind w:left="-144" w:right="-288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Performed various </w:t>
      </w:r>
      <w:r w:rsidRPr="00FC6CE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merging conflicts and pushes 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appropriate code into </w:t>
      </w:r>
      <w:r w:rsidRPr="00FC6CEC" w:rsidR="00F91493">
        <w:rPr>
          <w:rFonts w:asciiTheme="minorHAnsi" w:hAnsiTheme="minorHAnsi" w:cstheme="minorHAnsi"/>
          <w:b/>
          <w:color w:val="000000"/>
          <w:shd w:val="clear" w:color="auto" w:fill="FFFFFF"/>
        </w:rPr>
        <w:t>GitHub</w:t>
      </w:r>
      <w:r w:rsidRPr="00FC6CEC" w:rsidR="00F91493">
        <w:rPr>
          <w:rFonts w:asciiTheme="minorHAnsi" w:hAnsiTheme="minorHAnsi" w:cstheme="minorHAnsi"/>
          <w:color w:val="000000"/>
          <w:shd w:val="clear" w:color="auto" w:fill="FFFFFF"/>
        </w:rPr>
        <w:t xml:space="preserve"> repository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>. </w:t>
      </w:r>
    </w:p>
    <w:p w:rsidR="00CB7923" w:rsidRPr="00FC6CEC" w:rsidP="00CB7923" w14:paraId="5258C782" w14:textId="77777777">
      <w:pPr>
        <w:numPr>
          <w:ilvl w:val="0"/>
          <w:numId w:val="4"/>
        </w:numPr>
        <w:suppressAutoHyphens/>
        <w:spacing w:line="240" w:lineRule="auto"/>
        <w:ind w:left="-144" w:right="-288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</w:rPr>
        <w:t xml:space="preserve">Generated build files like </w:t>
      </w:r>
      <w:r w:rsidRPr="00FC6CEC">
        <w:rPr>
          <w:rFonts w:asciiTheme="minorHAnsi" w:hAnsiTheme="minorHAnsi" w:cstheme="minorHAnsi"/>
          <w:b/>
          <w:color w:val="000000"/>
        </w:rPr>
        <w:t>WAR</w:t>
      </w:r>
      <w:r w:rsidRPr="00FC6CEC">
        <w:rPr>
          <w:rFonts w:asciiTheme="minorHAnsi" w:hAnsiTheme="minorHAnsi" w:cstheme="minorHAnsi"/>
          <w:color w:val="000000"/>
        </w:rPr>
        <w:t xml:space="preserve">, </w:t>
      </w:r>
      <w:r w:rsidRPr="00193810">
        <w:rPr>
          <w:rFonts w:asciiTheme="minorHAnsi" w:hAnsiTheme="minorHAnsi" w:cstheme="minorHAnsi"/>
          <w:b/>
          <w:color w:val="000000"/>
        </w:rPr>
        <w:t>JAR</w:t>
      </w:r>
      <w:r w:rsidRPr="00FC6CEC">
        <w:rPr>
          <w:rFonts w:asciiTheme="minorHAnsi" w:hAnsiTheme="minorHAnsi" w:cstheme="minorHAnsi"/>
          <w:color w:val="000000"/>
        </w:rPr>
        <w:t xml:space="preserve"> for deployment with </w:t>
      </w:r>
      <w:r w:rsidRPr="00FC6CEC">
        <w:rPr>
          <w:rFonts w:asciiTheme="minorHAnsi" w:hAnsiTheme="minorHAnsi" w:cstheme="minorHAnsi"/>
          <w:b/>
          <w:color w:val="000000"/>
        </w:rPr>
        <w:t>Maven and Ant</w:t>
      </w:r>
      <w:r w:rsidR="00193810">
        <w:rPr>
          <w:rFonts w:asciiTheme="minorHAnsi" w:hAnsiTheme="minorHAnsi" w:cstheme="minorHAnsi"/>
          <w:b/>
          <w:color w:val="000000"/>
        </w:rPr>
        <w:t>.</w:t>
      </w:r>
    </w:p>
    <w:p w:rsidR="00CB7923" w:rsidRPr="00FC6CEC" w:rsidP="00CB7923" w14:paraId="32EAACE1" w14:textId="77777777">
      <w:pPr>
        <w:numPr>
          <w:ilvl w:val="0"/>
          <w:numId w:val="4"/>
        </w:numPr>
        <w:suppressAutoHyphens/>
        <w:spacing w:line="240" w:lineRule="auto"/>
        <w:ind w:left="-144" w:right="-288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</w:rPr>
        <w:t xml:space="preserve">Maintained build related scripts developed in shell for </w:t>
      </w:r>
      <w:r w:rsidRPr="00193810">
        <w:rPr>
          <w:rFonts w:asciiTheme="minorHAnsi" w:hAnsiTheme="minorHAnsi" w:cstheme="minorHAnsi"/>
          <w:color w:val="000000"/>
          <w:sz w:val="22"/>
        </w:rPr>
        <w:t>Maven</w:t>
      </w:r>
      <w:r w:rsidRPr="00FC6CEC">
        <w:rPr>
          <w:rFonts w:asciiTheme="minorHAnsi" w:hAnsiTheme="minorHAnsi" w:cstheme="minorHAnsi"/>
          <w:color w:val="000000"/>
        </w:rPr>
        <w:t xml:space="preserve"> builds. Created and modified build configuration files including </w:t>
      </w:r>
      <w:r w:rsidRPr="00FC6CEC">
        <w:rPr>
          <w:rFonts w:asciiTheme="minorHAnsi" w:hAnsiTheme="minorHAnsi" w:cstheme="minorHAnsi"/>
          <w:b/>
          <w:color w:val="000000"/>
        </w:rPr>
        <w:t>POM.xml</w:t>
      </w:r>
      <w:r w:rsidRPr="00FC6CEC">
        <w:rPr>
          <w:rFonts w:asciiTheme="minorHAnsi" w:hAnsiTheme="minorHAnsi" w:cstheme="minorHAnsi"/>
          <w:color w:val="000000"/>
        </w:rPr>
        <w:t>.</w:t>
      </w:r>
    </w:p>
    <w:p w:rsidR="00CB7923" w:rsidRPr="00FC6CEC" w:rsidP="00CB7923" w14:paraId="6FF707BB" w14:textId="77777777">
      <w:pPr>
        <w:numPr>
          <w:ilvl w:val="0"/>
          <w:numId w:val="4"/>
        </w:numPr>
        <w:suppressAutoHyphens/>
        <w:spacing w:line="240" w:lineRule="auto"/>
        <w:ind w:left="-144" w:right="-288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</w:rPr>
        <w:t>Creating</w:t>
      </w:r>
      <w:r w:rsidRPr="00FC6CEC">
        <w:rPr>
          <w:rFonts w:asciiTheme="minorHAnsi" w:hAnsiTheme="minorHAnsi" w:cstheme="minorHAnsi"/>
          <w:b/>
          <w:color w:val="000000"/>
        </w:rPr>
        <w:t xml:space="preserve"> SonarQube</w:t>
      </w:r>
      <w:r w:rsidRPr="00FC6CEC">
        <w:rPr>
          <w:rFonts w:asciiTheme="minorHAnsi" w:hAnsiTheme="minorHAnsi" w:cstheme="minorHAnsi"/>
          <w:color w:val="000000"/>
        </w:rPr>
        <w:t xml:space="preserve"> test cases, reports and code coverage details with sonar quality gates.</w:t>
      </w:r>
    </w:p>
    <w:p w:rsidR="00CB7923" w:rsidRPr="00FC6CEC" w:rsidP="00CB7923" w14:paraId="72F08286" w14:textId="77777777">
      <w:pPr>
        <w:numPr>
          <w:ilvl w:val="0"/>
          <w:numId w:val="4"/>
        </w:numPr>
        <w:suppressAutoHyphens/>
        <w:spacing w:line="240" w:lineRule="auto"/>
        <w:ind w:left="-144" w:right="-288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</w:rPr>
        <w:t xml:space="preserve">Storing the packages in </w:t>
      </w:r>
      <w:r w:rsidRPr="00FC6CEC">
        <w:rPr>
          <w:rFonts w:asciiTheme="minorHAnsi" w:hAnsiTheme="minorHAnsi" w:cstheme="minorHAnsi"/>
          <w:b/>
          <w:bCs/>
          <w:color w:val="000000"/>
        </w:rPr>
        <w:t>Artifactory</w:t>
      </w:r>
    </w:p>
    <w:p w:rsidR="00CB7923" w:rsidRPr="00FC6CEC" w:rsidP="00CB7923" w14:paraId="0FCC369C" w14:textId="77777777">
      <w:pPr>
        <w:pStyle w:val="ListParagraph"/>
        <w:numPr>
          <w:ilvl w:val="0"/>
          <w:numId w:val="4"/>
        </w:numPr>
        <w:suppressAutoHyphens/>
        <w:spacing w:line="240" w:lineRule="auto"/>
        <w:ind w:left="-144" w:right="-288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Administered </w:t>
      </w:r>
      <w:r w:rsidRPr="00FC6CEC">
        <w:rPr>
          <w:rFonts w:asciiTheme="minorHAnsi" w:hAnsiTheme="minorHAnsi" w:cstheme="minorHAnsi"/>
          <w:b/>
          <w:color w:val="000000"/>
          <w:shd w:val="clear" w:color="auto" w:fill="FFFFFF"/>
        </w:rPr>
        <w:t>Jenkins continuous integration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 server installation and configuration to automate application, packaging and deployments. </w:t>
      </w:r>
    </w:p>
    <w:p w:rsidR="00CB7923" w:rsidRPr="00FC6CEC" w:rsidP="00CB7923" w14:paraId="2857AFC0" w14:textId="77777777">
      <w:pPr>
        <w:pStyle w:val="ListParagraph"/>
        <w:numPr>
          <w:ilvl w:val="0"/>
          <w:numId w:val="4"/>
        </w:numPr>
        <w:suppressAutoHyphens/>
        <w:spacing w:line="240" w:lineRule="auto"/>
        <w:ind w:left="-144" w:right="-288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Maintained over 50+ jobs in </w:t>
      </w:r>
      <w:r w:rsidRPr="00FC6CEC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Jenkins 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from different Application teams for over 45 releases in parallel. Configured </w:t>
      </w:r>
      <w:r w:rsidRPr="00FC6CEC">
        <w:rPr>
          <w:rFonts w:asciiTheme="minorHAnsi" w:hAnsiTheme="minorHAnsi" w:cstheme="minorHAnsi"/>
          <w:b/>
          <w:color w:val="000000"/>
          <w:shd w:val="clear" w:color="auto" w:fill="FFFFFF"/>
        </w:rPr>
        <w:t>Jenkins Master and Slave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 nodes</w:t>
      </w:r>
    </w:p>
    <w:p w:rsidR="00CB7923" w:rsidRPr="00FC6CEC" w:rsidP="00CB7923" w14:paraId="46FE319D" w14:textId="77777777">
      <w:pPr>
        <w:pStyle w:val="ListParagraph"/>
        <w:numPr>
          <w:ilvl w:val="0"/>
          <w:numId w:val="4"/>
        </w:numPr>
        <w:suppressAutoHyphens/>
        <w:spacing w:line="240" w:lineRule="auto"/>
        <w:ind w:left="-144" w:right="-288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>Working with </w:t>
      </w:r>
      <w:r w:rsidRPr="00FC6CEC">
        <w:rPr>
          <w:rFonts w:asciiTheme="minorHAnsi" w:hAnsiTheme="minorHAnsi" w:cstheme="minorHAnsi"/>
          <w:b/>
          <w:color w:val="000000"/>
        </w:rPr>
        <w:t xml:space="preserve">Ansible 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>as Configuration management tool to automate repetitive tasks, quickly deploys critical applications and proactively manage changes.</w:t>
      </w:r>
    </w:p>
    <w:p w:rsidR="00CB7923" w:rsidRPr="00FC6CEC" w:rsidP="00CB7923" w14:paraId="20C23E36" w14:textId="77777777">
      <w:pPr>
        <w:pStyle w:val="ListParagraph"/>
        <w:numPr>
          <w:ilvl w:val="0"/>
          <w:numId w:val="4"/>
        </w:numPr>
        <w:suppressAutoHyphens/>
        <w:spacing w:line="240" w:lineRule="auto"/>
        <w:ind w:left="-144" w:right="-288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  <w:shd w:val="clear" w:color="auto" w:fill="FFFFFF"/>
        </w:rPr>
        <w:t xml:space="preserve">Implemented several Continuous Delivery Pipelines for different products using </w:t>
      </w:r>
      <w:r w:rsidRPr="00FC6CEC">
        <w:rPr>
          <w:rFonts w:asciiTheme="minorHAnsi" w:hAnsiTheme="minorHAnsi" w:cstheme="minorHAnsi"/>
          <w:b/>
          <w:color w:val="000000"/>
          <w:shd w:val="clear" w:color="auto" w:fill="FFFFFF"/>
        </w:rPr>
        <w:t>Jenkins</w:t>
      </w:r>
      <w:r w:rsidRPr="00FC6CEC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CB7923" w:rsidRPr="00FC6CEC" w:rsidP="00CB7923" w14:paraId="56D95FDA" w14:textId="77777777">
      <w:pPr>
        <w:numPr>
          <w:ilvl w:val="0"/>
          <w:numId w:val="4"/>
        </w:numPr>
        <w:suppressAutoHyphens/>
        <w:spacing w:line="240" w:lineRule="auto"/>
        <w:ind w:left="-144" w:right="-288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color w:val="000000"/>
        </w:rPr>
        <w:t xml:space="preserve">Worked on various </w:t>
      </w:r>
      <w:r w:rsidRPr="00FC6CEC">
        <w:rPr>
          <w:rFonts w:asciiTheme="minorHAnsi" w:hAnsiTheme="minorHAnsi" w:cstheme="minorHAnsi"/>
          <w:b/>
          <w:color w:val="000000"/>
        </w:rPr>
        <w:t>Docker</w:t>
      </w:r>
      <w:r w:rsidRPr="00FC6CEC">
        <w:rPr>
          <w:rFonts w:asciiTheme="minorHAnsi" w:hAnsiTheme="minorHAnsi" w:cstheme="minorHAnsi"/>
          <w:color w:val="000000"/>
        </w:rPr>
        <w:t xml:space="preserve"> components like Docker Hub, Machine</w:t>
      </w:r>
      <w:r w:rsidRPr="00FC6CEC">
        <w:rPr>
          <w:rFonts w:asciiTheme="minorHAnsi" w:hAnsiTheme="minorHAnsi" w:cstheme="minorHAnsi"/>
          <w:b/>
          <w:color w:val="000000"/>
        </w:rPr>
        <w:t>, Compose and Docker Registry</w:t>
      </w:r>
    </w:p>
    <w:p w:rsidR="00873CC4" w:rsidRPr="00873CC4" w:rsidP="00CB7923" w14:paraId="6C3F1DE9" w14:textId="77777777">
      <w:pPr>
        <w:numPr>
          <w:ilvl w:val="0"/>
          <w:numId w:val="4"/>
        </w:numPr>
        <w:suppressAutoHyphens/>
        <w:spacing w:line="240" w:lineRule="auto"/>
        <w:ind w:left="-144" w:right="-288"/>
        <w:jc w:val="both"/>
        <w:rPr>
          <w:rFonts w:asciiTheme="minorHAnsi" w:hAnsiTheme="minorHAnsi" w:cstheme="minorHAnsi"/>
        </w:rPr>
      </w:pPr>
      <w:r w:rsidRPr="00873CC4">
        <w:rPr>
          <w:rFonts w:asciiTheme="minorHAnsi" w:hAnsiTheme="minorHAnsi" w:cstheme="minorHAnsi"/>
          <w:color w:val="000000"/>
        </w:rPr>
        <w:t>Created Docker image with tomcat. Mounted volumes on the container to share data between containers.</w:t>
      </w:r>
    </w:p>
    <w:p w:rsidR="00CB7923" w:rsidRPr="00873CC4" w:rsidP="00CB7923" w14:paraId="4C6B6D2E" w14:textId="77777777">
      <w:pPr>
        <w:numPr>
          <w:ilvl w:val="0"/>
          <w:numId w:val="4"/>
        </w:numPr>
        <w:suppressAutoHyphens/>
        <w:spacing w:line="240" w:lineRule="auto"/>
        <w:ind w:left="-144" w:right="-288"/>
        <w:jc w:val="both"/>
        <w:rPr>
          <w:rFonts w:asciiTheme="minorHAnsi" w:hAnsiTheme="minorHAnsi" w:cstheme="minorHAnsi"/>
        </w:rPr>
      </w:pPr>
      <w:r w:rsidRPr="00873CC4">
        <w:rPr>
          <w:rFonts w:asciiTheme="minorHAnsi" w:hAnsiTheme="minorHAnsi" w:cstheme="minorHAnsi"/>
          <w:color w:val="000000"/>
        </w:rPr>
        <w:t xml:space="preserve">Publishing images to </w:t>
      </w:r>
      <w:r w:rsidRPr="00873CC4">
        <w:rPr>
          <w:rFonts w:asciiTheme="minorHAnsi" w:hAnsiTheme="minorHAnsi" w:cstheme="minorHAnsi"/>
          <w:b/>
          <w:color w:val="000000"/>
        </w:rPr>
        <w:t>Docker</w:t>
      </w:r>
      <w:r w:rsidRPr="00873CC4">
        <w:rPr>
          <w:rFonts w:asciiTheme="minorHAnsi" w:hAnsiTheme="minorHAnsi" w:cstheme="minorHAnsi"/>
          <w:color w:val="000000"/>
        </w:rPr>
        <w:t xml:space="preserve"> hub. Transformed existing Recommender model deployed in Production into a </w:t>
      </w:r>
      <w:r w:rsidRPr="00873CC4">
        <w:rPr>
          <w:rFonts w:asciiTheme="minorHAnsi" w:hAnsiTheme="minorHAnsi" w:cstheme="minorHAnsi"/>
          <w:b/>
          <w:color w:val="000000"/>
        </w:rPr>
        <w:t>microservice deployed on Docker containers</w:t>
      </w:r>
      <w:r w:rsidRPr="00873CC4">
        <w:rPr>
          <w:rFonts w:asciiTheme="minorHAnsi" w:hAnsiTheme="minorHAnsi" w:cstheme="minorHAnsi"/>
          <w:color w:val="000000"/>
        </w:rPr>
        <w:t>.</w:t>
      </w:r>
    </w:p>
    <w:p w:rsidR="00CB7923" w:rsidRPr="002B5A30" w:rsidP="00CB7923" w14:paraId="5048492A" w14:textId="77777777">
      <w:pPr>
        <w:numPr>
          <w:ilvl w:val="0"/>
          <w:numId w:val="4"/>
        </w:numPr>
        <w:spacing w:line="240" w:lineRule="auto"/>
        <w:ind w:left="-144"/>
        <w:jc w:val="both"/>
        <w:rPr>
          <w:rStyle w:val="small1"/>
          <w:rFonts w:asciiTheme="minorHAnsi" w:hAnsiTheme="minorHAnsi" w:cstheme="minorHAnsi"/>
          <w:sz w:val="24"/>
          <w:szCs w:val="24"/>
        </w:rPr>
      </w:pPr>
      <w:r w:rsidRPr="00FC6CEC">
        <w:rPr>
          <w:rFonts w:eastAsia="Cambira" w:asciiTheme="minorHAnsi" w:hAnsiTheme="minorHAnsi" w:cstheme="minorHAnsi"/>
        </w:rPr>
        <w:t xml:space="preserve">Experience in </w:t>
      </w:r>
      <w:r w:rsidRPr="00FC6CEC">
        <w:rPr>
          <w:rStyle w:val="small1"/>
          <w:rFonts w:asciiTheme="minorHAnsi" w:hAnsiTheme="minorHAnsi" w:cstheme="minorHAnsi"/>
          <w:color w:val="000000"/>
          <w:sz w:val="24"/>
          <w:szCs w:val="24"/>
        </w:rPr>
        <w:t>orchestrating Docker containers with Kubernetes.</w:t>
      </w:r>
    </w:p>
    <w:p w:rsidR="002B5A30" w:rsidRPr="00FC6CEC" w:rsidP="00CB7923" w14:paraId="002BA6BB" w14:textId="77777777">
      <w:pPr>
        <w:numPr>
          <w:ilvl w:val="0"/>
          <w:numId w:val="4"/>
        </w:numPr>
        <w:spacing w:line="240" w:lineRule="auto"/>
        <w:ind w:left="-144"/>
        <w:jc w:val="both"/>
        <w:rPr>
          <w:rStyle w:val="small1"/>
          <w:rFonts w:asciiTheme="minorHAnsi" w:hAnsiTheme="minorHAnsi" w:cstheme="minorHAnsi"/>
          <w:sz w:val="24"/>
          <w:szCs w:val="24"/>
        </w:rPr>
      </w:pPr>
      <w:r>
        <w:rPr>
          <w:rStyle w:val="small1"/>
          <w:rFonts w:asciiTheme="minorHAnsi" w:hAnsiTheme="minorHAnsi" w:cstheme="minorHAnsi"/>
          <w:color w:val="000000"/>
          <w:sz w:val="24"/>
          <w:szCs w:val="24"/>
        </w:rPr>
        <w:t xml:space="preserve">Good expertise on </w:t>
      </w:r>
      <w:r w:rsidR="00ED6527">
        <w:rPr>
          <w:rStyle w:val="small1"/>
          <w:rFonts w:asciiTheme="minorHAnsi" w:hAnsiTheme="minorHAnsi" w:cstheme="minorHAnsi"/>
          <w:color w:val="000000"/>
          <w:sz w:val="24"/>
          <w:szCs w:val="24"/>
        </w:rPr>
        <w:t>ISTIO,</w:t>
      </w:r>
      <w:r w:rsidR="00F334C9">
        <w:rPr>
          <w:rStyle w:val="small1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D6527">
        <w:rPr>
          <w:rStyle w:val="small1"/>
          <w:rFonts w:asciiTheme="minorHAnsi" w:hAnsiTheme="minorHAnsi" w:cstheme="minorHAnsi"/>
          <w:color w:val="000000"/>
          <w:sz w:val="24"/>
          <w:szCs w:val="24"/>
        </w:rPr>
        <w:t>Ingress on EKS</w:t>
      </w:r>
    </w:p>
    <w:p w:rsidR="00CB7923" w:rsidP="00CB7923" w14:paraId="25A7F893" w14:textId="77777777">
      <w:pPr>
        <w:numPr>
          <w:ilvl w:val="0"/>
          <w:numId w:val="4"/>
        </w:numPr>
        <w:spacing w:line="240" w:lineRule="auto"/>
        <w:ind w:left="-144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Manage containerized services running in Azure Kubernetes Service</w:t>
      </w:r>
    </w:p>
    <w:p w:rsidR="00ED6527" w:rsidRPr="00FC6CEC" w:rsidP="00CB7923" w14:paraId="37F7F26D" w14:textId="77777777">
      <w:pPr>
        <w:numPr>
          <w:ilvl w:val="0"/>
          <w:numId w:val="4"/>
        </w:numPr>
        <w:spacing w:line="240" w:lineRule="auto"/>
        <w:ind w:left="-1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 CD using Azure Devops</w:t>
      </w:r>
    </w:p>
    <w:p w:rsidR="00D32305" w:rsidRPr="00FC6CEC" w:rsidP="00D32305" w14:paraId="3E1C0B5A" w14:textId="77777777">
      <w:pPr>
        <w:spacing w:line="240" w:lineRule="auto"/>
        <w:ind w:left="-144"/>
        <w:jc w:val="both"/>
        <w:rPr>
          <w:rFonts w:asciiTheme="minorHAnsi" w:hAnsiTheme="minorHAnsi" w:cstheme="minorHAnsi"/>
        </w:rPr>
      </w:pPr>
    </w:p>
    <w:p w:rsidR="00CB7417" w:rsidRPr="00FC6CEC" w:rsidP="007608EC" w14:paraId="54EC47AC" w14:textId="3FF3914D">
      <w:pPr>
        <w:pStyle w:val="ListParagraph"/>
        <w:ind w:left="-576" w:right="-288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  <w:b/>
        </w:rPr>
        <w:t xml:space="preserve">Environment: </w:t>
      </w:r>
      <w:r w:rsidRPr="00FC6CEC" w:rsidR="007608EC">
        <w:rPr>
          <w:rFonts w:asciiTheme="minorHAnsi" w:hAnsiTheme="minorHAnsi" w:cstheme="minorHAnsi"/>
        </w:rPr>
        <w:t>Git, Maven, Jenkins, Cloud Formation</w:t>
      </w:r>
      <w:r w:rsidR="00497EA6">
        <w:rPr>
          <w:rFonts w:asciiTheme="minorHAnsi" w:hAnsiTheme="minorHAnsi" w:cstheme="minorHAnsi"/>
        </w:rPr>
        <w:t>,</w:t>
      </w:r>
      <w:r w:rsidRPr="00FC6CEC" w:rsidR="007608EC">
        <w:rPr>
          <w:rFonts w:asciiTheme="minorHAnsi" w:hAnsiTheme="minorHAnsi" w:cstheme="minorHAnsi"/>
        </w:rPr>
        <w:t xml:space="preserve"> Shell Scripting, Docker, </w:t>
      </w:r>
      <w:r w:rsidR="00014FBF">
        <w:rPr>
          <w:rFonts w:asciiTheme="minorHAnsi" w:hAnsiTheme="minorHAnsi" w:cstheme="minorHAnsi"/>
        </w:rPr>
        <w:t>Java, Tomcat</w:t>
      </w:r>
      <w:r w:rsidR="00ED338F">
        <w:rPr>
          <w:rFonts w:asciiTheme="minorHAnsi" w:hAnsiTheme="minorHAnsi" w:cstheme="minorHAnsi"/>
        </w:rPr>
        <w:t>,</w:t>
      </w:r>
      <w:r w:rsidR="00014FBF">
        <w:rPr>
          <w:rFonts w:asciiTheme="minorHAnsi" w:hAnsiTheme="minorHAnsi" w:cstheme="minorHAnsi"/>
        </w:rPr>
        <w:t xml:space="preserve"> Spring,</w:t>
      </w:r>
      <w:r w:rsidRPr="00FC6CEC" w:rsidR="00014FBF">
        <w:rPr>
          <w:rFonts w:asciiTheme="minorHAnsi" w:hAnsiTheme="minorHAnsi" w:cstheme="minorHAnsi"/>
        </w:rPr>
        <w:t xml:space="preserve"> Ansible</w:t>
      </w:r>
      <w:r w:rsidRPr="00FC6CEC" w:rsidR="007608EC">
        <w:rPr>
          <w:rFonts w:asciiTheme="minorHAnsi" w:hAnsiTheme="minorHAnsi" w:cstheme="minorHAnsi"/>
        </w:rPr>
        <w:t>, AWS &amp; MS AZURE.</w:t>
      </w:r>
    </w:p>
    <w:p w:rsidR="007952AC" w:rsidP="007608EC" w14:paraId="0786725F" w14:textId="77777777">
      <w:pPr>
        <w:pStyle w:val="ListParagraph"/>
        <w:ind w:left="-576" w:right="-288"/>
        <w:rPr>
          <w:rFonts w:ascii="Arial" w:hAnsi="Arial" w:cs="Arial"/>
          <w:b/>
        </w:rPr>
      </w:pPr>
    </w:p>
    <w:p w:rsidR="00497EA6" w:rsidRPr="00497EA6" w:rsidP="00497EA6" w14:paraId="4BDE54AB" w14:textId="77777777">
      <w:pPr>
        <w:pStyle w:val="ListParagraph"/>
        <w:ind w:left="-576" w:right="-288"/>
        <w:rPr>
          <w:rFonts w:ascii="Arial" w:hAnsi="Arial" w:cs="Arial"/>
          <w:b/>
          <w:iCs/>
          <w:u w:val="single"/>
          <w:lang w:val="en-GB"/>
        </w:rPr>
      </w:pPr>
      <w:r w:rsidRPr="00497EA6">
        <w:rPr>
          <w:rFonts w:ascii="Arial" w:hAnsi="Arial" w:cs="Arial"/>
          <w:b/>
          <w:iCs/>
          <w:u w:val="single"/>
          <w:lang w:val="en-GB"/>
        </w:rPr>
        <w:t>Dockers and Kubernetes:</w:t>
      </w:r>
    </w:p>
    <w:p w:rsidR="00497EA6" w:rsidRPr="00497EA6" w:rsidP="00497EA6" w14:paraId="2B62F9C4" w14:textId="77777777">
      <w:pPr>
        <w:pStyle w:val="ListParagraph"/>
        <w:ind w:left="-576" w:right="-288"/>
        <w:rPr>
          <w:rFonts w:ascii="Arial" w:hAnsi="Arial" w:cs="Arial"/>
          <w:b/>
          <w:iCs/>
          <w:u w:val="single"/>
          <w:lang w:val="en-GB"/>
        </w:rPr>
      </w:pPr>
    </w:p>
    <w:p w:rsidR="00497EA6" w:rsidRPr="00497EA6" w:rsidP="00497EA6" w14:paraId="0F149F49" w14:textId="68820292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>Building/Maintaining </w:t>
      </w:r>
      <w:r w:rsidRPr="00497EA6">
        <w:rPr>
          <w:rFonts w:ascii="Arial" w:hAnsi="Arial" w:cs="Arial"/>
          <w:bCs/>
          <w:iCs/>
          <w:sz w:val="20"/>
          <w:szCs w:val="20"/>
          <w:lang w:val="en-GB"/>
        </w:rPr>
        <w:t>Docker </w:t>
      </w:r>
      <w:r w:rsidRPr="00497EA6">
        <w:rPr>
          <w:rFonts w:ascii="Arial" w:hAnsi="Arial" w:cs="Arial"/>
          <w:iCs/>
          <w:sz w:val="20"/>
          <w:szCs w:val="20"/>
          <w:lang w:val="en-GB"/>
        </w:rPr>
        <w:t>container clusters managed by </w:t>
      </w:r>
      <w:r w:rsidRPr="00497EA6">
        <w:rPr>
          <w:rFonts w:ascii="Arial" w:hAnsi="Arial" w:cs="Arial"/>
          <w:bCs/>
          <w:iCs/>
          <w:sz w:val="20"/>
          <w:szCs w:val="20"/>
          <w:lang w:val="en-GB"/>
        </w:rPr>
        <w:t xml:space="preserve">Kubernetes Linux, Bash, </w:t>
      </w:r>
      <w:r w:rsidRPr="00497EA6" w:rsidR="00F91493">
        <w:rPr>
          <w:rFonts w:ascii="Arial" w:hAnsi="Arial" w:cs="Arial"/>
          <w:bCs/>
          <w:iCs/>
          <w:sz w:val="20"/>
          <w:szCs w:val="20"/>
          <w:lang w:val="en-GB"/>
        </w:rPr>
        <w:t>GIT,</w:t>
      </w:r>
      <w:r w:rsidRPr="00497EA6">
        <w:rPr>
          <w:rFonts w:ascii="Arial" w:hAnsi="Arial" w:cs="Arial"/>
          <w:iCs/>
          <w:sz w:val="20"/>
          <w:szCs w:val="20"/>
          <w:lang w:val="en-GB"/>
        </w:rPr>
        <w:t> </w:t>
      </w:r>
      <w:r w:rsidRPr="00497EA6">
        <w:rPr>
          <w:rFonts w:ascii="Arial" w:hAnsi="Arial" w:cs="Arial"/>
          <w:bCs/>
          <w:iCs/>
          <w:sz w:val="20"/>
          <w:szCs w:val="20"/>
          <w:lang w:val="en-GB"/>
        </w:rPr>
        <w:t>Docker, on AWS</w:t>
      </w:r>
    </w:p>
    <w:p w:rsidR="00497EA6" w:rsidRPr="00497EA6" w:rsidP="00497EA6" w14:paraId="252F6726" w14:textId="77777777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sz w:val="20"/>
          <w:szCs w:val="20"/>
          <w:lang w:val="en-GB"/>
        </w:rPr>
        <w:t>Building/Maintaining Docker container clusters managed by Kubernetes Linux, Bash, GIT, Docker, on EKS. Utilized Kubernetes and Docker for the runtime environment of the CI/CD system to build, test deploy.</w:t>
      </w:r>
    </w:p>
    <w:p w:rsidR="00497EA6" w:rsidRPr="00497EA6" w:rsidP="00497EA6" w14:paraId="2694D60D" w14:textId="77777777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>Utilized Kubernetes for the runtime environment of the CI/CD system to build, test deploy.</w:t>
      </w:r>
    </w:p>
    <w:p w:rsidR="00497EA6" w:rsidRPr="00497EA6" w:rsidP="00497EA6" w14:paraId="36E481DF" w14:textId="77777777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>Designed and Implemented MVC architecture using Spring Framework, which involved writing Action Classes/Forms/Custom Tag Libraries &amp;JSP pages.</w:t>
      </w:r>
    </w:p>
    <w:p w:rsidR="00497EA6" w:rsidRPr="00497EA6" w:rsidP="00497EA6" w14:paraId="775716FC" w14:textId="77777777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>Development/deployment and monitoring of new Dockerized infrastructure</w:t>
      </w:r>
    </w:p>
    <w:p w:rsidR="00497EA6" w:rsidRPr="00497EA6" w:rsidP="00497EA6" w14:paraId="6319AC9E" w14:textId="77777777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>Docker support for Go/NodeJS/Python development team</w:t>
      </w:r>
    </w:p>
    <w:p w:rsidR="00497EA6" w:rsidRPr="00497EA6" w:rsidP="00497EA6" w14:paraId="6B0018F7" w14:textId="548E9945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 xml:space="preserve">Used technologies: Docker, Kubernetes, </w:t>
      </w:r>
      <w:r w:rsidRPr="00497EA6" w:rsidR="00F334C9">
        <w:rPr>
          <w:rFonts w:ascii="Arial" w:hAnsi="Arial" w:cs="Arial"/>
          <w:iCs/>
          <w:sz w:val="20"/>
          <w:szCs w:val="20"/>
          <w:lang w:val="en-GB"/>
        </w:rPr>
        <w:t>Pure Storage</w:t>
      </w:r>
      <w:r w:rsidRPr="00497EA6">
        <w:rPr>
          <w:rFonts w:ascii="Arial" w:hAnsi="Arial" w:cs="Arial"/>
          <w:iCs/>
          <w:sz w:val="20"/>
          <w:szCs w:val="20"/>
          <w:lang w:val="en-GB"/>
        </w:rPr>
        <w:t>, Ansible,</w:t>
      </w:r>
      <w:r w:rsidR="00F334C9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Pr="00497EA6">
        <w:rPr>
          <w:rFonts w:ascii="Arial" w:hAnsi="Arial" w:cs="Arial"/>
          <w:iCs/>
          <w:sz w:val="20"/>
          <w:szCs w:val="20"/>
          <w:lang w:val="en-GB"/>
        </w:rPr>
        <w:t xml:space="preserve">Aws, iSCSI, IPXE, HW </w:t>
      </w:r>
      <w:r w:rsidRPr="00497EA6" w:rsidR="00014FBF">
        <w:rPr>
          <w:rFonts w:ascii="Arial" w:hAnsi="Arial" w:cs="Arial"/>
          <w:iCs/>
          <w:sz w:val="20"/>
          <w:szCs w:val="20"/>
          <w:lang w:val="en-GB"/>
        </w:rPr>
        <w:t>servers, ...</w:t>
      </w:r>
    </w:p>
    <w:p w:rsidR="00497EA6" w:rsidRPr="00497EA6" w:rsidP="00497EA6" w14:paraId="7DCAA753" w14:textId="0226449B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>Good Expertise on Docker compose,</w:t>
      </w:r>
      <w:r w:rsidR="00F334C9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Pr="00497EA6" w:rsidR="00F91493">
        <w:rPr>
          <w:rFonts w:ascii="Arial" w:hAnsi="Arial" w:cs="Arial"/>
          <w:iCs/>
          <w:sz w:val="20"/>
          <w:szCs w:val="20"/>
          <w:lang w:val="en-GB"/>
        </w:rPr>
        <w:t>Files</w:t>
      </w:r>
      <w:r w:rsidR="00F91493">
        <w:rPr>
          <w:rFonts w:ascii="Arial" w:hAnsi="Arial" w:cs="Arial"/>
          <w:iCs/>
          <w:sz w:val="20"/>
          <w:szCs w:val="20"/>
          <w:lang w:val="en-GB"/>
        </w:rPr>
        <w:t>,</w:t>
      </w:r>
      <w:r w:rsidR="00F334C9">
        <w:rPr>
          <w:rFonts w:ascii="Arial" w:hAnsi="Arial" w:cs="Arial"/>
          <w:iCs/>
          <w:sz w:val="20"/>
          <w:szCs w:val="20"/>
          <w:lang w:val="en-GB"/>
        </w:rPr>
        <w:t xml:space="preserve"> </w:t>
      </w:r>
      <w:r w:rsidRPr="00497EA6">
        <w:rPr>
          <w:rFonts w:ascii="Arial" w:hAnsi="Arial" w:cs="Arial"/>
          <w:iCs/>
          <w:sz w:val="20"/>
          <w:szCs w:val="20"/>
          <w:lang w:val="en-GB"/>
        </w:rPr>
        <w:t>Docker Hub and Swarm</w:t>
      </w:r>
    </w:p>
    <w:p w:rsidR="00497EA6" w:rsidRPr="00497EA6" w:rsidP="00497EA6" w14:paraId="6282150F" w14:textId="7A5D39E7">
      <w:pPr>
        <w:pStyle w:val="ListParagraph"/>
        <w:numPr>
          <w:ilvl w:val="0"/>
          <w:numId w:val="11"/>
        </w:numPr>
        <w:ind w:right="-288"/>
        <w:rPr>
          <w:rFonts w:ascii="Arial" w:hAnsi="Arial" w:cs="Arial"/>
          <w:iCs/>
          <w:sz w:val="20"/>
          <w:szCs w:val="20"/>
          <w:lang w:val="en-GB"/>
        </w:rPr>
      </w:pPr>
      <w:r w:rsidRPr="00497EA6">
        <w:rPr>
          <w:rFonts w:ascii="Arial" w:hAnsi="Arial" w:cs="Arial"/>
          <w:iCs/>
          <w:sz w:val="20"/>
          <w:szCs w:val="20"/>
          <w:lang w:val="en-GB"/>
        </w:rPr>
        <w:t xml:space="preserve">Hands on experience </w:t>
      </w:r>
      <w:r w:rsidRPr="00497EA6" w:rsidR="00F91493">
        <w:rPr>
          <w:rFonts w:ascii="Arial" w:hAnsi="Arial" w:cs="Arial"/>
          <w:iCs/>
          <w:sz w:val="20"/>
          <w:szCs w:val="20"/>
          <w:lang w:val="en-GB"/>
        </w:rPr>
        <w:t>on Kubernetes</w:t>
      </w:r>
      <w:r w:rsidRPr="00497EA6">
        <w:rPr>
          <w:rFonts w:ascii="Arial" w:hAnsi="Arial" w:cs="Arial"/>
          <w:iCs/>
          <w:sz w:val="20"/>
          <w:szCs w:val="20"/>
          <w:lang w:val="en-GB"/>
        </w:rPr>
        <w:t xml:space="preserve"> Clusters</w:t>
      </w:r>
    </w:p>
    <w:p w:rsidR="00497EA6" w:rsidP="007608EC" w14:paraId="336ECEAB" w14:textId="77777777">
      <w:pPr>
        <w:pStyle w:val="ListParagraph"/>
        <w:ind w:left="-576" w:right="-288"/>
        <w:rPr>
          <w:rFonts w:ascii="Arial" w:hAnsi="Arial" w:cs="Arial"/>
          <w:b/>
        </w:rPr>
      </w:pPr>
    </w:p>
    <w:p w:rsidR="00FC6CEC" w:rsidP="00FC6CEC" w14:paraId="3CFB5761" w14:textId="77777777">
      <w:pPr>
        <w:pStyle w:val="ListParagraph"/>
        <w:ind w:left="-576" w:right="-288"/>
        <w:rPr>
          <w:rFonts w:ascii="Arial" w:hAnsi="Arial" w:cs="Arial"/>
          <w:b/>
        </w:rPr>
      </w:pPr>
      <w:r w:rsidRPr="007952AC">
        <w:rPr>
          <w:rFonts w:ascii="Arial" w:hAnsi="Arial" w:cs="Arial"/>
          <w:b/>
          <w:u w:val="single"/>
        </w:rPr>
        <w:t>Project # 1</w:t>
      </w:r>
      <w:r>
        <w:rPr>
          <w:rFonts w:ascii="Arial" w:hAnsi="Arial" w:cs="Arial"/>
          <w:b/>
        </w:rPr>
        <w:t>:</w:t>
      </w:r>
    </w:p>
    <w:p w:rsidR="00FC6CEC" w:rsidP="00FC6CEC" w14:paraId="1153F53D" w14:textId="77777777">
      <w:pPr>
        <w:pStyle w:val="ListParagraph"/>
        <w:ind w:left="-576" w:right="-288"/>
        <w:rPr>
          <w:rFonts w:ascii="Arial" w:hAnsi="Arial" w:cs="Arial"/>
          <w:b/>
        </w:rPr>
      </w:pPr>
    </w:p>
    <w:p w:rsidR="007952AC" w:rsidRPr="00FC6CEC" w:rsidP="00FC6CEC" w14:paraId="5CF3E632" w14:textId="77777777">
      <w:pPr>
        <w:pStyle w:val="ListParagraph"/>
        <w:ind w:left="-576" w:right="-288"/>
        <w:rPr>
          <w:rFonts w:asciiTheme="minorHAnsi" w:hAnsiTheme="minorHAnsi" w:cstheme="minorHAnsi"/>
          <w:b/>
        </w:rPr>
      </w:pPr>
      <w:r w:rsidRPr="00FC6CEC">
        <w:rPr>
          <w:rFonts w:asciiTheme="minorHAnsi" w:hAnsiTheme="minorHAnsi" w:cstheme="minorHAnsi"/>
          <w:b/>
        </w:rPr>
        <w:t>Organization:</w:t>
      </w:r>
      <w:r>
        <w:rPr>
          <w:rFonts w:asciiTheme="minorHAnsi" w:hAnsiTheme="minorHAnsi" w:cstheme="minorHAnsi"/>
          <w:b/>
        </w:rPr>
        <w:t xml:space="preserve"> </w:t>
      </w:r>
      <w:r w:rsidR="00497EA6">
        <w:t>Tech</w:t>
      </w:r>
      <w:r>
        <w:t xml:space="preserve"> </w:t>
      </w:r>
      <w:r w:rsidR="00497EA6">
        <w:t>Mahindra</w:t>
      </w:r>
    </w:p>
    <w:p w:rsidR="007952AC" w:rsidP="007952AC" w14:paraId="13D2FF7B" w14:textId="77777777">
      <w:pPr>
        <w:pStyle w:val="ListParagraph"/>
        <w:ind w:left="-576" w:right="-288"/>
      </w:pPr>
      <w:r w:rsidRPr="00FC6CEC">
        <w:rPr>
          <w:rFonts w:asciiTheme="minorHAnsi" w:hAnsiTheme="minorHAnsi" w:cstheme="minorHAnsi"/>
          <w:b/>
        </w:rPr>
        <w:t>Designation</w:t>
      </w:r>
      <w:r w:rsidRPr="00FC6CEC">
        <w:rPr>
          <w:b/>
        </w:rPr>
        <w:t>:</w:t>
      </w:r>
      <w:r>
        <w:rPr>
          <w:b/>
        </w:rPr>
        <w:t xml:space="preserve"> </w:t>
      </w:r>
      <w:r w:rsidRPr="007952AC" w:rsidR="00060736">
        <w:t>Build and release Engineer</w:t>
      </w:r>
    </w:p>
    <w:p w:rsidR="00FC6CEC" w:rsidP="007952AC" w14:paraId="209FDA11" w14:textId="77777777">
      <w:pPr>
        <w:pStyle w:val="ListParagraph"/>
        <w:ind w:left="-576" w:right="-288"/>
      </w:pPr>
      <w:r>
        <w:rPr>
          <w:rFonts w:asciiTheme="minorHAnsi" w:hAnsiTheme="minorHAnsi" w:cstheme="minorHAnsi"/>
          <w:b/>
        </w:rPr>
        <w:t xml:space="preserve">Duration       </w:t>
      </w:r>
      <w:r>
        <w:rPr>
          <w:rFonts w:asciiTheme="minorHAnsi" w:hAnsiTheme="minorHAnsi" w:cstheme="minorHAnsi"/>
          <w:b/>
        </w:rPr>
        <w:t xml:space="preserve">  :</w:t>
      </w:r>
      <w:r>
        <w:rPr>
          <w:rFonts w:asciiTheme="minorHAnsi" w:hAnsiTheme="minorHAnsi" w:cstheme="minorHAnsi"/>
          <w:b/>
        </w:rPr>
        <w:t xml:space="preserve">   </w:t>
      </w:r>
      <w:r w:rsidR="002B5A30">
        <w:t>May 2015 – Dec 2018</w:t>
      </w:r>
    </w:p>
    <w:p w:rsidR="00D443AF" w:rsidP="007952AC" w14:paraId="2F7D837C" w14:textId="77777777">
      <w:pPr>
        <w:pStyle w:val="ListParagraph"/>
        <w:ind w:left="-576" w:right="-288"/>
      </w:pPr>
    </w:p>
    <w:p w:rsidR="00D443AF" w:rsidP="00D443AF" w14:paraId="7D2A068F" w14:textId="77777777">
      <w:pPr>
        <w:pStyle w:val="ListParagraph"/>
        <w:ind w:left="-576" w:right="-288"/>
      </w:pPr>
      <w:r>
        <w:t xml:space="preserve">Project: Stockmann plc Infrastructure Management: </w:t>
      </w:r>
    </w:p>
    <w:p w:rsidR="00D443AF" w:rsidP="00D443AF" w14:paraId="504A85F9" w14:textId="77777777">
      <w:pPr>
        <w:pStyle w:val="ListParagraph"/>
        <w:ind w:left="-576" w:right="-288"/>
      </w:pPr>
      <w:r>
        <w:t>Stockmann plc, established in Finland in 1862, is an international listed company engaged</w:t>
      </w:r>
    </w:p>
    <w:p w:rsidR="00D443AF" w:rsidP="00D443AF" w14:paraId="56027C32" w14:textId="77777777">
      <w:pPr>
        <w:pStyle w:val="ListParagraph"/>
        <w:ind w:left="-576" w:right="-288"/>
      </w:pPr>
      <w:r>
        <w:t>in the retail trade. Stockmann’s divisions are the Stockmann Retail, Real Estate and</w:t>
      </w:r>
    </w:p>
    <w:p w:rsidR="00D443AF" w:rsidP="00D443AF" w14:paraId="386362BB" w14:textId="77777777">
      <w:pPr>
        <w:pStyle w:val="ListParagraph"/>
        <w:ind w:left="-576" w:right="-288"/>
      </w:pPr>
      <w:r>
        <w:t>Lindex.</w:t>
      </w:r>
    </w:p>
    <w:p w:rsidR="00D443AF" w:rsidP="00D443AF" w14:paraId="57CF6E3C" w14:textId="77777777">
      <w:pPr>
        <w:pStyle w:val="ListParagraph"/>
        <w:ind w:left="-576" w:right="-288"/>
      </w:pPr>
    </w:p>
    <w:p w:rsidR="00D443AF" w:rsidP="00D443AF" w14:paraId="4BC4C684" w14:textId="77777777">
      <w:pPr>
        <w:pStyle w:val="ListParagraph"/>
        <w:ind w:left="-576" w:right="-288"/>
      </w:pPr>
    </w:p>
    <w:p w:rsidR="00D443AF" w:rsidP="00D443AF" w14:paraId="5700A42C" w14:textId="77777777">
      <w:pPr>
        <w:pStyle w:val="ListParagraph"/>
        <w:ind w:left="-576" w:right="-288"/>
      </w:pPr>
    </w:p>
    <w:p w:rsidR="00D443AF" w:rsidP="00D443AF" w14:paraId="4EA70D3E" w14:textId="3C3019A3">
      <w:pPr>
        <w:pStyle w:val="ListParagraph"/>
        <w:ind w:left="-576" w:right="-288"/>
      </w:pPr>
      <w:r>
        <w:t xml:space="preserve">Tech Mahindra is </w:t>
      </w:r>
      <w:r w:rsidR="00014FBF">
        <w:t>Amazon Web</w:t>
      </w:r>
      <w:r>
        <w:t xml:space="preserve"> Services (AWS) Managed Services Provider (MSP) for Stockmann and is</w:t>
      </w:r>
    </w:p>
    <w:p w:rsidR="00D443AF" w:rsidRPr="00FC6CEC" w:rsidP="00D443AF" w14:paraId="79B3D485" w14:textId="77777777">
      <w:pPr>
        <w:pStyle w:val="ListParagraph"/>
        <w:ind w:left="-576" w:right="-288"/>
      </w:pPr>
      <w:r>
        <w:t>responsible for managing the infrastructure for the Product Information Management (PIM) system on AWS ensuring Security, Scalability and Fault tolerance while optimizing cost.</w:t>
      </w:r>
      <w:r>
        <w:cr/>
      </w:r>
    </w:p>
    <w:p w:rsidR="007952AC" w:rsidP="007952AC" w14:paraId="02ECD9B9" w14:textId="77777777">
      <w:pPr>
        <w:pStyle w:val="ListParagraph"/>
        <w:ind w:left="-576" w:right="-288"/>
        <w:rPr>
          <w:rFonts w:ascii="Arial" w:hAnsi="Arial" w:cs="Arial"/>
          <w:b/>
        </w:rPr>
      </w:pPr>
    </w:p>
    <w:p w:rsidR="007952AC" w:rsidP="007952AC" w14:paraId="536934CB" w14:textId="5501A0A2">
      <w:pPr>
        <w:pStyle w:val="ListParagraph"/>
        <w:ind w:left="-576" w:right="-28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Roles &amp;</w:t>
      </w:r>
      <w:r w:rsidRPr="007952AC" w:rsidR="00014FBF">
        <w:rPr>
          <w:rFonts w:ascii="Arial" w:hAnsi="Arial" w:cs="Arial"/>
          <w:b/>
          <w:u w:val="single"/>
        </w:rPr>
        <w:t>Responsibilities</w:t>
      </w:r>
      <w:r w:rsidR="00014FBF">
        <w:rPr>
          <w:rFonts w:ascii="Arial" w:hAnsi="Arial" w:cs="Arial"/>
          <w:b/>
        </w:rPr>
        <w:t>:</w:t>
      </w:r>
    </w:p>
    <w:p w:rsidR="007952AC" w:rsidP="007952AC" w14:paraId="061B3E7F" w14:textId="77777777">
      <w:pPr>
        <w:pStyle w:val="ListParagraph"/>
        <w:ind w:left="-576" w:right="-288"/>
        <w:rPr>
          <w:rFonts w:ascii="Arial" w:hAnsi="Arial" w:cs="Arial"/>
          <w:b/>
        </w:rPr>
      </w:pPr>
    </w:p>
    <w:p w:rsidR="007952AC" w:rsidRPr="00FC6CEC" w:rsidP="00FC6CEC" w14:paraId="5E394415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iCs/>
        </w:rPr>
      </w:pPr>
      <w:r w:rsidRPr="00FC6CEC">
        <w:rPr>
          <w:rFonts w:asciiTheme="minorHAnsi" w:hAnsiTheme="minorHAnsi" w:cstheme="minorHAnsi"/>
          <w:iCs/>
        </w:rPr>
        <w:t>Involved in DevOps POC’s by integrating Source controls tools, Build Tools, CI tools and CD tools to start new DevOps services in organization.</w:t>
      </w:r>
    </w:p>
    <w:p w:rsidR="007952AC" w:rsidRPr="00FC6CEC" w:rsidP="00FC6CEC" w14:paraId="55F5D170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iCs/>
        </w:rPr>
      </w:pPr>
      <w:r w:rsidRPr="00FC6CEC">
        <w:rPr>
          <w:rFonts w:asciiTheme="minorHAnsi" w:hAnsiTheme="minorHAnsi" w:cstheme="minorHAnsi"/>
          <w:iCs/>
        </w:rPr>
        <w:t xml:space="preserve">Built up CI/CD pipeline using Git, ant, maven, Jenkins for Java and Middleware applications.  </w:t>
      </w:r>
    </w:p>
    <w:p w:rsidR="007952AC" w:rsidRPr="00FC6CEC" w:rsidP="00FC6CEC" w14:paraId="5270A089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lang w:eastAsia="en-IN"/>
        </w:rPr>
      </w:pPr>
      <w:r w:rsidRPr="00FC6CEC">
        <w:rPr>
          <w:rFonts w:asciiTheme="minorHAnsi" w:hAnsiTheme="minorHAnsi" w:cstheme="minorHAnsi"/>
          <w:iCs/>
        </w:rPr>
        <w:t>Coordinating</w:t>
      </w:r>
      <w:r w:rsidRPr="00FC6CEC">
        <w:rPr>
          <w:rFonts w:asciiTheme="minorHAnsi" w:hAnsiTheme="minorHAnsi" w:cstheme="minorHAnsi"/>
          <w:lang w:eastAsia="en-IN"/>
        </w:rPr>
        <w:t xml:space="preserve"> with the Development team to fix the Build related issues.</w:t>
      </w:r>
    </w:p>
    <w:p w:rsidR="00DD07F6" w:rsidRPr="00FC6CEC" w:rsidP="00FC6CEC" w14:paraId="45CB825C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iCs/>
        </w:rPr>
      </w:pPr>
      <w:r w:rsidRPr="00FC6CEC">
        <w:rPr>
          <w:rFonts w:asciiTheme="minorHAnsi" w:hAnsiTheme="minorHAnsi" w:cstheme="minorHAnsi"/>
          <w:iCs/>
        </w:rPr>
        <w:t>Branching, tagging, release activities on Version Control Tools Git.</w:t>
      </w:r>
    </w:p>
    <w:p w:rsidR="00DD07F6" w:rsidRPr="00FC6CEC" w:rsidP="00FC6CEC" w14:paraId="2B54CE0D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lang w:eastAsia="en-IN"/>
        </w:rPr>
      </w:pPr>
      <w:r w:rsidRPr="00FC6CEC">
        <w:rPr>
          <w:rFonts w:asciiTheme="minorHAnsi" w:hAnsiTheme="minorHAnsi" w:cstheme="minorHAnsi"/>
          <w:lang w:eastAsia="en-IN"/>
        </w:rPr>
        <w:t>Worked on multiple AWS instances, set the security groups, Elastic and AMIs, Auto scaling to design cost effective, fault tolerant and highly available systems.</w:t>
      </w:r>
    </w:p>
    <w:p w:rsidR="00DD07F6" w:rsidRPr="00FC6CEC" w:rsidP="00FC6CEC" w14:paraId="6F719F43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lang w:eastAsia="en-IN"/>
        </w:rPr>
      </w:pPr>
      <w:r w:rsidRPr="00FC6CEC">
        <w:rPr>
          <w:rFonts w:asciiTheme="minorHAnsi" w:hAnsiTheme="minorHAnsi" w:cstheme="minorHAnsi"/>
          <w:color w:val="000000"/>
          <w:lang w:eastAsia="en-IN"/>
        </w:rPr>
        <w:t>Developed</w:t>
      </w:r>
      <w:r w:rsidRPr="00FC6CEC">
        <w:rPr>
          <w:rFonts w:asciiTheme="minorHAnsi" w:hAnsiTheme="minorHAnsi" w:cstheme="minorHAnsi"/>
          <w:lang w:eastAsia="en-IN"/>
        </w:rPr>
        <w:t xml:space="preserve"> automation framework for application deployments to the cloud environments.</w:t>
      </w:r>
    </w:p>
    <w:p w:rsidR="00DD07F6" w:rsidRPr="00FC6CEC" w:rsidP="00FC6CEC" w14:paraId="74F7C5AC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lang w:eastAsia="en-IN"/>
        </w:rPr>
      </w:pPr>
      <w:r w:rsidRPr="00FC6CEC">
        <w:rPr>
          <w:rFonts w:asciiTheme="minorHAnsi" w:hAnsiTheme="minorHAnsi" w:cstheme="minorHAnsi"/>
          <w:lang w:eastAsia="en-IN"/>
        </w:rPr>
        <w:t>Installed, Configure and automated continuous build using Jenkins Continuous Integration tool.</w:t>
      </w:r>
    </w:p>
    <w:p w:rsidR="00DD07F6" w:rsidRPr="00FC6CEC" w:rsidP="00FC6CEC" w14:paraId="60674CE5" w14:textId="77777777">
      <w:pPr>
        <w:numPr>
          <w:ilvl w:val="0"/>
          <w:numId w:val="9"/>
        </w:numPr>
        <w:tabs>
          <w:tab w:val="left" w:pos="1083"/>
        </w:tabs>
        <w:suppressAutoHyphens/>
        <w:spacing w:line="276" w:lineRule="auto"/>
        <w:ind w:left="-144"/>
        <w:jc w:val="both"/>
        <w:rPr>
          <w:rFonts w:asciiTheme="minorHAnsi" w:hAnsiTheme="minorHAnsi" w:cstheme="minorHAnsi"/>
          <w:lang w:eastAsia="en-IN"/>
        </w:rPr>
      </w:pPr>
      <w:r w:rsidRPr="00FC6CEC">
        <w:rPr>
          <w:rFonts w:asciiTheme="minorHAnsi" w:hAnsiTheme="minorHAnsi" w:cstheme="minorHAnsi"/>
          <w:iCs/>
        </w:rPr>
        <w:t>Creating new jobs in Jenkins and managing the build related</w:t>
      </w:r>
      <w:r w:rsidRPr="00FC6CEC">
        <w:rPr>
          <w:rFonts w:asciiTheme="minorHAnsi" w:hAnsiTheme="minorHAnsi" w:cstheme="minorHAnsi"/>
          <w:lang w:eastAsia="en-IN"/>
        </w:rPr>
        <w:t xml:space="preserve"> issues. </w:t>
      </w:r>
    </w:p>
    <w:p w:rsidR="00DD07F6" w:rsidRPr="00FC6CEC" w:rsidP="00FC6CEC" w14:paraId="75FDDF4E" w14:textId="77777777">
      <w:pPr>
        <w:numPr>
          <w:ilvl w:val="0"/>
          <w:numId w:val="9"/>
        </w:numPr>
        <w:shd w:val="clear" w:color="auto" w:fill="FFFFFF"/>
        <w:spacing w:before="105" w:after="105" w:line="240" w:lineRule="auto"/>
        <w:ind w:lef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 xml:space="preserve">Using Vagrant locally for testing automation scripts before configure them in real time servers. </w:t>
      </w:r>
    </w:p>
    <w:p w:rsidR="00DD07F6" w:rsidRPr="00FC6CEC" w:rsidP="00FC6CEC" w14:paraId="276CA5AE" w14:textId="77777777">
      <w:pPr>
        <w:numPr>
          <w:ilvl w:val="0"/>
          <w:numId w:val="9"/>
        </w:numPr>
        <w:shd w:val="clear" w:color="auto" w:fill="FFFFFF"/>
        <w:spacing w:before="105" w:after="105" w:line="240" w:lineRule="auto"/>
        <w:ind w:lef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 xml:space="preserve"> Using Ansible to prepare environments and deploy artifacts to those environments.</w:t>
      </w:r>
    </w:p>
    <w:p w:rsidR="00DD07F6" w:rsidRPr="00FC6CEC" w:rsidP="00FC6CEC" w14:paraId="0E1CBEE2" w14:textId="77777777">
      <w:pPr>
        <w:numPr>
          <w:ilvl w:val="0"/>
          <w:numId w:val="9"/>
        </w:numPr>
        <w:shd w:val="clear" w:color="auto" w:fill="FFFFFF"/>
        <w:spacing w:before="105" w:after="105" w:line="240" w:lineRule="auto"/>
        <w:ind w:left="-144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Deployed builds to different environments like DEV, QA, UAT environments by integrating Jenkins and Ansible.</w:t>
      </w:r>
    </w:p>
    <w:p w:rsidR="00DD07F6" w:rsidRPr="00FC6CEC" w:rsidP="00FC6CEC" w14:paraId="7FD3A031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-144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Sending daily/weekly status report to onsite coordinator.</w:t>
      </w:r>
    </w:p>
    <w:p w:rsidR="00DD07F6" w:rsidRPr="00FC6CEC" w:rsidP="00FC6CEC" w14:paraId="74B56B90" w14:textId="7777777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-144"/>
        <w:jc w:val="both"/>
        <w:rPr>
          <w:rFonts w:asciiTheme="minorHAnsi" w:hAnsiTheme="minorHAnsi" w:cstheme="minorHAnsi"/>
        </w:rPr>
      </w:pPr>
      <w:r w:rsidRPr="00FC6CEC">
        <w:rPr>
          <w:rFonts w:asciiTheme="minorHAnsi" w:hAnsiTheme="minorHAnsi" w:cstheme="minorHAnsi"/>
        </w:rPr>
        <w:t>Creating and maintaining Project related documentation.</w:t>
      </w:r>
    </w:p>
    <w:p w:rsidR="00DD07F6" w:rsidP="00DD07F6" w14:paraId="6EEC6593" w14:textId="7AF8D3EB">
      <w:pPr>
        <w:pStyle w:val="NormalWeb"/>
        <w:spacing w:before="150" w:beforeAutospacing="0" w:after="150" w:afterAutospacing="0"/>
        <w:ind w:left="-576"/>
        <w:jc w:val="both"/>
        <w:rPr>
          <w:rFonts w:asciiTheme="minorHAnsi" w:hAnsiTheme="minorHAnsi" w:cstheme="minorHAnsi"/>
        </w:rPr>
      </w:pPr>
      <w:r w:rsidRPr="00DD07F6">
        <w:rPr>
          <w:rFonts w:ascii="Arial" w:hAnsi="Arial" w:cs="Arial"/>
          <w:b/>
          <w:u w:val="single"/>
        </w:rPr>
        <w:t>Environment:</w:t>
      </w:r>
      <w:r w:rsidR="00014FBF">
        <w:rPr>
          <w:rFonts w:ascii="Arial" w:hAnsi="Arial" w:cs="Arial"/>
          <w:b/>
        </w:rPr>
        <w:t xml:space="preserve"> </w:t>
      </w:r>
      <w:r w:rsidR="00060736">
        <w:rPr>
          <w:rFonts w:asciiTheme="minorHAnsi" w:hAnsiTheme="minorHAnsi" w:cstheme="minorHAnsi"/>
        </w:rPr>
        <w:t>Git, Maven, Jenkins, Sh</w:t>
      </w:r>
      <w:r w:rsidR="00823FAF">
        <w:rPr>
          <w:rFonts w:asciiTheme="minorHAnsi" w:hAnsiTheme="minorHAnsi" w:cstheme="minorHAnsi"/>
        </w:rPr>
        <w:t>ell Scripting, AWS (EC2, S3</w:t>
      </w:r>
      <w:r w:rsidR="00060736">
        <w:rPr>
          <w:rFonts w:asciiTheme="minorHAnsi" w:hAnsiTheme="minorHAnsi" w:cstheme="minorHAnsi"/>
        </w:rPr>
        <w:t>, ELB, Auto Scaling) &amp;Ansible.</w:t>
      </w:r>
    </w:p>
    <w:p w:rsidR="00497EA6" w:rsidRPr="00497EA6" w:rsidP="00497EA6" w14:paraId="7E01B8C0" w14:textId="77777777">
      <w:pPr>
        <w:pStyle w:val="NormalWeb"/>
        <w:spacing w:before="150" w:after="150"/>
        <w:ind w:left="-576"/>
        <w:jc w:val="both"/>
        <w:rPr>
          <w:rFonts w:cstheme="minorHAnsi"/>
          <w:b/>
          <w:bCs/>
          <w:u w:val="single"/>
        </w:rPr>
      </w:pPr>
      <w:r w:rsidRPr="00497EA6">
        <w:rPr>
          <w:rFonts w:cstheme="minorHAnsi"/>
          <w:b/>
          <w:bCs/>
          <w:u w:val="single"/>
        </w:rPr>
        <w:t>Linux Administrator Roles:</w:t>
      </w:r>
    </w:p>
    <w:p w:rsidR="00497EA6" w:rsidRPr="00497EA6" w:rsidP="00497EA6" w14:paraId="2319A3CC" w14:textId="77777777">
      <w:pPr>
        <w:pStyle w:val="NormalWeb"/>
        <w:numPr>
          <w:ilvl w:val="0"/>
          <w:numId w:val="12"/>
        </w:numPr>
        <w:spacing w:before="150" w:after="150"/>
        <w:jc w:val="both"/>
        <w:rPr>
          <w:rFonts w:cstheme="minorHAnsi"/>
          <w:lang w:val="en-GB"/>
        </w:rPr>
      </w:pPr>
      <w:r w:rsidRPr="00497EA6">
        <w:rPr>
          <w:rFonts w:cstheme="minorHAnsi"/>
          <w:lang w:val="en-GB"/>
        </w:rPr>
        <w:t>Installation and maintenance of Windows and Linux based systems within a client’s digital environment.</w:t>
      </w:r>
    </w:p>
    <w:p w:rsidR="00497EA6" w:rsidRPr="00497EA6" w:rsidP="00497EA6" w14:paraId="29ADA14D" w14:textId="77777777">
      <w:pPr>
        <w:pStyle w:val="NormalWeb"/>
        <w:numPr>
          <w:ilvl w:val="0"/>
          <w:numId w:val="12"/>
        </w:numPr>
        <w:spacing w:before="150" w:after="150"/>
        <w:jc w:val="both"/>
        <w:rPr>
          <w:rFonts w:cstheme="minorHAnsi"/>
          <w:lang w:val="en-GB"/>
        </w:rPr>
      </w:pPr>
      <w:r w:rsidRPr="00497EA6">
        <w:rPr>
          <w:rFonts w:cstheme="minorHAnsi"/>
          <w:lang w:val="en-GB"/>
        </w:rPr>
        <w:t>Evaluates industry trends, standards and new technologies to recommend change (i.e., evaluate and integrate new OS versions, drivers and hardware.</w:t>
      </w:r>
    </w:p>
    <w:p w:rsidR="00497EA6" w:rsidRPr="00497EA6" w:rsidP="00497EA6" w14:paraId="0511D8CC" w14:textId="77777777">
      <w:pPr>
        <w:pStyle w:val="NormalWeb"/>
        <w:numPr>
          <w:ilvl w:val="0"/>
          <w:numId w:val="12"/>
        </w:numPr>
        <w:spacing w:before="150" w:after="150"/>
        <w:jc w:val="both"/>
        <w:rPr>
          <w:rFonts w:cstheme="minorHAnsi"/>
          <w:lang w:val="en-GB"/>
        </w:rPr>
      </w:pPr>
      <w:r w:rsidRPr="00497EA6">
        <w:rPr>
          <w:rFonts w:cstheme="minorHAnsi"/>
          <w:lang w:val="en-GB"/>
        </w:rPr>
        <w:t>Troubleshooting Oracle and SAP applications on Linux</w:t>
      </w:r>
    </w:p>
    <w:p w:rsidR="00497EA6" w:rsidRPr="00497EA6" w:rsidP="00497EA6" w14:paraId="18B6CB13" w14:textId="77777777">
      <w:pPr>
        <w:pStyle w:val="NormalWeb"/>
        <w:numPr>
          <w:ilvl w:val="0"/>
          <w:numId w:val="12"/>
        </w:numPr>
        <w:spacing w:before="150" w:after="150"/>
        <w:jc w:val="both"/>
        <w:rPr>
          <w:rFonts w:cstheme="minorHAnsi"/>
          <w:lang w:val="en-GB"/>
        </w:rPr>
      </w:pPr>
      <w:r w:rsidRPr="00497EA6">
        <w:rPr>
          <w:rFonts w:cstheme="minorHAnsi"/>
          <w:lang w:val="en-GB"/>
        </w:rPr>
        <w:t>Configuring Linux Firewall, Transparent Squid sever, DHCP, DNS on Centos Server for more than 100 clients.</w:t>
      </w:r>
    </w:p>
    <w:p w:rsidR="00497EA6" w:rsidRPr="00497EA6" w:rsidP="00497EA6" w14:paraId="37995DE3" w14:textId="77777777">
      <w:pPr>
        <w:pStyle w:val="NormalWeb"/>
        <w:numPr>
          <w:ilvl w:val="0"/>
          <w:numId w:val="12"/>
        </w:numPr>
        <w:spacing w:before="150" w:after="150"/>
        <w:jc w:val="both"/>
        <w:rPr>
          <w:rFonts w:cstheme="minorHAnsi"/>
          <w:lang w:val="en-GB"/>
        </w:rPr>
      </w:pPr>
      <w:r w:rsidRPr="00497EA6">
        <w:rPr>
          <w:rFonts w:cstheme="minorHAnsi"/>
          <w:lang w:val="en-GB"/>
        </w:rPr>
        <w:t>Installing and Maintain MAC OS X 10.9 Mavericks on Desktop Machines</w:t>
      </w:r>
    </w:p>
    <w:p w:rsidR="00497EA6" w:rsidRPr="00497EA6" w:rsidP="00497EA6" w14:paraId="11B399F8" w14:textId="77777777">
      <w:pPr>
        <w:pStyle w:val="NormalWeb"/>
        <w:numPr>
          <w:ilvl w:val="0"/>
          <w:numId w:val="12"/>
        </w:numPr>
        <w:spacing w:before="150" w:after="150"/>
        <w:jc w:val="both"/>
        <w:rPr>
          <w:rFonts w:cstheme="minorHAnsi"/>
          <w:lang w:val="en-GB"/>
        </w:rPr>
      </w:pPr>
      <w:r w:rsidRPr="00497EA6">
        <w:rPr>
          <w:rFonts w:cstheme="minorHAnsi"/>
          <w:lang w:val="en-GB"/>
        </w:rPr>
        <w:t>Set up &amp; Manage secure Virtual Private Network (site to site) between Regional and Head Office</w:t>
      </w:r>
    </w:p>
    <w:p w:rsidR="00ED6527" w:rsidRPr="00915BC1" w:rsidP="00ED6527" w14:paraId="32268407" w14:textId="77777777">
      <w:pPr>
        <w:pBdr>
          <w:bottom w:val="single" w:sz="12" w:space="1" w:color="auto"/>
        </w:pBdr>
        <w:spacing w:line="260" w:lineRule="atLeast"/>
        <w:rPr>
          <w:rFonts w:asciiTheme="minorHAnsi" w:hAnsiTheme="minorHAnsi"/>
          <w:b/>
          <w:bCs/>
          <w:i/>
          <w:iCs/>
          <w:noProof/>
          <w:sz w:val="22"/>
          <w:szCs w:val="22"/>
          <w:u w:val="single"/>
          <w:lang w:val="en-GB"/>
        </w:rPr>
      </w:pPr>
      <w:r w:rsidRPr="00915BC1">
        <w:rPr>
          <w:rFonts w:asciiTheme="minorHAnsi" w:hAnsiTheme="minorHAnsi"/>
          <w:b/>
          <w:bCs/>
          <w:iCs/>
          <w:noProof/>
          <w:sz w:val="22"/>
          <w:szCs w:val="22"/>
          <w:lang w:val="en-GB"/>
        </w:rPr>
        <w:t>Job Roles as VMware administrator:</w:t>
      </w:r>
    </w:p>
    <w:p w:rsidR="00ED6527" w:rsidRPr="00915BC1" w:rsidP="00ED6527" w14:paraId="0AA3DE95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Configured &amp; Deployed ESX/ESXi server in corporate production environment.</w:t>
      </w:r>
    </w:p>
    <w:p w:rsidR="00ED6527" w:rsidRPr="00915BC1" w:rsidP="00ED6527" w14:paraId="4B9EAC08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Implementation of VSphere, users and groups management.</w:t>
      </w:r>
    </w:p>
    <w:p w:rsidR="00ED6527" w:rsidRPr="00915BC1" w:rsidP="00ED6527" w14:paraId="213A87B3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Perform system trouble-shooting, performance tuning and capacity planning.</w:t>
      </w:r>
    </w:p>
    <w:p w:rsidR="00ED6527" w:rsidRPr="00915BC1" w:rsidP="00ED6527" w14:paraId="5D749ADE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Use VSphere Vcenter Server to monitor virtual machine resource usage.</w:t>
      </w:r>
    </w:p>
    <w:p w:rsidR="00ED6527" w:rsidRPr="00915BC1" w:rsidP="00ED6527" w14:paraId="5D66235E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Use VMware VSphere Vcenter Update Manager to apply patches to virtual machines and also Virtual Private Networking (VPN) tools and techniques to maintain these VM’s</w:t>
      </w:r>
    </w:p>
    <w:p w:rsidR="00ED6527" w:rsidRPr="00915BC1" w:rsidP="00ED6527" w14:paraId="3267BC7E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Managed ESX and ESXi systems through VSphere VMA for running scripts and agents</w:t>
      </w:r>
    </w:p>
    <w:p w:rsidR="00ED6527" w:rsidRPr="00915BC1" w:rsidP="00ED6527" w14:paraId="50B70477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Involved in P2V, V2V Migration as per client Requirement.</w:t>
      </w:r>
    </w:p>
    <w:p w:rsidR="00ED6527" w:rsidRPr="00915BC1" w:rsidP="00ED6527" w14:paraId="18332924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Installing and Maintaining Vcenter Servers</w:t>
      </w:r>
    </w:p>
    <w:p w:rsidR="00ED6527" w:rsidRPr="00915BC1" w:rsidP="00ED6527" w14:paraId="7DBE10BB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Taking  regular backup of Vcenter Server machine</w:t>
      </w:r>
    </w:p>
    <w:p w:rsidR="00ED6527" w:rsidP="00ED6527" w14:paraId="7F94E126" w14:textId="77777777">
      <w:pPr>
        <w:numPr>
          <w:ilvl w:val="0"/>
          <w:numId w:val="13"/>
        </w:numPr>
        <w:pBdr>
          <w:bottom w:val="single" w:sz="12" w:space="1" w:color="auto"/>
        </w:pBdr>
        <w:spacing w:line="260" w:lineRule="atLeast"/>
        <w:rPr>
          <w:rFonts w:asciiTheme="minorHAnsi" w:hAnsiTheme="minorHAnsi"/>
          <w:bCs/>
          <w:noProof/>
          <w:sz w:val="22"/>
          <w:szCs w:val="22"/>
        </w:rPr>
      </w:pPr>
      <w:r w:rsidRPr="00915BC1">
        <w:rPr>
          <w:rFonts w:asciiTheme="minorHAnsi" w:hAnsiTheme="minorHAnsi"/>
          <w:bCs/>
          <w:noProof/>
          <w:sz w:val="22"/>
          <w:szCs w:val="22"/>
        </w:rPr>
        <w:t>Creating Resource Pools and Setting limits on CPU and RAM</w:t>
      </w:r>
    </w:p>
    <w:p w:rsidR="00FC6CEC" w:rsidP="00FC6CEC" w14:paraId="0D8E5B87" w14:textId="77777777">
      <w:pPr>
        <w:spacing w:line="240" w:lineRule="auto"/>
        <w:ind w:left="-576"/>
        <w:rPr>
          <w:rFonts w:cstheme="minorHAnsi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  <w:r>
        <w:pict>
          <v:shape id="_x0000_s1027" type="#_x0000_t75" style="width:1pt;height:1pt;margin-top:0;margin-left:0;position:absolute;z-index:251659264">
            <v:imagedata r:id="rId7"/>
          </v:shape>
        </w:pict>
      </w:r>
    </w:p>
    <w:sectPr w:rsidSect="00B90BF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ira">
    <w:altName w:val="Times New Roman"/>
    <w:charset w:val="01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B86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hd w:val="clear" w:color="auto" w:fill="FFFFFF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2">
    <w:nsid w:val="00000005"/>
    <w:multiLevelType w:val="hybridMultilevel"/>
    <w:tmpl w:val="B7BA0A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3374D"/>
    <w:multiLevelType w:val="hybridMultilevel"/>
    <w:tmpl w:val="00000000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/>
        <w:color w:val="000000"/>
        <w:sz w:val="17"/>
        <w:szCs w:val="17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23760DCE"/>
    <w:multiLevelType w:val="hybridMultilevel"/>
    <w:tmpl w:val="97CE2402"/>
    <w:lvl w:ilvl="0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23EE2B0E"/>
    <w:multiLevelType w:val="hybridMultilevel"/>
    <w:tmpl w:val="C1847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64AAC"/>
    <w:multiLevelType w:val="hybridMultilevel"/>
    <w:tmpl w:val="C9600EA0"/>
    <w:lvl w:ilvl="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2CDE7830"/>
    <w:multiLevelType w:val="hybridMultilevel"/>
    <w:tmpl w:val="57F6EEB6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8">
    <w:nsid w:val="3CDA2726"/>
    <w:multiLevelType w:val="hybridMultilevel"/>
    <w:tmpl w:val="4AAE82C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9C4775"/>
    <w:multiLevelType w:val="hybridMultilevel"/>
    <w:tmpl w:val="37AE9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D0D7B"/>
    <w:multiLevelType w:val="hybridMultilevel"/>
    <w:tmpl w:val="496E7E4A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1">
    <w:nsid w:val="62AB1293"/>
    <w:multiLevelType w:val="hybridMultilevel"/>
    <w:tmpl w:val="ACB4FC9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27A73"/>
    <w:multiLevelType w:val="hybridMultilevel"/>
    <w:tmpl w:val="7BB2BD6A"/>
    <w:lvl w:ilvl="0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 w:themeColor="text1"/>
      </w:rPr>
    </w:lvl>
    <w:lvl w:ilvl="4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FA"/>
    <w:rsid w:val="000008D7"/>
    <w:rsid w:val="00000E56"/>
    <w:rsid w:val="00005940"/>
    <w:rsid w:val="00014FBF"/>
    <w:rsid w:val="000214B7"/>
    <w:rsid w:val="00060736"/>
    <w:rsid w:val="00081422"/>
    <w:rsid w:val="000A07DF"/>
    <w:rsid w:val="000A3CB3"/>
    <w:rsid w:val="00144EEE"/>
    <w:rsid w:val="00193810"/>
    <w:rsid w:val="001A6BE2"/>
    <w:rsid w:val="001F7E93"/>
    <w:rsid w:val="00207261"/>
    <w:rsid w:val="00223F74"/>
    <w:rsid w:val="00225394"/>
    <w:rsid w:val="0022680D"/>
    <w:rsid w:val="00254A4D"/>
    <w:rsid w:val="002B5A30"/>
    <w:rsid w:val="002F1328"/>
    <w:rsid w:val="00312CA4"/>
    <w:rsid w:val="003737D4"/>
    <w:rsid w:val="003A7919"/>
    <w:rsid w:val="003C7A65"/>
    <w:rsid w:val="003F4348"/>
    <w:rsid w:val="004073D9"/>
    <w:rsid w:val="00446D08"/>
    <w:rsid w:val="00497EA6"/>
    <w:rsid w:val="004A5CEE"/>
    <w:rsid w:val="004E1320"/>
    <w:rsid w:val="00555E85"/>
    <w:rsid w:val="0057733E"/>
    <w:rsid w:val="005A78EF"/>
    <w:rsid w:val="005B32DE"/>
    <w:rsid w:val="005B786B"/>
    <w:rsid w:val="00623A22"/>
    <w:rsid w:val="00682A5C"/>
    <w:rsid w:val="006B493E"/>
    <w:rsid w:val="006C3508"/>
    <w:rsid w:val="006D7A47"/>
    <w:rsid w:val="006E3900"/>
    <w:rsid w:val="007331D9"/>
    <w:rsid w:val="007528DC"/>
    <w:rsid w:val="007608EC"/>
    <w:rsid w:val="007952AC"/>
    <w:rsid w:val="00796BAB"/>
    <w:rsid w:val="007A7463"/>
    <w:rsid w:val="007B0974"/>
    <w:rsid w:val="007B4956"/>
    <w:rsid w:val="007D21F0"/>
    <w:rsid w:val="00823FAF"/>
    <w:rsid w:val="00873CC4"/>
    <w:rsid w:val="008D54FB"/>
    <w:rsid w:val="00915BC1"/>
    <w:rsid w:val="009B3280"/>
    <w:rsid w:val="00A17C53"/>
    <w:rsid w:val="00A3297C"/>
    <w:rsid w:val="00A52366"/>
    <w:rsid w:val="00A5352E"/>
    <w:rsid w:val="00B32A3E"/>
    <w:rsid w:val="00B90BFA"/>
    <w:rsid w:val="00BB0F4D"/>
    <w:rsid w:val="00C40E72"/>
    <w:rsid w:val="00C709B4"/>
    <w:rsid w:val="00CB7417"/>
    <w:rsid w:val="00CB7923"/>
    <w:rsid w:val="00D1428D"/>
    <w:rsid w:val="00D32305"/>
    <w:rsid w:val="00D43B1D"/>
    <w:rsid w:val="00D443AF"/>
    <w:rsid w:val="00DD07F6"/>
    <w:rsid w:val="00E11023"/>
    <w:rsid w:val="00E93FA6"/>
    <w:rsid w:val="00EB7F1C"/>
    <w:rsid w:val="00ED338F"/>
    <w:rsid w:val="00ED6527"/>
    <w:rsid w:val="00EE511E"/>
    <w:rsid w:val="00F334C9"/>
    <w:rsid w:val="00F768FE"/>
    <w:rsid w:val="00F90B45"/>
    <w:rsid w:val="00F91493"/>
    <w:rsid w:val="00FC6CE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BC7FCB-5506-474D-AC1B-930FDA8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BF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07F6"/>
    <w:pPr>
      <w:spacing w:line="276" w:lineRule="auto"/>
      <w:outlineLvl w:val="2"/>
    </w:pPr>
    <w:rPr>
      <w:rFonts w:ascii="Century Schoolbook" w:eastAsia="Century Schoolbook" w:hAnsi="Century Schoolbook"/>
      <w:color w:val="A43926"/>
      <w:spacing w:val="5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name">
    <w:name w:val="div_name"/>
    <w:basedOn w:val="Normal"/>
    <w:rsid w:val="00B90BFA"/>
    <w:pPr>
      <w:spacing w:line="620" w:lineRule="atLeast"/>
    </w:pPr>
    <w:rPr>
      <w:b/>
      <w:bCs/>
      <w:caps/>
      <w:sz w:val="54"/>
      <w:szCs w:val="54"/>
    </w:rPr>
  </w:style>
  <w:style w:type="character" w:customStyle="1" w:styleId="span">
    <w:name w:val="span"/>
    <w:basedOn w:val="DefaultParagraphFont"/>
    <w:rsid w:val="00B90BFA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B90BFA"/>
    <w:rPr>
      <w:color w:val="0000FF" w:themeColor="hyperlink"/>
      <w:u w:val="single"/>
    </w:rPr>
  </w:style>
  <w:style w:type="paragraph" w:styleId="ListParagraph">
    <w:name w:val="List Paragraph"/>
    <w:aliases w:val="Figure_name,List Paragraph1"/>
    <w:basedOn w:val="Normal"/>
    <w:link w:val="ListParagraphChar"/>
    <w:uiPriority w:val="34"/>
    <w:qFormat/>
    <w:rsid w:val="007D21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31D9"/>
    <w:pPr>
      <w:widowControl w:val="0"/>
      <w:autoSpaceDE w:val="0"/>
      <w:autoSpaceDN w:val="0"/>
      <w:spacing w:before="1" w:line="242" w:lineRule="exact"/>
      <w:ind w:left="103"/>
    </w:pPr>
    <w:rPr>
      <w:rFonts w:ascii="Arial" w:eastAsia="Arial" w:hAnsi="Arial" w:cs="Arial"/>
      <w:sz w:val="22"/>
      <w:szCs w:val="22"/>
    </w:rPr>
  </w:style>
  <w:style w:type="character" w:customStyle="1" w:styleId="ListParagraphChar">
    <w:name w:val="List Paragraph Char"/>
    <w:aliases w:val="Figure_name Char,List Paragraph1 Char"/>
    <w:basedOn w:val="DefaultParagraphFont"/>
    <w:link w:val="ListParagraph"/>
    <w:uiPriority w:val="34"/>
    <w:rsid w:val="00312CA4"/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rsid w:val="00CB7923"/>
    <w:rPr>
      <w:rFonts w:ascii="Verdana" w:hAnsi="Verdana" w:cs="Verdana" w:hint="default"/>
      <w:i w:val="0"/>
      <w:iCs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07F6"/>
    <w:pPr>
      <w:spacing w:before="100" w:beforeAutospacing="1" w:after="100" w:afterAutospacing="1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DD07F6"/>
    <w:rPr>
      <w:rFonts w:ascii="Century Schoolbook" w:eastAsia="Century Schoolbook" w:hAnsi="Century Schoolbook" w:cs="Times New Roman"/>
      <w:color w:val="A43926"/>
      <w:spacing w:val="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FC6C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C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6C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CEC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ishoredevops2015@gmail.com" TargetMode="External" /><Relationship Id="rId6" Type="http://schemas.openxmlformats.org/officeDocument/2006/relationships/image" Target="https://rdxfootmark.naukri.com/v2/track/openCv?trackingInfo=a36b765d6d40d51f682ac6151b00f7c8134f530e18705c4458440321091b5b58120f180519415d5e004356014b4450530401195c1333471b1b1115405c5c0d5248011503504e1c180c571833471b1b0a13435a55014d584b50535a4f162e024b4340010d120213105b5c0c004d145c455715445a5c5d57421a081105431458090d074b100a12031753444f4a081e010303001941585a0b564c1308034e6&amp;docType=docx" TargetMode="External" /><Relationship Id="rId7" Type="http://schemas.openxmlformats.org/officeDocument/2006/relationships/image" Target="https://rdxfootmark.naukri.com/v2/track/openCv?trackingInfo=3c17a0100872037820e7443f79ec7152134f530e18705c4458440321091b5b58120016041549515a084356014b4450530401195c1333471b1b11154958540a5742011503504e1c180c571833471b1b06184459580a595601514841481f0f2b561358191b175511430d0e01554f415f40001940510f01561c1b0d115616105d0f5a561c400812074744595d0151421758140415475f580d044a100d400616400a5f0c501c160c140514405c5d095049170917034044585d5f501c170f155111425c080f4356014a4857034b4a590d5442160c180519484a10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0690-6496-4D18-808E-2B1B6256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Kishore Kumar</cp:lastModifiedBy>
  <cp:revision>7</cp:revision>
  <dcterms:created xsi:type="dcterms:W3CDTF">2020-11-23T08:36:00Z</dcterms:created>
  <dcterms:modified xsi:type="dcterms:W3CDTF">2021-02-08T13:42:00Z</dcterms:modified>
</cp:coreProperties>
</file>