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D530B" w14:textId="5BA8C8A1" w:rsidR="001865E8" w:rsidRDefault="00A32A5C" w:rsidP="00714CC5">
      <w:pPr>
        <w:tabs>
          <w:tab w:val="left" w:pos="360"/>
        </w:tabs>
        <w:suppressAutoHyphens/>
        <w:autoSpaceDE w:val="0"/>
        <w:autoSpaceDN w:val="0"/>
        <w:adjustRightInd w:val="0"/>
        <w:spacing w:after="0" w:line="240" w:lineRule="auto"/>
        <w:jc w:val="both"/>
        <w:rPr>
          <w:rFonts w:ascii="TimesNewRomanPS-BoldMT" w:cs="TimesNewRomanPS-BoldMT"/>
          <w:b/>
          <w:bCs/>
          <w:color w:val="0000FF"/>
          <w:sz w:val="24"/>
          <w:szCs w:val="24"/>
        </w:rPr>
      </w:pPr>
      <w:r>
        <w:rPr>
          <w:rFonts w:ascii="TimesNewRomanPS-BoldMT" w:cs="TimesNewRomanPS-BoldMT"/>
          <w:b/>
          <w:bCs/>
          <w:color w:val="0000FF"/>
          <w:sz w:val="24"/>
          <w:szCs w:val="24"/>
        </w:rPr>
        <w:t xml:space="preserve">Professional </w:t>
      </w:r>
      <w:r w:rsidR="001865E8" w:rsidRPr="001865E8">
        <w:rPr>
          <w:rFonts w:ascii="TimesNewRomanPS-BoldMT" w:cs="TimesNewRomanPS-BoldMT"/>
          <w:b/>
          <w:bCs/>
          <w:color w:val="0000FF"/>
          <w:sz w:val="24"/>
          <w:szCs w:val="24"/>
        </w:rPr>
        <w:t>Summary</w:t>
      </w:r>
    </w:p>
    <w:p w14:paraId="2B0846E6" w14:textId="77777777" w:rsidR="00283078" w:rsidRPr="001865E8" w:rsidRDefault="00283078" w:rsidP="00714CC5">
      <w:pPr>
        <w:tabs>
          <w:tab w:val="left" w:pos="360"/>
        </w:tabs>
        <w:suppressAutoHyphens/>
        <w:autoSpaceDE w:val="0"/>
        <w:autoSpaceDN w:val="0"/>
        <w:adjustRightInd w:val="0"/>
        <w:spacing w:after="0" w:line="240" w:lineRule="auto"/>
        <w:jc w:val="both"/>
        <w:rPr>
          <w:rFonts w:ascii="Book Antiqua" w:hAnsi="Book Antiqua"/>
          <w:sz w:val="24"/>
          <w:szCs w:val="24"/>
        </w:rPr>
      </w:pPr>
    </w:p>
    <w:p w14:paraId="52F07036" w14:textId="6619B170" w:rsidR="00AC33DD" w:rsidRPr="0001758F" w:rsidRDefault="006B727A" w:rsidP="00AC33DD">
      <w:pPr>
        <w:tabs>
          <w:tab w:val="left" w:pos="360"/>
        </w:tabs>
        <w:suppressAutoHyphens/>
        <w:autoSpaceDE w:val="0"/>
        <w:autoSpaceDN w:val="0"/>
        <w:adjustRightInd w:val="0"/>
        <w:spacing w:after="0" w:line="240" w:lineRule="auto"/>
        <w:jc w:val="both"/>
        <w:rPr>
          <w:rFonts w:ascii="Book Antiqua" w:hAnsi="Book Antiqua"/>
        </w:rPr>
      </w:pPr>
      <w:r w:rsidRPr="006B727A">
        <w:rPr>
          <w:rFonts w:ascii="Book Antiqua" w:hAnsi="Book Antiqua"/>
        </w:rPr>
        <w:t xml:space="preserve">As an IT professional with over 10 years of experience, including most recent, large scaled </w:t>
      </w:r>
      <w:r>
        <w:rPr>
          <w:rFonts w:ascii="Book Antiqua" w:hAnsi="Book Antiqua"/>
        </w:rPr>
        <w:t xml:space="preserve">global </w:t>
      </w:r>
      <w:r w:rsidRPr="006B727A">
        <w:rPr>
          <w:rFonts w:ascii="Book Antiqua" w:hAnsi="Book Antiqua"/>
        </w:rPr>
        <w:t>IT pro</w:t>
      </w:r>
      <w:r>
        <w:rPr>
          <w:rFonts w:ascii="Book Antiqua" w:hAnsi="Book Antiqua"/>
        </w:rPr>
        <w:t xml:space="preserve">gram </w:t>
      </w:r>
      <w:r w:rsidRPr="006B727A">
        <w:rPr>
          <w:rFonts w:ascii="Book Antiqua" w:hAnsi="Book Antiqua"/>
        </w:rPr>
        <w:t>management wi</w:t>
      </w:r>
      <w:r w:rsidR="003A0B56">
        <w:rPr>
          <w:rFonts w:ascii="Book Antiqua" w:hAnsi="Book Antiqua"/>
        </w:rPr>
        <w:t xml:space="preserve">th </w:t>
      </w:r>
      <w:r w:rsidR="00A72074">
        <w:rPr>
          <w:rFonts w:ascii="Book Antiqua" w:hAnsi="Book Antiqua"/>
        </w:rPr>
        <w:t>major Pharma Manufacturing production area</w:t>
      </w:r>
      <w:r w:rsidRPr="006B727A">
        <w:rPr>
          <w:rFonts w:ascii="Book Antiqua" w:hAnsi="Book Antiqua"/>
        </w:rPr>
        <w:t xml:space="preserve">, </w:t>
      </w:r>
      <w:r w:rsidR="00A72074">
        <w:rPr>
          <w:rFonts w:ascii="Book Antiqua" w:hAnsi="Book Antiqua"/>
        </w:rPr>
        <w:t>I</w:t>
      </w:r>
      <w:r w:rsidRPr="006B727A">
        <w:rPr>
          <w:rFonts w:ascii="Book Antiqua" w:hAnsi="Book Antiqua"/>
        </w:rPr>
        <w:t xml:space="preserve"> seek a senior level position with a company to </w:t>
      </w:r>
      <w:r w:rsidR="00A72074" w:rsidRPr="006B727A">
        <w:rPr>
          <w:rFonts w:ascii="Book Antiqua" w:hAnsi="Book Antiqua"/>
        </w:rPr>
        <w:t>leverage</w:t>
      </w:r>
      <w:r w:rsidRPr="006B727A">
        <w:rPr>
          <w:rFonts w:ascii="Book Antiqua" w:hAnsi="Book Antiqua"/>
        </w:rPr>
        <w:t xml:space="preserve"> my </w:t>
      </w:r>
      <w:r w:rsidR="00A72074" w:rsidRPr="006B727A">
        <w:rPr>
          <w:rFonts w:ascii="Book Antiqua" w:hAnsi="Book Antiqua"/>
        </w:rPr>
        <w:t>excellent</w:t>
      </w:r>
      <w:r w:rsidRPr="006B727A">
        <w:rPr>
          <w:rFonts w:ascii="Book Antiqua" w:hAnsi="Book Antiqua"/>
        </w:rPr>
        <w:t xml:space="preserve"> leadership/communication </w:t>
      </w:r>
      <w:r w:rsidR="00A72074" w:rsidRPr="006B727A">
        <w:rPr>
          <w:rFonts w:ascii="Book Antiqua" w:hAnsi="Book Antiqua"/>
        </w:rPr>
        <w:t>skills</w:t>
      </w:r>
      <w:r w:rsidRPr="006B727A">
        <w:rPr>
          <w:rFonts w:ascii="Book Antiqua" w:hAnsi="Book Antiqua"/>
        </w:rPr>
        <w:t xml:space="preserve">, </w:t>
      </w:r>
      <w:r w:rsidR="00A72074" w:rsidRPr="006B727A">
        <w:rPr>
          <w:rFonts w:ascii="Book Antiqua" w:hAnsi="Book Antiqua"/>
        </w:rPr>
        <w:t>technical</w:t>
      </w:r>
      <w:r w:rsidRPr="006B727A">
        <w:rPr>
          <w:rFonts w:ascii="Book Antiqua" w:hAnsi="Book Antiqua"/>
        </w:rPr>
        <w:t xml:space="preserve">/project </w:t>
      </w:r>
      <w:r w:rsidR="00A72074" w:rsidRPr="006B727A">
        <w:rPr>
          <w:rFonts w:ascii="Book Antiqua" w:hAnsi="Book Antiqua"/>
        </w:rPr>
        <w:t>management</w:t>
      </w:r>
      <w:r w:rsidRPr="006B727A">
        <w:rPr>
          <w:rFonts w:ascii="Book Antiqua" w:hAnsi="Book Antiqua"/>
        </w:rPr>
        <w:t xml:space="preserve"> </w:t>
      </w:r>
      <w:r w:rsidR="00A72074" w:rsidRPr="006B727A">
        <w:rPr>
          <w:rFonts w:ascii="Book Antiqua" w:hAnsi="Book Antiqua"/>
        </w:rPr>
        <w:t>knowledge</w:t>
      </w:r>
      <w:r w:rsidRPr="006B727A">
        <w:rPr>
          <w:rFonts w:ascii="Book Antiqua" w:hAnsi="Book Antiqua"/>
        </w:rPr>
        <w:t xml:space="preserve"> and strong business acumen</w:t>
      </w:r>
      <w:r w:rsidR="00A72074">
        <w:rPr>
          <w:rFonts w:ascii="Book Antiqua" w:hAnsi="Book Antiqua"/>
        </w:rPr>
        <w:t>.</w:t>
      </w:r>
      <w:r w:rsidRPr="006B727A">
        <w:rPr>
          <w:rFonts w:ascii="Book Antiqua" w:hAnsi="Book Antiqua"/>
        </w:rPr>
        <w:t xml:space="preserve"> Certifications like PMP, CSM, aiming f</w:t>
      </w:r>
      <w:r w:rsidR="00A72074">
        <w:rPr>
          <w:rFonts w:ascii="Book Antiqua" w:hAnsi="Book Antiqua"/>
        </w:rPr>
        <w:t>or</w:t>
      </w:r>
      <w:r w:rsidRPr="006B727A">
        <w:rPr>
          <w:rFonts w:ascii="Book Antiqua" w:hAnsi="Book Antiqua"/>
        </w:rPr>
        <w:t xml:space="preserve"> CISM </w:t>
      </w:r>
      <w:r w:rsidR="00A72074" w:rsidRPr="006B727A">
        <w:rPr>
          <w:rFonts w:ascii="Book Antiqua" w:hAnsi="Book Antiqua"/>
        </w:rPr>
        <w:t>competen</w:t>
      </w:r>
      <w:r w:rsidR="00A72074">
        <w:rPr>
          <w:rFonts w:ascii="Book Antiqua" w:hAnsi="Book Antiqua"/>
        </w:rPr>
        <w:t>cies like</w:t>
      </w:r>
      <w:r w:rsidRPr="006B727A">
        <w:rPr>
          <w:rFonts w:ascii="Book Antiqua" w:hAnsi="Book Antiqua"/>
        </w:rPr>
        <w:t xml:space="preserve"> project managemen</w:t>
      </w:r>
      <w:r w:rsidR="00A72074">
        <w:rPr>
          <w:rFonts w:ascii="Book Antiqua" w:hAnsi="Book Antiqua"/>
        </w:rPr>
        <w:t xml:space="preserve">t, </w:t>
      </w:r>
      <w:r w:rsidRPr="006B727A">
        <w:rPr>
          <w:rFonts w:ascii="Book Antiqua" w:hAnsi="Book Antiqua"/>
        </w:rPr>
        <w:t xml:space="preserve">change </w:t>
      </w:r>
      <w:r w:rsidR="00A72074" w:rsidRPr="006B727A">
        <w:rPr>
          <w:rFonts w:ascii="Book Antiqua" w:hAnsi="Book Antiqua"/>
        </w:rPr>
        <w:t>mana</w:t>
      </w:r>
      <w:r w:rsidR="00A72074">
        <w:rPr>
          <w:rFonts w:ascii="Book Antiqua" w:hAnsi="Book Antiqua"/>
        </w:rPr>
        <w:t>g</w:t>
      </w:r>
      <w:r w:rsidR="00A72074" w:rsidRPr="006B727A">
        <w:rPr>
          <w:rFonts w:ascii="Book Antiqua" w:hAnsi="Book Antiqua"/>
        </w:rPr>
        <w:t>ement</w:t>
      </w:r>
      <w:r w:rsidR="00A72074">
        <w:rPr>
          <w:rFonts w:ascii="Book Antiqua" w:hAnsi="Book Antiqua"/>
        </w:rPr>
        <w:t>,</w:t>
      </w:r>
      <w:r w:rsidRPr="006B727A">
        <w:rPr>
          <w:rFonts w:ascii="Book Antiqua" w:hAnsi="Book Antiqua"/>
        </w:rPr>
        <w:t xml:space="preserve"> </w:t>
      </w:r>
      <w:r w:rsidR="00A72074" w:rsidRPr="006B727A">
        <w:rPr>
          <w:rFonts w:ascii="Book Antiqua" w:hAnsi="Book Antiqua"/>
        </w:rPr>
        <w:t>st</w:t>
      </w:r>
      <w:r w:rsidR="00A72074">
        <w:rPr>
          <w:rFonts w:ascii="Book Antiqua" w:hAnsi="Book Antiqua"/>
        </w:rPr>
        <w:t>rategi</w:t>
      </w:r>
      <w:r w:rsidR="00A72074" w:rsidRPr="006B727A">
        <w:rPr>
          <w:rFonts w:ascii="Book Antiqua" w:hAnsi="Book Antiqua"/>
        </w:rPr>
        <w:t>cs</w:t>
      </w:r>
      <w:r w:rsidRPr="006B727A">
        <w:rPr>
          <w:rFonts w:ascii="Book Antiqua" w:hAnsi="Book Antiqua"/>
        </w:rPr>
        <w:t xml:space="preserve"> </w:t>
      </w:r>
      <w:r w:rsidR="00A72074" w:rsidRPr="006B727A">
        <w:rPr>
          <w:rFonts w:ascii="Book Antiqua" w:hAnsi="Book Antiqua"/>
        </w:rPr>
        <w:t>planning</w:t>
      </w:r>
      <w:r w:rsidR="009C14F3">
        <w:rPr>
          <w:rFonts w:ascii="Book Antiqua" w:hAnsi="Book Antiqua"/>
        </w:rPr>
        <w:t>,</w:t>
      </w:r>
      <w:r w:rsidRPr="006B727A">
        <w:rPr>
          <w:rFonts w:ascii="Book Antiqua" w:hAnsi="Book Antiqua"/>
        </w:rPr>
        <w:t xml:space="preserve"> </w:t>
      </w:r>
      <w:r w:rsidR="00A72074" w:rsidRPr="006B727A">
        <w:rPr>
          <w:rFonts w:ascii="Book Antiqua" w:hAnsi="Book Antiqua"/>
        </w:rPr>
        <w:t>scheduling</w:t>
      </w:r>
      <w:r w:rsidRPr="006B727A">
        <w:rPr>
          <w:rFonts w:ascii="Book Antiqua" w:hAnsi="Book Antiqua"/>
        </w:rPr>
        <w:t xml:space="preserve"> </w:t>
      </w:r>
      <w:r w:rsidR="00AC33DD">
        <w:rPr>
          <w:rFonts w:ascii="Book Antiqua" w:hAnsi="Book Antiqua"/>
        </w:rPr>
        <w:t xml:space="preserve">management, </w:t>
      </w:r>
      <w:r w:rsidRPr="006B727A">
        <w:rPr>
          <w:rFonts w:ascii="Book Antiqua" w:hAnsi="Book Antiqua"/>
        </w:rPr>
        <w:t>risk planning an</w:t>
      </w:r>
      <w:r w:rsidR="009C14F3">
        <w:rPr>
          <w:rFonts w:ascii="Book Antiqua" w:hAnsi="Book Antiqua"/>
        </w:rPr>
        <w:t>d</w:t>
      </w:r>
      <w:r w:rsidRPr="006B727A">
        <w:rPr>
          <w:rFonts w:ascii="Book Antiqua" w:hAnsi="Book Antiqua"/>
        </w:rPr>
        <w:t xml:space="preserve"> </w:t>
      </w:r>
      <w:r w:rsidR="009C14F3" w:rsidRPr="006B727A">
        <w:rPr>
          <w:rFonts w:ascii="Book Antiqua" w:hAnsi="Book Antiqua"/>
        </w:rPr>
        <w:t>ma</w:t>
      </w:r>
      <w:r w:rsidR="009C14F3">
        <w:rPr>
          <w:rFonts w:ascii="Book Antiqua" w:hAnsi="Book Antiqua"/>
        </w:rPr>
        <w:t xml:space="preserve">nagement, </w:t>
      </w:r>
      <w:r w:rsidRPr="006B727A">
        <w:rPr>
          <w:rFonts w:ascii="Book Antiqua" w:hAnsi="Book Antiqua"/>
        </w:rPr>
        <w:t xml:space="preserve">vendor </w:t>
      </w:r>
      <w:r w:rsidR="009C14F3" w:rsidRPr="006B727A">
        <w:rPr>
          <w:rFonts w:ascii="Book Antiqua" w:hAnsi="Book Antiqua"/>
        </w:rPr>
        <w:t>management</w:t>
      </w:r>
      <w:r w:rsidRPr="006B727A">
        <w:rPr>
          <w:rFonts w:ascii="Book Antiqua" w:hAnsi="Book Antiqua"/>
        </w:rPr>
        <w:t xml:space="preserve">  </w:t>
      </w:r>
      <w:r w:rsidR="009C14F3" w:rsidRPr="006B727A">
        <w:rPr>
          <w:rFonts w:ascii="Book Antiqua" w:hAnsi="Book Antiqua"/>
        </w:rPr>
        <w:t>process</w:t>
      </w:r>
      <w:r w:rsidRPr="006B727A">
        <w:rPr>
          <w:rFonts w:ascii="Book Antiqua" w:hAnsi="Book Antiqua"/>
        </w:rPr>
        <w:t xml:space="preserve"> </w:t>
      </w:r>
      <w:r w:rsidR="009C14F3" w:rsidRPr="006B727A">
        <w:rPr>
          <w:rFonts w:ascii="Book Antiqua" w:hAnsi="Book Antiqua"/>
        </w:rPr>
        <w:t>improvement</w:t>
      </w:r>
      <w:r w:rsidR="003A0B56">
        <w:rPr>
          <w:rFonts w:ascii="Book Antiqua" w:hAnsi="Book Antiqua"/>
        </w:rPr>
        <w:t>,</w:t>
      </w:r>
      <w:r w:rsidRPr="006B727A">
        <w:rPr>
          <w:rFonts w:ascii="Book Antiqua" w:hAnsi="Book Antiqua"/>
        </w:rPr>
        <w:t xml:space="preserve"> data  center migration </w:t>
      </w:r>
      <w:r w:rsidR="003A0B56">
        <w:rPr>
          <w:rFonts w:ascii="Book Antiqua" w:hAnsi="Book Antiqua"/>
        </w:rPr>
        <w:t>,</w:t>
      </w:r>
      <w:r w:rsidRPr="006B727A">
        <w:rPr>
          <w:rFonts w:ascii="Book Antiqua" w:hAnsi="Book Antiqua"/>
        </w:rPr>
        <w:t>technical problem solving</w:t>
      </w:r>
      <w:r w:rsidR="003A0B56">
        <w:rPr>
          <w:rFonts w:ascii="Book Antiqua" w:hAnsi="Book Antiqua"/>
        </w:rPr>
        <w:t>,</w:t>
      </w:r>
      <w:r w:rsidRPr="006B727A">
        <w:rPr>
          <w:rFonts w:ascii="Book Antiqua" w:hAnsi="Book Antiqua"/>
        </w:rPr>
        <w:t xml:space="preserve"> </w:t>
      </w:r>
      <w:r w:rsidR="003A0B56" w:rsidRPr="003A0B56">
        <w:rPr>
          <w:rFonts w:ascii="Book Antiqua" w:hAnsi="Book Antiqua"/>
        </w:rPr>
        <w:t>WAN, Networking, IT infrastructure</w:t>
      </w:r>
      <w:r w:rsidR="003A0B56" w:rsidRPr="006B727A">
        <w:rPr>
          <w:rFonts w:ascii="Book Antiqua" w:hAnsi="Book Antiqua"/>
        </w:rPr>
        <w:t xml:space="preserve"> </w:t>
      </w:r>
      <w:r w:rsidRPr="006B727A">
        <w:rPr>
          <w:rFonts w:ascii="Book Antiqua" w:hAnsi="Book Antiqua"/>
        </w:rPr>
        <w:t>network</w:t>
      </w:r>
      <w:r w:rsidR="003A0B56">
        <w:rPr>
          <w:rFonts w:ascii="Book Antiqua" w:hAnsi="Book Antiqua"/>
        </w:rPr>
        <w:t xml:space="preserve">ing, </w:t>
      </w:r>
      <w:r w:rsidR="00AC33DD" w:rsidRPr="006B727A">
        <w:rPr>
          <w:rFonts w:ascii="Book Antiqua" w:hAnsi="Book Antiqua"/>
        </w:rPr>
        <w:t>system</w:t>
      </w:r>
      <w:r w:rsidRPr="006B727A">
        <w:rPr>
          <w:rFonts w:ascii="Book Antiqua" w:hAnsi="Book Antiqua"/>
        </w:rPr>
        <w:t xml:space="preserve"> administration</w:t>
      </w:r>
      <w:r w:rsidR="003A0B56">
        <w:rPr>
          <w:rFonts w:ascii="Book Antiqua" w:hAnsi="Book Antiqua"/>
        </w:rPr>
        <w:t>,</w:t>
      </w:r>
      <w:r w:rsidRPr="006B727A">
        <w:rPr>
          <w:rFonts w:ascii="Book Antiqua" w:hAnsi="Book Antiqua"/>
        </w:rPr>
        <w:t xml:space="preserve"> and </w:t>
      </w:r>
      <w:r w:rsidR="00AC33DD" w:rsidRPr="006B727A">
        <w:rPr>
          <w:rFonts w:ascii="Book Antiqua" w:hAnsi="Book Antiqua"/>
        </w:rPr>
        <w:t>design</w:t>
      </w:r>
      <w:r w:rsidRPr="006B727A">
        <w:rPr>
          <w:rFonts w:ascii="Book Antiqua" w:hAnsi="Book Antiqua"/>
        </w:rPr>
        <w:t xml:space="preserve"> </w:t>
      </w:r>
      <w:r w:rsidR="00AC33DD" w:rsidRPr="006B727A">
        <w:rPr>
          <w:rFonts w:ascii="Book Antiqua" w:hAnsi="Book Antiqua"/>
        </w:rPr>
        <w:t>virtualization</w:t>
      </w:r>
      <w:r w:rsidR="00AC33DD">
        <w:rPr>
          <w:rFonts w:ascii="Book Antiqua" w:hAnsi="Book Antiqua"/>
        </w:rPr>
        <w:t xml:space="preserve">, </w:t>
      </w:r>
      <w:r w:rsidR="00AC33DD" w:rsidRPr="006B727A">
        <w:rPr>
          <w:rFonts w:ascii="Book Antiqua" w:hAnsi="Book Antiqua"/>
        </w:rPr>
        <w:t>Network</w:t>
      </w:r>
      <w:r w:rsidRPr="006B727A">
        <w:rPr>
          <w:rFonts w:ascii="Book Antiqua" w:hAnsi="Book Antiqua"/>
        </w:rPr>
        <w:t xml:space="preserve"> </w:t>
      </w:r>
      <w:r w:rsidR="00AC33DD">
        <w:rPr>
          <w:rFonts w:ascii="Book Antiqua" w:hAnsi="Book Antiqua"/>
        </w:rPr>
        <w:t>technology</w:t>
      </w:r>
      <w:r w:rsidRPr="006B727A">
        <w:rPr>
          <w:rFonts w:ascii="Book Antiqua" w:hAnsi="Book Antiqua"/>
        </w:rPr>
        <w:t xml:space="preserve"> cer</w:t>
      </w:r>
      <w:r w:rsidR="00AC33DD">
        <w:rPr>
          <w:rFonts w:ascii="Book Antiqua" w:hAnsi="Book Antiqua"/>
        </w:rPr>
        <w:t>tified</w:t>
      </w:r>
      <w:r w:rsidRPr="006B727A">
        <w:rPr>
          <w:rFonts w:ascii="Book Antiqua" w:hAnsi="Book Antiqua"/>
        </w:rPr>
        <w:t xml:space="preserve"> senior project </w:t>
      </w:r>
      <w:r w:rsidR="00AC33DD" w:rsidRPr="006B727A">
        <w:rPr>
          <w:rFonts w:ascii="Book Antiqua" w:hAnsi="Book Antiqua"/>
        </w:rPr>
        <w:t>manager</w:t>
      </w:r>
      <w:r w:rsidRPr="006B727A">
        <w:rPr>
          <w:rFonts w:ascii="Book Antiqua" w:hAnsi="Book Antiqua"/>
        </w:rPr>
        <w:t xml:space="preserve"> </w:t>
      </w:r>
      <w:r w:rsidR="00AC33DD" w:rsidRPr="006B727A">
        <w:rPr>
          <w:rFonts w:ascii="Book Antiqua" w:hAnsi="Book Antiqua"/>
        </w:rPr>
        <w:t>specialization</w:t>
      </w:r>
      <w:r w:rsidRPr="006B727A">
        <w:rPr>
          <w:rFonts w:ascii="Book Antiqua" w:hAnsi="Book Antiqua"/>
        </w:rPr>
        <w:t xml:space="preserve"> in IT </w:t>
      </w:r>
      <w:r w:rsidR="00AC33DD" w:rsidRPr="006B727A">
        <w:rPr>
          <w:rFonts w:ascii="Book Antiqua" w:hAnsi="Book Antiqua"/>
        </w:rPr>
        <w:t>infrastructure</w:t>
      </w:r>
      <w:r w:rsidRPr="006B727A">
        <w:rPr>
          <w:rFonts w:ascii="Book Antiqua" w:hAnsi="Book Antiqua"/>
        </w:rPr>
        <w:t xml:space="preserve"> and application </w:t>
      </w:r>
      <w:r w:rsidR="00AC33DD" w:rsidRPr="006B727A">
        <w:rPr>
          <w:rFonts w:ascii="Book Antiqua" w:hAnsi="Book Antiqua"/>
        </w:rPr>
        <w:t>deployment</w:t>
      </w:r>
      <w:r w:rsidR="003A0B56">
        <w:rPr>
          <w:rFonts w:ascii="Book Antiqua" w:hAnsi="Book Antiqua"/>
        </w:rPr>
        <w:t xml:space="preserve"> has helped me to prove my competencies</w:t>
      </w:r>
      <w:r w:rsidR="00AC33DD" w:rsidRPr="006B727A">
        <w:rPr>
          <w:rFonts w:ascii="Book Antiqua" w:hAnsi="Book Antiqua"/>
        </w:rPr>
        <w:t xml:space="preserve">. </w:t>
      </w:r>
      <w:r w:rsidR="003A0B56">
        <w:rPr>
          <w:rFonts w:ascii="Book Antiqua" w:hAnsi="Book Antiqua"/>
        </w:rPr>
        <w:t>I have t</w:t>
      </w:r>
      <w:r w:rsidR="00AC33DD" w:rsidRPr="006B727A">
        <w:rPr>
          <w:rFonts w:ascii="Book Antiqua" w:hAnsi="Book Antiqua"/>
        </w:rPr>
        <w:t>roubleshooting</w:t>
      </w:r>
      <w:r w:rsidRPr="006B727A">
        <w:rPr>
          <w:rFonts w:ascii="Book Antiqua" w:hAnsi="Book Antiqua"/>
        </w:rPr>
        <w:t xml:space="preserve"> </w:t>
      </w:r>
      <w:r w:rsidR="003A0B56" w:rsidRPr="006B727A">
        <w:rPr>
          <w:rFonts w:ascii="Book Antiqua" w:hAnsi="Book Antiqua"/>
        </w:rPr>
        <w:t>expert</w:t>
      </w:r>
      <w:r w:rsidR="003A0B56">
        <w:rPr>
          <w:rFonts w:ascii="Book Antiqua" w:hAnsi="Book Antiqua"/>
        </w:rPr>
        <w:t>ise</w:t>
      </w:r>
      <w:r w:rsidRPr="006B727A">
        <w:rPr>
          <w:rFonts w:ascii="Book Antiqua" w:hAnsi="Book Antiqua"/>
        </w:rPr>
        <w:t xml:space="preserve"> who keeps </w:t>
      </w:r>
      <w:r w:rsidR="00AC33DD">
        <w:rPr>
          <w:rFonts w:ascii="Book Antiqua" w:hAnsi="Book Antiqua"/>
        </w:rPr>
        <w:t>u</w:t>
      </w:r>
      <w:r w:rsidRPr="006B727A">
        <w:rPr>
          <w:rFonts w:ascii="Book Antiqua" w:hAnsi="Book Antiqua"/>
        </w:rPr>
        <w:t>p-to dat</w:t>
      </w:r>
      <w:r w:rsidR="00AC33DD">
        <w:rPr>
          <w:rFonts w:ascii="Book Antiqua" w:hAnsi="Book Antiqua"/>
        </w:rPr>
        <w:t>e</w:t>
      </w:r>
      <w:r w:rsidRPr="006B727A">
        <w:rPr>
          <w:rFonts w:ascii="Book Antiqua" w:hAnsi="Book Antiqua"/>
        </w:rPr>
        <w:t xml:space="preserve"> with the latest trends in the technology industry</w:t>
      </w:r>
      <w:r w:rsidRPr="00AC33DD">
        <w:rPr>
          <w:rFonts w:ascii="Book Antiqua" w:hAnsi="Book Antiqua"/>
        </w:rPr>
        <w:t>.</w:t>
      </w:r>
      <w:r w:rsidR="00AC33DD" w:rsidRPr="00AC33DD">
        <w:rPr>
          <w:rFonts w:ascii="Book Antiqua" w:hAnsi="Book Antiqua"/>
        </w:rPr>
        <w:t xml:space="preserve"> Core strengths lie in service delivery of end to end projects from initiation to project closure. Extensive experience in leading a cross functional team in a virtual environment.</w:t>
      </w:r>
    </w:p>
    <w:p w14:paraId="7692937D" w14:textId="26BC6F40" w:rsidR="001865E8" w:rsidRPr="0001758F" w:rsidRDefault="00A5021D" w:rsidP="0001758F">
      <w:pPr>
        <w:pStyle w:val="Header"/>
      </w:pPr>
      <w:r>
        <w:tab/>
      </w:r>
      <w:r>
        <w:tab/>
      </w:r>
      <w:r>
        <w:tab/>
      </w:r>
    </w:p>
    <w:p w14:paraId="48789D6B" w14:textId="77777777" w:rsidR="001865E8" w:rsidRDefault="001865E8" w:rsidP="001865E8">
      <w:pPr>
        <w:pStyle w:val="yiv2142849041msonormal"/>
        <w:shd w:val="clear" w:color="auto" w:fill="FFFFFF"/>
        <w:spacing w:before="0" w:beforeAutospacing="0" w:after="0" w:afterAutospacing="0"/>
        <w:jc w:val="both"/>
        <w:rPr>
          <w:rFonts w:ascii="TimesNewRomanPS-BoldMT" w:cs="TimesNewRomanPS-BoldMT"/>
          <w:b/>
          <w:bCs/>
          <w:color w:val="0000FF"/>
        </w:rPr>
      </w:pPr>
      <w:r w:rsidRPr="001865E8">
        <w:rPr>
          <w:rFonts w:ascii="TimesNewRomanPS-BoldMT" w:cs="TimesNewRomanPS-BoldMT"/>
          <w:b/>
          <w:bCs/>
          <w:color w:val="0000FF"/>
        </w:rPr>
        <w:t>Technical Skills</w:t>
      </w:r>
    </w:p>
    <w:p w14:paraId="50CBC872" w14:textId="77777777" w:rsidR="001865E8" w:rsidRPr="001865E8" w:rsidRDefault="001865E8" w:rsidP="001865E8">
      <w:pPr>
        <w:pStyle w:val="yiv2142849041msonormal"/>
        <w:shd w:val="clear" w:color="auto" w:fill="FFFFFF"/>
        <w:spacing w:before="0" w:beforeAutospacing="0" w:after="0" w:afterAutospacing="0"/>
        <w:jc w:val="both"/>
        <w:rPr>
          <w:rFonts w:ascii="Book Antiqua" w:hAnsi="Book Antiqua"/>
          <w:b/>
          <w:u w:val="single"/>
        </w:rPr>
      </w:pPr>
    </w:p>
    <w:p w14:paraId="68B2907B" w14:textId="1762FE57" w:rsidR="007909A8" w:rsidRPr="00211F60" w:rsidRDefault="007909A8" w:rsidP="00211F60">
      <w:pPr>
        <w:pStyle w:val="ListParagraph"/>
        <w:numPr>
          <w:ilvl w:val="0"/>
          <w:numId w:val="42"/>
        </w:numPr>
        <w:tabs>
          <w:tab w:val="left" w:pos="360"/>
        </w:tabs>
        <w:suppressAutoHyphens/>
        <w:autoSpaceDE w:val="0"/>
        <w:autoSpaceDN w:val="0"/>
        <w:adjustRightInd w:val="0"/>
        <w:spacing w:after="0" w:line="240" w:lineRule="auto"/>
        <w:jc w:val="both"/>
        <w:rPr>
          <w:rFonts w:ascii="Book Antiqua" w:hAnsi="Book Antiqua"/>
        </w:rPr>
      </w:pPr>
      <w:r w:rsidRPr="00211F60">
        <w:rPr>
          <w:rFonts w:ascii="Book Antiqua" w:hAnsi="Book Antiqua"/>
        </w:rPr>
        <w:t>JIRA/Confluence, IBM Clear Quest, HP ALM</w:t>
      </w:r>
      <w:r w:rsidR="00211F60">
        <w:rPr>
          <w:rFonts w:ascii="Book Antiqua" w:hAnsi="Book Antiqua"/>
        </w:rPr>
        <w:t>, leanKit, aCAR-finance tool</w:t>
      </w:r>
      <w:r w:rsidR="00AC33DD">
        <w:rPr>
          <w:rFonts w:ascii="Book Antiqua" w:hAnsi="Book Antiqua"/>
        </w:rPr>
        <w:t>.</w:t>
      </w:r>
    </w:p>
    <w:p w14:paraId="255DB73F" w14:textId="23E4E364" w:rsidR="007909A8" w:rsidRPr="00211F60" w:rsidRDefault="007909A8" w:rsidP="00211F60">
      <w:pPr>
        <w:pStyle w:val="ListParagraph"/>
        <w:numPr>
          <w:ilvl w:val="0"/>
          <w:numId w:val="42"/>
        </w:numPr>
        <w:tabs>
          <w:tab w:val="left" w:pos="360"/>
        </w:tabs>
        <w:suppressAutoHyphens/>
        <w:autoSpaceDE w:val="0"/>
        <w:autoSpaceDN w:val="0"/>
        <w:adjustRightInd w:val="0"/>
        <w:spacing w:after="0" w:line="240" w:lineRule="auto"/>
        <w:jc w:val="both"/>
        <w:rPr>
          <w:rFonts w:ascii="Book Antiqua" w:hAnsi="Book Antiqua"/>
        </w:rPr>
      </w:pPr>
      <w:r w:rsidRPr="00211F60">
        <w:rPr>
          <w:rFonts w:ascii="Book Antiqua" w:hAnsi="Book Antiqua"/>
        </w:rPr>
        <w:t xml:space="preserve">SDLC (Waterfall, Agile/Scrum) </w:t>
      </w:r>
    </w:p>
    <w:p w14:paraId="174BA955" w14:textId="77777777" w:rsidR="007909A8" w:rsidRPr="00211F60" w:rsidRDefault="007909A8" w:rsidP="00211F60">
      <w:pPr>
        <w:pStyle w:val="ListParagraph"/>
        <w:numPr>
          <w:ilvl w:val="0"/>
          <w:numId w:val="42"/>
        </w:numPr>
        <w:tabs>
          <w:tab w:val="left" w:pos="360"/>
        </w:tabs>
        <w:suppressAutoHyphens/>
        <w:autoSpaceDE w:val="0"/>
        <w:autoSpaceDN w:val="0"/>
        <w:adjustRightInd w:val="0"/>
        <w:spacing w:after="0" w:line="240" w:lineRule="auto"/>
        <w:jc w:val="both"/>
        <w:rPr>
          <w:rFonts w:ascii="Book Antiqua" w:hAnsi="Book Antiqua"/>
        </w:rPr>
      </w:pPr>
      <w:r w:rsidRPr="00211F60">
        <w:rPr>
          <w:rFonts w:ascii="Book Antiqua" w:hAnsi="Book Antiqua"/>
        </w:rPr>
        <w:t>Just in Mind Prototype, Rational Rose, Webservices</w:t>
      </w:r>
    </w:p>
    <w:p w14:paraId="27321C69" w14:textId="4CABD342" w:rsidR="001865E8" w:rsidRPr="00211F60" w:rsidRDefault="007909A8" w:rsidP="00211F60">
      <w:pPr>
        <w:pStyle w:val="ListParagraph"/>
        <w:numPr>
          <w:ilvl w:val="0"/>
          <w:numId w:val="42"/>
        </w:numPr>
        <w:tabs>
          <w:tab w:val="left" w:pos="360"/>
        </w:tabs>
        <w:suppressAutoHyphens/>
        <w:autoSpaceDE w:val="0"/>
        <w:autoSpaceDN w:val="0"/>
        <w:adjustRightInd w:val="0"/>
        <w:spacing w:after="0" w:line="240" w:lineRule="auto"/>
        <w:jc w:val="both"/>
        <w:rPr>
          <w:rFonts w:ascii="Book Antiqua" w:hAnsi="Book Antiqua"/>
        </w:rPr>
      </w:pPr>
      <w:r w:rsidRPr="00211F60">
        <w:rPr>
          <w:rFonts w:ascii="Book Antiqua" w:hAnsi="Book Antiqua"/>
        </w:rPr>
        <w:t>MS Office Suite (Word, Excel, Power point, Access), DocShare, MS SharePoint, MS Project, Visio)</w:t>
      </w:r>
    </w:p>
    <w:p w14:paraId="1161B4DF" w14:textId="77777777" w:rsidR="007909A8" w:rsidRDefault="007909A8" w:rsidP="007E3DD9">
      <w:pPr>
        <w:spacing w:after="0" w:line="240" w:lineRule="auto"/>
        <w:jc w:val="both"/>
        <w:rPr>
          <w:rFonts w:ascii="Book Antiqua" w:hAnsi="Book Antiqua"/>
          <w:b/>
          <w:u w:val="single"/>
        </w:rPr>
      </w:pPr>
    </w:p>
    <w:p w14:paraId="196E6C1C" w14:textId="6F0C47DA" w:rsidR="00F852DA" w:rsidRPr="00C85166" w:rsidRDefault="00F852DA" w:rsidP="00C85166">
      <w:pPr>
        <w:shd w:val="clear" w:color="auto" w:fill="FFFFFF"/>
        <w:spacing w:after="75" w:line="234" w:lineRule="atLeast"/>
        <w:jc w:val="both"/>
        <w:rPr>
          <w:rFonts w:ascii="TimesNewRomanPS-BoldMT" w:cs="TimesNewRomanPS-BoldMT"/>
          <w:b/>
          <w:bCs/>
          <w:color w:val="0000FF"/>
          <w:sz w:val="24"/>
          <w:szCs w:val="24"/>
        </w:rPr>
      </w:pPr>
      <w:r w:rsidRPr="00C85166">
        <w:rPr>
          <w:rFonts w:ascii="TimesNewRomanPS-BoldMT" w:cs="TimesNewRomanPS-BoldMT"/>
          <w:b/>
          <w:bCs/>
          <w:color w:val="0000FF"/>
          <w:sz w:val="24"/>
          <w:szCs w:val="24"/>
        </w:rPr>
        <w:t>Certification</w:t>
      </w:r>
      <w:r w:rsidR="00796D87" w:rsidRPr="00C85166">
        <w:rPr>
          <w:rFonts w:ascii="TimesNewRomanPS-BoldMT" w:cs="TimesNewRomanPS-BoldMT"/>
          <w:b/>
          <w:bCs/>
          <w:color w:val="0000FF"/>
          <w:sz w:val="24"/>
          <w:szCs w:val="24"/>
        </w:rPr>
        <w:t>/ Trainings</w:t>
      </w:r>
      <w:r w:rsidRPr="00C85166">
        <w:rPr>
          <w:rFonts w:ascii="TimesNewRomanPS-BoldMT" w:cs="TimesNewRomanPS-BoldMT"/>
          <w:b/>
          <w:bCs/>
          <w:color w:val="0000FF"/>
          <w:sz w:val="24"/>
          <w:szCs w:val="24"/>
        </w:rPr>
        <w:t>:</w:t>
      </w:r>
    </w:p>
    <w:p w14:paraId="3C36368E" w14:textId="77777777" w:rsidR="00F852DA" w:rsidRDefault="00F852DA" w:rsidP="007E3DD9">
      <w:pPr>
        <w:spacing w:after="0" w:line="240" w:lineRule="auto"/>
        <w:jc w:val="both"/>
        <w:rPr>
          <w:rFonts w:ascii="Book Antiqua" w:hAnsi="Book Antiqua"/>
          <w:b/>
          <w:u w:val="single"/>
        </w:rPr>
      </w:pPr>
    </w:p>
    <w:tbl>
      <w:tblPr>
        <w:tblStyle w:val="TableGrid"/>
        <w:tblW w:w="0" w:type="auto"/>
        <w:tblLook w:val="04A0" w:firstRow="1" w:lastRow="0" w:firstColumn="1" w:lastColumn="0" w:noHBand="0" w:noVBand="1"/>
      </w:tblPr>
      <w:tblGrid>
        <w:gridCol w:w="4135"/>
        <w:gridCol w:w="3780"/>
        <w:gridCol w:w="2610"/>
      </w:tblGrid>
      <w:tr w:rsidR="00796D87" w14:paraId="06966ADF" w14:textId="15AE8D9D" w:rsidTr="00732F61">
        <w:tc>
          <w:tcPr>
            <w:tcW w:w="4135" w:type="dxa"/>
          </w:tcPr>
          <w:p w14:paraId="0975C86B" w14:textId="59671D21"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
                <w:sz w:val="22"/>
                <w:szCs w:val="22"/>
              </w:rPr>
            </w:pPr>
            <w:r w:rsidRPr="00732F61">
              <w:rPr>
                <w:rFonts w:ascii="Book Antiqua" w:eastAsia="Calibri" w:hAnsi="Book Antiqua" w:cs="Cambria"/>
                <w:b/>
                <w:sz w:val="22"/>
                <w:szCs w:val="22"/>
              </w:rPr>
              <w:t>Certification /Training Name</w:t>
            </w:r>
          </w:p>
        </w:tc>
        <w:tc>
          <w:tcPr>
            <w:tcW w:w="3780" w:type="dxa"/>
          </w:tcPr>
          <w:p w14:paraId="4D0E9598" w14:textId="5BE8B539"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
                <w:sz w:val="22"/>
                <w:szCs w:val="22"/>
              </w:rPr>
            </w:pPr>
            <w:r w:rsidRPr="00732F61">
              <w:rPr>
                <w:rFonts w:ascii="Book Antiqua" w:eastAsia="Calibri" w:hAnsi="Book Antiqua" w:cs="Cambria"/>
                <w:b/>
                <w:sz w:val="22"/>
                <w:szCs w:val="22"/>
              </w:rPr>
              <w:t>Certification /Training Institute</w:t>
            </w:r>
          </w:p>
        </w:tc>
        <w:tc>
          <w:tcPr>
            <w:tcW w:w="2610" w:type="dxa"/>
          </w:tcPr>
          <w:p w14:paraId="647B8198" w14:textId="46D84ED3"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
                <w:sz w:val="22"/>
                <w:szCs w:val="22"/>
              </w:rPr>
            </w:pPr>
            <w:r w:rsidRPr="00732F61">
              <w:rPr>
                <w:rFonts w:ascii="Book Antiqua" w:eastAsia="Calibri" w:hAnsi="Book Antiqua" w:cs="Cambria"/>
                <w:b/>
                <w:sz w:val="22"/>
                <w:szCs w:val="22"/>
              </w:rPr>
              <w:t>Year of Completion</w:t>
            </w:r>
          </w:p>
        </w:tc>
      </w:tr>
      <w:tr w:rsidR="0001758F" w14:paraId="1AE09DA7" w14:textId="77777777" w:rsidTr="00732F61">
        <w:tc>
          <w:tcPr>
            <w:tcW w:w="4135" w:type="dxa"/>
          </w:tcPr>
          <w:p w14:paraId="23254618" w14:textId="4727361B" w:rsidR="0001758F" w:rsidRPr="0001758F" w:rsidRDefault="0001758F"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Cs/>
                <w:sz w:val="22"/>
                <w:szCs w:val="22"/>
              </w:rPr>
            </w:pPr>
            <w:r w:rsidRPr="0001758F">
              <w:rPr>
                <w:rFonts w:ascii="Book Antiqua" w:eastAsia="Calibri" w:hAnsi="Book Antiqua" w:cs="Cambria"/>
                <w:bCs/>
                <w:sz w:val="22"/>
                <w:szCs w:val="22"/>
              </w:rPr>
              <w:t>PMP Certification</w:t>
            </w:r>
          </w:p>
        </w:tc>
        <w:tc>
          <w:tcPr>
            <w:tcW w:w="3780" w:type="dxa"/>
          </w:tcPr>
          <w:p w14:paraId="67FEBD44" w14:textId="7EC5C501" w:rsidR="0001758F" w:rsidRPr="0001758F" w:rsidRDefault="0001758F"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Cs/>
                <w:sz w:val="22"/>
                <w:szCs w:val="22"/>
              </w:rPr>
            </w:pPr>
            <w:r w:rsidRPr="0001758F">
              <w:rPr>
                <w:rFonts w:ascii="Book Antiqua" w:eastAsia="Calibri" w:hAnsi="Book Antiqua" w:cs="Cambria"/>
                <w:bCs/>
                <w:sz w:val="22"/>
                <w:szCs w:val="22"/>
              </w:rPr>
              <w:t>PMI ORG</w:t>
            </w:r>
          </w:p>
        </w:tc>
        <w:tc>
          <w:tcPr>
            <w:tcW w:w="2610" w:type="dxa"/>
          </w:tcPr>
          <w:p w14:paraId="32AFBC89" w14:textId="1BEC98CA" w:rsidR="0001758F" w:rsidRPr="0001758F" w:rsidRDefault="0001758F"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bCs/>
                <w:sz w:val="22"/>
                <w:szCs w:val="22"/>
              </w:rPr>
            </w:pPr>
            <w:r w:rsidRPr="0001758F">
              <w:rPr>
                <w:rFonts w:ascii="Book Antiqua" w:eastAsia="Calibri" w:hAnsi="Book Antiqua" w:cs="Cambria"/>
                <w:bCs/>
                <w:sz w:val="22"/>
                <w:szCs w:val="22"/>
              </w:rPr>
              <w:t>12/2020</w:t>
            </w:r>
          </w:p>
        </w:tc>
      </w:tr>
      <w:tr w:rsidR="00211F60" w14:paraId="25DE7206" w14:textId="77777777" w:rsidTr="00732F61">
        <w:tc>
          <w:tcPr>
            <w:tcW w:w="4135" w:type="dxa"/>
          </w:tcPr>
          <w:p w14:paraId="3E499CC7" w14:textId="78641DA2" w:rsidR="00211F60" w:rsidRPr="00211F60" w:rsidRDefault="00211F60"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211F60">
              <w:rPr>
                <w:rFonts w:ascii="Book Antiqua" w:eastAsia="Calibri" w:hAnsi="Book Antiqua" w:cs="Cambria"/>
                <w:sz w:val="22"/>
                <w:szCs w:val="22"/>
              </w:rPr>
              <w:t>SAFe Agilist 5.0</w:t>
            </w:r>
          </w:p>
        </w:tc>
        <w:tc>
          <w:tcPr>
            <w:tcW w:w="3780" w:type="dxa"/>
          </w:tcPr>
          <w:p w14:paraId="291053B7" w14:textId="1F024A3F" w:rsidR="00211F60" w:rsidRPr="00211F60" w:rsidRDefault="00211F60"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211F60">
              <w:rPr>
                <w:rFonts w:ascii="Book Antiqua" w:eastAsia="Calibri" w:hAnsi="Book Antiqua" w:cs="Cambria"/>
                <w:sz w:val="22"/>
                <w:szCs w:val="22"/>
              </w:rPr>
              <w:t>Scaled Agile</w:t>
            </w:r>
          </w:p>
        </w:tc>
        <w:tc>
          <w:tcPr>
            <w:tcW w:w="2610" w:type="dxa"/>
          </w:tcPr>
          <w:p w14:paraId="726849A7" w14:textId="5D461084" w:rsidR="00211F60" w:rsidRPr="00211F60" w:rsidRDefault="00211F60"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Pr>
                <w:rFonts w:ascii="Book Antiqua" w:eastAsia="Calibri" w:hAnsi="Book Antiqua" w:cs="Cambria"/>
                <w:sz w:val="22"/>
                <w:szCs w:val="22"/>
              </w:rPr>
              <w:t>04/2020</w:t>
            </w:r>
          </w:p>
        </w:tc>
      </w:tr>
      <w:tr w:rsidR="00796D87" w14:paraId="1F54083E" w14:textId="7127A1F2" w:rsidTr="00732F61">
        <w:tc>
          <w:tcPr>
            <w:tcW w:w="4135" w:type="dxa"/>
          </w:tcPr>
          <w:p w14:paraId="538E90C0" w14:textId="64FF253E" w:rsidR="00796D87" w:rsidRPr="00732F61" w:rsidRDefault="003406AE" w:rsidP="003406AE">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Pr>
                <w:rFonts w:ascii="Book Antiqua" w:eastAsia="Calibri" w:hAnsi="Book Antiqua" w:cs="Cambria"/>
                <w:sz w:val="22"/>
                <w:szCs w:val="22"/>
              </w:rPr>
              <w:t xml:space="preserve">Certified </w:t>
            </w:r>
            <w:r w:rsidR="00796D87" w:rsidRPr="00732F61">
              <w:rPr>
                <w:rFonts w:ascii="Book Antiqua" w:eastAsia="Calibri" w:hAnsi="Book Antiqua" w:cs="Cambria"/>
                <w:sz w:val="22"/>
                <w:szCs w:val="22"/>
              </w:rPr>
              <w:t xml:space="preserve">Scrum </w:t>
            </w:r>
            <w:r>
              <w:rPr>
                <w:rFonts w:ascii="Book Antiqua" w:eastAsia="Calibri" w:hAnsi="Book Antiqua" w:cs="Cambria"/>
                <w:sz w:val="22"/>
                <w:szCs w:val="22"/>
              </w:rPr>
              <w:t xml:space="preserve">Master </w:t>
            </w:r>
            <w:r w:rsidR="00796D87" w:rsidRPr="00732F61">
              <w:rPr>
                <w:rFonts w:ascii="Book Antiqua" w:eastAsia="Calibri" w:hAnsi="Book Antiqua" w:cs="Cambria"/>
                <w:sz w:val="22"/>
                <w:szCs w:val="22"/>
              </w:rPr>
              <w:t>(</w:t>
            </w:r>
            <w:r>
              <w:rPr>
                <w:rFonts w:ascii="Book Antiqua" w:eastAsia="Calibri" w:hAnsi="Book Antiqua" w:cs="Cambria"/>
                <w:sz w:val="22"/>
                <w:szCs w:val="22"/>
              </w:rPr>
              <w:t>CSM</w:t>
            </w:r>
            <w:r w:rsidR="00796D87" w:rsidRPr="00732F61">
              <w:rPr>
                <w:rFonts w:ascii="Book Antiqua" w:eastAsia="Calibri" w:hAnsi="Book Antiqua" w:cs="Cambria"/>
                <w:sz w:val="22"/>
                <w:szCs w:val="22"/>
              </w:rPr>
              <w:t>)</w:t>
            </w:r>
          </w:p>
        </w:tc>
        <w:tc>
          <w:tcPr>
            <w:tcW w:w="3780" w:type="dxa"/>
          </w:tcPr>
          <w:p w14:paraId="2F18999B" w14:textId="42E0A886"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SCRUMstudy</w:t>
            </w:r>
            <w:r w:rsidR="00070A58" w:rsidRPr="00732F61">
              <w:rPr>
                <w:rFonts w:ascii="Book Antiqua" w:eastAsia="Calibri" w:hAnsi="Book Antiqua" w:cs="Cambria"/>
                <w:sz w:val="22"/>
                <w:szCs w:val="22"/>
              </w:rPr>
              <w:t>, USA</w:t>
            </w:r>
          </w:p>
        </w:tc>
        <w:tc>
          <w:tcPr>
            <w:tcW w:w="2610" w:type="dxa"/>
          </w:tcPr>
          <w:p w14:paraId="187CB92D" w14:textId="0B89053D" w:rsidR="00796D87" w:rsidRPr="00732F61" w:rsidRDefault="003406AE" w:rsidP="003406AE">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Pr>
                <w:rFonts w:ascii="Book Antiqua" w:eastAsia="Calibri" w:hAnsi="Book Antiqua" w:cs="Cambria"/>
                <w:sz w:val="22"/>
                <w:szCs w:val="22"/>
              </w:rPr>
              <w:t>04/</w:t>
            </w:r>
            <w:r w:rsidR="00D57148">
              <w:rPr>
                <w:rFonts w:ascii="Book Antiqua" w:eastAsia="Calibri" w:hAnsi="Book Antiqua" w:cs="Cambria"/>
                <w:sz w:val="22"/>
                <w:szCs w:val="22"/>
              </w:rPr>
              <w:t>201</w:t>
            </w:r>
            <w:r w:rsidR="00A15ACD">
              <w:rPr>
                <w:rFonts w:ascii="Book Antiqua" w:eastAsia="Calibri" w:hAnsi="Book Antiqua" w:cs="Cambria"/>
                <w:sz w:val="22"/>
                <w:szCs w:val="22"/>
              </w:rPr>
              <w:t>8</w:t>
            </w:r>
          </w:p>
        </w:tc>
      </w:tr>
      <w:tr w:rsidR="00796D87" w14:paraId="7A880B86" w14:textId="03D8BB5C" w:rsidTr="00732F61">
        <w:tc>
          <w:tcPr>
            <w:tcW w:w="4135" w:type="dxa"/>
          </w:tcPr>
          <w:p w14:paraId="77BF21FE" w14:textId="2F2639B4"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Salesforce User Training</w:t>
            </w:r>
          </w:p>
        </w:tc>
        <w:tc>
          <w:tcPr>
            <w:tcW w:w="3780" w:type="dxa"/>
          </w:tcPr>
          <w:p w14:paraId="1C87A730" w14:textId="44DCAE55" w:rsidR="00796D87" w:rsidRPr="00732F61" w:rsidRDefault="00070A58"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Aspiratech Training, USA</w:t>
            </w:r>
          </w:p>
        </w:tc>
        <w:tc>
          <w:tcPr>
            <w:tcW w:w="2610" w:type="dxa"/>
          </w:tcPr>
          <w:p w14:paraId="2C985AE4" w14:textId="5EE4EDA2" w:rsidR="00796D87" w:rsidRPr="00732F61" w:rsidRDefault="00070A58"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06/2016</w:t>
            </w:r>
          </w:p>
        </w:tc>
      </w:tr>
      <w:tr w:rsidR="00796D87" w14:paraId="6461E2DC" w14:textId="6BE3A595" w:rsidTr="00732F61">
        <w:tc>
          <w:tcPr>
            <w:tcW w:w="4135" w:type="dxa"/>
          </w:tcPr>
          <w:p w14:paraId="08594968" w14:textId="5B1A6A01"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Six Sigma Yellow Belt</w:t>
            </w:r>
          </w:p>
        </w:tc>
        <w:tc>
          <w:tcPr>
            <w:tcW w:w="3780" w:type="dxa"/>
          </w:tcPr>
          <w:p w14:paraId="0A905B60" w14:textId="45E82FE1" w:rsidR="00796D87" w:rsidRPr="00732F61" w:rsidRDefault="00070A58"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6 Sigma Study, USA</w:t>
            </w:r>
          </w:p>
        </w:tc>
        <w:tc>
          <w:tcPr>
            <w:tcW w:w="2610" w:type="dxa"/>
          </w:tcPr>
          <w:p w14:paraId="17542D48" w14:textId="261B4D52" w:rsidR="00796D87" w:rsidRPr="00732F61" w:rsidRDefault="00374B3A"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10/2012</w:t>
            </w:r>
          </w:p>
        </w:tc>
      </w:tr>
      <w:tr w:rsidR="00796D87" w14:paraId="2CA6EB7A" w14:textId="1359E938" w:rsidTr="00732F61">
        <w:tc>
          <w:tcPr>
            <w:tcW w:w="4135" w:type="dxa"/>
          </w:tcPr>
          <w:p w14:paraId="3CACC51E" w14:textId="7FB2CB09"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Technical Writing</w:t>
            </w:r>
          </w:p>
        </w:tc>
        <w:tc>
          <w:tcPr>
            <w:tcW w:w="3780" w:type="dxa"/>
          </w:tcPr>
          <w:p w14:paraId="4B12D5F5" w14:textId="44498ACD"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Techno Point Bangalore, India</w:t>
            </w:r>
          </w:p>
        </w:tc>
        <w:tc>
          <w:tcPr>
            <w:tcW w:w="2610" w:type="dxa"/>
          </w:tcPr>
          <w:p w14:paraId="7B54B673" w14:textId="3587D8E1" w:rsidR="00796D87" w:rsidRPr="00732F61" w:rsidRDefault="00796D87" w:rsidP="00732F61">
            <w:pPr>
              <w:pStyle w:val="Default"/>
              <w:pBdr>
                <w:top w:val="none" w:sz="0" w:space="0" w:color="auto"/>
                <w:left w:val="none" w:sz="0" w:space="0" w:color="auto"/>
                <w:bottom w:val="none" w:sz="0" w:space="0" w:color="auto"/>
                <w:right w:val="none" w:sz="0" w:space="0" w:color="auto"/>
              </w:pBdr>
              <w:jc w:val="both"/>
              <w:rPr>
                <w:rFonts w:ascii="Book Antiqua" w:eastAsia="Calibri" w:hAnsi="Book Antiqua" w:cs="Cambria"/>
                <w:sz w:val="22"/>
                <w:szCs w:val="22"/>
              </w:rPr>
            </w:pPr>
            <w:r w:rsidRPr="00732F61">
              <w:rPr>
                <w:rFonts w:ascii="Book Antiqua" w:eastAsia="Calibri" w:hAnsi="Book Antiqua" w:cs="Cambria"/>
                <w:sz w:val="22"/>
                <w:szCs w:val="22"/>
              </w:rPr>
              <w:t>08/2009</w:t>
            </w:r>
          </w:p>
        </w:tc>
      </w:tr>
    </w:tbl>
    <w:p w14:paraId="3E9336F1" w14:textId="77777777" w:rsidR="00F852DA" w:rsidRDefault="00F852DA" w:rsidP="007E3DD9">
      <w:pPr>
        <w:spacing w:after="0" w:line="240" w:lineRule="auto"/>
        <w:jc w:val="both"/>
        <w:rPr>
          <w:rFonts w:ascii="Book Antiqua" w:hAnsi="Book Antiqua"/>
          <w:b/>
          <w:u w:val="single"/>
        </w:rPr>
      </w:pPr>
    </w:p>
    <w:p w14:paraId="466381FF" w14:textId="7E13AFB9" w:rsidR="00372555" w:rsidRDefault="00E8135C">
      <w:pPr>
        <w:rPr>
          <w:rFonts w:ascii="TimesNewRomanPS-BoldMT" w:cs="TimesNewRomanPS-BoldMT"/>
          <w:b/>
          <w:bCs/>
          <w:color w:val="0000FF"/>
          <w:sz w:val="24"/>
          <w:szCs w:val="24"/>
        </w:rPr>
      </w:pPr>
      <w:r>
        <w:rPr>
          <w:rFonts w:ascii="TimesNewRomanPS-BoldMT" w:cs="TimesNewRomanPS-BoldMT"/>
          <w:b/>
          <w:bCs/>
          <w:color w:val="0000FF"/>
          <w:sz w:val="24"/>
          <w:szCs w:val="24"/>
        </w:rPr>
        <w:br w:type="page"/>
      </w:r>
    </w:p>
    <w:p w14:paraId="0B98DD50" w14:textId="415B8CCE" w:rsidR="00BF7941" w:rsidRPr="00C85166" w:rsidRDefault="00AC33DD" w:rsidP="00C85166">
      <w:pPr>
        <w:shd w:val="clear" w:color="auto" w:fill="FFFFFF"/>
        <w:spacing w:after="75" w:line="234" w:lineRule="atLeast"/>
        <w:jc w:val="both"/>
        <w:rPr>
          <w:rFonts w:ascii="TimesNewRomanPS-BoldMT" w:cs="TimesNewRomanPS-BoldMT"/>
          <w:b/>
          <w:bCs/>
          <w:color w:val="0000FF"/>
          <w:sz w:val="24"/>
          <w:szCs w:val="24"/>
        </w:rPr>
      </w:pPr>
      <w:r>
        <w:rPr>
          <w:rFonts w:ascii="TimesNewRomanPS-BoldMT" w:cs="TimesNewRomanPS-BoldMT"/>
          <w:b/>
          <w:bCs/>
          <w:color w:val="0000FF"/>
          <w:sz w:val="24"/>
          <w:szCs w:val="24"/>
        </w:rPr>
        <w:lastRenderedPageBreak/>
        <w:t>Work History</w:t>
      </w:r>
      <w:r w:rsidR="00DA2416" w:rsidRPr="00C85166">
        <w:rPr>
          <w:rFonts w:ascii="TimesNewRomanPS-BoldMT" w:cs="TimesNewRomanPS-BoldMT"/>
          <w:b/>
          <w:bCs/>
          <w:color w:val="0000FF"/>
          <w:sz w:val="24"/>
          <w:szCs w:val="24"/>
        </w:rPr>
        <w:t>:</w:t>
      </w:r>
    </w:p>
    <w:p w14:paraId="55343A51" w14:textId="77777777" w:rsidR="00792A95" w:rsidRDefault="00792A95" w:rsidP="007E3DD9">
      <w:pPr>
        <w:spacing w:after="0" w:line="240" w:lineRule="auto"/>
        <w:jc w:val="both"/>
        <w:rPr>
          <w:rFonts w:ascii="Book Antiqua" w:hAnsi="Book Antiqua"/>
          <w:b/>
          <w:u w:val="single"/>
        </w:rPr>
      </w:pPr>
    </w:p>
    <w:p w14:paraId="002D0008" w14:textId="348C492A" w:rsidR="00B21C8D" w:rsidRPr="000A3E1C" w:rsidRDefault="00E8135C" w:rsidP="00C85166">
      <w:pPr>
        <w:spacing w:line="240" w:lineRule="auto"/>
        <w:jc w:val="both"/>
        <w:rPr>
          <w:rFonts w:ascii="Book Antiqua" w:hAnsi="Book Antiqua"/>
          <w:b/>
        </w:rPr>
      </w:pPr>
      <w:r>
        <w:rPr>
          <w:rFonts w:ascii="Book Antiqua" w:hAnsi="Book Antiqua"/>
          <w:b/>
        </w:rPr>
        <w:t>Lorhan Corporation</w:t>
      </w:r>
      <w:r w:rsidRPr="000A3E1C">
        <w:rPr>
          <w:rFonts w:ascii="Book Antiqua" w:hAnsi="Book Antiqua"/>
          <w:b/>
        </w:rPr>
        <w:t xml:space="preserve">, </w:t>
      </w:r>
      <w:r>
        <w:rPr>
          <w:rFonts w:ascii="Book Antiqua" w:hAnsi="Book Antiqua"/>
          <w:b/>
        </w:rPr>
        <w:t>Middlesex,</w:t>
      </w:r>
      <w:r w:rsidRPr="000A3E1C">
        <w:rPr>
          <w:rFonts w:ascii="Book Antiqua" w:hAnsi="Book Antiqua"/>
          <w:b/>
        </w:rPr>
        <w:t xml:space="preserve"> N</w:t>
      </w:r>
      <w:r>
        <w:rPr>
          <w:rFonts w:ascii="Book Antiqua" w:hAnsi="Book Antiqua"/>
          <w:b/>
        </w:rPr>
        <w:t>J, USA</w:t>
      </w:r>
      <w:r w:rsidR="00B21C8D" w:rsidRPr="00356DEA">
        <w:rPr>
          <w:rStyle w:val="apple-converted-space"/>
          <w:rFonts w:ascii="Book Antiqua" w:hAnsi="Book Antiqua" w:cs="Times New Roman"/>
          <w:shd w:val="clear" w:color="auto" w:fill="FFFFFF"/>
        </w:rPr>
        <w:t xml:space="preserve">                            </w:t>
      </w:r>
      <w:r w:rsidR="00D57148">
        <w:rPr>
          <w:rFonts w:ascii="Book Antiqua" w:hAnsi="Book Antiqua" w:cs="Times New Roman"/>
          <w:b/>
        </w:rPr>
        <w:tab/>
        <w:t xml:space="preserve">        </w:t>
      </w:r>
      <w:r w:rsidR="00D57148">
        <w:rPr>
          <w:rFonts w:ascii="Book Antiqua" w:hAnsi="Book Antiqua" w:cs="Times New Roman"/>
          <w:b/>
        </w:rPr>
        <w:tab/>
      </w:r>
      <w:r w:rsidR="00D57148">
        <w:rPr>
          <w:rFonts w:ascii="Book Antiqua" w:hAnsi="Book Antiqua" w:cs="Times New Roman"/>
          <w:b/>
        </w:rPr>
        <w:tab/>
      </w:r>
      <w:r w:rsidR="00D57148">
        <w:rPr>
          <w:rFonts w:ascii="Book Antiqua" w:hAnsi="Book Antiqua" w:cs="Times New Roman"/>
          <w:b/>
        </w:rPr>
        <w:tab/>
      </w:r>
      <w:r w:rsidR="005772CA">
        <w:rPr>
          <w:rFonts w:ascii="Book Antiqua" w:hAnsi="Book Antiqua" w:cs="Times New Roman"/>
          <w:b/>
        </w:rPr>
        <w:tab/>
      </w:r>
      <w:r>
        <w:rPr>
          <w:rFonts w:ascii="Book Antiqua" w:hAnsi="Book Antiqua"/>
          <w:b/>
        </w:rPr>
        <w:t>Dec 2018-Till Present</w:t>
      </w:r>
    </w:p>
    <w:p w14:paraId="3480B88D" w14:textId="184BA9C3" w:rsidR="00980661" w:rsidRPr="00980661" w:rsidRDefault="001B0B57" w:rsidP="00980661">
      <w:pPr>
        <w:spacing w:line="240" w:lineRule="auto"/>
        <w:jc w:val="both"/>
        <w:rPr>
          <w:rFonts w:ascii="Book Antiqua" w:hAnsi="Book Antiqua"/>
          <w:b/>
        </w:rPr>
      </w:pPr>
      <w:bookmarkStart w:id="0" w:name="_Hlk14268488"/>
      <w:bookmarkStart w:id="1" w:name="_Hlk512597314"/>
      <w:r w:rsidRPr="00980661">
        <w:rPr>
          <w:rFonts w:ascii="Book Antiqua" w:hAnsi="Book Antiqua"/>
          <w:b/>
        </w:rPr>
        <w:t xml:space="preserve">Project </w:t>
      </w:r>
      <w:r w:rsidR="00980661" w:rsidRPr="00980661">
        <w:rPr>
          <w:rFonts w:ascii="Book Antiqua" w:hAnsi="Book Antiqua"/>
          <w:b/>
        </w:rPr>
        <w:t>Name</w:t>
      </w:r>
      <w:r w:rsidR="00767A58" w:rsidRPr="00980661">
        <w:rPr>
          <w:rFonts w:ascii="Book Antiqua" w:hAnsi="Book Antiqua"/>
          <w:b/>
        </w:rPr>
        <w:t xml:space="preserve">– </w:t>
      </w:r>
      <w:r w:rsidR="00980661" w:rsidRPr="00980661">
        <w:rPr>
          <w:rFonts w:ascii="Book Antiqua" w:hAnsi="Book Antiqua"/>
          <w:b/>
        </w:rPr>
        <w:t>MLL (Make, Labs and Logistics)</w:t>
      </w:r>
      <w:r w:rsidR="00AC33DD">
        <w:rPr>
          <w:rFonts w:ascii="Book Antiqua" w:hAnsi="Book Antiqua"/>
          <w:b/>
        </w:rPr>
        <w:t>/MFF (Manufacturing for future)</w:t>
      </w:r>
    </w:p>
    <w:p w14:paraId="4238A040" w14:textId="13C6CC39" w:rsidR="00D44E20" w:rsidRDefault="00980661" w:rsidP="00980661">
      <w:pPr>
        <w:spacing w:line="240" w:lineRule="auto"/>
        <w:jc w:val="both"/>
        <w:rPr>
          <w:rFonts w:ascii="Book Antiqua" w:hAnsi="Book Antiqua"/>
          <w:b/>
        </w:rPr>
      </w:pPr>
      <w:r w:rsidRPr="00980661">
        <w:rPr>
          <w:rFonts w:ascii="Book Antiqua" w:hAnsi="Book Antiqua"/>
          <w:b/>
        </w:rPr>
        <w:t xml:space="preserve">Client: </w:t>
      </w:r>
      <w:r w:rsidR="00D44E20">
        <w:rPr>
          <w:rFonts w:ascii="Book Antiqua" w:hAnsi="Book Antiqua"/>
          <w:b/>
        </w:rPr>
        <w:t>Johnson &amp; Johnson</w:t>
      </w:r>
      <w:r w:rsidR="00D44E20" w:rsidRPr="00980661">
        <w:rPr>
          <w:rFonts w:ascii="Book Antiqua" w:hAnsi="Book Antiqua"/>
          <w:b/>
        </w:rPr>
        <w:t xml:space="preserve"> </w:t>
      </w:r>
      <w:r w:rsidR="0044686F">
        <w:rPr>
          <w:rFonts w:ascii="Book Antiqua" w:hAnsi="Book Antiqua"/>
          <w:b/>
        </w:rPr>
        <w:t>(J&amp;J)</w:t>
      </w:r>
    </w:p>
    <w:p w14:paraId="636ECCCC" w14:textId="4175B1D2" w:rsidR="00980661" w:rsidRPr="00980661" w:rsidRDefault="00980661" w:rsidP="00980661">
      <w:pPr>
        <w:spacing w:line="240" w:lineRule="auto"/>
        <w:jc w:val="both"/>
        <w:rPr>
          <w:rFonts w:ascii="Book Antiqua" w:hAnsi="Book Antiqua"/>
          <w:b/>
        </w:rPr>
      </w:pPr>
      <w:r w:rsidRPr="00980661">
        <w:rPr>
          <w:rFonts w:ascii="Book Antiqua" w:hAnsi="Book Antiqua"/>
          <w:b/>
        </w:rPr>
        <w:t xml:space="preserve">Role: Senior Technical </w:t>
      </w:r>
      <w:r w:rsidR="00AC33DD">
        <w:rPr>
          <w:rFonts w:ascii="Book Antiqua" w:hAnsi="Book Antiqua"/>
          <w:b/>
        </w:rPr>
        <w:t xml:space="preserve">Infrastructure IT </w:t>
      </w:r>
      <w:r w:rsidRPr="00980661">
        <w:rPr>
          <w:rFonts w:ascii="Book Antiqua" w:hAnsi="Book Antiqua"/>
          <w:b/>
        </w:rPr>
        <w:t>Project Manager</w:t>
      </w:r>
    </w:p>
    <w:p w14:paraId="2AEFC3F0" w14:textId="6FC673A3" w:rsidR="005A20F3" w:rsidRDefault="00980661" w:rsidP="005A20F3">
      <w:pPr>
        <w:spacing w:before="240" w:after="0" w:line="240" w:lineRule="auto"/>
        <w:jc w:val="both"/>
        <w:rPr>
          <w:rFonts w:ascii="Book Antiqua" w:hAnsi="Book Antiqua" w:cstheme="minorHAnsi"/>
          <w:bCs/>
          <w:shd w:val="clear" w:color="auto" w:fill="FFFFFF"/>
        </w:rPr>
      </w:pPr>
      <w:r>
        <w:rPr>
          <w:rFonts w:ascii="Book Antiqua" w:hAnsi="Book Antiqua" w:cstheme="minorHAnsi"/>
          <w:bCs/>
          <w:shd w:val="clear" w:color="auto" w:fill="FFFFFF"/>
        </w:rPr>
        <w:t xml:space="preserve">As a Senior Project </w:t>
      </w:r>
      <w:r w:rsidR="005A20F3">
        <w:rPr>
          <w:rFonts w:ascii="Book Antiqua" w:hAnsi="Book Antiqua" w:cstheme="minorHAnsi"/>
          <w:bCs/>
          <w:shd w:val="clear" w:color="auto" w:fill="FFFFFF"/>
        </w:rPr>
        <w:t>Manager,</w:t>
      </w:r>
      <w:r>
        <w:rPr>
          <w:rFonts w:ascii="Book Antiqua" w:hAnsi="Book Antiqua" w:cstheme="minorHAnsi"/>
          <w:bCs/>
          <w:shd w:val="clear" w:color="auto" w:fill="FFFFFF"/>
        </w:rPr>
        <w:t xml:space="preserve"> </w:t>
      </w:r>
      <w:r w:rsidR="005A20F3">
        <w:rPr>
          <w:rFonts w:ascii="Book Antiqua" w:hAnsi="Book Antiqua" w:cstheme="minorHAnsi"/>
          <w:bCs/>
          <w:shd w:val="clear" w:color="auto" w:fill="FFFFFF"/>
        </w:rPr>
        <w:t xml:space="preserve">I am responsible for </w:t>
      </w:r>
      <w:r w:rsidR="003A0B56">
        <w:rPr>
          <w:rFonts w:ascii="Book Antiqua" w:hAnsi="Book Antiqua" w:cstheme="minorHAnsi"/>
          <w:bCs/>
          <w:shd w:val="clear" w:color="auto" w:fill="FFFFFF"/>
        </w:rPr>
        <w:t>multiple</w:t>
      </w:r>
      <w:r w:rsidR="005A20F3">
        <w:rPr>
          <w:rFonts w:ascii="Book Antiqua" w:hAnsi="Book Antiqua" w:cstheme="minorHAnsi"/>
          <w:bCs/>
          <w:shd w:val="clear" w:color="auto" w:fill="FFFFFF"/>
        </w:rPr>
        <w:t xml:space="preserve"> major programs under MLL umbrella.</w:t>
      </w:r>
      <w:r>
        <w:rPr>
          <w:rFonts w:ascii="Book Antiqua" w:hAnsi="Book Antiqua" w:cstheme="minorHAnsi"/>
          <w:bCs/>
          <w:shd w:val="clear" w:color="auto" w:fill="FFFFFF"/>
        </w:rPr>
        <w:t xml:space="preserve"> </w:t>
      </w:r>
      <w:r w:rsidR="005A20F3">
        <w:rPr>
          <w:rFonts w:ascii="Book Antiqua" w:hAnsi="Book Antiqua" w:cstheme="minorHAnsi"/>
          <w:bCs/>
          <w:shd w:val="clear" w:color="auto" w:fill="FFFFFF"/>
        </w:rPr>
        <w:t>A</w:t>
      </w:r>
      <w:r w:rsidR="005A20F3" w:rsidRPr="00B413DD">
        <w:rPr>
          <w:rFonts w:ascii="Book Antiqua" w:hAnsi="Book Antiqua" w:cstheme="minorHAnsi"/>
          <w:bCs/>
          <w:shd w:val="clear" w:color="auto" w:fill="FFFFFF"/>
        </w:rPr>
        <w:t>s Project</w:t>
      </w:r>
      <w:r w:rsidR="005A20F3">
        <w:rPr>
          <w:rFonts w:ascii="Book Antiqua" w:hAnsi="Book Antiqua" w:cstheme="minorHAnsi"/>
          <w:bCs/>
          <w:shd w:val="clear" w:color="auto" w:fill="FFFFFF"/>
        </w:rPr>
        <w:t xml:space="preserve"> </w:t>
      </w:r>
      <w:r w:rsidR="005A20F3" w:rsidRPr="00B413DD">
        <w:rPr>
          <w:rFonts w:ascii="Book Antiqua" w:hAnsi="Book Antiqua" w:cstheme="minorHAnsi"/>
          <w:bCs/>
          <w:shd w:val="clear" w:color="auto" w:fill="FFFFFF"/>
        </w:rPr>
        <w:t>Manager</w:t>
      </w:r>
      <w:r w:rsidR="005A20F3">
        <w:rPr>
          <w:rFonts w:ascii="Book Antiqua" w:hAnsi="Book Antiqua" w:cstheme="minorHAnsi"/>
          <w:bCs/>
          <w:shd w:val="clear" w:color="auto" w:fill="FFFFFF"/>
        </w:rPr>
        <w:t xml:space="preserve"> I’m accountable for</w:t>
      </w:r>
      <w:r w:rsidR="005A20F3" w:rsidRPr="00B413DD">
        <w:rPr>
          <w:rFonts w:ascii="Book Antiqua" w:hAnsi="Book Antiqua" w:cstheme="minorHAnsi"/>
          <w:bCs/>
          <w:shd w:val="clear" w:color="auto" w:fill="FFFFFF"/>
        </w:rPr>
        <w:t xml:space="preserve"> each of the </w:t>
      </w:r>
      <w:r w:rsidR="00AC33DD">
        <w:rPr>
          <w:rFonts w:ascii="Book Antiqua" w:hAnsi="Book Antiqua" w:cstheme="minorHAnsi"/>
          <w:bCs/>
          <w:shd w:val="clear" w:color="auto" w:fill="FFFFFF"/>
        </w:rPr>
        <w:t xml:space="preserve">global </w:t>
      </w:r>
      <w:r w:rsidR="005A20F3" w:rsidRPr="00B413DD">
        <w:rPr>
          <w:rFonts w:ascii="Book Antiqua" w:hAnsi="Book Antiqua" w:cstheme="minorHAnsi"/>
          <w:bCs/>
          <w:shd w:val="clear" w:color="auto" w:fill="FFFFFF"/>
        </w:rPr>
        <w:t>sites in scope through the various phases of implementation &amp; ensure seamless co-ordination to meet the deadlines for each of the planned site</w:t>
      </w:r>
      <w:r w:rsidR="005A20F3">
        <w:rPr>
          <w:rFonts w:ascii="Book Antiqua" w:hAnsi="Book Antiqua" w:cstheme="minorHAnsi"/>
          <w:bCs/>
          <w:shd w:val="clear" w:color="auto" w:fill="FFFFFF"/>
        </w:rPr>
        <w:t>s</w:t>
      </w:r>
      <w:r w:rsidR="00AC33DD">
        <w:rPr>
          <w:rFonts w:ascii="Book Antiqua" w:hAnsi="Book Antiqua" w:cstheme="minorHAnsi"/>
          <w:bCs/>
          <w:shd w:val="clear" w:color="auto" w:fill="FFFFFF"/>
        </w:rPr>
        <w:t xml:space="preserve"> along with Risk and other interdependent projects.</w:t>
      </w:r>
    </w:p>
    <w:p w14:paraId="72739046" w14:textId="29FF944A" w:rsidR="00372555" w:rsidRDefault="005A20F3" w:rsidP="005A20F3">
      <w:pPr>
        <w:spacing w:before="240" w:after="0" w:line="240" w:lineRule="auto"/>
        <w:jc w:val="both"/>
        <w:rPr>
          <w:rFonts w:ascii="Book Antiqua" w:hAnsi="Book Antiqua" w:cstheme="minorHAnsi"/>
        </w:rPr>
      </w:pPr>
      <w:r>
        <w:rPr>
          <w:rFonts w:ascii="Book Antiqua" w:hAnsi="Book Antiqua" w:cstheme="minorHAnsi"/>
          <w:bCs/>
          <w:shd w:val="clear" w:color="auto" w:fill="FFFFFF"/>
        </w:rPr>
        <w:t>First</w:t>
      </w:r>
      <w:r w:rsidR="00372555" w:rsidRPr="00B413DD">
        <w:rPr>
          <w:rFonts w:ascii="Book Antiqua" w:hAnsi="Book Antiqua" w:cstheme="minorHAnsi"/>
          <w:bCs/>
          <w:shd w:val="clear" w:color="auto" w:fill="FFFFFF"/>
        </w:rPr>
        <w:t xml:space="preserve"> key initiative </w:t>
      </w:r>
      <w:r>
        <w:rPr>
          <w:rFonts w:ascii="Book Antiqua" w:hAnsi="Book Antiqua" w:cstheme="minorHAnsi"/>
          <w:bCs/>
          <w:shd w:val="clear" w:color="auto" w:fill="FFFFFF"/>
        </w:rPr>
        <w:t>was</w:t>
      </w:r>
      <w:r w:rsidR="00372555" w:rsidRPr="00B413DD">
        <w:rPr>
          <w:rFonts w:ascii="Book Antiqua" w:hAnsi="Book Antiqua" w:cstheme="minorHAnsi"/>
          <w:bCs/>
          <w:shd w:val="clear" w:color="auto" w:fill="FFFFFF"/>
        </w:rPr>
        <w:t xml:space="preserve"> to deploy the customized </w:t>
      </w:r>
      <w:r w:rsidRPr="00B413DD">
        <w:rPr>
          <w:rFonts w:ascii="Book Antiqua" w:hAnsi="Book Antiqua" w:cstheme="minorHAnsi"/>
          <w:bCs/>
          <w:shd w:val="clear" w:color="auto" w:fill="FFFFFF"/>
        </w:rPr>
        <w:t>Firewall</w:t>
      </w:r>
      <w:r>
        <w:rPr>
          <w:rFonts w:ascii="Book Antiqua" w:hAnsi="Book Antiqua" w:cstheme="minorHAnsi"/>
          <w:bCs/>
          <w:shd w:val="clear" w:color="auto" w:fill="FFFFFF"/>
        </w:rPr>
        <w:t xml:space="preserve"> also known as ICE,</w:t>
      </w:r>
      <w:r w:rsidRPr="00B413DD">
        <w:rPr>
          <w:rFonts w:ascii="Book Antiqua" w:hAnsi="Book Antiqua" w:cstheme="minorHAnsi"/>
          <w:bCs/>
          <w:shd w:val="clear" w:color="auto" w:fill="FFFFFF"/>
        </w:rPr>
        <w:t xml:space="preserve"> </w:t>
      </w:r>
      <w:r>
        <w:rPr>
          <w:rFonts w:ascii="Book Antiqua" w:hAnsi="Book Antiqua" w:cstheme="minorHAnsi"/>
          <w:bCs/>
          <w:shd w:val="clear" w:color="auto" w:fill="FFFFFF"/>
        </w:rPr>
        <w:t>End to End infrastructure upgradation as per Johnson and Johnson Cyber security Standards globally.</w:t>
      </w:r>
      <w:r w:rsidRPr="005A20F3">
        <w:rPr>
          <w:rFonts w:ascii="Book Antiqua" w:hAnsi="Book Antiqua" w:cstheme="minorHAnsi"/>
          <w:bCs/>
          <w:shd w:val="clear" w:color="auto" w:fill="FFFFFF"/>
        </w:rPr>
        <w:t xml:space="preserve"> </w:t>
      </w:r>
      <w:r>
        <w:rPr>
          <w:rFonts w:ascii="Book Antiqua" w:hAnsi="Book Antiqua" w:cstheme="minorHAnsi"/>
          <w:bCs/>
          <w:shd w:val="clear" w:color="auto" w:fill="FFFFFF"/>
        </w:rPr>
        <w:t>That is around 196 Manufacturing and Distribution sites.</w:t>
      </w:r>
      <w:r w:rsidR="00372555" w:rsidRPr="00B413DD">
        <w:rPr>
          <w:rFonts w:ascii="Book Antiqua" w:hAnsi="Book Antiqua" w:cstheme="minorHAnsi"/>
          <w:bCs/>
          <w:shd w:val="clear" w:color="auto" w:fill="FFFFFF"/>
        </w:rPr>
        <w:t xml:space="preserve"> It involve</w:t>
      </w:r>
      <w:r>
        <w:rPr>
          <w:rFonts w:ascii="Book Antiqua" w:hAnsi="Book Antiqua" w:cstheme="minorHAnsi"/>
          <w:bCs/>
          <w:shd w:val="clear" w:color="auto" w:fill="FFFFFF"/>
        </w:rPr>
        <w:t>d</w:t>
      </w:r>
      <w:r w:rsidR="00372555" w:rsidRPr="00B413DD">
        <w:rPr>
          <w:rFonts w:ascii="Book Antiqua" w:hAnsi="Book Antiqua" w:cstheme="minorHAnsi"/>
          <w:bCs/>
          <w:shd w:val="clear" w:color="auto" w:fill="FFFFFF"/>
        </w:rPr>
        <w:t xml:space="preserve"> co-ordination amongst multiple stakeholders</w:t>
      </w:r>
      <w:r>
        <w:rPr>
          <w:rFonts w:ascii="Book Antiqua" w:hAnsi="Book Antiqua" w:cstheme="minorHAnsi"/>
          <w:bCs/>
          <w:shd w:val="clear" w:color="auto" w:fill="FFFFFF"/>
        </w:rPr>
        <w:t xml:space="preserve">. </w:t>
      </w:r>
      <w:r w:rsidR="00372555" w:rsidRPr="00B413DD">
        <w:rPr>
          <w:rFonts w:ascii="Book Antiqua" w:hAnsi="Book Antiqua" w:cstheme="minorHAnsi"/>
          <w:bCs/>
          <w:shd w:val="clear" w:color="auto" w:fill="FFFFFF"/>
        </w:rPr>
        <w:t xml:space="preserve">Project </w:t>
      </w:r>
      <w:r>
        <w:rPr>
          <w:rFonts w:ascii="Book Antiqua" w:hAnsi="Book Antiqua" w:cstheme="minorHAnsi"/>
          <w:bCs/>
          <w:shd w:val="clear" w:color="auto" w:fill="FFFFFF"/>
        </w:rPr>
        <w:t xml:space="preserve">was implemented as per </w:t>
      </w:r>
      <w:r w:rsidR="00372555" w:rsidRPr="00B413DD">
        <w:rPr>
          <w:rFonts w:ascii="Book Antiqua" w:hAnsi="Book Antiqua" w:cstheme="minorHAnsi"/>
          <w:bCs/>
          <w:shd w:val="clear" w:color="auto" w:fill="FFFFFF"/>
        </w:rPr>
        <w:t>AGILE framework</w:t>
      </w:r>
      <w:r>
        <w:rPr>
          <w:rFonts w:ascii="Book Antiqua" w:hAnsi="Book Antiqua" w:cstheme="minorHAnsi"/>
          <w:bCs/>
          <w:shd w:val="clear" w:color="auto" w:fill="FFFFFF"/>
        </w:rPr>
        <w:t>.</w:t>
      </w:r>
      <w:r w:rsidR="00372555" w:rsidRPr="00B413DD">
        <w:rPr>
          <w:rFonts w:ascii="Book Antiqua" w:hAnsi="Book Antiqua" w:cstheme="minorHAnsi"/>
          <w:bCs/>
          <w:shd w:val="clear" w:color="auto" w:fill="FFFFFF"/>
        </w:rPr>
        <w:t xml:space="preserve"> </w:t>
      </w:r>
      <w:r w:rsidR="00372555" w:rsidRPr="00372555">
        <w:rPr>
          <w:rFonts w:ascii="Book Antiqua" w:hAnsi="Book Antiqua" w:cstheme="minorHAnsi"/>
        </w:rPr>
        <w:t>To work with senior management, business &amp; release management to understand the vision of the product, prioritize, &amp; develop release planning.</w:t>
      </w:r>
    </w:p>
    <w:p w14:paraId="3DFC0915" w14:textId="47F923A5" w:rsidR="005D497D" w:rsidRDefault="005A20F3" w:rsidP="005A20F3">
      <w:pPr>
        <w:spacing w:before="240" w:after="0" w:line="240" w:lineRule="auto"/>
        <w:jc w:val="both"/>
        <w:rPr>
          <w:rFonts w:ascii="Book Antiqua" w:hAnsi="Book Antiqua" w:cstheme="minorHAnsi"/>
        </w:rPr>
      </w:pPr>
      <w:r>
        <w:rPr>
          <w:rFonts w:ascii="Book Antiqua" w:hAnsi="Book Antiqua" w:cstheme="minorHAnsi"/>
        </w:rPr>
        <w:t xml:space="preserve">Second key Initiative is </w:t>
      </w:r>
      <w:r w:rsidRPr="005A20F3">
        <w:rPr>
          <w:rFonts w:ascii="Book Antiqua" w:hAnsi="Book Antiqua" w:cstheme="minorHAnsi"/>
        </w:rPr>
        <w:t>to strengthen the physical footprint at various facilities and improve operating performance</w:t>
      </w:r>
      <w:r>
        <w:rPr>
          <w:rFonts w:ascii="Book Antiqua" w:hAnsi="Book Antiqua" w:cstheme="minorHAnsi"/>
        </w:rPr>
        <w:t xml:space="preserve"> for </w:t>
      </w:r>
      <w:r w:rsidRPr="005A20F3">
        <w:rPr>
          <w:rFonts w:ascii="Book Antiqua" w:hAnsi="Book Antiqua" w:cstheme="minorHAnsi"/>
        </w:rPr>
        <w:t xml:space="preserve">Manufacturing </w:t>
      </w:r>
      <w:r>
        <w:rPr>
          <w:rFonts w:ascii="Book Antiqua" w:hAnsi="Book Antiqua" w:cstheme="minorHAnsi"/>
        </w:rPr>
        <w:t>sites also known as Wireless Remediation Program</w:t>
      </w:r>
      <w:r w:rsidRPr="005A20F3">
        <w:rPr>
          <w:rFonts w:ascii="Book Antiqua" w:hAnsi="Book Antiqua" w:cstheme="minorHAnsi"/>
        </w:rPr>
        <w:t xml:space="preserve">. </w:t>
      </w:r>
      <w:r>
        <w:rPr>
          <w:rFonts w:ascii="Book Antiqua" w:hAnsi="Book Antiqua" w:cstheme="minorHAnsi"/>
        </w:rPr>
        <w:t>The key focus is to upgrade the e</w:t>
      </w:r>
      <w:r w:rsidRPr="005A20F3">
        <w:rPr>
          <w:rFonts w:ascii="Book Antiqua" w:hAnsi="Book Antiqua" w:cstheme="minorHAnsi"/>
        </w:rPr>
        <w:t>nd of Life IT equipment cause long and impactful incidents that disrupt Supply Chain functions, hence through this program, we are aiming to strengthen the Wireless Reliability across 28 sites</w:t>
      </w:r>
      <w:r>
        <w:rPr>
          <w:rFonts w:ascii="Book Antiqua" w:hAnsi="Book Antiqua" w:cstheme="minorHAnsi"/>
        </w:rPr>
        <w:t xml:space="preserve"> this year.</w:t>
      </w:r>
    </w:p>
    <w:p w14:paraId="3BD954E5" w14:textId="2B4E474C" w:rsidR="00BC795A" w:rsidRDefault="00BC795A" w:rsidP="005A20F3">
      <w:pPr>
        <w:spacing w:before="240" w:after="0" w:line="240" w:lineRule="auto"/>
        <w:jc w:val="both"/>
        <w:rPr>
          <w:rFonts w:ascii="Book Antiqua" w:hAnsi="Book Antiqua" w:cstheme="minorHAnsi"/>
        </w:rPr>
      </w:pPr>
      <w:r>
        <w:rPr>
          <w:rFonts w:ascii="Book Antiqua" w:hAnsi="Book Antiqua" w:cstheme="minorHAnsi"/>
        </w:rPr>
        <w:t>Third key initiative is to migrate 48 production line behind the Isolated compute environment and implement the segregation model as per information security standards. This requires in-depth analysis of the existing MAKE setup, and migration was done during maintenance window for each manufacturing line. Team was able to perform this migration with zero incident.</w:t>
      </w:r>
    </w:p>
    <w:p w14:paraId="751208D2" w14:textId="2B84789B" w:rsidR="003D443B" w:rsidRDefault="003D443B" w:rsidP="005A20F3">
      <w:pPr>
        <w:spacing w:before="240" w:after="0" w:line="240" w:lineRule="auto"/>
        <w:jc w:val="both"/>
        <w:rPr>
          <w:rFonts w:ascii="Book Antiqua" w:hAnsi="Book Antiqua" w:cstheme="minorHAnsi"/>
        </w:rPr>
      </w:pPr>
      <w:r>
        <w:rPr>
          <w:rFonts w:ascii="Book Antiqua" w:hAnsi="Book Antiqua" w:cstheme="minorHAnsi"/>
        </w:rPr>
        <w:t>Recent key initiative is to migrate around 222 applications/workload form J-Block to new mPOD. This required deep dive into current architecture setup for each application and conceptualize the future deployment strategy as per SCADA topology. This required working hand in hand with CLOUDx team to understand the capacity in regard to the capacity without impacting the production set up.</w:t>
      </w:r>
      <w:r w:rsidRPr="003D443B">
        <w:rPr>
          <w:rFonts w:ascii="Book Antiqua" w:hAnsi="Book Antiqua" w:cstheme="minorHAnsi"/>
        </w:rPr>
        <w:t xml:space="preserve"> KPI for this migration included O365 migrations, data center decommissions, application migration, SD WAN deployments, network, and database upgrades.</w:t>
      </w:r>
    </w:p>
    <w:p w14:paraId="141396DF" w14:textId="77777777" w:rsidR="00F45AC5" w:rsidRDefault="00F45AC5" w:rsidP="005A20F3">
      <w:pPr>
        <w:spacing w:before="240" w:after="0" w:line="240" w:lineRule="auto"/>
        <w:jc w:val="both"/>
        <w:rPr>
          <w:rFonts w:ascii="Book Antiqua" w:hAnsi="Book Antiqua" w:cstheme="minorHAnsi"/>
        </w:rPr>
      </w:pPr>
    </w:p>
    <w:p w14:paraId="36424F61" w14:textId="310D5E0F" w:rsidR="00F45AC5" w:rsidRPr="00F45AC5" w:rsidRDefault="000B7471" w:rsidP="00F45AC5">
      <w:pPr>
        <w:spacing w:before="240" w:after="0" w:line="240" w:lineRule="auto"/>
        <w:jc w:val="both"/>
        <w:rPr>
          <w:rFonts w:ascii="Book Antiqua" w:hAnsi="Book Antiqua" w:cstheme="minorHAnsi"/>
        </w:rPr>
      </w:pPr>
      <w:r>
        <w:rPr>
          <w:rFonts w:ascii="Book Antiqua" w:hAnsi="Book Antiqua" w:cstheme="minorHAnsi"/>
        </w:rPr>
        <w:t xml:space="preserve">Latest high visibility </w:t>
      </w:r>
      <w:r w:rsidR="00F45AC5">
        <w:rPr>
          <w:rFonts w:ascii="Book Antiqua" w:hAnsi="Book Antiqua" w:cstheme="minorHAnsi"/>
        </w:rPr>
        <w:t xml:space="preserve">initiative it to </w:t>
      </w:r>
      <w:r w:rsidR="00F45AC5" w:rsidRPr="00F45AC5">
        <w:rPr>
          <w:rFonts w:ascii="Book Antiqua" w:hAnsi="Book Antiqua" w:cstheme="minorHAnsi"/>
        </w:rPr>
        <w:t xml:space="preserve">Deploy </w:t>
      </w:r>
      <w:r w:rsidR="00F45AC5" w:rsidRPr="009022FE">
        <w:rPr>
          <w:rFonts w:ascii="Book Antiqua" w:hAnsi="Book Antiqua" w:cstheme="minorHAnsi"/>
        </w:rPr>
        <w:t xml:space="preserve">MES (Manufacturing execution system) solution </w:t>
      </w:r>
      <w:r w:rsidR="00F45AC5" w:rsidRPr="00F45AC5">
        <w:rPr>
          <w:rFonts w:ascii="Book Antiqua" w:hAnsi="Book Antiqua" w:cstheme="minorHAnsi"/>
        </w:rPr>
        <w:t>for Malvern Site</w:t>
      </w:r>
      <w:r w:rsidR="00F45AC5" w:rsidRPr="009022FE">
        <w:rPr>
          <w:rFonts w:ascii="Book Antiqua" w:hAnsi="Book Antiqua" w:cstheme="minorHAnsi"/>
        </w:rPr>
        <w:t xml:space="preserve">. </w:t>
      </w:r>
      <w:r w:rsidR="00F45AC5" w:rsidRPr="00F45AC5">
        <w:rPr>
          <w:rFonts w:ascii="Book Antiqua" w:hAnsi="Book Antiqua" w:cstheme="minorHAnsi"/>
        </w:rPr>
        <w:t>Business use case is to Migrate all the existing applications (40 workloads) from Jblock to Dual mPOD. Deployment road map is to upgrade PAS/X to PE2, direct complete OSI nodes form EDC to Local API node including iGel support.</w:t>
      </w:r>
      <w:r w:rsidR="00F45AC5">
        <w:rPr>
          <w:rFonts w:ascii="Book Antiqua" w:hAnsi="Book Antiqua" w:cstheme="minorHAnsi"/>
        </w:rPr>
        <w:t xml:space="preserve"> </w:t>
      </w:r>
    </w:p>
    <w:p w14:paraId="65303FF7" w14:textId="61BE61B4" w:rsidR="000B7471" w:rsidRDefault="00F45AC5" w:rsidP="005A20F3">
      <w:pPr>
        <w:spacing w:before="240" w:after="0" w:line="240" w:lineRule="auto"/>
        <w:jc w:val="both"/>
        <w:rPr>
          <w:rFonts w:ascii="Book Antiqua" w:hAnsi="Book Antiqua" w:cstheme="minorHAnsi"/>
        </w:rPr>
      </w:pPr>
      <w:r w:rsidRPr="00F45AC5">
        <w:rPr>
          <w:rFonts w:ascii="Book Antiqua" w:hAnsi="Book Antiqua" w:cstheme="minorHAnsi"/>
        </w:rPr>
        <w:lastRenderedPageBreak/>
        <w:t>All deployment environments (Dev/QA and Prod) need to up be upgraded and released to the business by EOM Dec 2021.</w:t>
      </w:r>
    </w:p>
    <w:p w14:paraId="70B57BFA" w14:textId="654406A2" w:rsidR="005D497D" w:rsidRPr="005A20F3" w:rsidRDefault="005D497D" w:rsidP="005A20F3">
      <w:pPr>
        <w:spacing w:before="240" w:after="0" w:line="240" w:lineRule="auto"/>
        <w:jc w:val="both"/>
        <w:rPr>
          <w:rFonts w:ascii="Book Antiqua" w:hAnsi="Book Antiqua" w:cstheme="minorHAnsi"/>
        </w:rPr>
      </w:pPr>
      <w:r>
        <w:rPr>
          <w:rFonts w:ascii="Book Antiqua" w:hAnsi="Book Antiqua" w:cstheme="minorHAnsi"/>
        </w:rPr>
        <w:t>My responsibilities include:</w:t>
      </w:r>
    </w:p>
    <w:p w14:paraId="53D9ACB7" w14:textId="56B942B4" w:rsidR="00AC33DD" w:rsidRDefault="00AC33DD" w:rsidP="00372555">
      <w:pPr>
        <w:numPr>
          <w:ilvl w:val="0"/>
          <w:numId w:val="39"/>
        </w:numPr>
        <w:spacing w:after="0" w:line="240" w:lineRule="auto"/>
        <w:jc w:val="both"/>
        <w:rPr>
          <w:rFonts w:ascii="Book Antiqua" w:hAnsi="Book Antiqua" w:cstheme="minorHAnsi"/>
        </w:rPr>
      </w:pPr>
      <w:r>
        <w:rPr>
          <w:rFonts w:ascii="Book Antiqua" w:hAnsi="Book Antiqua" w:cstheme="minorHAnsi"/>
        </w:rPr>
        <w:t xml:space="preserve">Manage several infrastructure </w:t>
      </w:r>
      <w:r w:rsidR="0044686F">
        <w:rPr>
          <w:rFonts w:ascii="Book Antiqua" w:hAnsi="Book Antiqua" w:cstheme="minorHAnsi"/>
        </w:rPr>
        <w:t>projects</w:t>
      </w:r>
      <w:r>
        <w:rPr>
          <w:rFonts w:ascii="Book Antiqua" w:hAnsi="Book Antiqua" w:cstheme="minorHAnsi"/>
        </w:rPr>
        <w:t xml:space="preserve"> within the MLL/MFF portfolio </w:t>
      </w:r>
      <w:r w:rsidR="0044686F">
        <w:rPr>
          <w:rFonts w:ascii="Book Antiqua" w:hAnsi="Book Antiqua" w:cstheme="minorHAnsi"/>
        </w:rPr>
        <w:t>within</w:t>
      </w:r>
      <w:r>
        <w:rPr>
          <w:rFonts w:ascii="Book Antiqua" w:hAnsi="Book Antiqua" w:cstheme="minorHAnsi"/>
        </w:rPr>
        <w:t xml:space="preserve"> </w:t>
      </w:r>
      <w:r w:rsidR="0044686F">
        <w:rPr>
          <w:rFonts w:ascii="Book Antiqua" w:hAnsi="Book Antiqua" w:cstheme="minorHAnsi"/>
        </w:rPr>
        <w:t>J&amp;J</w:t>
      </w:r>
    </w:p>
    <w:p w14:paraId="52924046" w14:textId="0DB71072" w:rsid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 xml:space="preserve">Act as the single point of ownership and management for the assigned projects.  </w:t>
      </w:r>
    </w:p>
    <w:p w14:paraId="42FE90DF" w14:textId="5181E431" w:rsidR="00F45AC5" w:rsidRPr="00F45AC5" w:rsidRDefault="00F45AC5" w:rsidP="00F45AC5">
      <w:pPr>
        <w:numPr>
          <w:ilvl w:val="0"/>
          <w:numId w:val="39"/>
        </w:numPr>
        <w:spacing w:after="0" w:line="240" w:lineRule="auto"/>
        <w:jc w:val="both"/>
        <w:rPr>
          <w:rFonts w:ascii="Book Antiqua" w:hAnsi="Book Antiqua" w:cstheme="minorHAnsi"/>
        </w:rPr>
      </w:pPr>
      <w:r w:rsidRPr="009022FE">
        <w:rPr>
          <w:rFonts w:ascii="Book Antiqua" w:hAnsi="Book Antiqua" w:cstheme="minorHAnsi"/>
        </w:rPr>
        <w:t>Participate and drive discussion with customer team to develop detailed project plan.</w:t>
      </w:r>
    </w:p>
    <w:p w14:paraId="51853E5E" w14:textId="77777777" w:rsidR="00AC33DD"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To Manage a variety of projects concurrently with varying degrees of scope and urgency.</w:t>
      </w:r>
    </w:p>
    <w:p w14:paraId="4FB88E34" w14:textId="7C534A82" w:rsidR="00372555" w:rsidRPr="00372555" w:rsidRDefault="00AC33DD" w:rsidP="00372555">
      <w:pPr>
        <w:numPr>
          <w:ilvl w:val="0"/>
          <w:numId w:val="39"/>
        </w:numPr>
        <w:spacing w:after="0" w:line="240" w:lineRule="auto"/>
        <w:jc w:val="both"/>
        <w:rPr>
          <w:rFonts w:ascii="Book Antiqua" w:hAnsi="Book Antiqua" w:cstheme="minorHAnsi"/>
        </w:rPr>
      </w:pPr>
      <w:r>
        <w:rPr>
          <w:rFonts w:ascii="Book Antiqua" w:hAnsi="Book Antiqua" w:cstheme="minorHAnsi"/>
        </w:rPr>
        <w:t xml:space="preserve">Project includes Global wide Area </w:t>
      </w:r>
      <w:r w:rsidR="0044686F">
        <w:rPr>
          <w:rFonts w:ascii="Book Antiqua" w:hAnsi="Book Antiqua" w:cstheme="minorHAnsi"/>
        </w:rPr>
        <w:t xml:space="preserve">network </w:t>
      </w:r>
      <w:r w:rsidR="0044686F" w:rsidRPr="00372555">
        <w:rPr>
          <w:rFonts w:ascii="Book Antiqua" w:hAnsi="Book Antiqua" w:cstheme="minorHAnsi"/>
        </w:rPr>
        <w:t>deployment</w:t>
      </w:r>
      <w:r>
        <w:rPr>
          <w:rFonts w:ascii="Book Antiqua" w:hAnsi="Book Antiqua" w:cstheme="minorHAnsi"/>
        </w:rPr>
        <w:t xml:space="preserve"> of WAP’s for 21 sites as per latest </w:t>
      </w:r>
      <w:r w:rsidR="0044686F">
        <w:rPr>
          <w:rFonts w:ascii="Book Antiqua" w:hAnsi="Book Antiqua" w:cstheme="minorHAnsi"/>
        </w:rPr>
        <w:t xml:space="preserve">J&amp;J </w:t>
      </w:r>
      <w:r>
        <w:rPr>
          <w:rFonts w:ascii="Book Antiqua" w:hAnsi="Book Antiqua" w:cstheme="minorHAnsi"/>
        </w:rPr>
        <w:t>standards.</w:t>
      </w:r>
    </w:p>
    <w:p w14:paraId="72AFD67C" w14:textId="6415A332" w:rsidR="0044686F" w:rsidRDefault="0044686F" w:rsidP="00372555">
      <w:pPr>
        <w:numPr>
          <w:ilvl w:val="0"/>
          <w:numId w:val="39"/>
        </w:numPr>
        <w:spacing w:after="0" w:line="240" w:lineRule="auto"/>
        <w:jc w:val="both"/>
        <w:rPr>
          <w:rFonts w:ascii="Book Antiqua" w:hAnsi="Book Antiqua" w:cstheme="minorHAnsi"/>
        </w:rPr>
      </w:pPr>
      <w:r>
        <w:rPr>
          <w:rFonts w:ascii="Book Antiqua" w:hAnsi="Book Antiqua" w:cstheme="minorHAnsi"/>
        </w:rPr>
        <w:t>Total managed cost for the program exceeded 10 Million dollars.</w:t>
      </w:r>
    </w:p>
    <w:p w14:paraId="55C4C200" w14:textId="149D5418" w:rsidR="0044686F" w:rsidRPr="00372555" w:rsidRDefault="0044686F" w:rsidP="00372555">
      <w:pPr>
        <w:numPr>
          <w:ilvl w:val="0"/>
          <w:numId w:val="39"/>
        </w:numPr>
        <w:spacing w:after="0" w:line="240" w:lineRule="auto"/>
        <w:jc w:val="both"/>
        <w:rPr>
          <w:rFonts w:ascii="Book Antiqua" w:hAnsi="Book Antiqua" w:cstheme="minorHAnsi"/>
        </w:rPr>
      </w:pPr>
      <w:r>
        <w:rPr>
          <w:rFonts w:ascii="Book Antiqua" w:hAnsi="Book Antiqua" w:cstheme="minorHAnsi"/>
        </w:rPr>
        <w:t>Project managed the team of fifty-seventy team members including team members form different time zones</w:t>
      </w:r>
    </w:p>
    <w:p w14:paraId="4BA43647" w14:textId="77777777" w:rsidR="00372555" w:rsidRP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 xml:space="preserve">Building and maintaining effective working relationships with team members, vendors, and other departments involved in the projects. </w:t>
      </w:r>
    </w:p>
    <w:p w14:paraId="75C32F69" w14:textId="7D4CABED" w:rsidR="00372555" w:rsidRP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 xml:space="preserve">Provide leadership, </w:t>
      </w:r>
      <w:r w:rsidR="00687A78" w:rsidRPr="00372555">
        <w:rPr>
          <w:rFonts w:ascii="Book Antiqua" w:hAnsi="Book Antiqua" w:cstheme="minorHAnsi"/>
        </w:rPr>
        <w:t>organization,</w:t>
      </w:r>
      <w:r w:rsidRPr="00372555">
        <w:rPr>
          <w:rFonts w:ascii="Book Antiqua" w:hAnsi="Book Antiqua" w:cstheme="minorHAnsi"/>
        </w:rPr>
        <w:t xml:space="preserve"> and coordination to support PMO’s key activities, encompassing program planning, </w:t>
      </w:r>
      <w:r w:rsidR="00687A78" w:rsidRPr="00372555">
        <w:rPr>
          <w:rFonts w:ascii="Book Antiqua" w:hAnsi="Book Antiqua" w:cstheme="minorHAnsi"/>
        </w:rPr>
        <w:t>governance,</w:t>
      </w:r>
      <w:r w:rsidRPr="00372555">
        <w:rPr>
          <w:rFonts w:ascii="Book Antiqua" w:hAnsi="Book Antiqua" w:cstheme="minorHAnsi"/>
        </w:rPr>
        <w:t xml:space="preserve"> and project management.</w:t>
      </w:r>
    </w:p>
    <w:p w14:paraId="55D1CB09" w14:textId="77777777" w:rsidR="00372555" w:rsidRP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Collaborate with cross functional teams to drive adherence and adoption for global delivery methods for consistent delivery to meet or exceed project targets and quality targets.</w:t>
      </w:r>
    </w:p>
    <w:p w14:paraId="7158B9D0" w14:textId="77777777" w:rsidR="005D497D" w:rsidRDefault="005D497D" w:rsidP="005D497D">
      <w:pPr>
        <w:pStyle w:val="ListParagraph"/>
        <w:numPr>
          <w:ilvl w:val="0"/>
          <w:numId w:val="39"/>
        </w:numPr>
        <w:overflowPunct w:val="0"/>
        <w:autoSpaceDE w:val="0"/>
        <w:autoSpaceDN w:val="0"/>
        <w:spacing w:after="0" w:line="240" w:lineRule="auto"/>
        <w:textAlignment w:val="baseline"/>
        <w:rPr>
          <w:rFonts w:asciiTheme="majorHAnsi" w:hAnsiTheme="majorHAnsi" w:cs="Lucida Sans Unicode"/>
        </w:rPr>
      </w:pPr>
      <w:r>
        <w:rPr>
          <w:rFonts w:asciiTheme="majorHAnsi" w:hAnsiTheme="majorHAnsi" w:cs="Lucida Sans Unicode"/>
        </w:rPr>
        <w:t>Plan, Prepare, Define Scope, Maintain &amp; Report End to End financial and Activity schedule (Milestones and Deliverables of the project) in MSPS for the projects assigned.</w:t>
      </w:r>
    </w:p>
    <w:p w14:paraId="457121B0" w14:textId="77777777" w:rsidR="00372555" w:rsidRP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Track IT project team labor hours. Coordinate, facilitate, and lead project team meetings to accomplish project deliverables.</w:t>
      </w:r>
    </w:p>
    <w:p w14:paraId="20263295" w14:textId="64F82E73" w:rsid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Track and report on project portfolio performance, providing a real-time, comprehensive, and prioritized view of all projects</w:t>
      </w:r>
      <w:r w:rsidR="0044686F">
        <w:rPr>
          <w:rFonts w:ascii="Book Antiqua" w:hAnsi="Book Antiqua" w:cstheme="minorHAnsi"/>
        </w:rPr>
        <w:t xml:space="preserve"> using project timeline and MS projects.</w:t>
      </w:r>
    </w:p>
    <w:p w14:paraId="746F4934" w14:textId="4A093098" w:rsidR="00372555" w:rsidRPr="0044686F" w:rsidRDefault="005D497D" w:rsidP="0044686F">
      <w:pPr>
        <w:pStyle w:val="ListParagraph"/>
        <w:numPr>
          <w:ilvl w:val="0"/>
          <w:numId w:val="39"/>
        </w:numPr>
        <w:overflowPunct w:val="0"/>
        <w:autoSpaceDE w:val="0"/>
        <w:autoSpaceDN w:val="0"/>
        <w:spacing w:after="0" w:line="240" w:lineRule="auto"/>
        <w:textAlignment w:val="baseline"/>
        <w:rPr>
          <w:rFonts w:asciiTheme="majorHAnsi" w:hAnsiTheme="majorHAnsi" w:cs="Lucida Sans Unicode"/>
        </w:rPr>
      </w:pPr>
      <w:r>
        <w:rPr>
          <w:rFonts w:asciiTheme="majorHAnsi" w:hAnsiTheme="majorHAnsi" w:cs="Lucida Sans Unicode"/>
        </w:rPr>
        <w:t>Maintain and lead the project RAID log. Project Status report / Dashboard preparation &amp; Presentation.</w:t>
      </w:r>
    </w:p>
    <w:p w14:paraId="6C58503E" w14:textId="77777777" w:rsidR="00372555" w:rsidRP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Identify project risks and develop mitigation plans.</w:t>
      </w:r>
    </w:p>
    <w:p w14:paraId="30C4DB72" w14:textId="68DE389E" w:rsidR="00372555" w:rsidRDefault="00372555" w:rsidP="00372555">
      <w:pPr>
        <w:numPr>
          <w:ilvl w:val="0"/>
          <w:numId w:val="39"/>
        </w:numPr>
        <w:spacing w:after="0" w:line="240" w:lineRule="auto"/>
        <w:jc w:val="both"/>
        <w:rPr>
          <w:rFonts w:ascii="Book Antiqua" w:hAnsi="Book Antiqua" w:cstheme="minorHAnsi"/>
        </w:rPr>
      </w:pPr>
      <w:r w:rsidRPr="00372555">
        <w:rPr>
          <w:rFonts w:ascii="Book Antiqua" w:hAnsi="Book Antiqua" w:cstheme="minorHAnsi"/>
        </w:rPr>
        <w:t>Manage escalations and resolve resource and commitment conflicts as necessary.</w:t>
      </w:r>
    </w:p>
    <w:p w14:paraId="302EF711" w14:textId="14C90FB6" w:rsidR="00F45AC5" w:rsidRPr="00372555" w:rsidRDefault="00F45AC5" w:rsidP="00372555">
      <w:pPr>
        <w:numPr>
          <w:ilvl w:val="0"/>
          <w:numId w:val="39"/>
        </w:numPr>
        <w:spacing w:after="0" w:line="240" w:lineRule="auto"/>
        <w:jc w:val="both"/>
        <w:rPr>
          <w:rFonts w:ascii="Book Antiqua" w:hAnsi="Book Antiqua" w:cstheme="minorHAnsi"/>
        </w:rPr>
      </w:pPr>
      <w:r w:rsidRPr="009022FE">
        <w:rPr>
          <w:rFonts w:ascii="Book Antiqua" w:hAnsi="Book Antiqua" w:cstheme="minorHAnsi"/>
        </w:rPr>
        <w:t>Drive the Business requirements gathering though workshops and meetings for MES (Next revision) solution delivery</w:t>
      </w:r>
    </w:p>
    <w:p w14:paraId="0AD4F26D" w14:textId="697708FC" w:rsidR="00CF099D" w:rsidRPr="00CF099D" w:rsidRDefault="00CF099D" w:rsidP="00C15DAD">
      <w:pPr>
        <w:spacing w:before="240" w:after="0" w:line="240" w:lineRule="auto"/>
        <w:jc w:val="both"/>
        <w:rPr>
          <w:rFonts w:ascii="Book Antiqua" w:hAnsi="Book Antiqua" w:cstheme="minorHAnsi"/>
          <w:bCs/>
          <w:shd w:val="clear" w:color="auto" w:fill="FFFFFF"/>
        </w:rPr>
      </w:pPr>
    </w:p>
    <w:bookmarkEnd w:id="0"/>
    <w:p w14:paraId="6C675C9F" w14:textId="64CC88E8" w:rsidR="005D497D" w:rsidRPr="000A3E1C" w:rsidRDefault="005D497D" w:rsidP="005D497D">
      <w:pPr>
        <w:spacing w:line="240" w:lineRule="auto"/>
        <w:jc w:val="both"/>
        <w:rPr>
          <w:rFonts w:ascii="Book Antiqua" w:hAnsi="Book Antiqua"/>
          <w:b/>
        </w:rPr>
      </w:pPr>
      <w:r w:rsidRPr="00505F42">
        <w:rPr>
          <w:rFonts w:ascii="Book Antiqua" w:hAnsi="Book Antiqua"/>
          <w:b/>
        </w:rPr>
        <w:t>Quantum Integrators</w:t>
      </w:r>
      <w:r>
        <w:rPr>
          <w:rFonts w:ascii="Book Antiqua" w:hAnsi="Book Antiqua"/>
          <w:b/>
        </w:rPr>
        <w:t xml:space="preserve"> LLC, Princeton, NJ, USA</w:t>
      </w:r>
      <w:r>
        <w:rPr>
          <w:rFonts w:ascii="Book Antiqua" w:hAnsi="Book Antiqua" w:cs="Times New Roman"/>
          <w:b/>
        </w:rPr>
        <w:tab/>
        <w:t xml:space="preserve">        </w:t>
      </w:r>
      <w:r>
        <w:rPr>
          <w:rFonts w:ascii="Book Antiqua" w:hAnsi="Book Antiqua" w:cs="Times New Roman"/>
          <w:b/>
        </w:rPr>
        <w:tab/>
      </w:r>
      <w:r>
        <w:rPr>
          <w:rFonts w:ascii="Book Antiqua" w:hAnsi="Book Antiqua" w:cs="Times New Roman"/>
          <w:b/>
        </w:rPr>
        <w:tab/>
      </w:r>
      <w:r>
        <w:rPr>
          <w:rFonts w:ascii="Book Antiqua" w:hAnsi="Book Antiqua" w:cs="Times New Roman"/>
          <w:b/>
        </w:rPr>
        <w:tab/>
      </w:r>
      <w:r>
        <w:rPr>
          <w:rFonts w:ascii="Book Antiqua" w:hAnsi="Book Antiqua" w:cs="Times New Roman"/>
          <w:b/>
        </w:rPr>
        <w:tab/>
        <w:t xml:space="preserve">          </w:t>
      </w:r>
      <w:r>
        <w:rPr>
          <w:rFonts w:ascii="Book Antiqua" w:hAnsi="Book Antiqua"/>
          <w:b/>
        </w:rPr>
        <w:t>Oct</w:t>
      </w:r>
      <w:r w:rsidRPr="00C15DAD">
        <w:rPr>
          <w:rFonts w:ascii="Book Antiqua" w:hAnsi="Book Antiqua"/>
          <w:b/>
        </w:rPr>
        <w:t xml:space="preserve"> 2015 – </w:t>
      </w:r>
      <w:r>
        <w:rPr>
          <w:rFonts w:ascii="Book Antiqua" w:hAnsi="Book Antiqua"/>
          <w:b/>
        </w:rPr>
        <w:t>Aug</w:t>
      </w:r>
      <w:r w:rsidRPr="00C15DAD">
        <w:rPr>
          <w:rFonts w:ascii="Book Antiqua" w:hAnsi="Book Antiqua"/>
          <w:b/>
        </w:rPr>
        <w:t xml:space="preserve"> 201</w:t>
      </w:r>
      <w:r>
        <w:rPr>
          <w:rFonts w:ascii="Book Antiqua" w:hAnsi="Book Antiqua"/>
          <w:b/>
        </w:rPr>
        <w:t>6</w:t>
      </w:r>
    </w:p>
    <w:p w14:paraId="65D0FC73" w14:textId="77777777" w:rsidR="005D497D" w:rsidRDefault="005D497D" w:rsidP="005D497D">
      <w:pPr>
        <w:spacing w:line="240" w:lineRule="auto"/>
        <w:jc w:val="both"/>
        <w:rPr>
          <w:rFonts w:ascii="Book Antiqua" w:hAnsi="Book Antiqua"/>
          <w:b/>
        </w:rPr>
      </w:pPr>
      <w:r w:rsidRPr="00980661">
        <w:rPr>
          <w:rFonts w:ascii="Book Antiqua" w:hAnsi="Book Antiqua"/>
          <w:b/>
        </w:rPr>
        <w:t xml:space="preserve">Project Name– </w:t>
      </w:r>
      <w:r w:rsidRPr="00767A58">
        <w:rPr>
          <w:rFonts w:ascii="Book Antiqua" w:hAnsi="Book Antiqua" w:cstheme="minorHAnsi"/>
          <w:b/>
          <w:shd w:val="clear" w:color="auto" w:fill="FFFFFF"/>
        </w:rPr>
        <w:t>iPackager Migration</w:t>
      </w:r>
      <w:r w:rsidRPr="00980661">
        <w:rPr>
          <w:rFonts w:ascii="Book Antiqua" w:hAnsi="Book Antiqua"/>
          <w:b/>
        </w:rPr>
        <w:t xml:space="preserve"> </w:t>
      </w:r>
    </w:p>
    <w:p w14:paraId="7F8D31C0" w14:textId="57B7D8C7" w:rsidR="005D497D" w:rsidRPr="00980661" w:rsidRDefault="005D497D" w:rsidP="005D497D">
      <w:pPr>
        <w:spacing w:line="240" w:lineRule="auto"/>
        <w:jc w:val="both"/>
        <w:rPr>
          <w:rFonts w:ascii="Book Antiqua" w:hAnsi="Book Antiqua"/>
          <w:b/>
        </w:rPr>
      </w:pPr>
      <w:r w:rsidRPr="00980661">
        <w:rPr>
          <w:rFonts w:ascii="Book Antiqua" w:hAnsi="Book Antiqua"/>
          <w:b/>
        </w:rPr>
        <w:t xml:space="preserve">Client: </w:t>
      </w:r>
      <w:r>
        <w:rPr>
          <w:rFonts w:ascii="Book Antiqua" w:hAnsi="Book Antiqua"/>
          <w:b/>
        </w:rPr>
        <w:t>ETS (Education Testing Services)</w:t>
      </w:r>
    </w:p>
    <w:p w14:paraId="6EACA093" w14:textId="34C24B40" w:rsidR="005D497D" w:rsidRPr="005D497D" w:rsidRDefault="005D497D" w:rsidP="005D497D">
      <w:pPr>
        <w:spacing w:line="240" w:lineRule="auto"/>
        <w:jc w:val="both"/>
        <w:rPr>
          <w:rFonts w:ascii="Book Antiqua" w:hAnsi="Book Antiqua"/>
          <w:b/>
        </w:rPr>
      </w:pPr>
      <w:r w:rsidRPr="00980661">
        <w:rPr>
          <w:rFonts w:ascii="Book Antiqua" w:hAnsi="Book Antiqua"/>
          <w:b/>
        </w:rPr>
        <w:t>Role: Project Manager</w:t>
      </w:r>
      <w:r>
        <w:rPr>
          <w:rFonts w:ascii="Book Antiqua" w:hAnsi="Book Antiqua"/>
          <w:b/>
        </w:rPr>
        <w:t>/ Scrum Master</w:t>
      </w:r>
      <w:r w:rsidR="00283078">
        <w:rPr>
          <w:rFonts w:ascii="Book Antiqua" w:hAnsi="Book Antiqua"/>
          <w:b/>
        </w:rPr>
        <w:tab/>
      </w:r>
      <w:r w:rsidR="00283078">
        <w:rPr>
          <w:rFonts w:ascii="Book Antiqua" w:hAnsi="Book Antiqua"/>
          <w:b/>
        </w:rPr>
        <w:tab/>
      </w:r>
      <w:r w:rsidR="00283078">
        <w:rPr>
          <w:rFonts w:ascii="Book Antiqua" w:hAnsi="Book Antiqua"/>
          <w:b/>
        </w:rPr>
        <w:tab/>
      </w:r>
      <w:r w:rsidR="008B225E">
        <w:rPr>
          <w:rFonts w:ascii="Book Antiqua" w:hAnsi="Book Antiqua"/>
          <w:b/>
        </w:rPr>
        <w:t xml:space="preserve">                         </w:t>
      </w:r>
      <w:r w:rsidR="00283078">
        <w:rPr>
          <w:rFonts w:ascii="Book Antiqua" w:hAnsi="Book Antiqua"/>
          <w:b/>
        </w:rPr>
        <w:tab/>
      </w:r>
      <w:r w:rsidR="00283078">
        <w:rPr>
          <w:rFonts w:ascii="Book Antiqua" w:hAnsi="Book Antiqua"/>
          <w:b/>
        </w:rPr>
        <w:tab/>
      </w:r>
    </w:p>
    <w:p w14:paraId="26329C6C" w14:textId="08B04DFD" w:rsidR="00767A58" w:rsidRDefault="005772CA" w:rsidP="00767A58">
      <w:pPr>
        <w:spacing w:before="240" w:after="0" w:line="240" w:lineRule="auto"/>
        <w:jc w:val="both"/>
        <w:rPr>
          <w:rFonts w:ascii="Book Antiqua" w:hAnsi="Book Antiqua" w:cstheme="minorHAnsi"/>
        </w:rPr>
      </w:pPr>
      <w:r w:rsidRPr="00767A58">
        <w:rPr>
          <w:rFonts w:ascii="Book Antiqua" w:hAnsi="Book Antiqua" w:cstheme="minorHAnsi"/>
          <w:bCs/>
          <w:shd w:val="clear" w:color="auto" w:fill="FFFFFF"/>
        </w:rPr>
        <w:t>The</w:t>
      </w:r>
      <w:r w:rsidRPr="00767A58">
        <w:rPr>
          <w:rFonts w:ascii="Book Antiqua" w:hAnsi="Book Antiqua" w:cstheme="minorHAnsi"/>
          <w:bCs/>
        </w:rPr>
        <w:t xml:space="preserve"> </w:t>
      </w:r>
      <w:r w:rsidRPr="00767A58">
        <w:rPr>
          <w:rFonts w:ascii="Book Antiqua" w:hAnsi="Book Antiqua" w:cstheme="minorHAnsi"/>
        </w:rPr>
        <w:t xml:space="preserve">project was to migrate the </w:t>
      </w:r>
      <w:r w:rsidR="00767A58" w:rsidRPr="00767A58">
        <w:rPr>
          <w:rFonts w:ascii="Book Antiqua" w:hAnsi="Book Antiqua" w:cstheme="minorHAnsi"/>
        </w:rPr>
        <w:t xml:space="preserve">iPackager </w:t>
      </w:r>
      <w:r w:rsidR="00767A58">
        <w:rPr>
          <w:rFonts w:ascii="Book Antiqua" w:hAnsi="Book Antiqua" w:cstheme="minorHAnsi"/>
        </w:rPr>
        <w:t>as a</w:t>
      </w:r>
      <w:r w:rsidR="00767A58" w:rsidRPr="00767A58">
        <w:rPr>
          <w:rFonts w:ascii="Book Antiqua" w:hAnsi="Book Antiqua" w:cstheme="minorHAnsi"/>
        </w:rPr>
        <w:t xml:space="preserve"> replacement for TestPrep. It is an enhanced Web Based Application (Java Application) developed using (Education Testing Services) ETS’s reference architecture. iPackager is used to build production packages to be delivered on iBT and other platforms within ETS and outside. iPackager also </w:t>
      </w:r>
      <w:r w:rsidR="00767A58" w:rsidRPr="00767A58">
        <w:rPr>
          <w:rFonts w:ascii="Book Antiqua" w:hAnsi="Book Antiqua" w:cstheme="minorHAnsi"/>
        </w:rPr>
        <w:lastRenderedPageBreak/>
        <w:t>supports various functionalities like cloning features, package configuration, collateral management, and package data export to external vendors.</w:t>
      </w:r>
    </w:p>
    <w:p w14:paraId="60BE2BC9" w14:textId="0D3E3152" w:rsidR="00767A58" w:rsidRPr="00767A58" w:rsidRDefault="005D497D" w:rsidP="00767A58">
      <w:pPr>
        <w:spacing w:before="240" w:after="0" w:line="240" w:lineRule="auto"/>
        <w:jc w:val="both"/>
        <w:rPr>
          <w:rFonts w:ascii="Book Antiqua" w:hAnsi="Book Antiqua" w:cstheme="minorHAnsi"/>
        </w:rPr>
      </w:pPr>
      <w:r>
        <w:rPr>
          <w:rFonts w:ascii="Book Antiqua" w:hAnsi="Book Antiqua" w:cstheme="minorHAnsi"/>
        </w:rPr>
        <w:t>My responsibilities included:</w:t>
      </w:r>
    </w:p>
    <w:p w14:paraId="4C300570" w14:textId="77777777" w:rsidR="005772CA" w:rsidRDefault="005772CA" w:rsidP="005772CA">
      <w:pPr>
        <w:numPr>
          <w:ilvl w:val="0"/>
          <w:numId w:val="19"/>
        </w:numPr>
        <w:spacing w:after="0" w:line="240" w:lineRule="auto"/>
        <w:ind w:left="360"/>
        <w:jc w:val="both"/>
        <w:rPr>
          <w:rFonts w:ascii="Book Antiqua" w:hAnsi="Book Antiqua" w:cstheme="minorHAnsi"/>
        </w:rPr>
      </w:pPr>
      <w:bookmarkStart w:id="2" w:name="_Hlk514881918"/>
      <w:r w:rsidRPr="00AE04F1">
        <w:rPr>
          <w:rFonts w:ascii="Book Antiqua" w:hAnsi="Book Antiqua" w:cstheme="minorHAnsi"/>
        </w:rPr>
        <w:t>Responsible for managing the scrum process with the coordination of scrum team using AGILE methodology.</w:t>
      </w:r>
    </w:p>
    <w:p w14:paraId="694D7267"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Helped product owner to specify a Definition of Ready (DOR), Definition of Done (DOD) and the Acceptance Criteria. Build relationship with Product owner and other stakeholders to facilitate team's interaction with them.</w:t>
      </w:r>
    </w:p>
    <w:p w14:paraId="5B2AB5A7"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Work in conjunction with the software manager of iPackager team to remove the impediments.</w:t>
      </w:r>
    </w:p>
    <w:p w14:paraId="1087B883"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Act as a servant leader including facilitation, situational awareness, and conflict resolution.</w:t>
      </w:r>
    </w:p>
    <w:p w14:paraId="41BE4232"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Work with product owner and software manager to build the list of requirements that goes in each project.</w:t>
      </w:r>
    </w:p>
    <w:p w14:paraId="49AB2163"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Work with Product Owner and Software Manager to prioritize product backlogs.</w:t>
      </w:r>
    </w:p>
    <w:p w14:paraId="452CBE1D"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olor w:val="000000" w:themeColor="text1"/>
        </w:rPr>
        <w:t>Helped project manager to develop timelines for project delivery, and calculated team’s capacity and velocity.</w:t>
      </w:r>
    </w:p>
    <w:p w14:paraId="60862EA2" w14:textId="77777777" w:rsidR="005772CA" w:rsidRPr="00687A78" w:rsidRDefault="005772CA" w:rsidP="005772CA">
      <w:pPr>
        <w:numPr>
          <w:ilvl w:val="0"/>
          <w:numId w:val="19"/>
        </w:numPr>
        <w:spacing w:after="0" w:line="240" w:lineRule="auto"/>
        <w:ind w:left="360"/>
        <w:jc w:val="both"/>
        <w:rPr>
          <w:rFonts w:ascii="Book Antiqua" w:hAnsi="Book Antiqua" w:cstheme="minorHAnsi"/>
        </w:rPr>
      </w:pPr>
      <w:r w:rsidRPr="00687A78">
        <w:rPr>
          <w:rFonts w:ascii="Book Antiqua" w:hAnsi="Book Antiqua" w:cstheme="minorHAnsi"/>
        </w:rPr>
        <w:t>Facilitated Backlog grooming, Sprint Planning, Daily Standup, Sprint Review and Sprint Retrospective Meeting. Enforced strict time-boxing in all the meeting and maintained information radiators and impediment list</w:t>
      </w:r>
    </w:p>
    <w:p w14:paraId="16B7DD5D" w14:textId="77777777" w:rsidR="005772CA" w:rsidRPr="00687A78" w:rsidRDefault="005772CA" w:rsidP="005772CA">
      <w:pPr>
        <w:numPr>
          <w:ilvl w:val="0"/>
          <w:numId w:val="19"/>
        </w:numPr>
        <w:spacing w:after="0" w:line="240" w:lineRule="auto"/>
        <w:ind w:left="360"/>
        <w:jc w:val="both"/>
        <w:rPr>
          <w:rFonts w:ascii="Book Antiqua" w:hAnsi="Book Antiqua"/>
          <w:color w:val="000000" w:themeColor="text1"/>
        </w:rPr>
      </w:pPr>
      <w:r w:rsidRPr="00687A78">
        <w:rPr>
          <w:rFonts w:ascii="Book Antiqua" w:hAnsi="Book Antiqua"/>
          <w:color w:val="000000" w:themeColor="text1"/>
        </w:rPr>
        <w:t xml:space="preserve">Shielded team from outside interferences and distractions and helped them to solve their impediments. </w:t>
      </w:r>
    </w:p>
    <w:p w14:paraId="26B3EA77" w14:textId="77777777" w:rsidR="005772CA" w:rsidRPr="00F3739F" w:rsidRDefault="005772CA" w:rsidP="005772CA">
      <w:pPr>
        <w:numPr>
          <w:ilvl w:val="0"/>
          <w:numId w:val="19"/>
        </w:numPr>
        <w:spacing w:after="0" w:line="240" w:lineRule="auto"/>
        <w:ind w:left="360"/>
        <w:jc w:val="both"/>
        <w:rPr>
          <w:rFonts w:ascii="Book Antiqua" w:hAnsi="Book Antiqua"/>
          <w:color w:val="000000" w:themeColor="text1"/>
        </w:rPr>
      </w:pPr>
      <w:r w:rsidRPr="00687A78">
        <w:rPr>
          <w:rFonts w:ascii="Book Antiqua" w:hAnsi="Book Antiqua"/>
          <w:color w:val="000000" w:themeColor="text1"/>
        </w:rPr>
        <w:t>Created RACI Matrix to identify</w:t>
      </w:r>
      <w:r w:rsidRPr="00F3739F">
        <w:rPr>
          <w:rFonts w:ascii="Book Antiqua" w:hAnsi="Book Antiqua"/>
          <w:color w:val="000000" w:themeColor="text1"/>
        </w:rPr>
        <w:t xml:space="preserve"> and categorize all relevant stakeholders in the project.</w:t>
      </w:r>
    </w:p>
    <w:p w14:paraId="3856AC0B" w14:textId="77777777" w:rsidR="005772CA" w:rsidRPr="00336EF7" w:rsidRDefault="005772CA" w:rsidP="005772CA">
      <w:pPr>
        <w:numPr>
          <w:ilvl w:val="0"/>
          <w:numId w:val="19"/>
        </w:numPr>
        <w:spacing w:after="0" w:line="240" w:lineRule="auto"/>
        <w:ind w:left="360"/>
        <w:jc w:val="both"/>
        <w:rPr>
          <w:rFonts w:ascii="Book Antiqua" w:hAnsi="Book Antiqua"/>
          <w:color w:val="000000" w:themeColor="text1"/>
        </w:rPr>
      </w:pPr>
      <w:r w:rsidRPr="00336EF7">
        <w:rPr>
          <w:rFonts w:ascii="Book Antiqua" w:hAnsi="Book Antiqua" w:cstheme="minorHAnsi"/>
        </w:rPr>
        <w:t>Used</w:t>
      </w:r>
      <w:r w:rsidRPr="00336EF7">
        <w:rPr>
          <w:rFonts w:ascii="Book Antiqua" w:hAnsi="Book Antiqua"/>
          <w:color w:val="000000" w:themeColor="text1"/>
        </w:rPr>
        <w:t xml:space="preserve"> JIRA for user story management, issue tracking and requirement traceability and Confluence for repository management and collaboration.</w:t>
      </w:r>
    </w:p>
    <w:p w14:paraId="22629D48" w14:textId="77777777" w:rsidR="005772CA" w:rsidRPr="00336EF7" w:rsidRDefault="005772CA" w:rsidP="005772CA">
      <w:pPr>
        <w:numPr>
          <w:ilvl w:val="0"/>
          <w:numId w:val="19"/>
        </w:numPr>
        <w:spacing w:after="0" w:line="240" w:lineRule="auto"/>
        <w:ind w:left="360"/>
        <w:jc w:val="both"/>
        <w:rPr>
          <w:rFonts w:ascii="Book Antiqua" w:hAnsi="Book Antiqua" w:cstheme="minorHAnsi"/>
        </w:rPr>
      </w:pPr>
      <w:r w:rsidRPr="00336EF7">
        <w:rPr>
          <w:rFonts w:ascii="Book Antiqua" w:hAnsi="Book Antiqua" w:cstheme="minorHAnsi"/>
        </w:rPr>
        <w:t>Conducted JAD sessions with SME to gather requirements</w:t>
      </w:r>
    </w:p>
    <w:p w14:paraId="68AD2B31" w14:textId="0CFCDAB7" w:rsidR="005772CA" w:rsidRPr="00F3739F" w:rsidRDefault="005772CA" w:rsidP="005772CA">
      <w:pPr>
        <w:numPr>
          <w:ilvl w:val="0"/>
          <w:numId w:val="19"/>
        </w:numPr>
        <w:spacing w:after="0" w:line="240" w:lineRule="auto"/>
        <w:ind w:left="360"/>
        <w:jc w:val="both"/>
        <w:rPr>
          <w:rFonts w:ascii="Book Antiqua" w:hAnsi="Book Antiqua" w:cstheme="minorHAnsi"/>
        </w:rPr>
      </w:pPr>
      <w:r w:rsidRPr="00336EF7">
        <w:rPr>
          <w:rFonts w:ascii="Book Antiqua" w:hAnsi="Book Antiqua" w:cstheme="minorHAnsi"/>
        </w:rPr>
        <w:t>Assisted with users during User Acceptance Testing (UAT),</w:t>
      </w:r>
      <w:r w:rsidRPr="00F3739F">
        <w:rPr>
          <w:rFonts w:ascii="Book Antiqua" w:hAnsi="Book Antiqua" w:cstheme="minorHAnsi"/>
        </w:rPr>
        <w:t xml:space="preserve"> developing and maintaining quality procedures, and ensuring that appropriate documentation (SRS doc, URS, FRS) </w:t>
      </w:r>
      <w:r w:rsidR="00F215E4">
        <w:rPr>
          <w:rFonts w:ascii="Book Antiqua" w:hAnsi="Book Antiqua" w:cstheme="minorHAnsi"/>
        </w:rPr>
        <w:t>are</w:t>
      </w:r>
      <w:r w:rsidRPr="00F3739F">
        <w:rPr>
          <w:rFonts w:ascii="Book Antiqua" w:hAnsi="Book Antiqua" w:cstheme="minorHAnsi"/>
        </w:rPr>
        <w:t xml:space="preserve"> in place.</w:t>
      </w:r>
    </w:p>
    <w:p w14:paraId="6DC8D921" w14:textId="201ACC5E" w:rsidR="00687A78" w:rsidRDefault="00687A78">
      <w:pPr>
        <w:rPr>
          <w:rFonts w:ascii="Book Antiqua" w:hAnsi="Book Antiqua"/>
          <w:b/>
        </w:rPr>
      </w:pPr>
      <w:bookmarkStart w:id="3" w:name="_Hlk456098425"/>
      <w:bookmarkEnd w:id="2"/>
      <w:bookmarkEnd w:id="1"/>
    </w:p>
    <w:p w14:paraId="2F81F287" w14:textId="62F50B8C" w:rsidR="00D44E20" w:rsidRPr="000A3E1C" w:rsidRDefault="00D44E20" w:rsidP="00D44E20">
      <w:pPr>
        <w:spacing w:line="240" w:lineRule="auto"/>
        <w:jc w:val="both"/>
        <w:rPr>
          <w:rFonts w:ascii="Book Antiqua" w:hAnsi="Book Antiqua"/>
          <w:b/>
        </w:rPr>
      </w:pPr>
      <w:r>
        <w:rPr>
          <w:rFonts w:ascii="Book Antiqua" w:hAnsi="Book Antiqua"/>
          <w:b/>
        </w:rPr>
        <w:t>Tata Consultancy Services</w:t>
      </w:r>
      <w:r w:rsidRPr="003C7C49">
        <w:rPr>
          <w:rFonts w:ascii="Book Antiqua" w:hAnsi="Book Antiqua"/>
          <w:b/>
        </w:rPr>
        <w:t xml:space="preserve">, </w:t>
      </w:r>
      <w:r>
        <w:rPr>
          <w:rStyle w:val="yiv2142849041txtempstyle"/>
          <w:rFonts w:ascii="Book Antiqua" w:eastAsia="Calibri" w:hAnsi="Book Antiqua"/>
          <w:b/>
        </w:rPr>
        <w:t>Bangalore, Karnataka, India</w:t>
      </w:r>
      <w:r w:rsidRPr="003C7C49">
        <w:rPr>
          <w:b/>
        </w:rPr>
        <w:t xml:space="preserve">                       </w:t>
      </w:r>
      <w:r>
        <w:rPr>
          <w:rFonts w:ascii="Book Antiqua" w:hAnsi="Book Antiqua" w:cs="Times New Roman"/>
          <w:b/>
        </w:rPr>
        <w:tab/>
        <w:t xml:space="preserve">                      </w:t>
      </w:r>
      <w:r w:rsidRPr="003C7C49">
        <w:rPr>
          <w:rFonts w:ascii="Book Antiqua" w:hAnsi="Book Antiqua"/>
          <w:b/>
        </w:rPr>
        <w:t xml:space="preserve">July 2013- </w:t>
      </w:r>
      <w:r>
        <w:rPr>
          <w:rFonts w:ascii="Book Antiqua" w:hAnsi="Book Antiqua"/>
          <w:b/>
        </w:rPr>
        <w:t>Dec</w:t>
      </w:r>
      <w:r w:rsidRPr="003C7C49">
        <w:rPr>
          <w:rFonts w:ascii="Book Antiqua" w:hAnsi="Book Antiqua"/>
          <w:b/>
        </w:rPr>
        <w:t xml:space="preserve"> 201</w:t>
      </w:r>
      <w:r>
        <w:rPr>
          <w:rFonts w:ascii="Book Antiqua" w:hAnsi="Book Antiqua"/>
          <w:b/>
        </w:rPr>
        <w:t>4</w:t>
      </w:r>
    </w:p>
    <w:p w14:paraId="2741EA81" w14:textId="68223DB6" w:rsidR="00D44E20" w:rsidRDefault="00D44E20" w:rsidP="00D44E20">
      <w:pPr>
        <w:spacing w:line="240" w:lineRule="auto"/>
        <w:jc w:val="both"/>
        <w:rPr>
          <w:rFonts w:ascii="Book Antiqua" w:hAnsi="Book Antiqua"/>
          <w:b/>
        </w:rPr>
      </w:pPr>
      <w:r w:rsidRPr="00980661">
        <w:rPr>
          <w:rFonts w:ascii="Book Antiqua" w:hAnsi="Book Antiqua"/>
          <w:b/>
        </w:rPr>
        <w:t xml:space="preserve">Project Name– </w:t>
      </w:r>
      <w:r>
        <w:rPr>
          <w:rFonts w:ascii="Book Antiqua" w:hAnsi="Book Antiqua" w:cstheme="minorHAnsi"/>
          <w:b/>
          <w:shd w:val="clear" w:color="auto" w:fill="FFFFFF"/>
        </w:rPr>
        <w:t>OPEX (</w:t>
      </w:r>
      <w:r>
        <w:rPr>
          <w:rFonts w:ascii="Book Antiqua" w:hAnsi="Book Antiqua"/>
          <w:b/>
        </w:rPr>
        <w:t>Operational Excellence)</w:t>
      </w:r>
    </w:p>
    <w:p w14:paraId="26CE18F4" w14:textId="62C925B6" w:rsidR="00D44E20" w:rsidRPr="00980661" w:rsidRDefault="00D44E20" w:rsidP="00D44E20">
      <w:pPr>
        <w:spacing w:line="240" w:lineRule="auto"/>
        <w:jc w:val="both"/>
        <w:rPr>
          <w:rFonts w:ascii="Book Antiqua" w:hAnsi="Book Antiqua"/>
          <w:b/>
        </w:rPr>
      </w:pPr>
      <w:r w:rsidRPr="00980661">
        <w:rPr>
          <w:rFonts w:ascii="Book Antiqua" w:hAnsi="Book Antiqua"/>
          <w:b/>
        </w:rPr>
        <w:t xml:space="preserve">Client: </w:t>
      </w:r>
      <w:r>
        <w:rPr>
          <w:rFonts w:ascii="Book Antiqua" w:hAnsi="Book Antiqua"/>
          <w:b/>
        </w:rPr>
        <w:t>Johnson &amp; Johnson</w:t>
      </w:r>
    </w:p>
    <w:p w14:paraId="61728C11" w14:textId="51FB2299" w:rsidR="009B6422" w:rsidRDefault="00D44E20" w:rsidP="00D44E20">
      <w:pPr>
        <w:spacing w:before="240" w:after="0" w:line="240" w:lineRule="auto"/>
        <w:jc w:val="both"/>
        <w:rPr>
          <w:rFonts w:ascii="Book Antiqua" w:hAnsi="Book Antiqua"/>
          <w:b/>
        </w:rPr>
      </w:pPr>
      <w:r w:rsidRPr="00980661">
        <w:rPr>
          <w:rFonts w:ascii="Book Antiqua" w:hAnsi="Book Antiqua"/>
          <w:b/>
        </w:rPr>
        <w:t>Role: Project Manager</w:t>
      </w:r>
      <w:r>
        <w:rPr>
          <w:rFonts w:ascii="Book Antiqua" w:hAnsi="Book Antiqua"/>
          <w:b/>
        </w:rPr>
        <w:t>/ Scrum Master</w:t>
      </w:r>
      <w:bookmarkEnd w:id="3"/>
    </w:p>
    <w:p w14:paraId="2A6B326E" w14:textId="77777777" w:rsidR="00D44E20" w:rsidRPr="00D44E20" w:rsidRDefault="00D44E20" w:rsidP="00D44E20">
      <w:pPr>
        <w:spacing w:before="240" w:after="0" w:line="240" w:lineRule="auto"/>
        <w:jc w:val="both"/>
        <w:rPr>
          <w:rFonts w:ascii="Book Antiqua" w:hAnsi="Book Antiqua"/>
          <w:b/>
        </w:rPr>
      </w:pPr>
    </w:p>
    <w:p w14:paraId="15D6D30C" w14:textId="3BE9558B" w:rsidR="003C7C49" w:rsidRDefault="00E03E7D" w:rsidP="007E3DD9">
      <w:pPr>
        <w:spacing w:after="0" w:line="240" w:lineRule="auto"/>
        <w:jc w:val="both"/>
        <w:rPr>
          <w:rFonts w:ascii="Book Antiqua" w:hAnsi="Book Antiqua"/>
          <w:color w:val="FF0000"/>
        </w:rPr>
      </w:pPr>
      <w:bookmarkStart w:id="4" w:name="_Hlk512597351"/>
      <w:r w:rsidRPr="000A3E1C">
        <w:rPr>
          <w:rFonts w:ascii="Book Antiqua" w:hAnsi="Book Antiqua"/>
        </w:rPr>
        <w:t xml:space="preserve">The project was </w:t>
      </w:r>
      <w:r w:rsidR="003C7C49">
        <w:rPr>
          <w:rFonts w:ascii="Book Antiqua" w:hAnsi="Book Antiqua"/>
        </w:rPr>
        <w:t>under Medical Devices division</w:t>
      </w:r>
      <w:r w:rsidRPr="000A3E1C">
        <w:rPr>
          <w:rFonts w:ascii="Book Antiqua" w:hAnsi="Book Antiqua"/>
        </w:rPr>
        <w:t xml:space="preserve"> </w:t>
      </w:r>
      <w:r w:rsidR="003C7C49">
        <w:rPr>
          <w:rFonts w:ascii="Book Antiqua" w:hAnsi="Book Antiqua"/>
        </w:rPr>
        <w:t xml:space="preserve">&amp; involved </w:t>
      </w:r>
      <w:r w:rsidR="00761FE0">
        <w:rPr>
          <w:rFonts w:ascii="Book Antiqua" w:hAnsi="Book Antiqua"/>
        </w:rPr>
        <w:t>up</w:t>
      </w:r>
      <w:r w:rsidR="00761FE0" w:rsidRPr="000A3E1C">
        <w:rPr>
          <w:rFonts w:ascii="Book Antiqua" w:hAnsi="Book Antiqua"/>
        </w:rPr>
        <w:t>gra</w:t>
      </w:r>
      <w:r w:rsidR="00761FE0">
        <w:rPr>
          <w:rFonts w:ascii="Book Antiqua" w:hAnsi="Book Antiqua"/>
        </w:rPr>
        <w:t xml:space="preserve">ding </w:t>
      </w:r>
      <w:r w:rsidR="003C7C49">
        <w:rPr>
          <w:rFonts w:ascii="Book Antiqua" w:hAnsi="Book Antiqua"/>
        </w:rPr>
        <w:t>and</w:t>
      </w:r>
      <w:r w:rsidR="003C7C49" w:rsidRPr="000A3E1C">
        <w:rPr>
          <w:rFonts w:ascii="Book Antiqua" w:hAnsi="Book Antiqua"/>
        </w:rPr>
        <w:t xml:space="preserve"> migration</w:t>
      </w:r>
      <w:r w:rsidR="003C7C49">
        <w:rPr>
          <w:rFonts w:ascii="Book Antiqua" w:hAnsi="Book Antiqua"/>
        </w:rPr>
        <w:t xml:space="preserve"> of </w:t>
      </w:r>
      <w:r w:rsidR="00916FE5" w:rsidRPr="000A3E1C">
        <w:rPr>
          <w:rFonts w:ascii="Book Antiqua" w:hAnsi="Book Antiqua"/>
        </w:rPr>
        <w:t xml:space="preserve">the existing documentation setup into a workflow driven global data management system on </w:t>
      </w:r>
      <w:r w:rsidR="00651F46" w:rsidRPr="000A3E1C">
        <w:rPr>
          <w:rFonts w:ascii="Book Antiqua" w:hAnsi="Book Antiqua"/>
        </w:rPr>
        <w:t>SharePoint</w:t>
      </w:r>
      <w:r w:rsidRPr="000A3E1C">
        <w:rPr>
          <w:rFonts w:ascii="Book Antiqua" w:hAnsi="Book Antiqua"/>
        </w:rPr>
        <w:t>.</w:t>
      </w:r>
      <w:r w:rsidR="00916FE5" w:rsidRPr="007E3DD9">
        <w:rPr>
          <w:rFonts w:ascii="Book Antiqua" w:hAnsi="Book Antiqua" w:cs="Times New Roman"/>
        </w:rPr>
        <w:t xml:space="preserve"> </w:t>
      </w:r>
      <w:r w:rsidR="009C5854" w:rsidRPr="000A3E1C">
        <w:rPr>
          <w:rFonts w:ascii="Book Antiqua" w:hAnsi="Book Antiqua"/>
        </w:rPr>
        <w:t xml:space="preserve">It involves redesigning of global template, </w:t>
      </w:r>
      <w:r w:rsidR="00B64DC3">
        <w:rPr>
          <w:rFonts w:ascii="Book Antiqua" w:hAnsi="Book Antiqua"/>
        </w:rPr>
        <w:t>to match SCOR (</w:t>
      </w:r>
      <w:r w:rsidR="00B64DC3" w:rsidRPr="000A3E1C">
        <w:rPr>
          <w:rFonts w:ascii="Book Antiqua" w:hAnsi="Book Antiqua"/>
        </w:rPr>
        <w:t>S</w:t>
      </w:r>
      <w:r w:rsidR="00B64DC3">
        <w:rPr>
          <w:rFonts w:ascii="Book Antiqua" w:hAnsi="Book Antiqua"/>
        </w:rPr>
        <w:t xml:space="preserve">upply </w:t>
      </w:r>
      <w:r w:rsidR="00B64DC3" w:rsidRPr="000A3E1C">
        <w:rPr>
          <w:rFonts w:ascii="Book Antiqua" w:hAnsi="Book Antiqua"/>
        </w:rPr>
        <w:t>C</w:t>
      </w:r>
      <w:r w:rsidR="00B64DC3">
        <w:rPr>
          <w:rFonts w:ascii="Book Antiqua" w:hAnsi="Book Antiqua"/>
        </w:rPr>
        <w:t xml:space="preserve">hain </w:t>
      </w:r>
      <w:r w:rsidR="00B64DC3" w:rsidRPr="000A3E1C">
        <w:rPr>
          <w:rFonts w:ascii="Book Antiqua" w:hAnsi="Book Antiqua"/>
        </w:rPr>
        <w:t>O</w:t>
      </w:r>
      <w:r w:rsidR="00B64DC3">
        <w:rPr>
          <w:rFonts w:ascii="Book Antiqua" w:hAnsi="Book Antiqua"/>
        </w:rPr>
        <w:t xml:space="preserve">perations </w:t>
      </w:r>
      <w:r w:rsidR="00B64DC3" w:rsidRPr="000A3E1C">
        <w:rPr>
          <w:rFonts w:ascii="Book Antiqua" w:hAnsi="Book Antiqua"/>
        </w:rPr>
        <w:t>R</w:t>
      </w:r>
      <w:r w:rsidR="00B64DC3">
        <w:rPr>
          <w:rFonts w:ascii="Book Antiqua" w:hAnsi="Book Antiqua"/>
        </w:rPr>
        <w:t>eference) model by performing GAP analysis. Creating templates compiling the traceability matrix for each stream (FINANCE, SOURCE, PLAN, DELIVER, and MAKE) under supply chain in SAP system.</w:t>
      </w:r>
    </w:p>
    <w:p w14:paraId="4663E762" w14:textId="77777777" w:rsidR="003C7C49" w:rsidRDefault="003C7C49" w:rsidP="007E3DD9">
      <w:pPr>
        <w:spacing w:after="0" w:line="240" w:lineRule="auto"/>
        <w:jc w:val="both"/>
        <w:rPr>
          <w:rFonts w:ascii="Book Antiqua" w:hAnsi="Book Antiqua"/>
          <w:color w:val="FF0000"/>
        </w:rPr>
      </w:pPr>
    </w:p>
    <w:p w14:paraId="18EBF557" w14:textId="403ADC9E" w:rsidR="00B64DC3" w:rsidRDefault="00761FE0" w:rsidP="00B64DC3">
      <w:pPr>
        <w:spacing w:after="0" w:line="240" w:lineRule="auto"/>
        <w:jc w:val="both"/>
        <w:rPr>
          <w:rFonts w:ascii="Book Antiqua" w:hAnsi="Book Antiqua"/>
        </w:rPr>
      </w:pPr>
      <w:r w:rsidRPr="003741D3">
        <w:rPr>
          <w:rFonts w:ascii="Book Antiqua" w:hAnsi="Book Antiqua"/>
        </w:rPr>
        <w:lastRenderedPageBreak/>
        <w:t xml:space="preserve">As a </w:t>
      </w:r>
      <w:r w:rsidR="00687A78">
        <w:rPr>
          <w:rFonts w:ascii="Book Antiqua" w:hAnsi="Book Antiqua"/>
        </w:rPr>
        <w:t>S</w:t>
      </w:r>
      <w:r w:rsidRPr="003741D3">
        <w:rPr>
          <w:rFonts w:ascii="Book Antiqua" w:hAnsi="Book Antiqua"/>
        </w:rPr>
        <w:t xml:space="preserve">crum </w:t>
      </w:r>
      <w:r w:rsidR="00687A78">
        <w:rPr>
          <w:rFonts w:ascii="Book Antiqua" w:hAnsi="Book Antiqua"/>
        </w:rPr>
        <w:t>M</w:t>
      </w:r>
      <w:r w:rsidRPr="003741D3">
        <w:rPr>
          <w:rFonts w:ascii="Book Antiqua" w:hAnsi="Book Antiqua"/>
        </w:rPr>
        <w:t xml:space="preserve">aster, </w:t>
      </w:r>
      <w:r>
        <w:rPr>
          <w:rFonts w:ascii="Book Antiqua" w:hAnsi="Book Antiqua"/>
        </w:rPr>
        <w:t xml:space="preserve">my role was to help in sprint </w:t>
      </w:r>
      <w:r w:rsidRPr="003741D3">
        <w:rPr>
          <w:rFonts w:ascii="Book Antiqua" w:hAnsi="Book Antiqua"/>
        </w:rPr>
        <w:t>planning and execut</w:t>
      </w:r>
      <w:r>
        <w:rPr>
          <w:rFonts w:ascii="Book Antiqua" w:hAnsi="Book Antiqua"/>
        </w:rPr>
        <w:t>ion</w:t>
      </w:r>
      <w:r w:rsidR="00687A78">
        <w:rPr>
          <w:rFonts w:ascii="Book Antiqua" w:hAnsi="Book Antiqua"/>
        </w:rPr>
        <w:t>.</w:t>
      </w:r>
      <w:r w:rsidRPr="003741D3">
        <w:rPr>
          <w:rFonts w:ascii="Book Antiqua" w:hAnsi="Book Antiqua"/>
        </w:rPr>
        <w:t xml:space="preserve"> </w:t>
      </w:r>
      <w:r w:rsidR="00687A78">
        <w:rPr>
          <w:rFonts w:ascii="Book Antiqua" w:hAnsi="Book Antiqua"/>
        </w:rPr>
        <w:t>C</w:t>
      </w:r>
      <w:r w:rsidRPr="003741D3">
        <w:rPr>
          <w:rFonts w:ascii="Book Antiqua" w:hAnsi="Book Antiqua"/>
        </w:rPr>
        <w:t>onduct</w:t>
      </w:r>
      <w:r>
        <w:rPr>
          <w:rFonts w:ascii="Book Antiqua" w:hAnsi="Book Antiqua"/>
        </w:rPr>
        <w:t>ing</w:t>
      </w:r>
      <w:r w:rsidRPr="003741D3">
        <w:rPr>
          <w:rFonts w:ascii="Book Antiqua" w:hAnsi="Book Antiqua"/>
        </w:rPr>
        <w:t xml:space="preserve"> daily scrum meetings,</w:t>
      </w:r>
      <w:r w:rsidR="00B64DC3">
        <w:rPr>
          <w:rFonts w:ascii="Book Antiqua" w:hAnsi="Book Antiqua"/>
        </w:rPr>
        <w:t xml:space="preserve"> removing any impediments &amp; presenting this to stakeholders. </w:t>
      </w:r>
      <w:r>
        <w:rPr>
          <w:rFonts w:ascii="Book Antiqua" w:hAnsi="Book Antiqua"/>
        </w:rPr>
        <w:t xml:space="preserve">This </w:t>
      </w:r>
      <w:r w:rsidR="003741D3">
        <w:rPr>
          <w:rFonts w:ascii="Book Antiqua" w:hAnsi="Book Antiqua"/>
        </w:rPr>
        <w:t>include</w:t>
      </w:r>
      <w:r>
        <w:rPr>
          <w:rFonts w:ascii="Book Antiqua" w:hAnsi="Book Antiqua"/>
        </w:rPr>
        <w:t>d</w:t>
      </w:r>
      <w:r w:rsidR="003741D3">
        <w:rPr>
          <w:rFonts w:ascii="Book Antiqua" w:hAnsi="Book Antiqua"/>
        </w:rPr>
        <w:t xml:space="preserve"> </w:t>
      </w:r>
      <w:r w:rsidR="003741D3" w:rsidRPr="003741D3">
        <w:rPr>
          <w:rFonts w:ascii="Book Antiqua" w:hAnsi="Book Antiqua"/>
        </w:rPr>
        <w:t xml:space="preserve">working with Product Owner and coaching the team to ensure </w:t>
      </w:r>
      <w:r>
        <w:rPr>
          <w:rFonts w:ascii="Book Antiqua" w:hAnsi="Book Antiqua"/>
        </w:rPr>
        <w:t>smooth implementation</w:t>
      </w:r>
      <w:r w:rsidR="003741D3" w:rsidRPr="003741D3">
        <w:rPr>
          <w:rFonts w:ascii="Book Antiqua" w:hAnsi="Book Antiqua"/>
        </w:rPr>
        <w:t xml:space="preserve"> </w:t>
      </w:r>
      <w:r>
        <w:rPr>
          <w:rFonts w:ascii="Book Antiqua" w:hAnsi="Book Antiqua"/>
        </w:rPr>
        <w:t xml:space="preserve">as per </w:t>
      </w:r>
      <w:r w:rsidR="003741D3" w:rsidRPr="003741D3">
        <w:rPr>
          <w:rFonts w:ascii="Book Antiqua" w:hAnsi="Book Antiqua"/>
        </w:rPr>
        <w:t xml:space="preserve">agile </w:t>
      </w:r>
      <w:r>
        <w:rPr>
          <w:rFonts w:ascii="Book Antiqua" w:hAnsi="Book Antiqua"/>
        </w:rPr>
        <w:t>methodology</w:t>
      </w:r>
      <w:r w:rsidR="003741D3">
        <w:rPr>
          <w:rFonts w:ascii="Segoe UI" w:hAnsi="Segoe UI" w:cs="Segoe UI"/>
          <w:color w:val="000000"/>
          <w:shd w:val="clear" w:color="auto" w:fill="FFFFFF"/>
        </w:rPr>
        <w:t>.  </w:t>
      </w:r>
      <w:bookmarkStart w:id="5" w:name="_Hlk514884219"/>
      <w:r w:rsidR="00B64DC3">
        <w:rPr>
          <w:rFonts w:ascii="Book Antiqua" w:hAnsi="Book Antiqua"/>
        </w:rPr>
        <w:t xml:space="preserve"> </w:t>
      </w:r>
      <w:bookmarkEnd w:id="5"/>
    </w:p>
    <w:p w14:paraId="7CB3E920" w14:textId="3A571E96" w:rsidR="003741D3" w:rsidRDefault="003741D3" w:rsidP="007E3DD9">
      <w:pPr>
        <w:spacing w:after="0" w:line="240" w:lineRule="auto"/>
        <w:jc w:val="both"/>
        <w:rPr>
          <w:rFonts w:ascii="Book Antiqua" w:hAnsi="Book Antiqua"/>
        </w:rPr>
      </w:pPr>
    </w:p>
    <w:p w14:paraId="7CD3F076" w14:textId="13072B1E"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 xml:space="preserve">Protected team from over-commitment, manage backlog, prioritize resolution of defects as evidenced by the on-time delivery. </w:t>
      </w:r>
    </w:p>
    <w:p w14:paraId="69BCD481" w14:textId="4BB7DA11" w:rsidR="006776E9" w:rsidRPr="009E46FE" w:rsidRDefault="006776E9" w:rsidP="009E46FE">
      <w:pPr>
        <w:pStyle w:val="ListParagraph"/>
        <w:numPr>
          <w:ilvl w:val="0"/>
          <w:numId w:val="37"/>
        </w:numPr>
        <w:spacing w:after="0" w:line="240" w:lineRule="auto"/>
        <w:jc w:val="both"/>
        <w:rPr>
          <w:rFonts w:ascii="Book Antiqua" w:hAnsi="Book Antiqua" w:cs="Arial"/>
        </w:rPr>
      </w:pPr>
      <w:bookmarkStart w:id="6" w:name="_Hlk519078270"/>
      <w:r w:rsidRPr="009E46FE">
        <w:rPr>
          <w:rFonts w:ascii="Book Antiqua" w:hAnsi="Book Antiqua" w:cs="Arial"/>
        </w:rPr>
        <w:t xml:space="preserve">Facilitated distributed project team and all aspects of Agile/Scrum development, including daily stand-ups, sprint planning, </w:t>
      </w:r>
      <w:r w:rsidR="00687A78" w:rsidRPr="009E46FE">
        <w:rPr>
          <w:rFonts w:ascii="Book Antiqua" w:hAnsi="Book Antiqua" w:cs="Arial"/>
        </w:rPr>
        <w:t>review,</w:t>
      </w:r>
      <w:r w:rsidRPr="009E46FE">
        <w:rPr>
          <w:rFonts w:ascii="Book Antiqua" w:hAnsi="Book Antiqua" w:cs="Arial"/>
        </w:rPr>
        <w:t xml:space="preserve"> and retrospectives.</w:t>
      </w:r>
    </w:p>
    <w:p w14:paraId="0C313999" w14:textId="47A0AD74"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 xml:space="preserve">Ensured cross-functional coordination between product owners, analysts, </w:t>
      </w:r>
      <w:r w:rsidR="00687A78" w:rsidRPr="009E46FE">
        <w:rPr>
          <w:rFonts w:ascii="Book Antiqua" w:hAnsi="Book Antiqua" w:cs="Arial"/>
        </w:rPr>
        <w:t>developers,</w:t>
      </w:r>
      <w:r w:rsidRPr="009E46FE">
        <w:rPr>
          <w:rFonts w:ascii="Book Antiqua" w:hAnsi="Book Antiqua" w:cs="Arial"/>
        </w:rPr>
        <w:t xml:space="preserve"> and QA occurred early and often, and removed barriers and blockers for the team.</w:t>
      </w:r>
    </w:p>
    <w:bookmarkEnd w:id="6"/>
    <w:p w14:paraId="347E4E25" w14:textId="77777777"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 xml:space="preserve">Identify and removed organization and team impediments to enhance productivity and efficiency </w:t>
      </w:r>
    </w:p>
    <w:p w14:paraId="6C88ABC5" w14:textId="597E0E7A" w:rsidR="006776E9" w:rsidRPr="00336EF7"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 xml:space="preserve">Helped in the prioritization of requirements using techniques </w:t>
      </w:r>
      <w:r w:rsidRPr="00336EF7">
        <w:rPr>
          <w:rFonts w:ascii="Book Antiqua" w:hAnsi="Book Antiqua" w:cs="Arial"/>
        </w:rPr>
        <w:t>like MoSCoW analysis.</w:t>
      </w:r>
    </w:p>
    <w:p w14:paraId="52328599" w14:textId="392A8A7D" w:rsidR="006776E9" w:rsidRPr="009E46FE" w:rsidRDefault="00CB7BDF" w:rsidP="009E46FE">
      <w:pPr>
        <w:pStyle w:val="ListParagraph"/>
        <w:numPr>
          <w:ilvl w:val="0"/>
          <w:numId w:val="37"/>
        </w:numPr>
        <w:spacing w:after="0" w:line="240" w:lineRule="auto"/>
        <w:jc w:val="both"/>
        <w:rPr>
          <w:rFonts w:ascii="Book Antiqua" w:hAnsi="Book Antiqua" w:cs="Arial"/>
        </w:rPr>
      </w:pPr>
      <w:r>
        <w:rPr>
          <w:rFonts w:ascii="Book Antiqua" w:hAnsi="Book Antiqua" w:cs="Arial"/>
        </w:rPr>
        <w:t>Mentored</w:t>
      </w:r>
      <w:r w:rsidR="006776E9" w:rsidRPr="009E46FE">
        <w:rPr>
          <w:rFonts w:ascii="Book Antiqua" w:hAnsi="Book Antiqua" w:cs="Arial"/>
        </w:rPr>
        <w:t xml:space="preserve"> team members and transitioned teams to agile framework with Scrum to enhance team skill levels.</w:t>
      </w:r>
    </w:p>
    <w:p w14:paraId="4D0C2CF9" w14:textId="54918804"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 xml:space="preserve">Helped PO to convert feedbacks of stakeholders during </w:t>
      </w:r>
      <w:r w:rsidR="00CB7BDF">
        <w:rPr>
          <w:rFonts w:ascii="Book Antiqua" w:hAnsi="Book Antiqua" w:cs="Arial"/>
        </w:rPr>
        <w:t>sprint review into user stories.</w:t>
      </w:r>
    </w:p>
    <w:p w14:paraId="4F83B7FA" w14:textId="77777777" w:rsidR="00D57148" w:rsidRPr="009E46FE" w:rsidRDefault="00D57148"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Conducted JAD session with BUIT users, SAP Functional Lead &amp; SMEs to understand and articulate business requirements under various areas of supply chain namely PLAN, SOURCE, DELIVER, FINANCE and MAKE.</w:t>
      </w:r>
    </w:p>
    <w:p w14:paraId="7A47BC0D" w14:textId="77777777" w:rsidR="00D9461C"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Helped PM in developing project scope document, concept statement, risk analysis document, mitigation plan and proposal statement.</w:t>
      </w:r>
    </w:p>
    <w:p w14:paraId="3C44D28B" w14:textId="2D064465"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Performed feasibility study, SWOT analysis and cost benefit analysis.</w:t>
      </w:r>
    </w:p>
    <w:p w14:paraId="374DEB73" w14:textId="37AEB0E5" w:rsidR="006776E9" w:rsidRPr="009E46FE" w:rsidRDefault="006776E9" w:rsidP="009E46FE">
      <w:pPr>
        <w:pStyle w:val="ListParagraph"/>
        <w:numPr>
          <w:ilvl w:val="0"/>
          <w:numId w:val="37"/>
        </w:numPr>
        <w:spacing w:after="0" w:line="240" w:lineRule="auto"/>
        <w:jc w:val="both"/>
        <w:rPr>
          <w:rFonts w:ascii="Book Antiqua" w:hAnsi="Book Antiqua" w:cs="Arial"/>
        </w:rPr>
      </w:pPr>
      <w:r w:rsidRPr="009E46FE">
        <w:rPr>
          <w:rFonts w:ascii="Book Antiqua" w:hAnsi="Book Antiqua" w:cs="Arial"/>
        </w:rPr>
        <w:t>Helped BA to elicit requirements and needs of the application by conducting Brainstorming and JAD sessions. Interviewed SME’s and asked both open ended and close ended questions to refine the requirements.</w:t>
      </w:r>
    </w:p>
    <w:p w14:paraId="43FFC51B" w14:textId="77777777" w:rsidR="00CD0C4C" w:rsidRPr="00336EF7" w:rsidRDefault="006776E9" w:rsidP="009E46FE">
      <w:pPr>
        <w:pStyle w:val="ListParagraph"/>
        <w:numPr>
          <w:ilvl w:val="0"/>
          <w:numId w:val="37"/>
        </w:numPr>
        <w:spacing w:after="0" w:line="240" w:lineRule="auto"/>
        <w:jc w:val="both"/>
        <w:rPr>
          <w:rFonts w:ascii="Book Antiqua" w:hAnsi="Book Antiqua" w:cs="Arial"/>
        </w:rPr>
      </w:pPr>
      <w:r w:rsidRPr="00336EF7">
        <w:rPr>
          <w:rFonts w:ascii="Book Antiqua" w:hAnsi="Book Antiqua" w:cs="Arial"/>
        </w:rPr>
        <w:t>Coordinated all the requirements with the requirements management tool- JIRA.</w:t>
      </w:r>
    </w:p>
    <w:p w14:paraId="7ED4E81B" w14:textId="77777777" w:rsidR="00687A78" w:rsidRDefault="00D57148" w:rsidP="009E46FE">
      <w:pPr>
        <w:pStyle w:val="ListParagraph"/>
        <w:numPr>
          <w:ilvl w:val="0"/>
          <w:numId w:val="37"/>
        </w:numPr>
        <w:spacing w:after="0" w:line="240" w:lineRule="auto"/>
        <w:jc w:val="both"/>
        <w:rPr>
          <w:rFonts w:ascii="Book Antiqua" w:hAnsi="Book Antiqua" w:cs="Arial"/>
        </w:rPr>
      </w:pPr>
      <w:r w:rsidRPr="00336EF7">
        <w:rPr>
          <w:rFonts w:ascii="Book Antiqua" w:hAnsi="Book Antiqua" w:cs="Arial"/>
        </w:rPr>
        <w:t xml:space="preserve">Authored business requirements document (BRD), functional requirement document (FRD/FSD) with project teams. </w:t>
      </w:r>
    </w:p>
    <w:p w14:paraId="54526267" w14:textId="0BB3767A" w:rsidR="006776E9" w:rsidRPr="00336EF7" w:rsidRDefault="00CB7BDF" w:rsidP="009E46FE">
      <w:pPr>
        <w:pStyle w:val="ListParagraph"/>
        <w:numPr>
          <w:ilvl w:val="0"/>
          <w:numId w:val="37"/>
        </w:numPr>
        <w:spacing w:after="0" w:line="240" w:lineRule="auto"/>
        <w:jc w:val="both"/>
        <w:rPr>
          <w:rFonts w:ascii="Book Antiqua" w:hAnsi="Book Antiqua" w:cs="Arial"/>
        </w:rPr>
      </w:pPr>
      <w:r w:rsidRPr="00336EF7">
        <w:rPr>
          <w:rFonts w:ascii="Book Antiqua" w:hAnsi="Book Antiqua" w:cs="Arial"/>
        </w:rPr>
        <w:t>Maintained</w:t>
      </w:r>
      <w:r w:rsidR="006776E9" w:rsidRPr="00336EF7">
        <w:rPr>
          <w:rFonts w:ascii="Book Antiqua" w:hAnsi="Book Antiqua" w:cs="Arial"/>
        </w:rPr>
        <w:t xml:space="preserve"> information radiators like Sprint Burndown Chart, Release Burnup Chart and Task Board.</w:t>
      </w:r>
    </w:p>
    <w:p w14:paraId="360E12C2" w14:textId="11AA4231" w:rsidR="00D57148" w:rsidRPr="009E46FE" w:rsidRDefault="00D57148" w:rsidP="009E46FE">
      <w:pPr>
        <w:pStyle w:val="ListParagraph"/>
        <w:numPr>
          <w:ilvl w:val="0"/>
          <w:numId w:val="37"/>
        </w:numPr>
        <w:spacing w:after="0" w:line="240" w:lineRule="auto"/>
        <w:jc w:val="both"/>
        <w:rPr>
          <w:rFonts w:ascii="Book Antiqua" w:hAnsi="Book Antiqua" w:cs="Arial"/>
        </w:rPr>
      </w:pPr>
      <w:r w:rsidRPr="00336EF7">
        <w:rPr>
          <w:rFonts w:ascii="Book Antiqua" w:hAnsi="Book Antiqua" w:cs="Arial"/>
        </w:rPr>
        <w:t xml:space="preserve">Led the User Acceptance Testing (UAT) </w:t>
      </w:r>
      <w:r w:rsidR="000532A7" w:rsidRPr="00336EF7">
        <w:rPr>
          <w:rFonts w:ascii="Book Antiqua" w:hAnsi="Book Antiqua" w:cs="Arial"/>
        </w:rPr>
        <w:t>efforts and</w:t>
      </w:r>
      <w:r w:rsidR="00CB7BDF" w:rsidRPr="00336EF7">
        <w:rPr>
          <w:rFonts w:ascii="Book Antiqua" w:hAnsi="Book Antiqua" w:cs="Arial"/>
        </w:rPr>
        <w:t xml:space="preserve"> opened/closed</w:t>
      </w:r>
      <w:r w:rsidR="00CB7BDF">
        <w:rPr>
          <w:rFonts w:ascii="Book Antiqua" w:hAnsi="Book Antiqua" w:cs="Arial"/>
        </w:rPr>
        <w:t xml:space="preserve"> defects i</w:t>
      </w:r>
      <w:r w:rsidRPr="009E46FE">
        <w:rPr>
          <w:rFonts w:ascii="Book Antiqua" w:hAnsi="Book Antiqua" w:cs="Arial"/>
        </w:rPr>
        <w:t xml:space="preserve">n HP </w:t>
      </w:r>
      <w:r w:rsidR="00687A78">
        <w:rPr>
          <w:rFonts w:ascii="Book Antiqua" w:hAnsi="Book Antiqua" w:cs="Arial"/>
        </w:rPr>
        <w:t>ALM</w:t>
      </w:r>
      <w:r w:rsidRPr="009E46FE">
        <w:rPr>
          <w:rFonts w:ascii="Book Antiqua" w:hAnsi="Book Antiqua" w:cs="Arial"/>
        </w:rPr>
        <w:t>.</w:t>
      </w:r>
    </w:p>
    <w:p w14:paraId="5FDAFB99" w14:textId="77777777" w:rsidR="00D57148" w:rsidRPr="009E46FE" w:rsidRDefault="00D57148" w:rsidP="009E46FE">
      <w:pPr>
        <w:pStyle w:val="ListParagraph"/>
        <w:spacing w:after="0" w:line="240" w:lineRule="auto"/>
        <w:ind w:left="360"/>
        <w:jc w:val="both"/>
        <w:rPr>
          <w:rFonts w:ascii="Book Antiqua" w:hAnsi="Book Antiqua" w:cs="Arial"/>
        </w:rPr>
      </w:pPr>
    </w:p>
    <w:bookmarkEnd w:id="4"/>
    <w:p w14:paraId="3805DC4E" w14:textId="77777777" w:rsidR="00687A78" w:rsidRDefault="00687A78" w:rsidP="00D44E20">
      <w:pPr>
        <w:spacing w:line="240" w:lineRule="auto"/>
        <w:jc w:val="both"/>
        <w:rPr>
          <w:rFonts w:ascii="Book Antiqua" w:hAnsi="Book Antiqua"/>
          <w:b/>
        </w:rPr>
      </w:pPr>
    </w:p>
    <w:p w14:paraId="4134D47C" w14:textId="140251B9" w:rsidR="00D44E20" w:rsidRPr="000A3E1C" w:rsidRDefault="00D44E20" w:rsidP="00D44E20">
      <w:pPr>
        <w:spacing w:line="240" w:lineRule="auto"/>
        <w:jc w:val="both"/>
        <w:rPr>
          <w:rFonts w:ascii="Book Antiqua" w:hAnsi="Book Antiqua"/>
          <w:b/>
        </w:rPr>
      </w:pPr>
      <w:r>
        <w:rPr>
          <w:rFonts w:ascii="Book Antiqua" w:hAnsi="Book Antiqua"/>
          <w:b/>
        </w:rPr>
        <w:t>Tata Consultancy Services</w:t>
      </w:r>
      <w:r w:rsidRPr="003C7C49">
        <w:rPr>
          <w:rFonts w:ascii="Book Antiqua" w:hAnsi="Book Antiqua"/>
          <w:b/>
        </w:rPr>
        <w:t xml:space="preserve">, </w:t>
      </w:r>
      <w:r>
        <w:rPr>
          <w:rStyle w:val="yiv2142849041txtempstyle"/>
          <w:rFonts w:ascii="Book Antiqua" w:eastAsia="Calibri" w:hAnsi="Book Antiqua"/>
          <w:b/>
        </w:rPr>
        <w:t>Bangalore, Karnataka, India</w:t>
      </w:r>
      <w:r w:rsidRPr="003C7C49">
        <w:rPr>
          <w:b/>
        </w:rPr>
        <w:t xml:space="preserve">                       </w:t>
      </w:r>
      <w:r>
        <w:rPr>
          <w:rFonts w:ascii="Book Antiqua" w:hAnsi="Book Antiqua" w:cs="Times New Roman"/>
          <w:b/>
        </w:rPr>
        <w:tab/>
        <w:t xml:space="preserve">                      </w:t>
      </w:r>
      <w:r>
        <w:rPr>
          <w:rStyle w:val="yiv2142849041txtempstyle"/>
          <w:rFonts w:ascii="Book Antiqua" w:hAnsi="Book Antiqua"/>
          <w:b/>
        </w:rPr>
        <w:t>July 2012</w:t>
      </w:r>
      <w:r w:rsidRPr="000A3E1C">
        <w:rPr>
          <w:rStyle w:val="yiv2142849041txtempstyle"/>
          <w:rFonts w:ascii="Book Antiqua" w:hAnsi="Book Antiqua"/>
          <w:b/>
        </w:rPr>
        <w:t>-</w:t>
      </w:r>
      <w:r>
        <w:rPr>
          <w:rStyle w:val="yiv2142849041txtempstyle"/>
          <w:rFonts w:ascii="Book Antiqua" w:hAnsi="Book Antiqua"/>
          <w:b/>
        </w:rPr>
        <w:t xml:space="preserve"> </w:t>
      </w:r>
      <w:r w:rsidRPr="000A3E1C">
        <w:rPr>
          <w:rStyle w:val="yiv2142849041txtempstyle"/>
          <w:rFonts w:ascii="Book Antiqua" w:hAnsi="Book Antiqua"/>
          <w:b/>
        </w:rPr>
        <w:t>Jun 2013</w:t>
      </w:r>
    </w:p>
    <w:p w14:paraId="6D1F27CA" w14:textId="77777777" w:rsidR="00D44E20" w:rsidRDefault="00D44E20" w:rsidP="00D44E20">
      <w:pPr>
        <w:spacing w:line="240" w:lineRule="auto"/>
        <w:jc w:val="both"/>
        <w:rPr>
          <w:rFonts w:ascii="Book Antiqua" w:hAnsi="Book Antiqua"/>
          <w:b/>
        </w:rPr>
      </w:pPr>
      <w:r w:rsidRPr="00980661">
        <w:rPr>
          <w:rFonts w:ascii="Book Antiqua" w:hAnsi="Book Antiqua"/>
          <w:b/>
        </w:rPr>
        <w:t xml:space="preserve">Project Name– </w:t>
      </w:r>
      <w:r>
        <w:rPr>
          <w:rStyle w:val="yiv2142849041txtempstyle"/>
          <w:rFonts w:ascii="Book Antiqua" w:hAnsi="Book Antiqua"/>
          <w:b/>
        </w:rPr>
        <w:t>Portal Integration</w:t>
      </w:r>
      <w:r w:rsidRPr="00980661">
        <w:rPr>
          <w:rFonts w:ascii="Book Antiqua" w:hAnsi="Book Antiqua"/>
          <w:b/>
        </w:rPr>
        <w:t xml:space="preserve"> </w:t>
      </w:r>
    </w:p>
    <w:p w14:paraId="00EBE91F" w14:textId="0C6A0B8D" w:rsidR="00D44E20" w:rsidRPr="00980661" w:rsidRDefault="00D44E20" w:rsidP="00D44E20">
      <w:pPr>
        <w:spacing w:line="240" w:lineRule="auto"/>
        <w:jc w:val="both"/>
        <w:rPr>
          <w:rFonts w:ascii="Book Antiqua" w:hAnsi="Book Antiqua"/>
          <w:b/>
        </w:rPr>
      </w:pPr>
      <w:r w:rsidRPr="00980661">
        <w:rPr>
          <w:rFonts w:ascii="Book Antiqua" w:hAnsi="Book Antiqua"/>
          <w:b/>
        </w:rPr>
        <w:t xml:space="preserve">Client: </w:t>
      </w:r>
      <w:r>
        <w:rPr>
          <w:rFonts w:ascii="Book Antiqua" w:hAnsi="Book Antiqua"/>
          <w:b/>
        </w:rPr>
        <w:t>PWC (Price Waterhouse Coopers)</w:t>
      </w:r>
    </w:p>
    <w:p w14:paraId="755AF8A4" w14:textId="4412D811" w:rsidR="00D44E20" w:rsidRDefault="00D44E20" w:rsidP="00D44E20">
      <w:pPr>
        <w:spacing w:before="240" w:after="0" w:line="240" w:lineRule="auto"/>
        <w:jc w:val="both"/>
        <w:rPr>
          <w:rFonts w:ascii="Book Antiqua" w:hAnsi="Book Antiqua"/>
          <w:b/>
        </w:rPr>
      </w:pPr>
      <w:r w:rsidRPr="00980661">
        <w:rPr>
          <w:rFonts w:ascii="Book Antiqua" w:hAnsi="Book Antiqua"/>
          <w:b/>
        </w:rPr>
        <w:t xml:space="preserve">Role: </w:t>
      </w:r>
      <w:r w:rsidRPr="000A3E1C">
        <w:rPr>
          <w:rStyle w:val="yiv2142849041txtempstyle"/>
          <w:rFonts w:ascii="Book Antiqua" w:hAnsi="Book Antiqua"/>
          <w:b/>
        </w:rPr>
        <w:t xml:space="preserve">Senior Business </w:t>
      </w:r>
      <w:r>
        <w:rPr>
          <w:rStyle w:val="yiv2142849041txtempstyle"/>
          <w:rFonts w:ascii="Book Antiqua" w:hAnsi="Book Antiqua" w:cs="Times New Roman"/>
          <w:b/>
        </w:rPr>
        <w:t xml:space="preserve">System </w:t>
      </w:r>
      <w:r w:rsidRPr="000A3E1C">
        <w:rPr>
          <w:rStyle w:val="yiv2142849041txtempstyle"/>
          <w:rFonts w:ascii="Book Antiqua" w:hAnsi="Book Antiqua"/>
          <w:b/>
        </w:rPr>
        <w:t>Analyst</w:t>
      </w:r>
    </w:p>
    <w:p w14:paraId="261F4EF6" w14:textId="77777777" w:rsidR="00B637AC" w:rsidRPr="000A3E1C" w:rsidRDefault="00B637AC" w:rsidP="007E3DD9">
      <w:pPr>
        <w:spacing w:after="0" w:line="240" w:lineRule="auto"/>
        <w:jc w:val="both"/>
        <w:rPr>
          <w:rStyle w:val="yiv2142849041txtempstyle"/>
          <w:rFonts w:ascii="Book Antiqua" w:hAnsi="Book Antiqua"/>
          <w:b/>
          <w:u w:val="single"/>
        </w:rPr>
      </w:pPr>
    </w:p>
    <w:p w14:paraId="151799E0" w14:textId="7ADD50C2" w:rsidR="0061155E" w:rsidRPr="000A3E1C" w:rsidRDefault="0061155E" w:rsidP="000A3E1C">
      <w:pPr>
        <w:autoSpaceDE w:val="0"/>
        <w:autoSpaceDN w:val="0"/>
        <w:spacing w:after="0" w:line="240" w:lineRule="auto"/>
        <w:jc w:val="both"/>
        <w:rPr>
          <w:rFonts w:ascii="Book Antiqua" w:hAnsi="Book Antiqua"/>
        </w:rPr>
      </w:pPr>
      <w:bookmarkStart w:id="7" w:name="_Hlk512597721"/>
      <w:r w:rsidRPr="000A3E1C">
        <w:rPr>
          <w:rFonts w:ascii="Book Antiqua" w:hAnsi="Book Antiqua"/>
        </w:rPr>
        <w:t>The project was intended to integrate individual internal portals into a central portal. This involved the development of interfaces &amp;</w:t>
      </w:r>
      <w:r w:rsidRPr="007E3DD9">
        <w:rPr>
          <w:rFonts w:ascii="Book Antiqua" w:eastAsia="Calibri" w:hAnsi="Book Antiqua" w:cs="Times New Roman"/>
        </w:rPr>
        <w:t xml:space="preserve"> </w:t>
      </w:r>
      <w:r w:rsidR="00705A56" w:rsidRPr="000A3E1C">
        <w:rPr>
          <w:rFonts w:ascii="Book Antiqua" w:hAnsi="Book Antiqua"/>
        </w:rPr>
        <w:t>design</w:t>
      </w:r>
      <w:r w:rsidR="001D559C" w:rsidRPr="000A3E1C">
        <w:rPr>
          <w:rFonts w:ascii="Book Antiqua" w:hAnsi="Book Antiqua"/>
        </w:rPr>
        <w:t>ing</w:t>
      </w:r>
      <w:r w:rsidR="00705A56" w:rsidRPr="000A3E1C">
        <w:rPr>
          <w:rFonts w:ascii="Book Antiqua" w:hAnsi="Book Antiqua"/>
        </w:rPr>
        <w:t xml:space="preserve"> of Central G</w:t>
      </w:r>
      <w:r w:rsidR="001D559C" w:rsidRPr="000A3E1C">
        <w:rPr>
          <w:rFonts w:ascii="Book Antiqua" w:hAnsi="Book Antiqua"/>
        </w:rPr>
        <w:t>raphical User Interface (</w:t>
      </w:r>
      <w:r w:rsidR="00705A56" w:rsidRPr="000A3E1C">
        <w:rPr>
          <w:rFonts w:ascii="Book Antiqua" w:hAnsi="Book Antiqua"/>
        </w:rPr>
        <w:t>UI</w:t>
      </w:r>
      <w:r w:rsidR="001D559C" w:rsidRPr="000A3E1C">
        <w:rPr>
          <w:rFonts w:ascii="Book Antiqua" w:hAnsi="Book Antiqua"/>
        </w:rPr>
        <w:t>)</w:t>
      </w:r>
      <w:r w:rsidRPr="000A3E1C">
        <w:rPr>
          <w:rFonts w:ascii="Book Antiqua" w:hAnsi="Book Antiqua"/>
        </w:rPr>
        <w:t>.</w:t>
      </w:r>
      <w:r w:rsidR="00705A56" w:rsidRPr="000A3E1C">
        <w:rPr>
          <w:rFonts w:ascii="Book Antiqua" w:hAnsi="Book Antiqua"/>
        </w:rPr>
        <w:t xml:space="preserve"> These would integrate Bulletin Boards, </w:t>
      </w:r>
      <w:r w:rsidR="00766510" w:rsidRPr="000A3E1C">
        <w:rPr>
          <w:rFonts w:ascii="Book Antiqua" w:hAnsi="Book Antiqua"/>
        </w:rPr>
        <w:t>Software upgrade,</w:t>
      </w:r>
      <w:r w:rsidR="00F66FD0" w:rsidRPr="007E3DD9">
        <w:rPr>
          <w:rFonts w:ascii="Book Antiqua" w:eastAsia="Calibri" w:hAnsi="Book Antiqua" w:cs="Times New Roman"/>
        </w:rPr>
        <w:t xml:space="preserve"> </w:t>
      </w:r>
      <w:r w:rsidR="00705A56" w:rsidRPr="000A3E1C">
        <w:rPr>
          <w:rFonts w:ascii="Book Antiqua" w:hAnsi="Book Antiqua"/>
        </w:rPr>
        <w:t>knowledge management, HR management</w:t>
      </w:r>
      <w:r w:rsidR="001D559C" w:rsidRPr="000A3E1C">
        <w:rPr>
          <w:rFonts w:ascii="Book Antiqua" w:hAnsi="Book Antiqua"/>
        </w:rPr>
        <w:t>, Onboarding training Web based training material, Internal training material</w:t>
      </w:r>
      <w:r w:rsidR="001D559C" w:rsidRPr="007E3DD9">
        <w:rPr>
          <w:rFonts w:ascii="Book Antiqua" w:eastAsia="Calibri" w:hAnsi="Book Antiqua" w:cs="Times New Roman"/>
        </w:rPr>
        <w:t>,</w:t>
      </w:r>
      <w:r w:rsidR="00705A56" w:rsidRPr="007E3DD9">
        <w:rPr>
          <w:rFonts w:ascii="Book Antiqua" w:eastAsia="Calibri" w:hAnsi="Book Antiqua" w:cs="Times New Roman"/>
        </w:rPr>
        <w:t xml:space="preserve"> &amp;</w:t>
      </w:r>
      <w:r w:rsidR="00705A56" w:rsidRPr="000A3E1C">
        <w:rPr>
          <w:rFonts w:ascii="Book Antiqua" w:hAnsi="Book Antiqua"/>
        </w:rPr>
        <w:t xml:space="preserve"> other such functions at one place.</w:t>
      </w:r>
    </w:p>
    <w:p w14:paraId="68BE502B" w14:textId="77777777" w:rsidR="00A5693F" w:rsidRPr="000A3E1C" w:rsidRDefault="00A5693F" w:rsidP="007E3DD9">
      <w:pPr>
        <w:spacing w:after="0" w:line="240" w:lineRule="auto"/>
        <w:jc w:val="both"/>
        <w:rPr>
          <w:rStyle w:val="yiv2142849041txtempstyle"/>
          <w:rFonts w:ascii="Book Antiqua" w:hAnsi="Book Antiqua"/>
        </w:rPr>
      </w:pPr>
    </w:p>
    <w:p w14:paraId="33117038" w14:textId="77777777" w:rsidR="009205E2" w:rsidRPr="00F3739F" w:rsidRDefault="009205E2" w:rsidP="009205E2">
      <w:pPr>
        <w:pStyle w:val="ListParagraph"/>
        <w:numPr>
          <w:ilvl w:val="0"/>
          <w:numId w:val="16"/>
        </w:numPr>
        <w:pBdr>
          <w:left w:val="none" w:sz="0" w:space="1" w:color="000000"/>
        </w:pBdr>
        <w:spacing w:after="0" w:line="240" w:lineRule="auto"/>
        <w:jc w:val="both"/>
        <w:rPr>
          <w:rFonts w:ascii="Book Antiqua" w:hAnsi="Book Antiqua" w:cs="Arial"/>
        </w:rPr>
      </w:pPr>
      <w:r w:rsidRPr="00F3739F">
        <w:rPr>
          <w:rFonts w:ascii="Book Antiqua" w:hAnsi="Book Antiqua" w:cs="Arial"/>
        </w:rPr>
        <w:t xml:space="preserve">Worked with Business Users, Customers and </w:t>
      </w:r>
      <w:r w:rsidRPr="00336EF7">
        <w:rPr>
          <w:rFonts w:ascii="Book Antiqua" w:hAnsi="Book Antiqua" w:cs="Arial"/>
        </w:rPr>
        <w:t>Subject Matter Experts (SMEs) to understand the existing system and the current business process and methods to identify deficiencies and areas for imp</w:t>
      </w:r>
      <w:r w:rsidRPr="00F3739F">
        <w:rPr>
          <w:rFonts w:ascii="Book Antiqua" w:hAnsi="Book Antiqua" w:cs="Arial"/>
        </w:rPr>
        <w:t>rovement and enhancement.</w:t>
      </w:r>
    </w:p>
    <w:p w14:paraId="1EADBFBC" w14:textId="045EB628" w:rsidR="00802D64" w:rsidRPr="00336EF7" w:rsidRDefault="00802D64" w:rsidP="00802D64">
      <w:pPr>
        <w:pStyle w:val="ColorfulList-Accent11"/>
        <w:widowControl/>
        <w:numPr>
          <w:ilvl w:val="0"/>
          <w:numId w:val="16"/>
        </w:numPr>
        <w:autoSpaceDE/>
        <w:jc w:val="both"/>
        <w:rPr>
          <w:rFonts w:ascii="Book Antiqua" w:hAnsi="Book Antiqua"/>
          <w:sz w:val="22"/>
        </w:rPr>
      </w:pPr>
      <w:r w:rsidRPr="00F3739F">
        <w:rPr>
          <w:rFonts w:ascii="Book Antiqua" w:hAnsi="Book Antiqua"/>
          <w:sz w:val="22"/>
        </w:rPr>
        <w:t xml:space="preserve">Worked together </w:t>
      </w:r>
      <w:r w:rsidRPr="00336EF7">
        <w:rPr>
          <w:rFonts w:ascii="Book Antiqua" w:hAnsi="Book Antiqua"/>
          <w:sz w:val="22"/>
        </w:rPr>
        <w:t>with the development team and the Project Coordination Team to ensure that client's business needs have been met.</w:t>
      </w:r>
    </w:p>
    <w:p w14:paraId="3F0AEAE3" w14:textId="77777777" w:rsidR="009E63F0" w:rsidRPr="00336EF7" w:rsidRDefault="009E63F0" w:rsidP="000A3E1C">
      <w:pPr>
        <w:numPr>
          <w:ilvl w:val="0"/>
          <w:numId w:val="16"/>
        </w:numPr>
        <w:spacing w:after="0" w:line="240" w:lineRule="auto"/>
        <w:jc w:val="both"/>
        <w:rPr>
          <w:rFonts w:ascii="Book Antiqua" w:eastAsia="MS Mincho" w:hAnsi="Book Antiqua" w:cs="Times New Roman"/>
        </w:rPr>
      </w:pPr>
      <w:r w:rsidRPr="00336EF7">
        <w:rPr>
          <w:rFonts w:ascii="Book Antiqua" w:eastAsia="MS Mincho" w:hAnsi="Book Antiqua" w:cs="Times New Roman"/>
        </w:rPr>
        <w:t>Involved in analysis of the existing portal and configuration of new feature set up.</w:t>
      </w:r>
    </w:p>
    <w:p w14:paraId="13390F97" w14:textId="77777777" w:rsidR="009205E2" w:rsidRPr="00336EF7" w:rsidRDefault="009205E2" w:rsidP="009205E2">
      <w:pPr>
        <w:pStyle w:val="ColorfulList-Accent11"/>
        <w:widowControl/>
        <w:numPr>
          <w:ilvl w:val="0"/>
          <w:numId w:val="15"/>
        </w:numPr>
        <w:pBdr>
          <w:left w:val="none" w:sz="0" w:space="1" w:color="000000"/>
        </w:pBdr>
        <w:autoSpaceDE/>
        <w:jc w:val="both"/>
        <w:rPr>
          <w:rFonts w:ascii="Book Antiqua" w:hAnsi="Book Antiqua" w:cs="Arial"/>
          <w:sz w:val="22"/>
          <w:szCs w:val="22"/>
        </w:rPr>
      </w:pPr>
      <w:r w:rsidRPr="00336EF7">
        <w:rPr>
          <w:rFonts w:ascii="Book Antiqua" w:hAnsi="Book Antiqua" w:cs="Arial"/>
          <w:sz w:val="22"/>
          <w:szCs w:val="22"/>
        </w:rPr>
        <w:t>Created the To-Be business process maps to communicate the solutions to the entire team as well as to gain the approval of the SMEs and the management team.</w:t>
      </w:r>
    </w:p>
    <w:p w14:paraId="0F17D19A" w14:textId="77777777" w:rsidR="009205E2" w:rsidRPr="00F3739F" w:rsidRDefault="009205E2" w:rsidP="009205E2">
      <w:pPr>
        <w:pStyle w:val="ColorfulList-Accent11"/>
        <w:widowControl/>
        <w:numPr>
          <w:ilvl w:val="0"/>
          <w:numId w:val="15"/>
        </w:numPr>
        <w:pBdr>
          <w:left w:val="none" w:sz="0" w:space="1" w:color="000000"/>
        </w:pBdr>
        <w:autoSpaceDE/>
        <w:jc w:val="both"/>
        <w:rPr>
          <w:rFonts w:ascii="Book Antiqua" w:hAnsi="Book Antiqua" w:cs="Arial"/>
          <w:sz w:val="22"/>
          <w:szCs w:val="22"/>
        </w:rPr>
      </w:pPr>
      <w:r w:rsidRPr="00336EF7">
        <w:rPr>
          <w:rFonts w:ascii="Book Antiqua" w:hAnsi="Book Antiqua" w:cs="Arial"/>
          <w:sz w:val="22"/>
          <w:szCs w:val="22"/>
        </w:rPr>
        <w:t>Interacted extensively with customers and UI designers</w:t>
      </w:r>
      <w:r w:rsidRPr="00F3739F">
        <w:rPr>
          <w:rFonts w:ascii="Book Antiqua" w:hAnsi="Book Antiqua" w:cs="Arial"/>
          <w:sz w:val="22"/>
          <w:szCs w:val="22"/>
        </w:rPr>
        <w:t xml:space="preserve"> to determine ways to improve the UI feel and the user experiences.</w:t>
      </w:r>
    </w:p>
    <w:p w14:paraId="1FD0A7D6" w14:textId="77777777" w:rsidR="009205E2" w:rsidRPr="00336EF7" w:rsidRDefault="009205E2" w:rsidP="009205E2">
      <w:pPr>
        <w:pStyle w:val="ColorfulList-Accent11"/>
        <w:widowControl/>
        <w:numPr>
          <w:ilvl w:val="0"/>
          <w:numId w:val="15"/>
        </w:numPr>
        <w:pBdr>
          <w:left w:val="none" w:sz="0" w:space="1" w:color="000000"/>
        </w:pBdr>
        <w:autoSpaceDE/>
        <w:jc w:val="both"/>
        <w:rPr>
          <w:rFonts w:ascii="Book Antiqua" w:hAnsi="Book Antiqua" w:cs="Arial"/>
          <w:sz w:val="22"/>
          <w:szCs w:val="22"/>
        </w:rPr>
      </w:pPr>
      <w:r w:rsidRPr="0069336D">
        <w:rPr>
          <w:rFonts w:ascii="Book Antiqua" w:hAnsi="Book Antiqua" w:cs="Arial"/>
          <w:sz w:val="22"/>
          <w:szCs w:val="22"/>
        </w:rPr>
        <w:t xml:space="preserve">Documented the gathered business </w:t>
      </w:r>
      <w:r w:rsidRPr="00336EF7">
        <w:rPr>
          <w:rFonts w:ascii="Book Antiqua" w:hAnsi="Book Antiqua" w:cs="Arial"/>
          <w:sz w:val="22"/>
          <w:szCs w:val="22"/>
        </w:rPr>
        <w:t>requirements into detailed Business Requirement Documents (BRDs)</w:t>
      </w:r>
    </w:p>
    <w:p w14:paraId="22C37AA3" w14:textId="77777777" w:rsidR="009205E2" w:rsidRPr="00336EF7" w:rsidRDefault="009205E2" w:rsidP="009205E2">
      <w:pPr>
        <w:pStyle w:val="ColorfulList-Accent11"/>
        <w:widowControl/>
        <w:numPr>
          <w:ilvl w:val="0"/>
          <w:numId w:val="15"/>
        </w:numPr>
        <w:pBdr>
          <w:left w:val="none" w:sz="0" w:space="1" w:color="000000"/>
        </w:pBdr>
        <w:autoSpaceDE/>
        <w:jc w:val="both"/>
        <w:rPr>
          <w:rFonts w:ascii="Book Antiqua" w:hAnsi="Book Antiqua" w:cs="Arial"/>
          <w:sz w:val="22"/>
          <w:szCs w:val="22"/>
        </w:rPr>
      </w:pPr>
      <w:r w:rsidRPr="00336EF7">
        <w:rPr>
          <w:rFonts w:ascii="Book Antiqua" w:hAnsi="Book Antiqua" w:cs="Arial"/>
          <w:sz w:val="22"/>
          <w:szCs w:val="22"/>
        </w:rPr>
        <w:t>Translated Business Requirements into functional and non-functional requirements using industry standard documentation processes like Data Flow Diagram (DFDs) and UML Diagrams (Use Case, Sequence and Activities Diagrams).</w:t>
      </w:r>
    </w:p>
    <w:p w14:paraId="4044740A" w14:textId="77777777" w:rsidR="009205E2" w:rsidRPr="00336EF7" w:rsidRDefault="009205E2" w:rsidP="009205E2">
      <w:pPr>
        <w:pStyle w:val="ColorfulList-Accent11"/>
        <w:widowControl/>
        <w:numPr>
          <w:ilvl w:val="0"/>
          <w:numId w:val="15"/>
        </w:numPr>
        <w:autoSpaceDE/>
        <w:jc w:val="both"/>
        <w:rPr>
          <w:rFonts w:ascii="Book Antiqua" w:hAnsi="Book Antiqua" w:cs="Arial"/>
          <w:sz w:val="22"/>
          <w:szCs w:val="22"/>
        </w:rPr>
      </w:pPr>
      <w:r w:rsidRPr="00336EF7">
        <w:rPr>
          <w:rFonts w:ascii="Book Antiqua" w:hAnsi="Book Antiqua" w:cs="Arial"/>
          <w:sz w:val="22"/>
          <w:szCs w:val="22"/>
        </w:rPr>
        <w:t>Documented the functional and non-functional requirements into Functional Requirements Documents (FRDs) to illustrate the implementation of the technical functionalities.</w:t>
      </w:r>
    </w:p>
    <w:p w14:paraId="1D247FA6" w14:textId="77777777" w:rsidR="009205E2" w:rsidRPr="00336EF7" w:rsidRDefault="009205E2" w:rsidP="009205E2">
      <w:pPr>
        <w:pStyle w:val="ColorfulList-Accent11"/>
        <w:widowControl/>
        <w:numPr>
          <w:ilvl w:val="0"/>
          <w:numId w:val="15"/>
        </w:numPr>
        <w:autoSpaceDE/>
        <w:jc w:val="both"/>
        <w:rPr>
          <w:rFonts w:ascii="Book Antiqua" w:hAnsi="Book Antiqua" w:cs="Arial"/>
          <w:sz w:val="22"/>
          <w:szCs w:val="22"/>
        </w:rPr>
      </w:pPr>
      <w:r w:rsidRPr="00336EF7">
        <w:rPr>
          <w:rFonts w:ascii="Book Antiqua" w:hAnsi="Book Antiqua" w:cs="Arial"/>
          <w:sz w:val="22"/>
          <w:szCs w:val="22"/>
        </w:rPr>
        <w:t>Created and maintained Requirements Traceability Matrix (RTM) to trace technical requirements to their business requirements and the test case requirements to their functional requirements.</w:t>
      </w:r>
    </w:p>
    <w:p w14:paraId="12A65248" w14:textId="559E0C64" w:rsidR="000A7C11" w:rsidRPr="003D443B" w:rsidRDefault="009E63F0" w:rsidP="003D443B">
      <w:pPr>
        <w:pStyle w:val="ColorfulList-Accent11"/>
        <w:widowControl/>
        <w:numPr>
          <w:ilvl w:val="0"/>
          <w:numId w:val="15"/>
        </w:numPr>
        <w:autoSpaceDE/>
        <w:jc w:val="both"/>
        <w:rPr>
          <w:rFonts w:ascii="Book Antiqua" w:hAnsi="Book Antiqua"/>
          <w:sz w:val="22"/>
        </w:rPr>
      </w:pPr>
      <w:r w:rsidRPr="00336EF7">
        <w:rPr>
          <w:rFonts w:ascii="Book Antiqua" w:hAnsi="Book Antiqua"/>
          <w:sz w:val="22"/>
        </w:rPr>
        <w:t>Created Test Plans, Test scenario and Test cases for UAT.</w:t>
      </w:r>
    </w:p>
    <w:bookmarkEnd w:id="7"/>
    <w:p w14:paraId="24287070" w14:textId="03C4CF97" w:rsidR="00D44E20" w:rsidRPr="000A3E1C" w:rsidRDefault="00D44E20" w:rsidP="00D44E20">
      <w:pPr>
        <w:spacing w:line="240" w:lineRule="auto"/>
        <w:jc w:val="both"/>
        <w:rPr>
          <w:rFonts w:ascii="Book Antiqua" w:hAnsi="Book Antiqua"/>
          <w:b/>
        </w:rPr>
      </w:pPr>
      <w:r>
        <w:rPr>
          <w:rStyle w:val="yiv2142849041txtempstyle"/>
          <w:rFonts w:ascii="Book Antiqua" w:hAnsi="Book Antiqua"/>
          <w:b/>
        </w:rPr>
        <w:t>Verismo Network Ltd.</w:t>
      </w:r>
      <w:r w:rsidRPr="00A82E91">
        <w:rPr>
          <w:rStyle w:val="yiv2142849041txtempstyle"/>
          <w:rFonts w:ascii="Book Antiqua" w:hAnsi="Book Antiqua"/>
          <w:b/>
        </w:rPr>
        <w:t xml:space="preserve">, </w:t>
      </w:r>
      <w:r>
        <w:rPr>
          <w:rStyle w:val="yiv2142849041txtempstyle"/>
          <w:rFonts w:ascii="Book Antiqua" w:eastAsia="Calibri" w:hAnsi="Book Antiqua"/>
          <w:b/>
        </w:rPr>
        <w:t xml:space="preserve">Bangalore, Karnataka, India </w:t>
      </w:r>
      <w:r>
        <w:rPr>
          <w:rStyle w:val="yiv2142849041txtempstyle"/>
          <w:rFonts w:ascii="Book Antiqua" w:eastAsia="Calibri" w:hAnsi="Book Antiqua"/>
          <w:b/>
        </w:rPr>
        <w:tab/>
      </w:r>
      <w:r>
        <w:rPr>
          <w:rStyle w:val="yiv2142849041txtempstyle"/>
          <w:rFonts w:ascii="Book Antiqua" w:eastAsia="Calibri" w:hAnsi="Book Antiqua"/>
          <w:b/>
        </w:rPr>
        <w:tab/>
      </w:r>
      <w:r>
        <w:rPr>
          <w:rFonts w:ascii="Book Antiqua" w:hAnsi="Book Antiqua" w:cs="Times New Roman"/>
          <w:b/>
        </w:rPr>
        <w:tab/>
        <w:t xml:space="preserve">                      </w:t>
      </w:r>
      <w:r>
        <w:rPr>
          <w:rStyle w:val="yiv2142849041txtempstyle"/>
          <w:rFonts w:ascii="Book Antiqua" w:hAnsi="Book Antiqua"/>
          <w:b/>
        </w:rPr>
        <w:t>Sep 2010 – June 2012</w:t>
      </w:r>
    </w:p>
    <w:p w14:paraId="3E6E475D" w14:textId="6750C469" w:rsidR="00D44E20" w:rsidRDefault="00D44E20" w:rsidP="00D44E20">
      <w:pPr>
        <w:spacing w:line="240" w:lineRule="auto"/>
        <w:jc w:val="both"/>
        <w:rPr>
          <w:rFonts w:ascii="Book Antiqua" w:hAnsi="Book Antiqua"/>
          <w:b/>
        </w:rPr>
      </w:pPr>
      <w:r w:rsidRPr="00980661">
        <w:rPr>
          <w:rFonts w:ascii="Book Antiqua" w:hAnsi="Book Antiqua"/>
          <w:b/>
        </w:rPr>
        <w:t xml:space="preserve">Project </w:t>
      </w:r>
      <w:r w:rsidRPr="009E220D">
        <w:rPr>
          <w:rFonts w:ascii="Book Antiqua" w:hAnsi="Book Antiqua"/>
          <w:b/>
        </w:rPr>
        <w:t>Name</w:t>
      </w:r>
      <w:r w:rsidRPr="009E220D">
        <w:rPr>
          <w:rStyle w:val="yiv2142849041txtempstyle"/>
        </w:rPr>
        <w:t xml:space="preserve">– </w:t>
      </w:r>
      <w:r w:rsidR="009E220D" w:rsidRPr="009E220D">
        <w:rPr>
          <w:rStyle w:val="yiv2142849041txtempstyle"/>
          <w:rFonts w:ascii="Book Antiqua" w:hAnsi="Book Antiqua"/>
          <w:b/>
        </w:rPr>
        <w:t>VuNow</w:t>
      </w:r>
      <w:r w:rsidR="009E220D">
        <w:rPr>
          <w:rStyle w:val="yiv2142849041txtempstyle"/>
          <w:rFonts w:ascii="Book Antiqua" w:hAnsi="Book Antiqua"/>
          <w:b/>
        </w:rPr>
        <w:t xml:space="preserve"> (</w:t>
      </w:r>
      <w:r>
        <w:rPr>
          <w:rStyle w:val="yiv2142849041txtempstyle"/>
          <w:rFonts w:ascii="Book Antiqua" w:hAnsi="Book Antiqua"/>
          <w:b/>
        </w:rPr>
        <w:t>IPTV &amp; Content management</w:t>
      </w:r>
      <w:r w:rsidR="009E220D">
        <w:rPr>
          <w:rStyle w:val="yiv2142849041txtempstyle"/>
          <w:rFonts w:ascii="Book Antiqua" w:hAnsi="Book Antiqua"/>
          <w:b/>
        </w:rPr>
        <w:t>)</w:t>
      </w:r>
    </w:p>
    <w:p w14:paraId="27B4957D" w14:textId="25883222" w:rsidR="00D44E20" w:rsidRPr="00980661" w:rsidRDefault="00D44E20" w:rsidP="00D44E20">
      <w:pPr>
        <w:spacing w:line="240" w:lineRule="auto"/>
        <w:jc w:val="both"/>
        <w:rPr>
          <w:rFonts w:ascii="Book Antiqua" w:hAnsi="Book Antiqua"/>
          <w:b/>
        </w:rPr>
      </w:pPr>
      <w:r w:rsidRPr="00980661">
        <w:rPr>
          <w:rFonts w:ascii="Book Antiqua" w:hAnsi="Book Antiqua"/>
          <w:b/>
        </w:rPr>
        <w:t xml:space="preserve">Client: </w:t>
      </w:r>
      <w:r>
        <w:rPr>
          <w:rFonts w:ascii="Book Antiqua" w:hAnsi="Book Antiqua"/>
          <w:b/>
        </w:rPr>
        <w:t>MELA and ROKU</w:t>
      </w:r>
    </w:p>
    <w:p w14:paraId="55D79E59" w14:textId="189FE2B3" w:rsidR="00D44E20" w:rsidRDefault="00D44E20" w:rsidP="00D44E20">
      <w:pPr>
        <w:spacing w:before="240" w:after="0" w:line="240" w:lineRule="auto"/>
        <w:jc w:val="both"/>
        <w:rPr>
          <w:rFonts w:ascii="Book Antiqua" w:hAnsi="Book Antiqua"/>
          <w:b/>
        </w:rPr>
      </w:pPr>
      <w:r w:rsidRPr="00980661">
        <w:rPr>
          <w:rFonts w:ascii="Book Antiqua" w:hAnsi="Book Antiqua"/>
          <w:b/>
        </w:rPr>
        <w:t xml:space="preserve">Role: </w:t>
      </w:r>
      <w:r>
        <w:rPr>
          <w:rFonts w:ascii="Book Antiqua" w:hAnsi="Book Antiqua" w:cstheme="minorHAnsi"/>
          <w:b/>
          <w:shd w:val="clear" w:color="auto" w:fill="FFFFFF"/>
        </w:rPr>
        <w:t>B</w:t>
      </w:r>
      <w:r w:rsidRPr="000A3E1C">
        <w:rPr>
          <w:rStyle w:val="yiv2142849041txtempstyle"/>
          <w:rFonts w:ascii="Book Antiqua" w:hAnsi="Book Antiqua"/>
          <w:b/>
        </w:rPr>
        <w:t>usiness Analyst</w:t>
      </w:r>
      <w:r>
        <w:rPr>
          <w:rStyle w:val="yiv2142849041txtempstyle"/>
          <w:rFonts w:ascii="Book Antiqua" w:hAnsi="Book Antiqua"/>
          <w:b/>
        </w:rPr>
        <w:t xml:space="preserve"> / Technical Writer</w:t>
      </w:r>
    </w:p>
    <w:p w14:paraId="2C292526" w14:textId="77777777" w:rsidR="00A82E91" w:rsidRPr="000A3E1C" w:rsidRDefault="00A82E91" w:rsidP="000A3E1C">
      <w:pPr>
        <w:pStyle w:val="NoSpacing"/>
        <w:rPr>
          <w:b/>
        </w:rPr>
      </w:pPr>
    </w:p>
    <w:p w14:paraId="17A2470D" w14:textId="68E9A237" w:rsidR="009E220D" w:rsidRPr="009E220D" w:rsidRDefault="009E220D" w:rsidP="009E220D">
      <w:pPr>
        <w:shd w:val="clear" w:color="auto" w:fill="FFFFFF"/>
        <w:spacing w:after="0" w:line="240" w:lineRule="auto"/>
        <w:jc w:val="both"/>
        <w:rPr>
          <w:rFonts w:ascii="Book Antiqua" w:hAnsi="Book Antiqua"/>
          <w:bCs/>
          <w:color w:val="000000"/>
        </w:rPr>
      </w:pPr>
      <w:bookmarkStart w:id="8" w:name="_Hlk512597789"/>
      <w:r w:rsidRPr="009E220D">
        <w:rPr>
          <w:rFonts w:ascii="Book Antiqua" w:hAnsi="Book Antiqua"/>
          <w:bCs/>
          <w:color w:val="000000"/>
        </w:rPr>
        <w:t>Verismo’s VuNow platform transforms the TV set into a powerful multimedia hub with an unbelievable level of choice and ease in accessing digital entertainment. My responsibilities included:</w:t>
      </w:r>
    </w:p>
    <w:p w14:paraId="3AC10EB0" w14:textId="77777777" w:rsidR="009E220D" w:rsidRDefault="009E220D" w:rsidP="009E220D">
      <w:pPr>
        <w:pStyle w:val="ListParagraph"/>
        <w:shd w:val="clear" w:color="auto" w:fill="FFFFFF"/>
        <w:spacing w:after="0" w:line="240" w:lineRule="auto"/>
        <w:ind w:left="360"/>
        <w:jc w:val="both"/>
        <w:rPr>
          <w:rFonts w:ascii="Book Antiqua" w:hAnsi="Book Antiqua"/>
          <w:bCs/>
          <w:color w:val="000000"/>
        </w:rPr>
      </w:pPr>
    </w:p>
    <w:p w14:paraId="6F90307C" w14:textId="3FC2607C" w:rsidR="00DA2416" w:rsidRPr="00336EF7" w:rsidRDefault="00DA2416"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Performed workflow analysis to underst</w:t>
      </w:r>
      <w:r w:rsidR="001823F2" w:rsidRPr="00336EF7">
        <w:rPr>
          <w:rFonts w:ascii="Book Antiqua" w:hAnsi="Book Antiqua"/>
          <w:bCs/>
          <w:color w:val="000000"/>
        </w:rPr>
        <w:t xml:space="preserve">and the </w:t>
      </w:r>
      <w:r w:rsidR="00802D64" w:rsidRPr="00336EF7">
        <w:rPr>
          <w:rFonts w:ascii="Book Antiqua" w:hAnsi="Book Antiqua"/>
          <w:bCs/>
          <w:color w:val="000000"/>
        </w:rPr>
        <w:t>opportunities</w:t>
      </w:r>
      <w:r w:rsidR="001823F2" w:rsidRPr="00336EF7">
        <w:rPr>
          <w:rFonts w:ascii="Book Antiqua" w:hAnsi="Book Antiqua"/>
          <w:bCs/>
          <w:color w:val="000000"/>
        </w:rPr>
        <w:t xml:space="preserve"> in the </w:t>
      </w:r>
      <w:r w:rsidR="00802D64" w:rsidRPr="00336EF7">
        <w:rPr>
          <w:rFonts w:ascii="Book Antiqua" w:eastAsia="Calibri" w:hAnsi="Book Antiqua" w:cs="Times New Roman"/>
          <w:bCs/>
          <w:color w:val="000000"/>
        </w:rPr>
        <w:t>existing</w:t>
      </w:r>
      <w:r w:rsidRPr="00336EF7">
        <w:rPr>
          <w:rFonts w:ascii="Book Antiqua" w:hAnsi="Book Antiqua"/>
          <w:bCs/>
          <w:color w:val="000000"/>
        </w:rPr>
        <w:t xml:space="preserve"> system</w:t>
      </w:r>
    </w:p>
    <w:p w14:paraId="09A10088" w14:textId="622DDC47" w:rsidR="001823F2" w:rsidRPr="00336EF7" w:rsidRDefault="001823F2" w:rsidP="000A3E1C">
      <w:pPr>
        <w:pStyle w:val="ListParagraph"/>
        <w:numPr>
          <w:ilvl w:val="0"/>
          <w:numId w:val="8"/>
        </w:numPr>
        <w:shd w:val="clear" w:color="auto" w:fill="FFFFFF"/>
        <w:spacing w:after="0" w:line="240" w:lineRule="auto"/>
        <w:ind w:left="360"/>
        <w:jc w:val="both"/>
        <w:rPr>
          <w:rFonts w:ascii="Book Antiqua" w:hAnsi="Book Antiqua"/>
          <w:bCs/>
        </w:rPr>
      </w:pPr>
      <w:r w:rsidRPr="00336EF7">
        <w:rPr>
          <w:rFonts w:ascii="Book Antiqua" w:hAnsi="Book Antiqua"/>
          <w:bCs/>
          <w:color w:val="000000"/>
        </w:rPr>
        <w:t xml:space="preserve">Perform the </w:t>
      </w:r>
      <w:r w:rsidR="00802D64" w:rsidRPr="00336EF7">
        <w:rPr>
          <w:rFonts w:ascii="Book Antiqua" w:hAnsi="Book Antiqua"/>
          <w:bCs/>
          <w:color w:val="000000"/>
        </w:rPr>
        <w:t>Requirement Gathering</w:t>
      </w:r>
      <w:r w:rsidRPr="00336EF7">
        <w:rPr>
          <w:rFonts w:ascii="Book Antiqua" w:hAnsi="Book Antiqua"/>
          <w:bCs/>
          <w:color w:val="000000"/>
        </w:rPr>
        <w:t xml:space="preserve"> for the referral web portal</w:t>
      </w:r>
    </w:p>
    <w:p w14:paraId="009E2213" w14:textId="14687BC5" w:rsidR="00DA2416" w:rsidRPr="00336EF7" w:rsidRDefault="00DA2416"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Created process flow diagrams describing provider and member access to the web portals</w:t>
      </w:r>
    </w:p>
    <w:p w14:paraId="4D8DDD03" w14:textId="3CA35CDA" w:rsidR="001D559C" w:rsidRPr="00336EF7" w:rsidRDefault="001D559C"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rPr>
        <w:t xml:space="preserve">Planning and proposing various User interface (UI) </w:t>
      </w:r>
      <w:r w:rsidR="009E220D" w:rsidRPr="00336EF7">
        <w:rPr>
          <w:rFonts w:ascii="Book Antiqua" w:hAnsi="Book Antiqua"/>
          <w:bCs/>
        </w:rPr>
        <w:t xml:space="preserve">designs </w:t>
      </w:r>
    </w:p>
    <w:p w14:paraId="56649913" w14:textId="1567ACD6" w:rsidR="00DA2416" w:rsidRPr="00336EF7" w:rsidRDefault="00DA2416"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Created BRD by gathering Business Requirements from the Subject Matter Experts (SMEs</w:t>
      </w:r>
      <w:r w:rsidR="009E220D">
        <w:rPr>
          <w:rFonts w:ascii="Book Antiqua" w:hAnsi="Book Antiqua"/>
          <w:bCs/>
          <w:color w:val="000000"/>
        </w:rPr>
        <w:t>)</w:t>
      </w:r>
    </w:p>
    <w:p w14:paraId="6C51632A" w14:textId="77777777" w:rsidR="00DA2416" w:rsidRPr="00336EF7" w:rsidRDefault="00DA2416"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Obtained business sign offs on the documents after thorough review.</w:t>
      </w:r>
    </w:p>
    <w:p w14:paraId="490A8B09" w14:textId="69E49F53" w:rsidR="00E60E81" w:rsidRPr="00336EF7" w:rsidRDefault="00DA2416" w:rsidP="000A3E1C">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Le</w:t>
      </w:r>
      <w:r w:rsidR="00893E03" w:rsidRPr="00336EF7">
        <w:rPr>
          <w:rFonts w:ascii="Book Antiqua" w:hAnsi="Book Antiqua"/>
          <w:bCs/>
          <w:color w:val="000000"/>
        </w:rPr>
        <w:t>a</w:t>
      </w:r>
      <w:r w:rsidRPr="00336EF7">
        <w:rPr>
          <w:rFonts w:ascii="Book Antiqua" w:hAnsi="Book Antiqua"/>
          <w:bCs/>
          <w:color w:val="000000"/>
        </w:rPr>
        <w:t>d the Change Control Process for changes submitted for the B</w:t>
      </w:r>
      <w:r w:rsidR="009E220D">
        <w:rPr>
          <w:rFonts w:ascii="Book Antiqua" w:hAnsi="Book Antiqua"/>
          <w:bCs/>
          <w:color w:val="000000"/>
        </w:rPr>
        <w:t>usiness Requirement Document</w:t>
      </w:r>
    </w:p>
    <w:p w14:paraId="0D55363D" w14:textId="77777777" w:rsidR="009E220D" w:rsidRDefault="00DA2416" w:rsidP="009E220D">
      <w:pPr>
        <w:pStyle w:val="ListParagraph"/>
        <w:numPr>
          <w:ilvl w:val="0"/>
          <w:numId w:val="8"/>
        </w:numPr>
        <w:shd w:val="clear" w:color="auto" w:fill="FFFFFF"/>
        <w:spacing w:after="0" w:line="240" w:lineRule="auto"/>
        <w:ind w:left="360"/>
        <w:jc w:val="both"/>
        <w:rPr>
          <w:rFonts w:ascii="Book Antiqua" w:hAnsi="Book Antiqua"/>
          <w:bCs/>
          <w:color w:val="000000"/>
        </w:rPr>
      </w:pPr>
      <w:r w:rsidRPr="00336EF7">
        <w:rPr>
          <w:rFonts w:ascii="Book Antiqua" w:hAnsi="Book Antiqua"/>
          <w:bCs/>
          <w:color w:val="000000"/>
        </w:rPr>
        <w:t xml:space="preserve">Created and maintained training documentation for end users. </w:t>
      </w:r>
    </w:p>
    <w:p w14:paraId="6F6E2254" w14:textId="1AB0D7D8" w:rsidR="00893E03" w:rsidRPr="009E220D" w:rsidRDefault="00DA2416" w:rsidP="009E220D">
      <w:pPr>
        <w:pStyle w:val="ListParagraph"/>
        <w:numPr>
          <w:ilvl w:val="0"/>
          <w:numId w:val="8"/>
        </w:numPr>
        <w:shd w:val="clear" w:color="auto" w:fill="FFFFFF"/>
        <w:spacing w:after="0" w:line="240" w:lineRule="auto"/>
        <w:ind w:left="360"/>
        <w:jc w:val="both"/>
        <w:rPr>
          <w:rFonts w:ascii="Book Antiqua" w:hAnsi="Book Antiqua"/>
          <w:bCs/>
          <w:color w:val="000000"/>
        </w:rPr>
      </w:pPr>
      <w:r w:rsidRPr="009E220D">
        <w:rPr>
          <w:rFonts w:ascii="Book Antiqua" w:hAnsi="Book Antiqua"/>
          <w:bCs/>
          <w:color w:val="000000"/>
        </w:rPr>
        <w:t>Maintained a Traceability Matrix to trac</w:t>
      </w:r>
      <w:r w:rsidR="009E220D" w:rsidRPr="009E220D">
        <w:rPr>
          <w:rFonts w:ascii="Book Antiqua" w:hAnsi="Book Antiqua"/>
          <w:bCs/>
          <w:color w:val="000000"/>
        </w:rPr>
        <w:t>k</w:t>
      </w:r>
      <w:r w:rsidRPr="009E220D">
        <w:rPr>
          <w:rFonts w:ascii="Book Antiqua" w:hAnsi="Book Antiqua"/>
          <w:bCs/>
          <w:color w:val="000000"/>
        </w:rPr>
        <w:t xml:space="preserve"> all requirements have been </w:t>
      </w:r>
      <w:r w:rsidR="009E220D" w:rsidRPr="009E220D">
        <w:rPr>
          <w:rFonts w:ascii="Book Antiqua" w:hAnsi="Book Antiqua"/>
          <w:bCs/>
          <w:color w:val="000000"/>
        </w:rPr>
        <w:t>deployed</w:t>
      </w:r>
    </w:p>
    <w:p w14:paraId="5869F727" w14:textId="77777777" w:rsidR="00D44E20" w:rsidRPr="000A3E1C" w:rsidRDefault="00D44E20" w:rsidP="00D44E20">
      <w:pPr>
        <w:pStyle w:val="ColorfulList-Accent11"/>
        <w:widowControl/>
        <w:autoSpaceDE/>
        <w:ind w:left="360"/>
        <w:jc w:val="both"/>
        <w:rPr>
          <w:rFonts w:ascii="Book Antiqua" w:eastAsia="MS Mincho" w:hAnsi="Book Antiqua"/>
          <w:sz w:val="22"/>
        </w:rPr>
      </w:pPr>
      <w:bookmarkStart w:id="9" w:name="_Hlk515012398"/>
      <w:bookmarkStart w:id="10" w:name="_Hlk515012244"/>
    </w:p>
    <w:p w14:paraId="743B7B51" w14:textId="451BB006" w:rsidR="00D44E20" w:rsidRPr="009E220D" w:rsidRDefault="00D44E20" w:rsidP="00D44E20">
      <w:pPr>
        <w:spacing w:line="240" w:lineRule="auto"/>
        <w:jc w:val="both"/>
        <w:rPr>
          <w:rFonts w:ascii="Book Antiqua" w:hAnsi="Book Antiqua"/>
          <w:b/>
        </w:rPr>
      </w:pPr>
      <w:r w:rsidRPr="009E220D">
        <w:rPr>
          <w:rStyle w:val="yiv2142849041txtempstyle"/>
          <w:rFonts w:ascii="Book Antiqua" w:eastAsia="Calibri" w:hAnsi="Book Antiqua"/>
          <w:b/>
          <w:lang w:val="fr-FR"/>
        </w:rPr>
        <w:t>TechnoPoint, Bangalore Karnataka, India</w:t>
      </w:r>
      <w:r w:rsidRPr="009E220D">
        <w:rPr>
          <w:rStyle w:val="yiv2142849041txtempstyle"/>
          <w:rFonts w:ascii="Book Antiqua" w:eastAsia="Calibri" w:hAnsi="Book Antiqua"/>
          <w:b/>
        </w:rPr>
        <w:tab/>
      </w:r>
      <w:r w:rsidRPr="009E220D">
        <w:rPr>
          <w:rFonts w:ascii="Book Antiqua" w:hAnsi="Book Antiqua" w:cs="Times New Roman"/>
          <w:b/>
        </w:rPr>
        <w:tab/>
      </w:r>
      <w:r w:rsidRPr="009E220D">
        <w:rPr>
          <w:rFonts w:ascii="Book Antiqua" w:hAnsi="Book Antiqua" w:cs="Times New Roman"/>
          <w:b/>
        </w:rPr>
        <w:tab/>
      </w:r>
      <w:r w:rsidRPr="009E220D">
        <w:rPr>
          <w:rFonts w:ascii="Book Antiqua" w:hAnsi="Book Antiqua" w:cs="Times New Roman"/>
          <w:b/>
        </w:rPr>
        <w:tab/>
      </w:r>
      <w:r w:rsidRPr="009E220D">
        <w:rPr>
          <w:rFonts w:ascii="Book Antiqua" w:hAnsi="Book Antiqua" w:cs="Times New Roman"/>
          <w:b/>
        </w:rPr>
        <w:tab/>
      </w:r>
      <w:r w:rsidRPr="009E220D">
        <w:rPr>
          <w:rFonts w:ascii="Book Antiqua" w:hAnsi="Book Antiqua" w:cs="Times New Roman"/>
          <w:b/>
        </w:rPr>
        <w:tab/>
      </w:r>
      <w:r w:rsidRPr="009E220D">
        <w:rPr>
          <w:rFonts w:ascii="Book Antiqua" w:hAnsi="Book Antiqua" w:cs="Times New Roman"/>
          <w:b/>
        </w:rPr>
        <w:tab/>
      </w:r>
      <w:r w:rsidRPr="009E220D">
        <w:rPr>
          <w:rStyle w:val="yiv2142849041txtempstyle"/>
          <w:rFonts w:ascii="Book Antiqua" w:eastAsia="Calibri" w:hAnsi="Book Antiqua"/>
          <w:b/>
          <w:bCs/>
          <w:lang w:val="fr-FR"/>
        </w:rPr>
        <w:t>Sep</w:t>
      </w:r>
      <w:r w:rsidRPr="009E220D">
        <w:rPr>
          <w:rStyle w:val="yiv2142849041txtempstyle"/>
          <w:rFonts w:ascii="Book Antiqua" w:eastAsia="Calibri" w:hAnsi="Book Antiqua"/>
          <w:b/>
          <w:lang w:val="fr-FR"/>
        </w:rPr>
        <w:t xml:space="preserve"> 2009 - Sep 2010</w:t>
      </w:r>
      <w:r w:rsidRPr="009E220D">
        <w:rPr>
          <w:rStyle w:val="yiv2142849041txtempstyle"/>
          <w:rFonts w:ascii="Book Antiqua" w:eastAsia="Calibri" w:hAnsi="Book Antiqua"/>
          <w:b/>
          <w:lang w:val="fr-FR"/>
        </w:rPr>
        <w:tab/>
      </w:r>
    </w:p>
    <w:p w14:paraId="28F6BEB3" w14:textId="40A06193" w:rsidR="00D44E20" w:rsidRPr="009E220D" w:rsidRDefault="00D44E20" w:rsidP="00D44E20">
      <w:pPr>
        <w:spacing w:line="240" w:lineRule="auto"/>
        <w:jc w:val="both"/>
        <w:rPr>
          <w:rFonts w:ascii="Book Antiqua" w:hAnsi="Book Antiqua"/>
          <w:b/>
        </w:rPr>
      </w:pPr>
      <w:r w:rsidRPr="009E220D">
        <w:rPr>
          <w:rFonts w:ascii="Book Antiqua" w:hAnsi="Book Antiqua"/>
          <w:b/>
        </w:rPr>
        <w:lastRenderedPageBreak/>
        <w:t xml:space="preserve">Project Name– </w:t>
      </w:r>
      <w:r w:rsidR="009E220D" w:rsidRPr="009E220D">
        <w:rPr>
          <w:rStyle w:val="yiv2142849041txtempstyle"/>
          <w:rFonts w:ascii="Book Antiqua" w:hAnsi="Book Antiqua"/>
          <w:b/>
        </w:rPr>
        <w:t>User manual &amp;</w:t>
      </w:r>
      <w:r w:rsidRPr="009E220D">
        <w:rPr>
          <w:rStyle w:val="yiv2142849041txtempstyle"/>
          <w:rFonts w:ascii="Book Antiqua" w:hAnsi="Book Antiqua"/>
          <w:b/>
        </w:rPr>
        <w:t xml:space="preserve"> Content management</w:t>
      </w:r>
    </w:p>
    <w:p w14:paraId="1CFE9EA3" w14:textId="20610579" w:rsidR="00D44E20" w:rsidRPr="009E220D" w:rsidRDefault="00D44E20" w:rsidP="00D44E20">
      <w:pPr>
        <w:spacing w:line="240" w:lineRule="auto"/>
        <w:jc w:val="both"/>
        <w:rPr>
          <w:rFonts w:ascii="Book Antiqua" w:hAnsi="Book Antiqua"/>
          <w:b/>
        </w:rPr>
      </w:pPr>
      <w:r w:rsidRPr="009E220D">
        <w:rPr>
          <w:rFonts w:ascii="Book Antiqua" w:hAnsi="Book Antiqua"/>
          <w:b/>
        </w:rPr>
        <w:t xml:space="preserve">Client: </w:t>
      </w:r>
      <w:r w:rsidR="009E220D" w:rsidRPr="009E220D">
        <w:rPr>
          <w:rFonts w:ascii="Book Antiqua" w:hAnsi="Book Antiqua"/>
          <w:b/>
        </w:rPr>
        <w:t>Motorola</w:t>
      </w:r>
    </w:p>
    <w:p w14:paraId="6F18A33C" w14:textId="33A33A1B" w:rsidR="00D44E20" w:rsidRDefault="00D44E20" w:rsidP="00D44E20">
      <w:pPr>
        <w:spacing w:before="240" w:after="0" w:line="240" w:lineRule="auto"/>
        <w:jc w:val="both"/>
        <w:rPr>
          <w:rFonts w:ascii="Book Antiqua" w:hAnsi="Book Antiqua"/>
          <w:b/>
        </w:rPr>
      </w:pPr>
      <w:r w:rsidRPr="00980661">
        <w:rPr>
          <w:rFonts w:ascii="Book Antiqua" w:hAnsi="Book Antiqua"/>
          <w:b/>
        </w:rPr>
        <w:t xml:space="preserve">Role: </w:t>
      </w:r>
      <w:r>
        <w:rPr>
          <w:rFonts w:ascii="Book Antiqua" w:hAnsi="Book Antiqua" w:cstheme="minorHAnsi"/>
          <w:b/>
          <w:shd w:val="clear" w:color="auto" w:fill="FFFFFF"/>
        </w:rPr>
        <w:t>B</w:t>
      </w:r>
      <w:r w:rsidRPr="000A3E1C">
        <w:rPr>
          <w:rStyle w:val="yiv2142849041txtempstyle"/>
          <w:rFonts w:ascii="Book Antiqua" w:hAnsi="Book Antiqua"/>
          <w:b/>
        </w:rPr>
        <w:t>usiness Analyst</w:t>
      </w:r>
      <w:r>
        <w:rPr>
          <w:rStyle w:val="yiv2142849041txtempstyle"/>
          <w:rFonts w:ascii="Book Antiqua" w:hAnsi="Book Antiqua"/>
          <w:b/>
        </w:rPr>
        <w:t xml:space="preserve"> / Technical Writer</w:t>
      </w:r>
    </w:p>
    <w:bookmarkEnd w:id="9"/>
    <w:bookmarkEnd w:id="10"/>
    <w:p w14:paraId="572424AB" w14:textId="77777777" w:rsidR="00C15DAD" w:rsidRPr="00A82E91" w:rsidRDefault="00C15DAD" w:rsidP="00C15DAD">
      <w:pPr>
        <w:pStyle w:val="yiv2142849041msonormal"/>
        <w:shd w:val="clear" w:color="auto" w:fill="FFFFFF"/>
        <w:spacing w:before="0" w:beforeAutospacing="0" w:after="0" w:afterAutospacing="0"/>
        <w:jc w:val="both"/>
        <w:rPr>
          <w:rStyle w:val="yiv2142849041txtempstyle"/>
          <w:rFonts w:ascii="Book Antiqua" w:eastAsia="Calibri" w:hAnsi="Book Antiqua"/>
          <w:bCs/>
          <w:color w:val="000000" w:themeColor="text1"/>
          <w:sz w:val="22"/>
          <w:szCs w:val="22"/>
        </w:rPr>
      </w:pPr>
    </w:p>
    <w:p w14:paraId="209F971B" w14:textId="781418C3" w:rsidR="00C15DAD" w:rsidRPr="00D9461C" w:rsidRDefault="00C15DAD" w:rsidP="00C15DAD">
      <w:pPr>
        <w:pStyle w:val="yiv2142849041msonormal"/>
        <w:shd w:val="clear" w:color="auto" w:fill="FFFFFF"/>
        <w:spacing w:before="0" w:beforeAutospacing="0" w:after="0" w:afterAutospacing="0"/>
        <w:jc w:val="both"/>
        <w:rPr>
          <w:rFonts w:ascii="Book Antiqua" w:hAnsi="Book Antiqua"/>
          <w:sz w:val="22"/>
          <w:shd w:val="clear" w:color="auto" w:fill="FFFFFF"/>
        </w:rPr>
      </w:pPr>
      <w:r w:rsidRPr="00D9461C">
        <w:rPr>
          <w:rFonts w:ascii="Book Antiqua" w:hAnsi="Book Antiqua"/>
          <w:sz w:val="22"/>
          <w:shd w:val="clear" w:color="auto" w:fill="FFFFFF"/>
        </w:rPr>
        <w:t xml:space="preserve">The project was to enhance their existing </w:t>
      </w:r>
      <w:r w:rsidR="00D9461C" w:rsidRPr="00D9461C">
        <w:rPr>
          <w:rFonts w:ascii="Book Antiqua" w:hAnsi="Book Antiqua"/>
          <w:sz w:val="22"/>
          <w:shd w:val="clear" w:color="auto" w:fill="FFFFFF"/>
        </w:rPr>
        <w:t xml:space="preserve">documentation &amp; Manual creation </w:t>
      </w:r>
      <w:r w:rsidRPr="00D9461C">
        <w:rPr>
          <w:rFonts w:ascii="Book Antiqua" w:hAnsi="Book Antiqua"/>
          <w:sz w:val="22"/>
          <w:shd w:val="clear" w:color="auto" w:fill="FFFFFF"/>
        </w:rPr>
        <w:t xml:space="preserve">system with new feature such as </w:t>
      </w:r>
      <w:r w:rsidR="00D9461C" w:rsidRPr="00D9461C">
        <w:rPr>
          <w:rFonts w:ascii="Book Antiqua" w:hAnsi="Book Antiqua"/>
          <w:sz w:val="22"/>
          <w:shd w:val="clear" w:color="auto" w:fill="FFFFFF"/>
        </w:rPr>
        <w:t>version management, Template development for standardization, &amp; increase re-usability</w:t>
      </w:r>
    </w:p>
    <w:p w14:paraId="050217B0" w14:textId="77777777" w:rsidR="00C15DAD" w:rsidRDefault="00C15DAD" w:rsidP="00C15DAD">
      <w:pPr>
        <w:pStyle w:val="yiv2142849041msonormal"/>
        <w:shd w:val="clear" w:color="auto" w:fill="FFFFFF"/>
        <w:spacing w:before="0" w:beforeAutospacing="0" w:after="0" w:afterAutospacing="0"/>
        <w:jc w:val="both"/>
        <w:rPr>
          <w:rStyle w:val="yiv2142849041txtempstyle"/>
          <w:rFonts w:ascii="Book Antiqua" w:eastAsia="Calibri" w:hAnsi="Book Antiqua"/>
          <w:b/>
          <w:sz w:val="22"/>
        </w:rPr>
      </w:pPr>
    </w:p>
    <w:p w14:paraId="142E5740" w14:textId="485C764D" w:rsidR="000A7C11" w:rsidRPr="000A7C11" w:rsidRDefault="000A7C11" w:rsidP="000A7C11">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7C11">
        <w:rPr>
          <w:rStyle w:val="yiv2142849041txtempstyle"/>
          <w:rFonts w:ascii="Book Antiqua" w:eastAsia="Calibri" w:hAnsi="Book Antiqua"/>
          <w:sz w:val="22"/>
        </w:rPr>
        <w:t>Work</w:t>
      </w:r>
      <w:r>
        <w:rPr>
          <w:rStyle w:val="yiv2142849041txtempstyle"/>
          <w:rFonts w:ascii="Book Antiqua" w:eastAsia="Calibri" w:hAnsi="Book Antiqua"/>
          <w:sz w:val="22"/>
        </w:rPr>
        <w:t>ed</w:t>
      </w:r>
      <w:r w:rsidRPr="000A7C11">
        <w:rPr>
          <w:rStyle w:val="yiv2142849041txtempstyle"/>
          <w:rFonts w:ascii="Book Antiqua" w:eastAsia="Calibri" w:hAnsi="Book Antiqua"/>
          <w:sz w:val="22"/>
        </w:rPr>
        <w:t xml:space="preserve"> with project managers and engineers to produce and maintain high quality customer documentation including: Operational Manuals, Technical Manuals, Proposals, Whitepapers, User Guides, API Developer Guides, etc.</w:t>
      </w:r>
    </w:p>
    <w:p w14:paraId="671BD18D" w14:textId="785999C0" w:rsidR="00C15DAD" w:rsidRPr="000A7C11" w:rsidRDefault="00C15DAD" w:rsidP="000A7C11">
      <w:pPr>
        <w:pStyle w:val="yiv2142849041msonormal"/>
        <w:numPr>
          <w:ilvl w:val="0"/>
          <w:numId w:val="1"/>
        </w:numPr>
        <w:shd w:val="clear" w:color="auto" w:fill="FFFFFF"/>
        <w:spacing w:before="0" w:beforeAutospacing="0" w:after="0" w:afterAutospacing="0"/>
        <w:ind w:left="360"/>
        <w:jc w:val="both"/>
        <w:rPr>
          <w:rStyle w:val="yiv2142849041txtempstyle"/>
          <w:rFonts w:ascii="Book Antiqua" w:hAnsi="Book Antiqua"/>
          <w:sz w:val="22"/>
        </w:rPr>
      </w:pPr>
      <w:r w:rsidRPr="000A7C11">
        <w:rPr>
          <w:rStyle w:val="yiv2142849041txtempstyle"/>
          <w:rFonts w:ascii="Book Antiqua" w:eastAsia="Calibri" w:hAnsi="Book Antiqua"/>
          <w:sz w:val="22"/>
        </w:rPr>
        <w:t>Interacted with the stakeholders by interviewing them, by preparing questionnaire and getting feedback.</w:t>
      </w:r>
    </w:p>
    <w:p w14:paraId="3142EC55" w14:textId="77777777" w:rsidR="00C15DAD" w:rsidRPr="000A3E1C" w:rsidRDefault="00C15DAD" w:rsidP="00C15DAD">
      <w:pPr>
        <w:pStyle w:val="yiv2142849041msolistparagraph"/>
        <w:numPr>
          <w:ilvl w:val="0"/>
          <w:numId w:val="1"/>
        </w:numPr>
        <w:shd w:val="clear" w:color="auto" w:fill="FFFFFF"/>
        <w:spacing w:before="0" w:beforeAutospacing="0" w:after="0" w:afterAutospacing="0"/>
        <w:ind w:left="360"/>
        <w:jc w:val="both"/>
        <w:rPr>
          <w:rFonts w:ascii="Book Antiqua" w:hAnsi="Book Antiqua"/>
          <w:sz w:val="22"/>
        </w:rPr>
      </w:pPr>
      <w:bookmarkStart w:id="11" w:name="_Hlk511214477"/>
      <w:r w:rsidRPr="000A3E1C">
        <w:rPr>
          <w:rStyle w:val="yiv2142849041txtempstyle"/>
          <w:rFonts w:ascii="Book Antiqua" w:eastAsia="Calibri" w:hAnsi="Book Antiqua"/>
          <w:sz w:val="22"/>
        </w:rPr>
        <w:t>Conducted JAD sessions to allow different stakeholders to communicate their perspectives with each other, resolve any issues and come to an agreement quickly.</w:t>
      </w:r>
      <w:bookmarkEnd w:id="11"/>
    </w:p>
    <w:p w14:paraId="74EE2536" w14:textId="53226947" w:rsidR="000A7C11" w:rsidRPr="000A7C11" w:rsidRDefault="000A7C11" w:rsidP="000A7C11">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7C11">
        <w:rPr>
          <w:rStyle w:val="yiv2142849041txtempstyle"/>
          <w:rFonts w:ascii="Book Antiqua" w:eastAsia="Calibri" w:hAnsi="Book Antiqua"/>
          <w:sz w:val="22"/>
        </w:rPr>
        <w:t>Act as an editor to ensure consistency in presentation material provided to customers</w:t>
      </w:r>
    </w:p>
    <w:p w14:paraId="6F167795" w14:textId="77777777" w:rsidR="000A7C11" w:rsidRPr="000A7C11" w:rsidRDefault="000A7C11" w:rsidP="000A7C11">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7C11">
        <w:rPr>
          <w:rStyle w:val="yiv2142849041txtempstyle"/>
          <w:rFonts w:ascii="Book Antiqua" w:eastAsia="Calibri" w:hAnsi="Book Antiqua"/>
          <w:sz w:val="22"/>
        </w:rPr>
        <w:t>Oversee documentation configuration management and version control</w:t>
      </w:r>
    </w:p>
    <w:p w14:paraId="4BF68FC8" w14:textId="77777777" w:rsidR="000A7C11" w:rsidRPr="000A7C11" w:rsidRDefault="000A7C11" w:rsidP="000A7C11">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7C11">
        <w:rPr>
          <w:rStyle w:val="yiv2142849041txtempstyle"/>
          <w:rFonts w:ascii="Book Antiqua" w:eastAsia="Calibri" w:hAnsi="Book Antiqua"/>
          <w:sz w:val="22"/>
        </w:rPr>
        <w:t>Create and maintain templates for use by engineers and project managers in documenting project and product information such as requirements, architecture, etc</w:t>
      </w:r>
    </w:p>
    <w:p w14:paraId="1D69D4AC" w14:textId="50B919A7" w:rsidR="00C15DAD" w:rsidRPr="000A7C11" w:rsidRDefault="00C15DAD" w:rsidP="00C15DAD">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3E1C">
        <w:rPr>
          <w:rStyle w:val="yiv2142849041txtempstyle"/>
          <w:rFonts w:ascii="Book Antiqua" w:eastAsia="Calibri" w:hAnsi="Book Antiqua"/>
          <w:sz w:val="22"/>
        </w:rPr>
        <w:t xml:space="preserve">Documented business workflows </w:t>
      </w:r>
      <w:r w:rsidR="000A7C11">
        <w:rPr>
          <w:rStyle w:val="yiv2142849041txtempstyle"/>
          <w:rFonts w:ascii="Book Antiqua" w:eastAsia="Calibri" w:hAnsi="Book Antiqua"/>
          <w:sz w:val="22"/>
        </w:rPr>
        <w:t>&amp; prepared</w:t>
      </w:r>
      <w:r w:rsidRPr="000A3E1C">
        <w:rPr>
          <w:rStyle w:val="yiv2142849041txtempstyle"/>
          <w:rFonts w:ascii="Book Antiqua" w:eastAsia="Calibri" w:hAnsi="Book Antiqua"/>
          <w:sz w:val="22"/>
        </w:rPr>
        <w:t xml:space="preserve"> UML diagrams for the stakeholder review.</w:t>
      </w:r>
    </w:p>
    <w:p w14:paraId="4A9563BD" w14:textId="77777777" w:rsidR="000A7C11" w:rsidRPr="000A7C11" w:rsidRDefault="000A7C11" w:rsidP="000A7C11">
      <w:pPr>
        <w:pStyle w:val="yiv2142849041msolistparagraph"/>
        <w:numPr>
          <w:ilvl w:val="0"/>
          <w:numId w:val="1"/>
        </w:numPr>
        <w:shd w:val="clear" w:color="auto" w:fill="FFFFFF"/>
        <w:spacing w:before="0" w:beforeAutospacing="0" w:after="0" w:afterAutospacing="0"/>
        <w:ind w:left="360"/>
        <w:jc w:val="both"/>
        <w:rPr>
          <w:rStyle w:val="yiv2142849041txtempstyle"/>
          <w:rFonts w:ascii="Book Antiqua" w:eastAsia="Calibri" w:hAnsi="Book Antiqua"/>
          <w:sz w:val="22"/>
        </w:rPr>
      </w:pPr>
      <w:r w:rsidRPr="000A7C11">
        <w:rPr>
          <w:rStyle w:val="yiv2142849041txtempstyle"/>
          <w:rFonts w:ascii="Book Antiqua" w:eastAsia="Calibri" w:hAnsi="Book Antiqua"/>
          <w:sz w:val="22"/>
        </w:rPr>
        <w:t>Produce electronic documentation and hard copy manuals</w:t>
      </w:r>
    </w:p>
    <w:bookmarkEnd w:id="8"/>
    <w:p w14:paraId="4ABD3D88" w14:textId="77777777" w:rsidR="00C15DAD" w:rsidRPr="00C15DAD" w:rsidRDefault="00C15DAD" w:rsidP="00C15DAD">
      <w:pPr>
        <w:shd w:val="clear" w:color="auto" w:fill="FFFFFF"/>
        <w:spacing w:after="0" w:line="240" w:lineRule="auto"/>
        <w:jc w:val="both"/>
        <w:rPr>
          <w:rFonts w:ascii="Book Antiqua" w:hAnsi="Book Antiqua"/>
          <w:color w:val="000000"/>
        </w:rPr>
      </w:pPr>
    </w:p>
    <w:sectPr w:rsidR="00C15DAD" w:rsidRPr="00C15DAD" w:rsidSect="000C5576">
      <w:headerReference w:type="default" r:id="rId10"/>
      <w:pgSz w:w="12240" w:h="15840"/>
      <w:pgMar w:top="630" w:right="630" w:bottom="1440" w:left="81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6D454" w14:textId="77777777" w:rsidR="0011257A" w:rsidRDefault="0011257A" w:rsidP="00DA2416">
      <w:pPr>
        <w:spacing w:after="0" w:line="240" w:lineRule="auto"/>
      </w:pPr>
      <w:r>
        <w:separator/>
      </w:r>
    </w:p>
  </w:endnote>
  <w:endnote w:type="continuationSeparator" w:id="0">
    <w:p w14:paraId="50413E7E" w14:textId="77777777" w:rsidR="0011257A" w:rsidRDefault="0011257A" w:rsidP="00DA2416">
      <w:pPr>
        <w:spacing w:after="0" w:line="240" w:lineRule="auto"/>
      </w:pPr>
      <w:r>
        <w:continuationSeparator/>
      </w:r>
    </w:p>
  </w:endnote>
  <w:endnote w:type="continuationNotice" w:id="1">
    <w:p w14:paraId="1D781E2C" w14:textId="77777777" w:rsidR="0011257A" w:rsidRDefault="00112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44DD" w14:textId="77777777" w:rsidR="0011257A" w:rsidRDefault="0011257A" w:rsidP="00DA2416">
      <w:pPr>
        <w:spacing w:after="0" w:line="240" w:lineRule="auto"/>
      </w:pPr>
      <w:r>
        <w:separator/>
      </w:r>
    </w:p>
  </w:footnote>
  <w:footnote w:type="continuationSeparator" w:id="0">
    <w:p w14:paraId="66D05359" w14:textId="77777777" w:rsidR="0011257A" w:rsidRDefault="0011257A" w:rsidP="00DA2416">
      <w:pPr>
        <w:spacing w:after="0" w:line="240" w:lineRule="auto"/>
      </w:pPr>
      <w:r>
        <w:continuationSeparator/>
      </w:r>
    </w:p>
  </w:footnote>
  <w:footnote w:type="continuationNotice" w:id="1">
    <w:p w14:paraId="4AD4018D" w14:textId="77777777" w:rsidR="0011257A" w:rsidRDefault="001125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47A2" w14:textId="37D71178" w:rsidR="001865E8" w:rsidRDefault="00A32A5C" w:rsidP="000D33D7">
    <w:pPr>
      <w:pStyle w:val="Header"/>
      <w:tabs>
        <w:tab w:val="clear" w:pos="9360"/>
        <w:tab w:val="right" w:pos="10800"/>
      </w:tabs>
      <w:rPr>
        <w:b/>
        <w:sz w:val="34"/>
      </w:rPr>
    </w:pPr>
    <w:r w:rsidRPr="00A5021D">
      <w:rPr>
        <w:noProof/>
      </w:rPr>
      <w:drawing>
        <wp:anchor distT="0" distB="0" distL="114300" distR="114300" simplePos="0" relativeHeight="251660800" behindDoc="0" locked="0" layoutInCell="1" allowOverlap="1" wp14:anchorId="6F61075E" wp14:editId="43CD9D6B">
          <wp:simplePos x="0" y="0"/>
          <wp:positionH relativeFrom="page">
            <wp:posOffset>7075805</wp:posOffset>
          </wp:positionH>
          <wp:positionV relativeFrom="margin">
            <wp:posOffset>-1477010</wp:posOffset>
          </wp:positionV>
          <wp:extent cx="474345" cy="426720"/>
          <wp:effectExtent l="0" t="0" r="1905" b="0"/>
          <wp:wrapSquare wrapText="bothSides"/>
          <wp:docPr id="2" name="Picture 2" descr="C:\Users\250932\Desktop\Vidula\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50932\Desktop\Vidula\downloa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1AF">
      <w:rPr>
        <w:noProof/>
      </w:rPr>
      <w:drawing>
        <wp:anchor distT="0" distB="0" distL="114300" distR="114300" simplePos="0" relativeHeight="251668992" behindDoc="0" locked="0" layoutInCell="1" allowOverlap="1" wp14:anchorId="4917D65B" wp14:editId="454E29F1">
          <wp:simplePos x="0" y="0"/>
          <wp:positionH relativeFrom="column">
            <wp:posOffset>5886450</wp:posOffset>
          </wp:positionH>
          <wp:positionV relativeFrom="paragraph">
            <wp:posOffset>178131</wp:posOffset>
          </wp:positionV>
          <wp:extent cx="529590" cy="528320"/>
          <wp:effectExtent l="0" t="0" r="3810" b="5080"/>
          <wp:wrapThrough wrapText="bothSides">
            <wp:wrapPolygon edited="0">
              <wp:start x="0" y="0"/>
              <wp:lineTo x="0" y="21029"/>
              <wp:lineTo x="20978" y="21029"/>
              <wp:lineTo x="209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9590" cy="528320"/>
                  </a:xfrm>
                  <a:prstGeom prst="rect">
                    <a:avLst/>
                  </a:prstGeom>
                </pic:spPr>
              </pic:pic>
            </a:graphicData>
          </a:graphic>
        </wp:anchor>
      </w:drawing>
    </w:r>
  </w:p>
  <w:p w14:paraId="25E46764" w14:textId="1289498B" w:rsidR="007909A8" w:rsidRDefault="001865E8" w:rsidP="001521AF">
    <w:pPr>
      <w:pStyle w:val="Header"/>
      <w:tabs>
        <w:tab w:val="clear" w:pos="4680"/>
        <w:tab w:val="clear" w:pos="9360"/>
        <w:tab w:val="right" w:pos="9090"/>
      </w:tabs>
      <w:rPr>
        <w:b/>
        <w:sz w:val="34"/>
      </w:rPr>
    </w:pPr>
    <w:r>
      <w:rPr>
        <w:b/>
        <w:sz w:val="34"/>
      </w:rPr>
      <w:t>V</w:t>
    </w:r>
    <w:r w:rsidRPr="00A5021D">
      <w:rPr>
        <w:b/>
        <w:sz w:val="34"/>
      </w:rPr>
      <w:t>idula Gupta</w:t>
    </w:r>
    <w:r w:rsidR="001521AF" w:rsidRPr="001521AF">
      <w:rPr>
        <w:noProof/>
      </w:rPr>
      <w:t xml:space="preserve"> </w:t>
    </w:r>
    <w:r w:rsidR="001521AF">
      <w:rPr>
        <w:noProof/>
      </w:rPr>
      <w:tab/>
    </w:r>
    <w:r w:rsidR="001521AF">
      <w:rPr>
        <w:noProof/>
      </w:rPr>
      <w:drawing>
        <wp:inline distT="0" distB="0" distL="0" distR="0" wp14:anchorId="1D73E886" wp14:editId="0F790BCA">
          <wp:extent cx="452658" cy="450867"/>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80948" cy="479045"/>
                  </a:xfrm>
                  <a:prstGeom prst="rect">
                    <a:avLst/>
                  </a:prstGeom>
                </pic:spPr>
              </pic:pic>
            </a:graphicData>
          </a:graphic>
        </wp:inline>
      </w:drawing>
    </w:r>
  </w:p>
  <w:p w14:paraId="2B1D5262" w14:textId="05075718" w:rsidR="007909A8" w:rsidRDefault="007909A8" w:rsidP="001865E8">
    <w:pPr>
      <w:pStyle w:val="Header"/>
      <w:tabs>
        <w:tab w:val="clear" w:pos="9360"/>
        <w:tab w:val="right" w:pos="10800"/>
      </w:tabs>
      <w:rPr>
        <w:bCs/>
        <w:szCs w:val="10"/>
      </w:rPr>
    </w:pPr>
    <w:r>
      <w:rPr>
        <w:bCs/>
        <w:szCs w:val="10"/>
      </w:rPr>
      <w:t>M.B.A.(Telecom)</w:t>
    </w:r>
    <w:r w:rsidR="00193087" w:rsidRPr="00193087">
      <w:rPr>
        <w:noProof/>
      </w:rPr>
      <w:t xml:space="preserve"> </w:t>
    </w:r>
  </w:p>
  <w:p w14:paraId="46E256D1" w14:textId="4DCF193E" w:rsidR="00211F60" w:rsidRPr="00211F60" w:rsidRDefault="007909A8" w:rsidP="00211F60">
    <w:pPr>
      <w:pStyle w:val="Header"/>
      <w:tabs>
        <w:tab w:val="clear" w:pos="9360"/>
        <w:tab w:val="right" w:pos="10800"/>
      </w:tabs>
      <w:rPr>
        <w:bCs/>
      </w:rPr>
    </w:pPr>
    <w:r>
      <w:rPr>
        <w:bCs/>
        <w:szCs w:val="10"/>
      </w:rPr>
      <w:t>B. Engineering (Electronics &amp; Telecom)</w:t>
    </w:r>
    <w:r w:rsidRPr="007909A8">
      <w:rPr>
        <w:bCs/>
        <w:sz w:val="34"/>
      </w:rPr>
      <w:t xml:space="preserve"> </w:t>
    </w:r>
    <w:r w:rsidR="00211F60">
      <w:rPr>
        <w:bCs/>
        <w:sz w:val="34"/>
      </w:rPr>
      <w:tab/>
    </w:r>
    <w:r w:rsidR="00AE4F3C" w:rsidRPr="007909A8">
      <w:rPr>
        <w:bCs/>
        <w:sz w:val="34"/>
      </w:rPr>
      <w:tab/>
    </w:r>
    <w:r w:rsidR="00211F60">
      <w:t>vidula.gupta10@gmail</w:t>
    </w:r>
    <w:r w:rsidR="00211F60" w:rsidRPr="008B225E">
      <w:t>.com</w:t>
    </w:r>
  </w:p>
  <w:p w14:paraId="64893518" w14:textId="265AF5F5" w:rsidR="000C5576" w:rsidRPr="00211F60" w:rsidRDefault="00BC795A" w:rsidP="00211F60">
    <w:pPr>
      <w:pStyle w:val="Header"/>
      <w:tabs>
        <w:tab w:val="clear" w:pos="9360"/>
        <w:tab w:val="right" w:pos="10800"/>
      </w:tabs>
      <w:rPr>
        <w:bCs/>
      </w:rPr>
    </w:pPr>
    <w:r>
      <w:rPr>
        <w:sz w:val="26"/>
      </w:rPr>
      <w:t xml:space="preserve">Sr Technical </w:t>
    </w:r>
    <w:r w:rsidR="002C4869">
      <w:rPr>
        <w:sz w:val="26"/>
      </w:rPr>
      <w:t>I</w:t>
    </w:r>
    <w:r w:rsidR="00A32A5C">
      <w:rPr>
        <w:sz w:val="26"/>
      </w:rPr>
      <w:t>nfrastructure IT</w:t>
    </w:r>
    <w:r w:rsidR="002C4869">
      <w:rPr>
        <w:sz w:val="26"/>
      </w:rPr>
      <w:t xml:space="preserve"> </w:t>
    </w:r>
    <w:r w:rsidR="004976AE">
      <w:rPr>
        <w:sz w:val="26"/>
      </w:rPr>
      <w:t xml:space="preserve">PROJECT MANAGER / </w:t>
    </w:r>
    <w:r w:rsidR="0016697F" w:rsidRPr="0016697F">
      <w:rPr>
        <w:sz w:val="26"/>
      </w:rPr>
      <w:t xml:space="preserve">SCRUM MASTER </w:t>
    </w:r>
    <w:r w:rsidR="0016697F">
      <w:tab/>
    </w:r>
    <w:r w:rsidR="00211F60">
      <w:tab/>
    </w:r>
    <w:r>
      <w:tab/>
    </w:r>
    <w:r w:rsidR="00211F60">
      <w:t>774 701 2415</w:t>
    </w:r>
  </w:p>
  <w:p w14:paraId="295E4800" w14:textId="06D6FE5F" w:rsidR="00A5021D" w:rsidRDefault="00AE4F3C" w:rsidP="00AE4F3C">
    <w:pPr>
      <w:pStyle w:val="Header"/>
      <w:tabs>
        <w:tab w:val="clear" w:pos="9360"/>
        <w:tab w:val="right" w:pos="108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5"/>
    <w:multiLevelType w:val="singleLevel"/>
    <w:tmpl w:val="00000005"/>
    <w:name w:val="WW8Num4"/>
    <w:lvl w:ilvl="0">
      <w:start w:val="1"/>
      <w:numFmt w:val="bullet"/>
      <w:lvlText w:val=""/>
      <w:lvlJc w:val="left"/>
      <w:pPr>
        <w:tabs>
          <w:tab w:val="num" w:pos="0"/>
        </w:tabs>
        <w:ind w:left="360" w:hanging="360"/>
      </w:pPr>
      <w:rPr>
        <w:rFonts w:ascii="Symbol" w:hAnsi="Symbol" w:cs="Symbol"/>
        <w:position w:val="0"/>
        <w:sz w:val="20"/>
        <w:szCs w:val="20"/>
        <w:shd w:val="clear" w:color="auto" w:fill="FFFFFF"/>
      </w:rPr>
    </w:lvl>
  </w:abstractNum>
  <w:abstractNum w:abstractNumId="2" w15:restartNumberingAfterBreak="0">
    <w:nsid w:val="00D172D0"/>
    <w:multiLevelType w:val="multilevel"/>
    <w:tmpl w:val="E00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F65CA"/>
    <w:multiLevelType w:val="multilevel"/>
    <w:tmpl w:val="841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7FC8"/>
    <w:multiLevelType w:val="multilevel"/>
    <w:tmpl w:val="E874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16038"/>
    <w:multiLevelType w:val="hybridMultilevel"/>
    <w:tmpl w:val="3F3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B1916"/>
    <w:multiLevelType w:val="hybridMultilevel"/>
    <w:tmpl w:val="265E31A2"/>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CF94CD5"/>
    <w:multiLevelType w:val="multilevel"/>
    <w:tmpl w:val="846A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D7A11"/>
    <w:multiLevelType w:val="hybridMultilevel"/>
    <w:tmpl w:val="6EC866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A21235C"/>
    <w:multiLevelType w:val="hybridMultilevel"/>
    <w:tmpl w:val="8C4A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30E6C"/>
    <w:multiLevelType w:val="hybridMultilevel"/>
    <w:tmpl w:val="062AB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C3250F9"/>
    <w:multiLevelType w:val="hybridMultilevel"/>
    <w:tmpl w:val="01F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0238"/>
    <w:multiLevelType w:val="hybridMultilevel"/>
    <w:tmpl w:val="956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7A5CC2"/>
    <w:multiLevelType w:val="multilevel"/>
    <w:tmpl w:val="A76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22269"/>
    <w:multiLevelType w:val="multilevel"/>
    <w:tmpl w:val="A1FA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F1271"/>
    <w:multiLevelType w:val="multilevel"/>
    <w:tmpl w:val="08B6B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757A11"/>
    <w:multiLevelType w:val="hybridMultilevel"/>
    <w:tmpl w:val="4D88D218"/>
    <w:lvl w:ilvl="0" w:tplc="67323F8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9B2D9D"/>
    <w:multiLevelType w:val="hybridMultilevel"/>
    <w:tmpl w:val="2AE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420A0"/>
    <w:multiLevelType w:val="multilevel"/>
    <w:tmpl w:val="9CE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34F0B"/>
    <w:multiLevelType w:val="hybridMultilevel"/>
    <w:tmpl w:val="38962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836E1D"/>
    <w:multiLevelType w:val="hybridMultilevel"/>
    <w:tmpl w:val="57941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D46FA6"/>
    <w:multiLevelType w:val="hybridMultilevel"/>
    <w:tmpl w:val="E9342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01130F"/>
    <w:multiLevelType w:val="hybridMultilevel"/>
    <w:tmpl w:val="C92C2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3" w15:restartNumberingAfterBreak="0">
    <w:nsid w:val="4D101957"/>
    <w:multiLevelType w:val="multilevel"/>
    <w:tmpl w:val="866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82C9D"/>
    <w:multiLevelType w:val="multilevel"/>
    <w:tmpl w:val="64FA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80BE3"/>
    <w:multiLevelType w:val="hybridMultilevel"/>
    <w:tmpl w:val="14BCC8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FE26557"/>
    <w:multiLevelType w:val="multilevel"/>
    <w:tmpl w:val="168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04532"/>
    <w:multiLevelType w:val="hybridMultilevel"/>
    <w:tmpl w:val="B6F66A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2D75721"/>
    <w:multiLevelType w:val="multilevel"/>
    <w:tmpl w:val="9D9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D5FFB"/>
    <w:multiLevelType w:val="multilevel"/>
    <w:tmpl w:val="BECA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2E04E0"/>
    <w:multiLevelType w:val="hybridMultilevel"/>
    <w:tmpl w:val="6DE4661C"/>
    <w:lvl w:ilvl="0" w:tplc="A1B075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94481"/>
    <w:multiLevelType w:val="hybridMultilevel"/>
    <w:tmpl w:val="A3BA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64685"/>
    <w:multiLevelType w:val="hybridMultilevel"/>
    <w:tmpl w:val="4BC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71DB4"/>
    <w:multiLevelType w:val="hybridMultilevel"/>
    <w:tmpl w:val="7F4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A0E1C"/>
    <w:multiLevelType w:val="hybridMultilevel"/>
    <w:tmpl w:val="EA96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50219"/>
    <w:multiLevelType w:val="multilevel"/>
    <w:tmpl w:val="396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96B1D"/>
    <w:multiLevelType w:val="hybridMultilevel"/>
    <w:tmpl w:val="1374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EC7C04"/>
    <w:multiLevelType w:val="hybridMultilevel"/>
    <w:tmpl w:val="9E86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FD02A4"/>
    <w:multiLevelType w:val="hybridMultilevel"/>
    <w:tmpl w:val="0DD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26FFC"/>
    <w:multiLevelType w:val="hybridMultilevel"/>
    <w:tmpl w:val="BEF08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CE0D74"/>
    <w:multiLevelType w:val="hybridMultilevel"/>
    <w:tmpl w:val="98D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C2321"/>
    <w:multiLevelType w:val="hybridMultilevel"/>
    <w:tmpl w:val="B6B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E5AEE"/>
    <w:multiLevelType w:val="hybridMultilevel"/>
    <w:tmpl w:val="446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D1F29"/>
    <w:multiLevelType w:val="multilevel"/>
    <w:tmpl w:val="4462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30"/>
  </w:num>
  <w:num w:numId="4">
    <w:abstractNumId w:val="17"/>
  </w:num>
  <w:num w:numId="5">
    <w:abstractNumId w:val="20"/>
  </w:num>
  <w:num w:numId="6">
    <w:abstractNumId w:val="2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9"/>
  </w:num>
  <w:num w:numId="11">
    <w:abstractNumId w:val="33"/>
  </w:num>
  <w:num w:numId="12">
    <w:abstractNumId w:val="5"/>
  </w:num>
  <w:num w:numId="13">
    <w:abstractNumId w:val="38"/>
  </w:num>
  <w:num w:numId="14">
    <w:abstractNumId w:val="1"/>
  </w:num>
  <w:num w:numId="15">
    <w:abstractNumId w:val="0"/>
  </w:num>
  <w:num w:numId="16">
    <w:abstractNumId w:val="21"/>
  </w:num>
  <w:num w:numId="17">
    <w:abstractNumId w:val="33"/>
  </w:num>
  <w:num w:numId="18">
    <w:abstractNumId w:val="6"/>
  </w:num>
  <w:num w:numId="19">
    <w:abstractNumId w:val="8"/>
  </w:num>
  <w:num w:numId="20">
    <w:abstractNumId w:val="27"/>
  </w:num>
  <w:num w:numId="21">
    <w:abstractNumId w:val="26"/>
  </w:num>
  <w:num w:numId="22">
    <w:abstractNumId w:val="39"/>
  </w:num>
  <w:num w:numId="23">
    <w:abstractNumId w:val="4"/>
  </w:num>
  <w:num w:numId="24">
    <w:abstractNumId w:val="2"/>
  </w:num>
  <w:num w:numId="25">
    <w:abstractNumId w:val="13"/>
  </w:num>
  <w:num w:numId="26">
    <w:abstractNumId w:val="35"/>
  </w:num>
  <w:num w:numId="27">
    <w:abstractNumId w:val="24"/>
  </w:num>
  <w:num w:numId="28">
    <w:abstractNumId w:val="18"/>
  </w:num>
  <w:num w:numId="29">
    <w:abstractNumId w:val="23"/>
  </w:num>
  <w:num w:numId="30">
    <w:abstractNumId w:val="28"/>
  </w:num>
  <w:num w:numId="31">
    <w:abstractNumId w:val="7"/>
  </w:num>
  <w:num w:numId="32">
    <w:abstractNumId w:val="14"/>
  </w:num>
  <w:num w:numId="33">
    <w:abstractNumId w:val="37"/>
  </w:num>
  <w:num w:numId="34">
    <w:abstractNumId w:val="19"/>
  </w:num>
  <w:num w:numId="35">
    <w:abstractNumId w:val="12"/>
  </w:num>
  <w:num w:numId="36">
    <w:abstractNumId w:val="36"/>
  </w:num>
  <w:num w:numId="37">
    <w:abstractNumId w:val="10"/>
  </w:num>
  <w:num w:numId="38">
    <w:abstractNumId w:val="34"/>
  </w:num>
  <w:num w:numId="39">
    <w:abstractNumId w:val="31"/>
  </w:num>
  <w:num w:numId="40">
    <w:abstractNumId w:val="43"/>
  </w:num>
  <w:num w:numId="41">
    <w:abstractNumId w:val="41"/>
  </w:num>
  <w:num w:numId="42">
    <w:abstractNumId w:val="42"/>
  </w:num>
  <w:num w:numId="43">
    <w:abstractNumId w:val="16"/>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16"/>
    <w:rsid w:val="00017364"/>
    <w:rsid w:val="0001758F"/>
    <w:rsid w:val="000270DD"/>
    <w:rsid w:val="00040452"/>
    <w:rsid w:val="000532A7"/>
    <w:rsid w:val="0005637C"/>
    <w:rsid w:val="00062B70"/>
    <w:rsid w:val="00067DDF"/>
    <w:rsid w:val="00070A58"/>
    <w:rsid w:val="00090441"/>
    <w:rsid w:val="000A3E1C"/>
    <w:rsid w:val="000A7C11"/>
    <w:rsid w:val="000B7471"/>
    <w:rsid w:val="000B7A03"/>
    <w:rsid w:val="000C5576"/>
    <w:rsid w:val="000C72B9"/>
    <w:rsid w:val="000D33D7"/>
    <w:rsid w:val="000D4C30"/>
    <w:rsid w:val="000E0F91"/>
    <w:rsid w:val="000F388E"/>
    <w:rsid w:val="000F577E"/>
    <w:rsid w:val="001042B6"/>
    <w:rsid w:val="0011257A"/>
    <w:rsid w:val="00115954"/>
    <w:rsid w:val="00124C8E"/>
    <w:rsid w:val="0012543F"/>
    <w:rsid w:val="00127C2A"/>
    <w:rsid w:val="001324AE"/>
    <w:rsid w:val="00136C51"/>
    <w:rsid w:val="001521AF"/>
    <w:rsid w:val="001646F0"/>
    <w:rsid w:val="0016697F"/>
    <w:rsid w:val="00170002"/>
    <w:rsid w:val="0017346B"/>
    <w:rsid w:val="001804F0"/>
    <w:rsid w:val="00181373"/>
    <w:rsid w:val="001823F2"/>
    <w:rsid w:val="001865E8"/>
    <w:rsid w:val="001920F8"/>
    <w:rsid w:val="00193087"/>
    <w:rsid w:val="0019475F"/>
    <w:rsid w:val="001B0B57"/>
    <w:rsid w:val="001B17B7"/>
    <w:rsid w:val="001D559C"/>
    <w:rsid w:val="001E6166"/>
    <w:rsid w:val="001E7B76"/>
    <w:rsid w:val="00205F9B"/>
    <w:rsid w:val="00211F60"/>
    <w:rsid w:val="0022297A"/>
    <w:rsid w:val="00224C30"/>
    <w:rsid w:val="0024018A"/>
    <w:rsid w:val="0025184D"/>
    <w:rsid w:val="002626CF"/>
    <w:rsid w:val="00283078"/>
    <w:rsid w:val="00286838"/>
    <w:rsid w:val="00294424"/>
    <w:rsid w:val="002A2955"/>
    <w:rsid w:val="002A3D8D"/>
    <w:rsid w:val="002B6EA4"/>
    <w:rsid w:val="002B78FC"/>
    <w:rsid w:val="002C22D4"/>
    <w:rsid w:val="002C3344"/>
    <w:rsid w:val="002C3C15"/>
    <w:rsid w:val="002C4869"/>
    <w:rsid w:val="002C4C56"/>
    <w:rsid w:val="002D753A"/>
    <w:rsid w:val="002E7238"/>
    <w:rsid w:val="002E794E"/>
    <w:rsid w:val="00312CAA"/>
    <w:rsid w:val="0031670B"/>
    <w:rsid w:val="00333505"/>
    <w:rsid w:val="00336EF7"/>
    <w:rsid w:val="003406AE"/>
    <w:rsid w:val="00346014"/>
    <w:rsid w:val="00354CCC"/>
    <w:rsid w:val="00356691"/>
    <w:rsid w:val="00356DEA"/>
    <w:rsid w:val="00357426"/>
    <w:rsid w:val="00360840"/>
    <w:rsid w:val="003609C2"/>
    <w:rsid w:val="00372555"/>
    <w:rsid w:val="003741D3"/>
    <w:rsid w:val="00374B3A"/>
    <w:rsid w:val="00374C34"/>
    <w:rsid w:val="00386143"/>
    <w:rsid w:val="0038718B"/>
    <w:rsid w:val="0039400C"/>
    <w:rsid w:val="003A0B56"/>
    <w:rsid w:val="003A1C79"/>
    <w:rsid w:val="003A43FA"/>
    <w:rsid w:val="003A5D68"/>
    <w:rsid w:val="003B38C7"/>
    <w:rsid w:val="003C7C49"/>
    <w:rsid w:val="003D3DF5"/>
    <w:rsid w:val="003D443B"/>
    <w:rsid w:val="003D5171"/>
    <w:rsid w:val="003E4925"/>
    <w:rsid w:val="003F4A59"/>
    <w:rsid w:val="00403A62"/>
    <w:rsid w:val="0040527E"/>
    <w:rsid w:val="00410170"/>
    <w:rsid w:val="004105D9"/>
    <w:rsid w:val="00410EF4"/>
    <w:rsid w:val="00416EBF"/>
    <w:rsid w:val="004419C0"/>
    <w:rsid w:val="0044686F"/>
    <w:rsid w:val="004501C2"/>
    <w:rsid w:val="0045196B"/>
    <w:rsid w:val="004548A3"/>
    <w:rsid w:val="00454C35"/>
    <w:rsid w:val="00456B90"/>
    <w:rsid w:val="00464ED6"/>
    <w:rsid w:val="004670CB"/>
    <w:rsid w:val="00475DDA"/>
    <w:rsid w:val="00482A31"/>
    <w:rsid w:val="004976AE"/>
    <w:rsid w:val="004B12C9"/>
    <w:rsid w:val="004C2536"/>
    <w:rsid w:val="004C7904"/>
    <w:rsid w:val="004D39E8"/>
    <w:rsid w:val="004D4ABC"/>
    <w:rsid w:val="004D525D"/>
    <w:rsid w:val="004D7578"/>
    <w:rsid w:val="004E2EAF"/>
    <w:rsid w:val="0050040B"/>
    <w:rsid w:val="00501BDC"/>
    <w:rsid w:val="00505EC6"/>
    <w:rsid w:val="00505F42"/>
    <w:rsid w:val="0051224B"/>
    <w:rsid w:val="005175E2"/>
    <w:rsid w:val="0052075C"/>
    <w:rsid w:val="005232B2"/>
    <w:rsid w:val="0052535F"/>
    <w:rsid w:val="0053110E"/>
    <w:rsid w:val="005462AD"/>
    <w:rsid w:val="00557505"/>
    <w:rsid w:val="005617B4"/>
    <w:rsid w:val="00574B56"/>
    <w:rsid w:val="00575744"/>
    <w:rsid w:val="005772CA"/>
    <w:rsid w:val="00577E69"/>
    <w:rsid w:val="00587E84"/>
    <w:rsid w:val="00594035"/>
    <w:rsid w:val="005A0C49"/>
    <w:rsid w:val="005A20F3"/>
    <w:rsid w:val="005A73EA"/>
    <w:rsid w:val="005B796E"/>
    <w:rsid w:val="005C7788"/>
    <w:rsid w:val="005D0639"/>
    <w:rsid w:val="005D337C"/>
    <w:rsid w:val="005D497D"/>
    <w:rsid w:val="005E2213"/>
    <w:rsid w:val="005E2671"/>
    <w:rsid w:val="005E6636"/>
    <w:rsid w:val="005F14EB"/>
    <w:rsid w:val="0061155E"/>
    <w:rsid w:val="00625A64"/>
    <w:rsid w:val="00632362"/>
    <w:rsid w:val="006377DC"/>
    <w:rsid w:val="006432D6"/>
    <w:rsid w:val="00651F46"/>
    <w:rsid w:val="00662A94"/>
    <w:rsid w:val="00664320"/>
    <w:rsid w:val="00667417"/>
    <w:rsid w:val="0067528E"/>
    <w:rsid w:val="006776E9"/>
    <w:rsid w:val="0068656A"/>
    <w:rsid w:val="006871EE"/>
    <w:rsid w:val="00687A78"/>
    <w:rsid w:val="0069174D"/>
    <w:rsid w:val="006A1FDD"/>
    <w:rsid w:val="006A20AB"/>
    <w:rsid w:val="006B2024"/>
    <w:rsid w:val="006B5BA2"/>
    <w:rsid w:val="006B727A"/>
    <w:rsid w:val="006E4107"/>
    <w:rsid w:val="006F2B5A"/>
    <w:rsid w:val="007005FE"/>
    <w:rsid w:val="00701132"/>
    <w:rsid w:val="00701742"/>
    <w:rsid w:val="00705549"/>
    <w:rsid w:val="00705A56"/>
    <w:rsid w:val="00712DC1"/>
    <w:rsid w:val="00714CC5"/>
    <w:rsid w:val="00715D9C"/>
    <w:rsid w:val="00716D7C"/>
    <w:rsid w:val="007210A0"/>
    <w:rsid w:val="00732B9C"/>
    <w:rsid w:val="00732F61"/>
    <w:rsid w:val="00744016"/>
    <w:rsid w:val="00752585"/>
    <w:rsid w:val="00761FE0"/>
    <w:rsid w:val="00764EB5"/>
    <w:rsid w:val="00766510"/>
    <w:rsid w:val="00767A58"/>
    <w:rsid w:val="007909A8"/>
    <w:rsid w:val="00792A95"/>
    <w:rsid w:val="00796D87"/>
    <w:rsid w:val="0079769F"/>
    <w:rsid w:val="007A26FA"/>
    <w:rsid w:val="007B0C84"/>
    <w:rsid w:val="007C24EB"/>
    <w:rsid w:val="007E1FA8"/>
    <w:rsid w:val="007E3DD9"/>
    <w:rsid w:val="007E7D2B"/>
    <w:rsid w:val="007F04EB"/>
    <w:rsid w:val="00802D64"/>
    <w:rsid w:val="00813C8D"/>
    <w:rsid w:val="00815435"/>
    <w:rsid w:val="00831D52"/>
    <w:rsid w:val="00833A74"/>
    <w:rsid w:val="0083499E"/>
    <w:rsid w:val="00844A2F"/>
    <w:rsid w:val="00852A9F"/>
    <w:rsid w:val="008706A2"/>
    <w:rsid w:val="0087617F"/>
    <w:rsid w:val="0088170E"/>
    <w:rsid w:val="008906A8"/>
    <w:rsid w:val="00893E03"/>
    <w:rsid w:val="00897B4C"/>
    <w:rsid w:val="008A56A2"/>
    <w:rsid w:val="008B225E"/>
    <w:rsid w:val="008B4429"/>
    <w:rsid w:val="008D1CEC"/>
    <w:rsid w:val="008D5058"/>
    <w:rsid w:val="008E3965"/>
    <w:rsid w:val="008F018A"/>
    <w:rsid w:val="008F0C03"/>
    <w:rsid w:val="008F57CA"/>
    <w:rsid w:val="009005A5"/>
    <w:rsid w:val="0090690F"/>
    <w:rsid w:val="00916FE5"/>
    <w:rsid w:val="009205E2"/>
    <w:rsid w:val="00923474"/>
    <w:rsid w:val="00931126"/>
    <w:rsid w:val="0093190C"/>
    <w:rsid w:val="0093731D"/>
    <w:rsid w:val="00937692"/>
    <w:rsid w:val="00973D4B"/>
    <w:rsid w:val="009763A5"/>
    <w:rsid w:val="00980661"/>
    <w:rsid w:val="00983F4F"/>
    <w:rsid w:val="009B4673"/>
    <w:rsid w:val="009B6422"/>
    <w:rsid w:val="009C14F3"/>
    <w:rsid w:val="009C5854"/>
    <w:rsid w:val="009D053E"/>
    <w:rsid w:val="009D76F9"/>
    <w:rsid w:val="009E220D"/>
    <w:rsid w:val="009E430D"/>
    <w:rsid w:val="009E46FE"/>
    <w:rsid w:val="009E63F0"/>
    <w:rsid w:val="00A04A45"/>
    <w:rsid w:val="00A05543"/>
    <w:rsid w:val="00A0582C"/>
    <w:rsid w:val="00A14CFA"/>
    <w:rsid w:val="00A15ACD"/>
    <w:rsid w:val="00A17580"/>
    <w:rsid w:val="00A20083"/>
    <w:rsid w:val="00A25E6C"/>
    <w:rsid w:val="00A31210"/>
    <w:rsid w:val="00A32A5C"/>
    <w:rsid w:val="00A5021D"/>
    <w:rsid w:val="00A52BDC"/>
    <w:rsid w:val="00A5693F"/>
    <w:rsid w:val="00A715D0"/>
    <w:rsid w:val="00A71CF7"/>
    <w:rsid w:val="00A72074"/>
    <w:rsid w:val="00A82E91"/>
    <w:rsid w:val="00A950CF"/>
    <w:rsid w:val="00A959F9"/>
    <w:rsid w:val="00AB13A6"/>
    <w:rsid w:val="00AB6846"/>
    <w:rsid w:val="00AC2B8D"/>
    <w:rsid w:val="00AC33DD"/>
    <w:rsid w:val="00AC3D01"/>
    <w:rsid w:val="00AC722E"/>
    <w:rsid w:val="00AD1D69"/>
    <w:rsid w:val="00AD6D80"/>
    <w:rsid w:val="00AE04F1"/>
    <w:rsid w:val="00AE0E75"/>
    <w:rsid w:val="00AE4F3C"/>
    <w:rsid w:val="00AE7786"/>
    <w:rsid w:val="00AF59DE"/>
    <w:rsid w:val="00B078CB"/>
    <w:rsid w:val="00B10ABA"/>
    <w:rsid w:val="00B1480C"/>
    <w:rsid w:val="00B15255"/>
    <w:rsid w:val="00B16A9F"/>
    <w:rsid w:val="00B16AE9"/>
    <w:rsid w:val="00B20395"/>
    <w:rsid w:val="00B204DD"/>
    <w:rsid w:val="00B21C8D"/>
    <w:rsid w:val="00B22247"/>
    <w:rsid w:val="00B30471"/>
    <w:rsid w:val="00B56D60"/>
    <w:rsid w:val="00B637AC"/>
    <w:rsid w:val="00B64DC3"/>
    <w:rsid w:val="00B65F85"/>
    <w:rsid w:val="00B66B21"/>
    <w:rsid w:val="00B764ED"/>
    <w:rsid w:val="00BB1A48"/>
    <w:rsid w:val="00BB1F7C"/>
    <w:rsid w:val="00BB2ECA"/>
    <w:rsid w:val="00BB4D96"/>
    <w:rsid w:val="00BC340F"/>
    <w:rsid w:val="00BC767D"/>
    <w:rsid w:val="00BC795A"/>
    <w:rsid w:val="00BD3061"/>
    <w:rsid w:val="00BE5B0E"/>
    <w:rsid w:val="00BF5465"/>
    <w:rsid w:val="00BF7941"/>
    <w:rsid w:val="00C135FD"/>
    <w:rsid w:val="00C15DAD"/>
    <w:rsid w:val="00C26356"/>
    <w:rsid w:val="00C26B99"/>
    <w:rsid w:val="00C32610"/>
    <w:rsid w:val="00C32C29"/>
    <w:rsid w:val="00C33B09"/>
    <w:rsid w:val="00C33F4F"/>
    <w:rsid w:val="00C40D17"/>
    <w:rsid w:val="00C445AF"/>
    <w:rsid w:val="00C45200"/>
    <w:rsid w:val="00C47F12"/>
    <w:rsid w:val="00C516FE"/>
    <w:rsid w:val="00C561D2"/>
    <w:rsid w:val="00C76F8F"/>
    <w:rsid w:val="00C804F3"/>
    <w:rsid w:val="00C808A2"/>
    <w:rsid w:val="00C80A3F"/>
    <w:rsid w:val="00C828D7"/>
    <w:rsid w:val="00C85166"/>
    <w:rsid w:val="00CA414E"/>
    <w:rsid w:val="00CB7BDF"/>
    <w:rsid w:val="00CC5F4D"/>
    <w:rsid w:val="00CD0C4C"/>
    <w:rsid w:val="00CD53A1"/>
    <w:rsid w:val="00CD7B5A"/>
    <w:rsid w:val="00CF099D"/>
    <w:rsid w:val="00CF1BAF"/>
    <w:rsid w:val="00CF1CBF"/>
    <w:rsid w:val="00D20AB9"/>
    <w:rsid w:val="00D309BE"/>
    <w:rsid w:val="00D44E20"/>
    <w:rsid w:val="00D4541B"/>
    <w:rsid w:val="00D53EAD"/>
    <w:rsid w:val="00D55995"/>
    <w:rsid w:val="00D57148"/>
    <w:rsid w:val="00D6401D"/>
    <w:rsid w:val="00D74B6A"/>
    <w:rsid w:val="00D75FC5"/>
    <w:rsid w:val="00D9461C"/>
    <w:rsid w:val="00DA05AD"/>
    <w:rsid w:val="00DA2416"/>
    <w:rsid w:val="00DA3D32"/>
    <w:rsid w:val="00DA50A7"/>
    <w:rsid w:val="00DD71CB"/>
    <w:rsid w:val="00DF0FE9"/>
    <w:rsid w:val="00DF25BA"/>
    <w:rsid w:val="00DF49E1"/>
    <w:rsid w:val="00E034BF"/>
    <w:rsid w:val="00E03E7D"/>
    <w:rsid w:val="00E104AF"/>
    <w:rsid w:val="00E14E6E"/>
    <w:rsid w:val="00E2516E"/>
    <w:rsid w:val="00E357F1"/>
    <w:rsid w:val="00E35A6C"/>
    <w:rsid w:val="00E44FD7"/>
    <w:rsid w:val="00E60E81"/>
    <w:rsid w:val="00E60F29"/>
    <w:rsid w:val="00E652FB"/>
    <w:rsid w:val="00E674B9"/>
    <w:rsid w:val="00E67DA6"/>
    <w:rsid w:val="00E8135C"/>
    <w:rsid w:val="00E82F1B"/>
    <w:rsid w:val="00E90062"/>
    <w:rsid w:val="00E93AB6"/>
    <w:rsid w:val="00E947F5"/>
    <w:rsid w:val="00EA1A35"/>
    <w:rsid w:val="00EB6675"/>
    <w:rsid w:val="00EC2AEC"/>
    <w:rsid w:val="00EE7716"/>
    <w:rsid w:val="00EE79FE"/>
    <w:rsid w:val="00EF5DA0"/>
    <w:rsid w:val="00EF5E74"/>
    <w:rsid w:val="00F058C2"/>
    <w:rsid w:val="00F215E4"/>
    <w:rsid w:val="00F23558"/>
    <w:rsid w:val="00F309FB"/>
    <w:rsid w:val="00F30E5B"/>
    <w:rsid w:val="00F3739F"/>
    <w:rsid w:val="00F45AC5"/>
    <w:rsid w:val="00F477D4"/>
    <w:rsid w:val="00F567C4"/>
    <w:rsid w:val="00F66FD0"/>
    <w:rsid w:val="00F677D2"/>
    <w:rsid w:val="00F70FD6"/>
    <w:rsid w:val="00F7729A"/>
    <w:rsid w:val="00F852DA"/>
    <w:rsid w:val="00FA10D3"/>
    <w:rsid w:val="00FA5983"/>
    <w:rsid w:val="00FC0219"/>
    <w:rsid w:val="00FC63EF"/>
    <w:rsid w:val="00FD0F07"/>
    <w:rsid w:val="00FE4527"/>
    <w:rsid w:val="00FE4788"/>
    <w:rsid w:val="00FE5EE3"/>
    <w:rsid w:val="00FF34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FA80EA5"/>
  <w15:docId w15:val="{06D30D63-6056-4364-82A5-636492F1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16"/>
  </w:style>
  <w:style w:type="paragraph" w:styleId="Title">
    <w:name w:val="Title"/>
    <w:basedOn w:val="Normal"/>
    <w:next w:val="Normal"/>
    <w:link w:val="TitleChar"/>
    <w:uiPriority w:val="10"/>
    <w:qFormat/>
    <w:rsid w:val="00831D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41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A2416"/>
  </w:style>
  <w:style w:type="paragraph" w:customStyle="1" w:styleId="yiv2142849041msonormal">
    <w:name w:val="yiv2142849041msonormal"/>
    <w:basedOn w:val="Normal"/>
    <w:rsid w:val="00DA2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142849041txtempstyle">
    <w:name w:val="yiv2142849041txtempstyle"/>
    <w:basedOn w:val="DefaultParagraphFont"/>
    <w:rsid w:val="00DA2416"/>
  </w:style>
  <w:style w:type="character" w:customStyle="1" w:styleId="yiv2142849041highlight">
    <w:name w:val="yiv2142849041highlight"/>
    <w:basedOn w:val="DefaultParagraphFont"/>
    <w:rsid w:val="00DA2416"/>
  </w:style>
  <w:style w:type="paragraph" w:customStyle="1" w:styleId="yiv2142849041msolistparagraph">
    <w:name w:val="yiv2142849041msolistparagraph"/>
    <w:basedOn w:val="Normal"/>
    <w:rsid w:val="00DA2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98208204msolistparagraph">
    <w:name w:val="yiv1798208204msolistparagraph"/>
    <w:basedOn w:val="Normal"/>
    <w:rsid w:val="00DA2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798208204txtempstyle">
    <w:name w:val="yiv1798208204txtempstyle"/>
    <w:basedOn w:val="DefaultParagraphFont"/>
    <w:rsid w:val="00DA2416"/>
  </w:style>
  <w:style w:type="character" w:customStyle="1" w:styleId="yiv1798208204highlight">
    <w:name w:val="yiv1798208204highlight"/>
    <w:basedOn w:val="DefaultParagraphFont"/>
    <w:rsid w:val="00DA2416"/>
  </w:style>
  <w:style w:type="paragraph" w:styleId="Footer">
    <w:name w:val="footer"/>
    <w:basedOn w:val="Normal"/>
    <w:link w:val="FooterChar"/>
    <w:uiPriority w:val="99"/>
    <w:unhideWhenUsed/>
    <w:rsid w:val="00DA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16"/>
  </w:style>
  <w:style w:type="paragraph" w:styleId="BalloonText">
    <w:name w:val="Balloon Text"/>
    <w:basedOn w:val="Normal"/>
    <w:link w:val="BalloonTextChar"/>
    <w:uiPriority w:val="99"/>
    <w:semiHidden/>
    <w:unhideWhenUsed/>
    <w:rsid w:val="00DA2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16"/>
    <w:rPr>
      <w:rFonts w:ascii="Tahoma" w:hAnsi="Tahoma" w:cs="Tahoma"/>
      <w:sz w:val="16"/>
      <w:szCs w:val="16"/>
    </w:rPr>
  </w:style>
  <w:style w:type="paragraph" w:styleId="ListParagraph">
    <w:name w:val="List Paragraph"/>
    <w:basedOn w:val="Normal"/>
    <w:link w:val="ListParagraphChar"/>
    <w:qFormat/>
    <w:rsid w:val="00DA2416"/>
    <w:pPr>
      <w:ind w:left="720"/>
      <w:contextualSpacing/>
    </w:pPr>
  </w:style>
  <w:style w:type="character" w:customStyle="1" w:styleId="txtempstyle">
    <w:name w:val="txtempstyle"/>
    <w:basedOn w:val="DefaultParagraphFont"/>
    <w:rsid w:val="00DA2416"/>
  </w:style>
  <w:style w:type="paragraph" w:styleId="BodyText">
    <w:name w:val="Body Text"/>
    <w:basedOn w:val="Normal"/>
    <w:link w:val="BodyTextChar"/>
    <w:semiHidden/>
    <w:rsid w:val="00DA2416"/>
    <w:pPr>
      <w:widowControl w:val="0"/>
      <w:suppressAutoHyphens/>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DA2416"/>
    <w:rPr>
      <w:rFonts w:ascii="Times New Roman" w:eastAsia="Calibri" w:hAnsi="Times New Roman" w:cs="Times New Roman"/>
      <w:sz w:val="24"/>
      <w:szCs w:val="24"/>
    </w:rPr>
  </w:style>
  <w:style w:type="paragraph" w:styleId="NormalWeb">
    <w:name w:val="Normal (Web)"/>
    <w:basedOn w:val="Normal"/>
    <w:uiPriority w:val="99"/>
    <w:unhideWhenUsed/>
    <w:rsid w:val="009234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C51"/>
    <w:rPr>
      <w:color w:val="0000FF"/>
      <w:u w:val="single"/>
    </w:rPr>
  </w:style>
  <w:style w:type="character" w:customStyle="1" w:styleId="txtempstyle1">
    <w:name w:val="txtempstyle1"/>
    <w:basedOn w:val="DefaultParagraphFont"/>
    <w:rsid w:val="00C32C29"/>
    <w:rPr>
      <w:rFonts w:ascii="Arial" w:hAnsi="Arial" w:cs="Arial" w:hint="default"/>
      <w:strike w:val="0"/>
      <w:dstrike w:val="0"/>
      <w:color w:val="333333"/>
      <w:sz w:val="18"/>
      <w:szCs w:val="18"/>
      <w:u w:val="none"/>
      <w:effect w:val="none"/>
    </w:rPr>
  </w:style>
  <w:style w:type="paragraph" w:customStyle="1" w:styleId="ecxmsonormal">
    <w:name w:val="ecxmsonormal"/>
    <w:basedOn w:val="Normal"/>
    <w:rsid w:val="00C82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txtempstyle">
    <w:name w:val="ecxtxtempstyle"/>
    <w:basedOn w:val="DefaultParagraphFont"/>
    <w:rsid w:val="00C828D7"/>
  </w:style>
  <w:style w:type="character" w:customStyle="1" w:styleId="ecxhighlight">
    <w:name w:val="ecxhighlight"/>
    <w:basedOn w:val="DefaultParagraphFont"/>
    <w:rsid w:val="00C828D7"/>
  </w:style>
  <w:style w:type="character" w:styleId="Strong">
    <w:name w:val="Strong"/>
    <w:uiPriority w:val="22"/>
    <w:qFormat/>
    <w:rsid w:val="00E82F1B"/>
    <w:rPr>
      <w:b/>
      <w:bCs/>
    </w:rPr>
  </w:style>
  <w:style w:type="paragraph" w:styleId="NoSpacing">
    <w:name w:val="No Spacing"/>
    <w:link w:val="NoSpacingChar"/>
    <w:uiPriority w:val="1"/>
    <w:qFormat/>
    <w:rsid w:val="00831D52"/>
    <w:pPr>
      <w:spacing w:after="0" w:line="240" w:lineRule="auto"/>
    </w:pPr>
  </w:style>
  <w:style w:type="character" w:customStyle="1" w:styleId="NoSpacingChar">
    <w:name w:val="No Spacing Char"/>
    <w:link w:val="NoSpacing"/>
    <w:uiPriority w:val="1"/>
    <w:locked/>
    <w:rsid w:val="00E82F1B"/>
  </w:style>
  <w:style w:type="paragraph" w:styleId="HTMLPreformatted">
    <w:name w:val="HTML Preformatted"/>
    <w:basedOn w:val="Normal"/>
    <w:link w:val="HTMLPreformattedChar"/>
    <w:uiPriority w:val="99"/>
    <w:unhideWhenUsed/>
    <w:rsid w:val="008F0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018A"/>
    <w:rPr>
      <w:rFonts w:ascii="Courier New" w:eastAsia="Times New Roman" w:hAnsi="Courier New" w:cs="Courier New"/>
      <w:sz w:val="20"/>
      <w:szCs w:val="20"/>
    </w:rPr>
  </w:style>
  <w:style w:type="table" w:styleId="TableGrid">
    <w:name w:val="Table Grid"/>
    <w:basedOn w:val="TableNormal"/>
    <w:uiPriority w:val="59"/>
    <w:rsid w:val="00BB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title">
    <w:name w:val="edu_title"/>
    <w:basedOn w:val="Normal"/>
    <w:rsid w:val="00240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24018A"/>
  </w:style>
  <w:style w:type="paragraph" w:customStyle="1" w:styleId="edudates">
    <w:name w:val="edu_dates"/>
    <w:basedOn w:val="Normal"/>
    <w:rsid w:val="0024018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D52"/>
    <w:rPr>
      <w:color w:val="800080" w:themeColor="followedHyperlink"/>
      <w:u w:val="single"/>
    </w:rPr>
  </w:style>
  <w:style w:type="paragraph" w:customStyle="1" w:styleId="Default">
    <w:name w:val="Default"/>
    <w:rsid w:val="00124C8E"/>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rPr>
  </w:style>
  <w:style w:type="paragraph" w:customStyle="1" w:styleId="LO-normal">
    <w:name w:val="LO-normal"/>
    <w:rsid w:val="00124C8E"/>
    <w:pPr>
      <w:suppressAutoHyphens/>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rsid w:val="009205E2"/>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left="720"/>
      <w:contextualSpacing/>
    </w:pPr>
    <w:rPr>
      <w:rFonts w:ascii="Times New Roman" w:eastAsia="Times New Roman" w:hAnsi="Times New Roman" w:cs="Times New Roman"/>
      <w:sz w:val="20"/>
      <w:szCs w:val="20"/>
    </w:rPr>
  </w:style>
  <w:style w:type="character" w:customStyle="1" w:styleId="yiv8116596679">
    <w:name w:val="yiv8116596679"/>
    <w:basedOn w:val="DefaultParagraphFont"/>
    <w:rsid w:val="00831D52"/>
  </w:style>
  <w:style w:type="paragraph" w:styleId="Revision">
    <w:name w:val="Revision"/>
    <w:hidden/>
    <w:uiPriority w:val="99"/>
    <w:semiHidden/>
    <w:rsid w:val="00831D52"/>
    <w:pPr>
      <w:spacing w:after="0" w:line="240" w:lineRule="auto"/>
    </w:pPr>
  </w:style>
  <w:style w:type="character" w:customStyle="1" w:styleId="tgc">
    <w:name w:val="_tgc"/>
    <w:basedOn w:val="DefaultParagraphFont"/>
    <w:rsid w:val="003C7C49"/>
  </w:style>
  <w:style w:type="character" w:customStyle="1" w:styleId="ListParagraphChar">
    <w:name w:val="List Paragraph Char"/>
    <w:link w:val="ListParagraph"/>
    <w:uiPriority w:val="34"/>
    <w:locked/>
    <w:rsid w:val="00C8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01825">
      <w:bodyDiv w:val="1"/>
      <w:marLeft w:val="0"/>
      <w:marRight w:val="0"/>
      <w:marTop w:val="0"/>
      <w:marBottom w:val="0"/>
      <w:divBdr>
        <w:top w:val="none" w:sz="0" w:space="0" w:color="auto"/>
        <w:left w:val="none" w:sz="0" w:space="0" w:color="auto"/>
        <w:bottom w:val="none" w:sz="0" w:space="0" w:color="auto"/>
        <w:right w:val="none" w:sz="0" w:space="0" w:color="auto"/>
      </w:divBdr>
    </w:div>
    <w:div w:id="55668056">
      <w:bodyDiv w:val="1"/>
      <w:marLeft w:val="0"/>
      <w:marRight w:val="0"/>
      <w:marTop w:val="0"/>
      <w:marBottom w:val="0"/>
      <w:divBdr>
        <w:top w:val="none" w:sz="0" w:space="0" w:color="auto"/>
        <w:left w:val="none" w:sz="0" w:space="0" w:color="auto"/>
        <w:bottom w:val="none" w:sz="0" w:space="0" w:color="auto"/>
        <w:right w:val="none" w:sz="0" w:space="0" w:color="auto"/>
      </w:divBdr>
    </w:div>
    <w:div w:id="134688015">
      <w:bodyDiv w:val="1"/>
      <w:marLeft w:val="0"/>
      <w:marRight w:val="0"/>
      <w:marTop w:val="0"/>
      <w:marBottom w:val="0"/>
      <w:divBdr>
        <w:top w:val="none" w:sz="0" w:space="0" w:color="auto"/>
        <w:left w:val="none" w:sz="0" w:space="0" w:color="auto"/>
        <w:bottom w:val="none" w:sz="0" w:space="0" w:color="auto"/>
        <w:right w:val="none" w:sz="0" w:space="0" w:color="auto"/>
      </w:divBdr>
    </w:div>
    <w:div w:id="175972738">
      <w:bodyDiv w:val="1"/>
      <w:marLeft w:val="0"/>
      <w:marRight w:val="0"/>
      <w:marTop w:val="0"/>
      <w:marBottom w:val="0"/>
      <w:divBdr>
        <w:top w:val="none" w:sz="0" w:space="0" w:color="auto"/>
        <w:left w:val="none" w:sz="0" w:space="0" w:color="auto"/>
        <w:bottom w:val="none" w:sz="0" w:space="0" w:color="auto"/>
        <w:right w:val="none" w:sz="0" w:space="0" w:color="auto"/>
      </w:divBdr>
    </w:div>
    <w:div w:id="196312458">
      <w:bodyDiv w:val="1"/>
      <w:marLeft w:val="0"/>
      <w:marRight w:val="0"/>
      <w:marTop w:val="0"/>
      <w:marBottom w:val="0"/>
      <w:divBdr>
        <w:top w:val="none" w:sz="0" w:space="0" w:color="auto"/>
        <w:left w:val="none" w:sz="0" w:space="0" w:color="auto"/>
        <w:bottom w:val="none" w:sz="0" w:space="0" w:color="auto"/>
        <w:right w:val="none" w:sz="0" w:space="0" w:color="auto"/>
      </w:divBdr>
    </w:div>
    <w:div w:id="223688566">
      <w:bodyDiv w:val="1"/>
      <w:marLeft w:val="0"/>
      <w:marRight w:val="0"/>
      <w:marTop w:val="0"/>
      <w:marBottom w:val="0"/>
      <w:divBdr>
        <w:top w:val="none" w:sz="0" w:space="0" w:color="auto"/>
        <w:left w:val="none" w:sz="0" w:space="0" w:color="auto"/>
        <w:bottom w:val="none" w:sz="0" w:space="0" w:color="auto"/>
        <w:right w:val="none" w:sz="0" w:space="0" w:color="auto"/>
      </w:divBdr>
      <w:divsChild>
        <w:div w:id="1075250857">
          <w:marLeft w:val="0"/>
          <w:marRight w:val="0"/>
          <w:marTop w:val="0"/>
          <w:marBottom w:val="0"/>
          <w:divBdr>
            <w:top w:val="none" w:sz="0" w:space="0" w:color="auto"/>
            <w:left w:val="none" w:sz="0" w:space="0" w:color="auto"/>
            <w:bottom w:val="none" w:sz="0" w:space="0" w:color="auto"/>
            <w:right w:val="none" w:sz="0" w:space="0" w:color="auto"/>
          </w:divBdr>
          <w:divsChild>
            <w:div w:id="25186177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73829371">
      <w:bodyDiv w:val="1"/>
      <w:marLeft w:val="0"/>
      <w:marRight w:val="0"/>
      <w:marTop w:val="0"/>
      <w:marBottom w:val="0"/>
      <w:divBdr>
        <w:top w:val="none" w:sz="0" w:space="0" w:color="auto"/>
        <w:left w:val="none" w:sz="0" w:space="0" w:color="auto"/>
        <w:bottom w:val="none" w:sz="0" w:space="0" w:color="auto"/>
        <w:right w:val="none" w:sz="0" w:space="0" w:color="auto"/>
      </w:divBdr>
    </w:div>
    <w:div w:id="287325376">
      <w:bodyDiv w:val="1"/>
      <w:marLeft w:val="0"/>
      <w:marRight w:val="0"/>
      <w:marTop w:val="0"/>
      <w:marBottom w:val="0"/>
      <w:divBdr>
        <w:top w:val="none" w:sz="0" w:space="0" w:color="auto"/>
        <w:left w:val="none" w:sz="0" w:space="0" w:color="auto"/>
        <w:bottom w:val="none" w:sz="0" w:space="0" w:color="auto"/>
        <w:right w:val="none" w:sz="0" w:space="0" w:color="auto"/>
      </w:divBdr>
    </w:div>
    <w:div w:id="318316806">
      <w:bodyDiv w:val="1"/>
      <w:marLeft w:val="0"/>
      <w:marRight w:val="0"/>
      <w:marTop w:val="0"/>
      <w:marBottom w:val="0"/>
      <w:divBdr>
        <w:top w:val="none" w:sz="0" w:space="0" w:color="auto"/>
        <w:left w:val="none" w:sz="0" w:space="0" w:color="auto"/>
        <w:bottom w:val="none" w:sz="0" w:space="0" w:color="auto"/>
        <w:right w:val="none" w:sz="0" w:space="0" w:color="auto"/>
      </w:divBdr>
    </w:div>
    <w:div w:id="326176891">
      <w:bodyDiv w:val="1"/>
      <w:marLeft w:val="0"/>
      <w:marRight w:val="0"/>
      <w:marTop w:val="0"/>
      <w:marBottom w:val="0"/>
      <w:divBdr>
        <w:top w:val="none" w:sz="0" w:space="0" w:color="auto"/>
        <w:left w:val="none" w:sz="0" w:space="0" w:color="auto"/>
        <w:bottom w:val="none" w:sz="0" w:space="0" w:color="auto"/>
        <w:right w:val="none" w:sz="0" w:space="0" w:color="auto"/>
      </w:divBdr>
    </w:div>
    <w:div w:id="339745200">
      <w:bodyDiv w:val="1"/>
      <w:marLeft w:val="0"/>
      <w:marRight w:val="0"/>
      <w:marTop w:val="0"/>
      <w:marBottom w:val="0"/>
      <w:divBdr>
        <w:top w:val="none" w:sz="0" w:space="0" w:color="auto"/>
        <w:left w:val="none" w:sz="0" w:space="0" w:color="auto"/>
        <w:bottom w:val="none" w:sz="0" w:space="0" w:color="auto"/>
        <w:right w:val="none" w:sz="0" w:space="0" w:color="auto"/>
      </w:divBdr>
    </w:div>
    <w:div w:id="394279391">
      <w:bodyDiv w:val="1"/>
      <w:marLeft w:val="0"/>
      <w:marRight w:val="0"/>
      <w:marTop w:val="0"/>
      <w:marBottom w:val="0"/>
      <w:divBdr>
        <w:top w:val="none" w:sz="0" w:space="0" w:color="auto"/>
        <w:left w:val="none" w:sz="0" w:space="0" w:color="auto"/>
        <w:bottom w:val="none" w:sz="0" w:space="0" w:color="auto"/>
        <w:right w:val="none" w:sz="0" w:space="0" w:color="auto"/>
      </w:divBdr>
    </w:div>
    <w:div w:id="414858357">
      <w:bodyDiv w:val="1"/>
      <w:marLeft w:val="0"/>
      <w:marRight w:val="0"/>
      <w:marTop w:val="0"/>
      <w:marBottom w:val="0"/>
      <w:divBdr>
        <w:top w:val="none" w:sz="0" w:space="0" w:color="auto"/>
        <w:left w:val="none" w:sz="0" w:space="0" w:color="auto"/>
        <w:bottom w:val="none" w:sz="0" w:space="0" w:color="auto"/>
        <w:right w:val="none" w:sz="0" w:space="0" w:color="auto"/>
      </w:divBdr>
    </w:div>
    <w:div w:id="432437214">
      <w:bodyDiv w:val="1"/>
      <w:marLeft w:val="0"/>
      <w:marRight w:val="0"/>
      <w:marTop w:val="0"/>
      <w:marBottom w:val="0"/>
      <w:divBdr>
        <w:top w:val="none" w:sz="0" w:space="0" w:color="auto"/>
        <w:left w:val="none" w:sz="0" w:space="0" w:color="auto"/>
        <w:bottom w:val="none" w:sz="0" w:space="0" w:color="auto"/>
        <w:right w:val="none" w:sz="0" w:space="0" w:color="auto"/>
      </w:divBdr>
    </w:div>
    <w:div w:id="538399586">
      <w:bodyDiv w:val="1"/>
      <w:marLeft w:val="0"/>
      <w:marRight w:val="0"/>
      <w:marTop w:val="0"/>
      <w:marBottom w:val="0"/>
      <w:divBdr>
        <w:top w:val="none" w:sz="0" w:space="0" w:color="auto"/>
        <w:left w:val="none" w:sz="0" w:space="0" w:color="auto"/>
        <w:bottom w:val="none" w:sz="0" w:space="0" w:color="auto"/>
        <w:right w:val="none" w:sz="0" w:space="0" w:color="auto"/>
      </w:divBdr>
    </w:div>
    <w:div w:id="611982557">
      <w:bodyDiv w:val="1"/>
      <w:marLeft w:val="0"/>
      <w:marRight w:val="0"/>
      <w:marTop w:val="0"/>
      <w:marBottom w:val="0"/>
      <w:divBdr>
        <w:top w:val="none" w:sz="0" w:space="0" w:color="auto"/>
        <w:left w:val="none" w:sz="0" w:space="0" w:color="auto"/>
        <w:bottom w:val="none" w:sz="0" w:space="0" w:color="auto"/>
        <w:right w:val="none" w:sz="0" w:space="0" w:color="auto"/>
      </w:divBdr>
    </w:div>
    <w:div w:id="612369392">
      <w:bodyDiv w:val="1"/>
      <w:marLeft w:val="0"/>
      <w:marRight w:val="0"/>
      <w:marTop w:val="0"/>
      <w:marBottom w:val="0"/>
      <w:divBdr>
        <w:top w:val="none" w:sz="0" w:space="0" w:color="auto"/>
        <w:left w:val="none" w:sz="0" w:space="0" w:color="auto"/>
        <w:bottom w:val="none" w:sz="0" w:space="0" w:color="auto"/>
        <w:right w:val="none" w:sz="0" w:space="0" w:color="auto"/>
      </w:divBdr>
      <w:divsChild>
        <w:div w:id="973754977">
          <w:marLeft w:val="0"/>
          <w:marRight w:val="0"/>
          <w:marTop w:val="0"/>
          <w:marBottom w:val="0"/>
          <w:divBdr>
            <w:top w:val="none" w:sz="0" w:space="0" w:color="auto"/>
            <w:left w:val="none" w:sz="0" w:space="0" w:color="auto"/>
            <w:bottom w:val="none" w:sz="0" w:space="0" w:color="auto"/>
            <w:right w:val="none" w:sz="0" w:space="0" w:color="auto"/>
          </w:divBdr>
        </w:div>
      </w:divsChild>
    </w:div>
    <w:div w:id="637296813">
      <w:bodyDiv w:val="1"/>
      <w:marLeft w:val="0"/>
      <w:marRight w:val="0"/>
      <w:marTop w:val="0"/>
      <w:marBottom w:val="0"/>
      <w:divBdr>
        <w:top w:val="none" w:sz="0" w:space="0" w:color="auto"/>
        <w:left w:val="none" w:sz="0" w:space="0" w:color="auto"/>
        <w:bottom w:val="none" w:sz="0" w:space="0" w:color="auto"/>
        <w:right w:val="none" w:sz="0" w:space="0" w:color="auto"/>
      </w:divBdr>
    </w:div>
    <w:div w:id="658769600">
      <w:bodyDiv w:val="1"/>
      <w:marLeft w:val="0"/>
      <w:marRight w:val="0"/>
      <w:marTop w:val="0"/>
      <w:marBottom w:val="0"/>
      <w:divBdr>
        <w:top w:val="none" w:sz="0" w:space="0" w:color="auto"/>
        <w:left w:val="none" w:sz="0" w:space="0" w:color="auto"/>
        <w:bottom w:val="none" w:sz="0" w:space="0" w:color="auto"/>
        <w:right w:val="none" w:sz="0" w:space="0" w:color="auto"/>
      </w:divBdr>
    </w:div>
    <w:div w:id="699937143">
      <w:bodyDiv w:val="1"/>
      <w:marLeft w:val="0"/>
      <w:marRight w:val="0"/>
      <w:marTop w:val="0"/>
      <w:marBottom w:val="0"/>
      <w:divBdr>
        <w:top w:val="none" w:sz="0" w:space="0" w:color="auto"/>
        <w:left w:val="none" w:sz="0" w:space="0" w:color="auto"/>
        <w:bottom w:val="none" w:sz="0" w:space="0" w:color="auto"/>
        <w:right w:val="none" w:sz="0" w:space="0" w:color="auto"/>
      </w:divBdr>
    </w:div>
    <w:div w:id="702705532">
      <w:bodyDiv w:val="1"/>
      <w:marLeft w:val="0"/>
      <w:marRight w:val="0"/>
      <w:marTop w:val="0"/>
      <w:marBottom w:val="0"/>
      <w:divBdr>
        <w:top w:val="none" w:sz="0" w:space="0" w:color="auto"/>
        <w:left w:val="none" w:sz="0" w:space="0" w:color="auto"/>
        <w:bottom w:val="none" w:sz="0" w:space="0" w:color="auto"/>
        <w:right w:val="none" w:sz="0" w:space="0" w:color="auto"/>
      </w:divBdr>
    </w:div>
    <w:div w:id="773785691">
      <w:bodyDiv w:val="1"/>
      <w:marLeft w:val="0"/>
      <w:marRight w:val="0"/>
      <w:marTop w:val="0"/>
      <w:marBottom w:val="0"/>
      <w:divBdr>
        <w:top w:val="none" w:sz="0" w:space="0" w:color="auto"/>
        <w:left w:val="none" w:sz="0" w:space="0" w:color="auto"/>
        <w:bottom w:val="none" w:sz="0" w:space="0" w:color="auto"/>
        <w:right w:val="none" w:sz="0" w:space="0" w:color="auto"/>
      </w:divBdr>
    </w:div>
    <w:div w:id="923343136">
      <w:bodyDiv w:val="1"/>
      <w:marLeft w:val="0"/>
      <w:marRight w:val="0"/>
      <w:marTop w:val="0"/>
      <w:marBottom w:val="0"/>
      <w:divBdr>
        <w:top w:val="none" w:sz="0" w:space="0" w:color="auto"/>
        <w:left w:val="none" w:sz="0" w:space="0" w:color="auto"/>
        <w:bottom w:val="none" w:sz="0" w:space="0" w:color="auto"/>
        <w:right w:val="none" w:sz="0" w:space="0" w:color="auto"/>
      </w:divBdr>
    </w:div>
    <w:div w:id="940794922">
      <w:bodyDiv w:val="1"/>
      <w:marLeft w:val="0"/>
      <w:marRight w:val="0"/>
      <w:marTop w:val="0"/>
      <w:marBottom w:val="0"/>
      <w:divBdr>
        <w:top w:val="none" w:sz="0" w:space="0" w:color="auto"/>
        <w:left w:val="none" w:sz="0" w:space="0" w:color="auto"/>
        <w:bottom w:val="none" w:sz="0" w:space="0" w:color="auto"/>
        <w:right w:val="none" w:sz="0" w:space="0" w:color="auto"/>
      </w:divBdr>
    </w:div>
    <w:div w:id="1145049815">
      <w:bodyDiv w:val="1"/>
      <w:marLeft w:val="0"/>
      <w:marRight w:val="0"/>
      <w:marTop w:val="0"/>
      <w:marBottom w:val="0"/>
      <w:divBdr>
        <w:top w:val="none" w:sz="0" w:space="0" w:color="auto"/>
        <w:left w:val="none" w:sz="0" w:space="0" w:color="auto"/>
        <w:bottom w:val="none" w:sz="0" w:space="0" w:color="auto"/>
        <w:right w:val="none" w:sz="0" w:space="0" w:color="auto"/>
      </w:divBdr>
    </w:div>
    <w:div w:id="1183589583">
      <w:bodyDiv w:val="1"/>
      <w:marLeft w:val="0"/>
      <w:marRight w:val="0"/>
      <w:marTop w:val="0"/>
      <w:marBottom w:val="0"/>
      <w:divBdr>
        <w:top w:val="none" w:sz="0" w:space="0" w:color="auto"/>
        <w:left w:val="none" w:sz="0" w:space="0" w:color="auto"/>
        <w:bottom w:val="none" w:sz="0" w:space="0" w:color="auto"/>
        <w:right w:val="none" w:sz="0" w:space="0" w:color="auto"/>
      </w:divBdr>
    </w:div>
    <w:div w:id="1215891271">
      <w:bodyDiv w:val="1"/>
      <w:marLeft w:val="0"/>
      <w:marRight w:val="0"/>
      <w:marTop w:val="0"/>
      <w:marBottom w:val="0"/>
      <w:divBdr>
        <w:top w:val="none" w:sz="0" w:space="0" w:color="auto"/>
        <w:left w:val="none" w:sz="0" w:space="0" w:color="auto"/>
        <w:bottom w:val="none" w:sz="0" w:space="0" w:color="auto"/>
        <w:right w:val="none" w:sz="0" w:space="0" w:color="auto"/>
      </w:divBdr>
    </w:div>
    <w:div w:id="1234585018">
      <w:bodyDiv w:val="1"/>
      <w:marLeft w:val="0"/>
      <w:marRight w:val="0"/>
      <w:marTop w:val="0"/>
      <w:marBottom w:val="0"/>
      <w:divBdr>
        <w:top w:val="none" w:sz="0" w:space="0" w:color="auto"/>
        <w:left w:val="none" w:sz="0" w:space="0" w:color="auto"/>
        <w:bottom w:val="none" w:sz="0" w:space="0" w:color="auto"/>
        <w:right w:val="none" w:sz="0" w:space="0" w:color="auto"/>
      </w:divBdr>
    </w:div>
    <w:div w:id="1249076872">
      <w:bodyDiv w:val="1"/>
      <w:marLeft w:val="0"/>
      <w:marRight w:val="0"/>
      <w:marTop w:val="0"/>
      <w:marBottom w:val="0"/>
      <w:divBdr>
        <w:top w:val="none" w:sz="0" w:space="0" w:color="auto"/>
        <w:left w:val="none" w:sz="0" w:space="0" w:color="auto"/>
        <w:bottom w:val="none" w:sz="0" w:space="0" w:color="auto"/>
        <w:right w:val="none" w:sz="0" w:space="0" w:color="auto"/>
      </w:divBdr>
    </w:div>
    <w:div w:id="1309168582">
      <w:bodyDiv w:val="1"/>
      <w:marLeft w:val="0"/>
      <w:marRight w:val="0"/>
      <w:marTop w:val="0"/>
      <w:marBottom w:val="0"/>
      <w:divBdr>
        <w:top w:val="none" w:sz="0" w:space="0" w:color="auto"/>
        <w:left w:val="none" w:sz="0" w:space="0" w:color="auto"/>
        <w:bottom w:val="none" w:sz="0" w:space="0" w:color="auto"/>
        <w:right w:val="none" w:sz="0" w:space="0" w:color="auto"/>
      </w:divBdr>
    </w:div>
    <w:div w:id="1349067511">
      <w:bodyDiv w:val="1"/>
      <w:marLeft w:val="0"/>
      <w:marRight w:val="0"/>
      <w:marTop w:val="0"/>
      <w:marBottom w:val="0"/>
      <w:divBdr>
        <w:top w:val="none" w:sz="0" w:space="0" w:color="auto"/>
        <w:left w:val="none" w:sz="0" w:space="0" w:color="auto"/>
        <w:bottom w:val="none" w:sz="0" w:space="0" w:color="auto"/>
        <w:right w:val="none" w:sz="0" w:space="0" w:color="auto"/>
      </w:divBdr>
    </w:div>
    <w:div w:id="1357076077">
      <w:bodyDiv w:val="1"/>
      <w:marLeft w:val="0"/>
      <w:marRight w:val="0"/>
      <w:marTop w:val="0"/>
      <w:marBottom w:val="0"/>
      <w:divBdr>
        <w:top w:val="none" w:sz="0" w:space="0" w:color="auto"/>
        <w:left w:val="none" w:sz="0" w:space="0" w:color="auto"/>
        <w:bottom w:val="none" w:sz="0" w:space="0" w:color="auto"/>
        <w:right w:val="none" w:sz="0" w:space="0" w:color="auto"/>
      </w:divBdr>
    </w:div>
    <w:div w:id="1376462668">
      <w:bodyDiv w:val="1"/>
      <w:marLeft w:val="0"/>
      <w:marRight w:val="0"/>
      <w:marTop w:val="0"/>
      <w:marBottom w:val="0"/>
      <w:divBdr>
        <w:top w:val="none" w:sz="0" w:space="0" w:color="auto"/>
        <w:left w:val="none" w:sz="0" w:space="0" w:color="auto"/>
        <w:bottom w:val="none" w:sz="0" w:space="0" w:color="auto"/>
        <w:right w:val="none" w:sz="0" w:space="0" w:color="auto"/>
      </w:divBdr>
    </w:div>
    <w:div w:id="1408379390">
      <w:bodyDiv w:val="1"/>
      <w:marLeft w:val="0"/>
      <w:marRight w:val="0"/>
      <w:marTop w:val="0"/>
      <w:marBottom w:val="0"/>
      <w:divBdr>
        <w:top w:val="none" w:sz="0" w:space="0" w:color="auto"/>
        <w:left w:val="none" w:sz="0" w:space="0" w:color="auto"/>
        <w:bottom w:val="none" w:sz="0" w:space="0" w:color="auto"/>
        <w:right w:val="none" w:sz="0" w:space="0" w:color="auto"/>
      </w:divBdr>
    </w:div>
    <w:div w:id="1462193594">
      <w:bodyDiv w:val="1"/>
      <w:marLeft w:val="0"/>
      <w:marRight w:val="0"/>
      <w:marTop w:val="0"/>
      <w:marBottom w:val="0"/>
      <w:divBdr>
        <w:top w:val="none" w:sz="0" w:space="0" w:color="auto"/>
        <w:left w:val="none" w:sz="0" w:space="0" w:color="auto"/>
        <w:bottom w:val="none" w:sz="0" w:space="0" w:color="auto"/>
        <w:right w:val="none" w:sz="0" w:space="0" w:color="auto"/>
      </w:divBdr>
    </w:div>
    <w:div w:id="1466654105">
      <w:bodyDiv w:val="1"/>
      <w:marLeft w:val="0"/>
      <w:marRight w:val="0"/>
      <w:marTop w:val="0"/>
      <w:marBottom w:val="0"/>
      <w:divBdr>
        <w:top w:val="none" w:sz="0" w:space="0" w:color="auto"/>
        <w:left w:val="none" w:sz="0" w:space="0" w:color="auto"/>
        <w:bottom w:val="none" w:sz="0" w:space="0" w:color="auto"/>
        <w:right w:val="none" w:sz="0" w:space="0" w:color="auto"/>
      </w:divBdr>
    </w:div>
    <w:div w:id="1546600641">
      <w:bodyDiv w:val="1"/>
      <w:marLeft w:val="0"/>
      <w:marRight w:val="0"/>
      <w:marTop w:val="0"/>
      <w:marBottom w:val="0"/>
      <w:divBdr>
        <w:top w:val="none" w:sz="0" w:space="0" w:color="auto"/>
        <w:left w:val="none" w:sz="0" w:space="0" w:color="auto"/>
        <w:bottom w:val="none" w:sz="0" w:space="0" w:color="auto"/>
        <w:right w:val="none" w:sz="0" w:space="0" w:color="auto"/>
      </w:divBdr>
    </w:div>
    <w:div w:id="1555652075">
      <w:bodyDiv w:val="1"/>
      <w:marLeft w:val="0"/>
      <w:marRight w:val="0"/>
      <w:marTop w:val="0"/>
      <w:marBottom w:val="0"/>
      <w:divBdr>
        <w:top w:val="none" w:sz="0" w:space="0" w:color="auto"/>
        <w:left w:val="none" w:sz="0" w:space="0" w:color="auto"/>
        <w:bottom w:val="none" w:sz="0" w:space="0" w:color="auto"/>
        <w:right w:val="none" w:sz="0" w:space="0" w:color="auto"/>
      </w:divBdr>
    </w:div>
    <w:div w:id="1577859307">
      <w:bodyDiv w:val="1"/>
      <w:marLeft w:val="0"/>
      <w:marRight w:val="0"/>
      <w:marTop w:val="0"/>
      <w:marBottom w:val="0"/>
      <w:divBdr>
        <w:top w:val="none" w:sz="0" w:space="0" w:color="auto"/>
        <w:left w:val="none" w:sz="0" w:space="0" w:color="auto"/>
        <w:bottom w:val="none" w:sz="0" w:space="0" w:color="auto"/>
        <w:right w:val="none" w:sz="0" w:space="0" w:color="auto"/>
      </w:divBdr>
      <w:divsChild>
        <w:div w:id="45033193">
          <w:marLeft w:val="1504"/>
          <w:marRight w:val="0"/>
          <w:marTop w:val="0"/>
          <w:marBottom w:val="0"/>
          <w:divBdr>
            <w:top w:val="none" w:sz="0" w:space="0" w:color="auto"/>
            <w:left w:val="none" w:sz="0" w:space="0" w:color="auto"/>
            <w:bottom w:val="none" w:sz="0" w:space="0" w:color="auto"/>
            <w:right w:val="none" w:sz="0" w:space="0" w:color="auto"/>
          </w:divBdr>
          <w:divsChild>
            <w:div w:id="667438749">
              <w:marLeft w:val="0"/>
              <w:marRight w:val="0"/>
              <w:marTop w:val="0"/>
              <w:marBottom w:val="0"/>
              <w:divBdr>
                <w:top w:val="none" w:sz="0" w:space="0" w:color="auto"/>
                <w:left w:val="none" w:sz="0" w:space="0" w:color="auto"/>
                <w:bottom w:val="none" w:sz="0" w:space="0" w:color="auto"/>
                <w:right w:val="none" w:sz="0" w:space="0" w:color="auto"/>
              </w:divBdr>
            </w:div>
          </w:divsChild>
        </w:div>
        <w:div w:id="1274360119">
          <w:marLeft w:val="1504"/>
          <w:marRight w:val="0"/>
          <w:marTop w:val="0"/>
          <w:marBottom w:val="0"/>
          <w:divBdr>
            <w:top w:val="none" w:sz="0" w:space="0" w:color="auto"/>
            <w:left w:val="none" w:sz="0" w:space="0" w:color="auto"/>
            <w:bottom w:val="none" w:sz="0" w:space="0" w:color="auto"/>
            <w:right w:val="none" w:sz="0" w:space="0" w:color="auto"/>
          </w:divBdr>
          <w:divsChild>
            <w:div w:id="18775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539">
      <w:bodyDiv w:val="1"/>
      <w:marLeft w:val="0"/>
      <w:marRight w:val="0"/>
      <w:marTop w:val="0"/>
      <w:marBottom w:val="0"/>
      <w:divBdr>
        <w:top w:val="none" w:sz="0" w:space="0" w:color="auto"/>
        <w:left w:val="none" w:sz="0" w:space="0" w:color="auto"/>
        <w:bottom w:val="none" w:sz="0" w:space="0" w:color="auto"/>
        <w:right w:val="none" w:sz="0" w:space="0" w:color="auto"/>
      </w:divBdr>
    </w:div>
    <w:div w:id="1694647313">
      <w:bodyDiv w:val="1"/>
      <w:marLeft w:val="0"/>
      <w:marRight w:val="0"/>
      <w:marTop w:val="0"/>
      <w:marBottom w:val="0"/>
      <w:divBdr>
        <w:top w:val="none" w:sz="0" w:space="0" w:color="auto"/>
        <w:left w:val="none" w:sz="0" w:space="0" w:color="auto"/>
        <w:bottom w:val="none" w:sz="0" w:space="0" w:color="auto"/>
        <w:right w:val="none" w:sz="0" w:space="0" w:color="auto"/>
      </w:divBdr>
    </w:div>
    <w:div w:id="1805804491">
      <w:bodyDiv w:val="1"/>
      <w:marLeft w:val="0"/>
      <w:marRight w:val="0"/>
      <w:marTop w:val="0"/>
      <w:marBottom w:val="0"/>
      <w:divBdr>
        <w:top w:val="none" w:sz="0" w:space="0" w:color="auto"/>
        <w:left w:val="none" w:sz="0" w:space="0" w:color="auto"/>
        <w:bottom w:val="none" w:sz="0" w:space="0" w:color="auto"/>
        <w:right w:val="none" w:sz="0" w:space="0" w:color="auto"/>
      </w:divBdr>
      <w:divsChild>
        <w:div w:id="935747102">
          <w:marLeft w:val="0"/>
          <w:marRight w:val="0"/>
          <w:marTop w:val="0"/>
          <w:marBottom w:val="0"/>
          <w:divBdr>
            <w:top w:val="none" w:sz="0" w:space="0" w:color="auto"/>
            <w:left w:val="none" w:sz="0" w:space="0" w:color="auto"/>
            <w:bottom w:val="none" w:sz="0" w:space="0" w:color="auto"/>
            <w:right w:val="none" w:sz="0" w:space="0" w:color="auto"/>
          </w:divBdr>
          <w:divsChild>
            <w:div w:id="1685400083">
              <w:marLeft w:val="0"/>
              <w:marRight w:val="0"/>
              <w:marTop w:val="0"/>
              <w:marBottom w:val="75"/>
              <w:divBdr>
                <w:top w:val="none" w:sz="0" w:space="0" w:color="auto"/>
                <w:left w:val="none" w:sz="0" w:space="0" w:color="auto"/>
                <w:bottom w:val="none" w:sz="0" w:space="0" w:color="auto"/>
                <w:right w:val="none" w:sz="0" w:space="0" w:color="auto"/>
              </w:divBdr>
              <w:divsChild>
                <w:div w:id="1286961366">
                  <w:marLeft w:val="0"/>
                  <w:marRight w:val="0"/>
                  <w:marTop w:val="0"/>
                  <w:marBottom w:val="0"/>
                  <w:divBdr>
                    <w:top w:val="none" w:sz="0" w:space="0" w:color="auto"/>
                    <w:left w:val="none" w:sz="0" w:space="0" w:color="auto"/>
                    <w:bottom w:val="none" w:sz="0" w:space="0" w:color="auto"/>
                    <w:right w:val="none" w:sz="0" w:space="0" w:color="auto"/>
                  </w:divBdr>
                  <w:divsChild>
                    <w:div w:id="9268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3665">
          <w:marLeft w:val="0"/>
          <w:marRight w:val="0"/>
          <w:marTop w:val="0"/>
          <w:marBottom w:val="0"/>
          <w:divBdr>
            <w:top w:val="none" w:sz="0" w:space="0" w:color="auto"/>
            <w:left w:val="none" w:sz="0" w:space="0" w:color="auto"/>
            <w:bottom w:val="none" w:sz="0" w:space="0" w:color="auto"/>
            <w:right w:val="none" w:sz="0" w:space="0" w:color="auto"/>
          </w:divBdr>
          <w:divsChild>
            <w:div w:id="1424379828">
              <w:marLeft w:val="0"/>
              <w:marRight w:val="0"/>
              <w:marTop w:val="0"/>
              <w:marBottom w:val="75"/>
              <w:divBdr>
                <w:top w:val="none" w:sz="0" w:space="0" w:color="auto"/>
                <w:left w:val="none" w:sz="0" w:space="0" w:color="auto"/>
                <w:bottom w:val="none" w:sz="0" w:space="0" w:color="auto"/>
                <w:right w:val="none" w:sz="0" w:space="0" w:color="auto"/>
              </w:divBdr>
              <w:divsChild>
                <w:div w:id="11746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724">
      <w:bodyDiv w:val="1"/>
      <w:marLeft w:val="0"/>
      <w:marRight w:val="0"/>
      <w:marTop w:val="0"/>
      <w:marBottom w:val="0"/>
      <w:divBdr>
        <w:top w:val="none" w:sz="0" w:space="0" w:color="auto"/>
        <w:left w:val="none" w:sz="0" w:space="0" w:color="auto"/>
        <w:bottom w:val="none" w:sz="0" w:space="0" w:color="auto"/>
        <w:right w:val="none" w:sz="0" w:space="0" w:color="auto"/>
      </w:divBdr>
    </w:div>
    <w:div w:id="1848249328">
      <w:bodyDiv w:val="1"/>
      <w:marLeft w:val="0"/>
      <w:marRight w:val="0"/>
      <w:marTop w:val="0"/>
      <w:marBottom w:val="0"/>
      <w:divBdr>
        <w:top w:val="none" w:sz="0" w:space="0" w:color="auto"/>
        <w:left w:val="none" w:sz="0" w:space="0" w:color="auto"/>
        <w:bottom w:val="none" w:sz="0" w:space="0" w:color="auto"/>
        <w:right w:val="none" w:sz="0" w:space="0" w:color="auto"/>
      </w:divBdr>
    </w:div>
    <w:div w:id="1865558430">
      <w:bodyDiv w:val="1"/>
      <w:marLeft w:val="0"/>
      <w:marRight w:val="0"/>
      <w:marTop w:val="0"/>
      <w:marBottom w:val="0"/>
      <w:divBdr>
        <w:top w:val="none" w:sz="0" w:space="0" w:color="auto"/>
        <w:left w:val="none" w:sz="0" w:space="0" w:color="auto"/>
        <w:bottom w:val="none" w:sz="0" w:space="0" w:color="auto"/>
        <w:right w:val="none" w:sz="0" w:space="0" w:color="auto"/>
      </w:divBdr>
    </w:div>
    <w:div w:id="1900282269">
      <w:bodyDiv w:val="1"/>
      <w:marLeft w:val="0"/>
      <w:marRight w:val="0"/>
      <w:marTop w:val="0"/>
      <w:marBottom w:val="0"/>
      <w:divBdr>
        <w:top w:val="none" w:sz="0" w:space="0" w:color="auto"/>
        <w:left w:val="none" w:sz="0" w:space="0" w:color="auto"/>
        <w:bottom w:val="none" w:sz="0" w:space="0" w:color="auto"/>
        <w:right w:val="none" w:sz="0" w:space="0" w:color="auto"/>
      </w:divBdr>
      <w:divsChild>
        <w:div w:id="287972470">
          <w:marLeft w:val="0"/>
          <w:marRight w:val="0"/>
          <w:marTop w:val="0"/>
          <w:marBottom w:val="0"/>
          <w:divBdr>
            <w:top w:val="none" w:sz="0" w:space="0" w:color="auto"/>
            <w:left w:val="none" w:sz="0" w:space="0" w:color="auto"/>
            <w:bottom w:val="none" w:sz="0" w:space="0" w:color="auto"/>
            <w:right w:val="none" w:sz="0" w:space="0" w:color="auto"/>
          </w:divBdr>
          <w:divsChild>
            <w:div w:id="60566234">
              <w:marLeft w:val="0"/>
              <w:marRight w:val="0"/>
              <w:marTop w:val="0"/>
              <w:marBottom w:val="0"/>
              <w:divBdr>
                <w:top w:val="none" w:sz="0" w:space="0" w:color="auto"/>
                <w:left w:val="none" w:sz="0" w:space="0" w:color="auto"/>
                <w:bottom w:val="none" w:sz="0" w:space="0" w:color="auto"/>
                <w:right w:val="none" w:sz="0" w:space="0" w:color="auto"/>
              </w:divBdr>
              <w:divsChild>
                <w:div w:id="1471705373">
                  <w:marLeft w:val="0"/>
                  <w:marRight w:val="0"/>
                  <w:marTop w:val="0"/>
                  <w:marBottom w:val="0"/>
                  <w:divBdr>
                    <w:top w:val="none" w:sz="0" w:space="0" w:color="auto"/>
                    <w:left w:val="none" w:sz="0" w:space="0" w:color="auto"/>
                    <w:bottom w:val="none" w:sz="0" w:space="0" w:color="auto"/>
                    <w:right w:val="none" w:sz="0" w:space="0" w:color="auto"/>
                  </w:divBdr>
                  <w:divsChild>
                    <w:div w:id="1118790832">
                      <w:marLeft w:val="0"/>
                      <w:marRight w:val="0"/>
                      <w:marTop w:val="0"/>
                      <w:marBottom w:val="0"/>
                      <w:divBdr>
                        <w:top w:val="none" w:sz="0" w:space="0" w:color="auto"/>
                        <w:left w:val="none" w:sz="0" w:space="0" w:color="auto"/>
                        <w:bottom w:val="none" w:sz="0" w:space="0" w:color="auto"/>
                        <w:right w:val="none" w:sz="0" w:space="0" w:color="auto"/>
                      </w:divBdr>
                      <w:divsChild>
                        <w:div w:id="1148328680">
                          <w:marLeft w:val="0"/>
                          <w:marRight w:val="0"/>
                          <w:marTop w:val="0"/>
                          <w:marBottom w:val="0"/>
                          <w:divBdr>
                            <w:top w:val="none" w:sz="0" w:space="0" w:color="auto"/>
                            <w:left w:val="none" w:sz="0" w:space="0" w:color="auto"/>
                            <w:bottom w:val="none" w:sz="0" w:space="0" w:color="auto"/>
                            <w:right w:val="none" w:sz="0" w:space="0" w:color="auto"/>
                          </w:divBdr>
                          <w:divsChild>
                            <w:div w:id="511842951">
                              <w:marLeft w:val="0"/>
                              <w:marRight w:val="0"/>
                              <w:marTop w:val="0"/>
                              <w:marBottom w:val="0"/>
                              <w:divBdr>
                                <w:top w:val="none" w:sz="0" w:space="0" w:color="auto"/>
                                <w:left w:val="none" w:sz="0" w:space="0" w:color="auto"/>
                                <w:bottom w:val="none" w:sz="0" w:space="0" w:color="auto"/>
                                <w:right w:val="none" w:sz="0" w:space="0" w:color="auto"/>
                              </w:divBdr>
                              <w:divsChild>
                                <w:div w:id="1548957530">
                                  <w:marLeft w:val="0"/>
                                  <w:marRight w:val="0"/>
                                  <w:marTop w:val="0"/>
                                  <w:marBottom w:val="0"/>
                                  <w:divBdr>
                                    <w:top w:val="none" w:sz="0" w:space="0" w:color="auto"/>
                                    <w:left w:val="none" w:sz="0" w:space="0" w:color="auto"/>
                                    <w:bottom w:val="none" w:sz="0" w:space="0" w:color="auto"/>
                                    <w:right w:val="none" w:sz="0" w:space="0" w:color="auto"/>
                                  </w:divBdr>
                                  <w:divsChild>
                                    <w:div w:id="1440181064">
                                      <w:marLeft w:val="0"/>
                                      <w:marRight w:val="0"/>
                                      <w:marTop w:val="0"/>
                                      <w:marBottom w:val="0"/>
                                      <w:divBdr>
                                        <w:top w:val="none" w:sz="0" w:space="0" w:color="auto"/>
                                        <w:left w:val="none" w:sz="0" w:space="0" w:color="auto"/>
                                        <w:bottom w:val="none" w:sz="0" w:space="0" w:color="auto"/>
                                        <w:right w:val="none" w:sz="0" w:space="0" w:color="auto"/>
                                      </w:divBdr>
                                      <w:divsChild>
                                        <w:div w:id="39062000">
                                          <w:marLeft w:val="0"/>
                                          <w:marRight w:val="0"/>
                                          <w:marTop w:val="0"/>
                                          <w:marBottom w:val="0"/>
                                          <w:divBdr>
                                            <w:top w:val="none" w:sz="0" w:space="0" w:color="auto"/>
                                            <w:left w:val="none" w:sz="0" w:space="0" w:color="auto"/>
                                            <w:bottom w:val="none" w:sz="0" w:space="0" w:color="auto"/>
                                            <w:right w:val="none" w:sz="0" w:space="0" w:color="auto"/>
                                          </w:divBdr>
                                          <w:divsChild>
                                            <w:div w:id="2032294765">
                                              <w:marLeft w:val="0"/>
                                              <w:marRight w:val="0"/>
                                              <w:marTop w:val="0"/>
                                              <w:marBottom w:val="0"/>
                                              <w:divBdr>
                                                <w:top w:val="none" w:sz="0" w:space="0" w:color="auto"/>
                                                <w:left w:val="none" w:sz="0" w:space="0" w:color="auto"/>
                                                <w:bottom w:val="none" w:sz="0" w:space="0" w:color="auto"/>
                                                <w:right w:val="none" w:sz="0" w:space="0" w:color="auto"/>
                                              </w:divBdr>
                                              <w:divsChild>
                                                <w:div w:id="257758232">
                                                  <w:marLeft w:val="0"/>
                                                  <w:marRight w:val="0"/>
                                                  <w:marTop w:val="0"/>
                                                  <w:marBottom w:val="0"/>
                                                  <w:divBdr>
                                                    <w:top w:val="none" w:sz="0" w:space="0" w:color="auto"/>
                                                    <w:left w:val="none" w:sz="0" w:space="0" w:color="auto"/>
                                                    <w:bottom w:val="none" w:sz="0" w:space="0" w:color="auto"/>
                                                    <w:right w:val="none" w:sz="0" w:space="0" w:color="auto"/>
                                                  </w:divBdr>
                                                  <w:divsChild>
                                                    <w:div w:id="2146464336">
                                                      <w:marLeft w:val="0"/>
                                                      <w:marRight w:val="0"/>
                                                      <w:marTop w:val="0"/>
                                                      <w:marBottom w:val="0"/>
                                                      <w:divBdr>
                                                        <w:top w:val="none" w:sz="0" w:space="0" w:color="auto"/>
                                                        <w:left w:val="none" w:sz="0" w:space="0" w:color="auto"/>
                                                        <w:bottom w:val="none" w:sz="0" w:space="0" w:color="auto"/>
                                                        <w:right w:val="none" w:sz="0" w:space="0" w:color="auto"/>
                                                      </w:divBdr>
                                                      <w:divsChild>
                                                        <w:div w:id="1192181651">
                                                          <w:marLeft w:val="0"/>
                                                          <w:marRight w:val="0"/>
                                                          <w:marTop w:val="0"/>
                                                          <w:marBottom w:val="0"/>
                                                          <w:divBdr>
                                                            <w:top w:val="none" w:sz="0" w:space="0" w:color="auto"/>
                                                            <w:left w:val="none" w:sz="0" w:space="0" w:color="auto"/>
                                                            <w:bottom w:val="none" w:sz="0" w:space="0" w:color="auto"/>
                                                            <w:right w:val="none" w:sz="0" w:space="0" w:color="auto"/>
                                                          </w:divBdr>
                                                          <w:divsChild>
                                                            <w:div w:id="671375038">
                                                              <w:marLeft w:val="0"/>
                                                              <w:marRight w:val="0"/>
                                                              <w:marTop w:val="0"/>
                                                              <w:marBottom w:val="0"/>
                                                              <w:divBdr>
                                                                <w:top w:val="none" w:sz="0" w:space="0" w:color="auto"/>
                                                                <w:left w:val="none" w:sz="0" w:space="0" w:color="auto"/>
                                                                <w:bottom w:val="none" w:sz="0" w:space="0" w:color="auto"/>
                                                                <w:right w:val="none" w:sz="0" w:space="0" w:color="auto"/>
                                                              </w:divBdr>
                                                              <w:divsChild>
                                                                <w:div w:id="1711373705">
                                                                  <w:marLeft w:val="0"/>
                                                                  <w:marRight w:val="0"/>
                                                                  <w:marTop w:val="0"/>
                                                                  <w:marBottom w:val="0"/>
                                                                  <w:divBdr>
                                                                    <w:top w:val="none" w:sz="0" w:space="0" w:color="auto"/>
                                                                    <w:left w:val="none" w:sz="0" w:space="0" w:color="auto"/>
                                                                    <w:bottom w:val="none" w:sz="0" w:space="0" w:color="auto"/>
                                                                    <w:right w:val="none" w:sz="0" w:space="0" w:color="auto"/>
                                                                  </w:divBdr>
                                                                  <w:divsChild>
                                                                    <w:div w:id="1131289317">
                                                                      <w:marLeft w:val="0"/>
                                                                      <w:marRight w:val="0"/>
                                                                      <w:marTop w:val="0"/>
                                                                      <w:marBottom w:val="0"/>
                                                                      <w:divBdr>
                                                                        <w:top w:val="none" w:sz="0" w:space="0" w:color="auto"/>
                                                                        <w:left w:val="none" w:sz="0" w:space="0" w:color="auto"/>
                                                                        <w:bottom w:val="none" w:sz="0" w:space="0" w:color="auto"/>
                                                                        <w:right w:val="none" w:sz="0" w:space="0" w:color="auto"/>
                                                                      </w:divBdr>
                                                                      <w:divsChild>
                                                                        <w:div w:id="1557740028">
                                                                          <w:marLeft w:val="0"/>
                                                                          <w:marRight w:val="0"/>
                                                                          <w:marTop w:val="0"/>
                                                                          <w:marBottom w:val="0"/>
                                                                          <w:divBdr>
                                                                            <w:top w:val="none" w:sz="0" w:space="0" w:color="auto"/>
                                                                            <w:left w:val="none" w:sz="0" w:space="0" w:color="auto"/>
                                                                            <w:bottom w:val="none" w:sz="0" w:space="0" w:color="auto"/>
                                                                            <w:right w:val="none" w:sz="0" w:space="0" w:color="auto"/>
                                                                          </w:divBdr>
                                                                          <w:divsChild>
                                                                            <w:div w:id="211039612">
                                                                              <w:marLeft w:val="0"/>
                                                                              <w:marRight w:val="0"/>
                                                                              <w:marTop w:val="0"/>
                                                                              <w:marBottom w:val="0"/>
                                                                              <w:divBdr>
                                                                                <w:top w:val="none" w:sz="0" w:space="0" w:color="auto"/>
                                                                                <w:left w:val="none" w:sz="0" w:space="0" w:color="auto"/>
                                                                                <w:bottom w:val="none" w:sz="0" w:space="0" w:color="auto"/>
                                                                                <w:right w:val="none" w:sz="0" w:space="0" w:color="auto"/>
                                                                              </w:divBdr>
                                                                              <w:divsChild>
                                                                                <w:div w:id="278030270">
                                                                                  <w:marLeft w:val="0"/>
                                                                                  <w:marRight w:val="0"/>
                                                                                  <w:marTop w:val="0"/>
                                                                                  <w:marBottom w:val="0"/>
                                                                                  <w:divBdr>
                                                                                    <w:top w:val="none" w:sz="0" w:space="0" w:color="auto"/>
                                                                                    <w:left w:val="none" w:sz="0" w:space="0" w:color="auto"/>
                                                                                    <w:bottom w:val="none" w:sz="0" w:space="0" w:color="auto"/>
                                                                                    <w:right w:val="none" w:sz="0" w:space="0" w:color="auto"/>
                                                                                  </w:divBdr>
                                                                                  <w:divsChild>
                                                                                    <w:div w:id="1727294876">
                                                                                      <w:marLeft w:val="0"/>
                                                                                      <w:marRight w:val="0"/>
                                                                                      <w:marTop w:val="0"/>
                                                                                      <w:marBottom w:val="0"/>
                                                                                      <w:divBdr>
                                                                                        <w:top w:val="none" w:sz="0" w:space="0" w:color="auto"/>
                                                                                        <w:left w:val="none" w:sz="0" w:space="0" w:color="auto"/>
                                                                                        <w:bottom w:val="none" w:sz="0" w:space="0" w:color="auto"/>
                                                                                        <w:right w:val="none" w:sz="0" w:space="0" w:color="auto"/>
                                                                                      </w:divBdr>
                                                                                      <w:divsChild>
                                                                                        <w:div w:id="1993674305">
                                                                                          <w:marLeft w:val="0"/>
                                                                                          <w:marRight w:val="0"/>
                                                                                          <w:marTop w:val="0"/>
                                                                                          <w:marBottom w:val="0"/>
                                                                                          <w:divBdr>
                                                                                            <w:top w:val="none" w:sz="0" w:space="0" w:color="auto"/>
                                                                                            <w:left w:val="none" w:sz="0" w:space="0" w:color="auto"/>
                                                                                            <w:bottom w:val="none" w:sz="0" w:space="0" w:color="auto"/>
                                                                                            <w:right w:val="none" w:sz="0" w:space="0" w:color="auto"/>
                                                                                          </w:divBdr>
                                                                                          <w:divsChild>
                                                                                            <w:div w:id="504244820">
                                                                                              <w:marLeft w:val="0"/>
                                                                                              <w:marRight w:val="0"/>
                                                                                              <w:marTop w:val="0"/>
                                                                                              <w:marBottom w:val="0"/>
                                                                                              <w:divBdr>
                                                                                                <w:top w:val="none" w:sz="0" w:space="0" w:color="auto"/>
                                                                                                <w:left w:val="none" w:sz="0" w:space="0" w:color="auto"/>
                                                                                                <w:bottom w:val="none" w:sz="0" w:space="0" w:color="auto"/>
                                                                                                <w:right w:val="none" w:sz="0" w:space="0" w:color="auto"/>
                                                                                              </w:divBdr>
                                                                                              <w:divsChild>
                                                                                                <w:div w:id="1136920587">
                                                                                                  <w:marLeft w:val="0"/>
                                                                                                  <w:marRight w:val="0"/>
                                                                                                  <w:marTop w:val="0"/>
                                                                                                  <w:marBottom w:val="0"/>
                                                                                                  <w:divBdr>
                                                                                                    <w:top w:val="none" w:sz="0" w:space="0" w:color="auto"/>
                                                                                                    <w:left w:val="none" w:sz="0" w:space="0" w:color="auto"/>
                                                                                                    <w:bottom w:val="none" w:sz="0" w:space="0" w:color="auto"/>
                                                                                                    <w:right w:val="none" w:sz="0" w:space="0" w:color="auto"/>
                                                                                                  </w:divBdr>
                                                                                                  <w:divsChild>
                                                                                                    <w:div w:id="330180132">
                                                                                                      <w:marLeft w:val="0"/>
                                                                                                      <w:marRight w:val="0"/>
                                                                                                      <w:marTop w:val="0"/>
                                                                                                      <w:marBottom w:val="0"/>
                                                                                                      <w:divBdr>
                                                                                                        <w:top w:val="none" w:sz="0" w:space="0" w:color="auto"/>
                                                                                                        <w:left w:val="none" w:sz="0" w:space="0" w:color="auto"/>
                                                                                                        <w:bottom w:val="none" w:sz="0" w:space="0" w:color="auto"/>
                                                                                                        <w:right w:val="none" w:sz="0" w:space="0" w:color="auto"/>
                                                                                                      </w:divBdr>
                                                                                                      <w:divsChild>
                                                                                                        <w:div w:id="21251931">
                                                                                                          <w:marLeft w:val="0"/>
                                                                                                          <w:marRight w:val="0"/>
                                                                                                          <w:marTop w:val="0"/>
                                                                                                          <w:marBottom w:val="0"/>
                                                                                                          <w:divBdr>
                                                                                                            <w:top w:val="none" w:sz="0" w:space="0" w:color="auto"/>
                                                                                                            <w:left w:val="none" w:sz="0" w:space="0" w:color="auto"/>
                                                                                                            <w:bottom w:val="none" w:sz="0" w:space="0" w:color="auto"/>
                                                                                                            <w:right w:val="none" w:sz="0" w:space="0" w:color="auto"/>
                                                                                                          </w:divBdr>
                                                                                                          <w:divsChild>
                                                                                                            <w:div w:id="258175694">
                                                                                                              <w:marLeft w:val="0"/>
                                                                                                              <w:marRight w:val="0"/>
                                                                                                              <w:marTop w:val="0"/>
                                                                                                              <w:marBottom w:val="0"/>
                                                                                                              <w:divBdr>
                                                                                                                <w:top w:val="none" w:sz="0" w:space="0" w:color="auto"/>
                                                                                                                <w:left w:val="none" w:sz="0" w:space="0" w:color="auto"/>
                                                                                                                <w:bottom w:val="none" w:sz="0" w:space="0" w:color="auto"/>
                                                                                                                <w:right w:val="none" w:sz="0" w:space="0" w:color="auto"/>
                                                                                                              </w:divBdr>
                                                                                                              <w:divsChild>
                                                                                                                <w:div w:id="1895507954">
                                                                                                                  <w:marLeft w:val="0"/>
                                                                                                                  <w:marRight w:val="0"/>
                                                                                                                  <w:marTop w:val="0"/>
                                                                                                                  <w:marBottom w:val="0"/>
                                                                                                                  <w:divBdr>
                                                                                                                    <w:top w:val="none" w:sz="0" w:space="0" w:color="auto"/>
                                                                                                                    <w:left w:val="none" w:sz="0" w:space="0" w:color="auto"/>
                                                                                                                    <w:bottom w:val="none" w:sz="0" w:space="0" w:color="auto"/>
                                                                                                                    <w:right w:val="none" w:sz="0" w:space="0" w:color="auto"/>
                                                                                                                  </w:divBdr>
                                                                                                                  <w:divsChild>
                                                                                                                    <w:div w:id="1760759675">
                                                                                                                      <w:marLeft w:val="0"/>
                                                                                                                      <w:marRight w:val="0"/>
                                                                                                                      <w:marTop w:val="0"/>
                                                                                                                      <w:marBottom w:val="0"/>
                                                                                                                      <w:divBdr>
                                                                                                                        <w:top w:val="none" w:sz="0" w:space="0" w:color="auto"/>
                                                                                                                        <w:left w:val="none" w:sz="0" w:space="0" w:color="auto"/>
                                                                                                                        <w:bottom w:val="none" w:sz="0" w:space="0" w:color="auto"/>
                                                                                                                        <w:right w:val="none" w:sz="0" w:space="0" w:color="auto"/>
                                                                                                                      </w:divBdr>
                                                                                                                      <w:divsChild>
                                                                                                                        <w:div w:id="963269470">
                                                                                                                          <w:marLeft w:val="0"/>
                                                                                                                          <w:marRight w:val="0"/>
                                                                                                                          <w:marTop w:val="0"/>
                                                                                                                          <w:marBottom w:val="0"/>
                                                                                                                          <w:divBdr>
                                                                                                                            <w:top w:val="none" w:sz="0" w:space="0" w:color="auto"/>
                                                                                                                            <w:left w:val="none" w:sz="0" w:space="0" w:color="auto"/>
                                                                                                                            <w:bottom w:val="none" w:sz="0" w:space="0" w:color="auto"/>
                                                                                                                            <w:right w:val="none" w:sz="0" w:space="0" w:color="auto"/>
                                                                                                                          </w:divBdr>
                                                                                                                          <w:divsChild>
                                                                                                                            <w:div w:id="174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266304">
      <w:bodyDiv w:val="1"/>
      <w:marLeft w:val="0"/>
      <w:marRight w:val="0"/>
      <w:marTop w:val="0"/>
      <w:marBottom w:val="0"/>
      <w:divBdr>
        <w:top w:val="none" w:sz="0" w:space="0" w:color="auto"/>
        <w:left w:val="none" w:sz="0" w:space="0" w:color="auto"/>
        <w:bottom w:val="none" w:sz="0" w:space="0" w:color="auto"/>
        <w:right w:val="none" w:sz="0" w:space="0" w:color="auto"/>
      </w:divBdr>
    </w:div>
    <w:div w:id="1968319556">
      <w:bodyDiv w:val="1"/>
      <w:marLeft w:val="0"/>
      <w:marRight w:val="0"/>
      <w:marTop w:val="0"/>
      <w:marBottom w:val="0"/>
      <w:divBdr>
        <w:top w:val="none" w:sz="0" w:space="0" w:color="auto"/>
        <w:left w:val="none" w:sz="0" w:space="0" w:color="auto"/>
        <w:bottom w:val="none" w:sz="0" w:space="0" w:color="auto"/>
        <w:right w:val="none" w:sz="0" w:space="0" w:color="auto"/>
      </w:divBdr>
    </w:div>
    <w:div w:id="2087147690">
      <w:bodyDiv w:val="1"/>
      <w:marLeft w:val="0"/>
      <w:marRight w:val="0"/>
      <w:marTop w:val="0"/>
      <w:marBottom w:val="0"/>
      <w:divBdr>
        <w:top w:val="none" w:sz="0" w:space="0" w:color="auto"/>
        <w:left w:val="none" w:sz="0" w:space="0" w:color="auto"/>
        <w:bottom w:val="none" w:sz="0" w:space="0" w:color="auto"/>
        <w:right w:val="none" w:sz="0" w:space="0" w:color="auto"/>
      </w:divBdr>
    </w:div>
    <w:div w:id="2089956766">
      <w:bodyDiv w:val="1"/>
      <w:marLeft w:val="0"/>
      <w:marRight w:val="0"/>
      <w:marTop w:val="0"/>
      <w:marBottom w:val="0"/>
      <w:divBdr>
        <w:top w:val="none" w:sz="0" w:space="0" w:color="auto"/>
        <w:left w:val="none" w:sz="0" w:space="0" w:color="auto"/>
        <w:bottom w:val="none" w:sz="0" w:space="0" w:color="auto"/>
        <w:right w:val="none" w:sz="0" w:space="0" w:color="auto"/>
      </w:divBdr>
    </w:div>
    <w:div w:id="2121411116">
      <w:bodyDiv w:val="1"/>
      <w:marLeft w:val="0"/>
      <w:marRight w:val="0"/>
      <w:marTop w:val="0"/>
      <w:marBottom w:val="0"/>
      <w:divBdr>
        <w:top w:val="none" w:sz="0" w:space="0" w:color="auto"/>
        <w:left w:val="none" w:sz="0" w:space="0" w:color="auto"/>
        <w:bottom w:val="none" w:sz="0" w:space="0" w:color="auto"/>
        <w:right w:val="none" w:sz="0" w:space="0" w:color="auto"/>
      </w:divBdr>
    </w:div>
    <w:div w:id="2132703845">
      <w:bodyDiv w:val="1"/>
      <w:marLeft w:val="0"/>
      <w:marRight w:val="0"/>
      <w:marTop w:val="0"/>
      <w:marBottom w:val="0"/>
      <w:divBdr>
        <w:top w:val="none" w:sz="0" w:space="0" w:color="auto"/>
        <w:left w:val="none" w:sz="0" w:space="0" w:color="auto"/>
        <w:bottom w:val="none" w:sz="0" w:space="0" w:color="auto"/>
        <w:right w:val="none" w:sz="0" w:space="0" w:color="auto"/>
      </w:divBdr>
    </w:div>
    <w:div w:id="21462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EA2E05C69134AB729DA45ED386390" ma:contentTypeVersion="10" ma:contentTypeDescription="Create a new document." ma:contentTypeScope="" ma:versionID="18c640491563eaad46b3cae9797127df">
  <xsd:schema xmlns:xsd="http://www.w3.org/2001/XMLSchema" xmlns:xs="http://www.w3.org/2001/XMLSchema" xmlns:p="http://schemas.microsoft.com/office/2006/metadata/properties" xmlns:ns3="37472422-855a-41fb-b4c8-2b6d92880917" targetNamespace="http://schemas.microsoft.com/office/2006/metadata/properties" ma:root="true" ma:fieldsID="8756b22ec9614291b5425a24d173b412" ns3:_="">
    <xsd:import namespace="37472422-855a-41fb-b4c8-2b6d928809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2422-855a-41fb-b4c8-2b6d92880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C2B8E-DDD2-4F37-8408-01F109C6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72422-855a-41fb-b4c8-2b6d92880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036C7-96FC-47D5-B5E3-AA7BEE903A58}">
  <ds:schemaRefs>
    <ds:schemaRef ds:uri="http://schemas.microsoft.com/sharepoint/v3/contenttype/forms"/>
  </ds:schemaRefs>
</ds:datastoreItem>
</file>

<file path=customXml/itemProps3.xml><?xml version="1.0" encoding="utf-8"?>
<ds:datastoreItem xmlns:ds="http://schemas.openxmlformats.org/officeDocument/2006/customXml" ds:itemID="{9249B573-2D3E-458F-B043-DF77BDBF51D0}">
  <ds:schemaRefs>
    <ds:schemaRef ds:uri="http://purl.org/dc/terms/"/>
    <ds:schemaRef ds:uri="http://purl.org/dc/elements/1.1/"/>
    <ds:schemaRef ds:uri="37472422-855a-41fb-b4c8-2b6d92880917"/>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Mukund</dc:creator>
  <cp:keywords/>
  <dc:description/>
  <cp:lastModifiedBy>Gupta, Vidula [GTSUS NON-J&amp;J]</cp:lastModifiedBy>
  <cp:revision>7</cp:revision>
  <cp:lastPrinted>2014-02-06T11:02:00Z</cp:lastPrinted>
  <dcterms:created xsi:type="dcterms:W3CDTF">2020-12-04T00:55:00Z</dcterms:created>
  <dcterms:modified xsi:type="dcterms:W3CDTF">2021-06-10T19:48:00Z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0x010100BFCEA2E05C69134AB729DA45ED386390</vt:lpwstr>
  </property>
</Properties>
</file>