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Rohith Kumar Sabbineni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Sr. ServiceNow Developer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 Id: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rks.servicenow@gmail.com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ab/>
        <w:tab/>
        <w:tab/>
        <w:tab/>
        <w:tab/>
        <w:t xml:space="preserve">    Contact: +1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423-243-0512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linkedin.com/in/rohit-kumar-s-601297238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Summary: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Overall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8+ years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of professional IT experience with 5+ years of experience on ITSM applications.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working on ServiceNow as Administrator and Developer in different domains.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 experience on technical implementation of various ServiceNow modules such as Incident, Problem, Change, Asset Management, CMDB (Configuration Management Database), knowledge, Request, Service Catalog, Custom Applications, and Integrations. 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Implementation of ITSM modules in ServiceNow using ITIL framework principles with strong understanding of ITIL V3, Deep functional and technical knowledge of Service Now.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implementation and generating Business Rules, Script Includes, Data Dictionary, UI Actions, UI Policies, Client Scripts, UI Actions and Validations Scripts in ServiceNow using JavaScript and Glide System.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 experience in creating and maintaining Access Control Rules (ACL) for securing and providing the right access to role-based applications. 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configuring Email notifications in ServiceNow, Scheduled Jobs, Script Actions, and Events for any scheduled actions. 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Configuring existing workflows and creation of new workflows using ServiceNow graphical workflow editor.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Designing of various Service Catalog items using Designer and Record Producers and Defining workflows for the Catalog items, Approvals and Dynamic tasks in ServiceNow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 in configuration of CMDB (Configuration Management), Asset management and use of Discovery and MID-Server installation in ServiceNow.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 of Service Portal for all ESS users using UI Pages, UI Macros, Dynamic Blocks, HTML, CSS, JavaScript, and Bootstrap.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Expertise in doing CMDB bulk data loading using transform maps and transform scripts. 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integration of ServiceNow with External Authentication systems LDAP and SSO.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Creation and maintenance of Critical Incident Reports and User Administration.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Extensively worked on Business Objects Administration. Uploaded the reports and created users and groups and setting the rights on them using Central Management Console (CMC).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working in third-party integrations using SOAP and REST web services, handling XML and JSON data.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all phases of Software Development Life Cycle (SDLC), quality management systems and project life cycle processes. Implementation and Enhancement of projects.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working with Waterfall, Agile and Scrum methodologies.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developing, web based and standalone applications in J2EE technologies. 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web development and application development using HTML, JavaScript, and CSS, J2EE. 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Very Good organizational, communication and documentation skills.</w:t>
      </w:r>
    </w:p>
    <w:p>
      <w:pPr>
        <w:numPr>
          <w:ilvl w:val="0"/>
          <w:numId w:val="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work independently and as part of a group.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Educational Qualification:</w:t>
      </w:r>
    </w:p>
    <w:p>
      <w:pPr>
        <w:numPr>
          <w:ilvl w:val="0"/>
          <w:numId w:val="6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Bachelor of Computer Science from JNTUH, Hyderabad, India,2012.</w:t>
      </w:r>
    </w:p>
    <w:p>
      <w:pPr>
        <w:numPr>
          <w:ilvl w:val="0"/>
          <w:numId w:val="6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Master of Computer Science from University of Illinois at Springfield, Springfield, IL, 2016.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Technical Skills:</w:t>
      </w:r>
    </w:p>
    <w:tbl>
      <w:tblPr/>
      <w:tblGrid>
        <w:gridCol w:w="3114"/>
        <w:gridCol w:w="7342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ITIL ITSM Tools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Service Now, Geneva, Fuji, Eureka, Jira, JavaScript, HTML and CSS.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Languages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C, C++, Java, ASP.Net (C#), JEE, SQL, PL/SQL, JDBC, J2EE Servlets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023. And Java Beans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Scripting Language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Java Script, jQuery, Jelly, Ajax, and JSON.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Software Methodologies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SDLC, Agile, and Waterfall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Web Technologies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HTML, CSS, XML and Bootstrap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Application &amp; Web Servers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Apache Tomcat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IDE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Service Now, Jira, Eclipse, Siebel, PL/SQL Developer and Visual Studio.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Databases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Oracle, My SQL 2005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Systems</w:t>
            </w:r>
          </w:p>
        </w:tc>
        <w:tc>
          <w:tcPr>
            <w:tcW w:w="7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 XP/7-08, 10</w:t>
            </w:r>
          </w:p>
        </w:tc>
      </w:tr>
    </w:tbl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Experience: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Client: Lowes, Franklin, TN</w:t>
        <w:tab/>
        <w:tab/>
        <w:tab/>
        <w:tab/>
        <w:tab/>
        <w:tab/>
        <w:tab/>
        <w:tab/>
        <w:tab/>
        <w:t xml:space="preserve"> Aug 2019 - Present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Role: Sr. ServiceNow Developer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development of Service catalog - catalog items, record producers, requirement fulfillment processes, designing workflows 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Upgraded ServiceNow instances multiple times from New York to Rome.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Responsible for on-going enhancement and maintenance of the ServiceNow platform.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 to end Implementation of password reset.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 to end implementation of service portal.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Asset Management and loaded the data into it. 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 in migration between various environments in ServiceNow using update sets and import sets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Troubleshoot issues, including creation/follow-up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Regularly monitored the instances administration to make sure that all the instances are in sync with each other. 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 day to day support in resolving production support issues. 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Participated in Service-Now Quick start Implementation process and worked with Service-Now in the process of implementation of Incident, Change, Problem, Knowledge, and Service-Catalog.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identifying the users, groups, categories and following the ITIL standards while designing these solutions.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Responsible for developing technical solutions on the ServiceNow platform to satisfy the business needs of the IT department.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Projects /tasks activities using Agile /Scrum within ServiceNow. 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Participated in Project management / planning discussions, tasks, and activities.</w:t>
      </w:r>
    </w:p>
    <w:p>
      <w:pPr>
        <w:numPr>
          <w:ilvl w:val="0"/>
          <w:numId w:val="29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Identified critical paths, critical tasks and identified strategies/ solution in mitigating them.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Client: Labcorp, Phoenix, AZ</w:t>
        <w:tab/>
        <w:tab/>
        <w:tab/>
        <w:tab/>
        <w:tab/>
        <w:tab/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Feb 2016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Jul 2019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Role: Sr. ServiceNow Developer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configuring the Business Rules, Client Scripts in the ServiceNow.  Involved in various ServiceNow. Customizations as per client's requirement.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redesigning the workflows using ServiceNow. Workflow editor.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 and use update sets to move customizations between systems.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Create, monitor, modify, and publish service catalog workflows with approvals.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Utilized Java Scripting to deliver solutions that automate and audit business processes using UI Policy, Client Script, UI Action, and Business Rules.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Build the forms as per the requirements to meet the business needs.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in Agile methodology environment.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knowledge in scripting to write the Business rules and Client scripts.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the form layout and modified the user interface using UI Actions and UI Policies.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new service catalog items and fix bugs in incident and change management.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the layout, CSS, dynamic content for the End User Self-Service Portal design. 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Customization of service portal Home Page using various widgets and Gauges.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ServiceNow Administration and Production support including maintenance of lower environment instances, lower life cycle instances.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with Business Rules, Client Scripts, UI Policies, UI Scripts, UI Actions, UI Pages, Script Includes, Access Control Lists etc. in ITIL/ITSM V3 processes.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ServiceNow Administration and Production support including maintenance of instances.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Responsible to coordinate with the escalation management team on Root Cause Analysis for failed changes 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Workflow Administration, Reporting, Form/UI configurations, Notifications, Data Imports, Custom Scripting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data sources and loaded the Service-Now tables with different data formats.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Creating scheduled tasks, monitoring the ticket queues, and generating statistics.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Resolving typical Users access and roles issues by checking active directory and user table. 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Pulling reports and scheduling the reports as per the client requirement in ServiceNow.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Grant the necessary system and object privileges to the respective users and roles.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Client: Arup, Hyderabad, India</w:t>
        <w:tab/>
        <w:tab/>
        <w:tab/>
        <w:tab/>
        <w:tab/>
        <w:tab/>
        <w:tab/>
        <w:tab/>
        <w:t xml:space="preserve">              Oct 2012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Nov 2014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Role: ServiceNow Developer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Facilitating rollout of new applications and modules.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 and implement new functionality using Business Rules, UI Policies, and Access Lists etc.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Buttons and context menus both on form and lists using UI actions.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many email templates by using html and jelly scripting and used them in notifications.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with windows team, network team and Asset team to check for the data collected through discovery is accurate.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new Business Rules/Script Includes/Client catalog script/Client Script.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Creation of Incidents and Service Requests for supported applications. First point analysis on tickets and assigning them to service line based on scope.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chat functionality for Service Desk ticketing queue and worked upon modules like Facility and HR Management.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transform maps for importing CMDB data.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MS Excel to create tasks in developer mode using Visual Basic for applications (VBA)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Written script includes and invoked them in business rules and client scripts.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Took active part in data modelling and developed metrics reports as per requirements.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Imported many CI's using import set tables and Imported Active Directory to Service now using data sources.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worked on Asset Management and loaded the data into it.</w:t>
      </w:r>
    </w:p>
    <w:p>
      <w:pPr>
        <w:numPr>
          <w:ilvl w:val="0"/>
          <w:numId w:val="33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JMS integration to fulfil this requirement, worked on Scheduled Jobs and Mid Server Script Includes to fulfil the requirements.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6">
    <w:abstractNumId w:val="18"/>
  </w:num>
  <w:num w:numId="29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ks.servicenow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