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12" w:rsidRPr="00C34783" w:rsidRDefault="00AB0612" w:rsidP="00FE5A44">
      <w:p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C34783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Mahesh Balaji Malewar</w:t>
      </w:r>
    </w:p>
    <w:p w:rsidR="00AB0612" w:rsidRPr="00C34783" w:rsidRDefault="0005022B" w:rsidP="00FE5A44">
      <w:p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Email</w:t>
      </w:r>
      <w:proofErr w:type="gramStart"/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:</w:t>
      </w:r>
      <w:proofErr w:type="gramEnd"/>
      <w:r w:rsidR="008A1AC8">
        <w:fldChar w:fldCharType="begin"/>
      </w:r>
      <w:r w:rsidR="008A1AC8">
        <w:instrText xml:space="preserve"> HYPERLINK "mailto:maddy.01111982@gmail.com" </w:instrText>
      </w:r>
      <w:r w:rsidR="008A1AC8">
        <w:fldChar w:fldCharType="separate"/>
      </w:r>
      <w:r w:rsidR="00AB0612" w:rsidRPr="00C34783">
        <w:rPr>
          <w:rFonts w:ascii="Verdana" w:hAnsi="Verdana"/>
          <w:color w:val="08044A"/>
          <w:sz w:val="20"/>
          <w:szCs w:val="20"/>
          <w:shd w:val="clear" w:color="auto" w:fill="FFFFFF"/>
        </w:rPr>
        <w:t>maddy.01111982@gmail.com</w:t>
      </w:r>
      <w:r w:rsidR="008A1AC8">
        <w:rPr>
          <w:rFonts w:ascii="Verdana" w:hAnsi="Verdana"/>
          <w:color w:val="08044A"/>
          <w:sz w:val="20"/>
          <w:szCs w:val="20"/>
          <w:shd w:val="clear" w:color="auto" w:fill="FFFFFF"/>
        </w:rPr>
        <w:fldChar w:fldCharType="end"/>
      </w:r>
    </w:p>
    <w:p w:rsidR="00AB0612" w:rsidRPr="00C34783" w:rsidRDefault="00AB0612" w:rsidP="00FE5A44">
      <w:p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C34783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Cell: +91- 8095959500</w:t>
      </w:r>
      <w:r w:rsidR="0005022B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 xml:space="preserve"> </w:t>
      </w:r>
      <w:r w:rsidR="008F0347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&amp; Alternate +91 9513222569</w:t>
      </w:r>
    </w:p>
    <w:p w:rsidR="00AB0612" w:rsidRPr="00F75E7C" w:rsidRDefault="00AB0612" w:rsidP="00FE5A44">
      <w:p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F75E7C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PROFILE</w:t>
      </w:r>
    </w:p>
    <w:p w:rsidR="00AB0612" w:rsidRDefault="008F0347" w:rsidP="00FE5A44">
      <w:p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Manager </w:t>
      </w:r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>who has part of transforming businesses through the intelligent use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of </w:t>
      </w:r>
      <w:r w:rsidR="00E45B75">
        <w:rPr>
          <w:rFonts w:ascii="Verdana" w:hAnsi="Verdana"/>
          <w:color w:val="08044A"/>
          <w:sz w:val="18"/>
          <w:szCs w:val="18"/>
          <w:shd w:val="clear" w:color="auto" w:fill="FFFFFF"/>
        </w:rPr>
        <w:t>People</w:t>
      </w:r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. </w:t>
      </w:r>
      <w:proofErr w:type="gramStart"/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Understands </w:t>
      </w:r>
      <w:r w:rsidR="00E45B75">
        <w:rPr>
          <w:rFonts w:ascii="Verdana" w:hAnsi="Verdana"/>
          <w:color w:val="08044A"/>
          <w:sz w:val="18"/>
          <w:szCs w:val="18"/>
          <w:shd w:val="clear" w:color="auto" w:fill="FFFFFF"/>
        </w:rPr>
        <w:t>technology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r w:rsidR="00E45B75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business </w:t>
      </w:r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>and processes.</w:t>
      </w:r>
      <w:proofErr w:type="gramEnd"/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gramStart"/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>Passionate about transforming any</w:t>
      </w:r>
      <w:r w:rsidR="00E45B75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Person &amp;</w:t>
      </w:r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IT infrastructure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r w:rsidR="005B4D53">
        <w:rPr>
          <w:rFonts w:ascii="Verdana" w:hAnsi="Verdana"/>
          <w:color w:val="08044A"/>
          <w:sz w:val="18"/>
          <w:szCs w:val="18"/>
          <w:shd w:val="clear" w:color="auto" w:fill="FFFFFF"/>
        </w:rPr>
        <w:t>that we enable</w:t>
      </w:r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so that it becomes more efficient, scalable, and cost effective.</w:t>
      </w:r>
      <w:proofErr w:type="gramEnd"/>
      <w:r w:rsidR="00AB0612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Right now I would like to join a company that will take equally good care of both me and my career.</w:t>
      </w:r>
    </w:p>
    <w:p w:rsidR="00AB0612" w:rsidRPr="00F75E7C" w:rsidRDefault="00AB0612" w:rsidP="00FE5A44">
      <w:p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F75E7C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EDUCATION</w:t>
      </w:r>
    </w:p>
    <w:p w:rsidR="00AB0612" w:rsidRPr="00F75E7C" w:rsidRDefault="00AB0612" w:rsidP="00FE5A44">
      <w:p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2010-2012: MBA-HR </w:t>
      </w:r>
      <w:proofErr w:type="gram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(</w:t>
      </w:r>
      <w:r w:rsidR="0006117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Bharathiar</w:t>
      </w:r>
      <w:proofErr w:type="gramEnd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University, Coimbatore Tamilnadu</w:t>
      </w:r>
      <w:r w:rsidR="0006117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) achieved with 56.25%.</w:t>
      </w:r>
    </w:p>
    <w:p w:rsidR="00AB0612" w:rsidRPr="00F75E7C" w:rsidRDefault="00AB0612" w:rsidP="00FE5A44">
      <w:p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2006-2007: Post Graduate Diploma in Cyber Law achieved 64.64%</w:t>
      </w:r>
    </w:p>
    <w:p w:rsidR="00AB0612" w:rsidRPr="00F75E7C" w:rsidRDefault="00AB0612" w:rsidP="00FE5A44">
      <w:p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2003-2005: Post Graduation M.A. in (History) Swami </w:t>
      </w:r>
      <w:proofErr w:type="spell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Ramanand</w:t>
      </w:r>
      <w:proofErr w:type="spellEnd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spell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Teerth</w:t>
      </w:r>
      <w:proofErr w:type="spellEnd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spell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Marathwada</w:t>
      </w:r>
      <w:proofErr w:type="spellEnd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University, Nanded Maharashtra achieved with 64.50%</w:t>
      </w:r>
    </w:p>
    <w:p w:rsidR="00AB0612" w:rsidRDefault="00AB0612" w:rsidP="00FE5A44">
      <w:p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1999-2002: B.A, Swami </w:t>
      </w:r>
      <w:proofErr w:type="spell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Ramanand</w:t>
      </w:r>
      <w:proofErr w:type="spellEnd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spell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Teerth</w:t>
      </w:r>
      <w:proofErr w:type="spellEnd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spell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Marathwada</w:t>
      </w:r>
      <w:proofErr w:type="spellEnd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University, Nanded Maharashtra achieved with 57.10%</w:t>
      </w:r>
    </w:p>
    <w:p w:rsidR="00AB0612" w:rsidRDefault="00AB0612" w:rsidP="00FE5A44">
      <w:p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C34783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EXPERIENCE</w:t>
      </w:r>
    </w:p>
    <w:p w:rsidR="00A10B56" w:rsidRPr="0004658F" w:rsidRDefault="00A10B56" w:rsidP="00FE5A4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04658F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CSE at Reliance RBPO Ltd</w:t>
      </w:r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Navi</w:t>
      </w:r>
      <w:proofErr w:type="spellEnd"/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 xml:space="preserve"> Mumbai India</w:t>
      </w:r>
    </w:p>
    <w:p w:rsidR="00A10B56" w:rsidRDefault="00A10B56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04658F">
        <w:rPr>
          <w:rFonts w:ascii="Verdana" w:hAnsi="Verdana"/>
          <w:color w:val="08044A"/>
          <w:sz w:val="18"/>
          <w:szCs w:val="18"/>
          <w:shd w:val="clear" w:color="auto" w:fill="FFFFFF"/>
        </w:rPr>
        <w:t>Jan 2009 – Mar 2010 (1 Year 3 months)</w:t>
      </w: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:-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It was a Tech Support for Big TV DTH, Broadband ( High Speed Data ) Card. We use to get Inbound calls from Top 20 Cities &amp; with the help of troubleshoot we use to resolve their queries. If required escalate it to the next level (IT)</w:t>
      </w:r>
    </w:p>
    <w:p w:rsidR="0053689F" w:rsidRPr="0004658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A10B56" w:rsidRPr="0004658F" w:rsidRDefault="00A10B56" w:rsidP="00FE5A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04658F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CSE at Adventity BPO Ltd</w:t>
      </w:r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 xml:space="preserve"> Thane, India</w:t>
      </w:r>
    </w:p>
    <w:p w:rsidR="00A10B56" w:rsidRDefault="00A10B56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04658F">
        <w:rPr>
          <w:rFonts w:ascii="Verdana" w:hAnsi="Verdana"/>
          <w:color w:val="08044A"/>
          <w:sz w:val="18"/>
          <w:szCs w:val="18"/>
          <w:shd w:val="clear" w:color="auto" w:fill="FFFFFF"/>
        </w:rPr>
        <w:t>Sep 2007 – Dec 2008 (1 Year 3 months)</w:t>
      </w: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:-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It was a Home Loan Collection Process ( ICICI ) bank. We use to call Outbound to the Customers &amp; explain them to make the payment on time.</w:t>
      </w:r>
    </w:p>
    <w:p w:rsidR="005F605A" w:rsidRDefault="005F605A" w:rsidP="00FE5A44">
      <w:pPr>
        <w:pStyle w:val="ListParagraph"/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A10B56" w:rsidRDefault="00AB0612" w:rsidP="00FE5A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A10B56">
        <w:rPr>
          <w:rFonts w:ascii="Verdana" w:hAnsi="Verdana"/>
          <w:color w:val="08044A"/>
          <w:sz w:val="18"/>
          <w:szCs w:val="18"/>
          <w:shd w:val="clear" w:color="auto" w:fill="FFFFFF"/>
        </w:rPr>
        <w:t>Hewlett Packard Enterprise</w:t>
      </w:r>
    </w:p>
    <w:p w:rsidR="005F605A" w:rsidRPr="00A10B56" w:rsidRDefault="005F605A" w:rsidP="00FE5A44">
      <w:pPr>
        <w:pStyle w:val="ListParagraph"/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AB0612" w:rsidRPr="00F75E7C" w:rsidRDefault="00AB0612" w:rsidP="00FE5A44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29t</w:t>
      </w:r>
      <w:r w:rsidR="00A10B56">
        <w:rPr>
          <w:rFonts w:ascii="Verdana" w:hAnsi="Verdana"/>
          <w:color w:val="08044A"/>
          <w:sz w:val="18"/>
          <w:szCs w:val="18"/>
          <w:shd w:val="clear" w:color="auto" w:fill="FFFFFF"/>
        </w:rPr>
        <w:t>h April 2010 till 18th Dec 2015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Bangalore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>, India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.</w:t>
      </w:r>
      <w:proofErr w:type="gramEnd"/>
    </w:p>
    <w:p w:rsidR="00AB0612" w:rsidRPr="00F75E7C" w:rsidRDefault="00AB0612" w:rsidP="00FE5A44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AB0612" w:rsidRDefault="0039672C" w:rsidP="00FE5A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  <w:hyperlink r:id="rId6" w:tgtFrame="_blank" w:tooltip="Learn more about this title" w:history="1">
        <w:r w:rsidR="00AB0612" w:rsidRPr="00ED1C9F">
          <w:rPr>
            <w:rFonts w:ascii="Verdana" w:hAnsi="Verdana"/>
            <w:color w:val="08044A"/>
            <w:sz w:val="18"/>
            <w:szCs w:val="18"/>
            <w:u w:val="single"/>
            <w:shd w:val="clear" w:color="auto" w:fill="FFFFFF"/>
          </w:rPr>
          <w:t>Sales Compensation Analyst</w:t>
        </w:r>
      </w:hyperlink>
      <w:r w:rsidR="00AB0612" w:rsidRPr="00ED1C9F">
        <w:rPr>
          <w:rFonts w:ascii="Verdana" w:hAnsi="Verdana"/>
          <w:color w:val="08044A"/>
          <w:sz w:val="18"/>
          <w:szCs w:val="18"/>
          <w:u w:val="single"/>
          <w:shd w:val="clear" w:color="auto" w:fill="FFFFFF"/>
        </w:rPr>
        <w:t xml:space="preserve"> At Hewlett Packard Enterprise</w:t>
      </w:r>
      <w:r w:rsidR="00AB0612" w:rsidRPr="00ED1C9F">
        <w:rPr>
          <w:rFonts w:ascii="Verdana" w:hAnsi="Verdana"/>
          <w:color w:val="08044A"/>
          <w:sz w:val="18"/>
          <w:szCs w:val="18"/>
          <w:shd w:val="clear" w:color="auto" w:fill="FFFFFF"/>
        </w:rPr>
        <w:t>:</w:t>
      </w:r>
    </w:p>
    <w:p w:rsidR="00FE5A44" w:rsidRDefault="00FE5A44" w:rsidP="00FE5A44">
      <w:pPr>
        <w:pStyle w:val="ListParagraph"/>
        <w:shd w:val="clear" w:color="auto" w:fill="FFFFFF"/>
        <w:spacing w:after="0" w:line="240" w:lineRule="auto"/>
        <w:ind w:left="360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FE5A44" w:rsidRPr="00FE5A44" w:rsidRDefault="00FE5A44" w:rsidP="00FE5A44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 w:rsidRPr="00FE5A44">
        <w:rPr>
          <w:rFonts w:ascii="Verdana" w:hAnsi="Verdana"/>
          <w:color w:val="08044A"/>
          <w:sz w:val="18"/>
          <w:szCs w:val="18"/>
          <w:shd w:val="clear" w:color="auto" w:fill="FFFFFF"/>
        </w:rPr>
        <w:t>April 2010- April 2013 – (3 years) Bengaluru Area, India.</w:t>
      </w:r>
      <w:proofErr w:type="gramEnd"/>
    </w:p>
    <w:p w:rsidR="00FE5A44" w:rsidRDefault="00FE5A44" w:rsidP="00FE5A44">
      <w:pPr>
        <w:pStyle w:val="ListParagraph"/>
        <w:shd w:val="clear" w:color="auto" w:fill="FFFFFF"/>
        <w:spacing w:after="0" w:line="240" w:lineRule="auto"/>
        <w:ind w:left="360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:-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I was a core member of HP’s Internal CRM team we have worked together &amp; prepared Internal CRM for HP, MYNCRF with the help of Duns &amp; Bradsheet we use to track the New Customers acquired by HP &amp; create New Customer database so our Internal reps can do the business with them &amp; We as Sales Operations Analyst use to release their Sales Compensation.</w:t>
      </w:r>
    </w:p>
    <w:p w:rsidR="0053689F" w:rsidRPr="0053689F" w:rsidRDefault="0053689F" w:rsidP="0053689F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AB0612" w:rsidRDefault="00AB0612" w:rsidP="005F605A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FE5A44" w:rsidRDefault="00FE5A44" w:rsidP="005F605A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8A1AC8" w:rsidRDefault="008A1AC8" w:rsidP="005F605A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8A1AC8" w:rsidRPr="00F75E7C" w:rsidRDefault="008A1AC8" w:rsidP="005F605A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AB0612" w:rsidRPr="00ED1C9F" w:rsidRDefault="00E45B75" w:rsidP="00FE5A4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u w:val="single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u w:val="single"/>
          <w:shd w:val="clear" w:color="auto" w:fill="FFFFFF"/>
        </w:rPr>
        <w:lastRenderedPageBreak/>
        <w:t>Team Lead</w:t>
      </w:r>
      <w:r w:rsidR="00AB0612" w:rsidRPr="00ED1C9F">
        <w:rPr>
          <w:rFonts w:ascii="Verdana" w:hAnsi="Verdana"/>
          <w:color w:val="08044A"/>
          <w:sz w:val="18"/>
          <w:szCs w:val="18"/>
          <w:u w:val="single"/>
          <w:shd w:val="clear" w:color="auto" w:fill="FFFFFF"/>
        </w:rPr>
        <w:t xml:space="preserve"> at Hewlett Packard Enterprise:</w:t>
      </w:r>
    </w:p>
    <w:p w:rsidR="00AB0612" w:rsidRDefault="00AB0612" w:rsidP="00FE5A44">
      <w:pPr>
        <w:shd w:val="clear" w:color="auto" w:fill="FFFFFF"/>
        <w:spacing w:after="0" w:line="240" w:lineRule="auto"/>
        <w:jc w:val="both"/>
        <w:outlineLvl w:val="3"/>
        <w:rPr>
          <w:rFonts w:ascii="Verdana" w:hAnsi="Verdana"/>
          <w:color w:val="08044A"/>
          <w:sz w:val="18"/>
          <w:szCs w:val="18"/>
          <w:u w:val="single"/>
          <w:shd w:val="clear" w:color="auto" w:fill="FFFFFF"/>
        </w:rPr>
      </w:pPr>
    </w:p>
    <w:p w:rsidR="00AB0612" w:rsidRDefault="00AB0612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May 2013- Dec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>2015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– (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2 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years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8 months</w:t>
      </w:r>
      <w:r w:rsidRPr="00F75E7C">
        <w:rPr>
          <w:rFonts w:ascii="Verdana" w:hAnsi="Verdana"/>
          <w:color w:val="08044A"/>
          <w:sz w:val="18"/>
          <w:szCs w:val="18"/>
          <w:shd w:val="clear" w:color="auto" w:fill="FFFFFF"/>
        </w:rPr>
        <w:t>) Bengaluru Area, India.</w:t>
      </w:r>
      <w:proofErr w:type="gramEnd"/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:-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I was AMS Region Lead</w:t>
      </w:r>
      <w:r w:rsidR="0043038D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for Salesforce (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>S</w:t>
      </w:r>
      <w:r w:rsidR="0043038D">
        <w:rPr>
          <w:rFonts w:ascii="Verdana" w:hAnsi="Verdana"/>
          <w:color w:val="08044A"/>
          <w:sz w:val="18"/>
          <w:szCs w:val="18"/>
          <w:shd w:val="clear" w:color="auto" w:fill="FFFFFF"/>
        </w:rPr>
        <w:t>ales Operations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>)</w:t>
      </w: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I use to handle team along with SFDC process.</w:t>
      </w: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I got an opportunity to represent Sales Opera</w:t>
      </w:r>
      <w:r w:rsidR="003508E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tions Globally i was the core member of </w:t>
      </w:r>
      <w:proofErr w:type="spellStart"/>
      <w:r w:rsidR="003508EA">
        <w:rPr>
          <w:rFonts w:ascii="Verdana" w:hAnsi="Verdana"/>
          <w:color w:val="08044A"/>
          <w:sz w:val="18"/>
          <w:szCs w:val="18"/>
          <w:shd w:val="clear" w:color="auto" w:fill="FFFFFF"/>
        </w:rPr>
        <w:t>Apttus</w:t>
      </w:r>
      <w:proofErr w:type="spellEnd"/>
      <w:r w:rsidR="003508E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team which was set up to reduce average size of touch points &amp; improve SLA overall.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</w:p>
    <w:p w:rsidR="0039672C" w:rsidRDefault="0039672C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Configure Price &amp; Quote process use to consume 24 business hours before implementation of this project wherein post implementation 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its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reduced to 8 business hrs. which helped us Customer Satisfaction &amp; Revenue generation.</w:t>
      </w:r>
      <w:bookmarkStart w:id="0" w:name="_GoBack"/>
      <w:bookmarkEnd w:id="0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</w:p>
    <w:p w:rsidR="0053689F" w:rsidRDefault="0053689F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3508EA" w:rsidRDefault="00E3775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Project:</w:t>
      </w:r>
      <w:r w:rsidR="003508E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Sales Transformation (Sales Operations)</w:t>
      </w:r>
    </w:p>
    <w:p w:rsidR="003508EA" w:rsidRDefault="003508EA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I have implemented OAE (Automatic Assignment Engine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) :</w:t>
      </w:r>
      <w:proofErr w:type="gramEnd"/>
      <w:r w:rsidR="0043038D">
        <w:rPr>
          <w:rFonts w:ascii="Verdana" w:hAnsi="Verdana"/>
          <w:color w:val="08044A"/>
          <w:sz w:val="18"/>
          <w:szCs w:val="18"/>
          <w:shd w:val="clear" w:color="auto" w:fill="FFFFFF"/>
        </w:rPr>
        <w:t>-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We have created 265 skills sets &amp; assigned</w:t>
      </w:r>
      <w:r w:rsidR="0043038D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150 individuals 50 each region (AMS, EMA &amp; APJ) We have enabled access to the team </w:t>
      </w:r>
      <w:r w:rsidR="00E37751">
        <w:rPr>
          <w:rFonts w:ascii="Verdana" w:hAnsi="Verdana"/>
          <w:color w:val="08044A"/>
          <w:sz w:val="18"/>
          <w:szCs w:val="18"/>
          <w:shd w:val="clear" w:color="auto" w:fill="FFFFFF"/>
        </w:rPr>
        <w:t>members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&amp;</w:t>
      </w:r>
      <w:r w:rsidR="0043038D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leads so they can make available &amp; unavailable based on Time Management meantime Salesforce OAE will start assigning cases (Requests) in backend it will do check available Headcounts &amp; inflow of the cases along with evaluating their skillset.</w:t>
      </w:r>
    </w:p>
    <w:p w:rsidR="0043038D" w:rsidRPr="00F75E7C" w:rsidRDefault="0043038D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Project outcome was we have salved 12 hrs. 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per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day which use to get spend in manual work allocation. It became the Yellow P</w:t>
      </w:r>
    </w:p>
    <w:p w:rsidR="00AB0612" w:rsidRPr="00C34783" w:rsidRDefault="00AB0612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AB0612" w:rsidRDefault="00AB0612" w:rsidP="00FE5A44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8C379A">
        <w:rPr>
          <w:rFonts w:ascii="Verdana" w:hAnsi="Verdana"/>
          <w:color w:val="08044A"/>
          <w:sz w:val="18"/>
          <w:szCs w:val="18"/>
          <w:shd w:val="clear" w:color="auto" w:fill="FFFFFF"/>
        </w:rPr>
        <w:t>TATA SKY, Bangalore Corporate Office: 21-Dec-2015 till 15-Jul-2016.</w:t>
      </w:r>
    </w:p>
    <w:p w:rsidR="0043038D" w:rsidRDefault="0043038D" w:rsidP="00FE5A44">
      <w:p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:-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Business Analyst (Salesforce) Tata Sky is Direct to home Services provider.</w:t>
      </w:r>
    </w:p>
    <w:p w:rsidR="0043038D" w:rsidRDefault="0043038D" w:rsidP="00FE5A44">
      <w:pPr>
        <w:spacing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They are using Siebel CRM &amp; its 10</w:t>
      </w:r>
      <w:r w:rsidRPr="0043038D">
        <w:rPr>
          <w:rFonts w:ascii="Verdana" w:hAnsi="Verdana"/>
          <w:color w:val="08044A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Year Anniversary they decided to opt for Salesforce as CRM platform as was the first before who hired to start working on AS IS process to prepared Blueprint however I have submitted the same with 6 months. Management couldn’t </w:t>
      </w:r>
      <w:r w:rsidR="0005022B">
        <w:rPr>
          <w:rFonts w:ascii="Verdana" w:hAnsi="Verdana"/>
          <w:color w:val="08044A"/>
          <w:sz w:val="18"/>
          <w:szCs w:val="18"/>
          <w:shd w:val="clear" w:color="auto" w:fill="FFFFFF"/>
        </w:rPr>
        <w:t>decide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to move forward with Salesforce as People acceptance was </w:t>
      </w:r>
      <w:r w:rsidR="0005022B">
        <w:rPr>
          <w:rFonts w:ascii="Verdana" w:hAnsi="Verdana"/>
          <w:color w:val="08044A"/>
          <w:sz w:val="18"/>
          <w:szCs w:val="18"/>
          <w:shd w:val="clear" w:color="auto" w:fill="FFFFFF"/>
        </w:rPr>
        <w:t>minimal &amp; they decide to continue legacy system of Siebel.</w:t>
      </w:r>
    </w:p>
    <w:p w:rsidR="00D97698" w:rsidRPr="005F605A" w:rsidRDefault="00E45B75" w:rsidP="00FE5A4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Assistant Manager Sales Operations </w:t>
      </w:r>
      <w:r w:rsidR="00D97698"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>at Concentrix</w:t>
      </w:r>
      <w:r w:rsidR="005B4D53"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Technologies</w:t>
      </w:r>
      <w:r w:rsidR="00D97698"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>, Bangalore:</w:t>
      </w:r>
    </w:p>
    <w:p w:rsidR="00D97698" w:rsidRDefault="00D97698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D97698" w:rsidRDefault="00E45B75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Effective 30 Sep 2016 till 30</w:t>
      </w:r>
      <w:r w:rsidRPr="00E45B75">
        <w:rPr>
          <w:rFonts w:ascii="Verdana" w:hAnsi="Verdana"/>
          <w:color w:val="08044A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July 2020</w:t>
      </w:r>
      <w:r w:rsidR="00D97698">
        <w:rPr>
          <w:rFonts w:ascii="Verdana" w:hAnsi="Verdana"/>
          <w:color w:val="08044A"/>
          <w:sz w:val="18"/>
          <w:szCs w:val="18"/>
          <w:shd w:val="clear" w:color="auto" w:fill="FFFFFF"/>
        </w:rPr>
        <w:t>.</w:t>
      </w:r>
    </w:p>
    <w:p w:rsid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Responsibilities:-</w:t>
      </w:r>
    </w:p>
    <w:p w:rsid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Salesforce CRM Lead for Level 1 Support: I was leading as team for client VMware for Business Application Support Level 1.</w:t>
      </w:r>
    </w:p>
    <w:p w:rsid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Project: VMStar: My team use to handle Level support request for Worldwide Sales Operations.</w:t>
      </w:r>
    </w:p>
    <w:p w:rsid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We use to take care all Level 1 support queue.</w:t>
      </w:r>
    </w:p>
    <w:p w:rsid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B4D53" w:rsidRDefault="005B4D53" w:rsidP="00FE5A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 w:rsidRPr="0004658F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Recent Change: -</w:t>
      </w:r>
    </w:p>
    <w:p w:rsidR="005B4D53" w:rsidRDefault="005B4D53" w:rsidP="00FE5A44">
      <w:pPr>
        <w:spacing w:line="240" w:lineRule="auto"/>
        <w:jc w:val="both"/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 xml:space="preserve">Lead </w:t>
      </w:r>
      <w:r w:rsidR="0005022B"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 xml:space="preserve">Salesforce Administrator </w:t>
      </w:r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>at Magnasoft India Private Limited 3</w:t>
      </w:r>
      <w:r w:rsidRPr="005B4D53">
        <w:rPr>
          <w:rFonts w:ascii="Verdana" w:hAnsi="Verdana"/>
          <w:color w:val="08044A"/>
          <w:sz w:val="20"/>
          <w:szCs w:val="20"/>
          <w:u w:val="single"/>
          <w:shd w:val="clear" w:color="auto" w:fill="FFFFFF"/>
          <w:vertAlign w:val="superscript"/>
        </w:rPr>
        <w:t>rd</w:t>
      </w:r>
      <w:r>
        <w:rPr>
          <w:rFonts w:ascii="Verdana" w:hAnsi="Verdana"/>
          <w:color w:val="08044A"/>
          <w:sz w:val="20"/>
          <w:szCs w:val="20"/>
          <w:u w:val="single"/>
          <w:shd w:val="clear" w:color="auto" w:fill="FFFFFF"/>
        </w:rPr>
        <w:t xml:space="preserve"> Aug 2020 till date</w:t>
      </w:r>
    </w:p>
    <w:p w:rsid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05022B"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Responsibilities:-</w:t>
      </w:r>
      <w:r w:rsidR="00FE5A44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r w:rsidRPr="0005022B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</w:p>
    <w:p w:rsidR="00DF4BA3" w:rsidRDefault="00DF4BA3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Sales Operations: Driving the Sales Transformation Project as Lead- Salesforce Administrator.</w:t>
      </w:r>
    </w:p>
    <w:p w:rsidR="00DF4BA3" w:rsidRDefault="00DF4BA3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Currently doing AS IS process for mapping the current process into the Salesforce.</w:t>
      </w:r>
    </w:p>
    <w:p w:rsidR="00DF4BA3" w:rsidRDefault="00DF4BA3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Setting </w:t>
      </w:r>
      <w:r w:rsidR="001602E0">
        <w:rPr>
          <w:rFonts w:ascii="Verdana" w:hAnsi="Verdana"/>
          <w:color w:val="08044A"/>
          <w:sz w:val="18"/>
          <w:szCs w:val="18"/>
          <w:shd w:val="clear" w:color="auto" w:fill="FFFFFF"/>
        </w:rPr>
        <w:t>up Role Hierarchy, Profiles &amp; Permission Sets.</w:t>
      </w:r>
      <w:proofErr w:type="gramEnd"/>
      <w:r w:rsidR="001602E0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gramStart"/>
      <w:r w:rsidR="001602E0">
        <w:rPr>
          <w:rFonts w:ascii="Verdana" w:hAnsi="Verdana"/>
          <w:color w:val="08044A"/>
          <w:sz w:val="18"/>
          <w:szCs w:val="18"/>
          <w:shd w:val="clear" w:color="auto" w:fill="FFFFFF"/>
        </w:rPr>
        <w:t>Setting up Users.</w:t>
      </w:r>
      <w:proofErr w:type="gramEnd"/>
      <w:r w:rsidR="001602E0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</w:p>
    <w:p w:rsidR="001602E0" w:rsidRDefault="001602E0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Security setup (OWD, Sharing Rules, Object &amp; Field level Security).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Approval Process.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Workflows.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Email Templates. 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Page </w:t>
      </w:r>
      <w:proofErr w:type="spell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Lauouts</w:t>
      </w:r>
      <w:proofErr w:type="spell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</w:p>
    <w:p w:rsidR="001602E0" w:rsidRDefault="001602E0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Setting up Reports &amp; Dashboards.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Creation of Custom Apps, Objects, Fields &amp; relationships.</w:t>
      </w:r>
    </w:p>
    <w:p w:rsidR="001602E0" w:rsidRDefault="001602E0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Testing functionalities in Sandbox (Test Environment).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Login issues of Users.</w:t>
      </w:r>
    </w:p>
    <w:p w:rsidR="00355DB1" w:rsidRDefault="00355DB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Preparing Process Documentation.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Training manual.</w:t>
      </w:r>
      <w:proofErr w:type="gramEnd"/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</w:p>
    <w:p w:rsidR="00355DB1" w:rsidRDefault="00355DB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Driving UAT (User Acceptance Testing).</w:t>
      </w:r>
      <w:proofErr w:type="gramEnd"/>
    </w:p>
    <w:p w:rsidR="00355DB1" w:rsidRDefault="00355DB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Process Improvement: - Handling Enhancements to improvise process.</w:t>
      </w:r>
    </w:p>
    <w:p w:rsidR="00355DB1" w:rsidRDefault="00355DB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Identifying scope &amp; area for driving automation.</w:t>
      </w:r>
      <w:proofErr w:type="gramEnd"/>
    </w:p>
    <w:p w:rsidR="00355DB1" w:rsidRDefault="00355DB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Daily Connects with Sales team.</w:t>
      </w:r>
    </w:p>
    <w:p w:rsidR="00355DB1" w:rsidRDefault="00355DB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355DB1" w:rsidRDefault="00355DB1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1602E0" w:rsidRDefault="001602E0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lastRenderedPageBreak/>
        <w:t xml:space="preserve">Tools: Data loader. Workbench. </w:t>
      </w:r>
      <w:proofErr w:type="gramStart"/>
      <w:r>
        <w:rPr>
          <w:rFonts w:ascii="Verdana" w:hAnsi="Verdana"/>
          <w:color w:val="08044A"/>
          <w:sz w:val="18"/>
          <w:szCs w:val="18"/>
          <w:shd w:val="clear" w:color="auto" w:fill="FFFFFF"/>
        </w:rPr>
        <w:t>Sandbox.</w:t>
      </w:r>
      <w:proofErr w:type="gramEnd"/>
    </w:p>
    <w:p w:rsidR="00DF4BA3" w:rsidRDefault="00DF4BA3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</w:t>
      </w:r>
    </w:p>
    <w:p w:rsidR="0005022B" w:rsidRPr="0005022B" w:rsidRDefault="0005022B" w:rsidP="00FE5A44">
      <w:pPr>
        <w:shd w:val="clear" w:color="auto" w:fill="FFFFFF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B4D53" w:rsidRDefault="005B4D53" w:rsidP="00FE5A44">
      <w:pPr>
        <w:spacing w:line="240" w:lineRule="auto"/>
        <w:jc w:val="both"/>
        <w:rPr>
          <w:rFonts w:ascii="Verdana" w:eastAsia="Verdana" w:hAnsi="Verdana" w:cs="Verdana"/>
          <w:color w:val="08044A"/>
          <w:sz w:val="20"/>
          <w:u w:val="single"/>
          <w:shd w:val="clear" w:color="auto" w:fill="FFFFFF"/>
        </w:rPr>
      </w:pPr>
      <w:r w:rsidRPr="00F85A2C">
        <w:rPr>
          <w:rFonts w:ascii="Verdana" w:eastAsia="Verdana" w:hAnsi="Verdana" w:cs="Verdana"/>
          <w:b/>
          <w:bCs/>
          <w:color w:val="08044A"/>
          <w:sz w:val="20"/>
          <w:u w:val="single"/>
          <w:shd w:val="clear" w:color="auto" w:fill="FFFFFF"/>
        </w:rPr>
        <w:t>Certifications</w:t>
      </w:r>
      <w:r>
        <w:rPr>
          <w:rFonts w:ascii="Verdana" w:eastAsia="Verdana" w:hAnsi="Verdana" w:cs="Verdana"/>
          <w:color w:val="08044A"/>
          <w:sz w:val="20"/>
          <w:u w:val="single"/>
          <w:shd w:val="clear" w:color="auto" w:fill="FFFFFF"/>
        </w:rPr>
        <w:t>:</w:t>
      </w:r>
    </w:p>
    <w:p w:rsidR="005B4D53" w:rsidRDefault="00FE5A44" w:rsidP="00FE5A44">
      <w:p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QUOTE–TO–CASH </w:t>
      </w:r>
      <w:r w:rsidR="005B4D53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Certified by </w:t>
      </w:r>
      <w:r w:rsidR="005B4D53" w:rsidRPr="00F85A2C">
        <w:rPr>
          <w:rFonts w:ascii="Verdana" w:eastAsia="Verdana" w:hAnsi="Verdana" w:cs="Verdana"/>
          <w:b/>
          <w:bCs/>
          <w:color w:val="08044A"/>
          <w:sz w:val="20"/>
          <w:shd w:val="clear" w:color="auto" w:fill="FFFFFF"/>
        </w:rPr>
        <w:t>APTTUS</w:t>
      </w:r>
    </w:p>
    <w:p w:rsidR="005B4D53" w:rsidRDefault="005B4D53" w:rsidP="00FE5A44">
      <w:pPr>
        <w:spacing w:line="240" w:lineRule="auto"/>
        <w:jc w:val="both"/>
        <w:rPr>
          <w:rFonts w:ascii="Verdana" w:eastAsia="Verdana" w:hAnsi="Verdana" w:cs="Verdana"/>
          <w:color w:val="08044A"/>
          <w:sz w:val="20"/>
          <w:u w:val="single"/>
          <w:shd w:val="clear" w:color="auto" w:fill="FFFFFF"/>
        </w:rPr>
      </w:pPr>
      <w:r>
        <w:object w:dxaOrig="3644" w:dyaOrig="1174">
          <v:rect id="rectole0000000000" o:spid="_x0000_i1025" style="width:182.25pt;height:58.5pt" o:ole="" o:preferrelative="t" stroked="f">
            <v:imagedata r:id="rId7" o:title=""/>
          </v:rect>
          <o:OLEObject Type="Embed" ProgID="StaticMetafile" ShapeID="rectole0000000000" DrawAspect="Content" ObjectID="_1668889445" r:id="rId8"/>
        </w:object>
      </w:r>
    </w:p>
    <w:p w:rsidR="005B4D53" w:rsidRDefault="005B4D53" w:rsidP="00FE5A44">
      <w:p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r w:rsidRPr="00F85A2C">
        <w:rPr>
          <w:rFonts w:ascii="Verdana" w:eastAsia="Verdana" w:hAnsi="Verdana" w:cs="Verdana"/>
          <w:b/>
          <w:bCs/>
          <w:color w:val="08044A"/>
          <w:sz w:val="20"/>
          <w:shd w:val="clear" w:color="auto" w:fill="FFFFFF"/>
        </w:rPr>
        <w:t>Salesforce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Admin (201) Certified by Sales Force.</w:t>
      </w:r>
    </w:p>
    <w:p w:rsidR="005B4D53" w:rsidRDefault="005B4D53" w:rsidP="00FE5A44">
      <w:p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r>
        <w:object w:dxaOrig="4910" w:dyaOrig="1382">
          <v:rect id="rectole0000000001" o:spid="_x0000_i1026" style="width:120.75pt;height:60pt" o:ole="" o:preferrelative="t" stroked="f">
            <v:imagedata r:id="rId9" o:title=""/>
          </v:rect>
          <o:OLEObject Type="Embed" ProgID="StaticMetafile" ShapeID="rectole0000000001" DrawAspect="Content" ObjectID="_1668889446" r:id="rId10"/>
        </w:object>
      </w:r>
    </w:p>
    <w:p w:rsidR="005B4D53" w:rsidRDefault="005B4D53" w:rsidP="00FE5A44">
      <w:pPr>
        <w:spacing w:before="40" w:after="40" w:line="240" w:lineRule="auto"/>
        <w:jc w:val="both"/>
        <w:rPr>
          <w:rFonts w:ascii="Verdana" w:eastAsia="Verdana" w:hAnsi="Verdana" w:cs="Verdana"/>
          <w:color w:val="08044A"/>
          <w:sz w:val="18"/>
          <w:shd w:val="clear" w:color="auto" w:fill="FFFFFF"/>
        </w:rPr>
      </w:pPr>
    </w:p>
    <w:p w:rsidR="005B4D53" w:rsidRDefault="005B4D53" w:rsidP="00FE5A44">
      <w:pPr>
        <w:spacing w:before="40" w:after="40" w:line="240" w:lineRule="auto"/>
        <w:jc w:val="both"/>
        <w:rPr>
          <w:rFonts w:ascii="Verdana" w:eastAsia="Verdana" w:hAnsi="Verdana" w:cs="Verdana"/>
          <w:color w:val="08044A"/>
          <w:sz w:val="18"/>
          <w:shd w:val="clear" w:color="auto" w:fill="FFFFFF"/>
        </w:rPr>
      </w:pPr>
      <w:proofErr w:type="gramStart"/>
      <w:r>
        <w:rPr>
          <w:rFonts w:ascii="Verdana" w:eastAsia="Verdana" w:hAnsi="Verdana" w:cs="Verdana"/>
          <w:color w:val="08044A"/>
          <w:sz w:val="18"/>
          <w:shd w:val="clear" w:color="auto" w:fill="FFFFFF"/>
        </w:rPr>
        <w:t>"Salesforce Certification Number # 9021911 ".</w:t>
      </w:r>
      <w:proofErr w:type="gramEnd"/>
    </w:p>
    <w:p w:rsidR="005B4D53" w:rsidRDefault="005B4D53" w:rsidP="00FE5A44">
      <w:pPr>
        <w:spacing w:before="40" w:after="40" w:line="240" w:lineRule="auto"/>
        <w:jc w:val="both"/>
        <w:rPr>
          <w:rFonts w:ascii="Verdana" w:eastAsia="Verdana" w:hAnsi="Verdana" w:cs="Verdana"/>
          <w:color w:val="08044A"/>
          <w:sz w:val="18"/>
          <w:shd w:val="clear" w:color="auto" w:fill="FFFFFF"/>
        </w:rPr>
      </w:pPr>
    </w:p>
    <w:p w:rsidR="005B4D53" w:rsidRPr="00BE2E38" w:rsidRDefault="005B4D53" w:rsidP="00FE5A4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F85A2C">
        <w:rPr>
          <w:rFonts w:ascii="Verdana" w:eastAsia="Verdana" w:hAnsi="Verdana" w:cs="Verdana"/>
          <w:b/>
          <w:bCs/>
          <w:color w:val="08044A"/>
          <w:sz w:val="20"/>
          <w:shd w:val="clear" w:color="auto" w:fill="FFFFFF"/>
        </w:rPr>
        <w:t>Marketo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Foundation by </w:t>
      </w:r>
      <w:proofErr w:type="spellStart"/>
      <w:r w:rsidRPr="00F85A2C">
        <w:rPr>
          <w:rFonts w:ascii="Verdana" w:eastAsia="Verdana" w:hAnsi="Verdana" w:cs="Verdana"/>
          <w:b/>
          <w:bCs/>
          <w:color w:val="08044A"/>
          <w:sz w:val="20"/>
          <w:shd w:val="clear" w:color="auto" w:fill="FFFFFF"/>
        </w:rPr>
        <w:t>Udemy</w:t>
      </w:r>
      <w:proofErr w:type="spellEnd"/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Default="005B4D53" w:rsidP="00FE5A44">
      <w:pPr>
        <w:pStyle w:val="ListParagraph"/>
        <w:spacing w:line="240" w:lineRule="auto"/>
        <w:jc w:val="both"/>
        <w:rPr>
          <w:rFonts w:ascii="Verdana" w:eastAsia="Verdana" w:hAnsi="Verdana" w:cs="Verdana"/>
          <w:color w:val="08044A"/>
          <w:sz w:val="20"/>
          <w:u w:val="single"/>
          <w:shd w:val="clear" w:color="auto" w:fill="FFFFFF"/>
        </w:rPr>
      </w:pPr>
    </w:p>
    <w:p w:rsidR="005B4D53" w:rsidRDefault="005B4D53" w:rsidP="00FE5A4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Verdana" w:eastAsia="Verdana" w:hAnsi="Verdana" w:cs="Verdana"/>
          <w:color w:val="08044A"/>
          <w:sz w:val="20"/>
          <w:u w:val="single"/>
          <w:shd w:val="clear" w:color="auto" w:fill="FFFFFF"/>
        </w:rPr>
      </w:pPr>
      <w:proofErr w:type="spellStart"/>
      <w:r w:rsidRPr="00F85A2C">
        <w:rPr>
          <w:rFonts w:ascii="Verdana" w:eastAsia="Verdana" w:hAnsi="Verdana" w:cs="Verdana"/>
          <w:b/>
          <w:bCs/>
          <w:color w:val="08044A"/>
          <w:sz w:val="20"/>
          <w:u w:val="single"/>
          <w:shd w:val="clear" w:color="auto" w:fill="FFFFFF"/>
        </w:rPr>
        <w:t>HubSpot</w:t>
      </w:r>
      <w:proofErr w:type="spellEnd"/>
      <w:r w:rsidRPr="00D44AB1">
        <w:rPr>
          <w:rFonts w:ascii="Verdana" w:eastAsia="Verdana" w:hAnsi="Verdana" w:cs="Verdana"/>
          <w:color w:val="08044A"/>
          <w:sz w:val="20"/>
          <w:u w:val="single"/>
          <w:shd w:val="clear" w:color="auto" w:fill="FFFFFF"/>
        </w:rPr>
        <w:t xml:space="preserve"> Certified</w:t>
      </w:r>
    </w:p>
    <w:p w:rsidR="005B4D53" w:rsidRPr="00BE2E38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Inbound Sales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Pr="00BE2E38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Growth Driven Design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Pr="00BE2E38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Content Marketing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Pr="00BE2E38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E-mail Marketing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Pr="00BE2E38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Inbound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Pr="00BE2E38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Contextual Marketing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Pr="00BE2E38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Frictionless Sales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Sales Software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Default="005B4D53" w:rsidP="00FE5A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proofErr w:type="spellStart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>HubSpot</w:t>
      </w:r>
      <w:proofErr w:type="spellEnd"/>
      <w:r w:rsidRPr="00BE2E38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 – S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ocial Media.</w:t>
      </w:r>
    </w:p>
    <w:p w:rsidR="005B4D53" w:rsidRPr="00F85A2C" w:rsidRDefault="005B4D53" w:rsidP="00FE5A44">
      <w:p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</w:p>
    <w:p w:rsidR="005B4D53" w:rsidRDefault="005B4D53" w:rsidP="00FE5A4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r w:rsidRPr="00F85A2C">
        <w:rPr>
          <w:rFonts w:ascii="Verdana" w:eastAsia="Verdana" w:hAnsi="Verdana" w:cs="Verdana"/>
          <w:b/>
          <w:bCs/>
          <w:color w:val="08044A"/>
          <w:sz w:val="20"/>
          <w:shd w:val="clear" w:color="auto" w:fill="FFFFFF"/>
        </w:rPr>
        <w:t>Drift</w:t>
      </w:r>
      <w:r w:rsidRPr="00F85A2C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– Conversational Marketing, Conversational Sales, </w:t>
      </w:r>
      <w:proofErr w:type="gramStart"/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Playbook</w:t>
      </w:r>
      <w:proofErr w:type="gramEnd"/>
      <w:r w:rsidR="00FE5A44"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5B4D53" w:rsidRPr="00F85A2C" w:rsidRDefault="005B4D53" w:rsidP="00FE5A4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eastAsia="Verdana" w:hAnsi="Verdana" w:cs="Verdana"/>
          <w:color w:val="08044A"/>
          <w:sz w:val="20"/>
          <w:shd w:val="clear" w:color="auto" w:fill="FFFFFF"/>
        </w:rPr>
      </w:pPr>
      <w:r w:rsidRPr="00F85A2C">
        <w:rPr>
          <w:rFonts w:ascii="Verdana" w:eastAsia="Verdana" w:hAnsi="Verdana" w:cs="Verdana"/>
          <w:b/>
          <w:bCs/>
          <w:color w:val="08044A"/>
          <w:sz w:val="20"/>
          <w:shd w:val="clear" w:color="auto" w:fill="FFFFFF"/>
        </w:rPr>
        <w:t>Google</w:t>
      </w:r>
      <w:r w:rsidR="00FE5A44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 Certified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– </w:t>
      </w:r>
      <w:r w:rsidRPr="00F85A2C">
        <w:rPr>
          <w:rFonts w:ascii="Verdana" w:eastAsia="Verdana" w:hAnsi="Verdana" w:cs="Verdana"/>
          <w:color w:val="08044A"/>
          <w:sz w:val="20"/>
          <w:shd w:val="clear" w:color="auto" w:fill="FFFFFF"/>
        </w:rPr>
        <w:t xml:space="preserve">Analytics Individual Qualification </w:t>
      </w:r>
      <w:r>
        <w:rPr>
          <w:rFonts w:ascii="Verdana" w:eastAsia="Verdana" w:hAnsi="Verdana" w:cs="Verdana"/>
          <w:color w:val="08044A"/>
          <w:sz w:val="20"/>
          <w:shd w:val="clear" w:color="auto" w:fill="FFFFFF"/>
        </w:rPr>
        <w:t>&amp; Campaign Manager</w:t>
      </w:r>
      <w:r w:rsidR="00FE5A44">
        <w:rPr>
          <w:rFonts w:ascii="Verdana" w:eastAsia="Verdana" w:hAnsi="Verdana" w:cs="Verdana"/>
          <w:color w:val="08044A"/>
          <w:sz w:val="20"/>
          <w:shd w:val="clear" w:color="auto" w:fill="FFFFFF"/>
        </w:rPr>
        <w:t>.</w:t>
      </w:r>
    </w:p>
    <w:p w:rsidR="00AB0612" w:rsidRDefault="00AB0612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F605A" w:rsidRDefault="005F605A" w:rsidP="00FE5A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My Learning’s &amp; </w:t>
      </w:r>
      <w:r w:rsidR="00970A80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implementing </w:t>
      </w:r>
      <w:r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it through the </w:t>
      </w:r>
      <w:r w:rsidR="00970A80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best </w:t>
      </w:r>
      <w:r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use of </w:t>
      </w:r>
      <w:r w:rsidR="00FE5A44"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my </w:t>
      </w:r>
      <w:r w:rsidRPr="005F605A">
        <w:rPr>
          <w:rFonts w:ascii="Verdana" w:hAnsi="Verdana"/>
          <w:color w:val="08044A"/>
          <w:sz w:val="18"/>
          <w:szCs w:val="18"/>
          <w:shd w:val="clear" w:color="auto" w:fill="FFFFFF"/>
        </w:rPr>
        <w:t>Roles &amp; Responsibilities:-</w:t>
      </w: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     Ideation: Enabling people use technology for the benefit of their work so work becomes a joy ride.</w:t>
      </w: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1*1 Discussion: Setting 1*1 connects with each individual so we can enable them to achieve desired Individual goal.</w:t>
      </w: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Training: Scaling up resources to deliver the best.</w:t>
      </w: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5F605A" w:rsidRP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      Customer Satisfaction: Meeting the Client goal through providing the best </w:t>
      </w:r>
      <w:r w:rsidR="00970A80">
        <w:rPr>
          <w:rFonts w:ascii="Verdana" w:hAnsi="Verdana"/>
          <w:color w:val="08044A"/>
          <w:sz w:val="18"/>
          <w:szCs w:val="18"/>
          <w:shd w:val="clear" w:color="auto" w:fill="FFFFFF"/>
        </w:rPr>
        <w:t>service</w:t>
      </w:r>
      <w:r>
        <w:rPr>
          <w:rFonts w:ascii="Verdana" w:hAnsi="Verdana"/>
          <w:color w:val="08044A"/>
          <w:sz w:val="18"/>
          <w:szCs w:val="18"/>
          <w:shd w:val="clear" w:color="auto" w:fill="FFFFFF"/>
        </w:rPr>
        <w:t xml:space="preserve">. </w:t>
      </w:r>
    </w:p>
    <w:p w:rsidR="005F605A" w:rsidRDefault="005F605A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970A80" w:rsidRDefault="00970A80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KPI: Enabling Team to meet Key Performance Indicator consistently.</w:t>
      </w:r>
    </w:p>
    <w:p w:rsidR="00970A80" w:rsidRDefault="00970A80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p w:rsidR="00970A80" w:rsidRDefault="00970A80" w:rsidP="00FE5A4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  <w:r>
        <w:rPr>
          <w:rFonts w:ascii="Verdana" w:hAnsi="Verdana"/>
          <w:color w:val="08044A"/>
          <w:sz w:val="18"/>
          <w:szCs w:val="18"/>
          <w:shd w:val="clear" w:color="auto" w:fill="FFFFFF"/>
        </w:rPr>
        <w:t>People Management: Performing daily deliverables of meeting consistently.</w:t>
      </w:r>
    </w:p>
    <w:p w:rsidR="00970A80" w:rsidRPr="0054316D" w:rsidRDefault="00970A80" w:rsidP="005F605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Verdana" w:hAnsi="Verdana"/>
          <w:color w:val="08044A"/>
          <w:sz w:val="18"/>
          <w:szCs w:val="18"/>
          <w:shd w:val="clear" w:color="auto" w:fill="FFFFFF"/>
        </w:rPr>
      </w:pPr>
    </w:p>
    <w:sectPr w:rsidR="00970A80" w:rsidRPr="0054316D" w:rsidSect="0011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F6178B"/>
    <w:multiLevelType w:val="hybridMultilevel"/>
    <w:tmpl w:val="643494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6DE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D354C5"/>
    <w:multiLevelType w:val="hybridMultilevel"/>
    <w:tmpl w:val="8516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76853"/>
    <w:multiLevelType w:val="hybridMultilevel"/>
    <w:tmpl w:val="DCAA137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993348"/>
    <w:multiLevelType w:val="hybridMultilevel"/>
    <w:tmpl w:val="199E3C74"/>
    <w:lvl w:ilvl="0" w:tplc="89248CE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F18B3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2FB3E30"/>
    <w:multiLevelType w:val="hybridMultilevel"/>
    <w:tmpl w:val="DE1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8438A"/>
    <w:multiLevelType w:val="hybridMultilevel"/>
    <w:tmpl w:val="92F41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83D22"/>
    <w:multiLevelType w:val="hybridMultilevel"/>
    <w:tmpl w:val="E2E88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30456"/>
    <w:multiLevelType w:val="hybridMultilevel"/>
    <w:tmpl w:val="E01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97E20"/>
    <w:multiLevelType w:val="hybridMultilevel"/>
    <w:tmpl w:val="EA1E10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872C5"/>
    <w:multiLevelType w:val="hybridMultilevel"/>
    <w:tmpl w:val="93E8A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7B5806"/>
    <w:multiLevelType w:val="hybridMultilevel"/>
    <w:tmpl w:val="2B3E5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75ED6"/>
    <w:multiLevelType w:val="hybridMultilevel"/>
    <w:tmpl w:val="0352A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666B6"/>
    <w:multiLevelType w:val="hybridMultilevel"/>
    <w:tmpl w:val="D612EB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4"/>
  </w:num>
  <w:num w:numId="14">
    <w:abstractNumId w:val="4"/>
  </w:num>
  <w:num w:numId="15">
    <w:abstractNumId w:val="15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12"/>
    <w:rsid w:val="000172A4"/>
    <w:rsid w:val="0005022B"/>
    <w:rsid w:val="0006117A"/>
    <w:rsid w:val="00092567"/>
    <w:rsid w:val="00100C34"/>
    <w:rsid w:val="00124F35"/>
    <w:rsid w:val="001602E0"/>
    <w:rsid w:val="002547AE"/>
    <w:rsid w:val="002E5A9A"/>
    <w:rsid w:val="003508EA"/>
    <w:rsid w:val="00355DB1"/>
    <w:rsid w:val="00373581"/>
    <w:rsid w:val="0039672C"/>
    <w:rsid w:val="003C0EBB"/>
    <w:rsid w:val="003E1977"/>
    <w:rsid w:val="0043038D"/>
    <w:rsid w:val="0053689F"/>
    <w:rsid w:val="0054316D"/>
    <w:rsid w:val="00553033"/>
    <w:rsid w:val="005B4D53"/>
    <w:rsid w:val="005F605A"/>
    <w:rsid w:val="006824E1"/>
    <w:rsid w:val="008A1AC8"/>
    <w:rsid w:val="008C379A"/>
    <w:rsid w:val="008F0347"/>
    <w:rsid w:val="009333DE"/>
    <w:rsid w:val="00954F84"/>
    <w:rsid w:val="00970A80"/>
    <w:rsid w:val="00A10B56"/>
    <w:rsid w:val="00A6000C"/>
    <w:rsid w:val="00AB0612"/>
    <w:rsid w:val="00B717A2"/>
    <w:rsid w:val="00BB1DDF"/>
    <w:rsid w:val="00CF2A93"/>
    <w:rsid w:val="00D375F6"/>
    <w:rsid w:val="00D97698"/>
    <w:rsid w:val="00DF4BA3"/>
    <w:rsid w:val="00E37751"/>
    <w:rsid w:val="00E45B75"/>
    <w:rsid w:val="00E56F04"/>
    <w:rsid w:val="00FE5A44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1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12"/>
    <w:pPr>
      <w:ind w:left="720"/>
      <w:contextualSpacing/>
    </w:pPr>
  </w:style>
  <w:style w:type="paragraph" w:styleId="NoSpacing">
    <w:name w:val="No Spacing"/>
    <w:uiPriority w:val="1"/>
    <w:qFormat/>
    <w:rsid w:val="00AB06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33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61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612"/>
    <w:pPr>
      <w:ind w:left="720"/>
      <w:contextualSpacing/>
    </w:pPr>
  </w:style>
  <w:style w:type="paragraph" w:styleId="NoSpacing">
    <w:name w:val="No Spacing"/>
    <w:uiPriority w:val="1"/>
    <w:qFormat/>
    <w:rsid w:val="00AB06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3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title/pricing-analyst?trk=mprofile_titl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 Balaji M</dc:creator>
  <cp:lastModifiedBy>Mahesh Balaji M</cp:lastModifiedBy>
  <cp:revision>4</cp:revision>
  <dcterms:created xsi:type="dcterms:W3CDTF">2020-12-07T17:58:00Z</dcterms:created>
  <dcterms:modified xsi:type="dcterms:W3CDTF">2020-12-07T18:08:00Z</dcterms:modified>
</cp:coreProperties>
</file>