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393A" w14:textId="77FEC673" w:rsidR="009A75EE" w:rsidRPr="00294B65" w:rsidRDefault="009A75EE">
      <w:pPr>
        <w:rPr>
          <w:rFonts w:ascii="Garamond" w:hAnsi="Garamond"/>
        </w:rPr>
      </w:pPr>
    </w:p>
    <w:p w14:paraId="04101348" w14:textId="0CB17FF0" w:rsidR="009A75EE" w:rsidRPr="00294B65" w:rsidRDefault="009A75EE">
      <w:pPr>
        <w:rPr>
          <w:rFonts w:ascii="Garamond" w:hAnsi="Garamond"/>
          <w:b/>
          <w:bCs/>
          <w:sz w:val="32"/>
          <w:szCs w:val="32"/>
        </w:rPr>
      </w:pPr>
      <w:r w:rsidRPr="00294B65">
        <w:rPr>
          <w:rFonts w:ascii="Garamond" w:hAnsi="Garamond"/>
          <w:b/>
          <w:bCs/>
          <w:sz w:val="32"/>
          <w:szCs w:val="32"/>
        </w:rPr>
        <w:t xml:space="preserve">Profile Summary </w:t>
      </w:r>
    </w:p>
    <w:p w14:paraId="1085CA72" w14:textId="66F62403" w:rsidR="009A75EE" w:rsidRPr="00294B65" w:rsidRDefault="00DD6A44" w:rsidP="00651632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Biome"/>
          <w:sz w:val="28"/>
          <w:szCs w:val="28"/>
        </w:rPr>
      </w:pPr>
      <w:r w:rsidRPr="00294B65">
        <w:rPr>
          <w:rFonts w:ascii="Garamond" w:hAnsi="Garamond" w:cs="Biome"/>
          <w:sz w:val="28"/>
          <w:szCs w:val="28"/>
        </w:rPr>
        <w:t xml:space="preserve">Seasoned Product Manager with area of expertise in both B2B and B2C Market Segment. So far helped in realizing revenue of close to </w:t>
      </w:r>
      <w:r w:rsidRPr="00294B65">
        <w:rPr>
          <w:rFonts w:ascii="Garamond" w:hAnsi="Garamond" w:cs="Biome"/>
          <w:b/>
          <w:bCs/>
          <w:sz w:val="28"/>
          <w:szCs w:val="28"/>
        </w:rPr>
        <w:t xml:space="preserve">$100 Million </w:t>
      </w:r>
      <w:r w:rsidRPr="00294B65">
        <w:rPr>
          <w:rFonts w:ascii="Garamond" w:hAnsi="Garamond" w:cs="Biome"/>
          <w:sz w:val="28"/>
          <w:szCs w:val="28"/>
        </w:rPr>
        <w:t xml:space="preserve">for one of the largest </w:t>
      </w:r>
      <w:proofErr w:type="spellStart"/>
      <w:r w:rsidRPr="00294B65">
        <w:rPr>
          <w:rFonts w:ascii="Garamond" w:hAnsi="Garamond" w:cs="Biome"/>
          <w:sz w:val="28"/>
          <w:szCs w:val="28"/>
        </w:rPr>
        <w:t>Tyre</w:t>
      </w:r>
      <w:proofErr w:type="spellEnd"/>
      <w:r w:rsidRPr="00294B65">
        <w:rPr>
          <w:rFonts w:ascii="Garamond" w:hAnsi="Garamond" w:cs="Biome"/>
          <w:sz w:val="28"/>
          <w:szCs w:val="28"/>
        </w:rPr>
        <w:t xml:space="preserve"> Manufacturers across globe. Exceptional planning and implementational capabilities.</w:t>
      </w:r>
      <w:r w:rsidR="00651632" w:rsidRPr="00294B65">
        <w:rPr>
          <w:rFonts w:ascii="Garamond" w:hAnsi="Garamond" w:cs="Biome"/>
          <w:sz w:val="28"/>
          <w:szCs w:val="28"/>
        </w:rPr>
        <w:t xml:space="preserve"> </w:t>
      </w:r>
      <w:r w:rsidRPr="00294B65">
        <w:rPr>
          <w:rFonts w:ascii="Garamond" w:hAnsi="Garamond" w:cs="Biome"/>
          <w:sz w:val="28"/>
          <w:szCs w:val="28"/>
        </w:rPr>
        <w:t>Proven skills in Critical Data Analysis and having core expertise in taking the product from ideation/planning to maturity.</w:t>
      </w:r>
      <w:r w:rsidR="00651632" w:rsidRPr="00294B65">
        <w:rPr>
          <w:rFonts w:ascii="Garamond" w:hAnsi="Garamond" w:cs="Biome"/>
          <w:sz w:val="28"/>
          <w:szCs w:val="28"/>
        </w:rPr>
        <w:t xml:space="preserve"> </w:t>
      </w:r>
      <w:r w:rsidRPr="00294B65">
        <w:rPr>
          <w:rFonts w:ascii="Garamond" w:hAnsi="Garamond" w:cs="Biome"/>
          <w:sz w:val="28"/>
          <w:szCs w:val="28"/>
        </w:rPr>
        <w:t>Focus on Data Products including features like Data Migration, Data as a service, Data Visualization</w:t>
      </w:r>
      <w:r w:rsidR="00700089">
        <w:rPr>
          <w:rFonts w:ascii="Garamond" w:hAnsi="Garamond" w:cs="Biome"/>
          <w:sz w:val="28"/>
          <w:szCs w:val="28"/>
        </w:rPr>
        <w:t>, Data Management, ETL</w:t>
      </w:r>
      <w:r w:rsidRPr="00294B65">
        <w:rPr>
          <w:rFonts w:ascii="Garamond" w:hAnsi="Garamond" w:cs="Biome"/>
          <w:sz w:val="28"/>
          <w:szCs w:val="28"/>
        </w:rPr>
        <w:t xml:space="preserve"> and Machine learning models</w:t>
      </w:r>
      <w:r w:rsidR="00951FCF" w:rsidRPr="00294B65">
        <w:rPr>
          <w:rFonts w:ascii="Garamond" w:hAnsi="Garamond" w:cs="Biome"/>
          <w:sz w:val="28"/>
          <w:szCs w:val="28"/>
        </w:rPr>
        <w:t>.</w:t>
      </w:r>
    </w:p>
    <w:p w14:paraId="32E91C2D" w14:textId="77777777" w:rsidR="00951FCF" w:rsidRPr="00294B65" w:rsidRDefault="00951FCF" w:rsidP="00951FCF">
      <w:pPr>
        <w:rPr>
          <w:rFonts w:ascii="Garamond" w:hAnsi="Garamond" w:cs="Biome"/>
          <w:b/>
          <w:bCs/>
          <w:sz w:val="32"/>
          <w:szCs w:val="32"/>
        </w:rPr>
      </w:pPr>
    </w:p>
    <w:p w14:paraId="4B5CA590" w14:textId="27A9A9F0" w:rsidR="00951FCF" w:rsidRPr="00294B65" w:rsidRDefault="00951FCF" w:rsidP="00951FCF">
      <w:pPr>
        <w:rPr>
          <w:rFonts w:ascii="Garamond" w:hAnsi="Garamond" w:cs="Biome"/>
          <w:b/>
          <w:bCs/>
          <w:sz w:val="32"/>
          <w:szCs w:val="32"/>
        </w:rPr>
      </w:pPr>
      <w:r w:rsidRPr="00294B65">
        <w:rPr>
          <w:rFonts w:ascii="Garamond" w:hAnsi="Garamond" w:cs="Biome"/>
          <w:b/>
          <w:bCs/>
          <w:sz w:val="32"/>
          <w:szCs w:val="32"/>
        </w:rPr>
        <w:t xml:space="preserve">Professional Experience </w:t>
      </w:r>
    </w:p>
    <w:p w14:paraId="34D03135" w14:textId="54EFE6AC" w:rsidR="00951FCF" w:rsidRPr="00294B65" w:rsidRDefault="00951FCF" w:rsidP="00951FCF">
      <w:pPr>
        <w:rPr>
          <w:rFonts w:ascii="Garamond" w:hAnsi="Garamond" w:cs="Biome"/>
          <w:i/>
          <w:iCs/>
          <w:sz w:val="28"/>
          <w:szCs w:val="28"/>
        </w:rPr>
      </w:pPr>
      <w:r w:rsidRPr="00294B65">
        <w:rPr>
          <w:rFonts w:ascii="Garamond" w:hAnsi="Garamond" w:cs="Biome"/>
          <w:b/>
          <w:bCs/>
          <w:sz w:val="28"/>
          <w:szCs w:val="28"/>
        </w:rPr>
        <w:t xml:space="preserve">   Michelin, Product Manager      </w:t>
      </w:r>
      <w:r w:rsidRPr="00294B65">
        <w:rPr>
          <w:rFonts w:ascii="Garamond" w:hAnsi="Garamond" w:cs="Biome"/>
          <w:i/>
          <w:iCs/>
          <w:sz w:val="28"/>
          <w:szCs w:val="28"/>
        </w:rPr>
        <w:t>Sep 2018 – Present</w:t>
      </w:r>
    </w:p>
    <w:p w14:paraId="2AD00AD7" w14:textId="3AABAF9C" w:rsidR="00951FCF" w:rsidRPr="00294B65" w:rsidRDefault="00951FCF" w:rsidP="00951FCF">
      <w:pPr>
        <w:pStyle w:val="ListParagraph"/>
        <w:numPr>
          <w:ilvl w:val="0"/>
          <w:numId w:val="2"/>
        </w:numPr>
        <w:rPr>
          <w:rFonts w:ascii="Garamond" w:hAnsi="Garamond" w:cs="Biome"/>
          <w:sz w:val="28"/>
          <w:szCs w:val="28"/>
        </w:rPr>
      </w:pPr>
      <w:r w:rsidRPr="00294B65">
        <w:rPr>
          <w:rFonts w:ascii="Garamond" w:hAnsi="Garamond" w:cs="Biome"/>
          <w:sz w:val="28"/>
          <w:szCs w:val="28"/>
        </w:rPr>
        <w:t>Defined Product Strategy, Roadmap and their execution across internal and external stakeholder teams</w:t>
      </w:r>
    </w:p>
    <w:p w14:paraId="677CB408" w14:textId="64D47F96" w:rsidR="00951FCF" w:rsidRPr="00294B65" w:rsidRDefault="0070589F" w:rsidP="00951FCF">
      <w:pPr>
        <w:pStyle w:val="ListParagraph"/>
        <w:numPr>
          <w:ilvl w:val="0"/>
          <w:numId w:val="2"/>
        </w:numPr>
        <w:rPr>
          <w:rFonts w:ascii="Garamond" w:hAnsi="Garamond" w:cs="Biome"/>
          <w:sz w:val="28"/>
          <w:szCs w:val="28"/>
        </w:rPr>
      </w:pPr>
      <w:r w:rsidRPr="00294B65">
        <w:rPr>
          <w:rFonts w:ascii="Garamond" w:hAnsi="Garamond" w:cs="Biome"/>
          <w:sz w:val="28"/>
          <w:szCs w:val="28"/>
        </w:rPr>
        <w:t xml:space="preserve">Managed concept to launch of world’s largest </w:t>
      </w:r>
      <w:proofErr w:type="spellStart"/>
      <w:r w:rsidRPr="00294B65">
        <w:rPr>
          <w:rFonts w:ascii="Garamond" w:hAnsi="Garamond" w:cs="Biome"/>
          <w:sz w:val="28"/>
          <w:szCs w:val="28"/>
        </w:rPr>
        <w:t>Tyre</w:t>
      </w:r>
      <w:proofErr w:type="spellEnd"/>
      <w:r w:rsidRPr="00294B65">
        <w:rPr>
          <w:rFonts w:ascii="Garamond" w:hAnsi="Garamond" w:cs="Biome"/>
          <w:sz w:val="28"/>
          <w:szCs w:val="28"/>
        </w:rPr>
        <w:t xml:space="preserve"> &amp; Vehicle Database and acquired 25+ customers to consume this data generating </w:t>
      </w:r>
      <w:r w:rsidRPr="00294B65">
        <w:rPr>
          <w:rFonts w:ascii="Garamond" w:hAnsi="Garamond" w:cs="Biome"/>
          <w:b/>
          <w:bCs/>
          <w:sz w:val="28"/>
          <w:szCs w:val="28"/>
        </w:rPr>
        <w:t>$15M+ revenue</w:t>
      </w:r>
      <w:r w:rsidRPr="00294B65">
        <w:rPr>
          <w:rFonts w:ascii="Garamond" w:hAnsi="Garamond" w:cs="Biome"/>
          <w:sz w:val="28"/>
          <w:szCs w:val="28"/>
        </w:rPr>
        <w:t xml:space="preserve"> </w:t>
      </w:r>
    </w:p>
    <w:p w14:paraId="472F9C6C" w14:textId="0B820800" w:rsidR="0070589F" w:rsidRPr="00294B65" w:rsidRDefault="0070589F" w:rsidP="00951FCF">
      <w:pPr>
        <w:pStyle w:val="ListParagraph"/>
        <w:numPr>
          <w:ilvl w:val="0"/>
          <w:numId w:val="2"/>
        </w:numPr>
        <w:rPr>
          <w:rFonts w:ascii="Garamond" w:hAnsi="Garamond" w:cs="Biome"/>
          <w:sz w:val="28"/>
          <w:szCs w:val="28"/>
        </w:rPr>
      </w:pPr>
      <w:r w:rsidRPr="00294B65">
        <w:rPr>
          <w:rFonts w:ascii="Garamond" w:hAnsi="Garamond" w:cs="Biome"/>
          <w:sz w:val="28"/>
          <w:szCs w:val="28"/>
        </w:rPr>
        <w:t xml:space="preserve">Decreased </w:t>
      </w:r>
      <w:r w:rsidRPr="00294B65">
        <w:rPr>
          <w:rFonts w:ascii="Garamond" w:hAnsi="Garamond" w:cs="Biome"/>
          <w:b/>
          <w:bCs/>
          <w:sz w:val="28"/>
          <w:szCs w:val="28"/>
        </w:rPr>
        <w:t>operational cost by 40%</w:t>
      </w:r>
      <w:r w:rsidRPr="00294B65">
        <w:rPr>
          <w:rFonts w:ascii="Garamond" w:hAnsi="Garamond" w:cs="Biome"/>
          <w:sz w:val="28"/>
          <w:szCs w:val="28"/>
        </w:rPr>
        <w:t xml:space="preserve"> by developing one of the critical Data Product for Michelin Group</w:t>
      </w:r>
    </w:p>
    <w:p w14:paraId="16799197" w14:textId="60A9649A" w:rsidR="0070589F" w:rsidRPr="00294B65" w:rsidRDefault="0070589F" w:rsidP="00951FCF">
      <w:pPr>
        <w:pStyle w:val="ListParagraph"/>
        <w:numPr>
          <w:ilvl w:val="0"/>
          <w:numId w:val="2"/>
        </w:numPr>
        <w:rPr>
          <w:rFonts w:ascii="Garamond" w:hAnsi="Garamond" w:cs="Biome"/>
          <w:sz w:val="28"/>
          <w:szCs w:val="28"/>
        </w:rPr>
      </w:pPr>
      <w:r w:rsidRPr="00294B65">
        <w:rPr>
          <w:rFonts w:ascii="Garamond" w:hAnsi="Garamond" w:cs="Biome"/>
          <w:sz w:val="28"/>
          <w:szCs w:val="28"/>
        </w:rPr>
        <w:t xml:space="preserve">Improved </w:t>
      </w:r>
      <w:r w:rsidRPr="00294B65">
        <w:rPr>
          <w:rFonts w:ascii="Garamond" w:hAnsi="Garamond" w:cs="Biome"/>
          <w:b/>
          <w:bCs/>
          <w:sz w:val="28"/>
          <w:szCs w:val="28"/>
        </w:rPr>
        <w:t>adoption rate by 12%</w:t>
      </w:r>
      <w:r w:rsidRPr="00294B65">
        <w:rPr>
          <w:rFonts w:ascii="Garamond" w:hAnsi="Garamond" w:cs="Biome"/>
          <w:sz w:val="28"/>
          <w:szCs w:val="28"/>
        </w:rPr>
        <w:t xml:space="preserve"> by developing an exceptional GTM strategy for new features and products</w:t>
      </w:r>
    </w:p>
    <w:p w14:paraId="5D854634" w14:textId="43A34A3D" w:rsidR="0070589F" w:rsidRPr="00294B65" w:rsidRDefault="0070589F" w:rsidP="00951FCF">
      <w:pPr>
        <w:pStyle w:val="ListParagraph"/>
        <w:numPr>
          <w:ilvl w:val="0"/>
          <w:numId w:val="2"/>
        </w:numPr>
        <w:rPr>
          <w:rFonts w:ascii="Garamond" w:hAnsi="Garamond" w:cs="Biome"/>
          <w:sz w:val="28"/>
          <w:szCs w:val="28"/>
        </w:rPr>
      </w:pPr>
      <w:r w:rsidRPr="00294B65">
        <w:rPr>
          <w:rFonts w:ascii="Garamond" w:hAnsi="Garamond" w:cs="Biome"/>
          <w:sz w:val="28"/>
          <w:szCs w:val="28"/>
        </w:rPr>
        <w:t>Collaborated with Finance and Pricing teams to devise pricing strategy, forecast revenue and achieve target margins</w:t>
      </w:r>
    </w:p>
    <w:p w14:paraId="6A63CD57" w14:textId="139E0ABD" w:rsidR="00651632" w:rsidRPr="00294B65" w:rsidRDefault="00651632" w:rsidP="00951FCF">
      <w:pPr>
        <w:pStyle w:val="ListParagraph"/>
        <w:numPr>
          <w:ilvl w:val="0"/>
          <w:numId w:val="2"/>
        </w:numPr>
        <w:rPr>
          <w:rFonts w:ascii="Garamond" w:hAnsi="Garamond" w:cs="Biome"/>
          <w:sz w:val="28"/>
          <w:szCs w:val="28"/>
        </w:rPr>
      </w:pPr>
      <w:r w:rsidRPr="00294B65">
        <w:rPr>
          <w:rFonts w:ascii="Garamond" w:hAnsi="Garamond" w:cs="Biome"/>
          <w:sz w:val="28"/>
          <w:szCs w:val="28"/>
        </w:rPr>
        <w:t xml:space="preserve">Played an </w:t>
      </w:r>
      <w:r w:rsidRPr="00294B65">
        <w:rPr>
          <w:rFonts w:ascii="Garamond" w:hAnsi="Garamond" w:cs="Biome"/>
          <w:b/>
          <w:bCs/>
          <w:sz w:val="28"/>
          <w:szCs w:val="28"/>
        </w:rPr>
        <w:t>active role in Digital Transformation</w:t>
      </w:r>
      <w:r w:rsidRPr="00294B65">
        <w:rPr>
          <w:rFonts w:ascii="Garamond" w:hAnsi="Garamond" w:cs="Biome"/>
          <w:sz w:val="28"/>
          <w:szCs w:val="28"/>
        </w:rPr>
        <w:t xml:space="preserve"> and implemented business use cases on cutting edge technologies like Artificial Intelligence, Machine Learning, RPA, Cloud, API, Big Data</w:t>
      </w:r>
    </w:p>
    <w:p w14:paraId="310EBA7F" w14:textId="28CFCB47" w:rsidR="00651632" w:rsidRPr="00294B65" w:rsidRDefault="00197DC4" w:rsidP="00651632">
      <w:pPr>
        <w:rPr>
          <w:rFonts w:ascii="Garamond" w:hAnsi="Garamond" w:cs="Biome"/>
          <w:i/>
          <w:iCs/>
          <w:sz w:val="28"/>
          <w:szCs w:val="28"/>
        </w:rPr>
      </w:pPr>
      <w:r w:rsidRPr="00294B65">
        <w:rPr>
          <w:rFonts w:ascii="Garamond" w:hAnsi="Garamond" w:cs="Biome"/>
          <w:b/>
          <w:bCs/>
          <w:sz w:val="28"/>
          <w:szCs w:val="28"/>
        </w:rPr>
        <w:lastRenderedPageBreak/>
        <w:t>Accenture, Senior Business Analyst</w:t>
      </w:r>
      <w:r w:rsidRPr="00294B65">
        <w:rPr>
          <w:rFonts w:ascii="Garamond" w:hAnsi="Garamond" w:cs="Biome"/>
          <w:sz w:val="28"/>
          <w:szCs w:val="28"/>
        </w:rPr>
        <w:t xml:space="preserve">             </w:t>
      </w:r>
      <w:r w:rsidRPr="00294B65">
        <w:rPr>
          <w:rFonts w:ascii="Garamond" w:hAnsi="Garamond" w:cs="Biome"/>
          <w:i/>
          <w:iCs/>
          <w:sz w:val="28"/>
          <w:szCs w:val="28"/>
        </w:rPr>
        <w:t>May 2017 – Sep 2018</w:t>
      </w:r>
    </w:p>
    <w:p w14:paraId="737E7116" w14:textId="3368A23E" w:rsidR="00197DC4" w:rsidRPr="00294B65" w:rsidRDefault="00197DC4" w:rsidP="00197DC4">
      <w:pPr>
        <w:pStyle w:val="CommentSubject"/>
        <w:numPr>
          <w:ilvl w:val="0"/>
          <w:numId w:val="4"/>
        </w:numPr>
        <w:tabs>
          <w:tab w:val="left" w:pos="360"/>
          <w:tab w:val="right" w:pos="10080"/>
        </w:tabs>
        <w:rPr>
          <w:rFonts w:ascii="Garamond" w:hAnsi="Garamond" w:cstheme="minorHAnsi"/>
          <w:b w:val="0"/>
          <w:sz w:val="28"/>
          <w:szCs w:val="22"/>
        </w:rPr>
      </w:pPr>
      <w:r w:rsidRPr="00294B65">
        <w:rPr>
          <w:rFonts w:ascii="Garamond" w:hAnsi="Garamond" w:cstheme="minorHAnsi"/>
          <w:b w:val="0"/>
          <w:sz w:val="28"/>
          <w:szCs w:val="22"/>
        </w:rPr>
        <w:t>Developed business architecture using requirements such as scope, processes, alternatives, and risks.</w:t>
      </w:r>
    </w:p>
    <w:p w14:paraId="54C55C57" w14:textId="68BA435B" w:rsidR="00197DC4" w:rsidRPr="00294B65" w:rsidRDefault="00197DC4" w:rsidP="00197DC4">
      <w:pPr>
        <w:pStyle w:val="CommentSubject"/>
        <w:numPr>
          <w:ilvl w:val="0"/>
          <w:numId w:val="4"/>
        </w:numPr>
        <w:tabs>
          <w:tab w:val="left" w:pos="360"/>
          <w:tab w:val="right" w:pos="10080"/>
        </w:tabs>
        <w:rPr>
          <w:rFonts w:ascii="Garamond" w:hAnsi="Garamond" w:cstheme="minorHAnsi"/>
          <w:b w:val="0"/>
          <w:sz w:val="28"/>
          <w:szCs w:val="22"/>
        </w:rPr>
      </w:pPr>
      <w:r w:rsidRPr="00294B65">
        <w:rPr>
          <w:rFonts w:ascii="Garamond" w:hAnsi="Garamond" w:cstheme="minorHAnsi"/>
          <w:b w:val="0"/>
          <w:sz w:val="28"/>
          <w:szCs w:val="22"/>
        </w:rPr>
        <w:t>Analyzed client’s business requirements and processes through document analysis, interviews, workshops, and workflow analysis.</w:t>
      </w:r>
    </w:p>
    <w:p w14:paraId="357FBE69" w14:textId="6E1FE5E7" w:rsidR="00197DC4" w:rsidRPr="00294B65" w:rsidRDefault="00197DC4" w:rsidP="00197DC4">
      <w:pPr>
        <w:pStyle w:val="CommentSubject"/>
        <w:numPr>
          <w:ilvl w:val="0"/>
          <w:numId w:val="4"/>
        </w:numPr>
        <w:tabs>
          <w:tab w:val="left" w:pos="360"/>
          <w:tab w:val="right" w:pos="10080"/>
        </w:tabs>
        <w:rPr>
          <w:rFonts w:ascii="Garamond" w:hAnsi="Garamond" w:cstheme="minorHAnsi"/>
          <w:b w:val="0"/>
          <w:sz w:val="28"/>
          <w:szCs w:val="22"/>
        </w:rPr>
      </w:pPr>
      <w:r w:rsidRPr="00294B65">
        <w:rPr>
          <w:rFonts w:ascii="Garamond" w:hAnsi="Garamond" w:cstheme="minorHAnsi"/>
          <w:b w:val="0"/>
          <w:sz w:val="28"/>
          <w:szCs w:val="22"/>
        </w:rPr>
        <w:t>Communicated client’s business requirements by constructing easy-to-understand data and process models.</w:t>
      </w:r>
    </w:p>
    <w:p w14:paraId="00B89BFD" w14:textId="58C3C06F" w:rsidR="00197DC4" w:rsidRPr="00294B65" w:rsidRDefault="00197DC4" w:rsidP="00197DC4">
      <w:pPr>
        <w:pStyle w:val="CommentSubject"/>
        <w:numPr>
          <w:ilvl w:val="0"/>
          <w:numId w:val="4"/>
        </w:numPr>
        <w:tabs>
          <w:tab w:val="left" w:pos="360"/>
          <w:tab w:val="right" w:pos="10080"/>
        </w:tabs>
        <w:rPr>
          <w:rFonts w:ascii="Garamond" w:hAnsi="Garamond" w:cstheme="minorHAnsi"/>
          <w:b w:val="0"/>
          <w:sz w:val="28"/>
          <w:szCs w:val="22"/>
        </w:rPr>
      </w:pPr>
      <w:r w:rsidRPr="00294B65">
        <w:rPr>
          <w:rFonts w:ascii="Garamond" w:hAnsi="Garamond" w:cstheme="minorHAnsi"/>
          <w:b w:val="0"/>
          <w:sz w:val="28"/>
          <w:szCs w:val="22"/>
        </w:rPr>
        <w:t>Provided input into developing and modifying systems to meet client needs and develop business specifications to support these modifications.</w:t>
      </w:r>
    </w:p>
    <w:p w14:paraId="356481E1" w14:textId="2BDEFB29" w:rsidR="00197DC4" w:rsidRPr="00294B65" w:rsidRDefault="00197DC4" w:rsidP="00197DC4">
      <w:pPr>
        <w:pStyle w:val="CommentSubject"/>
        <w:numPr>
          <w:ilvl w:val="0"/>
          <w:numId w:val="4"/>
        </w:numPr>
        <w:tabs>
          <w:tab w:val="left" w:pos="360"/>
          <w:tab w:val="right" w:pos="10080"/>
        </w:tabs>
        <w:spacing w:line="276" w:lineRule="auto"/>
        <w:rPr>
          <w:rFonts w:ascii="Garamond" w:hAnsi="Garamond" w:cstheme="minorHAnsi"/>
          <w:b w:val="0"/>
          <w:sz w:val="28"/>
          <w:szCs w:val="22"/>
        </w:rPr>
      </w:pPr>
      <w:r w:rsidRPr="00294B65">
        <w:rPr>
          <w:rFonts w:ascii="Garamond" w:hAnsi="Garamond" w:cstheme="minorHAnsi"/>
          <w:b w:val="0"/>
          <w:sz w:val="28"/>
          <w:szCs w:val="22"/>
        </w:rPr>
        <w:t>Liaise between business and technical personnel to ensure a mutual understanding of processes and applications.</w:t>
      </w:r>
    </w:p>
    <w:p w14:paraId="24562B30" w14:textId="18C39B5E" w:rsidR="008D4210" w:rsidRPr="00294B65" w:rsidRDefault="008D4210" w:rsidP="008D4210">
      <w:pPr>
        <w:pStyle w:val="CommentText"/>
        <w:rPr>
          <w:rFonts w:ascii="Garamond" w:hAnsi="Garamond"/>
        </w:rPr>
      </w:pPr>
    </w:p>
    <w:p w14:paraId="7EED794E" w14:textId="5613E99E" w:rsidR="008D4210" w:rsidRPr="00294B65" w:rsidRDefault="008D4210" w:rsidP="008D4210">
      <w:pPr>
        <w:rPr>
          <w:rFonts w:ascii="Garamond" w:hAnsi="Garamond" w:cs="Biome"/>
          <w:i/>
          <w:iCs/>
          <w:sz w:val="28"/>
          <w:szCs w:val="28"/>
        </w:rPr>
      </w:pPr>
      <w:r w:rsidRPr="00294B65">
        <w:rPr>
          <w:rFonts w:ascii="Garamond" w:hAnsi="Garamond" w:cs="Biome"/>
          <w:b/>
          <w:bCs/>
          <w:sz w:val="28"/>
          <w:szCs w:val="28"/>
        </w:rPr>
        <w:t xml:space="preserve">Amdocs Pvt Ltd, Subject Matter Expert       </w:t>
      </w:r>
      <w:r w:rsidRPr="00294B65">
        <w:rPr>
          <w:rFonts w:ascii="Garamond" w:hAnsi="Garamond" w:cs="Biome"/>
          <w:i/>
          <w:iCs/>
          <w:sz w:val="28"/>
          <w:szCs w:val="28"/>
        </w:rPr>
        <w:t>Sep 14 - May 15</w:t>
      </w:r>
    </w:p>
    <w:p w14:paraId="609ED1AC" w14:textId="2221AC19" w:rsidR="008D4210" w:rsidRPr="00294B65" w:rsidRDefault="00294B65" w:rsidP="008D4210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 xml:space="preserve">Collaborated </w:t>
      </w:r>
      <w:r w:rsidR="008D4210" w:rsidRPr="00294B65">
        <w:rPr>
          <w:rFonts w:ascii="Garamond" w:hAnsi="Garamond" w:cstheme="minorHAnsi"/>
          <w:sz w:val="28"/>
          <w:szCs w:val="28"/>
        </w:rPr>
        <w:t>with various stakeholders for change requests and new fixes in the product.</w:t>
      </w:r>
    </w:p>
    <w:p w14:paraId="47DE9C62" w14:textId="5DC8C38A" w:rsidR="008D4210" w:rsidRPr="00294B65" w:rsidRDefault="008D4210" w:rsidP="008D4210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Prepared the Test Plan and perform</w:t>
      </w:r>
      <w:r w:rsidR="00602A27" w:rsidRPr="00294B65">
        <w:rPr>
          <w:rFonts w:ascii="Garamond" w:hAnsi="Garamond" w:cstheme="minorHAnsi"/>
          <w:sz w:val="28"/>
          <w:szCs w:val="28"/>
        </w:rPr>
        <w:t>ed</w:t>
      </w:r>
      <w:r w:rsidRPr="00294B65">
        <w:rPr>
          <w:rFonts w:ascii="Garamond" w:hAnsi="Garamond" w:cstheme="minorHAnsi"/>
          <w:sz w:val="28"/>
          <w:szCs w:val="28"/>
        </w:rPr>
        <w:t xml:space="preserve"> test cases execution.</w:t>
      </w:r>
    </w:p>
    <w:p w14:paraId="422240D4" w14:textId="56E09694" w:rsidR="008D4210" w:rsidRPr="00294B65" w:rsidRDefault="008D4210" w:rsidP="008D4210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Reported bugs in the defect tracking tool and analyz</w:t>
      </w:r>
      <w:r w:rsidR="00602A27" w:rsidRPr="00294B65">
        <w:rPr>
          <w:rFonts w:ascii="Garamond" w:hAnsi="Garamond" w:cstheme="minorHAnsi"/>
          <w:sz w:val="28"/>
          <w:szCs w:val="28"/>
        </w:rPr>
        <w:t>ed</w:t>
      </w:r>
      <w:r w:rsidRPr="00294B65">
        <w:rPr>
          <w:rFonts w:ascii="Garamond" w:hAnsi="Garamond" w:cstheme="minorHAnsi"/>
          <w:sz w:val="28"/>
          <w:szCs w:val="28"/>
        </w:rPr>
        <w:t xml:space="preserve"> the change in the code related to fix to understand the discrepancy in the usual behavior of the product.</w:t>
      </w:r>
    </w:p>
    <w:p w14:paraId="371DEE11" w14:textId="11EFD7F7" w:rsidR="008D4210" w:rsidRPr="00294B65" w:rsidRDefault="008D4210" w:rsidP="008D4210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Managed various stakeholders from Development and Testing teams to ensure the fix for the product goes live successfully.</w:t>
      </w:r>
    </w:p>
    <w:p w14:paraId="393CCD56" w14:textId="5ED2D574" w:rsidR="008D4210" w:rsidRPr="00294B65" w:rsidRDefault="008D4210" w:rsidP="008D4210">
      <w:pPr>
        <w:tabs>
          <w:tab w:val="left" w:pos="851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</w:p>
    <w:p w14:paraId="2C956D3F" w14:textId="257B7B04" w:rsidR="00602A27" w:rsidRPr="00294B65" w:rsidRDefault="008D4210" w:rsidP="00602A27">
      <w:pPr>
        <w:rPr>
          <w:rFonts w:ascii="Garamond" w:hAnsi="Garamond" w:cs="Biome"/>
          <w:i/>
          <w:iCs/>
          <w:sz w:val="28"/>
          <w:szCs w:val="28"/>
        </w:rPr>
      </w:pPr>
      <w:r w:rsidRPr="00294B65">
        <w:rPr>
          <w:rFonts w:ascii="Garamond" w:hAnsi="Garamond" w:cs="Biome"/>
          <w:b/>
          <w:bCs/>
          <w:sz w:val="28"/>
          <w:szCs w:val="28"/>
        </w:rPr>
        <w:t xml:space="preserve">Capgemini Pvt Ltd, Software Engineer     </w:t>
      </w:r>
      <w:r w:rsidRPr="00294B65">
        <w:rPr>
          <w:rFonts w:ascii="Garamond" w:hAnsi="Garamond" w:cs="Biome"/>
          <w:i/>
          <w:iCs/>
          <w:sz w:val="28"/>
          <w:szCs w:val="28"/>
        </w:rPr>
        <w:t xml:space="preserve"> Mar 13 - Sep 14</w:t>
      </w:r>
    </w:p>
    <w:p w14:paraId="689973F9" w14:textId="77777777" w:rsidR="00602A27" w:rsidRPr="00294B65" w:rsidRDefault="00602A27" w:rsidP="00602A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Involved with a USA based Financial Giant for the assurance of their product quality.</w:t>
      </w:r>
    </w:p>
    <w:p w14:paraId="6202F5CA" w14:textId="739B334F" w:rsidR="00602A27" w:rsidRPr="00294B65" w:rsidRDefault="00602A27" w:rsidP="00602A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Prepared Test Plan based on the mapped requirements.</w:t>
      </w:r>
    </w:p>
    <w:p w14:paraId="269C3A86" w14:textId="31BA762A" w:rsidR="00602A27" w:rsidRPr="00294B65" w:rsidRDefault="00602A27" w:rsidP="00602A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 xml:space="preserve">Performed the Test Execution </w:t>
      </w:r>
      <w:r w:rsidR="00294B65" w:rsidRPr="00294B65">
        <w:rPr>
          <w:rFonts w:ascii="Garamond" w:hAnsi="Garamond" w:cstheme="minorHAnsi"/>
          <w:sz w:val="28"/>
          <w:szCs w:val="28"/>
        </w:rPr>
        <w:t>based on</w:t>
      </w:r>
      <w:r w:rsidRPr="00294B65">
        <w:rPr>
          <w:rFonts w:ascii="Garamond" w:hAnsi="Garamond" w:cstheme="minorHAnsi"/>
          <w:sz w:val="28"/>
          <w:szCs w:val="28"/>
        </w:rPr>
        <w:t xml:space="preserve"> the test plan.</w:t>
      </w:r>
    </w:p>
    <w:p w14:paraId="527DEEFC" w14:textId="49DBEF85" w:rsidR="00602A27" w:rsidRPr="00294B65" w:rsidRDefault="00602A27" w:rsidP="00602A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Detected Bug and reported on the Defect Management tool.</w:t>
      </w:r>
    </w:p>
    <w:p w14:paraId="470CC14A" w14:textId="77777777" w:rsidR="00256A30" w:rsidRPr="00294B65" w:rsidRDefault="00256A30" w:rsidP="00256A30">
      <w:pPr>
        <w:spacing w:after="0" w:line="240" w:lineRule="auto"/>
        <w:rPr>
          <w:rFonts w:ascii="Garamond" w:hAnsi="Garamond" w:cstheme="minorHAnsi"/>
          <w:sz w:val="28"/>
          <w:szCs w:val="28"/>
        </w:rPr>
      </w:pPr>
    </w:p>
    <w:p w14:paraId="1580AB58" w14:textId="1AD0E562" w:rsidR="00256A30" w:rsidRPr="00294B65" w:rsidRDefault="00256A30" w:rsidP="00256A30">
      <w:pPr>
        <w:spacing w:after="0" w:line="240" w:lineRule="auto"/>
        <w:rPr>
          <w:rFonts w:ascii="Garamond" w:hAnsi="Garamond" w:cstheme="minorHAnsi"/>
          <w:b/>
          <w:bCs/>
          <w:sz w:val="32"/>
          <w:szCs w:val="32"/>
        </w:rPr>
      </w:pPr>
      <w:r w:rsidRPr="00294B65">
        <w:rPr>
          <w:rFonts w:ascii="Garamond" w:hAnsi="Garamond" w:cstheme="minorHAnsi"/>
          <w:b/>
          <w:bCs/>
          <w:sz w:val="32"/>
          <w:szCs w:val="32"/>
        </w:rPr>
        <w:t>Education</w:t>
      </w:r>
    </w:p>
    <w:p w14:paraId="5AFC96B3" w14:textId="77777777" w:rsidR="00256A30" w:rsidRPr="00294B65" w:rsidRDefault="00256A30" w:rsidP="00256A30">
      <w:pPr>
        <w:spacing w:after="0" w:line="240" w:lineRule="auto"/>
        <w:rPr>
          <w:rFonts w:ascii="Garamond" w:hAnsi="Garamond" w:cstheme="minorHAnsi"/>
          <w:b/>
          <w:bCs/>
          <w:sz w:val="32"/>
          <w:szCs w:val="32"/>
        </w:rPr>
      </w:pPr>
    </w:p>
    <w:p w14:paraId="3822D6E3" w14:textId="60B6B716" w:rsidR="00256A30" w:rsidRPr="00294B65" w:rsidRDefault="00256A30" w:rsidP="00256A30">
      <w:pPr>
        <w:pStyle w:val="ListParagraph"/>
        <w:numPr>
          <w:ilvl w:val="0"/>
          <w:numId w:val="14"/>
        </w:numPr>
        <w:tabs>
          <w:tab w:val="left" w:pos="851"/>
          <w:tab w:val="left" w:pos="7371"/>
          <w:tab w:val="left" w:pos="7513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Master of Business Administration (</w:t>
      </w:r>
      <w:r w:rsidRPr="00294B65">
        <w:rPr>
          <w:rFonts w:ascii="Garamond" w:hAnsi="Garamond" w:cstheme="minorHAnsi"/>
          <w:b/>
          <w:sz w:val="28"/>
          <w:szCs w:val="28"/>
        </w:rPr>
        <w:t>MBA-IT</w:t>
      </w:r>
      <w:r w:rsidRPr="00294B65">
        <w:rPr>
          <w:rFonts w:ascii="Garamond" w:hAnsi="Garamond" w:cstheme="minorHAnsi"/>
          <w:sz w:val="28"/>
          <w:szCs w:val="28"/>
        </w:rPr>
        <w:t xml:space="preserve">), Symbiosis University, 2017 </w:t>
      </w:r>
    </w:p>
    <w:p w14:paraId="2B9AA632" w14:textId="5C9AB0F0" w:rsidR="00256A30" w:rsidRPr="00294B65" w:rsidRDefault="00256A30" w:rsidP="00256A30">
      <w:pPr>
        <w:pStyle w:val="ListParagraph"/>
        <w:numPr>
          <w:ilvl w:val="0"/>
          <w:numId w:val="14"/>
        </w:numPr>
        <w:tabs>
          <w:tab w:val="left" w:pos="851"/>
          <w:tab w:val="left" w:pos="7371"/>
          <w:tab w:val="left" w:pos="7513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Master of Computer Science (</w:t>
      </w:r>
      <w:r w:rsidRPr="00294B65">
        <w:rPr>
          <w:rFonts w:ascii="Garamond" w:hAnsi="Garamond" w:cstheme="minorHAnsi"/>
          <w:b/>
          <w:sz w:val="28"/>
          <w:szCs w:val="28"/>
        </w:rPr>
        <w:t>MS</w:t>
      </w:r>
      <w:r w:rsidRPr="00294B65">
        <w:rPr>
          <w:rFonts w:ascii="Garamond" w:hAnsi="Garamond" w:cstheme="minorHAnsi"/>
          <w:sz w:val="28"/>
          <w:szCs w:val="28"/>
        </w:rPr>
        <w:t xml:space="preserve">), Middlesex University (London), 2013 </w:t>
      </w:r>
    </w:p>
    <w:p w14:paraId="66E69CEF" w14:textId="3582E13F" w:rsidR="00256A30" w:rsidRPr="00294B65" w:rsidRDefault="00256A30" w:rsidP="00256A30">
      <w:pPr>
        <w:pStyle w:val="ListParagraph"/>
        <w:numPr>
          <w:ilvl w:val="0"/>
          <w:numId w:val="14"/>
        </w:numPr>
        <w:tabs>
          <w:tab w:val="left" w:pos="851"/>
          <w:tab w:val="left" w:pos="7371"/>
          <w:tab w:val="left" w:pos="7513"/>
        </w:tabs>
        <w:spacing w:after="0" w:line="240" w:lineRule="auto"/>
        <w:ind w:right="-1180"/>
        <w:rPr>
          <w:rFonts w:ascii="Garamond" w:hAnsi="Garamond" w:cstheme="minorHAnsi"/>
          <w:sz w:val="28"/>
          <w:szCs w:val="28"/>
        </w:rPr>
      </w:pPr>
      <w:r w:rsidRPr="00294B65">
        <w:rPr>
          <w:rFonts w:ascii="Garamond" w:hAnsi="Garamond" w:cstheme="minorHAnsi"/>
          <w:sz w:val="28"/>
          <w:szCs w:val="28"/>
        </w:rPr>
        <w:t>Bachelor of Engineering (</w:t>
      </w:r>
      <w:r w:rsidRPr="00294B65">
        <w:rPr>
          <w:rFonts w:ascii="Garamond" w:hAnsi="Garamond" w:cstheme="minorHAnsi"/>
          <w:b/>
          <w:sz w:val="28"/>
          <w:szCs w:val="28"/>
        </w:rPr>
        <w:t>B.E. Computer Science</w:t>
      </w:r>
      <w:r w:rsidRPr="00294B65">
        <w:rPr>
          <w:rFonts w:ascii="Garamond" w:hAnsi="Garamond" w:cstheme="minorHAnsi"/>
          <w:sz w:val="28"/>
          <w:szCs w:val="28"/>
        </w:rPr>
        <w:t xml:space="preserve">), Pune University, 2011 </w:t>
      </w:r>
    </w:p>
    <w:p w14:paraId="5F5A80F7" w14:textId="77777777" w:rsidR="008D4210" w:rsidRPr="00294B65" w:rsidRDefault="008D4210" w:rsidP="008D4210">
      <w:pPr>
        <w:pStyle w:val="CommentText"/>
        <w:rPr>
          <w:rFonts w:ascii="Garamond" w:hAnsi="Garamond"/>
        </w:rPr>
      </w:pPr>
    </w:p>
    <w:p w14:paraId="025E910E" w14:textId="77777777" w:rsidR="00294B65" w:rsidRDefault="00294B65" w:rsidP="00197DC4">
      <w:pPr>
        <w:pStyle w:val="CommentSubject"/>
        <w:tabs>
          <w:tab w:val="left" w:pos="360"/>
          <w:tab w:val="right" w:pos="10080"/>
        </w:tabs>
        <w:spacing w:line="360" w:lineRule="auto"/>
        <w:rPr>
          <w:rFonts w:ascii="Garamond" w:hAnsi="Garamond" w:cs="Biome"/>
          <w:sz w:val="32"/>
          <w:szCs w:val="32"/>
        </w:rPr>
      </w:pPr>
    </w:p>
    <w:p w14:paraId="443C89B3" w14:textId="617B7DDA" w:rsidR="00651632" w:rsidRPr="00294B65" w:rsidRDefault="00651632" w:rsidP="00651632">
      <w:pPr>
        <w:rPr>
          <w:rFonts w:ascii="Garamond" w:hAnsi="Garamond" w:cs="Biome"/>
          <w:sz w:val="28"/>
          <w:szCs w:val="28"/>
        </w:rPr>
      </w:pPr>
      <w:bookmarkStart w:id="0" w:name="_GoBack"/>
      <w:bookmarkEnd w:id="0"/>
    </w:p>
    <w:p w14:paraId="59980EA0" w14:textId="12A3EDDF" w:rsidR="00651632" w:rsidRDefault="00294B65" w:rsidP="00651632">
      <w:pPr>
        <w:rPr>
          <w:rFonts w:ascii="Garamond" w:hAnsi="Garamond" w:cs="Biome"/>
          <w:b/>
          <w:bCs/>
          <w:sz w:val="32"/>
          <w:szCs w:val="32"/>
        </w:rPr>
      </w:pPr>
      <w:r w:rsidRPr="00294B65">
        <w:rPr>
          <w:rFonts w:ascii="Garamond" w:hAnsi="Garamond" w:cs="Biome"/>
          <w:b/>
          <w:bCs/>
          <w:sz w:val="32"/>
          <w:szCs w:val="32"/>
        </w:rPr>
        <w:t>Certifications</w:t>
      </w:r>
    </w:p>
    <w:p w14:paraId="0D1C6A21" w14:textId="7EFA9FF6" w:rsidR="00294B65" w:rsidRDefault="00294B65" w:rsidP="00294B65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DF2146">
        <w:rPr>
          <w:rFonts w:cstheme="minorHAnsi"/>
          <w:sz w:val="28"/>
          <w:szCs w:val="28"/>
        </w:rPr>
        <w:t>IIBA CCBA Certified Business Analyst</w:t>
      </w:r>
    </w:p>
    <w:p w14:paraId="6FD7AB0F" w14:textId="4DD60905" w:rsidR="00A1403C" w:rsidRPr="00DF2146" w:rsidRDefault="00A1403C" w:rsidP="00294B65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PSPO - I</w:t>
      </w:r>
    </w:p>
    <w:p w14:paraId="6C711C90" w14:textId="77777777" w:rsidR="00294B65" w:rsidRPr="00DF2146" w:rsidRDefault="00294B65" w:rsidP="00294B65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DF2146">
        <w:rPr>
          <w:rFonts w:cstheme="minorHAnsi"/>
          <w:sz w:val="28"/>
          <w:szCs w:val="28"/>
        </w:rPr>
        <w:t>BCS ISEB Certified Business Analyst</w:t>
      </w:r>
      <w:r w:rsidRPr="00DF2146">
        <w:rPr>
          <w:rFonts w:cstheme="minorHAnsi"/>
          <w:sz w:val="32"/>
          <w:szCs w:val="28"/>
        </w:rPr>
        <w:tab/>
      </w:r>
    </w:p>
    <w:p w14:paraId="4A61A444" w14:textId="1B55361B" w:rsidR="00294B65" w:rsidRDefault="00294B65" w:rsidP="00294B65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MS-AZ 900 Azure Cloud Fundamentals </w:t>
      </w:r>
    </w:p>
    <w:p w14:paraId="7959A422" w14:textId="77777777" w:rsidR="00A1403C" w:rsidRPr="00DF2146" w:rsidRDefault="00A1403C" w:rsidP="00A1403C">
      <w:pPr>
        <w:pStyle w:val="ListParagraph"/>
        <w:numPr>
          <w:ilvl w:val="0"/>
          <w:numId w:val="17"/>
        </w:numPr>
        <w:spacing w:after="0" w:line="360" w:lineRule="auto"/>
        <w:rPr>
          <w:rFonts w:cstheme="minorHAnsi"/>
          <w:sz w:val="28"/>
          <w:szCs w:val="28"/>
        </w:rPr>
      </w:pPr>
      <w:r w:rsidRPr="00DF2146">
        <w:rPr>
          <w:rFonts w:cstheme="minorHAnsi"/>
          <w:sz w:val="28"/>
          <w:szCs w:val="28"/>
        </w:rPr>
        <w:t>ITIL V3 Foundation Certified</w:t>
      </w:r>
    </w:p>
    <w:p w14:paraId="35E92DE6" w14:textId="77777777" w:rsidR="00294B65" w:rsidRPr="00294B65" w:rsidRDefault="00294B65" w:rsidP="00294B65">
      <w:pPr>
        <w:pStyle w:val="ListParagraph"/>
        <w:ind w:left="1440"/>
        <w:rPr>
          <w:rFonts w:ascii="Garamond" w:hAnsi="Garamond" w:cs="Biome"/>
          <w:b/>
          <w:bCs/>
          <w:sz w:val="32"/>
          <w:szCs w:val="32"/>
        </w:rPr>
      </w:pPr>
    </w:p>
    <w:sectPr w:rsidR="00294B65" w:rsidRPr="00294B65" w:rsidSect="0065163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CB3E" w14:textId="77777777" w:rsidR="00853987" w:rsidRDefault="00853987" w:rsidP="009A75EE">
      <w:pPr>
        <w:spacing w:after="0" w:line="240" w:lineRule="auto"/>
      </w:pPr>
      <w:r>
        <w:separator/>
      </w:r>
    </w:p>
  </w:endnote>
  <w:endnote w:type="continuationSeparator" w:id="0">
    <w:p w14:paraId="5DE45447" w14:textId="77777777" w:rsidR="00853987" w:rsidRDefault="00853987" w:rsidP="009A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CFEE" w14:textId="77777777" w:rsidR="00853987" w:rsidRDefault="00853987" w:rsidP="009A75EE">
      <w:pPr>
        <w:spacing w:after="0" w:line="240" w:lineRule="auto"/>
      </w:pPr>
      <w:r>
        <w:separator/>
      </w:r>
    </w:p>
  </w:footnote>
  <w:footnote w:type="continuationSeparator" w:id="0">
    <w:p w14:paraId="5A317318" w14:textId="77777777" w:rsidR="00853987" w:rsidRDefault="00853987" w:rsidP="009A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8362" w14:textId="77777777" w:rsidR="00651632" w:rsidRPr="009A75EE" w:rsidRDefault="00651632" w:rsidP="00651632">
    <w:pPr>
      <w:pStyle w:val="Header"/>
      <w:rPr>
        <w:rFonts w:ascii="Bookman Old Style" w:hAnsi="Bookman Old Style"/>
      </w:rPr>
    </w:pPr>
    <w:r>
      <w:tab/>
    </w:r>
    <w:r w:rsidRPr="009A75EE">
      <w:rPr>
        <w:rFonts w:ascii="Bookman Old Style" w:hAnsi="Bookman Old Style"/>
        <w:sz w:val="36"/>
        <w:szCs w:val="36"/>
      </w:rPr>
      <w:t>Rohit Bhojwani</w:t>
    </w:r>
  </w:p>
  <w:p w14:paraId="2D6926F6" w14:textId="77777777" w:rsidR="00651632" w:rsidRDefault="00651632" w:rsidP="00651632">
    <w:pPr>
      <w:pStyle w:val="Header"/>
    </w:pPr>
    <w:r>
      <w:rPr>
        <w:noProof/>
      </w:rPr>
      <w:drawing>
        <wp:anchor distT="0" distB="0" distL="114300" distR="114300" simplePos="0" relativeHeight="251729920" behindDoc="0" locked="0" layoutInCell="1" allowOverlap="1" wp14:anchorId="1E7E7322" wp14:editId="74139659">
          <wp:simplePos x="0" y="0"/>
          <wp:positionH relativeFrom="column">
            <wp:posOffset>-314325</wp:posOffset>
          </wp:positionH>
          <wp:positionV relativeFrom="paragraph">
            <wp:posOffset>226695</wp:posOffset>
          </wp:positionV>
          <wp:extent cx="333375" cy="33337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kedIn_logo_initials.png?resize=270%2C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E7BD19D" wp14:editId="5F25427C">
              <wp:simplePos x="0" y="0"/>
              <wp:positionH relativeFrom="column">
                <wp:posOffset>47625</wp:posOffset>
              </wp:positionH>
              <wp:positionV relativeFrom="paragraph">
                <wp:posOffset>150496</wp:posOffset>
              </wp:positionV>
              <wp:extent cx="2457450" cy="4762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38EDA" w14:textId="77777777" w:rsidR="00651632" w:rsidRPr="00951FCF" w:rsidRDefault="00651632" w:rsidP="00651632">
                          <w:r w:rsidRPr="00951FCF">
                            <w:t>https://www.linkedin.com/in/rohit-bhojwani-1b8b9580/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BD19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.75pt;margin-top:11.85pt;width:193.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" fillcolor="white [3201]" stroked="f" strokeweight=".5pt">
              <v:textbox>
                <w:txbxContent>
                  <w:p w14:paraId="61238EDA" w14:textId="77777777" w:rsidR="00651632" w:rsidRPr="00951FCF" w:rsidRDefault="00651632" w:rsidP="00651632">
                    <w:r w:rsidRPr="00951FCF">
                      <w:t>https://www.linkedin.com/in/rohit-bhojwani-1b8b9580/</w:t>
                    </w:r>
                  </w:p>
                </w:txbxContent>
              </v:textbox>
            </v:shape>
          </w:pict>
        </mc:Fallback>
      </mc:AlternateContent>
    </w:r>
  </w:p>
  <w:p w14:paraId="36087579" w14:textId="77777777" w:rsidR="00651632" w:rsidRDefault="00651632" w:rsidP="006516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3746FB5" wp14:editId="14EE325F">
              <wp:simplePos x="0" y="0"/>
              <wp:positionH relativeFrom="column">
                <wp:posOffset>4447540</wp:posOffset>
              </wp:positionH>
              <wp:positionV relativeFrom="paragraph">
                <wp:posOffset>85090</wp:posOffset>
              </wp:positionV>
              <wp:extent cx="2028825" cy="285750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37F5DC" w14:textId="77777777" w:rsidR="00651632" w:rsidRPr="009A75EE" w:rsidRDefault="00651632" w:rsidP="00651632">
                          <w:r w:rsidRPr="009A75EE">
                            <w:t>rohitbhojwani1101@gmail.com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746FB5" id="Text Box 11" o:spid="_x0000_s1027" type="#_x0000_t202" style="position:absolute;margin-left:350.2pt;margin-top:6.7pt;width:159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" fillcolor="white [3201]" stroked="f" strokeweight=".5pt">
              <v:textbox>
                <w:txbxContent>
                  <w:p w14:paraId="3637F5DC" w14:textId="77777777" w:rsidR="00651632" w:rsidRPr="009A75EE" w:rsidRDefault="00651632" w:rsidP="00651632">
                    <w:r w:rsidRPr="009A75EE">
                      <w:t>rohitbhojwani1101@gmail.com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7872" behindDoc="0" locked="0" layoutInCell="1" allowOverlap="1" wp14:anchorId="110F2228" wp14:editId="0C9E227D">
          <wp:simplePos x="0" y="0"/>
          <wp:positionH relativeFrom="column">
            <wp:posOffset>4133850</wp:posOffset>
          </wp:positionH>
          <wp:positionV relativeFrom="paragraph">
            <wp:posOffset>18415</wp:posOffset>
          </wp:positionV>
          <wp:extent cx="333375" cy="361950"/>
          <wp:effectExtent l="0" t="0" r="9525" b="0"/>
          <wp:wrapNone/>
          <wp:docPr id="14" name="Graphic 1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ail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33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99DD39A" wp14:editId="26CB8BA5">
              <wp:simplePos x="0" y="0"/>
              <wp:positionH relativeFrom="column">
                <wp:posOffset>2771775</wp:posOffset>
              </wp:positionH>
              <wp:positionV relativeFrom="paragraph">
                <wp:posOffset>65405</wp:posOffset>
              </wp:positionV>
              <wp:extent cx="1257300" cy="29527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BF3358" w14:textId="77777777" w:rsidR="00651632" w:rsidRPr="009A75EE" w:rsidRDefault="00651632" w:rsidP="00651632">
                          <w:r w:rsidRPr="009A75EE">
                            <w:t>+91-9561095422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9DD39A" id="Text Box 12" o:spid="_x0000_s1028" type="#_x0000_t202" style="position:absolute;margin-left:218.25pt;margin-top:5.15pt;width:99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" fillcolor="white [3201]" stroked="f" strokeweight=".5pt">
              <v:textbox>
                <w:txbxContent>
                  <w:p w14:paraId="74BF3358" w14:textId="77777777" w:rsidR="00651632" w:rsidRPr="009A75EE" w:rsidRDefault="00651632" w:rsidP="00651632">
                    <w:r w:rsidRPr="009A75EE">
                      <w:t>+91-9561095422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28896" behindDoc="0" locked="0" layoutInCell="1" allowOverlap="1" wp14:anchorId="69B90478" wp14:editId="79ED4D07">
          <wp:simplePos x="0" y="0"/>
          <wp:positionH relativeFrom="column">
            <wp:posOffset>2505075</wp:posOffset>
          </wp:positionH>
          <wp:positionV relativeFrom="paragraph">
            <wp:posOffset>46355</wp:posOffset>
          </wp:positionV>
          <wp:extent cx="295275" cy="295275"/>
          <wp:effectExtent l="0" t="0" r="0" b="9525"/>
          <wp:wrapNone/>
          <wp:docPr id="15" name="Graphic 15" descr="Smart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phone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8F6F15" w14:textId="77777777" w:rsidR="00651632" w:rsidRDefault="00651632" w:rsidP="00651632">
    <w:pPr>
      <w:pStyle w:val="Header"/>
    </w:pPr>
  </w:p>
  <w:p w14:paraId="02A56774" w14:textId="77777777" w:rsidR="00651632" w:rsidRDefault="00651632" w:rsidP="00651632">
    <w:pPr>
      <w:pStyle w:val="Header"/>
    </w:pPr>
  </w:p>
  <w:p w14:paraId="22CEC26C" w14:textId="77777777" w:rsidR="00651632" w:rsidRDefault="00651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557"/>
    <w:multiLevelType w:val="multilevel"/>
    <w:tmpl w:val="3EC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3F02"/>
    <w:multiLevelType w:val="hybridMultilevel"/>
    <w:tmpl w:val="DB00208C"/>
    <w:lvl w:ilvl="0" w:tplc="1004D98C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1A2417FE"/>
    <w:multiLevelType w:val="multilevel"/>
    <w:tmpl w:val="3EC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A68AD"/>
    <w:multiLevelType w:val="hybridMultilevel"/>
    <w:tmpl w:val="222A2216"/>
    <w:lvl w:ilvl="0" w:tplc="1004D98C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4835F58"/>
    <w:multiLevelType w:val="hybridMultilevel"/>
    <w:tmpl w:val="FB7EAC12"/>
    <w:lvl w:ilvl="0" w:tplc="1004D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F7E64"/>
    <w:multiLevelType w:val="hybridMultilevel"/>
    <w:tmpl w:val="30CA1B48"/>
    <w:lvl w:ilvl="0" w:tplc="1004D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A3198"/>
    <w:multiLevelType w:val="hybridMultilevel"/>
    <w:tmpl w:val="B60C6B6C"/>
    <w:lvl w:ilvl="0" w:tplc="1004D98C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914156A"/>
    <w:multiLevelType w:val="hybridMultilevel"/>
    <w:tmpl w:val="8912F66A"/>
    <w:lvl w:ilvl="0" w:tplc="1004D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A03613"/>
    <w:multiLevelType w:val="hybridMultilevel"/>
    <w:tmpl w:val="84FADE7A"/>
    <w:lvl w:ilvl="0" w:tplc="1004D98C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8DB5A72"/>
    <w:multiLevelType w:val="hybridMultilevel"/>
    <w:tmpl w:val="2F3A4966"/>
    <w:lvl w:ilvl="0" w:tplc="1004D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BB5A00"/>
    <w:multiLevelType w:val="hybridMultilevel"/>
    <w:tmpl w:val="019E6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31EAA"/>
    <w:multiLevelType w:val="hybridMultilevel"/>
    <w:tmpl w:val="3A02B860"/>
    <w:lvl w:ilvl="0" w:tplc="1004D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0712B"/>
    <w:multiLevelType w:val="hybridMultilevel"/>
    <w:tmpl w:val="C78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3806"/>
    <w:multiLevelType w:val="multilevel"/>
    <w:tmpl w:val="3ECEC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6360E6"/>
    <w:multiLevelType w:val="hybridMultilevel"/>
    <w:tmpl w:val="51103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7600C"/>
    <w:multiLevelType w:val="hybridMultilevel"/>
    <w:tmpl w:val="E94EDA38"/>
    <w:lvl w:ilvl="0" w:tplc="1004D98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A854FF1"/>
    <w:multiLevelType w:val="hybridMultilevel"/>
    <w:tmpl w:val="18DAD5C4"/>
    <w:lvl w:ilvl="0" w:tplc="1004D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14"/>
  </w:num>
  <w:num w:numId="14">
    <w:abstractNumId w:val="15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2CB5"/>
    <w:rsid w:val="000038FD"/>
    <w:rsid w:val="00197DC4"/>
    <w:rsid w:val="00256A30"/>
    <w:rsid w:val="00294B65"/>
    <w:rsid w:val="00341585"/>
    <w:rsid w:val="0036514A"/>
    <w:rsid w:val="00602A27"/>
    <w:rsid w:val="00651632"/>
    <w:rsid w:val="00700089"/>
    <w:rsid w:val="0070589F"/>
    <w:rsid w:val="00853987"/>
    <w:rsid w:val="008C0CB0"/>
    <w:rsid w:val="008D4210"/>
    <w:rsid w:val="008F409B"/>
    <w:rsid w:val="00951FCF"/>
    <w:rsid w:val="009A75EE"/>
    <w:rsid w:val="00A1403C"/>
    <w:rsid w:val="00A452B0"/>
    <w:rsid w:val="00A47BBB"/>
    <w:rsid w:val="00C12CB5"/>
    <w:rsid w:val="00DD6A44"/>
    <w:rsid w:val="00E44967"/>
    <w:rsid w:val="00EC5CF2"/>
    <w:rsid w:val="00F33BA4"/>
    <w:rsid w:val="00F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7B649"/>
  <w15:chartTrackingRefBased/>
  <w15:docId w15:val="{43652044-0BB8-4503-893C-295EE69B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5EE"/>
  </w:style>
  <w:style w:type="paragraph" w:styleId="Footer">
    <w:name w:val="footer"/>
    <w:basedOn w:val="Normal"/>
    <w:link w:val="FooterChar"/>
    <w:uiPriority w:val="99"/>
    <w:unhideWhenUsed/>
    <w:rsid w:val="009A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5EE"/>
  </w:style>
  <w:style w:type="paragraph" w:styleId="ListParagraph">
    <w:name w:val="List Paragraph"/>
    <w:basedOn w:val="Normal"/>
    <w:uiPriority w:val="34"/>
    <w:qFormat/>
    <w:rsid w:val="00DD6A4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97DC4"/>
    <w:pPr>
      <w:spacing w:after="0"/>
    </w:pPr>
    <w:rPr>
      <w:rFonts w:ascii="Times New Roman" w:eastAsia="PMingLiU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DC4"/>
    <w:rPr>
      <w:rFonts w:ascii="Times New Roman" w:eastAsia="PMingLiU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mediacause.org/if-you-were-a-social-platform-what-would-you-be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Bhojwani</dc:creator>
  <cp:keywords/>
  <dc:description/>
  <cp:lastModifiedBy>Rohit Bhojwani</cp:lastModifiedBy>
  <cp:revision>14</cp:revision>
  <dcterms:created xsi:type="dcterms:W3CDTF">2021-03-23T10:43:00Z</dcterms:created>
  <dcterms:modified xsi:type="dcterms:W3CDTF">2021-04-27T09:57:00Z</dcterms:modified>
</cp:coreProperties>
</file>