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EDBA" w14:textId="2C8BD5D9" w:rsidR="00D83143" w:rsidRDefault="0061082D">
      <w:pPr>
        <w:jc w:val="center"/>
        <w:rPr>
          <w:b/>
          <w:sz w:val="40"/>
        </w:rPr>
      </w:pPr>
      <w:r>
        <w:rPr>
          <w:b/>
          <w:noProof/>
          <w:sz w:val="32"/>
        </w:rPr>
        <w:drawing>
          <wp:anchor distT="0" distB="0" distL="114300" distR="114300" simplePos="0" relativeHeight="251658752" behindDoc="0" locked="0" layoutInCell="1" allowOverlap="1" wp14:anchorId="79095B01" wp14:editId="61767AB1">
            <wp:simplePos x="0" y="0"/>
            <wp:positionH relativeFrom="margin">
              <wp:posOffset>4701540</wp:posOffset>
            </wp:positionH>
            <wp:positionV relativeFrom="margin">
              <wp:posOffset>403860</wp:posOffset>
            </wp:positionV>
            <wp:extent cx="124206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40"/>
        </w:rPr>
        <w:t xml:space="preserve">                      </w:t>
      </w:r>
      <w:r>
        <w:rPr>
          <w:b/>
          <w:sz w:val="40"/>
        </w:rPr>
        <w:t>CURRICULUM VITAE</w:t>
      </w:r>
    </w:p>
    <w:p w14:paraId="737FB5B6" w14:textId="194DB537" w:rsidR="00D83143" w:rsidRDefault="00E55649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056AE95A" w14:textId="77777777" w:rsidR="00D83143" w:rsidRDefault="0061082D">
      <w:pPr>
        <w:spacing w:after="0"/>
        <w:rPr>
          <w:sz w:val="32"/>
        </w:rPr>
      </w:pPr>
      <w:r>
        <w:rPr>
          <w:sz w:val="32"/>
        </w:rPr>
        <w:t>Pillalamarri.Shivani</w:t>
      </w:r>
    </w:p>
    <w:p w14:paraId="7186DA43" w14:textId="77777777" w:rsidR="00D83143" w:rsidRDefault="0061082D">
      <w:pPr>
        <w:spacing w:after="0" w:line="240" w:lineRule="auto"/>
        <w:rPr>
          <w:sz w:val="28"/>
        </w:rPr>
      </w:pPr>
      <w:r>
        <w:rPr>
          <w:b/>
          <w:sz w:val="28"/>
        </w:rPr>
        <w:t>Email:Sunitha.pillalamarri123@gmail.com</w:t>
      </w:r>
    </w:p>
    <w:p w14:paraId="369B8923" w14:textId="73216C72" w:rsidR="00D83143" w:rsidRDefault="0061082D" w:rsidP="00E55649">
      <w:pPr>
        <w:spacing w:after="0" w:line="240" w:lineRule="auto"/>
        <w:rPr>
          <w:sz w:val="28"/>
        </w:rPr>
      </w:pPr>
      <w:r>
        <w:rPr>
          <w:b/>
          <w:sz w:val="28"/>
        </w:rPr>
        <w:t>Mobile: 8977556698</w:t>
      </w:r>
    </w:p>
    <w:p w14:paraId="644A4088" w14:textId="77777777" w:rsidR="00E55649" w:rsidRDefault="00E55649" w:rsidP="00E55649">
      <w:pPr>
        <w:spacing w:after="0" w:line="240" w:lineRule="auto"/>
        <w:rPr>
          <w:sz w:val="28"/>
        </w:rPr>
      </w:pPr>
    </w:p>
    <w:p w14:paraId="07E8D2FE" w14:textId="77777777" w:rsidR="00D83143" w:rsidRDefault="0061082D">
      <w:pPr>
        <w:spacing w:line="240" w:lineRule="auto"/>
        <w:rPr>
          <w:b/>
          <w:sz w:val="32"/>
        </w:rPr>
      </w:pPr>
      <w:r>
        <w:rPr>
          <w:b/>
          <w:sz w:val="32"/>
        </w:rPr>
        <w:t>CAREER OBJECTIVE:</w:t>
      </w:r>
    </w:p>
    <w:p w14:paraId="09F3147F" w14:textId="77777777" w:rsidR="00D83143" w:rsidRDefault="0061082D">
      <w:pPr>
        <w:spacing w:line="240" w:lineRule="auto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As a forward-thinking individual with refined interpersonal and multitasking</w:t>
      </w:r>
      <w:r>
        <w:rPr>
          <w:sz w:val="28"/>
        </w:rPr>
        <w:t xml:space="preserve"> skills. Looking forward to work for an organisation which provides me the opportunity to improve my skills and knowledge to growth along with the organisation objective.</w:t>
      </w:r>
    </w:p>
    <w:p w14:paraId="4D6604C8" w14:textId="77777777" w:rsidR="00D83143" w:rsidRDefault="0061082D">
      <w:pPr>
        <w:spacing w:line="240" w:lineRule="auto"/>
        <w:rPr>
          <w:b/>
          <w:sz w:val="32"/>
        </w:rPr>
      </w:pPr>
      <w:r>
        <w:rPr>
          <w:b/>
          <w:sz w:val="32"/>
        </w:rPr>
        <w:t>PERSONAL PROFILE:</w:t>
      </w:r>
    </w:p>
    <w:p w14:paraId="5DD252C8" w14:textId="77777777" w:rsidR="00D83143" w:rsidRDefault="0061082D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32"/>
          <w:szCs w:val="28"/>
        </w:rPr>
        <w:t>DOB</w:t>
      </w:r>
      <w:r>
        <w:rPr>
          <w:sz w:val="28"/>
          <w:szCs w:val="28"/>
        </w:rPr>
        <w:t>: 13-04-1999</w:t>
      </w:r>
    </w:p>
    <w:p w14:paraId="68BEB299" w14:textId="77777777" w:rsidR="00D83143" w:rsidRDefault="0061082D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32"/>
          <w:szCs w:val="28"/>
        </w:rPr>
        <w:t>NATIONALITY</w:t>
      </w:r>
      <w:r>
        <w:rPr>
          <w:sz w:val="28"/>
          <w:szCs w:val="28"/>
        </w:rPr>
        <w:t>: INDIAN</w:t>
      </w:r>
    </w:p>
    <w:p w14:paraId="76D67FA8" w14:textId="77777777" w:rsidR="00D83143" w:rsidRDefault="0061082D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32"/>
          <w:szCs w:val="28"/>
        </w:rPr>
        <w:t xml:space="preserve">HOBBIES: </w:t>
      </w:r>
      <w:r>
        <w:rPr>
          <w:sz w:val="28"/>
          <w:szCs w:val="28"/>
        </w:rPr>
        <w:t xml:space="preserve"> Browsing, writing dia</w:t>
      </w:r>
      <w:r>
        <w:rPr>
          <w:sz w:val="28"/>
          <w:szCs w:val="28"/>
        </w:rPr>
        <w:t>ry&amp; cooking</w:t>
      </w:r>
    </w:p>
    <w:p w14:paraId="1DEC3556" w14:textId="10D12CEB" w:rsidR="00D83143" w:rsidRDefault="0061082D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32"/>
          <w:szCs w:val="28"/>
        </w:rPr>
        <w:t>LANGUAGES KNOWN:</w:t>
      </w:r>
      <w:r w:rsidR="00E55649">
        <w:rPr>
          <w:sz w:val="32"/>
          <w:szCs w:val="28"/>
        </w:rPr>
        <w:t xml:space="preserve"> </w:t>
      </w:r>
      <w:r>
        <w:rPr>
          <w:sz w:val="28"/>
          <w:szCs w:val="28"/>
        </w:rPr>
        <w:t>English, Telugu</w:t>
      </w:r>
    </w:p>
    <w:p w14:paraId="09C6EDE6" w14:textId="77777777" w:rsidR="00D83143" w:rsidRDefault="0061082D">
      <w:pPr>
        <w:spacing w:line="240" w:lineRule="auto"/>
        <w:rPr>
          <w:b/>
          <w:sz w:val="32"/>
        </w:rPr>
      </w:pPr>
      <w:r>
        <w:rPr>
          <w:b/>
          <w:sz w:val="32"/>
        </w:rPr>
        <w:t>EDUCATIONAL QUALIFICATIONS: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384"/>
        <w:gridCol w:w="1816"/>
        <w:gridCol w:w="2015"/>
      </w:tblGrid>
      <w:tr w:rsidR="00D83143" w14:paraId="3219C6EF" w14:textId="77777777">
        <w:tc>
          <w:tcPr>
            <w:tcW w:w="1526" w:type="dxa"/>
          </w:tcPr>
          <w:p w14:paraId="2FA1593D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QUALIFICATION</w:t>
            </w:r>
          </w:p>
        </w:tc>
        <w:tc>
          <w:tcPr>
            <w:tcW w:w="2835" w:type="dxa"/>
          </w:tcPr>
          <w:p w14:paraId="5BE933FA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INSTITUTION</w:t>
            </w:r>
          </w:p>
        </w:tc>
        <w:tc>
          <w:tcPr>
            <w:tcW w:w="1384" w:type="dxa"/>
          </w:tcPr>
          <w:p w14:paraId="1C7BEE37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PERCENTAGE</w:t>
            </w:r>
          </w:p>
        </w:tc>
        <w:tc>
          <w:tcPr>
            <w:tcW w:w="1816" w:type="dxa"/>
          </w:tcPr>
          <w:p w14:paraId="596E7923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GROUP</w:t>
            </w:r>
          </w:p>
        </w:tc>
        <w:tc>
          <w:tcPr>
            <w:tcW w:w="2015" w:type="dxa"/>
          </w:tcPr>
          <w:p w14:paraId="7E2A26A7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YEAR OF COMPLETION</w:t>
            </w:r>
          </w:p>
        </w:tc>
      </w:tr>
      <w:tr w:rsidR="00D83143" w14:paraId="348167F1" w14:textId="77777777">
        <w:tc>
          <w:tcPr>
            <w:tcW w:w="1526" w:type="dxa"/>
          </w:tcPr>
          <w:p w14:paraId="21F198D1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B.Tech</w:t>
            </w:r>
          </w:p>
        </w:tc>
        <w:tc>
          <w:tcPr>
            <w:tcW w:w="2835" w:type="dxa"/>
          </w:tcPr>
          <w:p w14:paraId="4C80432C" w14:textId="11B4FE96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Sree Chaitanya College of Eng</w:t>
            </w:r>
            <w:r w:rsidR="00E55649">
              <w:rPr>
                <w:b/>
                <w:sz w:val="32"/>
              </w:rPr>
              <w:t>ineering</w:t>
            </w:r>
          </w:p>
        </w:tc>
        <w:tc>
          <w:tcPr>
            <w:tcW w:w="1384" w:type="dxa"/>
          </w:tcPr>
          <w:p w14:paraId="6F9DC021" w14:textId="77777777" w:rsidR="00D83143" w:rsidRDefault="006108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72 %</w:t>
            </w:r>
          </w:p>
        </w:tc>
        <w:tc>
          <w:tcPr>
            <w:tcW w:w="1816" w:type="dxa"/>
          </w:tcPr>
          <w:p w14:paraId="11E0A754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Electrical and Electronics Eng.</w:t>
            </w:r>
          </w:p>
        </w:tc>
        <w:tc>
          <w:tcPr>
            <w:tcW w:w="2015" w:type="dxa"/>
          </w:tcPr>
          <w:p w14:paraId="7280065F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2020</w:t>
            </w:r>
          </w:p>
        </w:tc>
      </w:tr>
      <w:tr w:rsidR="00D83143" w14:paraId="7F0AE449" w14:textId="77777777">
        <w:tc>
          <w:tcPr>
            <w:tcW w:w="1526" w:type="dxa"/>
          </w:tcPr>
          <w:p w14:paraId="637D6516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Inter</w:t>
            </w:r>
          </w:p>
        </w:tc>
        <w:tc>
          <w:tcPr>
            <w:tcW w:w="2835" w:type="dxa"/>
          </w:tcPr>
          <w:p w14:paraId="5C9BE358" w14:textId="08ECFF5F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Sri Vivekananda J</w:t>
            </w:r>
            <w:r w:rsidR="00E55649">
              <w:rPr>
                <w:b/>
                <w:sz w:val="32"/>
              </w:rPr>
              <w:t>unio</w:t>
            </w:r>
            <w:r>
              <w:rPr>
                <w:b/>
                <w:sz w:val="32"/>
              </w:rPr>
              <w:t>r</w:t>
            </w:r>
            <w:r>
              <w:rPr>
                <w:b/>
                <w:sz w:val="32"/>
              </w:rPr>
              <w:t xml:space="preserve"> college Jagtial</w:t>
            </w:r>
          </w:p>
        </w:tc>
        <w:tc>
          <w:tcPr>
            <w:tcW w:w="1384" w:type="dxa"/>
          </w:tcPr>
          <w:p w14:paraId="636D8574" w14:textId="77777777" w:rsidR="00D83143" w:rsidRDefault="006108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95 %</w:t>
            </w:r>
          </w:p>
        </w:tc>
        <w:tc>
          <w:tcPr>
            <w:tcW w:w="1816" w:type="dxa"/>
          </w:tcPr>
          <w:p w14:paraId="7BA58ED9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MPC</w:t>
            </w:r>
          </w:p>
        </w:tc>
        <w:tc>
          <w:tcPr>
            <w:tcW w:w="2015" w:type="dxa"/>
          </w:tcPr>
          <w:p w14:paraId="196627A0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2016</w:t>
            </w:r>
          </w:p>
        </w:tc>
      </w:tr>
      <w:tr w:rsidR="00D83143" w14:paraId="31C8161E" w14:textId="77777777">
        <w:tc>
          <w:tcPr>
            <w:tcW w:w="1526" w:type="dxa"/>
          </w:tcPr>
          <w:p w14:paraId="5FE4C971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SSC</w:t>
            </w:r>
          </w:p>
        </w:tc>
        <w:tc>
          <w:tcPr>
            <w:tcW w:w="2835" w:type="dxa"/>
          </w:tcPr>
          <w:p w14:paraId="6710D6E1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Jyothi High School  Jagtial</w:t>
            </w:r>
          </w:p>
        </w:tc>
        <w:tc>
          <w:tcPr>
            <w:tcW w:w="1384" w:type="dxa"/>
          </w:tcPr>
          <w:p w14:paraId="0C1065FC" w14:textId="77777777" w:rsidR="00D83143" w:rsidRDefault="006108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97 %</w:t>
            </w:r>
          </w:p>
        </w:tc>
        <w:tc>
          <w:tcPr>
            <w:tcW w:w="1816" w:type="dxa"/>
          </w:tcPr>
          <w:p w14:paraId="6C252BC4" w14:textId="77777777" w:rsidR="00D83143" w:rsidRDefault="00D83143">
            <w:pPr>
              <w:rPr>
                <w:b/>
                <w:sz w:val="32"/>
              </w:rPr>
            </w:pPr>
          </w:p>
        </w:tc>
        <w:tc>
          <w:tcPr>
            <w:tcW w:w="2015" w:type="dxa"/>
          </w:tcPr>
          <w:p w14:paraId="690CF962" w14:textId="77777777" w:rsidR="00D83143" w:rsidRDefault="00610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2014</w:t>
            </w:r>
          </w:p>
        </w:tc>
      </w:tr>
    </w:tbl>
    <w:p w14:paraId="23337BE2" w14:textId="77777777" w:rsidR="00D83143" w:rsidRDefault="0061082D">
      <w:pPr>
        <w:spacing w:line="240" w:lineRule="auto"/>
        <w:rPr>
          <w:sz w:val="28"/>
        </w:rPr>
      </w:pPr>
      <w:r>
        <w:rPr>
          <w:b/>
          <w:sz w:val="32"/>
        </w:rPr>
        <w:lastRenderedPageBreak/>
        <w:t>SKILLS:</w:t>
      </w:r>
    </w:p>
    <w:p w14:paraId="0924588F" w14:textId="77777777" w:rsidR="00D83143" w:rsidRDefault="0061082D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 Technical skills</w:t>
      </w:r>
    </w:p>
    <w:p w14:paraId="5266160D" w14:textId="77777777" w:rsidR="00D83143" w:rsidRDefault="0061082D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Communication &amp; Listening skills</w:t>
      </w:r>
    </w:p>
    <w:p w14:paraId="3168E217" w14:textId="77777777" w:rsidR="00D83143" w:rsidRDefault="0061082D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Leadership ability</w:t>
      </w:r>
    </w:p>
    <w:p w14:paraId="1FB65F61" w14:textId="77777777" w:rsidR="00D83143" w:rsidRDefault="0061082D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MS Office </w:t>
      </w:r>
    </w:p>
    <w:p w14:paraId="3275C99B" w14:textId="77777777" w:rsidR="00D83143" w:rsidRDefault="0061082D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Typing skills</w:t>
      </w:r>
    </w:p>
    <w:p w14:paraId="6BC41014" w14:textId="77777777" w:rsidR="00D83143" w:rsidRDefault="0061082D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Software Testing</w:t>
      </w:r>
    </w:p>
    <w:p w14:paraId="5BA9C820" w14:textId="77777777" w:rsidR="00D83143" w:rsidRDefault="0061082D">
      <w:pPr>
        <w:spacing w:line="240" w:lineRule="auto"/>
        <w:rPr>
          <w:b/>
          <w:sz w:val="32"/>
        </w:rPr>
      </w:pPr>
      <w:r>
        <w:rPr>
          <w:b/>
          <w:sz w:val="32"/>
        </w:rPr>
        <w:t>STRENGTHS:</w:t>
      </w:r>
    </w:p>
    <w:p w14:paraId="1B6F4D04" w14:textId="77777777" w:rsidR="00D83143" w:rsidRDefault="0061082D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Self motivation</w:t>
      </w:r>
    </w:p>
    <w:p w14:paraId="17EA60AE" w14:textId="77777777" w:rsidR="00D83143" w:rsidRDefault="0061082D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Quick learning</w:t>
      </w:r>
    </w:p>
    <w:p w14:paraId="158BBEF7" w14:textId="77777777" w:rsidR="00D83143" w:rsidRDefault="0061082D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 xml:space="preserve">I prefer </w:t>
      </w:r>
      <w:r>
        <w:rPr>
          <w:sz w:val="28"/>
        </w:rPr>
        <w:t>smart work rather than hard work</w:t>
      </w:r>
    </w:p>
    <w:p w14:paraId="2D29D5B6" w14:textId="77777777" w:rsidR="00D83143" w:rsidRDefault="0061082D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Creativity</w:t>
      </w:r>
    </w:p>
    <w:p w14:paraId="38F861A3" w14:textId="77777777" w:rsidR="00D83143" w:rsidRDefault="0061082D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Team work</w:t>
      </w:r>
    </w:p>
    <w:p w14:paraId="2BC67EBC" w14:textId="77777777" w:rsidR="00D83143" w:rsidRDefault="0061082D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Time and Stress management</w:t>
      </w:r>
    </w:p>
    <w:p w14:paraId="78F8C7F0" w14:textId="77777777" w:rsidR="00D83143" w:rsidRDefault="0061082D">
      <w:pPr>
        <w:spacing w:line="240" w:lineRule="auto"/>
        <w:rPr>
          <w:b/>
          <w:sz w:val="32"/>
        </w:rPr>
      </w:pPr>
      <w:r>
        <w:rPr>
          <w:b/>
          <w:sz w:val="32"/>
        </w:rPr>
        <w:t>ACHIEVEMENTS:</w:t>
      </w:r>
    </w:p>
    <w:p w14:paraId="7B1B33A0" w14:textId="77777777" w:rsidR="00D83143" w:rsidRDefault="0061082D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Participated in several power point presentations.</w:t>
      </w:r>
    </w:p>
    <w:p w14:paraId="5D9881A0" w14:textId="77777777" w:rsidR="00D83143" w:rsidRDefault="0061082D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Certified by CRT program</w:t>
      </w:r>
    </w:p>
    <w:p w14:paraId="44D5A343" w14:textId="3CFBD9C4" w:rsidR="00D83143" w:rsidRPr="00E55649" w:rsidRDefault="0061082D" w:rsidP="00E55649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Attended various seminars.</w:t>
      </w:r>
    </w:p>
    <w:p w14:paraId="52E50CF1" w14:textId="77777777" w:rsidR="00D83143" w:rsidRDefault="0061082D">
      <w:pPr>
        <w:spacing w:line="240" w:lineRule="auto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z w:val="32"/>
        </w:rPr>
        <w:t>ECLARATION:</w:t>
      </w:r>
    </w:p>
    <w:p w14:paraId="5CAF2924" w14:textId="54709FE2" w:rsidR="00D83143" w:rsidRDefault="0061082D">
      <w:pPr>
        <w:spacing w:line="240" w:lineRule="auto"/>
        <w:rPr>
          <w:sz w:val="28"/>
        </w:rPr>
      </w:pPr>
      <w:r>
        <w:rPr>
          <w:b/>
          <w:sz w:val="32"/>
        </w:rPr>
        <w:tab/>
      </w:r>
      <w:r>
        <w:rPr>
          <w:sz w:val="28"/>
        </w:rPr>
        <w:t>I do here by to declare that the above info</w:t>
      </w:r>
      <w:r>
        <w:rPr>
          <w:sz w:val="28"/>
        </w:rPr>
        <w:t xml:space="preserve">rmation is true to the best of my knowledge. </w:t>
      </w:r>
    </w:p>
    <w:p w14:paraId="7FB28DF8" w14:textId="77777777" w:rsidR="0061082D" w:rsidRDefault="0061082D">
      <w:pPr>
        <w:spacing w:line="240" w:lineRule="auto"/>
        <w:rPr>
          <w:sz w:val="28"/>
        </w:rPr>
      </w:pPr>
    </w:p>
    <w:p w14:paraId="46CA3E5E" w14:textId="77777777" w:rsidR="00D83143" w:rsidRDefault="0061082D">
      <w:pPr>
        <w:spacing w:line="240" w:lineRule="auto"/>
        <w:jc w:val="right"/>
        <w:rPr>
          <w:sz w:val="40"/>
        </w:rPr>
      </w:pPr>
      <w:r>
        <w:rPr>
          <w:sz w:val="36"/>
        </w:rPr>
        <w:t>(Pillalamarri.Shivani)</w:t>
      </w:r>
    </w:p>
    <w:sectPr w:rsidR="00D8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D16C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FDEEE5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EE6D41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72613D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43"/>
    <w:rsid w:val="0061082D"/>
    <w:rsid w:val="00D83143"/>
    <w:rsid w:val="00E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27CF"/>
  <w15:docId w15:val="{96BA06AA-4122-425D-9A4E-0782419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shivani p</cp:lastModifiedBy>
  <cp:revision>2</cp:revision>
  <dcterms:created xsi:type="dcterms:W3CDTF">2021-05-11T08:27:00Z</dcterms:created>
  <dcterms:modified xsi:type="dcterms:W3CDTF">2021-05-11T08:27:00Z</dcterms:modified>
</cp:coreProperties>
</file>