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00FDA" w:rsidRDefault="00D34D01">
      <w:pPr>
        <w:widowControl/>
        <w:pBdr>
          <w:top w:val="nil"/>
          <w:left w:val="nil"/>
          <w:bottom w:val="nil"/>
          <w:right w:val="nil"/>
          <w:between w:val="nil"/>
        </w:pBdr>
        <w:jc w:val="center"/>
        <w:rPr>
          <w:rFonts w:ascii="Tahoma" w:eastAsia="Tahoma" w:hAnsi="Tahoma" w:cs="Tahoma"/>
          <w:b/>
          <w:color w:val="000000"/>
          <w:sz w:val="34"/>
          <w:szCs w:val="34"/>
        </w:rPr>
      </w:pPr>
      <w:r>
        <w:rPr>
          <w:rFonts w:ascii="Tahoma" w:eastAsia="Tahoma" w:hAnsi="Tahoma" w:cs="Tahoma"/>
          <w:b/>
          <w:color w:val="000000"/>
          <w:sz w:val="34"/>
          <w:szCs w:val="34"/>
        </w:rPr>
        <w:t>Uma Mageswari Chenniappan</w:t>
      </w:r>
    </w:p>
    <w:p w14:paraId="00000002" w14:textId="77777777" w:rsidR="00700FDA" w:rsidRDefault="00700FDA">
      <w:pPr>
        <w:widowControl/>
        <w:pBdr>
          <w:top w:val="nil"/>
          <w:left w:val="nil"/>
          <w:bottom w:val="nil"/>
          <w:right w:val="nil"/>
          <w:between w:val="nil"/>
        </w:pBdr>
        <w:jc w:val="center"/>
        <w:rPr>
          <w:rFonts w:ascii="Calibri" w:eastAsia="Calibri" w:hAnsi="Calibri" w:cs="Calibri"/>
          <w:color w:val="000000"/>
          <w:sz w:val="20"/>
          <w:szCs w:val="20"/>
        </w:rPr>
      </w:pPr>
    </w:p>
    <w:p w14:paraId="00000003" w14:textId="77777777" w:rsidR="00700FDA" w:rsidRDefault="00D34D01">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13060, Vista Isles DR, Plantation, Florida- 33325</w:t>
      </w:r>
    </w:p>
    <w:p w14:paraId="00000004" w14:textId="77777777" w:rsidR="00700FDA" w:rsidRDefault="00D34D01">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Phone:  +1 954 655 9087</w:t>
      </w:r>
    </w:p>
    <w:p w14:paraId="00000005" w14:textId="77777777" w:rsidR="00700FDA" w:rsidRDefault="00D34D01">
      <w:pPr>
        <w:widowControl/>
        <w:pBdr>
          <w:top w:val="nil"/>
          <w:left w:val="nil"/>
          <w:bottom w:val="single" w:sz="8" w:space="1" w:color="000000"/>
          <w:right w:val="nil"/>
          <w:between w:val="nil"/>
        </w:pBdr>
        <w:jc w:val="center"/>
        <w:rPr>
          <w:rFonts w:ascii="Calibri" w:eastAsia="Calibri" w:hAnsi="Calibri" w:cs="Calibri"/>
          <w:color w:val="0000FF"/>
          <w:sz w:val="20"/>
          <w:szCs w:val="20"/>
          <w:u w:val="single"/>
        </w:rPr>
      </w:pPr>
      <w:r>
        <w:rPr>
          <w:rFonts w:ascii="Calibri" w:eastAsia="Calibri" w:hAnsi="Calibri" w:cs="Calibri"/>
          <w:b/>
          <w:color w:val="000000"/>
          <w:sz w:val="20"/>
          <w:szCs w:val="20"/>
        </w:rPr>
        <w:t xml:space="preserve">Email:   </w:t>
      </w:r>
      <w:hyperlink r:id="rId7">
        <w:r>
          <w:rPr>
            <w:rFonts w:ascii="Calibri" w:eastAsia="Calibri" w:hAnsi="Calibri" w:cs="Calibri"/>
            <w:color w:val="0000FF"/>
            <w:sz w:val="20"/>
            <w:szCs w:val="20"/>
            <w:u w:val="single"/>
          </w:rPr>
          <w:t>uma.putthiran@gmail.com</w:t>
        </w:r>
      </w:hyperlink>
    </w:p>
    <w:p w14:paraId="00000006" w14:textId="77777777" w:rsidR="00700FDA" w:rsidRDefault="00700FDA">
      <w:pPr>
        <w:widowControl/>
        <w:pBdr>
          <w:top w:val="nil"/>
          <w:left w:val="nil"/>
          <w:bottom w:val="single" w:sz="8" w:space="1" w:color="000000"/>
          <w:right w:val="nil"/>
          <w:between w:val="nil"/>
        </w:pBdr>
        <w:jc w:val="center"/>
        <w:rPr>
          <w:rFonts w:ascii="Calibri" w:eastAsia="Calibri" w:hAnsi="Calibri" w:cs="Calibri"/>
          <w:color w:val="0000FF"/>
          <w:sz w:val="20"/>
          <w:szCs w:val="20"/>
          <w:u w:val="single"/>
        </w:rPr>
      </w:pPr>
    </w:p>
    <w:p w14:paraId="00000007" w14:textId="77777777" w:rsidR="00700FDA" w:rsidRDefault="00700FDA">
      <w:pPr>
        <w:widowControl/>
        <w:pBdr>
          <w:top w:val="nil"/>
          <w:left w:val="nil"/>
          <w:bottom w:val="nil"/>
          <w:right w:val="nil"/>
          <w:between w:val="nil"/>
        </w:pBdr>
        <w:jc w:val="both"/>
        <w:rPr>
          <w:rFonts w:ascii="Arial" w:eastAsia="Arial" w:hAnsi="Arial" w:cs="Arial"/>
          <w:b/>
          <w:color w:val="000000"/>
          <w:sz w:val="22"/>
          <w:szCs w:val="22"/>
        </w:rPr>
      </w:pPr>
    </w:p>
    <w:p w14:paraId="00000008" w14:textId="77777777" w:rsidR="00700FDA" w:rsidRDefault="00D34D0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Experience Summary:</w:t>
      </w:r>
    </w:p>
    <w:p w14:paraId="00000009" w14:textId="77777777" w:rsidR="00700FDA" w:rsidRDefault="00700FDA">
      <w:pPr>
        <w:widowControl/>
        <w:pBdr>
          <w:top w:val="nil"/>
          <w:left w:val="nil"/>
          <w:bottom w:val="nil"/>
          <w:right w:val="nil"/>
          <w:between w:val="nil"/>
        </w:pBdr>
        <w:jc w:val="both"/>
        <w:rPr>
          <w:rFonts w:ascii="Arial" w:eastAsia="Arial" w:hAnsi="Arial" w:cs="Arial"/>
          <w:color w:val="000000"/>
          <w:sz w:val="22"/>
          <w:szCs w:val="22"/>
        </w:rPr>
      </w:pPr>
    </w:p>
    <w:p w14:paraId="0000000A" w14:textId="77777777" w:rsidR="00700FDA" w:rsidRDefault="00D34D01">
      <w:pPr>
        <w:widowControl/>
        <w:numPr>
          <w:ilvl w:val="0"/>
          <w:numId w:val="4"/>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More than 8+ years of experience in complete Software Development Life Cycle (SDLC) process that includes Analysis, Design, Development, Testing and Deployment Projects using .Net, C#, ASP.Net, SQL Server.</w:t>
      </w:r>
    </w:p>
    <w:p w14:paraId="0000000B"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Very good experience as Technical Lead, offshore/o</w:t>
      </w:r>
      <w:r>
        <w:rPr>
          <w:rFonts w:ascii="Calibri" w:eastAsia="Calibri" w:hAnsi="Calibri" w:cs="Calibri"/>
          <w:color w:val="000000"/>
          <w:sz w:val="20"/>
          <w:szCs w:val="20"/>
        </w:rPr>
        <w:t>nsite coordinator</w:t>
      </w:r>
      <w:r>
        <w:rPr>
          <w:rFonts w:ascii="Calibri" w:eastAsia="Calibri" w:hAnsi="Calibri" w:cs="Calibri"/>
          <w:sz w:val="20"/>
          <w:szCs w:val="20"/>
        </w:rPr>
        <w:t>.</w:t>
      </w:r>
    </w:p>
    <w:p w14:paraId="0000000C"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 xml:space="preserve">Excellent working knowledge in </w:t>
      </w:r>
      <w:r>
        <w:rPr>
          <w:rFonts w:ascii="Calibri" w:eastAsia="Calibri" w:hAnsi="Calibri" w:cs="Calibri"/>
          <w:b/>
          <w:color w:val="000000"/>
          <w:sz w:val="20"/>
          <w:szCs w:val="20"/>
        </w:rPr>
        <w:t>C#.Net, ASP.Net</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MVC </w:t>
      </w:r>
    </w:p>
    <w:p w14:paraId="0000000D"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Strong experience in .</w:t>
      </w:r>
      <w:r>
        <w:rPr>
          <w:rFonts w:ascii="Calibri" w:eastAsia="Calibri" w:hAnsi="Calibri" w:cs="Calibri"/>
          <w:b/>
          <w:color w:val="000000"/>
          <w:sz w:val="20"/>
          <w:szCs w:val="20"/>
        </w:rPr>
        <w:t>NET technologies – Windows Store app, Windows Form, WCF, ASP.NET MVC4, WEB API, MVVM, Entity Framework</w:t>
      </w:r>
      <w:r>
        <w:rPr>
          <w:rFonts w:ascii="Calibri" w:eastAsia="Calibri" w:hAnsi="Calibri" w:cs="Calibri"/>
          <w:color w:val="000000"/>
          <w:sz w:val="20"/>
          <w:szCs w:val="20"/>
        </w:rPr>
        <w:t>, Crystal reports.</w:t>
      </w:r>
    </w:p>
    <w:p w14:paraId="0000000E"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 xml:space="preserve">Good working experience in </w:t>
      </w:r>
      <w:r>
        <w:rPr>
          <w:rFonts w:ascii="Calibri" w:eastAsia="Calibri" w:hAnsi="Calibri" w:cs="Calibri"/>
          <w:b/>
          <w:color w:val="000000"/>
          <w:sz w:val="20"/>
          <w:szCs w:val="20"/>
        </w:rPr>
        <w:t>Windows Azure,</w:t>
      </w:r>
      <w:r>
        <w:rPr>
          <w:rFonts w:ascii="Calibri" w:eastAsia="Calibri" w:hAnsi="Calibri" w:cs="Calibri"/>
          <w:b/>
          <w:color w:val="000000"/>
          <w:sz w:val="20"/>
          <w:szCs w:val="20"/>
        </w:rPr>
        <w:t xml:space="preserve"> jQuery, MS SQL Server</w:t>
      </w:r>
      <w:r>
        <w:rPr>
          <w:rFonts w:ascii="Calibri" w:eastAsia="Calibri" w:hAnsi="Calibri" w:cs="Calibri"/>
          <w:color w:val="000000"/>
          <w:sz w:val="20"/>
          <w:szCs w:val="20"/>
        </w:rPr>
        <w:t>.</w:t>
      </w:r>
    </w:p>
    <w:p w14:paraId="0000000F"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Good Knowledge in SSRS, CRM.</w:t>
      </w:r>
    </w:p>
    <w:p w14:paraId="00000010"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Have good experience in .</w:t>
      </w:r>
      <w:r>
        <w:rPr>
          <w:rFonts w:ascii="Calibri" w:eastAsia="Calibri" w:hAnsi="Calibri" w:cs="Calibri"/>
          <w:b/>
          <w:color w:val="000000"/>
          <w:sz w:val="20"/>
          <w:szCs w:val="20"/>
        </w:rPr>
        <w:t>Net Core, GitHub.</w:t>
      </w:r>
    </w:p>
    <w:p w14:paraId="00000011" w14:textId="77777777" w:rsidR="00700FDA" w:rsidRDefault="00D34D01">
      <w:pPr>
        <w:widowControl/>
        <w:numPr>
          <w:ilvl w:val="0"/>
          <w:numId w:val="2"/>
        </w:numPr>
        <w:pBdr>
          <w:top w:val="nil"/>
          <w:left w:val="nil"/>
          <w:bottom w:val="nil"/>
          <w:right w:val="nil"/>
          <w:between w:val="nil"/>
        </w:pBdr>
        <w:spacing w:before="80"/>
        <w:jc w:val="both"/>
        <w:rPr>
          <w:rFonts w:ascii="Calibri" w:eastAsia="Calibri" w:hAnsi="Calibri" w:cs="Calibri"/>
          <w:b/>
          <w:sz w:val="20"/>
          <w:szCs w:val="20"/>
        </w:rPr>
      </w:pPr>
      <w:r>
        <w:rPr>
          <w:rFonts w:ascii="Calibri" w:eastAsia="Calibri" w:hAnsi="Calibri" w:cs="Calibri"/>
          <w:sz w:val="20"/>
          <w:szCs w:val="20"/>
        </w:rPr>
        <w:t>Beginner in</w:t>
      </w:r>
      <w:r>
        <w:rPr>
          <w:rFonts w:ascii="Calibri" w:eastAsia="Calibri" w:hAnsi="Calibri" w:cs="Calibri"/>
          <w:b/>
          <w:sz w:val="20"/>
          <w:szCs w:val="20"/>
        </w:rPr>
        <w:t xml:space="preserve"> Golang </w:t>
      </w:r>
      <w:r>
        <w:rPr>
          <w:rFonts w:ascii="Calibri" w:eastAsia="Calibri" w:hAnsi="Calibri" w:cs="Calibri"/>
          <w:sz w:val="20"/>
          <w:szCs w:val="20"/>
        </w:rPr>
        <w:t xml:space="preserve">programming and </w:t>
      </w:r>
      <w:r>
        <w:rPr>
          <w:rFonts w:ascii="Calibri" w:eastAsia="Calibri" w:hAnsi="Calibri" w:cs="Calibri"/>
          <w:b/>
          <w:sz w:val="20"/>
          <w:szCs w:val="20"/>
        </w:rPr>
        <w:t xml:space="preserve">GRPC Golang </w:t>
      </w:r>
      <w:r>
        <w:rPr>
          <w:rFonts w:ascii="Calibri" w:eastAsia="Calibri" w:hAnsi="Calibri" w:cs="Calibri"/>
          <w:sz w:val="20"/>
          <w:szCs w:val="20"/>
        </w:rPr>
        <w:t>programming.</w:t>
      </w:r>
    </w:p>
    <w:p w14:paraId="00000012" w14:textId="77777777" w:rsidR="00700FDA" w:rsidRDefault="00D34D01">
      <w:pPr>
        <w:widowControl/>
        <w:numPr>
          <w:ilvl w:val="0"/>
          <w:numId w:val="2"/>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Ability to learn quickly and apply new skills to existing problems, analytical and problem-solving skills, highly motivated and self-starter.</w:t>
      </w:r>
    </w:p>
    <w:p w14:paraId="00000013" w14:textId="77777777" w:rsidR="00700FDA" w:rsidRDefault="00700FDA">
      <w:pPr>
        <w:widowControl/>
        <w:pBdr>
          <w:top w:val="nil"/>
          <w:left w:val="nil"/>
          <w:bottom w:val="nil"/>
          <w:right w:val="nil"/>
          <w:between w:val="nil"/>
        </w:pBdr>
        <w:ind w:left="720"/>
        <w:jc w:val="both"/>
        <w:rPr>
          <w:rFonts w:ascii="Verdana" w:eastAsia="Verdana" w:hAnsi="Verdana" w:cs="Verdana"/>
          <w:color w:val="000000"/>
          <w:sz w:val="20"/>
          <w:szCs w:val="20"/>
        </w:rPr>
      </w:pPr>
    </w:p>
    <w:p w14:paraId="00000014" w14:textId="77777777" w:rsidR="00700FDA" w:rsidRDefault="00700FDA">
      <w:pPr>
        <w:widowControl/>
        <w:pBdr>
          <w:top w:val="nil"/>
          <w:left w:val="nil"/>
          <w:bottom w:val="nil"/>
          <w:right w:val="nil"/>
          <w:between w:val="nil"/>
        </w:pBdr>
        <w:tabs>
          <w:tab w:val="left" w:pos="1800"/>
        </w:tabs>
        <w:jc w:val="both"/>
        <w:rPr>
          <w:rFonts w:ascii="Verdana" w:eastAsia="Verdana" w:hAnsi="Verdana" w:cs="Verdana"/>
          <w:color w:val="000000"/>
          <w:sz w:val="20"/>
          <w:szCs w:val="20"/>
        </w:rPr>
      </w:pPr>
    </w:p>
    <w:p w14:paraId="00000015" w14:textId="77777777" w:rsidR="00700FDA" w:rsidRDefault="00D34D0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Technical Skills:</w:t>
      </w:r>
    </w:p>
    <w:p w14:paraId="00000016" w14:textId="77777777" w:rsidR="00700FDA" w:rsidRDefault="00700FDA">
      <w:pPr>
        <w:widowControl/>
        <w:pBdr>
          <w:top w:val="nil"/>
          <w:left w:val="nil"/>
          <w:bottom w:val="nil"/>
          <w:right w:val="nil"/>
          <w:between w:val="nil"/>
        </w:pBdr>
        <w:jc w:val="both"/>
        <w:rPr>
          <w:rFonts w:ascii="Arial" w:eastAsia="Arial" w:hAnsi="Arial" w:cs="Arial"/>
          <w:b/>
          <w:color w:val="000000"/>
          <w:sz w:val="18"/>
          <w:szCs w:val="18"/>
        </w:rPr>
      </w:pPr>
    </w:p>
    <w:p w14:paraId="00000017" w14:textId="77777777" w:rsidR="00700FDA" w:rsidRDefault="00D34D01">
      <w:pPr>
        <w:widowControl/>
        <w:numPr>
          <w:ilvl w:val="0"/>
          <w:numId w:val="6"/>
        </w:numPr>
        <w:pBdr>
          <w:top w:val="nil"/>
          <w:left w:val="nil"/>
          <w:bottom w:val="nil"/>
          <w:right w:val="nil"/>
          <w:between w:val="nil"/>
        </w:pBdr>
        <w:jc w:val="both"/>
        <w:rPr>
          <w:color w:val="000000"/>
          <w:sz w:val="20"/>
          <w:szCs w:val="20"/>
        </w:rPr>
      </w:pPr>
      <w:r>
        <w:rPr>
          <w:rFonts w:ascii="Calibri" w:eastAsia="Calibri" w:hAnsi="Calibri" w:cs="Calibri"/>
          <w:b/>
          <w:color w:val="000000"/>
          <w:sz w:val="20"/>
          <w:szCs w:val="20"/>
        </w:rPr>
        <w:t xml:space="preserve">.NET Technologies: </w:t>
      </w:r>
      <w:r>
        <w:rPr>
          <w:rFonts w:ascii="Calibri" w:eastAsia="Calibri" w:hAnsi="Calibri" w:cs="Calibri"/>
          <w:color w:val="000000"/>
          <w:sz w:val="20"/>
          <w:szCs w:val="20"/>
        </w:rPr>
        <w:t xml:space="preserve">VS.NET 2013, </w:t>
      </w:r>
      <w:r>
        <w:rPr>
          <w:rFonts w:ascii="Calibri" w:eastAsia="Calibri" w:hAnsi="Calibri" w:cs="Calibri"/>
          <w:b/>
          <w:color w:val="000000"/>
          <w:sz w:val="20"/>
          <w:szCs w:val="20"/>
        </w:rPr>
        <w:t>ASP .NET MVC4, MVC, MVVM, WCF, Web API, C#</w:t>
      </w:r>
      <w:r>
        <w:rPr>
          <w:rFonts w:ascii="Calibri" w:eastAsia="Calibri" w:hAnsi="Calibri" w:cs="Calibri"/>
          <w:color w:val="000000"/>
          <w:sz w:val="20"/>
          <w:szCs w:val="20"/>
        </w:rPr>
        <w:t>, Windows Store Apps, TFS, Windows Azure Pack</w:t>
      </w:r>
    </w:p>
    <w:p w14:paraId="00000018" w14:textId="77777777" w:rsidR="00700FDA" w:rsidRDefault="00D34D01">
      <w:pPr>
        <w:widowControl/>
        <w:numPr>
          <w:ilvl w:val="0"/>
          <w:numId w:val="6"/>
        </w:numPr>
        <w:pBdr>
          <w:top w:val="nil"/>
          <w:left w:val="nil"/>
          <w:bottom w:val="nil"/>
          <w:right w:val="nil"/>
          <w:between w:val="nil"/>
        </w:pBdr>
        <w:jc w:val="both"/>
        <w:rPr>
          <w:b/>
          <w:color w:val="000000"/>
          <w:sz w:val="20"/>
          <w:szCs w:val="20"/>
        </w:rPr>
      </w:pPr>
      <w:r>
        <w:rPr>
          <w:rFonts w:ascii="Calibri" w:eastAsia="Calibri" w:hAnsi="Calibri" w:cs="Calibri"/>
          <w:b/>
          <w:color w:val="000000"/>
          <w:sz w:val="20"/>
          <w:szCs w:val="20"/>
        </w:rPr>
        <w:t xml:space="preserve">Web Technologies: </w:t>
      </w:r>
      <w:r>
        <w:rPr>
          <w:rFonts w:ascii="Calibri" w:eastAsia="Calibri" w:hAnsi="Calibri" w:cs="Calibri"/>
          <w:color w:val="000000"/>
          <w:sz w:val="20"/>
          <w:szCs w:val="20"/>
        </w:rPr>
        <w:t>ASP.NET, ASP.Net Core</w:t>
      </w:r>
    </w:p>
    <w:p w14:paraId="00000019" w14:textId="77777777" w:rsidR="00700FDA" w:rsidRDefault="00D34D01">
      <w:pPr>
        <w:widowControl/>
        <w:numPr>
          <w:ilvl w:val="0"/>
          <w:numId w:val="6"/>
        </w:numPr>
        <w:pBdr>
          <w:top w:val="nil"/>
          <w:left w:val="nil"/>
          <w:bottom w:val="nil"/>
          <w:right w:val="nil"/>
          <w:between w:val="nil"/>
        </w:pBdr>
        <w:jc w:val="both"/>
        <w:rPr>
          <w:b/>
          <w:color w:val="000000"/>
          <w:sz w:val="20"/>
          <w:szCs w:val="20"/>
        </w:rPr>
      </w:pPr>
      <w:r>
        <w:rPr>
          <w:rFonts w:ascii="Calibri" w:eastAsia="Calibri" w:hAnsi="Calibri" w:cs="Calibri"/>
          <w:b/>
          <w:color w:val="000000"/>
          <w:sz w:val="20"/>
          <w:szCs w:val="20"/>
        </w:rPr>
        <w:t xml:space="preserve">Database: </w:t>
      </w:r>
      <w:r>
        <w:rPr>
          <w:rFonts w:ascii="Calibri" w:eastAsia="Calibri" w:hAnsi="Calibri" w:cs="Calibri"/>
          <w:color w:val="000000"/>
          <w:sz w:val="20"/>
          <w:szCs w:val="20"/>
        </w:rPr>
        <w:t>SQL Server 2012</w:t>
      </w:r>
    </w:p>
    <w:p w14:paraId="0000001A" w14:textId="77777777" w:rsidR="00700FDA" w:rsidRDefault="00D34D01">
      <w:pPr>
        <w:widowControl/>
        <w:numPr>
          <w:ilvl w:val="0"/>
          <w:numId w:val="6"/>
        </w:numPr>
        <w:pBdr>
          <w:top w:val="nil"/>
          <w:left w:val="nil"/>
          <w:bottom w:val="nil"/>
          <w:right w:val="nil"/>
          <w:between w:val="nil"/>
        </w:pBdr>
        <w:jc w:val="both"/>
        <w:rPr>
          <w:b/>
          <w:color w:val="000000"/>
          <w:sz w:val="20"/>
          <w:szCs w:val="20"/>
        </w:rPr>
      </w:pPr>
      <w:r>
        <w:rPr>
          <w:rFonts w:ascii="Calibri" w:eastAsia="Calibri" w:hAnsi="Calibri" w:cs="Calibri"/>
          <w:b/>
          <w:color w:val="000000"/>
          <w:sz w:val="20"/>
          <w:szCs w:val="20"/>
        </w:rPr>
        <w:t xml:space="preserve">Change Management tools: </w:t>
      </w:r>
      <w:r>
        <w:rPr>
          <w:rFonts w:ascii="Calibri" w:eastAsia="Calibri" w:hAnsi="Calibri" w:cs="Calibri"/>
          <w:color w:val="000000"/>
          <w:sz w:val="20"/>
          <w:szCs w:val="20"/>
        </w:rPr>
        <w:t>TFS, CM Synergy</w:t>
      </w:r>
    </w:p>
    <w:p w14:paraId="0000001B" w14:textId="77777777" w:rsidR="00700FDA" w:rsidRDefault="00D34D01">
      <w:pPr>
        <w:widowControl/>
        <w:numPr>
          <w:ilvl w:val="0"/>
          <w:numId w:val="6"/>
        </w:numPr>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 xml:space="preserve">Golang, GRPC Golang </w:t>
      </w:r>
    </w:p>
    <w:p w14:paraId="0000001C" w14:textId="77777777" w:rsidR="00700FDA" w:rsidRDefault="00700FDA">
      <w:pPr>
        <w:widowControl/>
        <w:pBdr>
          <w:top w:val="nil"/>
          <w:left w:val="nil"/>
          <w:bottom w:val="nil"/>
          <w:right w:val="nil"/>
          <w:between w:val="nil"/>
        </w:pBdr>
        <w:jc w:val="both"/>
        <w:rPr>
          <w:rFonts w:ascii="Arial" w:eastAsia="Arial" w:hAnsi="Arial" w:cs="Arial"/>
          <w:b/>
          <w:color w:val="000000"/>
          <w:sz w:val="22"/>
          <w:szCs w:val="22"/>
        </w:rPr>
      </w:pPr>
    </w:p>
    <w:p w14:paraId="0000001D" w14:textId="77777777" w:rsidR="00700FDA" w:rsidRDefault="00D34D0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Education:</w:t>
      </w:r>
    </w:p>
    <w:p w14:paraId="0000001E" w14:textId="77777777" w:rsidR="00700FDA" w:rsidRDefault="00D34D01">
      <w:pPr>
        <w:widowControl/>
        <w:numPr>
          <w:ilvl w:val="0"/>
          <w:numId w:val="5"/>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Master of Computer Application, Bharathiar University, India, April 2005 passed out.</w:t>
      </w:r>
    </w:p>
    <w:p w14:paraId="0000001F"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20" w14:textId="77777777" w:rsidR="00700FDA" w:rsidRDefault="00D34D0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Professional Experience:</w:t>
      </w:r>
    </w:p>
    <w:p w14:paraId="00000021" w14:textId="77777777" w:rsidR="00700FDA" w:rsidRDefault="00700FDA">
      <w:pPr>
        <w:widowControl/>
        <w:pBdr>
          <w:top w:val="nil"/>
          <w:left w:val="nil"/>
          <w:bottom w:val="nil"/>
          <w:right w:val="nil"/>
          <w:between w:val="nil"/>
        </w:pBdr>
        <w:jc w:val="both"/>
        <w:rPr>
          <w:rFonts w:ascii="Calibri" w:eastAsia="Calibri" w:hAnsi="Calibri" w:cs="Calibri"/>
          <w:color w:val="000000"/>
          <w:sz w:val="20"/>
          <w:szCs w:val="20"/>
        </w:rPr>
      </w:pPr>
    </w:p>
    <w:p w14:paraId="00000022" w14:textId="77777777" w:rsidR="00700FDA" w:rsidRDefault="00D34D01">
      <w:pPr>
        <w:widowControl/>
        <w:numPr>
          <w:ilvl w:val="0"/>
          <w:numId w:val="3"/>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Korcomptenz India Pvt Ltd Chennai</w:t>
      </w:r>
      <w:r>
        <w:rPr>
          <w:rFonts w:ascii="Calibri" w:eastAsia="Calibri" w:hAnsi="Calibri" w:cs="Calibri"/>
          <w:color w:val="000000"/>
          <w:sz w:val="20"/>
          <w:szCs w:val="20"/>
        </w:rPr>
        <w:tab/>
      </w:r>
      <w:r>
        <w:rPr>
          <w:rFonts w:ascii="Calibri" w:eastAsia="Calibri" w:hAnsi="Calibri" w:cs="Calibri"/>
          <w:color w:val="000000"/>
          <w:sz w:val="20"/>
          <w:szCs w:val="20"/>
        </w:rPr>
        <w:tab/>
        <w:t>Technical Lead</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Mar 2019 – Sep 2019</w:t>
      </w:r>
    </w:p>
    <w:p w14:paraId="00000023" w14:textId="77777777" w:rsidR="00700FDA" w:rsidRDefault="00D34D01">
      <w:pPr>
        <w:widowControl/>
        <w:numPr>
          <w:ilvl w:val="0"/>
          <w:numId w:val="3"/>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 xml:space="preserve">Wipro Technologies, Chennai, </w:t>
      </w:r>
      <w:r>
        <w:rPr>
          <w:rFonts w:ascii="Calibri" w:eastAsia="Calibri" w:hAnsi="Calibri" w:cs="Calibri"/>
          <w:color w:val="000000"/>
          <w:sz w:val="20"/>
          <w:szCs w:val="20"/>
        </w:rPr>
        <w:tab/>
      </w:r>
      <w:r>
        <w:rPr>
          <w:rFonts w:ascii="Calibri" w:eastAsia="Calibri" w:hAnsi="Calibri" w:cs="Calibri"/>
          <w:color w:val="000000"/>
          <w:sz w:val="20"/>
          <w:szCs w:val="20"/>
        </w:rPr>
        <w:tab/>
        <w:t xml:space="preserve">Technical Lead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Mar 2015 – Jan 2016</w:t>
      </w:r>
    </w:p>
    <w:p w14:paraId="00000024" w14:textId="77777777" w:rsidR="00700FDA" w:rsidRDefault="00D34D01">
      <w:pPr>
        <w:widowControl/>
        <w:numPr>
          <w:ilvl w:val="0"/>
          <w:numId w:val="3"/>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 xml:space="preserve">Congruent Info Tech Pvt Ltd, Chennai, </w:t>
      </w:r>
      <w:r>
        <w:rPr>
          <w:rFonts w:ascii="Calibri" w:eastAsia="Calibri" w:hAnsi="Calibri" w:cs="Calibri"/>
          <w:color w:val="000000"/>
          <w:sz w:val="20"/>
          <w:szCs w:val="20"/>
        </w:rPr>
        <w:tab/>
        <w:t xml:space="preserve">Senior Software Engineer </w:t>
      </w:r>
      <w:r>
        <w:rPr>
          <w:rFonts w:ascii="Calibri" w:eastAsia="Calibri" w:hAnsi="Calibri" w:cs="Calibri"/>
          <w:color w:val="000000"/>
          <w:sz w:val="20"/>
          <w:szCs w:val="20"/>
        </w:rPr>
        <w:tab/>
      </w:r>
      <w:r>
        <w:rPr>
          <w:rFonts w:ascii="Calibri" w:eastAsia="Calibri" w:hAnsi="Calibri" w:cs="Calibri"/>
          <w:color w:val="000000"/>
          <w:sz w:val="20"/>
          <w:szCs w:val="20"/>
        </w:rPr>
        <w:tab/>
        <w:t>Apr 2013 – Mar 2015</w:t>
      </w:r>
    </w:p>
    <w:p w14:paraId="00000025" w14:textId="77777777" w:rsidR="00700FDA" w:rsidRDefault="00D34D01">
      <w:pPr>
        <w:widowControl/>
        <w:numPr>
          <w:ilvl w:val="0"/>
          <w:numId w:val="3"/>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iSOFT, Chennai,</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Software Engineer</w:t>
      </w:r>
      <w:r>
        <w:rPr>
          <w:rFonts w:ascii="Calibri" w:eastAsia="Calibri" w:hAnsi="Calibri" w:cs="Calibri"/>
          <w:color w:val="000000"/>
          <w:sz w:val="20"/>
          <w:szCs w:val="20"/>
        </w:rPr>
        <w:tab/>
      </w:r>
      <w:r>
        <w:rPr>
          <w:rFonts w:ascii="Calibri" w:eastAsia="Calibri" w:hAnsi="Calibri" w:cs="Calibri"/>
          <w:color w:val="000000"/>
          <w:sz w:val="20"/>
          <w:szCs w:val="20"/>
        </w:rPr>
        <w:tab/>
        <w:t>Mar 2008 – Nov 2011</w:t>
      </w:r>
    </w:p>
    <w:p w14:paraId="00000026" w14:textId="77777777" w:rsidR="00700FDA" w:rsidRDefault="00D34D01">
      <w:pPr>
        <w:widowControl/>
        <w:numPr>
          <w:ilvl w:val="0"/>
          <w:numId w:val="3"/>
        </w:numPr>
        <w:pBdr>
          <w:top w:val="nil"/>
          <w:left w:val="nil"/>
          <w:bottom w:val="nil"/>
          <w:right w:val="nil"/>
          <w:between w:val="nil"/>
        </w:pBdr>
        <w:spacing w:before="80"/>
        <w:jc w:val="both"/>
        <w:rPr>
          <w:color w:val="000000"/>
        </w:rPr>
      </w:pPr>
      <w:r>
        <w:rPr>
          <w:rFonts w:ascii="Calibri" w:eastAsia="Calibri" w:hAnsi="Calibri" w:cs="Calibri"/>
          <w:color w:val="000000"/>
          <w:sz w:val="20"/>
          <w:szCs w:val="20"/>
        </w:rPr>
        <w:t>TouchPoint Solutions Pvt Ltd, Chennai,</w:t>
      </w:r>
      <w:r>
        <w:rPr>
          <w:rFonts w:ascii="Calibri" w:eastAsia="Calibri" w:hAnsi="Calibri" w:cs="Calibri"/>
          <w:color w:val="000000"/>
          <w:sz w:val="20"/>
          <w:szCs w:val="20"/>
        </w:rPr>
        <w:tab/>
        <w:t>Software Developer</w:t>
      </w:r>
      <w:r>
        <w:rPr>
          <w:rFonts w:ascii="Calibri" w:eastAsia="Calibri" w:hAnsi="Calibri" w:cs="Calibri"/>
          <w:color w:val="000000"/>
          <w:sz w:val="20"/>
          <w:szCs w:val="20"/>
        </w:rPr>
        <w:tab/>
      </w:r>
      <w:r>
        <w:rPr>
          <w:rFonts w:ascii="Calibri" w:eastAsia="Calibri" w:hAnsi="Calibri" w:cs="Calibri"/>
          <w:color w:val="000000"/>
          <w:sz w:val="20"/>
          <w:szCs w:val="20"/>
        </w:rPr>
        <w:tab/>
        <w:t>Oct 2006 – Mar 2008</w:t>
      </w:r>
    </w:p>
    <w:p w14:paraId="00000027"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28"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29" w14:textId="77777777" w:rsidR="00700FDA" w:rsidRDefault="00D34D01">
      <w:pPr>
        <w:jc w:val="both"/>
        <w:rPr>
          <w:rFonts w:ascii="Arial" w:eastAsia="Arial" w:hAnsi="Arial" w:cs="Arial"/>
          <w:b/>
          <w:sz w:val="22"/>
          <w:szCs w:val="22"/>
        </w:rPr>
      </w:pPr>
      <w:r>
        <w:rPr>
          <w:rFonts w:ascii="Arial" w:eastAsia="Arial" w:hAnsi="Arial" w:cs="Arial"/>
          <w:b/>
          <w:sz w:val="22"/>
          <w:szCs w:val="22"/>
        </w:rPr>
        <w:t>Overseas Experience:</w:t>
      </w:r>
    </w:p>
    <w:p w14:paraId="0000002A" w14:textId="77777777" w:rsidR="00700FDA" w:rsidRDefault="00700FDA">
      <w:pPr>
        <w:jc w:val="both"/>
        <w:rPr>
          <w:rFonts w:ascii="Arial" w:eastAsia="Arial" w:hAnsi="Arial" w:cs="Arial"/>
          <w:b/>
          <w:sz w:val="22"/>
          <w:szCs w:val="22"/>
        </w:rPr>
      </w:pPr>
    </w:p>
    <w:p w14:paraId="0000002B" w14:textId="77777777" w:rsidR="00700FDA" w:rsidRDefault="00D34D01">
      <w:pPr>
        <w:widowControl/>
        <w:numPr>
          <w:ilvl w:val="0"/>
          <w:numId w:val="1"/>
        </w:numPr>
        <w:jc w:val="both"/>
        <w:rPr>
          <w:sz w:val="18"/>
          <w:szCs w:val="18"/>
        </w:rPr>
        <w:sectPr w:rsidR="00700FDA">
          <w:headerReference w:type="default" r:id="rId8"/>
          <w:footerReference w:type="default" r:id="rId9"/>
          <w:headerReference w:type="first" r:id="rId10"/>
          <w:footerReference w:type="first" r:id="rId11"/>
          <w:pgSz w:w="12240" w:h="15840"/>
          <w:pgMar w:top="1440" w:right="1080" w:bottom="1260" w:left="1800" w:header="720" w:footer="720" w:gutter="0"/>
          <w:pgNumType w:start="1"/>
          <w:cols w:space="720" w:equalWidth="0">
            <w:col w:w="9360"/>
          </w:cols>
          <w:titlePg/>
        </w:sectPr>
      </w:pPr>
      <w:bookmarkStart w:id="0" w:name="_gjdgxs" w:colFirst="0" w:colLast="0"/>
      <w:bookmarkEnd w:id="0"/>
      <w:r>
        <w:rPr>
          <w:rFonts w:ascii="Verdana" w:eastAsia="Verdana" w:hAnsi="Verdana" w:cs="Verdana"/>
          <w:sz w:val="18"/>
          <w:szCs w:val="18"/>
        </w:rPr>
        <w:lastRenderedPageBreak/>
        <w:t xml:space="preserve"> Worked at London, United Kingdom for a period of 2 months with iSOFT </w:t>
      </w:r>
    </w:p>
    <w:p w14:paraId="0000002C" w14:textId="77777777" w:rsidR="00700FDA" w:rsidRDefault="00D34D0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Projects:</w:t>
      </w:r>
    </w:p>
    <w:p w14:paraId="0000002D" w14:textId="77777777" w:rsidR="00700FDA" w:rsidRDefault="00700FDA">
      <w:pPr>
        <w:widowControl/>
        <w:pBdr>
          <w:top w:val="nil"/>
          <w:left w:val="nil"/>
          <w:bottom w:val="nil"/>
          <w:right w:val="nil"/>
          <w:between w:val="nil"/>
        </w:pBdr>
        <w:jc w:val="both"/>
        <w:rPr>
          <w:rFonts w:ascii="Arial" w:eastAsia="Arial" w:hAnsi="Arial" w:cs="Arial"/>
          <w:b/>
          <w:color w:val="000000"/>
          <w:sz w:val="22"/>
          <w:szCs w:val="22"/>
        </w:rPr>
      </w:pPr>
    </w:p>
    <w:p w14:paraId="0000002E"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Calibri" w:eastAsia="Calibri" w:hAnsi="Calibri" w:cs="Calibri"/>
          <w:b/>
          <w:color w:val="000000"/>
          <w:sz w:val="20"/>
          <w:szCs w:val="20"/>
        </w:rPr>
        <w:t>#1</w:t>
      </w:r>
      <w:r>
        <w:rPr>
          <w:rFonts w:ascii="Calibri" w:eastAsia="Calibri" w:hAnsi="Calibri" w:cs="Calibri"/>
          <w:b/>
          <w:sz w:val="20"/>
          <w:szCs w:val="20"/>
        </w:rPr>
        <w:t xml:space="preserve"> </w:t>
      </w:r>
      <w:r>
        <w:rPr>
          <w:rFonts w:ascii="Verdana" w:eastAsia="Verdana" w:hAnsi="Verdana" w:cs="Verdana"/>
          <w:b/>
          <w:color w:val="000000"/>
          <w:sz w:val="18"/>
          <w:szCs w:val="18"/>
        </w:rPr>
        <w:t>Kompete:</w:t>
      </w:r>
    </w:p>
    <w:p w14:paraId="0000002F"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30"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Korcomptenz India Pvt Ltd</w:t>
      </w:r>
    </w:p>
    <w:p w14:paraId="00000031"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32" w14:textId="77777777" w:rsidR="00700FDA" w:rsidRDefault="00D34D01">
      <w:pPr>
        <w:widowControl/>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 xml:space="preserve">Kompete </w:t>
      </w:r>
      <w:r>
        <w:rPr>
          <w:rFonts w:ascii="Verdana" w:eastAsia="Verdana" w:hAnsi="Verdana" w:cs="Verdana"/>
          <w:color w:val="000000"/>
          <w:sz w:val="18"/>
          <w:szCs w:val="18"/>
        </w:rPr>
        <w:t xml:space="preserve">is a Human Resource suite of products to optimize the efficiency of people, resources and to benefit from business partners. It involves modules like Employee Management, Request Management and Leave Management. </w:t>
      </w:r>
      <w:r>
        <w:rPr>
          <w:rFonts w:ascii="Verdana" w:eastAsia="Verdana" w:hAnsi="Verdana" w:cs="Verdana"/>
          <w:color w:val="000000"/>
          <w:sz w:val="18"/>
          <w:szCs w:val="18"/>
        </w:rPr>
        <w:t>Employee Management module automates the complete process from onboard to exit of employees which improves the productivity of HR department. Request Management module helps in improving the request tracking. It enables automated helpdesk for the employees</w:t>
      </w:r>
      <w:r>
        <w:rPr>
          <w:rFonts w:ascii="Verdana" w:eastAsia="Verdana" w:hAnsi="Verdana" w:cs="Verdana"/>
          <w:color w:val="000000"/>
          <w:sz w:val="18"/>
          <w:szCs w:val="18"/>
        </w:rPr>
        <w:t xml:space="preserve"> in various categories. Leave Management module enables the users to manage leave process in any convenient mode by web application or through their mobile. </w:t>
      </w:r>
    </w:p>
    <w:p w14:paraId="00000033" w14:textId="77777777" w:rsidR="00700FDA" w:rsidRDefault="00700FDA">
      <w:pPr>
        <w:widowControl/>
        <w:pBdr>
          <w:top w:val="nil"/>
          <w:left w:val="nil"/>
          <w:bottom w:val="nil"/>
          <w:right w:val="nil"/>
          <w:between w:val="nil"/>
        </w:pBdr>
        <w:jc w:val="both"/>
        <w:rPr>
          <w:rFonts w:ascii="Verdana" w:eastAsia="Verdana" w:hAnsi="Verdana" w:cs="Verdana"/>
          <w:b/>
          <w:color w:val="000000"/>
          <w:sz w:val="18"/>
          <w:szCs w:val="18"/>
        </w:rPr>
      </w:pPr>
    </w:p>
    <w:p w14:paraId="00000034"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Environment:</w:t>
      </w:r>
      <w:r>
        <w:rPr>
          <w:rFonts w:ascii="Verdana" w:eastAsia="Verdana" w:hAnsi="Verdana" w:cs="Verdana"/>
          <w:b/>
          <w:i/>
          <w:color w:val="000000"/>
          <w:sz w:val="20"/>
          <w:szCs w:val="20"/>
        </w:rPr>
        <w:t xml:space="preserve"> </w:t>
      </w:r>
      <w:r>
        <w:rPr>
          <w:rFonts w:ascii="Calibri" w:eastAsia="Calibri" w:hAnsi="Calibri" w:cs="Calibri"/>
          <w:color w:val="000000"/>
          <w:sz w:val="20"/>
          <w:szCs w:val="20"/>
        </w:rPr>
        <w:t>C#, Visual Studio .NET 2017, Asp .Net Core, SQL Server 2012</w:t>
      </w:r>
    </w:p>
    <w:p w14:paraId="00000035"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36"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37"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38" w14:textId="77777777" w:rsidR="00700FDA" w:rsidRDefault="00700FDA">
      <w:pPr>
        <w:widowControl/>
        <w:pBdr>
          <w:top w:val="nil"/>
          <w:left w:val="nil"/>
          <w:bottom w:val="nil"/>
          <w:right w:val="nil"/>
          <w:between w:val="nil"/>
        </w:pBdr>
        <w:jc w:val="both"/>
        <w:rPr>
          <w:rFonts w:ascii="Verdana" w:eastAsia="Verdana" w:hAnsi="Verdana" w:cs="Verdana"/>
          <w:b/>
          <w:sz w:val="18"/>
          <w:szCs w:val="18"/>
        </w:rPr>
      </w:pPr>
    </w:p>
    <w:p w14:paraId="0000003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development, testing and implementing the project in first phase.</w:t>
      </w:r>
    </w:p>
    <w:p w14:paraId="0000003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Worked in DevOps operations with GitHub.</w:t>
      </w:r>
    </w:p>
    <w:p w14:paraId="0000003B"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Worked on Data migration in SQL server 2012.</w:t>
      </w:r>
    </w:p>
    <w:p w14:paraId="0000003C" w14:textId="77777777" w:rsidR="00700FDA" w:rsidRDefault="00700FDA">
      <w:pPr>
        <w:widowControl/>
        <w:pBdr>
          <w:top w:val="nil"/>
          <w:left w:val="nil"/>
          <w:bottom w:val="nil"/>
          <w:right w:val="nil"/>
          <w:between w:val="nil"/>
        </w:pBdr>
        <w:jc w:val="both"/>
        <w:rPr>
          <w:rFonts w:ascii="Calibri" w:eastAsia="Calibri" w:hAnsi="Calibri" w:cs="Calibri"/>
          <w:color w:val="000000"/>
          <w:sz w:val="20"/>
          <w:szCs w:val="20"/>
        </w:rPr>
      </w:pPr>
    </w:p>
    <w:p w14:paraId="0000003D"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Calibri" w:eastAsia="Calibri" w:hAnsi="Calibri" w:cs="Calibri"/>
          <w:b/>
          <w:color w:val="000000"/>
          <w:sz w:val="20"/>
          <w:szCs w:val="20"/>
        </w:rPr>
        <w:t>#2</w:t>
      </w:r>
      <w:r>
        <w:rPr>
          <w:rFonts w:ascii="Calibri" w:eastAsia="Calibri" w:hAnsi="Calibri" w:cs="Calibri"/>
          <w:b/>
          <w:sz w:val="20"/>
          <w:szCs w:val="20"/>
        </w:rPr>
        <w:t xml:space="preserve"> </w:t>
      </w:r>
      <w:r>
        <w:rPr>
          <w:rFonts w:ascii="Verdana" w:eastAsia="Verdana" w:hAnsi="Verdana" w:cs="Verdana"/>
          <w:b/>
          <w:color w:val="000000"/>
          <w:sz w:val="18"/>
          <w:szCs w:val="18"/>
        </w:rPr>
        <w:t>NetOxygen:</w:t>
      </w:r>
    </w:p>
    <w:p w14:paraId="0000003E"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3F"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Wipro Technologies</w:t>
      </w:r>
    </w:p>
    <w:p w14:paraId="00000040"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41" w14:textId="77777777" w:rsidR="00700FDA" w:rsidRDefault="00D34D01">
      <w:pPr>
        <w:widowControl/>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NetOxygen</w:t>
      </w:r>
      <w:r>
        <w:rPr>
          <w:rFonts w:ascii="Verdana" w:eastAsia="Verdana" w:hAnsi="Verdana" w:cs="Verdana"/>
          <w:color w:val="000000"/>
          <w:sz w:val="18"/>
          <w:szCs w:val="18"/>
        </w:rPr>
        <w:t xml:space="preserve"> is a loan origination software that services for lending industry, banks and financial industry in US</w:t>
      </w:r>
      <w:r>
        <w:rPr>
          <w:rFonts w:ascii="Verdana" w:eastAsia="Verdana" w:hAnsi="Verdana" w:cs="Verdana"/>
          <w:color w:val="000000"/>
          <w:sz w:val="18"/>
          <w:szCs w:val="18"/>
        </w:rPr>
        <w:t xml:space="preserve"> and Australia. It automates and manages mortgage/loan processing and fulfilment workflow. It helps banks to provide mortgage </w:t>
      </w:r>
      <w:r>
        <w:rPr>
          <w:rFonts w:ascii="Verdana" w:eastAsia="Verdana" w:hAnsi="Verdana" w:cs="Verdana"/>
          <w:sz w:val="18"/>
          <w:szCs w:val="18"/>
        </w:rPr>
        <w:t>loans</w:t>
      </w:r>
      <w:r>
        <w:rPr>
          <w:rFonts w:ascii="Verdana" w:eastAsia="Verdana" w:hAnsi="Verdana" w:cs="Verdana"/>
          <w:color w:val="000000"/>
          <w:sz w:val="18"/>
          <w:szCs w:val="18"/>
        </w:rPr>
        <w:t xml:space="preserve"> to their customers which simplifies lending and speeds up the processing time. Loan process starts </w:t>
      </w:r>
      <w:r>
        <w:rPr>
          <w:rFonts w:ascii="Verdana" w:eastAsia="Verdana" w:hAnsi="Verdana" w:cs="Verdana"/>
          <w:sz w:val="18"/>
          <w:szCs w:val="18"/>
        </w:rPr>
        <w:t>from the underwriter</w:t>
      </w:r>
      <w:r>
        <w:rPr>
          <w:rFonts w:ascii="Verdana" w:eastAsia="Verdana" w:hAnsi="Verdana" w:cs="Verdana"/>
          <w:color w:val="000000"/>
          <w:sz w:val="18"/>
          <w:szCs w:val="18"/>
        </w:rPr>
        <w:t xml:space="preserve"> and ends with loan funder, each stage consists of workflows which validates the loan data.</w:t>
      </w:r>
    </w:p>
    <w:p w14:paraId="00000042" w14:textId="77777777" w:rsidR="00700FDA" w:rsidRDefault="00700FDA">
      <w:pPr>
        <w:widowControl/>
        <w:pBdr>
          <w:top w:val="nil"/>
          <w:left w:val="nil"/>
          <w:bottom w:val="nil"/>
          <w:right w:val="nil"/>
          <w:between w:val="nil"/>
        </w:pBdr>
        <w:jc w:val="both"/>
        <w:rPr>
          <w:rFonts w:ascii="Verdana" w:eastAsia="Verdana" w:hAnsi="Verdana" w:cs="Verdana"/>
          <w:b/>
          <w:color w:val="000000"/>
          <w:sz w:val="18"/>
          <w:szCs w:val="18"/>
        </w:rPr>
      </w:pPr>
    </w:p>
    <w:p w14:paraId="00000043"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Environment:</w:t>
      </w:r>
      <w:r>
        <w:rPr>
          <w:rFonts w:ascii="Verdana" w:eastAsia="Verdana" w:hAnsi="Verdana" w:cs="Verdana"/>
          <w:b/>
          <w:i/>
          <w:color w:val="000000"/>
          <w:sz w:val="20"/>
          <w:szCs w:val="20"/>
        </w:rPr>
        <w:t xml:space="preserve"> </w:t>
      </w:r>
      <w:r>
        <w:rPr>
          <w:rFonts w:ascii="Calibri" w:eastAsia="Calibri" w:hAnsi="Calibri" w:cs="Calibri"/>
          <w:color w:val="000000"/>
          <w:sz w:val="20"/>
          <w:szCs w:val="20"/>
        </w:rPr>
        <w:t>C#, Visual Studio .NET 2012, Asp .Net, SQL Server 2008</w:t>
      </w:r>
    </w:p>
    <w:p w14:paraId="00000044"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45"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46"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47"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Providing Technical support </w:t>
      </w:r>
      <w:r>
        <w:rPr>
          <w:rFonts w:ascii="Verdana" w:eastAsia="Verdana" w:hAnsi="Verdana" w:cs="Verdana"/>
          <w:sz w:val="18"/>
          <w:szCs w:val="18"/>
        </w:rPr>
        <w:t>to the team</w:t>
      </w:r>
      <w:r>
        <w:rPr>
          <w:rFonts w:ascii="Verdana" w:eastAsia="Verdana" w:hAnsi="Verdana" w:cs="Verdana"/>
          <w:color w:val="000000"/>
          <w:sz w:val="18"/>
          <w:szCs w:val="18"/>
        </w:rPr>
        <w:t xml:space="preserve"> and did code review.</w:t>
      </w:r>
    </w:p>
    <w:p w14:paraId="00000048"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Reporting the </w:t>
      </w:r>
      <w:r>
        <w:rPr>
          <w:rFonts w:ascii="Verdana" w:eastAsia="Verdana" w:hAnsi="Verdana" w:cs="Verdana"/>
          <w:color w:val="000000"/>
          <w:sz w:val="18"/>
          <w:szCs w:val="18"/>
        </w:rPr>
        <w:t>defect status to the onsite team.</w:t>
      </w:r>
    </w:p>
    <w:p w14:paraId="0000004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Worked on critical defects and delivered defects on time.</w:t>
      </w:r>
    </w:p>
    <w:p w14:paraId="0000004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Worked on new change requirements and had good knowledge </w:t>
      </w:r>
      <w:r>
        <w:rPr>
          <w:rFonts w:ascii="Verdana" w:eastAsia="Verdana" w:hAnsi="Verdana" w:cs="Verdana"/>
          <w:sz w:val="18"/>
          <w:szCs w:val="18"/>
        </w:rPr>
        <w:t>on the mortgage</w:t>
      </w:r>
      <w:r>
        <w:rPr>
          <w:rFonts w:ascii="Verdana" w:eastAsia="Verdana" w:hAnsi="Verdana" w:cs="Verdana"/>
          <w:color w:val="000000"/>
          <w:sz w:val="18"/>
          <w:szCs w:val="18"/>
        </w:rPr>
        <w:t xml:space="preserve"> domain.</w:t>
      </w:r>
    </w:p>
    <w:p w14:paraId="0000004B"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4C" w14:textId="77777777" w:rsidR="00700FDA" w:rsidRDefault="00D34D01">
      <w:pPr>
        <w:widowControl/>
        <w:pBdr>
          <w:top w:val="nil"/>
          <w:left w:val="nil"/>
          <w:bottom w:val="nil"/>
          <w:right w:val="nil"/>
          <w:between w:val="nil"/>
        </w:pBdr>
        <w:tabs>
          <w:tab w:val="left" w:pos="6870"/>
        </w:tabs>
        <w:jc w:val="both"/>
        <w:rPr>
          <w:rFonts w:ascii="Calibri" w:eastAsia="Calibri" w:hAnsi="Calibri" w:cs="Calibri"/>
          <w:b/>
          <w:color w:val="000000"/>
          <w:sz w:val="20"/>
          <w:szCs w:val="20"/>
        </w:rPr>
      </w:pPr>
      <w:r>
        <w:rPr>
          <w:rFonts w:ascii="Calibri" w:eastAsia="Calibri" w:hAnsi="Calibri" w:cs="Calibri"/>
          <w:b/>
          <w:color w:val="000000"/>
          <w:sz w:val="20"/>
          <w:szCs w:val="20"/>
        </w:rPr>
        <w:t>#3</w:t>
      </w:r>
      <w:r>
        <w:rPr>
          <w:rFonts w:ascii="Calibri" w:eastAsia="Calibri" w:hAnsi="Calibri" w:cs="Calibri"/>
          <w:b/>
          <w:color w:val="000000"/>
          <w:sz w:val="20"/>
          <w:szCs w:val="20"/>
        </w:rPr>
        <w:tab/>
      </w:r>
    </w:p>
    <w:p w14:paraId="0000004D"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Connection Center:</w:t>
      </w:r>
    </w:p>
    <w:p w14:paraId="0000004E"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4F"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Company: Congruent Info Tech Pvt Ltd</w:t>
      </w:r>
    </w:p>
    <w:p w14:paraId="00000050"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51" w14:textId="77777777" w:rsidR="00700FDA" w:rsidRDefault="00D34D01">
      <w:pPr>
        <w:widowControl/>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 xml:space="preserve">connection center </w:t>
      </w:r>
      <w:r>
        <w:rPr>
          <w:rFonts w:ascii="Verdana" w:eastAsia="Verdana" w:hAnsi="Verdana" w:cs="Verdana"/>
          <w:color w:val="000000"/>
          <w:sz w:val="18"/>
          <w:szCs w:val="18"/>
        </w:rPr>
        <w:t xml:space="preserve">is an open and secure Cloud based platform to store and share the case details among different systems. The 3M connection center is the hub for open workflows for Open STL scan files that can be readily integrated into a variety of digital workflows. </w:t>
      </w:r>
      <w:r>
        <w:rPr>
          <w:rFonts w:ascii="Verdana" w:eastAsia="Verdana" w:hAnsi="Verdana" w:cs="Verdana"/>
          <w:sz w:val="18"/>
          <w:szCs w:val="18"/>
        </w:rPr>
        <w:t>The C</w:t>
      </w:r>
      <w:r>
        <w:rPr>
          <w:rFonts w:ascii="Verdana" w:eastAsia="Verdana" w:hAnsi="Verdana" w:cs="Verdana"/>
          <w:sz w:val="18"/>
          <w:szCs w:val="18"/>
        </w:rPr>
        <w:t>hairside</w:t>
      </w:r>
      <w:r>
        <w:rPr>
          <w:rFonts w:ascii="Verdana" w:eastAsia="Verdana" w:hAnsi="Verdana" w:cs="Verdana"/>
          <w:color w:val="000000"/>
          <w:sz w:val="18"/>
          <w:szCs w:val="18"/>
        </w:rPr>
        <w:t xml:space="preserve"> Oral scanner in digital technology used in dental care gets the digital impression from the patient and it gets stored in the Connection center. Digital impressions are generated by 3M’s 3D in motion video technology, which allows capturing and vi</w:t>
      </w:r>
      <w:r>
        <w:rPr>
          <w:rFonts w:ascii="Verdana" w:eastAsia="Verdana" w:hAnsi="Verdana" w:cs="Verdana"/>
          <w:color w:val="000000"/>
          <w:sz w:val="18"/>
          <w:szCs w:val="18"/>
        </w:rPr>
        <w:t xml:space="preserve">ewing a true replica of the oral anatomy in detail. This digital impression is also designed to connect with other </w:t>
      </w:r>
      <w:r>
        <w:rPr>
          <w:rFonts w:ascii="Verdana" w:eastAsia="Verdana" w:hAnsi="Verdana" w:cs="Verdana"/>
          <w:sz w:val="18"/>
          <w:szCs w:val="18"/>
        </w:rPr>
        <w:t>systems</w:t>
      </w:r>
      <w:r>
        <w:rPr>
          <w:rFonts w:ascii="Verdana" w:eastAsia="Verdana" w:hAnsi="Verdana" w:cs="Verdana"/>
          <w:color w:val="000000"/>
          <w:sz w:val="18"/>
          <w:szCs w:val="18"/>
        </w:rPr>
        <w:t xml:space="preserve"> including Chair side and Lab based mills. The digital impression </w:t>
      </w:r>
      <w:r>
        <w:rPr>
          <w:rFonts w:ascii="Verdana" w:eastAsia="Verdana" w:hAnsi="Verdana" w:cs="Verdana"/>
          <w:sz w:val="18"/>
          <w:szCs w:val="18"/>
        </w:rPr>
        <w:lastRenderedPageBreak/>
        <w:t>provides a high</w:t>
      </w:r>
      <w:r>
        <w:rPr>
          <w:rFonts w:ascii="Verdana" w:eastAsia="Verdana" w:hAnsi="Verdana" w:cs="Verdana"/>
          <w:color w:val="000000"/>
          <w:sz w:val="18"/>
          <w:szCs w:val="18"/>
        </w:rPr>
        <w:t xml:space="preserve"> level of accuracy which helps in successful seating </w:t>
      </w:r>
      <w:r>
        <w:rPr>
          <w:rFonts w:ascii="Verdana" w:eastAsia="Verdana" w:hAnsi="Verdana" w:cs="Verdana"/>
          <w:color w:val="000000"/>
          <w:sz w:val="18"/>
          <w:szCs w:val="18"/>
        </w:rPr>
        <w:t>of restoration without requiring a remake.</w:t>
      </w:r>
    </w:p>
    <w:p w14:paraId="00000052"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53"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 xml:space="preserve">Environment: </w:t>
      </w:r>
      <w:r>
        <w:rPr>
          <w:rFonts w:ascii="Calibri" w:eastAsia="Calibri" w:hAnsi="Calibri" w:cs="Calibri"/>
          <w:color w:val="000000"/>
          <w:sz w:val="20"/>
          <w:szCs w:val="20"/>
        </w:rPr>
        <w:t>Visual Studio .NET 2013, C#, SQL server 2012, Windows Azure, jQuery, html5.</w:t>
      </w:r>
    </w:p>
    <w:p w14:paraId="00000054"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55"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56"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developing Windows azure application for connection center.</w:t>
      </w:r>
    </w:p>
    <w:p w14:paraId="00000057"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Developed user defined extension for connection center.</w:t>
      </w:r>
    </w:p>
    <w:p w14:paraId="00000058"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Worked in HTML5 and LINQ with jQuery in developing azure application.</w:t>
      </w:r>
    </w:p>
    <w:p w14:paraId="0000005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Code review</w:t>
      </w:r>
    </w:p>
    <w:p w14:paraId="0000005A"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5B" w14:textId="77777777" w:rsidR="00700FDA" w:rsidRDefault="00D34D01">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#4</w:t>
      </w:r>
    </w:p>
    <w:p w14:paraId="0000005C"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NYGS Project (Scanning &amp; Reporting):</w:t>
      </w:r>
    </w:p>
    <w:p w14:paraId="0000005D" w14:textId="77777777" w:rsidR="00700FDA" w:rsidRDefault="00700FDA">
      <w:pPr>
        <w:widowControl/>
        <w:pBdr>
          <w:top w:val="nil"/>
          <w:left w:val="nil"/>
          <w:bottom w:val="nil"/>
          <w:right w:val="nil"/>
          <w:between w:val="nil"/>
        </w:pBdr>
        <w:jc w:val="both"/>
        <w:rPr>
          <w:rFonts w:ascii="Verdana" w:eastAsia="Verdana" w:hAnsi="Verdana" w:cs="Verdana"/>
          <w:b/>
          <w:color w:val="000000"/>
          <w:sz w:val="18"/>
          <w:szCs w:val="18"/>
        </w:rPr>
      </w:pPr>
    </w:p>
    <w:p w14:paraId="0000005E"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Congruent Info Tech Pvt Ltd</w:t>
      </w:r>
    </w:p>
    <w:p w14:paraId="0000005F" w14:textId="77777777" w:rsidR="00700FDA" w:rsidRDefault="00700FDA">
      <w:pPr>
        <w:widowControl/>
        <w:pBdr>
          <w:top w:val="nil"/>
          <w:left w:val="nil"/>
          <w:bottom w:val="nil"/>
          <w:right w:val="nil"/>
          <w:between w:val="nil"/>
        </w:pBdr>
        <w:jc w:val="both"/>
        <w:rPr>
          <w:rFonts w:ascii="Verdana" w:eastAsia="Verdana" w:hAnsi="Verdana" w:cs="Verdana"/>
          <w:b/>
          <w:color w:val="000000"/>
          <w:sz w:val="18"/>
          <w:szCs w:val="18"/>
        </w:rPr>
      </w:pPr>
    </w:p>
    <w:p w14:paraId="00000060" w14:textId="77777777" w:rsidR="00700FDA" w:rsidRDefault="00D34D01">
      <w:pPr>
        <w:widowControl/>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The “Scanning &amp; Reporting” project is to write an application targeted at different smartphone platforms that will help CLIENT’s customer to</w:t>
      </w:r>
    </w:p>
    <w:p w14:paraId="00000061"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62" w14:textId="77777777" w:rsidR="00700FDA" w:rsidRDefault="00D34D01">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sz w:val="18"/>
          <w:szCs w:val="18"/>
        </w:rPr>
        <w:t xml:space="preserve">Scan the entire inventory </w:t>
      </w:r>
      <w:r>
        <w:rPr>
          <w:rFonts w:ascii="Verdana" w:eastAsia="Verdana" w:hAnsi="Verdana" w:cs="Verdana"/>
          <w:sz w:val="18"/>
          <w:szCs w:val="18"/>
        </w:rPr>
        <w:t>SKUs</w:t>
      </w:r>
      <w:r>
        <w:rPr>
          <w:rFonts w:ascii="Verdana" w:eastAsia="Verdana" w:hAnsi="Verdana" w:cs="Verdana"/>
          <w:color w:val="000000"/>
          <w:sz w:val="18"/>
          <w:szCs w:val="18"/>
        </w:rPr>
        <w:t>.</w:t>
      </w:r>
    </w:p>
    <w:p w14:paraId="00000063" w14:textId="77777777" w:rsidR="00700FDA" w:rsidRDefault="00D34D01">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sz w:val="18"/>
          <w:szCs w:val="18"/>
        </w:rPr>
        <w:t>Send the data on the fly to the server database</w:t>
      </w:r>
    </w:p>
    <w:p w14:paraId="00000064" w14:textId="77777777" w:rsidR="00700FDA" w:rsidRDefault="00D34D01">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sz w:val="18"/>
          <w:szCs w:val="18"/>
        </w:rPr>
        <w:t xml:space="preserve">Generate meaningful reports from the data </w:t>
      </w:r>
      <w:r>
        <w:rPr>
          <w:rFonts w:ascii="Verdana" w:eastAsia="Verdana" w:hAnsi="Verdana" w:cs="Verdana"/>
          <w:sz w:val="18"/>
          <w:szCs w:val="18"/>
        </w:rPr>
        <w:t>in the server</w:t>
      </w:r>
      <w:r>
        <w:rPr>
          <w:rFonts w:ascii="Verdana" w:eastAsia="Verdana" w:hAnsi="Verdana" w:cs="Verdana"/>
          <w:color w:val="000000"/>
          <w:sz w:val="18"/>
          <w:szCs w:val="18"/>
        </w:rPr>
        <w:t xml:space="preserve"> database.</w:t>
      </w:r>
    </w:p>
    <w:p w14:paraId="00000065"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66"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Environment:</w:t>
      </w:r>
      <w:r>
        <w:rPr>
          <w:rFonts w:ascii="Verdana" w:eastAsia="Verdana" w:hAnsi="Verdana" w:cs="Verdana"/>
          <w:b/>
          <w:i/>
          <w:color w:val="000000"/>
          <w:sz w:val="20"/>
          <w:szCs w:val="20"/>
        </w:rPr>
        <w:t xml:space="preserve"> </w:t>
      </w:r>
      <w:r>
        <w:rPr>
          <w:rFonts w:ascii="Calibri" w:eastAsia="Calibri" w:hAnsi="Calibri" w:cs="Calibri"/>
          <w:color w:val="000000"/>
          <w:sz w:val="20"/>
          <w:szCs w:val="20"/>
        </w:rPr>
        <w:t>C#, Visual Studio .NET 2012, Asp .Net MVC 4, Web API, SQL Server 2008, SSRS.</w:t>
      </w:r>
    </w:p>
    <w:p w14:paraId="00000067"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68"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6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developing web API and user interface as well.</w:t>
      </w:r>
    </w:p>
    <w:p w14:paraId="0000006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Developed services for mobile based applications.</w:t>
      </w:r>
    </w:p>
    <w:p w14:paraId="0000006B"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Actively involved in coding and unit testing.</w:t>
      </w:r>
    </w:p>
    <w:p w14:paraId="0000006C"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Worked in SSRS to generate </w:t>
      </w:r>
      <w:r>
        <w:rPr>
          <w:rFonts w:ascii="Verdana" w:eastAsia="Verdana" w:hAnsi="Verdana" w:cs="Verdana"/>
          <w:sz w:val="18"/>
          <w:szCs w:val="18"/>
        </w:rPr>
        <w:t>reports</w:t>
      </w:r>
      <w:r>
        <w:rPr>
          <w:rFonts w:ascii="Verdana" w:eastAsia="Verdana" w:hAnsi="Verdana" w:cs="Verdana"/>
          <w:color w:val="000000"/>
          <w:sz w:val="18"/>
          <w:szCs w:val="18"/>
        </w:rPr>
        <w:t xml:space="preserve"> from the database.</w:t>
      </w:r>
    </w:p>
    <w:p w14:paraId="0000006D"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Code Review.</w:t>
      </w:r>
    </w:p>
    <w:p w14:paraId="0000006E"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u w:val="single"/>
        </w:rPr>
      </w:pPr>
    </w:p>
    <w:p w14:paraId="0000006F" w14:textId="77777777" w:rsidR="00700FDA" w:rsidRDefault="00D34D01">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w:t>
      </w:r>
    </w:p>
    <w:p w14:paraId="00000070"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Pop Notes (3M):</w:t>
      </w:r>
    </w:p>
    <w:p w14:paraId="00000071"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72"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Congruent Info Tech Pvt Ltd</w:t>
      </w:r>
    </w:p>
    <w:p w14:paraId="00000073"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74" w14:textId="77777777" w:rsidR="00700FDA" w:rsidRDefault="00D34D01">
      <w:pPr>
        <w:widowControl/>
        <w:pBdr>
          <w:top w:val="nil"/>
          <w:left w:val="nil"/>
          <w:bottom w:val="nil"/>
          <w:right w:val="nil"/>
          <w:between w:val="nil"/>
        </w:pBdr>
        <w:shd w:val="clear" w:color="auto" w:fill="FFFFFF"/>
        <w:spacing w:before="100" w:after="100"/>
        <w:jc w:val="both"/>
        <w:rPr>
          <w:rFonts w:ascii="Verdana" w:eastAsia="Verdana" w:hAnsi="Verdana" w:cs="Verdana"/>
          <w:color w:val="000000"/>
          <w:sz w:val="18"/>
          <w:szCs w:val="18"/>
        </w:rPr>
      </w:pPr>
      <w:r>
        <w:rPr>
          <w:rFonts w:ascii="Verdana" w:eastAsia="Verdana" w:hAnsi="Verdana" w:cs="Verdana"/>
          <w:color w:val="000000"/>
          <w:sz w:val="20"/>
          <w:szCs w:val="20"/>
        </w:rPr>
        <w:tab/>
      </w:r>
      <w:r>
        <w:rPr>
          <w:rFonts w:ascii="Verdana" w:eastAsia="Verdana" w:hAnsi="Verdana" w:cs="Verdana"/>
          <w:color w:val="000000"/>
          <w:sz w:val="18"/>
          <w:szCs w:val="18"/>
        </w:rPr>
        <w:t xml:space="preserve">The </w:t>
      </w:r>
      <w:r>
        <w:rPr>
          <w:rFonts w:ascii="Verdana" w:eastAsia="Verdana" w:hAnsi="Verdana" w:cs="Verdana"/>
          <w:b/>
          <w:color w:val="000000"/>
          <w:sz w:val="18"/>
          <w:szCs w:val="18"/>
        </w:rPr>
        <w:t>Pop Notes</w:t>
      </w:r>
      <w:r>
        <w:rPr>
          <w:rFonts w:ascii="Verdana" w:eastAsia="Verdana" w:hAnsi="Verdana" w:cs="Verdana"/>
          <w:color w:val="000000"/>
          <w:sz w:val="18"/>
          <w:szCs w:val="18"/>
        </w:rPr>
        <w:t xml:space="preserve"> App creates Notes for the digital world. Notes can be created and placed anywhere. It can be shared with friends, family or everyone. It can remind. It can organize. It can share an experience or a thought. It can set location-based reminders anywhere in </w:t>
      </w:r>
      <w:r>
        <w:rPr>
          <w:rFonts w:ascii="Verdana" w:eastAsia="Verdana" w:hAnsi="Verdana" w:cs="Verdana"/>
          <w:color w:val="000000"/>
          <w:sz w:val="18"/>
          <w:szCs w:val="18"/>
        </w:rPr>
        <w:t>the U.S.</w:t>
      </w:r>
    </w:p>
    <w:p w14:paraId="00000075"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Environment:</w:t>
      </w:r>
      <w:r>
        <w:rPr>
          <w:rFonts w:ascii="Verdana" w:eastAsia="Verdana" w:hAnsi="Verdana" w:cs="Verdana"/>
          <w:color w:val="000000"/>
          <w:sz w:val="20"/>
          <w:szCs w:val="20"/>
        </w:rPr>
        <w:t xml:space="preserve"> </w:t>
      </w:r>
      <w:r>
        <w:rPr>
          <w:rFonts w:ascii="Calibri" w:eastAsia="Calibri" w:hAnsi="Calibri" w:cs="Calibri"/>
          <w:color w:val="000000"/>
          <w:sz w:val="20"/>
          <w:szCs w:val="20"/>
        </w:rPr>
        <w:t>C#, Visual Studio .NET 2012, Windows Store app, Windows8, MVVM, Prism for WinRT.</w:t>
      </w:r>
    </w:p>
    <w:p w14:paraId="00000076"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77"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78" w14:textId="77777777" w:rsidR="00700FDA" w:rsidRDefault="00700FDA">
      <w:pPr>
        <w:widowControl/>
        <w:pBdr>
          <w:top w:val="nil"/>
          <w:left w:val="nil"/>
          <w:bottom w:val="nil"/>
          <w:right w:val="nil"/>
          <w:between w:val="nil"/>
        </w:pBdr>
        <w:jc w:val="both"/>
        <w:rPr>
          <w:rFonts w:ascii="Verdana" w:eastAsia="Verdana" w:hAnsi="Verdana" w:cs="Verdana"/>
          <w:b/>
          <w:color w:val="000000"/>
          <w:sz w:val="18"/>
          <w:szCs w:val="18"/>
        </w:rPr>
      </w:pPr>
    </w:p>
    <w:p w14:paraId="0000007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Worked in refactoring the code to MVVM.</w:t>
      </w:r>
    </w:p>
    <w:p w14:paraId="0000007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Good Working knowledge in Prism on WinRT.</w:t>
      </w:r>
    </w:p>
    <w:p w14:paraId="0000007B"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Actively involved in coding and unit testing.</w:t>
      </w:r>
    </w:p>
    <w:p w14:paraId="0000007C"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Code review.</w:t>
      </w:r>
    </w:p>
    <w:p w14:paraId="0000007D"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Fixed issues and implemented new technologies of PRISM.</w:t>
      </w:r>
    </w:p>
    <w:p w14:paraId="0000007E" w14:textId="77777777" w:rsidR="00700FDA" w:rsidRDefault="00D34D01">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#6</w:t>
      </w:r>
    </w:p>
    <w:p w14:paraId="0000007F"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Lorenzo:</w:t>
      </w:r>
    </w:p>
    <w:p w14:paraId="00000080"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81"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iSOFT</w:t>
      </w:r>
    </w:p>
    <w:p w14:paraId="00000082" w14:textId="77777777" w:rsidR="00700FDA" w:rsidRDefault="00700FDA">
      <w:pPr>
        <w:widowControl/>
        <w:pBdr>
          <w:top w:val="nil"/>
          <w:left w:val="nil"/>
          <w:bottom w:val="nil"/>
          <w:right w:val="nil"/>
          <w:between w:val="nil"/>
        </w:pBdr>
        <w:jc w:val="both"/>
        <w:rPr>
          <w:rFonts w:ascii="Verdana" w:eastAsia="Verdana" w:hAnsi="Verdana" w:cs="Verdana"/>
          <w:color w:val="000000"/>
          <w:sz w:val="18"/>
          <w:szCs w:val="18"/>
        </w:rPr>
      </w:pPr>
    </w:p>
    <w:p w14:paraId="00000083" w14:textId="77777777" w:rsidR="00700FDA" w:rsidRDefault="00D34D01">
      <w:pPr>
        <w:widowControl/>
        <w:pBdr>
          <w:top w:val="nil"/>
          <w:left w:val="nil"/>
          <w:bottom w:val="nil"/>
          <w:right w:val="nil"/>
          <w:between w:val="nil"/>
        </w:pBdr>
        <w:shd w:val="clear" w:color="auto" w:fill="FFFFFF"/>
        <w:spacing w:before="100" w:after="100"/>
        <w:ind w:firstLine="720"/>
        <w:jc w:val="both"/>
        <w:rPr>
          <w:rFonts w:ascii="Verdana" w:eastAsia="Verdana" w:hAnsi="Verdana" w:cs="Verdana"/>
          <w:color w:val="000000"/>
          <w:sz w:val="18"/>
          <w:szCs w:val="18"/>
        </w:rPr>
      </w:pPr>
      <w:r>
        <w:rPr>
          <w:rFonts w:ascii="Verdana" w:eastAsia="Verdana" w:hAnsi="Verdana" w:cs="Verdana"/>
          <w:b/>
          <w:color w:val="000000"/>
          <w:sz w:val="18"/>
          <w:szCs w:val="18"/>
        </w:rPr>
        <w:t>Lorenzo</w:t>
      </w:r>
      <w:r>
        <w:rPr>
          <w:rFonts w:ascii="Verdana" w:eastAsia="Verdana" w:hAnsi="Verdana" w:cs="Verdana"/>
          <w:color w:val="000000"/>
          <w:sz w:val="18"/>
          <w:szCs w:val="18"/>
        </w:rPr>
        <w:t xml:space="preserve"> is a global healthcare product. Lorenzo helps healthcare professionals make faster, more accurate decisions. It </w:t>
      </w:r>
      <w:r>
        <w:rPr>
          <w:rFonts w:ascii="Verdana" w:eastAsia="Verdana" w:hAnsi="Verdana" w:cs="Verdana"/>
          <w:sz w:val="18"/>
          <w:szCs w:val="18"/>
        </w:rPr>
        <w:t>provides a comprehensive</w:t>
      </w:r>
      <w:r>
        <w:rPr>
          <w:rFonts w:ascii="Verdana" w:eastAsia="Verdana" w:hAnsi="Verdana" w:cs="Verdana"/>
          <w:color w:val="000000"/>
          <w:sz w:val="18"/>
          <w:szCs w:val="18"/>
        </w:rPr>
        <w:t xml:space="preserve"> set of tools that fully address the administrative and clinical information management requirements of citizens, patie</w:t>
      </w:r>
      <w:r>
        <w:rPr>
          <w:rFonts w:ascii="Verdana" w:eastAsia="Verdana" w:hAnsi="Verdana" w:cs="Verdana"/>
          <w:color w:val="000000"/>
          <w:sz w:val="18"/>
          <w:szCs w:val="18"/>
        </w:rPr>
        <w:t xml:space="preserve">nts and healthcare professionals. It’s a highly configurable application, making it to be deployed in a wide range of sites ranging from small GP </w:t>
      </w:r>
      <w:r>
        <w:rPr>
          <w:rFonts w:ascii="Verdana" w:eastAsia="Verdana" w:hAnsi="Verdana" w:cs="Verdana"/>
          <w:sz w:val="18"/>
          <w:szCs w:val="18"/>
        </w:rPr>
        <w:t>clinics</w:t>
      </w:r>
      <w:r>
        <w:rPr>
          <w:rFonts w:ascii="Verdana" w:eastAsia="Verdana" w:hAnsi="Verdana" w:cs="Verdana"/>
          <w:color w:val="000000"/>
          <w:sz w:val="18"/>
          <w:szCs w:val="18"/>
        </w:rPr>
        <w:t xml:space="preserve"> to big Hospitals.</w:t>
      </w:r>
    </w:p>
    <w:p w14:paraId="00000084" w14:textId="77777777" w:rsidR="00700FDA" w:rsidRDefault="00D34D01">
      <w:pPr>
        <w:widowControl/>
        <w:pBdr>
          <w:top w:val="nil"/>
          <w:left w:val="nil"/>
          <w:bottom w:val="nil"/>
          <w:right w:val="nil"/>
          <w:between w:val="nil"/>
        </w:pBdr>
        <w:shd w:val="clear" w:color="auto" w:fill="FFFFFF"/>
        <w:spacing w:before="100" w:after="100"/>
        <w:ind w:firstLine="720"/>
        <w:jc w:val="both"/>
        <w:rPr>
          <w:rFonts w:ascii="Verdana" w:eastAsia="Verdana" w:hAnsi="Verdana" w:cs="Verdana"/>
          <w:color w:val="000000"/>
          <w:sz w:val="18"/>
          <w:szCs w:val="18"/>
        </w:rPr>
      </w:pPr>
      <w:r>
        <w:rPr>
          <w:rFonts w:ascii="Verdana" w:eastAsia="Verdana" w:hAnsi="Verdana" w:cs="Verdana"/>
          <w:b/>
          <w:color w:val="000000"/>
          <w:sz w:val="18"/>
          <w:szCs w:val="18"/>
        </w:rPr>
        <w:t>Lorenzo</w:t>
      </w:r>
      <w:r>
        <w:rPr>
          <w:rFonts w:ascii="Verdana" w:eastAsia="Verdana" w:hAnsi="Verdana" w:cs="Verdana"/>
          <w:color w:val="000000"/>
          <w:sz w:val="18"/>
          <w:szCs w:val="18"/>
        </w:rPr>
        <w:t xml:space="preserve"> has been categorized into many Work Packages or Modules. Work Package is an </w:t>
      </w:r>
      <w:r>
        <w:rPr>
          <w:rFonts w:ascii="Verdana" w:eastAsia="Verdana" w:hAnsi="Verdana" w:cs="Verdana"/>
          <w:color w:val="000000"/>
          <w:sz w:val="18"/>
          <w:szCs w:val="18"/>
        </w:rPr>
        <w:t xml:space="preserve">NHS terminology for </w:t>
      </w:r>
      <w:r>
        <w:rPr>
          <w:rFonts w:ascii="Verdana" w:eastAsia="Verdana" w:hAnsi="Verdana" w:cs="Verdana"/>
          <w:sz w:val="18"/>
          <w:szCs w:val="18"/>
        </w:rPr>
        <w:t>Modules</w:t>
      </w:r>
      <w:r>
        <w:rPr>
          <w:rFonts w:ascii="Verdana" w:eastAsia="Verdana" w:hAnsi="Verdana" w:cs="Verdana"/>
          <w:color w:val="000000"/>
          <w:sz w:val="18"/>
          <w:szCs w:val="18"/>
        </w:rPr>
        <w:t>.</w:t>
      </w:r>
    </w:p>
    <w:p w14:paraId="00000085" w14:textId="77777777" w:rsidR="00700FDA" w:rsidRDefault="00D34D01">
      <w:pPr>
        <w:widowControl/>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b/>
      </w:r>
    </w:p>
    <w:p w14:paraId="00000086"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Patient Administration</w:t>
      </w:r>
    </w:p>
    <w:p w14:paraId="00000087"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Access to Care</w:t>
      </w:r>
    </w:p>
    <w:p w14:paraId="00000088"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Clinical Narrative Services and Health Issues</w:t>
      </w:r>
    </w:p>
    <w:p w14:paraId="0000008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Requests and Results</w:t>
      </w:r>
    </w:p>
    <w:p w14:paraId="0000008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Discharge Summary document production</w:t>
      </w:r>
      <w:r>
        <w:rPr>
          <w:rFonts w:ascii="Verdana" w:eastAsia="Verdana" w:hAnsi="Verdana" w:cs="Verdana"/>
          <w:color w:val="000000"/>
          <w:sz w:val="18"/>
          <w:szCs w:val="18"/>
        </w:rPr>
        <w:tab/>
      </w:r>
    </w:p>
    <w:p w14:paraId="0000008B" w14:textId="77777777" w:rsidR="00700FDA" w:rsidRDefault="00700FDA">
      <w:pPr>
        <w:widowControl/>
        <w:pBdr>
          <w:top w:val="nil"/>
          <w:left w:val="nil"/>
          <w:bottom w:val="nil"/>
          <w:right w:val="nil"/>
          <w:between w:val="nil"/>
        </w:pBdr>
        <w:jc w:val="both"/>
        <w:rPr>
          <w:rFonts w:ascii="Calibri" w:eastAsia="Calibri" w:hAnsi="Calibri" w:cs="Calibri"/>
          <w:color w:val="000000"/>
          <w:sz w:val="20"/>
          <w:szCs w:val="20"/>
        </w:rPr>
      </w:pPr>
    </w:p>
    <w:p w14:paraId="0000008C"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Work package expertise: Clinical Narrative Services &amp; Health Issues</w:t>
      </w:r>
    </w:p>
    <w:p w14:paraId="0000008D" w14:textId="77777777" w:rsidR="00700FDA" w:rsidRDefault="00700FDA">
      <w:pPr>
        <w:widowControl/>
        <w:pBdr>
          <w:top w:val="nil"/>
          <w:left w:val="nil"/>
          <w:bottom w:val="nil"/>
          <w:right w:val="nil"/>
          <w:between w:val="nil"/>
        </w:pBdr>
        <w:rPr>
          <w:rFonts w:ascii="Verdana" w:eastAsia="Verdana" w:hAnsi="Verdana" w:cs="Verdana"/>
          <w:color w:val="000000"/>
          <w:sz w:val="20"/>
          <w:szCs w:val="20"/>
        </w:rPr>
      </w:pPr>
    </w:p>
    <w:p w14:paraId="0000008E"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b/>
          <w:color w:val="000000"/>
          <w:sz w:val="18"/>
          <w:szCs w:val="18"/>
        </w:rPr>
        <w:t>Clinical Narrative Services</w:t>
      </w:r>
      <w:r>
        <w:rPr>
          <w:rFonts w:ascii="Verdana" w:eastAsia="Verdana" w:hAnsi="Verdana" w:cs="Verdana"/>
          <w:color w:val="000000"/>
          <w:sz w:val="20"/>
          <w:szCs w:val="20"/>
        </w:rPr>
        <w:t xml:space="preserve"> </w:t>
      </w:r>
      <w:r>
        <w:rPr>
          <w:rFonts w:ascii="Verdana" w:eastAsia="Verdana" w:hAnsi="Verdana" w:cs="Verdana"/>
          <w:color w:val="000000"/>
          <w:sz w:val="18"/>
          <w:szCs w:val="18"/>
        </w:rPr>
        <w:t>enable users to document and describe any aspect of patient’s care as clinical statements. Clinical Narrative Services is where the clinicians record the client’s treatment and clinical history.</w:t>
      </w:r>
    </w:p>
    <w:p w14:paraId="0000008F"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18"/>
          <w:szCs w:val="18"/>
        </w:rPr>
      </w:pPr>
    </w:p>
    <w:p w14:paraId="00000090"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 xml:space="preserve">It </w:t>
      </w:r>
      <w:r>
        <w:rPr>
          <w:rFonts w:ascii="Verdana" w:eastAsia="Verdana" w:hAnsi="Verdana" w:cs="Verdana"/>
          <w:sz w:val="18"/>
          <w:szCs w:val="18"/>
        </w:rPr>
        <w:t>comprises Clinical</w:t>
      </w:r>
      <w:r>
        <w:rPr>
          <w:rFonts w:ascii="Verdana" w:eastAsia="Verdana" w:hAnsi="Verdana" w:cs="Verdana"/>
          <w:color w:val="000000"/>
          <w:sz w:val="18"/>
          <w:szCs w:val="18"/>
        </w:rPr>
        <w:t xml:space="preserve"> Note, clinical document, verification </w:t>
      </w:r>
      <w:r>
        <w:rPr>
          <w:rFonts w:ascii="Verdana" w:eastAsia="Verdana" w:hAnsi="Verdana" w:cs="Verdana"/>
          <w:color w:val="000000"/>
          <w:sz w:val="18"/>
          <w:szCs w:val="18"/>
        </w:rPr>
        <w:t>policy management and Health issues. Clinical note in Lorenzo is an aggregate clinical statement and contains one or more Health Information Model (HIM) objects and it consists of patient details, provenance details, access rights, Immunization details. Cl</w:t>
      </w:r>
      <w:r>
        <w:rPr>
          <w:rFonts w:ascii="Verdana" w:eastAsia="Verdana" w:hAnsi="Verdana" w:cs="Verdana"/>
          <w:color w:val="000000"/>
          <w:sz w:val="18"/>
          <w:szCs w:val="18"/>
        </w:rPr>
        <w:t xml:space="preserve">inical </w:t>
      </w:r>
      <w:r>
        <w:rPr>
          <w:rFonts w:ascii="Verdana" w:eastAsia="Verdana" w:hAnsi="Verdana" w:cs="Verdana"/>
          <w:sz w:val="18"/>
          <w:szCs w:val="18"/>
        </w:rPr>
        <w:t>documents are</w:t>
      </w:r>
      <w:r>
        <w:rPr>
          <w:rFonts w:ascii="Verdana" w:eastAsia="Verdana" w:hAnsi="Verdana" w:cs="Verdana"/>
          <w:color w:val="000000"/>
          <w:sz w:val="18"/>
          <w:szCs w:val="18"/>
        </w:rPr>
        <w:t xml:space="preserve"> used as references by care providers (Nurse/Clinician) to provide quality care. Clinical documents can range from patient appointment confirmation letter to patient discharge summary. The application has a verification policy managemen</w:t>
      </w:r>
      <w:r>
        <w:rPr>
          <w:rFonts w:ascii="Verdana" w:eastAsia="Verdana" w:hAnsi="Verdana" w:cs="Verdana"/>
          <w:color w:val="000000"/>
          <w:sz w:val="18"/>
          <w:szCs w:val="18"/>
        </w:rPr>
        <w:t>t to authorize the created clinical document.</w:t>
      </w:r>
    </w:p>
    <w:p w14:paraId="00000091" w14:textId="77777777" w:rsidR="00700FDA" w:rsidRDefault="00700FDA">
      <w:pPr>
        <w:widowControl/>
        <w:pBdr>
          <w:top w:val="nil"/>
          <w:left w:val="nil"/>
          <w:bottom w:val="nil"/>
          <w:right w:val="nil"/>
          <w:between w:val="nil"/>
        </w:pBdr>
        <w:rPr>
          <w:rFonts w:ascii="Verdana" w:eastAsia="Verdana" w:hAnsi="Verdana" w:cs="Verdana"/>
          <w:color w:val="000000"/>
          <w:sz w:val="18"/>
          <w:szCs w:val="18"/>
        </w:rPr>
      </w:pPr>
    </w:p>
    <w:p w14:paraId="00000092" w14:textId="77777777" w:rsidR="00700FDA" w:rsidRDefault="00D34D01">
      <w:pPr>
        <w:widowControl/>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b/>
        <w:t>Health issues relates to patient allergy specification, problems due to the allergy, risk for treatment in chronic disease and procedure for any activities like patient admission, discharge summary, etc.</w:t>
      </w:r>
    </w:p>
    <w:p w14:paraId="00000093"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94"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95"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w:t>
      </w:r>
      <w:r>
        <w:rPr>
          <w:rFonts w:ascii="Verdana" w:eastAsia="Verdana" w:hAnsi="Verdana" w:cs="Verdana"/>
          <w:b/>
          <w:color w:val="000000"/>
          <w:sz w:val="18"/>
          <w:szCs w:val="18"/>
        </w:rPr>
        <w:t>vironment</w:t>
      </w:r>
      <w:r>
        <w:rPr>
          <w:rFonts w:ascii="Verdana" w:eastAsia="Verdana" w:hAnsi="Verdana" w:cs="Verdana"/>
          <w:b/>
          <w:i/>
          <w:color w:val="000000"/>
          <w:sz w:val="20"/>
          <w:szCs w:val="20"/>
        </w:rPr>
        <w:t>:</w:t>
      </w:r>
      <w:r>
        <w:rPr>
          <w:rFonts w:ascii="Verdana" w:eastAsia="Verdana" w:hAnsi="Verdana" w:cs="Verdana"/>
          <w:color w:val="000000"/>
          <w:sz w:val="20"/>
          <w:szCs w:val="20"/>
        </w:rPr>
        <w:t xml:space="preserve"> </w:t>
      </w:r>
      <w:r>
        <w:rPr>
          <w:rFonts w:ascii="Calibri" w:eastAsia="Calibri" w:hAnsi="Calibri" w:cs="Calibri"/>
          <w:color w:val="000000"/>
          <w:sz w:val="20"/>
          <w:szCs w:val="20"/>
        </w:rPr>
        <w:t>C#.Net, ASP.Net 2005, SQL Server 2005</w:t>
      </w:r>
    </w:p>
    <w:p w14:paraId="00000096"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97"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98"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Done new changes for the existing Lorenzo application as part of the Change Request (CR’s) requested </w:t>
      </w:r>
      <w:r>
        <w:rPr>
          <w:rFonts w:ascii="Verdana" w:eastAsia="Verdana" w:hAnsi="Verdana" w:cs="Verdana"/>
          <w:sz w:val="18"/>
          <w:szCs w:val="18"/>
        </w:rPr>
        <w:t>by the client</w:t>
      </w:r>
      <w:r>
        <w:rPr>
          <w:rFonts w:ascii="Verdana" w:eastAsia="Verdana" w:hAnsi="Verdana" w:cs="Verdana"/>
          <w:color w:val="000000"/>
          <w:sz w:val="18"/>
          <w:szCs w:val="18"/>
        </w:rPr>
        <w:t>.</w:t>
      </w:r>
    </w:p>
    <w:p w14:paraId="00000099"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handling build activities and other activities in integrating the project.</w:t>
      </w:r>
    </w:p>
    <w:p w14:paraId="0000009A"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Onsite Work involved coordinating with real time issu</w:t>
      </w:r>
      <w:r>
        <w:rPr>
          <w:rFonts w:ascii="Verdana" w:eastAsia="Verdana" w:hAnsi="Verdana" w:cs="Verdana"/>
          <w:color w:val="000000"/>
          <w:sz w:val="18"/>
          <w:szCs w:val="18"/>
        </w:rPr>
        <w:t>es and sorted out issues during upgradation of builds.</w:t>
      </w:r>
    </w:p>
    <w:p w14:paraId="0000009B"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Conducted knowledge sharing sessions for the team on the modules.</w:t>
      </w:r>
    </w:p>
    <w:p w14:paraId="0000009C"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Interacted with other </w:t>
      </w:r>
      <w:r>
        <w:rPr>
          <w:rFonts w:ascii="Verdana" w:eastAsia="Verdana" w:hAnsi="Verdana" w:cs="Verdana"/>
          <w:sz w:val="18"/>
          <w:szCs w:val="18"/>
        </w:rPr>
        <w:t>teams</w:t>
      </w:r>
      <w:r>
        <w:rPr>
          <w:rFonts w:ascii="Verdana" w:eastAsia="Verdana" w:hAnsi="Verdana" w:cs="Verdana"/>
          <w:color w:val="000000"/>
          <w:sz w:val="18"/>
          <w:szCs w:val="18"/>
        </w:rPr>
        <w:t xml:space="preserve"> and worked in other modules too for quality delivery of product.</w:t>
      </w:r>
    </w:p>
    <w:p w14:paraId="0000009D"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Prepared Component Test Case (CTC) documen</w:t>
      </w:r>
      <w:r>
        <w:rPr>
          <w:rFonts w:ascii="Verdana" w:eastAsia="Verdana" w:hAnsi="Verdana" w:cs="Verdana"/>
          <w:color w:val="000000"/>
          <w:sz w:val="18"/>
          <w:szCs w:val="18"/>
        </w:rPr>
        <w:t xml:space="preserve">ts for the issues fixed </w:t>
      </w:r>
      <w:r>
        <w:rPr>
          <w:rFonts w:ascii="Verdana" w:eastAsia="Verdana" w:hAnsi="Verdana" w:cs="Verdana"/>
          <w:sz w:val="18"/>
          <w:szCs w:val="18"/>
        </w:rPr>
        <w:t>during the support</w:t>
      </w:r>
      <w:r>
        <w:rPr>
          <w:rFonts w:ascii="Verdana" w:eastAsia="Verdana" w:hAnsi="Verdana" w:cs="Verdana"/>
          <w:color w:val="000000"/>
          <w:sz w:val="18"/>
          <w:szCs w:val="18"/>
        </w:rPr>
        <w:t xml:space="preserve"> phase.</w:t>
      </w:r>
    </w:p>
    <w:p w14:paraId="0000009E"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Performed Unit testing and Integrated Build testing for the Care Activities (Functionalities).</w:t>
      </w:r>
    </w:p>
    <w:p w14:paraId="0000009F"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Highly concentrated to reduce the rate of regression while testing the build.</w:t>
      </w:r>
    </w:p>
    <w:p w14:paraId="000000A0"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A1" w14:textId="77777777" w:rsidR="00700FDA" w:rsidRDefault="00D34D01">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w:t>
      </w:r>
    </w:p>
    <w:p w14:paraId="000000A2"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Soft Phone:</w:t>
      </w:r>
    </w:p>
    <w:p w14:paraId="000000A3"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Touchpoint Solutions Pvt Ltd</w:t>
      </w:r>
    </w:p>
    <w:p w14:paraId="000000A4"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A5"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 xml:space="preserve">The </w:t>
      </w:r>
      <w:r>
        <w:rPr>
          <w:rFonts w:ascii="Verdana" w:eastAsia="Verdana" w:hAnsi="Verdana" w:cs="Verdana"/>
          <w:b/>
          <w:color w:val="000000"/>
          <w:sz w:val="18"/>
          <w:szCs w:val="18"/>
        </w:rPr>
        <w:t>Softphone</w:t>
      </w:r>
      <w:r>
        <w:rPr>
          <w:rFonts w:ascii="Verdana" w:eastAsia="Verdana" w:hAnsi="Verdana" w:cs="Verdana"/>
          <w:color w:val="000000"/>
          <w:sz w:val="18"/>
          <w:szCs w:val="18"/>
        </w:rPr>
        <w:t xml:space="preserve"> is a product developed for Customer Service Professionals (CSP’s), which reflects all features of real </w:t>
      </w:r>
      <w:r>
        <w:rPr>
          <w:rFonts w:ascii="Verdana" w:eastAsia="Verdana" w:hAnsi="Verdana" w:cs="Verdana"/>
          <w:sz w:val="18"/>
          <w:szCs w:val="18"/>
        </w:rPr>
        <w:t>phones</w:t>
      </w:r>
      <w:r>
        <w:rPr>
          <w:rFonts w:ascii="Verdana" w:eastAsia="Verdana" w:hAnsi="Verdana" w:cs="Verdana"/>
          <w:color w:val="000000"/>
          <w:sz w:val="18"/>
          <w:szCs w:val="18"/>
        </w:rPr>
        <w:t>.</w:t>
      </w:r>
    </w:p>
    <w:p w14:paraId="000000A6"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18"/>
          <w:szCs w:val="18"/>
        </w:rPr>
      </w:pPr>
    </w:p>
    <w:p w14:paraId="000000A7"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 xml:space="preserve">Using this </w:t>
      </w:r>
      <w:r>
        <w:rPr>
          <w:rFonts w:ascii="Verdana" w:eastAsia="Verdana" w:hAnsi="Verdana" w:cs="Verdana"/>
          <w:b/>
          <w:color w:val="000000"/>
          <w:sz w:val="18"/>
          <w:szCs w:val="18"/>
        </w:rPr>
        <w:t xml:space="preserve">Softphone </w:t>
      </w:r>
      <w:r>
        <w:rPr>
          <w:rFonts w:ascii="Verdana" w:eastAsia="Verdana" w:hAnsi="Verdana" w:cs="Verdana"/>
          <w:color w:val="000000"/>
          <w:sz w:val="18"/>
          <w:szCs w:val="18"/>
        </w:rPr>
        <w:t xml:space="preserve">they </w:t>
      </w:r>
      <w:r>
        <w:rPr>
          <w:rFonts w:ascii="Verdana" w:eastAsia="Verdana" w:hAnsi="Verdana" w:cs="Verdana"/>
          <w:sz w:val="18"/>
          <w:szCs w:val="18"/>
        </w:rPr>
        <w:t>are</w:t>
      </w:r>
      <w:r>
        <w:rPr>
          <w:rFonts w:ascii="Verdana" w:eastAsia="Verdana" w:hAnsi="Verdana" w:cs="Verdana"/>
          <w:color w:val="000000"/>
          <w:sz w:val="18"/>
          <w:szCs w:val="18"/>
        </w:rPr>
        <w:t xml:space="preserve"> able to interact with customers. The Softphone is to track, store </w:t>
      </w:r>
      <w:r>
        <w:rPr>
          <w:rFonts w:ascii="Verdana" w:eastAsia="Verdana" w:hAnsi="Verdana" w:cs="Verdana"/>
          <w:sz w:val="18"/>
          <w:szCs w:val="18"/>
        </w:rPr>
        <w:t>agents</w:t>
      </w:r>
      <w:r>
        <w:rPr>
          <w:rFonts w:ascii="Verdana" w:eastAsia="Verdana" w:hAnsi="Verdana" w:cs="Verdana"/>
          <w:color w:val="000000"/>
          <w:sz w:val="18"/>
          <w:szCs w:val="18"/>
        </w:rPr>
        <w:t xml:space="preserve"> and customer information and conversatio</w:t>
      </w:r>
      <w:r>
        <w:rPr>
          <w:rFonts w:ascii="Verdana" w:eastAsia="Verdana" w:hAnsi="Verdana" w:cs="Verdana"/>
          <w:color w:val="000000"/>
          <w:sz w:val="18"/>
          <w:szCs w:val="18"/>
        </w:rPr>
        <w:t xml:space="preserve">ns. This will help to trace the call history information. Softphone having three modules named Customer, Agent and Admin module. The agent module having customer interaction details. If a </w:t>
      </w:r>
      <w:r>
        <w:rPr>
          <w:rFonts w:ascii="Verdana" w:eastAsia="Verdana" w:hAnsi="Verdana" w:cs="Verdana"/>
          <w:sz w:val="18"/>
          <w:szCs w:val="18"/>
        </w:rPr>
        <w:t>call is made</w:t>
      </w:r>
      <w:r>
        <w:rPr>
          <w:rFonts w:ascii="Verdana" w:eastAsia="Verdana" w:hAnsi="Verdana" w:cs="Verdana"/>
          <w:color w:val="000000"/>
          <w:sz w:val="18"/>
          <w:szCs w:val="18"/>
        </w:rPr>
        <w:t xml:space="preserve"> by a customer, before answering the call the agent </w:t>
      </w:r>
      <w:r>
        <w:rPr>
          <w:rFonts w:ascii="Verdana" w:eastAsia="Verdana" w:hAnsi="Verdana" w:cs="Verdana"/>
          <w:sz w:val="18"/>
          <w:szCs w:val="18"/>
        </w:rPr>
        <w:t>is</w:t>
      </w:r>
      <w:r>
        <w:rPr>
          <w:rFonts w:ascii="Verdana" w:eastAsia="Verdana" w:hAnsi="Verdana" w:cs="Verdana"/>
          <w:color w:val="000000"/>
          <w:sz w:val="18"/>
          <w:szCs w:val="18"/>
        </w:rPr>
        <w:t xml:space="preserve"> able to view the entire information about the customer and the type of the customer. Softphone has the facility to dial, call transfer, hold, retrieve, release and speed dial.</w:t>
      </w:r>
    </w:p>
    <w:p w14:paraId="000000A8"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18"/>
          <w:szCs w:val="18"/>
        </w:rPr>
      </w:pPr>
    </w:p>
    <w:p w14:paraId="000000A9"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 xml:space="preserve">If an agent is busy an auto response can be sent to the customer. The admin </w:t>
      </w:r>
      <w:r>
        <w:rPr>
          <w:rFonts w:ascii="Verdana" w:eastAsia="Verdana" w:hAnsi="Verdana" w:cs="Verdana"/>
          <w:sz w:val="18"/>
          <w:szCs w:val="18"/>
        </w:rPr>
        <w:t>ha</w:t>
      </w:r>
      <w:r>
        <w:rPr>
          <w:rFonts w:ascii="Verdana" w:eastAsia="Verdana" w:hAnsi="Verdana" w:cs="Verdana"/>
          <w:sz w:val="18"/>
          <w:szCs w:val="18"/>
        </w:rPr>
        <w:t>s</w:t>
      </w:r>
      <w:r>
        <w:rPr>
          <w:rFonts w:ascii="Verdana" w:eastAsia="Verdana" w:hAnsi="Verdana" w:cs="Verdana"/>
          <w:color w:val="000000"/>
          <w:sz w:val="18"/>
          <w:szCs w:val="18"/>
        </w:rPr>
        <w:t xml:space="preserve"> rights to view the list of available users and their states. The admin module </w:t>
      </w:r>
      <w:r>
        <w:rPr>
          <w:rFonts w:ascii="Verdana" w:eastAsia="Verdana" w:hAnsi="Verdana" w:cs="Verdana"/>
          <w:sz w:val="18"/>
          <w:szCs w:val="18"/>
        </w:rPr>
        <w:t>is</w:t>
      </w:r>
      <w:r>
        <w:rPr>
          <w:rFonts w:ascii="Verdana" w:eastAsia="Verdana" w:hAnsi="Verdana" w:cs="Verdana"/>
          <w:color w:val="000000"/>
          <w:sz w:val="18"/>
          <w:szCs w:val="18"/>
        </w:rPr>
        <w:t xml:space="preserve"> able to update agent and customer information. It will compare the information from PBX and Genesis database. It will update the information based on PBX.</w:t>
      </w:r>
    </w:p>
    <w:p w14:paraId="000000AA"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AB" w14:textId="77777777" w:rsidR="00700FDA" w:rsidRDefault="00D34D01">
      <w:pPr>
        <w:widowControl/>
        <w:pBdr>
          <w:top w:val="nil"/>
          <w:left w:val="nil"/>
          <w:bottom w:val="nil"/>
          <w:right w:val="nil"/>
          <w:between w:val="nil"/>
        </w:pBdr>
        <w:rPr>
          <w:color w:val="000000"/>
          <w:sz w:val="20"/>
          <w:szCs w:val="20"/>
        </w:rPr>
      </w:pPr>
      <w:r>
        <w:rPr>
          <w:rFonts w:ascii="Verdana" w:eastAsia="Verdana" w:hAnsi="Verdana" w:cs="Verdana"/>
          <w:b/>
          <w:color w:val="000000"/>
          <w:sz w:val="18"/>
          <w:szCs w:val="18"/>
        </w:rPr>
        <w:t>Environment:</w:t>
      </w:r>
      <w:r>
        <w:rPr>
          <w:rFonts w:ascii="Verdana" w:eastAsia="Verdana" w:hAnsi="Verdana" w:cs="Verdana"/>
          <w:color w:val="000000"/>
          <w:sz w:val="20"/>
          <w:szCs w:val="20"/>
        </w:rPr>
        <w:t xml:space="preserve">  </w:t>
      </w:r>
      <w:r>
        <w:rPr>
          <w:rFonts w:ascii="Calibri" w:eastAsia="Calibri" w:hAnsi="Calibri" w:cs="Calibri"/>
          <w:color w:val="000000"/>
          <w:sz w:val="20"/>
          <w:szCs w:val="20"/>
        </w:rPr>
        <w:t>C#,</w:t>
      </w:r>
      <w:r>
        <w:rPr>
          <w:rFonts w:ascii="Calibri" w:eastAsia="Calibri" w:hAnsi="Calibri" w:cs="Calibri"/>
          <w:color w:val="000000"/>
          <w:sz w:val="20"/>
          <w:szCs w:val="20"/>
        </w:rPr>
        <w:t xml:space="preserve"> Windows Communication Foundation (WCF), .Net framework 3.0, ASP.Net 2005, T-Server, stat server, Interaction server.</w:t>
      </w:r>
    </w:p>
    <w:p w14:paraId="000000AC"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AD" w14:textId="77777777" w:rsidR="00700FDA" w:rsidRDefault="00D34D01">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AE" w14:textId="77777777" w:rsidR="00700FDA" w:rsidRDefault="00700FDA">
      <w:pPr>
        <w:widowControl/>
        <w:pBdr>
          <w:top w:val="nil"/>
          <w:left w:val="nil"/>
          <w:bottom w:val="nil"/>
          <w:right w:val="nil"/>
          <w:between w:val="nil"/>
        </w:pBdr>
        <w:rPr>
          <w:rFonts w:ascii="Verdana" w:eastAsia="Verdana" w:hAnsi="Verdana" w:cs="Verdana"/>
          <w:color w:val="000000"/>
          <w:sz w:val="20"/>
          <w:szCs w:val="20"/>
        </w:rPr>
      </w:pPr>
    </w:p>
    <w:p w14:paraId="000000AF"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coding part of Genesis Telephonic functionality.</w:t>
      </w:r>
    </w:p>
    <w:p w14:paraId="000000B0"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developing agent and customer updating module using WCF.</w:t>
      </w:r>
    </w:p>
    <w:p w14:paraId="000000B1"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unit testing and testing in Genesis PBX simulator.</w:t>
      </w:r>
    </w:p>
    <w:p w14:paraId="000000B2"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B3" w14:textId="77777777" w:rsidR="00700FDA" w:rsidRDefault="00D34D01">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w:t>
      </w:r>
    </w:p>
    <w:p w14:paraId="000000B4" w14:textId="77777777" w:rsidR="00700FDA" w:rsidRDefault="00D34D01">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HR Package:</w:t>
      </w:r>
    </w:p>
    <w:p w14:paraId="000000B5"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Company: Touchpoint Solutions Pvt Ltd</w:t>
      </w:r>
    </w:p>
    <w:p w14:paraId="000000B6" w14:textId="77777777" w:rsidR="00700FDA" w:rsidRDefault="00700FDA">
      <w:pPr>
        <w:widowControl/>
        <w:pBdr>
          <w:top w:val="nil"/>
          <w:left w:val="nil"/>
          <w:bottom w:val="nil"/>
          <w:right w:val="nil"/>
          <w:between w:val="nil"/>
        </w:pBdr>
        <w:jc w:val="both"/>
        <w:rPr>
          <w:rFonts w:ascii="Verdana" w:eastAsia="Verdana" w:hAnsi="Verdana" w:cs="Verdana"/>
          <w:color w:val="000000"/>
          <w:sz w:val="20"/>
          <w:szCs w:val="20"/>
        </w:rPr>
      </w:pPr>
    </w:p>
    <w:p w14:paraId="000000B7"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The objective of this project is to develop an intranet-based project which maintains modules for accounts time tracking and leave tracking system. The Timesheet module tracks the timesheet for each employee along with extra hours worked which helps the ma</w:t>
      </w:r>
      <w:r>
        <w:rPr>
          <w:rFonts w:ascii="Verdana" w:eastAsia="Verdana" w:hAnsi="Verdana" w:cs="Verdana"/>
          <w:color w:val="000000"/>
          <w:sz w:val="18"/>
          <w:szCs w:val="18"/>
        </w:rPr>
        <w:t xml:space="preserve">nagement to reward the person accordingly. Timesheet reports are generated </w:t>
      </w:r>
      <w:r>
        <w:rPr>
          <w:rFonts w:ascii="Verdana" w:eastAsia="Verdana" w:hAnsi="Verdana" w:cs="Verdana"/>
          <w:sz w:val="18"/>
          <w:szCs w:val="18"/>
        </w:rPr>
        <w:t>on a daily</w:t>
      </w:r>
      <w:r>
        <w:rPr>
          <w:rFonts w:ascii="Verdana" w:eastAsia="Verdana" w:hAnsi="Verdana" w:cs="Verdana"/>
          <w:color w:val="000000"/>
          <w:sz w:val="18"/>
          <w:szCs w:val="18"/>
        </w:rPr>
        <w:t>, weekly or day to day basis.</w:t>
      </w:r>
    </w:p>
    <w:p w14:paraId="000000B8"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18"/>
          <w:szCs w:val="18"/>
        </w:rPr>
      </w:pPr>
    </w:p>
    <w:p w14:paraId="000000B9"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The accounts Module calculates the salary for each employee based on the timesheet. The Pay slip is generated automatically with all details. The Leave Tracker module is to track the leaves and permissions taken by the employee in an organization. The leav</w:t>
      </w:r>
      <w:r>
        <w:rPr>
          <w:rFonts w:ascii="Verdana" w:eastAsia="Verdana" w:hAnsi="Verdana" w:cs="Verdana"/>
          <w:color w:val="000000"/>
          <w:sz w:val="18"/>
          <w:szCs w:val="18"/>
        </w:rPr>
        <w:t>e applied by the employee is to be submitted to their superiors who can accept or reject it. All details about the employees are maintained in a single database including the reporting person, projects involved etc.</w:t>
      </w:r>
    </w:p>
    <w:p w14:paraId="000000BA"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18"/>
          <w:szCs w:val="18"/>
        </w:rPr>
      </w:pPr>
    </w:p>
    <w:p w14:paraId="000000BB" w14:textId="77777777" w:rsidR="00700FDA" w:rsidRDefault="00D34D01">
      <w:pPr>
        <w:widowControl/>
        <w:pBdr>
          <w:top w:val="nil"/>
          <w:left w:val="nil"/>
          <w:bottom w:val="nil"/>
          <w:right w:val="nil"/>
          <w:between w:val="nil"/>
        </w:pBdr>
        <w:ind w:firstLine="720"/>
        <w:jc w:val="both"/>
        <w:rPr>
          <w:rFonts w:ascii="Verdana" w:eastAsia="Verdana" w:hAnsi="Verdana" w:cs="Verdana"/>
          <w:color w:val="000000"/>
          <w:sz w:val="18"/>
          <w:szCs w:val="18"/>
        </w:rPr>
      </w:pPr>
      <w:r>
        <w:rPr>
          <w:rFonts w:ascii="Verdana" w:eastAsia="Verdana" w:hAnsi="Verdana" w:cs="Verdana"/>
          <w:color w:val="000000"/>
          <w:sz w:val="18"/>
          <w:szCs w:val="18"/>
        </w:rPr>
        <w:t xml:space="preserve">The admin can view specified </w:t>
      </w:r>
      <w:r>
        <w:rPr>
          <w:rFonts w:ascii="Verdana" w:eastAsia="Verdana" w:hAnsi="Verdana" w:cs="Verdana"/>
          <w:sz w:val="18"/>
          <w:szCs w:val="18"/>
        </w:rPr>
        <w:t>records</w:t>
      </w:r>
      <w:r>
        <w:rPr>
          <w:rFonts w:ascii="Verdana" w:eastAsia="Verdana" w:hAnsi="Verdana" w:cs="Verdana"/>
          <w:color w:val="000000"/>
          <w:sz w:val="18"/>
          <w:szCs w:val="18"/>
        </w:rPr>
        <w:t>, v</w:t>
      </w:r>
      <w:r>
        <w:rPr>
          <w:rFonts w:ascii="Verdana" w:eastAsia="Verdana" w:hAnsi="Verdana" w:cs="Verdana"/>
          <w:color w:val="000000"/>
          <w:sz w:val="18"/>
          <w:szCs w:val="18"/>
        </w:rPr>
        <w:t>iew standard reports and to view customized reports.</w:t>
      </w:r>
    </w:p>
    <w:p w14:paraId="000000BC" w14:textId="77777777" w:rsidR="00700FDA" w:rsidRDefault="00700FDA">
      <w:pPr>
        <w:widowControl/>
        <w:pBdr>
          <w:top w:val="nil"/>
          <w:left w:val="nil"/>
          <w:bottom w:val="nil"/>
          <w:right w:val="nil"/>
          <w:between w:val="nil"/>
        </w:pBdr>
        <w:ind w:firstLine="720"/>
        <w:jc w:val="both"/>
        <w:rPr>
          <w:rFonts w:ascii="Verdana" w:eastAsia="Verdana" w:hAnsi="Verdana" w:cs="Verdana"/>
          <w:color w:val="000000"/>
          <w:sz w:val="20"/>
          <w:szCs w:val="20"/>
        </w:rPr>
      </w:pPr>
    </w:p>
    <w:p w14:paraId="000000BD" w14:textId="77777777" w:rsidR="00700FDA" w:rsidRDefault="00D34D01">
      <w:pPr>
        <w:widowControl/>
        <w:pBdr>
          <w:top w:val="nil"/>
          <w:left w:val="nil"/>
          <w:bottom w:val="nil"/>
          <w:right w:val="nil"/>
          <w:between w:val="nil"/>
        </w:pBdr>
        <w:jc w:val="both"/>
        <w:rPr>
          <w:color w:val="000000"/>
          <w:sz w:val="20"/>
          <w:szCs w:val="20"/>
        </w:rPr>
      </w:pPr>
      <w:r>
        <w:rPr>
          <w:rFonts w:ascii="Verdana" w:eastAsia="Verdana" w:hAnsi="Verdana" w:cs="Verdana"/>
          <w:b/>
          <w:color w:val="000000"/>
          <w:sz w:val="18"/>
          <w:szCs w:val="18"/>
        </w:rPr>
        <w:t>Environment:</w:t>
      </w:r>
      <w:r>
        <w:rPr>
          <w:rFonts w:ascii="Verdana" w:eastAsia="Verdana" w:hAnsi="Verdana" w:cs="Verdana"/>
          <w:color w:val="000000"/>
          <w:sz w:val="20"/>
          <w:szCs w:val="20"/>
        </w:rPr>
        <w:t xml:space="preserve"> </w:t>
      </w:r>
      <w:r>
        <w:rPr>
          <w:rFonts w:ascii="Calibri" w:eastAsia="Calibri" w:hAnsi="Calibri" w:cs="Calibri"/>
          <w:color w:val="000000"/>
          <w:sz w:val="20"/>
          <w:szCs w:val="20"/>
        </w:rPr>
        <w:t>C#, ASP.Net, SQL Server 7.0, Crystal reports .Net</w:t>
      </w:r>
    </w:p>
    <w:p w14:paraId="000000BE" w14:textId="77777777" w:rsidR="00700FDA" w:rsidRDefault="00700FDA">
      <w:pPr>
        <w:widowControl/>
        <w:pBdr>
          <w:top w:val="nil"/>
          <w:left w:val="nil"/>
          <w:bottom w:val="nil"/>
          <w:right w:val="nil"/>
          <w:between w:val="nil"/>
        </w:pBdr>
        <w:ind w:left="720"/>
        <w:jc w:val="both"/>
        <w:rPr>
          <w:rFonts w:ascii="Verdana" w:eastAsia="Verdana" w:hAnsi="Verdana" w:cs="Verdana"/>
          <w:color w:val="000000"/>
          <w:sz w:val="20"/>
          <w:szCs w:val="20"/>
        </w:rPr>
      </w:pPr>
    </w:p>
    <w:p w14:paraId="000000BF" w14:textId="77777777" w:rsidR="00700FDA" w:rsidRDefault="00D34D01">
      <w:pPr>
        <w:widowControl/>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000000C0"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developing accounts module and Leave Tracker Module.</w:t>
      </w:r>
    </w:p>
    <w:p w14:paraId="000000C1"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the coding in ASP.net with C#.Net.</w:t>
      </w:r>
    </w:p>
    <w:p w14:paraId="000000C2" w14:textId="77777777" w:rsidR="00700FDA" w:rsidRDefault="00D34D01">
      <w:pPr>
        <w:widowControl/>
        <w:numPr>
          <w:ilvl w:val="0"/>
          <w:numId w:val="2"/>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Involved in unit testing.</w:t>
      </w:r>
    </w:p>
    <w:p w14:paraId="000000C3" w14:textId="77777777" w:rsidR="00700FDA" w:rsidRDefault="00700FDA">
      <w:pPr>
        <w:widowControl/>
        <w:pBdr>
          <w:top w:val="nil"/>
          <w:left w:val="nil"/>
          <w:bottom w:val="nil"/>
          <w:right w:val="nil"/>
          <w:between w:val="nil"/>
        </w:pBdr>
        <w:jc w:val="both"/>
        <w:rPr>
          <w:color w:val="000000"/>
          <w:sz w:val="20"/>
          <w:szCs w:val="20"/>
        </w:rPr>
      </w:pPr>
    </w:p>
    <w:sectPr w:rsidR="00700FDA">
      <w:headerReference w:type="default" r:id="rId12"/>
      <w:footerReference w:type="default" r:id="rId13"/>
      <w:pgSz w:w="12240" w:h="15840"/>
      <w:pgMar w:top="1440" w:right="1080" w:bottom="126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6BA0" w14:textId="77777777" w:rsidR="00000000" w:rsidRDefault="00D34D01">
      <w:r>
        <w:separator/>
      </w:r>
    </w:p>
  </w:endnote>
  <w:endnote w:type="continuationSeparator" w:id="0">
    <w:p w14:paraId="475E56E7" w14:textId="77777777" w:rsidR="00000000" w:rsidRDefault="00D3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lphi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D" w14:textId="77777777" w:rsidR="00700FDA" w:rsidRDefault="00700FDA">
    <w:pPr>
      <w:widowControl/>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B" w14:textId="77777777" w:rsidR="00700FDA" w:rsidRDefault="00700FDA">
    <w:pPr>
      <w:widowControl/>
      <w:pBdr>
        <w:top w:val="nil"/>
        <w:left w:val="nil"/>
        <w:bottom w:val="nil"/>
        <w:right w:val="nil"/>
        <w:between w:val="nil"/>
      </w:pBdr>
      <w:tabs>
        <w:tab w:val="center" w:pos="4320"/>
        <w:tab w:val="right" w:pos="8640"/>
      </w:tabs>
      <w:rPr>
        <w:color w:val="000000"/>
        <w:sz w:val="20"/>
        <w:szCs w:val="20"/>
      </w:rPr>
    </w:pPr>
  </w:p>
  <w:p w14:paraId="000000CC" w14:textId="77777777" w:rsidR="00700FDA" w:rsidRDefault="00700FDA">
    <w:pPr>
      <w:widowControl/>
      <w:pBdr>
        <w:top w:val="nil"/>
        <w:left w:val="nil"/>
        <w:bottom w:val="nil"/>
        <w:right w:val="nil"/>
        <w:between w:val="nil"/>
      </w:pBdr>
      <w:tabs>
        <w:tab w:val="center" w:pos="4320"/>
        <w:tab w:val="right" w:pos="864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E" w14:textId="77777777" w:rsidR="00700FDA" w:rsidRDefault="00700FDA">
    <w:pPr>
      <w:widowControl/>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34137" w14:textId="77777777" w:rsidR="00000000" w:rsidRDefault="00D34D01">
      <w:r>
        <w:separator/>
      </w:r>
    </w:p>
  </w:footnote>
  <w:footnote w:type="continuationSeparator" w:id="0">
    <w:p w14:paraId="0A6D3FD6" w14:textId="77777777" w:rsidR="00000000" w:rsidRDefault="00D3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5" w14:textId="1767085B" w:rsidR="00700FDA" w:rsidRDefault="00D34D01">
    <w:pPr>
      <w:widowControl/>
      <w:pBdr>
        <w:top w:val="nil"/>
        <w:left w:val="nil"/>
        <w:bottom w:val="nil"/>
        <w:right w:val="nil"/>
        <w:between w:val="nil"/>
      </w:pBdr>
      <w:tabs>
        <w:tab w:val="right" w:pos="17280"/>
      </w:tabs>
      <w:ind w:left="7920"/>
      <w:rPr>
        <w:color w:val="000000"/>
        <w:sz w:val="20"/>
        <w:szCs w:val="20"/>
      </w:rPr>
    </w:pPr>
    <w:r>
      <w:rPr>
        <w:b/>
        <w:color w:val="000000"/>
        <w:sz w:val="20"/>
        <w:szCs w:val="20"/>
      </w:rPr>
      <w:tab/>
      <w:t xml:space="preserve">  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000000C6" w14:textId="77777777" w:rsidR="00700FDA" w:rsidRDefault="00D34D01">
    <w:pPr>
      <w:widowControl/>
      <w:pBdr>
        <w:top w:val="nil"/>
        <w:left w:val="nil"/>
        <w:bottom w:val="nil"/>
        <w:right w:val="nil"/>
        <w:between w:val="nil"/>
      </w:pBdr>
      <w:jc w:val="right"/>
      <w:rPr>
        <w:color w:val="000000"/>
        <w:sz w:val="20"/>
        <w:szCs w:val="20"/>
      </w:rPr>
    </w:pPr>
    <w:r>
      <w:rPr>
        <w:b/>
        <w:color w:val="000000"/>
        <w:sz w:val="20"/>
        <w:szCs w:val="20"/>
      </w:rPr>
      <w:tab/>
    </w:r>
    <w:r>
      <w:rPr>
        <w:b/>
        <w:color w:val="000000"/>
        <w:sz w:val="20"/>
        <w:szCs w:val="20"/>
      </w:rPr>
      <w:tab/>
    </w:r>
    <w:r>
      <w:rPr>
        <w:b/>
        <w:color w:val="000000"/>
        <w:sz w:val="16"/>
        <w:szCs w:val="16"/>
      </w:rPr>
      <w:t>UMAMAGESWARI CHENNIAPPAN</w:t>
    </w:r>
  </w:p>
  <w:p w14:paraId="000000C7" w14:textId="77777777" w:rsidR="00700FDA" w:rsidRDefault="00700FDA">
    <w:pPr>
      <w:widowControl/>
      <w:pBdr>
        <w:top w:val="nil"/>
        <w:left w:val="nil"/>
        <w:bottom w:val="nil"/>
        <w:right w:val="nil"/>
        <w:between w:val="nil"/>
      </w:pBdr>
      <w:jc w:val="right"/>
      <w:rPr>
        <w:color w:val="000000"/>
        <w:sz w:val="18"/>
        <w:szCs w:val="18"/>
      </w:rPr>
    </w:pPr>
  </w:p>
  <w:p w14:paraId="000000C8" w14:textId="77777777" w:rsidR="00700FDA" w:rsidRDefault="00700FDA">
    <w:pPr>
      <w:widowControl/>
      <w:pBdr>
        <w:top w:val="nil"/>
        <w:left w:val="nil"/>
        <w:bottom w:val="nil"/>
        <w:right w:val="nil"/>
        <w:between w:val="nil"/>
      </w:pBdr>
      <w:jc w:val="right"/>
      <w:rPr>
        <w:color w:val="000000"/>
        <w:sz w:val="18"/>
        <w:szCs w:val="18"/>
      </w:rPr>
    </w:pPr>
  </w:p>
  <w:p w14:paraId="000000C9" w14:textId="77777777" w:rsidR="00700FDA" w:rsidRDefault="00700FDA">
    <w:pPr>
      <w:widowControl/>
      <w:pBdr>
        <w:top w:val="nil"/>
        <w:left w:val="nil"/>
        <w:bottom w:val="nil"/>
        <w:right w:val="nil"/>
        <w:between w:val="nil"/>
      </w:pBdr>
      <w:tabs>
        <w:tab w:val="right" w:pos="9360"/>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4" w14:textId="77777777" w:rsidR="00700FDA" w:rsidRDefault="00700FDA">
    <w:pPr>
      <w:widowControl/>
      <w:pBdr>
        <w:top w:val="nil"/>
        <w:left w:val="nil"/>
        <w:bottom w:val="nil"/>
        <w:right w:val="nil"/>
        <w:between w:val="nil"/>
      </w:pBd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A" w14:textId="77777777" w:rsidR="00700FDA" w:rsidRDefault="00700FDA">
    <w:pPr>
      <w:widowControl/>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1A9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AAE328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DD521F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53D67D0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7E247EE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75121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DA"/>
    <w:rsid w:val="00700FDA"/>
    <w:rsid w:val="00D3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18CA759-55D1-834F-A21A-D27A2D9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pBdr>
        <w:top w:val="nil"/>
        <w:left w:val="nil"/>
        <w:bottom w:val="nil"/>
        <w:right w:val="nil"/>
        <w:between w:val="nil"/>
      </w:pBdr>
      <w:outlineLvl w:val="0"/>
    </w:pPr>
    <w:rPr>
      <w:b/>
      <w:color w:val="000000"/>
    </w:rPr>
  </w:style>
  <w:style w:type="paragraph" w:styleId="Heading2">
    <w:name w:val="heading 2"/>
    <w:basedOn w:val="Normal"/>
    <w:next w:val="Normal"/>
    <w:uiPriority w:val="9"/>
    <w:semiHidden/>
    <w:unhideWhenUsed/>
    <w:qFormat/>
    <w:pPr>
      <w:keepNext/>
      <w:widowControl/>
      <w:pBdr>
        <w:top w:val="nil"/>
        <w:left w:val="nil"/>
        <w:bottom w:val="nil"/>
        <w:right w:val="nil"/>
        <w:between w:val="nil"/>
      </w:pBdr>
      <w:outlineLvl w:val="1"/>
    </w:pPr>
    <w:rPr>
      <w:rFonts w:ascii="Delphian" w:eastAsia="Delphian" w:hAnsi="Delphian" w:cs="Delphian"/>
      <w:b/>
      <w:color w:val="000000"/>
      <w:sz w:val="28"/>
      <w:szCs w:val="28"/>
    </w:rPr>
  </w:style>
  <w:style w:type="paragraph" w:styleId="Heading3">
    <w:name w:val="heading 3"/>
    <w:basedOn w:val="Normal"/>
    <w:next w:val="Normal"/>
    <w:uiPriority w:val="9"/>
    <w:semiHidden/>
    <w:unhideWhenUsed/>
    <w:qFormat/>
    <w:pPr>
      <w:keepNext/>
      <w:widowControl/>
      <w:pBdr>
        <w:top w:val="nil"/>
        <w:left w:val="nil"/>
        <w:bottom w:val="nil"/>
        <w:right w:val="nil"/>
        <w:between w:val="nil"/>
      </w:pBdr>
      <w:tabs>
        <w:tab w:val="right" w:pos="9360"/>
      </w:tabs>
      <w:outlineLvl w:val="2"/>
    </w:pPr>
    <w:rPr>
      <w:b/>
      <w:color w:val="000000"/>
      <w:sz w:val="22"/>
      <w:szCs w:val="22"/>
      <w:u w:val="single"/>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widowControl/>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uiPriority w:val="9"/>
    <w:semiHidden/>
    <w:unhideWhenUsed/>
    <w:qFormat/>
    <w:pPr>
      <w:widowControl/>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ind w:right="-1008"/>
      <w:jc w:val="center"/>
    </w:pPr>
    <w:rPr>
      <w:rFonts w:ascii="Arial" w:eastAsia="Arial" w:hAnsi="Arial" w:cs="Arial"/>
      <w:b/>
      <w:color w:val="000000"/>
      <w:sz w:val="22"/>
      <w:szCs w:val="2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ma.putthir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2020-08-03T16:57:00Z</dcterms:created>
  <dcterms:modified xsi:type="dcterms:W3CDTF">2020-08-03T16:57:00Z</dcterms:modified>
</cp:coreProperties>
</file>