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0F0F0"/>
  <w:body>
    <w:tbl>
      <w:tblPr>
        <w:tblStyle w:val="TableGrid"/>
        <w:tblW w:w="11070"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8"/>
        <w:gridCol w:w="3682"/>
        <w:gridCol w:w="7380"/>
      </w:tblGrid>
      <w:tr w:rsidR="00CA08D0" w:rsidRPr="003E2CB4" w14:paraId="512E91A0" w14:textId="77777777" w:rsidTr="00D13EA2">
        <w:trPr>
          <w:trHeight w:val="2430"/>
        </w:trPr>
        <w:tc>
          <w:tcPr>
            <w:tcW w:w="11070" w:type="dxa"/>
            <w:gridSpan w:val="3"/>
            <w:shd w:val="clear" w:color="auto" w:fill="FFFFFF" w:themeFill="background1"/>
          </w:tcPr>
          <w:p w14:paraId="11324931" w14:textId="77777777" w:rsidR="00CA08D0" w:rsidRPr="003E2CB4" w:rsidRDefault="009978A1" w:rsidP="00E070E0">
            <w:pPr>
              <w:tabs>
                <w:tab w:val="left" w:pos="11232"/>
              </w:tabs>
              <w:spacing w:line="276" w:lineRule="auto"/>
              <w:ind w:left="-108" w:right="-108"/>
            </w:pPr>
            <w:r w:rsidRPr="003E2CB4">
              <w:rPr>
                <w:noProof/>
              </w:rPr>
              <mc:AlternateContent>
                <mc:Choice Requires="wps">
                  <w:drawing>
                    <wp:anchor distT="0" distB="0" distL="114300" distR="114300" simplePos="0" relativeHeight="251634176" behindDoc="0" locked="0" layoutInCell="1" allowOverlap="1" wp14:anchorId="185DB8E5" wp14:editId="5E8AD89F">
                      <wp:simplePos x="0" y="0"/>
                      <wp:positionH relativeFrom="column">
                        <wp:posOffset>1824990</wp:posOffset>
                      </wp:positionH>
                      <wp:positionV relativeFrom="paragraph">
                        <wp:posOffset>-57150</wp:posOffset>
                      </wp:positionV>
                      <wp:extent cx="4924425" cy="14859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485900"/>
                              </a:xfrm>
                              <a:prstGeom prst="rect">
                                <a:avLst/>
                              </a:prstGeom>
                              <a:noFill/>
                              <a:ln w="9525">
                                <a:noFill/>
                                <a:miter lim="800000"/>
                                <a:headEnd/>
                                <a:tailEnd/>
                              </a:ln>
                            </wps:spPr>
                            <wps:txbx>
                              <w:txbxContent>
                                <w:p w14:paraId="23FA6289" w14:textId="7EC85C50" w:rsidR="00822F47" w:rsidRDefault="00F55DE5" w:rsidP="00D20E40">
                                  <w:pPr>
                                    <w:tabs>
                                      <w:tab w:val="left" w:pos="2790"/>
                                    </w:tabs>
                                    <w:spacing w:after="0"/>
                                    <w:jc w:val="center"/>
                                    <w:rPr>
                                      <w:rFonts w:ascii="Tahoma" w:hAnsi="Tahoma" w:cs="Tahoma"/>
                                      <w:color w:val="044C7E"/>
                                      <w:sz w:val="32"/>
                                      <w:szCs w:val="28"/>
                                    </w:rPr>
                                  </w:pPr>
                                  <w:r>
                                    <w:rPr>
                                      <w:rFonts w:ascii="Tahoma" w:hAnsi="Tahoma" w:cs="Tahoma"/>
                                      <w:color w:val="044C7E"/>
                                      <w:sz w:val="32"/>
                                      <w:szCs w:val="28"/>
                                    </w:rPr>
                                    <w:t>RAJESH</w:t>
                                  </w:r>
                                  <w:r w:rsidR="00357E00" w:rsidRPr="00357E00">
                                    <w:rPr>
                                      <w:rFonts w:ascii="Tahoma" w:hAnsi="Tahoma" w:cs="Tahoma"/>
                                      <w:color w:val="044C7E"/>
                                      <w:sz w:val="32"/>
                                      <w:szCs w:val="28"/>
                                    </w:rPr>
                                    <w:t xml:space="preserve"> </w:t>
                                  </w:r>
                                  <w:r>
                                    <w:rPr>
                                      <w:rFonts w:ascii="Tahoma" w:hAnsi="Tahoma" w:cs="Tahoma"/>
                                      <w:color w:val="044C7E"/>
                                      <w:sz w:val="32"/>
                                      <w:szCs w:val="28"/>
                                    </w:rPr>
                                    <w:t>SAHA</w:t>
                                  </w:r>
                                  <w:r w:rsidR="002B0438" w:rsidRPr="002B0438">
                                    <w:rPr>
                                      <w:rFonts w:ascii="Tahoma" w:hAnsi="Tahoma" w:cs="Tahoma"/>
                                      <w:color w:val="044C7E"/>
                                      <w:sz w:val="32"/>
                                      <w:szCs w:val="28"/>
                                    </w:rPr>
                                    <w:t xml:space="preserve"> </w:t>
                                  </w:r>
                                </w:p>
                                <w:p w14:paraId="0E794638" w14:textId="15BF7EBF" w:rsidR="00DF131B" w:rsidRDefault="007B777F" w:rsidP="00D20E40">
                                  <w:pPr>
                                    <w:tabs>
                                      <w:tab w:val="left" w:pos="2790"/>
                                    </w:tabs>
                                    <w:spacing w:after="0"/>
                                    <w:jc w:val="center"/>
                                    <w:rPr>
                                      <w:rFonts w:ascii="Tahoma" w:hAnsi="Tahoma" w:cs="Tahoma"/>
                                      <w:color w:val="595959" w:themeColor="text1" w:themeTint="A6"/>
                                      <w:sz w:val="20"/>
                                      <w:szCs w:val="20"/>
                                    </w:rPr>
                                  </w:pPr>
                                  <w:r w:rsidRPr="00DF131B">
                                    <w:rPr>
                                      <w:rFonts w:ascii="Tahoma" w:hAnsi="Tahoma" w:cs="Tahoma"/>
                                      <w:color w:val="595959" w:themeColor="text1" w:themeTint="A6"/>
                                      <w:sz w:val="20"/>
                                      <w:szCs w:val="20"/>
                                    </w:rPr>
                                    <w:t>S</w:t>
                                  </w:r>
                                  <w:r>
                                    <w:rPr>
                                      <w:rFonts w:ascii="Tahoma" w:hAnsi="Tahoma" w:cs="Tahoma"/>
                                      <w:color w:val="595959" w:themeColor="text1" w:themeTint="A6"/>
                                      <w:sz w:val="20"/>
                                      <w:szCs w:val="20"/>
                                    </w:rPr>
                                    <w:t>enior</w:t>
                                  </w:r>
                                  <w:r w:rsidRPr="00DF131B">
                                    <w:rPr>
                                      <w:rFonts w:ascii="Tahoma" w:hAnsi="Tahoma" w:cs="Tahoma"/>
                                      <w:color w:val="595959" w:themeColor="text1" w:themeTint="A6"/>
                                      <w:sz w:val="20"/>
                                      <w:szCs w:val="20"/>
                                    </w:rPr>
                                    <w:t xml:space="preserve"> </w:t>
                                  </w:r>
                                  <w:r>
                                    <w:rPr>
                                      <w:rFonts w:ascii="Tahoma" w:hAnsi="Tahoma" w:cs="Tahoma"/>
                                      <w:color w:val="595959" w:themeColor="text1" w:themeTint="A6"/>
                                      <w:sz w:val="20"/>
                                      <w:szCs w:val="20"/>
                                    </w:rPr>
                                    <w:t>SALESFORCE C</w:t>
                                  </w:r>
                                  <w:r>
                                    <w:rPr>
                                      <w:rFonts w:ascii="Tahoma" w:hAnsi="Tahoma" w:cs="Tahoma"/>
                                      <w:color w:val="595959" w:themeColor="text1" w:themeTint="A6"/>
                                      <w:sz w:val="20"/>
                                      <w:szCs w:val="20"/>
                                    </w:rPr>
                                    <w:t>onsultant</w:t>
                                  </w:r>
                                  <w:r w:rsidRPr="00DF131B">
                                    <w:rPr>
                                      <w:rFonts w:ascii="Tahoma" w:hAnsi="Tahoma" w:cs="Tahoma"/>
                                      <w:color w:val="595959" w:themeColor="text1" w:themeTint="A6"/>
                                      <w:sz w:val="20"/>
                                      <w:szCs w:val="20"/>
                                    </w:rPr>
                                    <w:t xml:space="preserve"> </w:t>
                                  </w:r>
                                  <w:r w:rsidR="00DF131B" w:rsidRPr="00DF131B">
                                    <w:rPr>
                                      <w:rFonts w:ascii="Tahoma" w:hAnsi="Tahoma" w:cs="Tahoma"/>
                                      <w:color w:val="595959" w:themeColor="text1" w:themeTint="A6"/>
                                      <w:sz w:val="20"/>
                                      <w:szCs w:val="20"/>
                                    </w:rPr>
                                    <w:t xml:space="preserve">and </w:t>
                                  </w:r>
                                  <w:r>
                                    <w:rPr>
                                      <w:rFonts w:ascii="Tahoma" w:hAnsi="Tahoma" w:cs="Tahoma"/>
                                      <w:color w:val="595959" w:themeColor="text1" w:themeTint="A6"/>
                                      <w:sz w:val="20"/>
                                      <w:szCs w:val="20"/>
                                    </w:rPr>
                                    <w:t>COPADO</w:t>
                                  </w:r>
                                  <w:r w:rsidR="00DF131B" w:rsidRPr="00DF131B">
                                    <w:rPr>
                                      <w:rFonts w:ascii="Tahoma" w:hAnsi="Tahoma" w:cs="Tahoma"/>
                                      <w:color w:val="595959" w:themeColor="text1" w:themeTint="A6"/>
                                      <w:sz w:val="20"/>
                                      <w:szCs w:val="20"/>
                                    </w:rPr>
                                    <w:t xml:space="preserve"> </w:t>
                                  </w:r>
                                  <w:r>
                                    <w:rPr>
                                      <w:rFonts w:ascii="Tahoma" w:hAnsi="Tahoma" w:cs="Tahoma"/>
                                      <w:color w:val="595959" w:themeColor="text1" w:themeTint="A6"/>
                                      <w:sz w:val="20"/>
                                      <w:szCs w:val="20"/>
                                    </w:rPr>
                                    <w:t>release management</w:t>
                                  </w:r>
                                  <w:r w:rsidR="00DF131B" w:rsidRPr="00DF131B">
                                    <w:rPr>
                                      <w:rFonts w:ascii="Tahoma" w:hAnsi="Tahoma" w:cs="Tahoma"/>
                                      <w:color w:val="595959" w:themeColor="text1" w:themeTint="A6"/>
                                      <w:sz w:val="20"/>
                                      <w:szCs w:val="20"/>
                                    </w:rPr>
                                    <w:t xml:space="preserve"> professional offer solutions to business using the prime of my analytical abilities</w:t>
                                  </w:r>
                                  <w:r w:rsidR="00DF131B">
                                    <w:rPr>
                                      <w:rFonts w:ascii="Tahoma" w:hAnsi="Tahoma" w:cs="Tahoma"/>
                                      <w:color w:val="595959" w:themeColor="text1" w:themeTint="A6"/>
                                      <w:sz w:val="20"/>
                                      <w:szCs w:val="20"/>
                                    </w:rPr>
                                    <w:t>.</w:t>
                                  </w:r>
                                </w:p>
                                <w:p w14:paraId="57A2F038" w14:textId="1EE0A971" w:rsidR="00B17934" w:rsidRDefault="00DF131B" w:rsidP="00D20E40">
                                  <w:pPr>
                                    <w:tabs>
                                      <w:tab w:val="left" w:pos="2790"/>
                                    </w:tabs>
                                    <w:spacing w:after="0"/>
                                    <w:jc w:val="center"/>
                                    <w:rPr>
                                      <w:rFonts w:ascii="Tahoma" w:hAnsi="Tahoma" w:cs="Tahoma"/>
                                      <w:color w:val="595959" w:themeColor="text1" w:themeTint="A6"/>
                                      <w:sz w:val="20"/>
                                      <w:szCs w:val="20"/>
                                    </w:rPr>
                                  </w:pPr>
                                  <w:r>
                                    <w:rPr>
                                      <w:rFonts w:ascii="Tahoma" w:hAnsi="Tahoma" w:cs="Tahoma"/>
                                      <w:color w:val="595959" w:themeColor="text1" w:themeTint="A6"/>
                                      <w:sz w:val="20"/>
                                      <w:szCs w:val="20"/>
                                    </w:rPr>
                                    <w:t>T</w:t>
                                  </w:r>
                                  <w:r w:rsidR="00FE0EE0" w:rsidRPr="00FE0EE0">
                                    <w:rPr>
                                      <w:rFonts w:ascii="Tahoma" w:hAnsi="Tahoma" w:cs="Tahoma"/>
                                      <w:color w:val="595959" w:themeColor="text1" w:themeTint="A6"/>
                                      <w:sz w:val="20"/>
                                      <w:szCs w:val="20"/>
                                    </w:rPr>
                                    <w:t xml:space="preserve">argeting assignments </w:t>
                                  </w:r>
                                  <w:r w:rsidR="00A34219">
                                    <w:rPr>
                                      <w:rFonts w:ascii="Tahoma" w:hAnsi="Tahoma" w:cs="Tahoma"/>
                                      <w:color w:val="595959" w:themeColor="text1" w:themeTint="A6"/>
                                      <w:sz w:val="20"/>
                                      <w:szCs w:val="20"/>
                                    </w:rPr>
                                    <w:t xml:space="preserve">in </w:t>
                                  </w:r>
                                  <w:r w:rsidR="00A3616B">
                                    <w:rPr>
                                      <w:rFonts w:ascii="Tahoma" w:hAnsi="Tahoma" w:cs="Tahoma"/>
                                      <w:b/>
                                      <w:color w:val="595959" w:themeColor="text1" w:themeTint="A6"/>
                                      <w:sz w:val="20"/>
                                      <w:szCs w:val="20"/>
                                    </w:rPr>
                                    <w:t>SALESFORCE TECHNICAL LEAD</w:t>
                                  </w:r>
                                  <w:r w:rsidR="00511D78">
                                    <w:rPr>
                                      <w:rFonts w:ascii="Tahoma" w:hAnsi="Tahoma" w:cs="Tahoma"/>
                                      <w:b/>
                                      <w:color w:val="595959" w:themeColor="text1" w:themeTint="A6"/>
                                      <w:sz w:val="20"/>
                                      <w:szCs w:val="20"/>
                                    </w:rPr>
                                    <w:t>,</w:t>
                                  </w:r>
                                  <w:r w:rsidR="008E2C98">
                                    <w:rPr>
                                      <w:rFonts w:ascii="Tahoma" w:hAnsi="Tahoma" w:cs="Tahoma"/>
                                      <w:b/>
                                      <w:color w:val="595959" w:themeColor="text1" w:themeTint="A6"/>
                                      <w:sz w:val="20"/>
                                      <w:szCs w:val="20"/>
                                    </w:rPr>
                                    <w:t xml:space="preserve"> </w:t>
                                  </w:r>
                                  <w:r w:rsidR="00A3616B">
                                    <w:rPr>
                                      <w:rFonts w:ascii="Tahoma" w:hAnsi="Tahoma" w:cs="Tahoma"/>
                                      <w:b/>
                                      <w:color w:val="595959" w:themeColor="text1" w:themeTint="A6"/>
                                      <w:sz w:val="20"/>
                                      <w:szCs w:val="20"/>
                                    </w:rPr>
                                    <w:t>CRM</w:t>
                                  </w:r>
                                  <w:r w:rsidR="00A34219" w:rsidRPr="00AA4D23">
                                    <w:rPr>
                                      <w:rFonts w:ascii="Tahoma" w:hAnsi="Tahoma" w:cs="Tahoma"/>
                                      <w:b/>
                                      <w:color w:val="595959" w:themeColor="text1" w:themeTint="A6"/>
                                      <w:sz w:val="20"/>
                                      <w:szCs w:val="20"/>
                                    </w:rPr>
                                    <w:t xml:space="preserve"> </w:t>
                                  </w:r>
                                  <w:r w:rsidR="00A3616B">
                                    <w:rPr>
                                      <w:rFonts w:ascii="Tahoma" w:hAnsi="Tahoma" w:cs="Tahoma"/>
                                      <w:b/>
                                      <w:color w:val="595959" w:themeColor="text1" w:themeTint="A6"/>
                                      <w:sz w:val="20"/>
                                      <w:szCs w:val="20"/>
                                    </w:rPr>
                                    <w:t>LEAD</w:t>
                                  </w:r>
                                  <w:r w:rsidR="00A34219" w:rsidRPr="00AA4D23">
                                    <w:rPr>
                                      <w:rFonts w:ascii="Tahoma" w:hAnsi="Tahoma" w:cs="Tahoma"/>
                                      <w:b/>
                                      <w:color w:val="595959" w:themeColor="text1" w:themeTint="A6"/>
                                      <w:sz w:val="20"/>
                                      <w:szCs w:val="20"/>
                                    </w:rPr>
                                    <w:t xml:space="preserve"> </w:t>
                                  </w:r>
                                  <w:r w:rsidR="008E2C98">
                                    <w:rPr>
                                      <w:rFonts w:ascii="Tahoma" w:hAnsi="Tahoma" w:cs="Tahoma"/>
                                      <w:b/>
                                      <w:color w:val="595959" w:themeColor="text1" w:themeTint="A6"/>
                                      <w:sz w:val="20"/>
                                      <w:szCs w:val="20"/>
                                    </w:rPr>
                                    <w:t xml:space="preserve">and </w:t>
                                  </w:r>
                                  <w:r w:rsidR="00A3616B">
                                    <w:rPr>
                                      <w:rFonts w:ascii="Tahoma" w:hAnsi="Tahoma" w:cs="Tahoma"/>
                                      <w:b/>
                                      <w:color w:val="595959" w:themeColor="text1" w:themeTint="A6"/>
                                      <w:sz w:val="20"/>
                                      <w:szCs w:val="20"/>
                                    </w:rPr>
                                    <w:t>COPADO RELEASE MANAGEMENT</w:t>
                                  </w:r>
                                  <w:r w:rsidR="008E2C98" w:rsidRPr="008E2C98">
                                    <w:rPr>
                                      <w:rFonts w:ascii="Tahoma" w:hAnsi="Tahoma" w:cs="Tahoma"/>
                                      <w:bCs/>
                                      <w:color w:val="595959" w:themeColor="text1" w:themeTint="A6"/>
                                      <w:sz w:val="20"/>
                                      <w:szCs w:val="20"/>
                                    </w:rPr>
                                    <w:t xml:space="preserve"> with organizations of repute.</w:t>
                                  </w:r>
                                </w:p>
                                <w:p w14:paraId="20E67501" w14:textId="79774046" w:rsidR="00CA08D0" w:rsidRPr="00013EAD" w:rsidRDefault="00CA08D0" w:rsidP="00960D01">
                                  <w:pPr>
                                    <w:tabs>
                                      <w:tab w:val="left" w:pos="2790"/>
                                    </w:tabs>
                                    <w:spacing w:after="0"/>
                                    <w:rPr>
                                      <w:rFonts w:ascii="Tahoma" w:hAnsi="Tahoma" w:cs="Tahoma"/>
                                      <w:color w:val="595959" w:themeColor="text1" w:themeTint="A6"/>
                                      <w:sz w:val="20"/>
                                      <w:szCs w:val="20"/>
                                    </w:rPr>
                                  </w:pPr>
                                  <w:r w:rsidRPr="00013EAD">
                                    <w:rPr>
                                      <w:noProof/>
                                      <w:color w:val="595959" w:themeColor="text1" w:themeTint="A6"/>
                                    </w:rPr>
                                    <w:drawing>
                                      <wp:inline distT="0" distB="0" distL="0" distR="0" wp14:anchorId="0EA548E5" wp14:editId="75EA3043">
                                        <wp:extent cx="171450" cy="1714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13EAD">
                                    <w:rPr>
                                      <w:rFonts w:ascii="Tahoma" w:hAnsi="Tahoma" w:cs="Tahoma"/>
                                      <w:color w:val="595959" w:themeColor="text1" w:themeTint="A6"/>
                                      <w:sz w:val="20"/>
                                      <w:szCs w:val="20"/>
                                    </w:rPr>
                                    <w:t xml:space="preserve">  </w:t>
                                  </w:r>
                                  <w:r w:rsidR="00A3616B">
                                    <w:rPr>
                                      <w:rFonts w:ascii="Tahoma" w:hAnsi="Tahoma" w:cs="Tahoma"/>
                                      <w:color w:val="595959" w:themeColor="text1" w:themeTint="A6"/>
                                      <w:sz w:val="20"/>
                                      <w:szCs w:val="20"/>
                                    </w:rPr>
                                    <w:t>rajeshsaha20</w:t>
                                  </w:r>
                                  <w:r w:rsidR="00357E00" w:rsidRPr="00357E00">
                                    <w:rPr>
                                      <w:rFonts w:ascii="Tahoma" w:hAnsi="Tahoma" w:cs="Tahoma"/>
                                      <w:color w:val="595959" w:themeColor="text1" w:themeTint="A6"/>
                                      <w:sz w:val="20"/>
                                      <w:lang w:val="en-GB"/>
                                    </w:rPr>
                                    <w:t>@gmail.com</w:t>
                                  </w:r>
                                  <w:r w:rsidR="00822F47">
                                    <w:rPr>
                                      <w:rFonts w:ascii="Tahoma" w:hAnsi="Tahoma" w:cs="Tahoma"/>
                                      <w:color w:val="595959" w:themeColor="text1" w:themeTint="A6"/>
                                      <w:sz w:val="20"/>
                                      <w:lang w:val="en-GB"/>
                                    </w:rPr>
                                    <w:t xml:space="preserve"> </w:t>
                                  </w:r>
                                  <w:r w:rsidR="001B380E">
                                    <w:rPr>
                                      <w:rFonts w:ascii="Tahoma" w:hAnsi="Tahoma" w:cs="Tahoma"/>
                                      <w:color w:val="595959" w:themeColor="text1" w:themeTint="A6"/>
                                      <w:sz w:val="20"/>
                                      <w:lang w:val="en-GB"/>
                                    </w:rPr>
                                    <w:tab/>
                                  </w:r>
                                  <w:r w:rsidR="001B380E">
                                    <w:rPr>
                                      <w:rFonts w:ascii="Tahoma" w:hAnsi="Tahoma" w:cs="Tahoma"/>
                                      <w:color w:val="595959" w:themeColor="text1" w:themeTint="A6"/>
                                      <w:sz w:val="20"/>
                                      <w:lang w:val="en-GB"/>
                                    </w:rPr>
                                    <w:tab/>
                                  </w:r>
                                  <w:r w:rsidR="001B380E">
                                    <w:rPr>
                                      <w:rFonts w:ascii="Tahoma" w:hAnsi="Tahoma" w:cs="Tahoma"/>
                                      <w:color w:val="595959" w:themeColor="text1" w:themeTint="A6"/>
                                      <w:sz w:val="20"/>
                                      <w:lang w:val="en-GB"/>
                                    </w:rPr>
                                    <w:tab/>
                                  </w:r>
                                  <w:r w:rsidR="00357E00">
                                    <w:rPr>
                                      <w:rFonts w:ascii="Tahoma" w:hAnsi="Tahoma" w:cs="Tahoma"/>
                                      <w:color w:val="595959" w:themeColor="text1" w:themeTint="A6"/>
                                      <w:sz w:val="20"/>
                                      <w:lang w:val="en-GB"/>
                                    </w:rPr>
                                    <w:tab/>
                                  </w:r>
                                  <w:r w:rsidR="00822F47">
                                    <w:rPr>
                                      <w:rFonts w:ascii="Tahoma" w:hAnsi="Tahoma" w:cs="Tahoma"/>
                                      <w:color w:val="595959" w:themeColor="text1" w:themeTint="A6"/>
                                      <w:sz w:val="20"/>
                                      <w:lang w:val="en-GB"/>
                                    </w:rPr>
                                    <w:t xml:space="preserve"> </w:t>
                                  </w:r>
                                  <w:r w:rsidRPr="00013EAD">
                                    <w:rPr>
                                      <w:rFonts w:ascii="Tahoma" w:hAnsi="Tahoma" w:cs="Tahoma"/>
                                      <w:noProof/>
                                      <w:color w:val="595959" w:themeColor="text1" w:themeTint="A6"/>
                                      <w:sz w:val="20"/>
                                      <w:szCs w:val="20"/>
                                    </w:rPr>
                                    <w:drawing>
                                      <wp:inline distT="0" distB="0" distL="0" distR="0" wp14:anchorId="344A6796" wp14:editId="2574B90A">
                                        <wp:extent cx="171450" cy="1714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ne18x18icon.png"/>
                                                <pic:cNvPicPr/>
                                              </pic:nvPicPr>
                                              <pic:blipFill>
                                                <a:blip r:embed="rId9">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008756BE">
                                    <w:rPr>
                                      <w:rFonts w:ascii="Tahoma" w:hAnsi="Tahoma" w:cs="Tahoma"/>
                                      <w:color w:val="6A6969"/>
                                      <w:sz w:val="20"/>
                                      <w:szCs w:val="20"/>
                                      <w:lang w:val="en-GB"/>
                                    </w:rPr>
                                    <w:t xml:space="preserve">+91 </w:t>
                                  </w:r>
                                  <w:r w:rsidR="00A3616B">
                                    <w:rPr>
                                      <w:rFonts w:ascii="Tahoma" w:hAnsi="Tahoma" w:cs="Tahoma"/>
                                      <w:color w:val="6A6969"/>
                                      <w:sz w:val="20"/>
                                      <w:szCs w:val="20"/>
                                      <w:lang w:val="en-GB"/>
                                    </w:rPr>
                                    <w:t>6290421929</w:t>
                                  </w:r>
                                </w:p>
                                <w:p w14:paraId="442366FA" w14:textId="77777777" w:rsidR="00CA08D0" w:rsidRPr="00AE60C8" w:rsidRDefault="00CA08D0" w:rsidP="00CA08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5DB8E5" id="_x0000_t202" coordsize="21600,21600" o:spt="202" path="m,l,21600r21600,l21600,xe">
                      <v:stroke joinstyle="miter"/>
                      <v:path gradientshapeok="t" o:connecttype="rect"/>
                    </v:shapetype>
                    <v:shape id="Text Box 2" o:spid="_x0000_s1026" type="#_x0000_t202" style="position:absolute;left:0;text-align:left;margin-left:143.7pt;margin-top:-4.5pt;width:387.75pt;height:117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" filled="f" stroked="f">
                      <v:textbox>
                        <w:txbxContent>
                          <w:p w14:paraId="23FA6289" w14:textId="7EC85C50" w:rsidR="00822F47" w:rsidRDefault="00F55DE5" w:rsidP="00D20E40">
                            <w:pPr>
                              <w:tabs>
                                <w:tab w:val="left" w:pos="2790"/>
                              </w:tabs>
                              <w:spacing w:after="0"/>
                              <w:jc w:val="center"/>
                              <w:rPr>
                                <w:rFonts w:ascii="Tahoma" w:hAnsi="Tahoma" w:cs="Tahoma"/>
                                <w:color w:val="044C7E"/>
                                <w:sz w:val="32"/>
                                <w:szCs w:val="28"/>
                              </w:rPr>
                            </w:pPr>
                            <w:r>
                              <w:rPr>
                                <w:rFonts w:ascii="Tahoma" w:hAnsi="Tahoma" w:cs="Tahoma"/>
                                <w:color w:val="044C7E"/>
                                <w:sz w:val="32"/>
                                <w:szCs w:val="28"/>
                              </w:rPr>
                              <w:t>RAJESH</w:t>
                            </w:r>
                            <w:r w:rsidR="00357E00" w:rsidRPr="00357E00">
                              <w:rPr>
                                <w:rFonts w:ascii="Tahoma" w:hAnsi="Tahoma" w:cs="Tahoma"/>
                                <w:color w:val="044C7E"/>
                                <w:sz w:val="32"/>
                                <w:szCs w:val="28"/>
                              </w:rPr>
                              <w:t xml:space="preserve"> </w:t>
                            </w:r>
                            <w:r>
                              <w:rPr>
                                <w:rFonts w:ascii="Tahoma" w:hAnsi="Tahoma" w:cs="Tahoma"/>
                                <w:color w:val="044C7E"/>
                                <w:sz w:val="32"/>
                                <w:szCs w:val="28"/>
                              </w:rPr>
                              <w:t>SAHA</w:t>
                            </w:r>
                            <w:r w:rsidR="002B0438" w:rsidRPr="002B0438">
                              <w:rPr>
                                <w:rFonts w:ascii="Tahoma" w:hAnsi="Tahoma" w:cs="Tahoma"/>
                                <w:color w:val="044C7E"/>
                                <w:sz w:val="32"/>
                                <w:szCs w:val="28"/>
                              </w:rPr>
                              <w:t xml:space="preserve"> </w:t>
                            </w:r>
                          </w:p>
                          <w:p w14:paraId="0E794638" w14:textId="15BF7EBF" w:rsidR="00DF131B" w:rsidRDefault="007B777F" w:rsidP="00D20E40">
                            <w:pPr>
                              <w:tabs>
                                <w:tab w:val="left" w:pos="2790"/>
                              </w:tabs>
                              <w:spacing w:after="0"/>
                              <w:jc w:val="center"/>
                              <w:rPr>
                                <w:rFonts w:ascii="Tahoma" w:hAnsi="Tahoma" w:cs="Tahoma"/>
                                <w:color w:val="595959" w:themeColor="text1" w:themeTint="A6"/>
                                <w:sz w:val="20"/>
                                <w:szCs w:val="20"/>
                              </w:rPr>
                            </w:pPr>
                            <w:r w:rsidRPr="00DF131B">
                              <w:rPr>
                                <w:rFonts w:ascii="Tahoma" w:hAnsi="Tahoma" w:cs="Tahoma"/>
                                <w:color w:val="595959" w:themeColor="text1" w:themeTint="A6"/>
                                <w:sz w:val="20"/>
                                <w:szCs w:val="20"/>
                              </w:rPr>
                              <w:t>S</w:t>
                            </w:r>
                            <w:r>
                              <w:rPr>
                                <w:rFonts w:ascii="Tahoma" w:hAnsi="Tahoma" w:cs="Tahoma"/>
                                <w:color w:val="595959" w:themeColor="text1" w:themeTint="A6"/>
                                <w:sz w:val="20"/>
                                <w:szCs w:val="20"/>
                              </w:rPr>
                              <w:t>enior</w:t>
                            </w:r>
                            <w:r w:rsidRPr="00DF131B">
                              <w:rPr>
                                <w:rFonts w:ascii="Tahoma" w:hAnsi="Tahoma" w:cs="Tahoma"/>
                                <w:color w:val="595959" w:themeColor="text1" w:themeTint="A6"/>
                                <w:sz w:val="20"/>
                                <w:szCs w:val="20"/>
                              </w:rPr>
                              <w:t xml:space="preserve"> </w:t>
                            </w:r>
                            <w:r>
                              <w:rPr>
                                <w:rFonts w:ascii="Tahoma" w:hAnsi="Tahoma" w:cs="Tahoma"/>
                                <w:color w:val="595959" w:themeColor="text1" w:themeTint="A6"/>
                                <w:sz w:val="20"/>
                                <w:szCs w:val="20"/>
                              </w:rPr>
                              <w:t>SALESFORCE C</w:t>
                            </w:r>
                            <w:r>
                              <w:rPr>
                                <w:rFonts w:ascii="Tahoma" w:hAnsi="Tahoma" w:cs="Tahoma"/>
                                <w:color w:val="595959" w:themeColor="text1" w:themeTint="A6"/>
                                <w:sz w:val="20"/>
                                <w:szCs w:val="20"/>
                              </w:rPr>
                              <w:t>onsultant</w:t>
                            </w:r>
                            <w:r w:rsidRPr="00DF131B">
                              <w:rPr>
                                <w:rFonts w:ascii="Tahoma" w:hAnsi="Tahoma" w:cs="Tahoma"/>
                                <w:color w:val="595959" w:themeColor="text1" w:themeTint="A6"/>
                                <w:sz w:val="20"/>
                                <w:szCs w:val="20"/>
                              </w:rPr>
                              <w:t xml:space="preserve"> </w:t>
                            </w:r>
                            <w:r w:rsidR="00DF131B" w:rsidRPr="00DF131B">
                              <w:rPr>
                                <w:rFonts w:ascii="Tahoma" w:hAnsi="Tahoma" w:cs="Tahoma"/>
                                <w:color w:val="595959" w:themeColor="text1" w:themeTint="A6"/>
                                <w:sz w:val="20"/>
                                <w:szCs w:val="20"/>
                              </w:rPr>
                              <w:t xml:space="preserve">and </w:t>
                            </w:r>
                            <w:r>
                              <w:rPr>
                                <w:rFonts w:ascii="Tahoma" w:hAnsi="Tahoma" w:cs="Tahoma"/>
                                <w:color w:val="595959" w:themeColor="text1" w:themeTint="A6"/>
                                <w:sz w:val="20"/>
                                <w:szCs w:val="20"/>
                              </w:rPr>
                              <w:t>COPADO</w:t>
                            </w:r>
                            <w:r w:rsidR="00DF131B" w:rsidRPr="00DF131B">
                              <w:rPr>
                                <w:rFonts w:ascii="Tahoma" w:hAnsi="Tahoma" w:cs="Tahoma"/>
                                <w:color w:val="595959" w:themeColor="text1" w:themeTint="A6"/>
                                <w:sz w:val="20"/>
                                <w:szCs w:val="20"/>
                              </w:rPr>
                              <w:t xml:space="preserve"> </w:t>
                            </w:r>
                            <w:r>
                              <w:rPr>
                                <w:rFonts w:ascii="Tahoma" w:hAnsi="Tahoma" w:cs="Tahoma"/>
                                <w:color w:val="595959" w:themeColor="text1" w:themeTint="A6"/>
                                <w:sz w:val="20"/>
                                <w:szCs w:val="20"/>
                              </w:rPr>
                              <w:t>release management</w:t>
                            </w:r>
                            <w:r w:rsidR="00DF131B" w:rsidRPr="00DF131B">
                              <w:rPr>
                                <w:rFonts w:ascii="Tahoma" w:hAnsi="Tahoma" w:cs="Tahoma"/>
                                <w:color w:val="595959" w:themeColor="text1" w:themeTint="A6"/>
                                <w:sz w:val="20"/>
                                <w:szCs w:val="20"/>
                              </w:rPr>
                              <w:t xml:space="preserve"> professional offer solutions to business using the prime of my analytical abilities</w:t>
                            </w:r>
                            <w:r w:rsidR="00DF131B">
                              <w:rPr>
                                <w:rFonts w:ascii="Tahoma" w:hAnsi="Tahoma" w:cs="Tahoma"/>
                                <w:color w:val="595959" w:themeColor="text1" w:themeTint="A6"/>
                                <w:sz w:val="20"/>
                                <w:szCs w:val="20"/>
                              </w:rPr>
                              <w:t>.</w:t>
                            </w:r>
                          </w:p>
                          <w:p w14:paraId="57A2F038" w14:textId="1EE0A971" w:rsidR="00B17934" w:rsidRDefault="00DF131B" w:rsidP="00D20E40">
                            <w:pPr>
                              <w:tabs>
                                <w:tab w:val="left" w:pos="2790"/>
                              </w:tabs>
                              <w:spacing w:after="0"/>
                              <w:jc w:val="center"/>
                              <w:rPr>
                                <w:rFonts w:ascii="Tahoma" w:hAnsi="Tahoma" w:cs="Tahoma"/>
                                <w:color w:val="595959" w:themeColor="text1" w:themeTint="A6"/>
                                <w:sz w:val="20"/>
                                <w:szCs w:val="20"/>
                              </w:rPr>
                            </w:pPr>
                            <w:r>
                              <w:rPr>
                                <w:rFonts w:ascii="Tahoma" w:hAnsi="Tahoma" w:cs="Tahoma"/>
                                <w:color w:val="595959" w:themeColor="text1" w:themeTint="A6"/>
                                <w:sz w:val="20"/>
                                <w:szCs w:val="20"/>
                              </w:rPr>
                              <w:t>T</w:t>
                            </w:r>
                            <w:r w:rsidR="00FE0EE0" w:rsidRPr="00FE0EE0">
                              <w:rPr>
                                <w:rFonts w:ascii="Tahoma" w:hAnsi="Tahoma" w:cs="Tahoma"/>
                                <w:color w:val="595959" w:themeColor="text1" w:themeTint="A6"/>
                                <w:sz w:val="20"/>
                                <w:szCs w:val="20"/>
                              </w:rPr>
                              <w:t xml:space="preserve">argeting assignments </w:t>
                            </w:r>
                            <w:r w:rsidR="00A34219">
                              <w:rPr>
                                <w:rFonts w:ascii="Tahoma" w:hAnsi="Tahoma" w:cs="Tahoma"/>
                                <w:color w:val="595959" w:themeColor="text1" w:themeTint="A6"/>
                                <w:sz w:val="20"/>
                                <w:szCs w:val="20"/>
                              </w:rPr>
                              <w:t xml:space="preserve">in </w:t>
                            </w:r>
                            <w:r w:rsidR="00A3616B">
                              <w:rPr>
                                <w:rFonts w:ascii="Tahoma" w:hAnsi="Tahoma" w:cs="Tahoma"/>
                                <w:b/>
                                <w:color w:val="595959" w:themeColor="text1" w:themeTint="A6"/>
                                <w:sz w:val="20"/>
                                <w:szCs w:val="20"/>
                              </w:rPr>
                              <w:t>SALESFORCE TECHNICAL LEAD</w:t>
                            </w:r>
                            <w:r w:rsidR="00511D78">
                              <w:rPr>
                                <w:rFonts w:ascii="Tahoma" w:hAnsi="Tahoma" w:cs="Tahoma"/>
                                <w:b/>
                                <w:color w:val="595959" w:themeColor="text1" w:themeTint="A6"/>
                                <w:sz w:val="20"/>
                                <w:szCs w:val="20"/>
                              </w:rPr>
                              <w:t>,</w:t>
                            </w:r>
                            <w:r w:rsidR="008E2C98">
                              <w:rPr>
                                <w:rFonts w:ascii="Tahoma" w:hAnsi="Tahoma" w:cs="Tahoma"/>
                                <w:b/>
                                <w:color w:val="595959" w:themeColor="text1" w:themeTint="A6"/>
                                <w:sz w:val="20"/>
                                <w:szCs w:val="20"/>
                              </w:rPr>
                              <w:t xml:space="preserve"> </w:t>
                            </w:r>
                            <w:r w:rsidR="00A3616B">
                              <w:rPr>
                                <w:rFonts w:ascii="Tahoma" w:hAnsi="Tahoma" w:cs="Tahoma"/>
                                <w:b/>
                                <w:color w:val="595959" w:themeColor="text1" w:themeTint="A6"/>
                                <w:sz w:val="20"/>
                                <w:szCs w:val="20"/>
                              </w:rPr>
                              <w:t>CRM</w:t>
                            </w:r>
                            <w:r w:rsidR="00A34219" w:rsidRPr="00AA4D23">
                              <w:rPr>
                                <w:rFonts w:ascii="Tahoma" w:hAnsi="Tahoma" w:cs="Tahoma"/>
                                <w:b/>
                                <w:color w:val="595959" w:themeColor="text1" w:themeTint="A6"/>
                                <w:sz w:val="20"/>
                                <w:szCs w:val="20"/>
                              </w:rPr>
                              <w:t xml:space="preserve"> </w:t>
                            </w:r>
                            <w:r w:rsidR="00A3616B">
                              <w:rPr>
                                <w:rFonts w:ascii="Tahoma" w:hAnsi="Tahoma" w:cs="Tahoma"/>
                                <w:b/>
                                <w:color w:val="595959" w:themeColor="text1" w:themeTint="A6"/>
                                <w:sz w:val="20"/>
                                <w:szCs w:val="20"/>
                              </w:rPr>
                              <w:t>LEAD</w:t>
                            </w:r>
                            <w:r w:rsidR="00A34219" w:rsidRPr="00AA4D23">
                              <w:rPr>
                                <w:rFonts w:ascii="Tahoma" w:hAnsi="Tahoma" w:cs="Tahoma"/>
                                <w:b/>
                                <w:color w:val="595959" w:themeColor="text1" w:themeTint="A6"/>
                                <w:sz w:val="20"/>
                                <w:szCs w:val="20"/>
                              </w:rPr>
                              <w:t xml:space="preserve"> </w:t>
                            </w:r>
                            <w:r w:rsidR="008E2C98">
                              <w:rPr>
                                <w:rFonts w:ascii="Tahoma" w:hAnsi="Tahoma" w:cs="Tahoma"/>
                                <w:b/>
                                <w:color w:val="595959" w:themeColor="text1" w:themeTint="A6"/>
                                <w:sz w:val="20"/>
                                <w:szCs w:val="20"/>
                              </w:rPr>
                              <w:t xml:space="preserve">and </w:t>
                            </w:r>
                            <w:r w:rsidR="00A3616B">
                              <w:rPr>
                                <w:rFonts w:ascii="Tahoma" w:hAnsi="Tahoma" w:cs="Tahoma"/>
                                <w:b/>
                                <w:color w:val="595959" w:themeColor="text1" w:themeTint="A6"/>
                                <w:sz w:val="20"/>
                                <w:szCs w:val="20"/>
                              </w:rPr>
                              <w:t>COPADO RELEASE MANAGEMENT</w:t>
                            </w:r>
                            <w:r w:rsidR="008E2C98" w:rsidRPr="008E2C98">
                              <w:rPr>
                                <w:rFonts w:ascii="Tahoma" w:hAnsi="Tahoma" w:cs="Tahoma"/>
                                <w:bCs/>
                                <w:color w:val="595959" w:themeColor="text1" w:themeTint="A6"/>
                                <w:sz w:val="20"/>
                                <w:szCs w:val="20"/>
                              </w:rPr>
                              <w:t xml:space="preserve"> with organizations of repute.</w:t>
                            </w:r>
                          </w:p>
                          <w:p w14:paraId="20E67501" w14:textId="79774046" w:rsidR="00CA08D0" w:rsidRPr="00013EAD" w:rsidRDefault="00CA08D0" w:rsidP="00960D01">
                            <w:pPr>
                              <w:tabs>
                                <w:tab w:val="left" w:pos="2790"/>
                              </w:tabs>
                              <w:spacing w:after="0"/>
                              <w:rPr>
                                <w:rFonts w:ascii="Tahoma" w:hAnsi="Tahoma" w:cs="Tahoma"/>
                                <w:color w:val="595959" w:themeColor="text1" w:themeTint="A6"/>
                                <w:sz w:val="20"/>
                                <w:szCs w:val="20"/>
                              </w:rPr>
                            </w:pPr>
                            <w:r w:rsidRPr="00013EAD">
                              <w:rPr>
                                <w:noProof/>
                                <w:color w:val="595959" w:themeColor="text1" w:themeTint="A6"/>
                              </w:rPr>
                              <w:drawing>
                                <wp:inline distT="0" distB="0" distL="0" distR="0" wp14:anchorId="0EA548E5" wp14:editId="75EA3043">
                                  <wp:extent cx="171450" cy="1714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13EAD">
                              <w:rPr>
                                <w:rFonts w:ascii="Tahoma" w:hAnsi="Tahoma" w:cs="Tahoma"/>
                                <w:color w:val="595959" w:themeColor="text1" w:themeTint="A6"/>
                                <w:sz w:val="20"/>
                                <w:szCs w:val="20"/>
                              </w:rPr>
                              <w:t xml:space="preserve">  </w:t>
                            </w:r>
                            <w:r w:rsidR="00A3616B">
                              <w:rPr>
                                <w:rFonts w:ascii="Tahoma" w:hAnsi="Tahoma" w:cs="Tahoma"/>
                                <w:color w:val="595959" w:themeColor="text1" w:themeTint="A6"/>
                                <w:sz w:val="20"/>
                                <w:szCs w:val="20"/>
                              </w:rPr>
                              <w:t>rajeshsaha20</w:t>
                            </w:r>
                            <w:r w:rsidR="00357E00" w:rsidRPr="00357E00">
                              <w:rPr>
                                <w:rFonts w:ascii="Tahoma" w:hAnsi="Tahoma" w:cs="Tahoma"/>
                                <w:color w:val="595959" w:themeColor="text1" w:themeTint="A6"/>
                                <w:sz w:val="20"/>
                                <w:lang w:val="en-GB"/>
                              </w:rPr>
                              <w:t>@gmail.com</w:t>
                            </w:r>
                            <w:r w:rsidR="00822F47">
                              <w:rPr>
                                <w:rFonts w:ascii="Tahoma" w:hAnsi="Tahoma" w:cs="Tahoma"/>
                                <w:color w:val="595959" w:themeColor="text1" w:themeTint="A6"/>
                                <w:sz w:val="20"/>
                                <w:lang w:val="en-GB"/>
                              </w:rPr>
                              <w:t xml:space="preserve"> </w:t>
                            </w:r>
                            <w:r w:rsidR="001B380E">
                              <w:rPr>
                                <w:rFonts w:ascii="Tahoma" w:hAnsi="Tahoma" w:cs="Tahoma"/>
                                <w:color w:val="595959" w:themeColor="text1" w:themeTint="A6"/>
                                <w:sz w:val="20"/>
                                <w:lang w:val="en-GB"/>
                              </w:rPr>
                              <w:tab/>
                            </w:r>
                            <w:r w:rsidR="001B380E">
                              <w:rPr>
                                <w:rFonts w:ascii="Tahoma" w:hAnsi="Tahoma" w:cs="Tahoma"/>
                                <w:color w:val="595959" w:themeColor="text1" w:themeTint="A6"/>
                                <w:sz w:val="20"/>
                                <w:lang w:val="en-GB"/>
                              </w:rPr>
                              <w:tab/>
                            </w:r>
                            <w:r w:rsidR="001B380E">
                              <w:rPr>
                                <w:rFonts w:ascii="Tahoma" w:hAnsi="Tahoma" w:cs="Tahoma"/>
                                <w:color w:val="595959" w:themeColor="text1" w:themeTint="A6"/>
                                <w:sz w:val="20"/>
                                <w:lang w:val="en-GB"/>
                              </w:rPr>
                              <w:tab/>
                            </w:r>
                            <w:r w:rsidR="00357E00">
                              <w:rPr>
                                <w:rFonts w:ascii="Tahoma" w:hAnsi="Tahoma" w:cs="Tahoma"/>
                                <w:color w:val="595959" w:themeColor="text1" w:themeTint="A6"/>
                                <w:sz w:val="20"/>
                                <w:lang w:val="en-GB"/>
                              </w:rPr>
                              <w:tab/>
                            </w:r>
                            <w:r w:rsidR="00822F47">
                              <w:rPr>
                                <w:rFonts w:ascii="Tahoma" w:hAnsi="Tahoma" w:cs="Tahoma"/>
                                <w:color w:val="595959" w:themeColor="text1" w:themeTint="A6"/>
                                <w:sz w:val="20"/>
                                <w:lang w:val="en-GB"/>
                              </w:rPr>
                              <w:t xml:space="preserve"> </w:t>
                            </w:r>
                            <w:r w:rsidRPr="00013EAD">
                              <w:rPr>
                                <w:rFonts w:ascii="Tahoma" w:hAnsi="Tahoma" w:cs="Tahoma"/>
                                <w:noProof/>
                                <w:color w:val="595959" w:themeColor="text1" w:themeTint="A6"/>
                                <w:sz w:val="20"/>
                                <w:szCs w:val="20"/>
                              </w:rPr>
                              <w:drawing>
                                <wp:inline distT="0" distB="0" distL="0" distR="0" wp14:anchorId="344A6796" wp14:editId="2574B90A">
                                  <wp:extent cx="171450" cy="1714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ne18x18icon.png"/>
                                          <pic:cNvPicPr/>
                                        </pic:nvPicPr>
                                        <pic:blipFill>
                                          <a:blip r:embed="rId9">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008756BE">
                              <w:rPr>
                                <w:rFonts w:ascii="Tahoma" w:hAnsi="Tahoma" w:cs="Tahoma"/>
                                <w:color w:val="6A6969"/>
                                <w:sz w:val="20"/>
                                <w:szCs w:val="20"/>
                                <w:lang w:val="en-GB"/>
                              </w:rPr>
                              <w:t xml:space="preserve">+91 </w:t>
                            </w:r>
                            <w:r w:rsidR="00A3616B">
                              <w:rPr>
                                <w:rFonts w:ascii="Tahoma" w:hAnsi="Tahoma" w:cs="Tahoma"/>
                                <w:color w:val="6A6969"/>
                                <w:sz w:val="20"/>
                                <w:szCs w:val="20"/>
                                <w:lang w:val="en-GB"/>
                              </w:rPr>
                              <w:t>6290421929</w:t>
                            </w:r>
                          </w:p>
                          <w:p w14:paraId="442366FA" w14:textId="77777777" w:rsidR="00CA08D0" w:rsidRPr="00AE60C8" w:rsidRDefault="00CA08D0" w:rsidP="00CA08D0"/>
                        </w:txbxContent>
                      </v:textbox>
                    </v:shape>
                  </w:pict>
                </mc:Fallback>
              </mc:AlternateContent>
            </w:r>
            <w:r w:rsidR="00F35C60" w:rsidRPr="003E2CB4">
              <w:rPr>
                <w:noProof/>
              </w:rPr>
              <mc:AlternateContent>
                <mc:Choice Requires="wps">
                  <w:drawing>
                    <wp:anchor distT="0" distB="0" distL="114300" distR="114300" simplePos="0" relativeHeight="251635200" behindDoc="0" locked="0" layoutInCell="1" allowOverlap="1" wp14:anchorId="0FA524C8" wp14:editId="7861E4AA">
                      <wp:simplePos x="0" y="0"/>
                      <wp:positionH relativeFrom="column">
                        <wp:posOffset>329565</wp:posOffset>
                      </wp:positionH>
                      <wp:positionV relativeFrom="paragraph">
                        <wp:posOffset>209550</wp:posOffset>
                      </wp:positionV>
                      <wp:extent cx="1381125" cy="1114425"/>
                      <wp:effectExtent l="0" t="0" r="0" b="0"/>
                      <wp:wrapNone/>
                      <wp:docPr id="7" name="Rectangle 7"/>
                      <wp:cNvGraphicFramePr/>
                      <a:graphic xmlns:a="http://schemas.openxmlformats.org/drawingml/2006/main">
                        <a:graphicData uri="http://schemas.microsoft.com/office/word/2010/wordprocessingShape">
                          <wps:wsp>
                            <wps:cNvSpPr/>
                            <wps:spPr>
                              <a:xfrm>
                                <a:off x="0" y="0"/>
                                <a:ext cx="1381125" cy="1114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9F9CF9" w14:textId="1CC7E55D" w:rsidR="00CA08D0" w:rsidRPr="00493318" w:rsidRDefault="0064707A" w:rsidP="00CA08D0">
                                  <w:r>
                                    <w:rPr>
                                      <w:noProof/>
                                    </w:rPr>
                                    <w:drawing>
                                      <wp:inline distT="0" distB="0" distL="0" distR="0" wp14:anchorId="3BB6D3E3" wp14:editId="6FEB80A8">
                                        <wp:extent cx="1063625" cy="1010285"/>
                                        <wp:effectExtent l="0" t="0" r="3175" b="0"/>
                                        <wp:docPr id="2" name="Picture 2" descr="A person in a blue su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in a blue suit&#10;&#10;Description automatically generated with medium confidence"/>
                                                <pic:cNvPicPr/>
                                              </pic:nvPicPr>
                                              <pic:blipFill>
                                                <a:blip r:embed="rId10"/>
                                                <a:stretch>
                                                  <a:fillRect/>
                                                </a:stretch>
                                              </pic:blipFill>
                                              <pic:spPr>
                                                <a:xfrm>
                                                  <a:off x="0" y="0"/>
                                                  <a:ext cx="1063625" cy="10102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A524C8" id="Rectangle 7" o:spid="_x0000_s1027" style="position:absolute;left:0;text-align:left;margin-left:25.95pt;margin-top:16.5pt;width:108.75pt;height:87.75pt;z-index:251635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" filled="f" stroked="f" strokeweight="1pt">
                      <v:textbox>
                        <w:txbxContent>
                          <w:p w14:paraId="319F9CF9" w14:textId="1CC7E55D" w:rsidR="00CA08D0" w:rsidRPr="00493318" w:rsidRDefault="0064707A" w:rsidP="00CA08D0">
                            <w:r>
                              <w:rPr>
                                <w:noProof/>
                              </w:rPr>
                              <w:drawing>
                                <wp:inline distT="0" distB="0" distL="0" distR="0" wp14:anchorId="3BB6D3E3" wp14:editId="6FEB80A8">
                                  <wp:extent cx="1063625" cy="1010285"/>
                                  <wp:effectExtent l="0" t="0" r="3175" b="0"/>
                                  <wp:docPr id="2" name="Picture 2" descr="A person in a blue su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in a blue suit&#10;&#10;Description automatically generated with medium confidence"/>
                                          <pic:cNvPicPr/>
                                        </pic:nvPicPr>
                                        <pic:blipFill>
                                          <a:blip r:embed="rId10"/>
                                          <a:stretch>
                                            <a:fillRect/>
                                          </a:stretch>
                                        </pic:blipFill>
                                        <pic:spPr>
                                          <a:xfrm>
                                            <a:off x="0" y="0"/>
                                            <a:ext cx="1063625" cy="1010285"/>
                                          </a:xfrm>
                                          <a:prstGeom prst="rect">
                                            <a:avLst/>
                                          </a:prstGeom>
                                        </pic:spPr>
                                      </pic:pic>
                                    </a:graphicData>
                                  </a:graphic>
                                </wp:inline>
                              </w:drawing>
                            </w:r>
                          </w:p>
                        </w:txbxContent>
                      </v:textbox>
                    </v:rect>
                  </w:pict>
                </mc:Fallback>
              </mc:AlternateContent>
            </w:r>
            <w:r w:rsidR="00CA08D0" w:rsidRPr="003E2CB4">
              <w:br w:type="page"/>
            </w:r>
            <w:r w:rsidR="00CA08D0" w:rsidRPr="003E2CB4">
              <w:rPr>
                <w:noProof/>
              </w:rPr>
              <w:drawing>
                <wp:inline distT="0" distB="0" distL="0" distR="0" wp14:anchorId="5E2137FD" wp14:editId="3B6DD561">
                  <wp:extent cx="7036435" cy="1533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nt-blue.jpg"/>
                          <pic:cNvPicPr/>
                        </pic:nvPicPr>
                        <pic:blipFill>
                          <a:blip r:embed="rId11">
                            <a:extLst>
                              <a:ext uri="{28A0092B-C50C-407E-A947-70E740481C1C}">
                                <a14:useLocalDpi xmlns:a14="http://schemas.microsoft.com/office/drawing/2010/main" val="0"/>
                              </a:ext>
                            </a:extLst>
                          </a:blip>
                          <a:stretch>
                            <a:fillRect/>
                          </a:stretch>
                        </pic:blipFill>
                        <pic:spPr>
                          <a:xfrm>
                            <a:off x="0" y="0"/>
                            <a:ext cx="7059097" cy="1538464"/>
                          </a:xfrm>
                          <a:prstGeom prst="rect">
                            <a:avLst/>
                          </a:prstGeom>
                        </pic:spPr>
                      </pic:pic>
                    </a:graphicData>
                  </a:graphic>
                </wp:inline>
              </w:drawing>
            </w:r>
          </w:p>
        </w:tc>
      </w:tr>
      <w:tr w:rsidR="00CA08D0" w:rsidRPr="003E2CB4" w14:paraId="5232105D" w14:textId="77777777" w:rsidTr="00C044EC">
        <w:trPr>
          <w:trHeight w:val="6030"/>
        </w:trPr>
        <w:tc>
          <w:tcPr>
            <w:tcW w:w="3690" w:type="dxa"/>
            <w:gridSpan w:val="2"/>
            <w:shd w:val="clear" w:color="auto" w:fill="FFFFFF" w:themeFill="background1"/>
          </w:tcPr>
          <w:p w14:paraId="02958324" w14:textId="570E9E57" w:rsidR="00CA08D0" w:rsidRDefault="00B770DA" w:rsidP="00E070E0">
            <w:pPr>
              <w:spacing w:line="276" w:lineRule="auto"/>
              <w:rPr>
                <w:rFonts w:ascii="Tahoma" w:hAnsi="Tahoma" w:cs="Tahoma"/>
                <w:color w:val="044C7E"/>
                <w:sz w:val="28"/>
                <w:szCs w:val="28"/>
              </w:rPr>
            </w:pPr>
            <w:r w:rsidRPr="00D719B1">
              <w:rPr>
                <w:noProof/>
              </w:rPr>
              <w:drawing>
                <wp:inline distT="0" distB="0" distL="0" distR="0" wp14:anchorId="777231BC" wp14:editId="6BFCA9E5">
                  <wp:extent cx="219075" cy="219075"/>
                  <wp:effectExtent l="0" t="0" r="9525" b="9525"/>
                  <wp:docPr id="27" name="Picture 5" descr="core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re24x24ico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CA08D0" w:rsidRPr="003E2CB4">
              <w:rPr>
                <w:rFonts w:ascii="Tahoma" w:hAnsi="Tahoma" w:cs="Tahoma"/>
                <w:color w:val="F0563D"/>
                <w:sz w:val="28"/>
                <w:szCs w:val="28"/>
              </w:rPr>
              <w:t xml:space="preserve"> </w:t>
            </w:r>
            <w:r w:rsidR="00CA08D0" w:rsidRPr="003E2CB4">
              <w:rPr>
                <w:rFonts w:ascii="Tahoma" w:hAnsi="Tahoma" w:cs="Tahoma"/>
                <w:color w:val="044C7E"/>
                <w:sz w:val="28"/>
                <w:szCs w:val="28"/>
              </w:rPr>
              <w:t>Core Competencies</w:t>
            </w:r>
          </w:p>
          <w:p w14:paraId="546527D0" w14:textId="77777777" w:rsidR="00E070E0" w:rsidRPr="00E070E0" w:rsidRDefault="00E070E0" w:rsidP="00E070E0">
            <w:pPr>
              <w:spacing w:line="276" w:lineRule="auto"/>
              <w:rPr>
                <w:rFonts w:ascii="Tahoma" w:hAnsi="Tahoma" w:cs="Tahoma"/>
                <w:color w:val="044C7E"/>
                <w:sz w:val="20"/>
                <w:szCs w:val="20"/>
              </w:rPr>
            </w:pPr>
          </w:p>
          <w:tbl>
            <w:tblPr>
              <w:tblStyle w:val="TableGrid"/>
              <w:tblW w:w="3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63"/>
            </w:tblGrid>
            <w:tr w:rsidR="00CA08D0" w:rsidRPr="003E2CB4" w14:paraId="46B028A4" w14:textId="77777777" w:rsidTr="001E57B4">
              <w:trPr>
                <w:trHeight w:val="207"/>
              </w:trPr>
              <w:tc>
                <w:tcPr>
                  <w:tcW w:w="3663" w:type="dxa"/>
                </w:tcPr>
                <w:p w14:paraId="3CD4B1A7" w14:textId="77777777" w:rsidR="00CA08D0" w:rsidRPr="003E2CB4" w:rsidRDefault="00053798" w:rsidP="00E070E0">
                  <w:pPr>
                    <w:spacing w:line="276" w:lineRule="auto"/>
                  </w:pPr>
                  <w:r>
                    <w:rPr>
                      <w:rFonts w:ascii="Tahoma" w:hAnsi="Tahoma" w:cs="Tahoma"/>
                      <w:color w:val="6A6969"/>
                      <w:sz w:val="20"/>
                      <w:szCs w:val="20"/>
                    </w:rPr>
                    <w:t>Project Management</w:t>
                  </w:r>
                </w:p>
              </w:tc>
            </w:tr>
            <w:tr w:rsidR="00CA08D0" w:rsidRPr="003E2CB4" w14:paraId="6950D759" w14:textId="77777777" w:rsidTr="001E57B4">
              <w:trPr>
                <w:trHeight w:val="180"/>
              </w:trPr>
              <w:tc>
                <w:tcPr>
                  <w:tcW w:w="3663" w:type="dxa"/>
                </w:tcPr>
                <w:p w14:paraId="6F13E54E" w14:textId="77777777" w:rsidR="00CA08D0" w:rsidRPr="003E2CB4" w:rsidRDefault="00184EB7" w:rsidP="00E070E0">
                  <w:pPr>
                    <w:spacing w:line="276" w:lineRule="auto"/>
                  </w:pPr>
                  <w:r w:rsidRPr="003E2CB4">
                    <w:rPr>
                      <w:noProof/>
                    </w:rPr>
                    <w:drawing>
                      <wp:inline distT="0" distB="0" distL="0" distR="0" wp14:anchorId="589E92A9" wp14:editId="566D3AC1">
                        <wp:extent cx="2085975" cy="952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ygood-blue.gif"/>
                                <pic:cNvPicPr/>
                              </pic:nvPicPr>
                              <pic:blipFill>
                                <a:blip r:embed="rId13">
                                  <a:extLst>
                                    <a:ext uri="{28A0092B-C50C-407E-A947-70E740481C1C}">
                                      <a14:useLocalDpi xmlns:a14="http://schemas.microsoft.com/office/drawing/2010/main" val="0"/>
                                    </a:ext>
                                  </a:extLst>
                                </a:blip>
                                <a:stretch>
                                  <a:fillRect/>
                                </a:stretch>
                              </pic:blipFill>
                              <pic:spPr>
                                <a:xfrm>
                                  <a:off x="0" y="0"/>
                                  <a:ext cx="2085975" cy="95250"/>
                                </a:xfrm>
                                <a:prstGeom prst="rect">
                                  <a:avLst/>
                                </a:prstGeom>
                              </pic:spPr>
                            </pic:pic>
                          </a:graphicData>
                        </a:graphic>
                      </wp:inline>
                    </w:drawing>
                  </w:r>
                </w:p>
              </w:tc>
            </w:tr>
            <w:tr w:rsidR="00CA08D0" w:rsidRPr="003E2CB4" w14:paraId="1F6922F8" w14:textId="77777777" w:rsidTr="00127114">
              <w:trPr>
                <w:trHeight w:val="80"/>
              </w:trPr>
              <w:tc>
                <w:tcPr>
                  <w:tcW w:w="3663" w:type="dxa"/>
                </w:tcPr>
                <w:p w14:paraId="5D624E77" w14:textId="0F82F8A9" w:rsidR="00CA08D0" w:rsidRPr="003E2CB4" w:rsidRDefault="00E60CE0" w:rsidP="00E070E0">
                  <w:pPr>
                    <w:spacing w:line="276" w:lineRule="auto"/>
                    <w:rPr>
                      <w:rFonts w:cs="Calibri"/>
                      <w:i/>
                    </w:rPr>
                  </w:pPr>
                  <w:r>
                    <w:rPr>
                      <w:rFonts w:ascii="Tahoma" w:hAnsi="Tahoma" w:cs="Tahoma"/>
                      <w:color w:val="6A6969"/>
                      <w:sz w:val="20"/>
                      <w:szCs w:val="20"/>
                    </w:rPr>
                    <w:t>CRM</w:t>
                  </w:r>
                  <w:r w:rsidR="007654D0" w:rsidRPr="007654D0">
                    <w:rPr>
                      <w:rFonts w:ascii="Tahoma" w:hAnsi="Tahoma" w:cs="Tahoma"/>
                      <w:color w:val="6A6969"/>
                      <w:sz w:val="20"/>
                      <w:szCs w:val="20"/>
                    </w:rPr>
                    <w:t xml:space="preserve"> </w:t>
                  </w:r>
                </w:p>
              </w:tc>
            </w:tr>
            <w:tr w:rsidR="00CA08D0" w:rsidRPr="003E2CB4" w14:paraId="0A34DC63" w14:textId="77777777" w:rsidTr="001E57B4">
              <w:trPr>
                <w:trHeight w:val="297"/>
              </w:trPr>
              <w:tc>
                <w:tcPr>
                  <w:tcW w:w="3663" w:type="dxa"/>
                </w:tcPr>
                <w:p w14:paraId="1F6F419D" w14:textId="77777777" w:rsidR="00CA08D0" w:rsidRPr="003E2CB4" w:rsidRDefault="00F33E5A" w:rsidP="00E070E0">
                  <w:pPr>
                    <w:spacing w:line="276" w:lineRule="auto"/>
                    <w:rPr>
                      <w:noProof/>
                    </w:rPr>
                  </w:pPr>
                  <w:r w:rsidRPr="003E2CB4">
                    <w:rPr>
                      <w:noProof/>
                    </w:rPr>
                    <w:drawing>
                      <wp:inline distT="0" distB="0" distL="0" distR="0" wp14:anchorId="3773E464" wp14:editId="740DA7D7">
                        <wp:extent cx="2085975" cy="952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cellent-dark.gif"/>
                                <pic:cNvPicPr/>
                              </pic:nvPicPr>
                              <pic:blipFill>
                                <a:blip r:embed="rId14">
                                  <a:extLst>
                                    <a:ext uri="{28A0092B-C50C-407E-A947-70E740481C1C}">
                                      <a14:useLocalDpi xmlns:a14="http://schemas.microsoft.com/office/drawing/2010/main" val="0"/>
                                    </a:ext>
                                  </a:extLst>
                                </a:blip>
                                <a:stretch>
                                  <a:fillRect/>
                                </a:stretch>
                              </pic:blipFill>
                              <pic:spPr>
                                <a:xfrm>
                                  <a:off x="0" y="0"/>
                                  <a:ext cx="2085975" cy="95250"/>
                                </a:xfrm>
                                <a:prstGeom prst="rect">
                                  <a:avLst/>
                                </a:prstGeom>
                              </pic:spPr>
                            </pic:pic>
                          </a:graphicData>
                        </a:graphic>
                      </wp:inline>
                    </w:drawing>
                  </w:r>
                </w:p>
              </w:tc>
            </w:tr>
            <w:tr w:rsidR="00F33E5A" w:rsidRPr="003E2CB4" w14:paraId="360B5CA0" w14:textId="77777777" w:rsidTr="001E57B4">
              <w:trPr>
                <w:trHeight w:val="270"/>
              </w:trPr>
              <w:tc>
                <w:tcPr>
                  <w:tcW w:w="3663" w:type="dxa"/>
                </w:tcPr>
                <w:p w14:paraId="28F765DB" w14:textId="7AAC2E51" w:rsidR="00F33E5A" w:rsidRPr="003E2CB4" w:rsidRDefault="00E60CE0" w:rsidP="00E070E0">
                  <w:pPr>
                    <w:spacing w:line="276" w:lineRule="auto"/>
                    <w:rPr>
                      <w:noProof/>
                    </w:rPr>
                  </w:pPr>
                  <w:r>
                    <w:rPr>
                      <w:rFonts w:ascii="Tahoma" w:hAnsi="Tahoma" w:cs="Tahoma"/>
                      <w:color w:val="6A6969"/>
                      <w:sz w:val="20"/>
                      <w:szCs w:val="20"/>
                    </w:rPr>
                    <w:t>SFDC</w:t>
                  </w:r>
                  <w:r w:rsidR="003A677F" w:rsidRPr="003A677F">
                    <w:rPr>
                      <w:rFonts w:ascii="Tahoma" w:hAnsi="Tahoma" w:cs="Tahoma"/>
                      <w:color w:val="6A6969"/>
                      <w:sz w:val="20"/>
                      <w:szCs w:val="20"/>
                    </w:rPr>
                    <w:t xml:space="preserve"> </w:t>
                  </w:r>
                  <w:r w:rsidR="007654D0">
                    <w:rPr>
                      <w:rFonts w:ascii="Tahoma" w:hAnsi="Tahoma" w:cs="Tahoma"/>
                      <w:color w:val="6A6969"/>
                      <w:sz w:val="20"/>
                      <w:szCs w:val="20"/>
                    </w:rPr>
                    <w:t xml:space="preserve">Development | </w:t>
                  </w:r>
                  <w:r>
                    <w:rPr>
                      <w:rFonts w:ascii="Tahoma" w:hAnsi="Tahoma" w:cs="Tahoma"/>
                      <w:color w:val="6A6969"/>
                      <w:sz w:val="20"/>
                      <w:szCs w:val="20"/>
                    </w:rPr>
                    <w:t xml:space="preserve">AppExchange | </w:t>
                  </w:r>
                  <w:r w:rsidR="003A677F" w:rsidRPr="003A677F">
                    <w:rPr>
                      <w:rFonts w:ascii="Tahoma" w:hAnsi="Tahoma" w:cs="Tahoma"/>
                      <w:color w:val="6A6969"/>
                      <w:sz w:val="20"/>
                      <w:szCs w:val="20"/>
                    </w:rPr>
                    <w:t xml:space="preserve">Integration </w:t>
                  </w:r>
                  <w:r>
                    <w:rPr>
                      <w:rFonts w:ascii="Tahoma" w:hAnsi="Tahoma" w:cs="Tahoma"/>
                      <w:color w:val="6A6969"/>
                      <w:sz w:val="20"/>
                      <w:szCs w:val="20"/>
                    </w:rPr>
                    <w:t>with DocuSign</w:t>
                  </w:r>
                </w:p>
              </w:tc>
            </w:tr>
            <w:tr w:rsidR="00F33E5A" w:rsidRPr="003E2CB4" w14:paraId="60E4A4A1" w14:textId="77777777" w:rsidTr="001E57B4">
              <w:trPr>
                <w:trHeight w:val="162"/>
              </w:trPr>
              <w:tc>
                <w:tcPr>
                  <w:tcW w:w="3663" w:type="dxa"/>
                </w:tcPr>
                <w:p w14:paraId="6CED2656" w14:textId="77777777" w:rsidR="00F33E5A" w:rsidRPr="003E2CB4" w:rsidRDefault="00F33E5A" w:rsidP="00E070E0">
                  <w:pPr>
                    <w:spacing w:line="276" w:lineRule="auto"/>
                    <w:rPr>
                      <w:rFonts w:ascii="Tahoma" w:hAnsi="Tahoma" w:cs="Tahoma"/>
                      <w:color w:val="6A6969"/>
                      <w:sz w:val="20"/>
                      <w:szCs w:val="20"/>
                    </w:rPr>
                  </w:pPr>
                  <w:r w:rsidRPr="003E2CB4">
                    <w:rPr>
                      <w:noProof/>
                    </w:rPr>
                    <w:drawing>
                      <wp:inline distT="0" distB="0" distL="0" distR="0" wp14:anchorId="4AECE94D" wp14:editId="7DBF1519">
                        <wp:extent cx="2085975" cy="952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ygood-blue.gif"/>
                                <pic:cNvPicPr/>
                              </pic:nvPicPr>
                              <pic:blipFill>
                                <a:blip r:embed="rId13">
                                  <a:extLst>
                                    <a:ext uri="{28A0092B-C50C-407E-A947-70E740481C1C}">
                                      <a14:useLocalDpi xmlns:a14="http://schemas.microsoft.com/office/drawing/2010/main" val="0"/>
                                    </a:ext>
                                  </a:extLst>
                                </a:blip>
                                <a:stretch>
                                  <a:fillRect/>
                                </a:stretch>
                              </pic:blipFill>
                              <pic:spPr>
                                <a:xfrm>
                                  <a:off x="0" y="0"/>
                                  <a:ext cx="2085975" cy="95250"/>
                                </a:xfrm>
                                <a:prstGeom prst="rect">
                                  <a:avLst/>
                                </a:prstGeom>
                              </pic:spPr>
                            </pic:pic>
                          </a:graphicData>
                        </a:graphic>
                      </wp:inline>
                    </w:drawing>
                  </w:r>
                </w:p>
              </w:tc>
            </w:tr>
            <w:tr w:rsidR="00CA08D0" w:rsidRPr="003E2CB4" w14:paraId="356A4E14" w14:textId="77777777" w:rsidTr="00127114">
              <w:trPr>
                <w:trHeight w:val="252"/>
              </w:trPr>
              <w:tc>
                <w:tcPr>
                  <w:tcW w:w="3663" w:type="dxa"/>
                </w:tcPr>
                <w:p w14:paraId="3E8CAA33" w14:textId="77777777" w:rsidR="00CA08D0" w:rsidRPr="003E2CB4" w:rsidRDefault="00FE0EE0" w:rsidP="00E070E0">
                  <w:pPr>
                    <w:spacing w:line="276" w:lineRule="auto"/>
                    <w:rPr>
                      <w:noProof/>
                    </w:rPr>
                  </w:pPr>
                  <w:r w:rsidRPr="003E2CB4">
                    <w:rPr>
                      <w:rFonts w:ascii="Tahoma" w:hAnsi="Tahoma" w:cs="Tahoma"/>
                      <w:color w:val="6A6969"/>
                      <w:sz w:val="20"/>
                      <w:szCs w:val="20"/>
                      <w:lang w:val="en-GB"/>
                    </w:rPr>
                    <w:t xml:space="preserve">Business Intelligence  </w:t>
                  </w:r>
                </w:p>
              </w:tc>
            </w:tr>
            <w:tr w:rsidR="00FE0EE0" w:rsidRPr="003E2CB4" w14:paraId="683E2EAB" w14:textId="77777777" w:rsidTr="00127114">
              <w:trPr>
                <w:trHeight w:val="342"/>
              </w:trPr>
              <w:tc>
                <w:tcPr>
                  <w:tcW w:w="3663" w:type="dxa"/>
                </w:tcPr>
                <w:p w14:paraId="4A423027" w14:textId="77777777" w:rsidR="00FE0EE0" w:rsidRPr="003E2CB4" w:rsidRDefault="00FE0EE0" w:rsidP="00E070E0">
                  <w:pPr>
                    <w:spacing w:line="276" w:lineRule="auto"/>
                    <w:rPr>
                      <w:rFonts w:ascii="Tahoma" w:hAnsi="Tahoma" w:cs="Tahoma"/>
                      <w:color w:val="6A6969"/>
                      <w:sz w:val="20"/>
                      <w:szCs w:val="20"/>
                    </w:rPr>
                  </w:pPr>
                  <w:r w:rsidRPr="003E2CB4">
                    <w:rPr>
                      <w:noProof/>
                    </w:rPr>
                    <w:drawing>
                      <wp:inline distT="0" distB="0" distL="0" distR="0" wp14:anchorId="26995007" wp14:editId="629FDE67">
                        <wp:extent cx="2085975" cy="952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cellent-dark.gif"/>
                                <pic:cNvPicPr/>
                              </pic:nvPicPr>
                              <pic:blipFill>
                                <a:blip r:embed="rId14">
                                  <a:extLst>
                                    <a:ext uri="{28A0092B-C50C-407E-A947-70E740481C1C}">
                                      <a14:useLocalDpi xmlns:a14="http://schemas.microsoft.com/office/drawing/2010/main" val="0"/>
                                    </a:ext>
                                  </a:extLst>
                                </a:blip>
                                <a:stretch>
                                  <a:fillRect/>
                                </a:stretch>
                              </pic:blipFill>
                              <pic:spPr>
                                <a:xfrm>
                                  <a:off x="0" y="0"/>
                                  <a:ext cx="2085975" cy="95250"/>
                                </a:xfrm>
                                <a:prstGeom prst="rect">
                                  <a:avLst/>
                                </a:prstGeom>
                              </pic:spPr>
                            </pic:pic>
                          </a:graphicData>
                        </a:graphic>
                      </wp:inline>
                    </w:drawing>
                  </w:r>
                </w:p>
              </w:tc>
            </w:tr>
            <w:tr w:rsidR="00FE0EE0" w:rsidRPr="003E2CB4" w14:paraId="43B2A1F7" w14:textId="77777777" w:rsidTr="001E57B4">
              <w:trPr>
                <w:trHeight w:val="252"/>
              </w:trPr>
              <w:tc>
                <w:tcPr>
                  <w:tcW w:w="3663" w:type="dxa"/>
                </w:tcPr>
                <w:p w14:paraId="3491428B" w14:textId="1D412D63" w:rsidR="00FE0EE0" w:rsidRPr="003E2CB4" w:rsidRDefault="00E60CE0" w:rsidP="00E070E0">
                  <w:pPr>
                    <w:spacing w:line="276" w:lineRule="auto"/>
                    <w:rPr>
                      <w:noProof/>
                    </w:rPr>
                  </w:pPr>
                  <w:r>
                    <w:rPr>
                      <w:rFonts w:ascii="Tahoma" w:hAnsi="Tahoma" w:cs="Tahoma"/>
                      <w:color w:val="6A6969"/>
                      <w:sz w:val="20"/>
                      <w:szCs w:val="20"/>
                    </w:rPr>
                    <w:t>Admin</w:t>
                  </w:r>
                  <w:r w:rsidR="008D47A2">
                    <w:rPr>
                      <w:rFonts w:ascii="Tahoma" w:hAnsi="Tahoma" w:cs="Tahoma"/>
                      <w:color w:val="6A6969"/>
                      <w:sz w:val="20"/>
                      <w:szCs w:val="20"/>
                    </w:rPr>
                    <w:t xml:space="preserve"> </w:t>
                  </w:r>
                  <w:r w:rsidR="008D47A2" w:rsidRPr="008D47A2">
                    <w:rPr>
                      <w:rFonts w:ascii="Tahoma" w:hAnsi="Tahoma" w:cs="Tahoma"/>
                      <w:color w:val="6A6969"/>
                      <w:sz w:val="20"/>
                      <w:szCs w:val="20"/>
                    </w:rPr>
                    <w:t>/</w:t>
                  </w:r>
                  <w:r w:rsidR="008D47A2">
                    <w:rPr>
                      <w:rFonts w:ascii="Tahoma" w:hAnsi="Tahoma" w:cs="Tahoma"/>
                      <w:color w:val="6A6969"/>
                      <w:sz w:val="20"/>
                      <w:szCs w:val="20"/>
                    </w:rPr>
                    <w:t xml:space="preserve"> </w:t>
                  </w:r>
                  <w:r>
                    <w:rPr>
                      <w:rFonts w:ascii="Tahoma" w:hAnsi="Tahoma" w:cs="Tahoma"/>
                      <w:color w:val="6A6969"/>
                      <w:sz w:val="20"/>
                      <w:szCs w:val="20"/>
                    </w:rPr>
                    <w:t>Sandbox creation</w:t>
                  </w:r>
                </w:p>
              </w:tc>
            </w:tr>
            <w:tr w:rsidR="00FE0EE0" w:rsidRPr="003E2CB4" w14:paraId="0C2B0DB2" w14:textId="77777777" w:rsidTr="00990407">
              <w:trPr>
                <w:trHeight w:val="360"/>
              </w:trPr>
              <w:tc>
                <w:tcPr>
                  <w:tcW w:w="3663" w:type="dxa"/>
                </w:tcPr>
                <w:p w14:paraId="36FC67E8" w14:textId="77777777" w:rsidR="00FE0EE0" w:rsidRPr="003E2CB4" w:rsidRDefault="00FE0EE0" w:rsidP="00E070E0">
                  <w:pPr>
                    <w:spacing w:line="276" w:lineRule="auto"/>
                    <w:rPr>
                      <w:rFonts w:ascii="Tahoma" w:hAnsi="Tahoma" w:cs="Tahoma"/>
                      <w:color w:val="6A6969"/>
                      <w:sz w:val="20"/>
                      <w:szCs w:val="20"/>
                    </w:rPr>
                  </w:pPr>
                  <w:r w:rsidRPr="003E2CB4">
                    <w:rPr>
                      <w:noProof/>
                    </w:rPr>
                    <w:drawing>
                      <wp:inline distT="0" distB="0" distL="0" distR="0" wp14:anchorId="2A2408A9" wp14:editId="436CFCCF">
                        <wp:extent cx="2085975" cy="9525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ygood-blue.gif"/>
                                <pic:cNvPicPr/>
                              </pic:nvPicPr>
                              <pic:blipFill>
                                <a:blip r:embed="rId13">
                                  <a:extLst>
                                    <a:ext uri="{28A0092B-C50C-407E-A947-70E740481C1C}">
                                      <a14:useLocalDpi xmlns:a14="http://schemas.microsoft.com/office/drawing/2010/main" val="0"/>
                                    </a:ext>
                                  </a:extLst>
                                </a:blip>
                                <a:stretch>
                                  <a:fillRect/>
                                </a:stretch>
                              </pic:blipFill>
                              <pic:spPr>
                                <a:xfrm>
                                  <a:off x="0" y="0"/>
                                  <a:ext cx="2085975" cy="95250"/>
                                </a:xfrm>
                                <a:prstGeom prst="rect">
                                  <a:avLst/>
                                </a:prstGeom>
                              </pic:spPr>
                            </pic:pic>
                          </a:graphicData>
                        </a:graphic>
                      </wp:inline>
                    </w:drawing>
                  </w:r>
                </w:p>
              </w:tc>
            </w:tr>
            <w:tr w:rsidR="00FE0EE0" w:rsidRPr="003E2CB4" w14:paraId="5942D48B" w14:textId="77777777" w:rsidTr="001E57B4">
              <w:trPr>
                <w:trHeight w:val="180"/>
              </w:trPr>
              <w:tc>
                <w:tcPr>
                  <w:tcW w:w="3663" w:type="dxa"/>
                </w:tcPr>
                <w:p w14:paraId="6AB9140B" w14:textId="2CBDF2BA" w:rsidR="00FE0EE0" w:rsidRPr="003E2CB4" w:rsidRDefault="00D22D08" w:rsidP="00E070E0">
                  <w:pPr>
                    <w:spacing w:line="276" w:lineRule="auto"/>
                    <w:rPr>
                      <w:noProof/>
                    </w:rPr>
                  </w:pPr>
                  <w:r w:rsidRPr="00D22D08">
                    <w:rPr>
                      <w:rFonts w:ascii="Tahoma" w:hAnsi="Tahoma" w:cs="Tahoma"/>
                      <w:color w:val="6A6969"/>
                      <w:sz w:val="20"/>
                      <w:szCs w:val="20"/>
                      <w:lang w:val="en-GB"/>
                    </w:rPr>
                    <w:t>User Acceptance &amp; Integration Testing</w:t>
                  </w:r>
                </w:p>
              </w:tc>
            </w:tr>
            <w:tr w:rsidR="00FE0EE0" w:rsidRPr="003E2CB4" w14:paraId="0FD58B85" w14:textId="77777777" w:rsidTr="00127114">
              <w:trPr>
                <w:trHeight w:val="342"/>
              </w:trPr>
              <w:tc>
                <w:tcPr>
                  <w:tcW w:w="3663" w:type="dxa"/>
                </w:tcPr>
                <w:p w14:paraId="73E0BD92" w14:textId="77777777" w:rsidR="00FE0EE0" w:rsidRPr="003E2CB4" w:rsidRDefault="00FE0EE0" w:rsidP="00E070E0">
                  <w:pPr>
                    <w:spacing w:line="276" w:lineRule="auto"/>
                    <w:rPr>
                      <w:rFonts w:ascii="Tahoma" w:hAnsi="Tahoma" w:cs="Tahoma"/>
                      <w:color w:val="6A6969"/>
                      <w:sz w:val="20"/>
                      <w:szCs w:val="20"/>
                      <w:lang w:val="en-GB"/>
                    </w:rPr>
                  </w:pPr>
                  <w:r w:rsidRPr="003E2CB4">
                    <w:rPr>
                      <w:noProof/>
                    </w:rPr>
                    <w:drawing>
                      <wp:inline distT="0" distB="0" distL="0" distR="0" wp14:anchorId="472B5AA1" wp14:editId="6540ACA0">
                        <wp:extent cx="2085975" cy="9525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cellent-dark.gif"/>
                                <pic:cNvPicPr/>
                              </pic:nvPicPr>
                              <pic:blipFill>
                                <a:blip r:embed="rId14">
                                  <a:extLst>
                                    <a:ext uri="{28A0092B-C50C-407E-A947-70E740481C1C}">
                                      <a14:useLocalDpi xmlns:a14="http://schemas.microsoft.com/office/drawing/2010/main" val="0"/>
                                    </a:ext>
                                  </a:extLst>
                                </a:blip>
                                <a:stretch>
                                  <a:fillRect/>
                                </a:stretch>
                              </pic:blipFill>
                              <pic:spPr>
                                <a:xfrm>
                                  <a:off x="0" y="0"/>
                                  <a:ext cx="2085975" cy="95250"/>
                                </a:xfrm>
                                <a:prstGeom prst="rect">
                                  <a:avLst/>
                                </a:prstGeom>
                              </pic:spPr>
                            </pic:pic>
                          </a:graphicData>
                        </a:graphic>
                      </wp:inline>
                    </w:drawing>
                  </w:r>
                </w:p>
              </w:tc>
            </w:tr>
            <w:tr w:rsidR="00FE0EE0" w:rsidRPr="003E2CB4" w14:paraId="187CE5B3" w14:textId="77777777" w:rsidTr="001E57B4">
              <w:trPr>
                <w:trHeight w:val="225"/>
              </w:trPr>
              <w:tc>
                <w:tcPr>
                  <w:tcW w:w="3663" w:type="dxa"/>
                </w:tcPr>
                <w:p w14:paraId="0E561C00" w14:textId="77777777" w:rsidR="00FE0EE0" w:rsidRPr="003E2CB4" w:rsidRDefault="00F91876" w:rsidP="00E070E0">
                  <w:pPr>
                    <w:spacing w:line="276" w:lineRule="auto"/>
                    <w:rPr>
                      <w:noProof/>
                    </w:rPr>
                  </w:pPr>
                  <w:r w:rsidRPr="00D939E4">
                    <w:rPr>
                      <w:rFonts w:ascii="Tahoma" w:hAnsi="Tahoma" w:cs="Tahoma"/>
                      <w:color w:val="6A6969"/>
                      <w:sz w:val="20"/>
                      <w:szCs w:val="20"/>
                      <w:lang w:val="en-GB"/>
                    </w:rPr>
                    <w:t>Release Management</w:t>
                  </w:r>
                  <w:r>
                    <w:rPr>
                      <w:rFonts w:ascii="Tahoma" w:hAnsi="Tahoma" w:cs="Tahoma"/>
                      <w:color w:val="6A6969"/>
                      <w:sz w:val="20"/>
                      <w:szCs w:val="20"/>
                      <w:lang w:val="en-GB"/>
                    </w:rPr>
                    <w:t xml:space="preserve"> / Deployment</w:t>
                  </w:r>
                  <w:r w:rsidRPr="003E2CB4">
                    <w:rPr>
                      <w:rFonts w:ascii="Tahoma" w:hAnsi="Tahoma" w:cs="Tahoma"/>
                      <w:color w:val="6A6969"/>
                      <w:sz w:val="20"/>
                      <w:szCs w:val="20"/>
                    </w:rPr>
                    <w:t xml:space="preserve"> </w:t>
                  </w:r>
                </w:p>
              </w:tc>
            </w:tr>
            <w:tr w:rsidR="00FE0EE0" w:rsidRPr="003E2CB4" w14:paraId="1FB76A97" w14:textId="77777777" w:rsidTr="00127114">
              <w:trPr>
                <w:trHeight w:val="342"/>
              </w:trPr>
              <w:tc>
                <w:tcPr>
                  <w:tcW w:w="3663" w:type="dxa"/>
                </w:tcPr>
                <w:p w14:paraId="0A84B243" w14:textId="77777777" w:rsidR="00FE0EE0" w:rsidRPr="003E2CB4" w:rsidRDefault="00FE0EE0" w:rsidP="00E070E0">
                  <w:pPr>
                    <w:spacing w:line="276" w:lineRule="auto"/>
                    <w:rPr>
                      <w:rFonts w:ascii="Tahoma" w:hAnsi="Tahoma" w:cs="Tahoma"/>
                      <w:color w:val="6A6969"/>
                      <w:sz w:val="20"/>
                      <w:szCs w:val="20"/>
                    </w:rPr>
                  </w:pPr>
                  <w:r w:rsidRPr="003E2CB4">
                    <w:rPr>
                      <w:noProof/>
                    </w:rPr>
                    <w:drawing>
                      <wp:inline distT="0" distB="0" distL="0" distR="0" wp14:anchorId="7D2B63AB" wp14:editId="049B8665">
                        <wp:extent cx="2085975" cy="9525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ygood-blue.gif"/>
                                <pic:cNvPicPr/>
                              </pic:nvPicPr>
                              <pic:blipFill>
                                <a:blip r:embed="rId13">
                                  <a:extLst>
                                    <a:ext uri="{28A0092B-C50C-407E-A947-70E740481C1C}">
                                      <a14:useLocalDpi xmlns:a14="http://schemas.microsoft.com/office/drawing/2010/main" val="0"/>
                                    </a:ext>
                                  </a:extLst>
                                </a:blip>
                                <a:stretch>
                                  <a:fillRect/>
                                </a:stretch>
                              </pic:blipFill>
                              <pic:spPr>
                                <a:xfrm>
                                  <a:off x="0" y="0"/>
                                  <a:ext cx="2085975" cy="95250"/>
                                </a:xfrm>
                                <a:prstGeom prst="rect">
                                  <a:avLst/>
                                </a:prstGeom>
                              </pic:spPr>
                            </pic:pic>
                          </a:graphicData>
                        </a:graphic>
                      </wp:inline>
                    </w:drawing>
                  </w:r>
                </w:p>
              </w:tc>
            </w:tr>
            <w:tr w:rsidR="0043454E" w:rsidRPr="003E2CB4" w14:paraId="417AB197" w14:textId="77777777" w:rsidTr="001E57B4">
              <w:trPr>
                <w:trHeight w:val="252"/>
              </w:trPr>
              <w:tc>
                <w:tcPr>
                  <w:tcW w:w="3663" w:type="dxa"/>
                </w:tcPr>
                <w:p w14:paraId="4A1FCFFB" w14:textId="05619394" w:rsidR="0043454E" w:rsidRPr="003E2CB4" w:rsidRDefault="0043454E" w:rsidP="00E070E0">
                  <w:pPr>
                    <w:rPr>
                      <w:rFonts w:ascii="Tahoma" w:hAnsi="Tahoma" w:cs="Tahoma"/>
                      <w:color w:val="6A6969"/>
                      <w:sz w:val="20"/>
                      <w:szCs w:val="20"/>
                    </w:rPr>
                  </w:pPr>
                  <w:r w:rsidRPr="0043454E">
                    <w:rPr>
                      <w:rFonts w:ascii="Tahoma" w:hAnsi="Tahoma" w:cs="Tahoma"/>
                      <w:color w:val="6A6969"/>
                      <w:sz w:val="20"/>
                      <w:szCs w:val="20"/>
                    </w:rPr>
                    <w:t xml:space="preserve">Agile Methodology </w:t>
                  </w:r>
                  <w:r>
                    <w:rPr>
                      <w:rFonts w:ascii="Tahoma" w:hAnsi="Tahoma" w:cs="Tahoma"/>
                      <w:color w:val="6A6969"/>
                      <w:sz w:val="20"/>
                      <w:szCs w:val="20"/>
                    </w:rPr>
                    <w:t xml:space="preserve">&amp; </w:t>
                  </w:r>
                  <w:r w:rsidRPr="0043454E">
                    <w:rPr>
                      <w:rFonts w:ascii="Tahoma" w:hAnsi="Tahoma" w:cs="Tahoma"/>
                      <w:color w:val="6A6969"/>
                      <w:sz w:val="20"/>
                      <w:szCs w:val="20"/>
                    </w:rPr>
                    <w:t>Waterfall Model</w:t>
                  </w:r>
                </w:p>
              </w:tc>
            </w:tr>
            <w:tr w:rsidR="0043454E" w:rsidRPr="003E2CB4" w14:paraId="59B94A37" w14:textId="77777777" w:rsidTr="001E57B4">
              <w:trPr>
                <w:trHeight w:val="252"/>
              </w:trPr>
              <w:tc>
                <w:tcPr>
                  <w:tcW w:w="3663" w:type="dxa"/>
                </w:tcPr>
                <w:p w14:paraId="17B6C53C" w14:textId="675C61AD" w:rsidR="0043454E" w:rsidRPr="0043454E" w:rsidRDefault="0043454E" w:rsidP="00E070E0">
                  <w:pPr>
                    <w:rPr>
                      <w:rFonts w:ascii="Tahoma" w:hAnsi="Tahoma" w:cs="Tahoma"/>
                      <w:color w:val="6A6969"/>
                      <w:sz w:val="20"/>
                      <w:szCs w:val="20"/>
                    </w:rPr>
                  </w:pPr>
                  <w:r w:rsidRPr="003E2CB4">
                    <w:rPr>
                      <w:noProof/>
                    </w:rPr>
                    <w:drawing>
                      <wp:inline distT="0" distB="0" distL="0" distR="0" wp14:anchorId="5E1C2B06" wp14:editId="79AB64B6">
                        <wp:extent cx="2085975" cy="95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cellent-dark.gif"/>
                                <pic:cNvPicPr/>
                              </pic:nvPicPr>
                              <pic:blipFill>
                                <a:blip r:embed="rId14">
                                  <a:extLst>
                                    <a:ext uri="{28A0092B-C50C-407E-A947-70E740481C1C}">
                                      <a14:useLocalDpi xmlns:a14="http://schemas.microsoft.com/office/drawing/2010/main" val="0"/>
                                    </a:ext>
                                  </a:extLst>
                                </a:blip>
                                <a:stretch>
                                  <a:fillRect/>
                                </a:stretch>
                              </pic:blipFill>
                              <pic:spPr>
                                <a:xfrm>
                                  <a:off x="0" y="0"/>
                                  <a:ext cx="2085975" cy="95250"/>
                                </a:xfrm>
                                <a:prstGeom prst="rect">
                                  <a:avLst/>
                                </a:prstGeom>
                              </pic:spPr>
                            </pic:pic>
                          </a:graphicData>
                        </a:graphic>
                      </wp:inline>
                    </w:drawing>
                  </w:r>
                </w:p>
              </w:tc>
            </w:tr>
            <w:tr w:rsidR="00EC3C2A" w:rsidRPr="003E2CB4" w14:paraId="1E96AAEE" w14:textId="77777777" w:rsidTr="001E57B4">
              <w:trPr>
                <w:trHeight w:val="252"/>
              </w:trPr>
              <w:tc>
                <w:tcPr>
                  <w:tcW w:w="3663" w:type="dxa"/>
                </w:tcPr>
                <w:p w14:paraId="5A80E9D0" w14:textId="77777777" w:rsidR="00EC3C2A" w:rsidRPr="003E2CB4" w:rsidRDefault="00F91876" w:rsidP="00E070E0">
                  <w:pPr>
                    <w:spacing w:line="276" w:lineRule="auto"/>
                    <w:rPr>
                      <w:noProof/>
                    </w:rPr>
                  </w:pPr>
                  <w:r w:rsidRPr="003E2CB4">
                    <w:rPr>
                      <w:rFonts w:ascii="Tahoma" w:hAnsi="Tahoma" w:cs="Tahoma"/>
                      <w:color w:val="6A6969"/>
                      <w:sz w:val="20"/>
                      <w:szCs w:val="20"/>
                    </w:rPr>
                    <w:t>Stakeholder Engagement</w:t>
                  </w:r>
                </w:p>
              </w:tc>
            </w:tr>
            <w:tr w:rsidR="00EC3C2A" w:rsidRPr="003E2CB4" w14:paraId="3FB447FB" w14:textId="77777777" w:rsidTr="00127114">
              <w:trPr>
                <w:trHeight w:val="342"/>
              </w:trPr>
              <w:tc>
                <w:tcPr>
                  <w:tcW w:w="3663" w:type="dxa"/>
                </w:tcPr>
                <w:p w14:paraId="15282230" w14:textId="647E9942" w:rsidR="00EC3C2A" w:rsidRPr="003E2CB4" w:rsidRDefault="0043454E" w:rsidP="00E070E0">
                  <w:pPr>
                    <w:spacing w:line="276" w:lineRule="auto"/>
                    <w:rPr>
                      <w:noProof/>
                    </w:rPr>
                  </w:pPr>
                  <w:r w:rsidRPr="003E2CB4">
                    <w:rPr>
                      <w:noProof/>
                    </w:rPr>
                    <w:drawing>
                      <wp:inline distT="0" distB="0" distL="0" distR="0" wp14:anchorId="67CA6FD0" wp14:editId="5C305B8C">
                        <wp:extent cx="2085975" cy="952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ygood-blue.gif"/>
                                <pic:cNvPicPr/>
                              </pic:nvPicPr>
                              <pic:blipFill>
                                <a:blip r:embed="rId13">
                                  <a:extLst>
                                    <a:ext uri="{28A0092B-C50C-407E-A947-70E740481C1C}">
                                      <a14:useLocalDpi xmlns:a14="http://schemas.microsoft.com/office/drawing/2010/main" val="0"/>
                                    </a:ext>
                                  </a:extLst>
                                </a:blip>
                                <a:stretch>
                                  <a:fillRect/>
                                </a:stretch>
                              </pic:blipFill>
                              <pic:spPr>
                                <a:xfrm>
                                  <a:off x="0" y="0"/>
                                  <a:ext cx="2085975" cy="95250"/>
                                </a:xfrm>
                                <a:prstGeom prst="rect">
                                  <a:avLst/>
                                </a:prstGeom>
                              </pic:spPr>
                            </pic:pic>
                          </a:graphicData>
                        </a:graphic>
                      </wp:inline>
                    </w:drawing>
                  </w:r>
                </w:p>
              </w:tc>
            </w:tr>
            <w:tr w:rsidR="00EC3C2A" w:rsidRPr="003E2CB4" w14:paraId="0EAAC160" w14:textId="77777777" w:rsidTr="001E57B4">
              <w:trPr>
                <w:trHeight w:val="207"/>
              </w:trPr>
              <w:tc>
                <w:tcPr>
                  <w:tcW w:w="3663" w:type="dxa"/>
                </w:tcPr>
                <w:p w14:paraId="023A3909" w14:textId="36E8A6C0" w:rsidR="00EC3C2A" w:rsidRPr="003E2CB4" w:rsidRDefault="00F33E5A" w:rsidP="00E070E0">
                  <w:pPr>
                    <w:spacing w:line="276" w:lineRule="auto"/>
                    <w:rPr>
                      <w:noProof/>
                    </w:rPr>
                  </w:pPr>
                  <w:r w:rsidRPr="00F33E5A">
                    <w:rPr>
                      <w:rFonts w:ascii="Tahoma" w:hAnsi="Tahoma" w:cs="Tahoma"/>
                      <w:color w:val="6A6969"/>
                      <w:sz w:val="20"/>
                      <w:szCs w:val="20"/>
                    </w:rPr>
                    <w:t xml:space="preserve">Technical </w:t>
                  </w:r>
                  <w:r w:rsidR="002705EA">
                    <w:rPr>
                      <w:rFonts w:ascii="Tahoma" w:hAnsi="Tahoma" w:cs="Tahoma"/>
                      <w:color w:val="6A6969"/>
                      <w:sz w:val="20"/>
                      <w:szCs w:val="20"/>
                    </w:rPr>
                    <w:t xml:space="preserve">/Functional </w:t>
                  </w:r>
                  <w:r w:rsidR="00D22D08" w:rsidRPr="00D22D08">
                    <w:rPr>
                      <w:rFonts w:ascii="Tahoma" w:hAnsi="Tahoma" w:cs="Tahoma"/>
                      <w:color w:val="6A6969"/>
                      <w:sz w:val="20"/>
                      <w:szCs w:val="20"/>
                    </w:rPr>
                    <w:t>Documentation</w:t>
                  </w:r>
                </w:p>
              </w:tc>
            </w:tr>
            <w:tr w:rsidR="00EC3C2A" w:rsidRPr="003E2CB4" w14:paraId="0C11B464" w14:textId="77777777" w:rsidTr="00127114">
              <w:trPr>
                <w:trHeight w:val="342"/>
              </w:trPr>
              <w:tc>
                <w:tcPr>
                  <w:tcW w:w="3663" w:type="dxa"/>
                </w:tcPr>
                <w:p w14:paraId="47C92EB5" w14:textId="4459D565" w:rsidR="00EC3C2A" w:rsidRPr="003E2CB4" w:rsidRDefault="0043454E" w:rsidP="00E070E0">
                  <w:pPr>
                    <w:spacing w:line="276" w:lineRule="auto"/>
                    <w:rPr>
                      <w:noProof/>
                    </w:rPr>
                  </w:pPr>
                  <w:r w:rsidRPr="003E2CB4">
                    <w:rPr>
                      <w:noProof/>
                    </w:rPr>
                    <w:drawing>
                      <wp:inline distT="0" distB="0" distL="0" distR="0" wp14:anchorId="455C6759" wp14:editId="04F58B24">
                        <wp:extent cx="2085975" cy="952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cellent-dark.gif"/>
                                <pic:cNvPicPr/>
                              </pic:nvPicPr>
                              <pic:blipFill>
                                <a:blip r:embed="rId14">
                                  <a:extLst>
                                    <a:ext uri="{28A0092B-C50C-407E-A947-70E740481C1C}">
                                      <a14:useLocalDpi xmlns:a14="http://schemas.microsoft.com/office/drawing/2010/main" val="0"/>
                                    </a:ext>
                                  </a:extLst>
                                </a:blip>
                                <a:stretch>
                                  <a:fillRect/>
                                </a:stretch>
                              </pic:blipFill>
                              <pic:spPr>
                                <a:xfrm>
                                  <a:off x="0" y="0"/>
                                  <a:ext cx="2085975" cy="95250"/>
                                </a:xfrm>
                                <a:prstGeom prst="rect">
                                  <a:avLst/>
                                </a:prstGeom>
                              </pic:spPr>
                            </pic:pic>
                          </a:graphicData>
                        </a:graphic>
                      </wp:inline>
                    </w:drawing>
                  </w:r>
                </w:p>
              </w:tc>
            </w:tr>
          </w:tbl>
          <w:p w14:paraId="1E42239E" w14:textId="77777777" w:rsidR="00CA08D0" w:rsidRPr="003E2CB4" w:rsidRDefault="00CA08D0" w:rsidP="00E070E0">
            <w:pPr>
              <w:autoSpaceDE w:val="0"/>
              <w:autoSpaceDN w:val="0"/>
              <w:adjustRightInd w:val="0"/>
              <w:spacing w:line="276" w:lineRule="auto"/>
              <w:jc w:val="both"/>
              <w:rPr>
                <w:rFonts w:ascii="Tahoma" w:eastAsia="Calibri" w:hAnsi="Tahoma" w:cs="Tahoma"/>
                <w:bCs/>
                <w:color w:val="808080" w:themeColor="background1" w:themeShade="80"/>
                <w:sz w:val="20"/>
              </w:rPr>
            </w:pPr>
          </w:p>
        </w:tc>
        <w:tc>
          <w:tcPr>
            <w:tcW w:w="7380" w:type="dxa"/>
            <w:shd w:val="clear" w:color="auto" w:fill="FFFFFF" w:themeFill="background1"/>
          </w:tcPr>
          <w:p w14:paraId="6A5D1C38" w14:textId="77777777" w:rsidR="00CA08D0" w:rsidRPr="003E2CB4" w:rsidRDefault="00A004DC" w:rsidP="00E070E0">
            <w:pPr>
              <w:overflowPunct w:val="0"/>
              <w:autoSpaceDE w:val="0"/>
              <w:autoSpaceDN w:val="0"/>
              <w:adjustRightInd w:val="0"/>
              <w:spacing w:line="276" w:lineRule="auto"/>
              <w:textAlignment w:val="baseline"/>
              <w:rPr>
                <w:rFonts w:ascii="Tahoma" w:hAnsi="Tahoma" w:cs="Tahoma"/>
                <w:color w:val="044C7E"/>
                <w:sz w:val="28"/>
                <w:szCs w:val="28"/>
              </w:rPr>
            </w:pPr>
            <w:r>
              <w:rPr>
                <w:noProof/>
              </w:rPr>
              <w:drawing>
                <wp:inline distT="0" distB="0" distL="0" distR="0" wp14:anchorId="6E4EA73A" wp14:editId="5A72493E">
                  <wp:extent cx="219075" cy="219075"/>
                  <wp:effectExtent l="0" t="0" r="9525" b="9525"/>
                  <wp:docPr id="9" name="Picture 69" descr="knowledge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knowledge24x24icon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CA08D0" w:rsidRPr="003E2CB4">
              <w:rPr>
                <w:rFonts w:ascii="Tahoma" w:hAnsi="Tahoma" w:cs="Tahoma"/>
                <w:color w:val="F0563D"/>
                <w:sz w:val="28"/>
                <w:szCs w:val="28"/>
              </w:rPr>
              <w:t xml:space="preserve"> </w:t>
            </w:r>
            <w:r w:rsidR="00CA08D0" w:rsidRPr="003E2CB4">
              <w:rPr>
                <w:rFonts w:ascii="Tahoma" w:hAnsi="Tahoma" w:cs="Tahoma"/>
                <w:color w:val="044C7E"/>
                <w:sz w:val="28"/>
                <w:szCs w:val="28"/>
              </w:rPr>
              <w:t>Profile Summary</w:t>
            </w:r>
          </w:p>
          <w:p w14:paraId="1110768D" w14:textId="77777777" w:rsidR="006348B7" w:rsidRPr="006348B7" w:rsidRDefault="006348B7" w:rsidP="00E070E0">
            <w:pPr>
              <w:pStyle w:val="ListParagraph"/>
              <w:spacing w:line="276" w:lineRule="auto"/>
              <w:ind w:left="360"/>
              <w:jc w:val="both"/>
              <w:rPr>
                <w:rFonts w:ascii="Tahoma" w:hAnsi="Tahoma" w:cs="Tahoma"/>
                <w:color w:val="595959" w:themeColor="text1" w:themeTint="A6"/>
                <w:sz w:val="10"/>
                <w:szCs w:val="20"/>
                <w:lang w:eastAsia="en-GB"/>
              </w:rPr>
            </w:pPr>
          </w:p>
          <w:p w14:paraId="3FA0A968" w14:textId="237123CA" w:rsidR="00D544B1" w:rsidRPr="00750FFD" w:rsidRDefault="00D544B1" w:rsidP="002F0A7F">
            <w:pPr>
              <w:pStyle w:val="ListParagraph"/>
              <w:numPr>
                <w:ilvl w:val="0"/>
                <w:numId w:val="1"/>
              </w:numPr>
              <w:spacing w:line="276" w:lineRule="auto"/>
              <w:jc w:val="both"/>
              <w:rPr>
                <w:rStyle w:val="BalloonTextChar"/>
                <w:color w:val="595959" w:themeColor="text1" w:themeTint="A6"/>
                <w:sz w:val="20"/>
                <w:szCs w:val="20"/>
                <w:lang w:eastAsia="en-GB"/>
              </w:rPr>
            </w:pPr>
            <w:r>
              <w:rPr>
                <w:rFonts w:ascii="Tahoma" w:hAnsi="Tahoma" w:cs="Tahoma"/>
                <w:color w:val="595959" w:themeColor="text1" w:themeTint="A6"/>
                <w:sz w:val="20"/>
                <w:szCs w:val="20"/>
                <w:lang w:eastAsia="en-GB"/>
              </w:rPr>
              <w:t xml:space="preserve">Qualified Engineering Professional offering </w:t>
            </w:r>
            <w:r w:rsidR="006E7921">
              <w:rPr>
                <w:rFonts w:ascii="Tahoma" w:hAnsi="Tahoma" w:cs="Tahoma"/>
                <w:b/>
                <w:color w:val="595959" w:themeColor="text1" w:themeTint="A6"/>
                <w:sz w:val="20"/>
                <w:szCs w:val="20"/>
                <w:lang w:eastAsia="en-GB"/>
              </w:rPr>
              <w:t xml:space="preserve">over </w:t>
            </w:r>
            <w:r w:rsidR="00E60CE0">
              <w:rPr>
                <w:rFonts w:ascii="Tahoma" w:hAnsi="Tahoma" w:cs="Tahoma"/>
                <w:b/>
                <w:color w:val="595959" w:themeColor="text1" w:themeTint="A6"/>
                <w:sz w:val="20"/>
                <w:szCs w:val="20"/>
                <w:lang w:eastAsia="en-GB"/>
              </w:rPr>
              <w:t>10+</w:t>
            </w:r>
            <w:r w:rsidR="006E7921">
              <w:rPr>
                <w:rFonts w:ascii="Tahoma" w:hAnsi="Tahoma" w:cs="Tahoma"/>
                <w:b/>
                <w:color w:val="595959" w:themeColor="text1" w:themeTint="A6"/>
                <w:sz w:val="20"/>
                <w:szCs w:val="20"/>
                <w:lang w:eastAsia="en-GB"/>
              </w:rPr>
              <w:t xml:space="preserve"> </w:t>
            </w:r>
            <w:r w:rsidRPr="00D544B1">
              <w:rPr>
                <w:rFonts w:ascii="Tahoma" w:hAnsi="Tahoma" w:cs="Tahoma"/>
                <w:b/>
                <w:color w:val="595959" w:themeColor="text1" w:themeTint="A6"/>
                <w:sz w:val="20"/>
                <w:szCs w:val="20"/>
                <w:lang w:eastAsia="en-GB"/>
              </w:rPr>
              <w:t>years</w:t>
            </w:r>
            <w:r w:rsidR="00425821">
              <w:rPr>
                <w:rFonts w:ascii="Tahoma" w:hAnsi="Tahoma" w:cs="Tahoma"/>
                <w:color w:val="595959" w:themeColor="text1" w:themeTint="A6"/>
                <w:sz w:val="20"/>
                <w:szCs w:val="20"/>
                <w:lang w:eastAsia="en-GB"/>
              </w:rPr>
              <w:t xml:space="preserve"> </w:t>
            </w:r>
            <w:r>
              <w:rPr>
                <w:rFonts w:ascii="Tahoma" w:hAnsi="Tahoma" w:cs="Tahoma"/>
                <w:color w:val="595959" w:themeColor="text1" w:themeTint="A6"/>
                <w:sz w:val="20"/>
                <w:szCs w:val="20"/>
                <w:lang w:eastAsia="en-GB"/>
              </w:rPr>
              <w:t>of experience</w:t>
            </w:r>
            <w:r w:rsidR="0013553C">
              <w:rPr>
                <w:rFonts w:ascii="Tahoma" w:hAnsi="Tahoma" w:cs="Tahoma"/>
                <w:color w:val="595959" w:themeColor="text1" w:themeTint="A6"/>
                <w:sz w:val="20"/>
                <w:szCs w:val="20"/>
                <w:lang w:eastAsia="en-GB"/>
              </w:rPr>
              <w:t xml:space="preserve"> in </w:t>
            </w:r>
            <w:r w:rsidR="008A1FFE">
              <w:rPr>
                <w:rFonts w:ascii="Tahoma" w:hAnsi="Tahoma" w:cs="Tahoma"/>
                <w:b/>
                <w:color w:val="595959" w:themeColor="text1" w:themeTint="A6"/>
                <w:sz w:val="20"/>
                <w:szCs w:val="20"/>
                <w:lang w:eastAsia="en-GB"/>
              </w:rPr>
              <w:t>Salesforce</w:t>
            </w:r>
            <w:r w:rsidR="0013553C" w:rsidRPr="002506FE">
              <w:rPr>
                <w:rFonts w:ascii="Tahoma" w:hAnsi="Tahoma" w:cs="Tahoma"/>
                <w:b/>
                <w:color w:val="595959" w:themeColor="text1" w:themeTint="A6"/>
                <w:sz w:val="20"/>
                <w:szCs w:val="20"/>
                <w:lang w:eastAsia="en-GB"/>
              </w:rPr>
              <w:t xml:space="preserve"> </w:t>
            </w:r>
            <w:r w:rsidR="008A1FFE">
              <w:rPr>
                <w:rFonts w:ascii="Tahoma" w:hAnsi="Tahoma" w:cs="Tahoma"/>
                <w:b/>
                <w:color w:val="595959" w:themeColor="text1" w:themeTint="A6"/>
                <w:sz w:val="20"/>
                <w:szCs w:val="20"/>
                <w:lang w:eastAsia="en-GB"/>
              </w:rPr>
              <w:t>CRM Analysis</w:t>
            </w:r>
            <w:r w:rsidR="0013553C" w:rsidRPr="0013553C">
              <w:rPr>
                <w:rFonts w:ascii="Tahoma" w:hAnsi="Tahoma" w:cs="Tahoma"/>
                <w:color w:val="595959" w:themeColor="text1" w:themeTint="A6"/>
                <w:sz w:val="20"/>
                <w:szCs w:val="20"/>
                <w:lang w:eastAsia="en-GB"/>
              </w:rPr>
              <w:t xml:space="preserve"> </w:t>
            </w:r>
            <w:r w:rsidR="007E532C">
              <w:rPr>
                <w:rFonts w:ascii="Tahoma" w:hAnsi="Tahoma" w:cs="Tahoma"/>
                <w:b/>
                <w:color w:val="595959" w:themeColor="text1" w:themeTint="A6"/>
                <w:sz w:val="20"/>
                <w:szCs w:val="20"/>
                <w:lang w:eastAsia="en-GB"/>
              </w:rPr>
              <w:t>and</w:t>
            </w:r>
            <w:r w:rsidR="009027E7">
              <w:rPr>
                <w:rFonts w:ascii="Tahoma" w:hAnsi="Tahoma" w:cs="Tahoma"/>
                <w:b/>
                <w:color w:val="595959" w:themeColor="text1" w:themeTint="A6"/>
                <w:sz w:val="20"/>
                <w:szCs w:val="20"/>
                <w:lang w:eastAsia="en-GB"/>
              </w:rPr>
              <w:t xml:space="preserve"> </w:t>
            </w:r>
            <w:r w:rsidR="009027E7" w:rsidRPr="009027E7">
              <w:rPr>
                <w:rFonts w:ascii="Tahoma" w:hAnsi="Tahoma" w:cs="Tahoma"/>
                <w:b/>
                <w:color w:val="595959" w:themeColor="text1" w:themeTint="A6"/>
                <w:sz w:val="20"/>
                <w:szCs w:val="20"/>
                <w:lang w:eastAsia="en-GB"/>
              </w:rPr>
              <w:t>technical design, development, configuration, integration, improvement, and deployment of creative solutions on the Salesforce Lightning Platform</w:t>
            </w:r>
            <w:r w:rsidR="009027E7">
              <w:rPr>
                <w:rFonts w:ascii="Arial" w:hAnsi="Arial" w:cs="Arial"/>
                <w:color w:val="202124"/>
                <w:shd w:val="clear" w:color="auto" w:fill="FFFFFF"/>
              </w:rPr>
              <w:t>.</w:t>
            </w:r>
            <w:r w:rsidR="009D648B" w:rsidRPr="00A91C62">
              <w:rPr>
                <w:rFonts w:ascii="Tahoma" w:hAnsi="Tahoma" w:cs="Tahoma"/>
                <w:color w:val="595959" w:themeColor="text1" w:themeTint="A6"/>
                <w:sz w:val="20"/>
                <w:szCs w:val="20"/>
                <w:lang w:eastAsia="en-GB"/>
              </w:rPr>
              <w:t xml:space="preserve"> in the Publication and </w:t>
            </w:r>
            <w:r w:rsidR="009027E7" w:rsidRPr="009027E7">
              <w:rPr>
                <w:rFonts w:ascii="Tahoma" w:hAnsi="Tahoma" w:cs="Tahoma"/>
                <w:color w:val="595959" w:themeColor="text1" w:themeTint="A6"/>
                <w:sz w:val="20"/>
                <w:szCs w:val="20"/>
                <w:lang w:eastAsia="en-GB"/>
              </w:rPr>
              <w:t>Pharmaceutical</w:t>
            </w:r>
            <w:r w:rsidR="009027E7">
              <w:rPr>
                <w:rFonts w:ascii="Arial" w:hAnsi="Arial" w:cs="Arial"/>
                <w:color w:val="202124"/>
                <w:sz w:val="36"/>
                <w:szCs w:val="36"/>
                <w:shd w:val="clear" w:color="auto" w:fill="FFFFFF"/>
              </w:rPr>
              <w:t xml:space="preserve"> </w:t>
            </w:r>
            <w:r w:rsidR="009027E7" w:rsidRPr="009027E7">
              <w:rPr>
                <w:rFonts w:ascii="Tahoma" w:hAnsi="Tahoma" w:cs="Tahoma"/>
                <w:color w:val="595959" w:themeColor="text1" w:themeTint="A6"/>
                <w:sz w:val="20"/>
                <w:szCs w:val="20"/>
                <w:lang w:eastAsia="en-GB"/>
              </w:rPr>
              <w:t>domain</w:t>
            </w:r>
            <w:r w:rsidR="00A3607C">
              <w:rPr>
                <w:rStyle w:val="BalloonTextChar"/>
                <w:rFonts w:ascii="Open Sans" w:eastAsia="Times New Roman" w:hAnsi="Open Sans" w:cs="Open Sans"/>
                <w:color w:val="000000"/>
                <w:sz w:val="21"/>
                <w:szCs w:val="21"/>
                <w:shd w:val="clear" w:color="auto" w:fill="FFFFFF"/>
              </w:rPr>
              <w:t>.</w:t>
            </w:r>
          </w:p>
          <w:p w14:paraId="4676C596" w14:textId="6A8EBCFE" w:rsidR="00750FFD" w:rsidRPr="00750FFD" w:rsidRDefault="00750FFD" w:rsidP="002F0A7F">
            <w:pPr>
              <w:pStyle w:val="ListParagraph"/>
              <w:numPr>
                <w:ilvl w:val="0"/>
                <w:numId w:val="1"/>
              </w:numPr>
              <w:spacing w:line="276" w:lineRule="auto"/>
              <w:jc w:val="both"/>
              <w:rPr>
                <w:rFonts w:ascii="Tahoma" w:hAnsi="Tahoma" w:cs="Tahoma"/>
                <w:b/>
                <w:bCs/>
                <w:color w:val="595959" w:themeColor="text1" w:themeTint="A6"/>
                <w:sz w:val="20"/>
                <w:szCs w:val="20"/>
                <w:lang w:eastAsia="en-GB"/>
              </w:rPr>
            </w:pPr>
            <w:r w:rsidRPr="00750FFD">
              <w:rPr>
                <w:rFonts w:ascii="Tahoma" w:hAnsi="Tahoma" w:cs="Tahoma"/>
                <w:b/>
                <w:bCs/>
                <w:color w:val="595959" w:themeColor="text1" w:themeTint="A6"/>
                <w:sz w:val="20"/>
                <w:szCs w:val="20"/>
                <w:lang w:eastAsia="en-GB"/>
              </w:rPr>
              <w:t>Salesforce.com Implementations</w:t>
            </w:r>
            <w:r w:rsidR="00C91CFA">
              <w:rPr>
                <w:rFonts w:ascii="Tahoma" w:hAnsi="Tahoma" w:cs="Tahoma"/>
                <w:b/>
                <w:bCs/>
                <w:color w:val="595959" w:themeColor="text1" w:themeTint="A6"/>
                <w:sz w:val="20"/>
                <w:szCs w:val="20"/>
                <w:lang w:eastAsia="en-GB"/>
              </w:rPr>
              <w:t>.</w:t>
            </w:r>
          </w:p>
          <w:p w14:paraId="32B415DE" w14:textId="14C94DD5" w:rsidR="00750FFD" w:rsidRPr="00750FFD" w:rsidRDefault="00750FFD" w:rsidP="002F0A7F">
            <w:pPr>
              <w:pStyle w:val="ListParagraph"/>
              <w:numPr>
                <w:ilvl w:val="0"/>
                <w:numId w:val="1"/>
              </w:numPr>
              <w:spacing w:line="276" w:lineRule="auto"/>
              <w:jc w:val="both"/>
              <w:rPr>
                <w:rFonts w:ascii="Tahoma" w:hAnsi="Tahoma" w:cs="Tahoma"/>
                <w:color w:val="595959" w:themeColor="text1" w:themeTint="A6"/>
                <w:sz w:val="20"/>
                <w:szCs w:val="20"/>
                <w:lang w:eastAsia="en-GB"/>
              </w:rPr>
            </w:pPr>
            <w:r>
              <w:rPr>
                <w:rFonts w:ascii="Tahoma" w:hAnsi="Tahoma" w:cs="Tahoma"/>
                <w:color w:val="595959" w:themeColor="text1" w:themeTint="A6"/>
                <w:sz w:val="20"/>
                <w:szCs w:val="20"/>
                <w:lang w:eastAsia="en-GB"/>
              </w:rPr>
              <w:t xml:space="preserve">Solutions involving best practices, Adoption and </w:t>
            </w:r>
            <w:r w:rsidRPr="00750FFD">
              <w:rPr>
                <w:rFonts w:ascii="Tahoma" w:hAnsi="Tahoma" w:cs="Tahoma"/>
                <w:b/>
                <w:bCs/>
                <w:color w:val="595959" w:themeColor="text1" w:themeTint="A6"/>
                <w:sz w:val="20"/>
                <w:szCs w:val="20"/>
                <w:lang w:eastAsia="en-GB"/>
              </w:rPr>
              <w:t>Technical Leadership</w:t>
            </w:r>
          </w:p>
          <w:p w14:paraId="09BBAAD1" w14:textId="169AE2D4" w:rsidR="00750FFD" w:rsidRPr="00BB42DF" w:rsidRDefault="00750FFD" w:rsidP="002F0A7F">
            <w:pPr>
              <w:pStyle w:val="ListParagraph"/>
              <w:numPr>
                <w:ilvl w:val="0"/>
                <w:numId w:val="1"/>
              </w:numPr>
              <w:spacing w:line="276" w:lineRule="auto"/>
              <w:jc w:val="both"/>
              <w:rPr>
                <w:rFonts w:ascii="Tahoma" w:hAnsi="Tahoma" w:cs="Tahoma"/>
                <w:color w:val="595959" w:themeColor="text1" w:themeTint="A6"/>
                <w:sz w:val="20"/>
                <w:szCs w:val="20"/>
                <w:lang w:eastAsia="en-GB"/>
              </w:rPr>
            </w:pPr>
            <w:r>
              <w:rPr>
                <w:rFonts w:ascii="Tahoma" w:hAnsi="Tahoma" w:cs="Tahoma"/>
                <w:b/>
                <w:bCs/>
                <w:color w:val="595959" w:themeColor="text1" w:themeTint="A6"/>
                <w:sz w:val="20"/>
                <w:szCs w:val="20"/>
                <w:lang w:eastAsia="en-GB"/>
              </w:rPr>
              <w:t>Exceptional Time Management</w:t>
            </w:r>
            <w:r w:rsidR="00BB42DF">
              <w:rPr>
                <w:rFonts w:ascii="Tahoma" w:hAnsi="Tahoma" w:cs="Tahoma"/>
                <w:b/>
                <w:bCs/>
                <w:color w:val="595959" w:themeColor="text1" w:themeTint="A6"/>
                <w:sz w:val="20"/>
                <w:szCs w:val="20"/>
                <w:lang w:eastAsia="en-GB"/>
              </w:rPr>
              <w:t>.</w:t>
            </w:r>
          </w:p>
          <w:p w14:paraId="4EFCA872" w14:textId="18FAAB8A" w:rsidR="00BB42DF" w:rsidRPr="00BB42DF" w:rsidRDefault="00BB42DF" w:rsidP="002F0A7F">
            <w:pPr>
              <w:pStyle w:val="ListParagraph"/>
              <w:numPr>
                <w:ilvl w:val="0"/>
                <w:numId w:val="1"/>
              </w:numPr>
              <w:spacing w:line="276" w:lineRule="auto"/>
              <w:jc w:val="both"/>
              <w:rPr>
                <w:rFonts w:ascii="Tahoma" w:hAnsi="Tahoma" w:cs="Tahoma"/>
                <w:color w:val="595959" w:themeColor="text1" w:themeTint="A6"/>
                <w:sz w:val="20"/>
                <w:szCs w:val="20"/>
                <w:lang w:eastAsia="en-GB"/>
              </w:rPr>
            </w:pPr>
            <w:r>
              <w:rPr>
                <w:rFonts w:ascii="Tahoma" w:hAnsi="Tahoma" w:cs="Tahoma"/>
                <w:b/>
                <w:bCs/>
                <w:color w:val="595959" w:themeColor="text1" w:themeTint="A6"/>
                <w:sz w:val="20"/>
                <w:szCs w:val="20"/>
                <w:lang w:eastAsia="en-GB"/>
              </w:rPr>
              <w:t>Troubleshooting and debugging.</w:t>
            </w:r>
          </w:p>
          <w:p w14:paraId="302CA98B" w14:textId="0223DC03" w:rsidR="00BB42DF" w:rsidRPr="00BB42DF" w:rsidRDefault="00BB42DF" w:rsidP="002F0A7F">
            <w:pPr>
              <w:pStyle w:val="ListParagraph"/>
              <w:numPr>
                <w:ilvl w:val="0"/>
                <w:numId w:val="1"/>
              </w:numPr>
              <w:spacing w:line="276" w:lineRule="auto"/>
              <w:jc w:val="both"/>
              <w:rPr>
                <w:rFonts w:ascii="Tahoma" w:hAnsi="Tahoma" w:cs="Tahoma"/>
                <w:b/>
                <w:bCs/>
                <w:color w:val="595959" w:themeColor="text1" w:themeTint="A6"/>
                <w:sz w:val="20"/>
                <w:szCs w:val="20"/>
                <w:lang w:eastAsia="en-GB"/>
              </w:rPr>
            </w:pPr>
            <w:r w:rsidRPr="00BB42DF">
              <w:rPr>
                <w:rFonts w:ascii="Tahoma" w:hAnsi="Tahoma" w:cs="Tahoma"/>
                <w:b/>
                <w:bCs/>
                <w:color w:val="595959" w:themeColor="text1" w:themeTint="A6"/>
                <w:sz w:val="20"/>
                <w:szCs w:val="20"/>
                <w:lang w:eastAsia="en-GB"/>
              </w:rPr>
              <w:t>Methodologies: Agile, Scrum, SDLC</w:t>
            </w:r>
          </w:p>
          <w:p w14:paraId="5A720581" w14:textId="24886A89" w:rsidR="00C417F2" w:rsidRPr="00C417F2" w:rsidRDefault="00C417F2" w:rsidP="002F0A7F">
            <w:pPr>
              <w:pStyle w:val="ListParagraph"/>
              <w:numPr>
                <w:ilvl w:val="0"/>
                <w:numId w:val="1"/>
              </w:numPr>
              <w:spacing w:line="276" w:lineRule="auto"/>
              <w:jc w:val="both"/>
              <w:rPr>
                <w:rFonts w:ascii="Tahoma" w:hAnsi="Tahoma" w:cs="Tahoma"/>
                <w:color w:val="595959" w:themeColor="text1" w:themeTint="A6"/>
                <w:sz w:val="20"/>
                <w:szCs w:val="20"/>
                <w:lang w:eastAsia="en-GB"/>
              </w:rPr>
            </w:pPr>
            <w:r w:rsidRPr="003E2CB4">
              <w:rPr>
                <w:rFonts w:ascii="Tahoma" w:hAnsi="Tahoma" w:cs="Tahoma"/>
                <w:color w:val="595959" w:themeColor="text1" w:themeTint="A6"/>
                <w:sz w:val="20"/>
                <w:szCs w:val="20"/>
                <w:lang w:eastAsia="en-GB"/>
              </w:rPr>
              <w:t xml:space="preserve">Keen analyst with efficiency in </w:t>
            </w:r>
            <w:r w:rsidR="009027E7" w:rsidRPr="009027E7">
              <w:rPr>
                <w:rFonts w:ascii="Tahoma" w:hAnsi="Tahoma" w:cs="Tahoma"/>
                <w:b/>
                <w:color w:val="595959" w:themeColor="text1" w:themeTint="A6"/>
                <w:sz w:val="20"/>
                <w:szCs w:val="20"/>
                <w:lang w:eastAsia="en-GB"/>
              </w:rPr>
              <w:t>Salesforce</w:t>
            </w:r>
            <w:r w:rsidR="009027E7" w:rsidRPr="009027E7">
              <w:rPr>
                <w:rFonts w:ascii="Tahoma" w:hAnsi="Tahoma" w:cs="Tahoma"/>
                <w:b/>
                <w:color w:val="595959" w:themeColor="text1" w:themeTint="A6"/>
                <w:sz w:val="20"/>
                <w:szCs w:val="20"/>
                <w:lang w:eastAsia="en-GB"/>
              </w:rPr>
              <w:t xml:space="preserve"> CRM</w:t>
            </w:r>
            <w:r w:rsidR="009027E7" w:rsidRPr="009027E7">
              <w:rPr>
                <w:rFonts w:ascii="Tahoma" w:hAnsi="Tahoma" w:cs="Tahoma"/>
                <w:color w:val="595959" w:themeColor="text1" w:themeTint="A6"/>
                <w:sz w:val="20"/>
                <w:szCs w:val="20"/>
                <w:lang w:eastAsia="en-GB"/>
              </w:rPr>
              <w:t xml:space="preserve">, </w:t>
            </w:r>
            <w:r w:rsidR="009027E7">
              <w:rPr>
                <w:rFonts w:ascii="Tahoma" w:hAnsi="Tahoma" w:cs="Tahoma"/>
                <w:color w:val="595959" w:themeColor="text1" w:themeTint="A6"/>
                <w:sz w:val="20"/>
                <w:szCs w:val="20"/>
                <w:lang w:eastAsia="en-GB"/>
              </w:rPr>
              <w:t xml:space="preserve">Senior </w:t>
            </w:r>
            <w:r w:rsidR="00750FFD" w:rsidRPr="00750FFD">
              <w:rPr>
                <w:rFonts w:ascii="Tahoma" w:hAnsi="Tahoma" w:cs="Tahoma"/>
                <w:b/>
                <w:bCs/>
                <w:color w:val="595959" w:themeColor="text1" w:themeTint="A6"/>
                <w:sz w:val="20"/>
                <w:szCs w:val="20"/>
                <w:lang w:eastAsia="en-GB"/>
              </w:rPr>
              <w:t>salesforce</w:t>
            </w:r>
            <w:r w:rsidR="009027E7">
              <w:rPr>
                <w:rFonts w:ascii="Tahoma" w:hAnsi="Tahoma" w:cs="Tahoma"/>
                <w:color w:val="595959" w:themeColor="text1" w:themeTint="A6"/>
                <w:sz w:val="20"/>
                <w:szCs w:val="20"/>
                <w:lang w:eastAsia="en-GB"/>
              </w:rPr>
              <w:t xml:space="preserve"> </w:t>
            </w:r>
            <w:r w:rsidR="00750FFD" w:rsidRPr="00750FFD">
              <w:rPr>
                <w:rFonts w:ascii="Tahoma" w:hAnsi="Tahoma" w:cs="Tahoma"/>
                <w:b/>
                <w:bCs/>
                <w:color w:val="595959" w:themeColor="text1" w:themeTint="A6"/>
                <w:sz w:val="20"/>
                <w:szCs w:val="20"/>
                <w:lang w:eastAsia="en-GB"/>
              </w:rPr>
              <w:t>Administrator</w:t>
            </w:r>
            <w:r w:rsidR="00750FFD">
              <w:rPr>
                <w:rFonts w:ascii="Tahoma" w:hAnsi="Tahoma" w:cs="Tahoma"/>
                <w:color w:val="595959" w:themeColor="text1" w:themeTint="A6"/>
                <w:sz w:val="20"/>
                <w:szCs w:val="20"/>
                <w:lang w:eastAsia="en-GB"/>
              </w:rPr>
              <w:t xml:space="preserve">, </w:t>
            </w:r>
            <w:r w:rsidR="00750FFD" w:rsidRPr="00750FFD">
              <w:rPr>
                <w:rFonts w:ascii="Tahoma" w:hAnsi="Tahoma" w:cs="Tahoma"/>
                <w:b/>
                <w:bCs/>
                <w:color w:val="595959" w:themeColor="text1" w:themeTint="A6"/>
                <w:sz w:val="20"/>
                <w:szCs w:val="20"/>
                <w:lang w:eastAsia="en-GB"/>
              </w:rPr>
              <w:t>Tech</w:t>
            </w:r>
            <w:r w:rsidR="009027E7" w:rsidRPr="00750FFD">
              <w:rPr>
                <w:rFonts w:ascii="Tahoma" w:hAnsi="Tahoma" w:cs="Tahoma"/>
                <w:b/>
                <w:bCs/>
                <w:color w:val="595959" w:themeColor="text1" w:themeTint="A6"/>
                <w:sz w:val="20"/>
                <w:szCs w:val="20"/>
                <w:lang w:eastAsia="en-GB"/>
              </w:rPr>
              <w:t xml:space="preserve"> lead</w:t>
            </w:r>
            <w:r w:rsidR="009027E7">
              <w:rPr>
                <w:rFonts w:ascii="Tahoma" w:hAnsi="Tahoma" w:cs="Tahoma"/>
                <w:color w:val="595959" w:themeColor="text1" w:themeTint="A6"/>
                <w:sz w:val="20"/>
                <w:szCs w:val="20"/>
                <w:lang w:eastAsia="en-GB"/>
              </w:rPr>
              <w:t xml:space="preserve"> on </w:t>
            </w:r>
            <w:r w:rsidR="009027E7" w:rsidRPr="009027E7">
              <w:rPr>
                <w:rFonts w:ascii="Tahoma" w:hAnsi="Tahoma" w:cs="Tahoma"/>
                <w:color w:val="595959" w:themeColor="text1" w:themeTint="A6"/>
                <w:sz w:val="20"/>
                <w:szCs w:val="20"/>
                <w:lang w:eastAsia="en-GB"/>
              </w:rPr>
              <w:t>APEX, VISUALFORCE, LIGHTNING, LWC,</w:t>
            </w:r>
            <w:r w:rsidR="009027E7" w:rsidRPr="009027E7">
              <w:rPr>
                <w:rFonts w:ascii="Tahoma" w:hAnsi="Tahoma" w:cs="Tahoma"/>
                <w:color w:val="595959" w:themeColor="text1" w:themeTint="A6"/>
                <w:sz w:val="20"/>
                <w:szCs w:val="20"/>
                <w:lang w:eastAsia="en-GB"/>
              </w:rPr>
              <w:t xml:space="preserve"> </w:t>
            </w:r>
            <w:r w:rsidR="009027E7" w:rsidRPr="009027E7">
              <w:rPr>
                <w:rFonts w:ascii="Tahoma" w:hAnsi="Tahoma" w:cs="Tahoma"/>
                <w:b/>
                <w:bCs/>
                <w:color w:val="595959" w:themeColor="text1" w:themeTint="A6"/>
                <w:sz w:val="20"/>
                <w:szCs w:val="20"/>
                <w:lang w:eastAsia="en-GB"/>
              </w:rPr>
              <w:t>Copado release manager</w:t>
            </w:r>
            <w:r w:rsidR="009027E7" w:rsidRPr="009027E7">
              <w:rPr>
                <w:rFonts w:ascii="Tahoma" w:hAnsi="Tahoma" w:cs="Tahoma"/>
                <w:color w:val="595959" w:themeColor="text1" w:themeTint="A6"/>
                <w:sz w:val="20"/>
                <w:szCs w:val="20"/>
                <w:lang w:eastAsia="en-GB"/>
              </w:rPr>
              <w:t>,</w:t>
            </w:r>
            <w:r w:rsidR="009027E7" w:rsidRPr="009027E7">
              <w:rPr>
                <w:rFonts w:ascii="Tahoma" w:hAnsi="Tahoma" w:cs="Tahoma"/>
                <w:color w:val="595959" w:themeColor="text1" w:themeTint="A6"/>
                <w:sz w:val="20"/>
                <w:szCs w:val="20"/>
                <w:lang w:eastAsia="en-GB"/>
              </w:rPr>
              <w:t xml:space="preserve"> GOOGLE ANALYTICS </w:t>
            </w:r>
            <w:r w:rsidR="009027E7">
              <w:rPr>
                <w:rFonts w:ascii="Tahoma" w:hAnsi="Tahoma" w:cs="Tahoma"/>
                <w:color w:val="595959" w:themeColor="text1" w:themeTint="A6"/>
                <w:sz w:val="20"/>
                <w:szCs w:val="20"/>
                <w:lang w:eastAsia="en-GB"/>
              </w:rPr>
              <w:t>tracking</w:t>
            </w:r>
            <w:r w:rsidR="009027E7" w:rsidRPr="009027E7">
              <w:rPr>
                <w:rFonts w:ascii="Tahoma" w:hAnsi="Tahoma" w:cs="Tahoma"/>
                <w:color w:val="595959" w:themeColor="text1" w:themeTint="A6"/>
                <w:sz w:val="20"/>
                <w:szCs w:val="20"/>
                <w:lang w:eastAsia="en-GB"/>
              </w:rPr>
              <w:t xml:space="preserve"> </w:t>
            </w:r>
            <w:r w:rsidR="009027E7">
              <w:rPr>
                <w:rFonts w:ascii="Tahoma" w:hAnsi="Tahoma" w:cs="Tahoma"/>
                <w:color w:val="595959" w:themeColor="text1" w:themeTint="A6"/>
                <w:sz w:val="20"/>
                <w:szCs w:val="20"/>
                <w:lang w:eastAsia="en-GB"/>
              </w:rPr>
              <w:t>with</w:t>
            </w:r>
            <w:r w:rsidR="009027E7" w:rsidRPr="009027E7">
              <w:rPr>
                <w:rFonts w:ascii="Tahoma" w:hAnsi="Tahoma" w:cs="Tahoma"/>
                <w:color w:val="595959" w:themeColor="text1" w:themeTint="A6"/>
                <w:sz w:val="20"/>
                <w:szCs w:val="20"/>
                <w:lang w:eastAsia="en-GB"/>
              </w:rPr>
              <w:t xml:space="preserve"> </w:t>
            </w:r>
            <w:r w:rsidR="009027E7">
              <w:rPr>
                <w:rFonts w:ascii="Tahoma" w:hAnsi="Tahoma" w:cs="Tahoma"/>
                <w:color w:val="595959" w:themeColor="text1" w:themeTint="A6"/>
                <w:sz w:val="20"/>
                <w:szCs w:val="20"/>
                <w:lang w:eastAsia="en-GB"/>
              </w:rPr>
              <w:t>salesforce</w:t>
            </w:r>
            <w:r w:rsidR="009027E7" w:rsidRPr="009027E7">
              <w:rPr>
                <w:rFonts w:ascii="Tahoma" w:hAnsi="Tahoma" w:cs="Tahoma"/>
                <w:color w:val="595959" w:themeColor="text1" w:themeTint="A6"/>
                <w:sz w:val="20"/>
                <w:szCs w:val="20"/>
                <w:lang w:eastAsia="en-GB"/>
              </w:rPr>
              <w:t xml:space="preserve">, </w:t>
            </w:r>
            <w:r w:rsidR="009027E7">
              <w:rPr>
                <w:rFonts w:ascii="Tahoma" w:hAnsi="Tahoma" w:cs="Tahoma"/>
                <w:color w:val="595959" w:themeColor="text1" w:themeTint="A6"/>
                <w:sz w:val="20"/>
                <w:szCs w:val="20"/>
                <w:lang w:eastAsia="en-GB"/>
              </w:rPr>
              <w:t>deployment</w:t>
            </w:r>
            <w:r w:rsidR="009027E7" w:rsidRPr="009027E7">
              <w:rPr>
                <w:rFonts w:ascii="Tahoma" w:hAnsi="Tahoma" w:cs="Tahoma"/>
                <w:color w:val="595959" w:themeColor="text1" w:themeTint="A6"/>
                <w:sz w:val="20"/>
                <w:szCs w:val="20"/>
                <w:lang w:eastAsia="en-GB"/>
              </w:rPr>
              <w:t xml:space="preserve"> </w:t>
            </w:r>
            <w:r w:rsidR="009027E7">
              <w:rPr>
                <w:rFonts w:ascii="Tahoma" w:hAnsi="Tahoma" w:cs="Tahoma"/>
                <w:color w:val="595959" w:themeColor="text1" w:themeTint="A6"/>
                <w:sz w:val="20"/>
                <w:szCs w:val="20"/>
                <w:lang w:eastAsia="en-GB"/>
              </w:rPr>
              <w:t>of</w:t>
            </w:r>
            <w:r w:rsidR="009027E7" w:rsidRPr="009027E7">
              <w:rPr>
                <w:rFonts w:ascii="Tahoma" w:hAnsi="Tahoma" w:cs="Tahoma"/>
                <w:color w:val="595959" w:themeColor="text1" w:themeTint="A6"/>
                <w:sz w:val="20"/>
                <w:szCs w:val="20"/>
                <w:lang w:eastAsia="en-GB"/>
              </w:rPr>
              <w:t xml:space="preserve"> </w:t>
            </w:r>
            <w:r w:rsidR="009027E7">
              <w:rPr>
                <w:rFonts w:ascii="Tahoma" w:hAnsi="Tahoma" w:cs="Tahoma"/>
                <w:color w:val="595959" w:themeColor="text1" w:themeTint="A6"/>
                <w:sz w:val="20"/>
                <w:szCs w:val="20"/>
                <w:lang w:eastAsia="en-GB"/>
              </w:rPr>
              <w:t>pull</w:t>
            </w:r>
            <w:r w:rsidR="009027E7" w:rsidRPr="009027E7">
              <w:rPr>
                <w:rFonts w:ascii="Tahoma" w:hAnsi="Tahoma" w:cs="Tahoma"/>
                <w:color w:val="595959" w:themeColor="text1" w:themeTint="A6"/>
                <w:sz w:val="20"/>
                <w:szCs w:val="20"/>
                <w:lang w:eastAsia="en-GB"/>
              </w:rPr>
              <w:t xml:space="preserve"> </w:t>
            </w:r>
            <w:r w:rsidR="009027E7">
              <w:rPr>
                <w:rFonts w:ascii="Tahoma" w:hAnsi="Tahoma" w:cs="Tahoma"/>
                <w:color w:val="595959" w:themeColor="text1" w:themeTint="A6"/>
                <w:sz w:val="20"/>
                <w:szCs w:val="20"/>
                <w:lang w:eastAsia="en-GB"/>
              </w:rPr>
              <w:t>request</w:t>
            </w:r>
            <w:r w:rsidR="009027E7" w:rsidRPr="009027E7">
              <w:rPr>
                <w:rFonts w:ascii="Tahoma" w:hAnsi="Tahoma" w:cs="Tahoma"/>
                <w:color w:val="595959" w:themeColor="text1" w:themeTint="A6"/>
                <w:sz w:val="20"/>
                <w:szCs w:val="20"/>
                <w:lang w:eastAsia="en-GB"/>
              </w:rPr>
              <w:t xml:space="preserve"> </w:t>
            </w:r>
            <w:r w:rsidR="009027E7">
              <w:rPr>
                <w:rFonts w:ascii="Tahoma" w:hAnsi="Tahoma" w:cs="Tahoma"/>
                <w:color w:val="595959" w:themeColor="text1" w:themeTint="A6"/>
                <w:sz w:val="20"/>
                <w:szCs w:val="20"/>
                <w:lang w:eastAsia="en-GB"/>
              </w:rPr>
              <w:t>to</w:t>
            </w:r>
            <w:r w:rsidR="009027E7" w:rsidRPr="009027E7">
              <w:rPr>
                <w:rFonts w:ascii="Tahoma" w:hAnsi="Tahoma" w:cs="Tahoma"/>
                <w:color w:val="595959" w:themeColor="text1" w:themeTint="A6"/>
                <w:sz w:val="20"/>
                <w:szCs w:val="20"/>
                <w:lang w:eastAsia="en-GB"/>
              </w:rPr>
              <w:t xml:space="preserve"> </w:t>
            </w:r>
            <w:r w:rsidR="00750FFD">
              <w:rPr>
                <w:rFonts w:ascii="Tahoma" w:hAnsi="Tahoma" w:cs="Tahoma"/>
                <w:color w:val="595959" w:themeColor="text1" w:themeTint="A6"/>
                <w:sz w:val="20"/>
                <w:szCs w:val="20"/>
                <w:lang w:eastAsia="en-GB"/>
              </w:rPr>
              <w:t>GitHub</w:t>
            </w:r>
            <w:r w:rsidR="009027E7">
              <w:rPr>
                <w:rFonts w:ascii="Tahoma" w:hAnsi="Tahoma" w:cs="Tahoma"/>
                <w:color w:val="595959" w:themeColor="text1" w:themeTint="A6"/>
                <w:sz w:val="20"/>
                <w:szCs w:val="20"/>
                <w:lang w:eastAsia="en-GB"/>
              </w:rPr>
              <w:t>.</w:t>
            </w:r>
          </w:p>
          <w:p w14:paraId="118FDEBD" w14:textId="1368B86C" w:rsidR="00452368" w:rsidRPr="00822F47" w:rsidRDefault="00452368" w:rsidP="002F0A7F">
            <w:pPr>
              <w:pStyle w:val="ListParagraph"/>
              <w:numPr>
                <w:ilvl w:val="0"/>
                <w:numId w:val="1"/>
              </w:numPr>
              <w:autoSpaceDE w:val="0"/>
              <w:autoSpaceDN w:val="0"/>
              <w:adjustRightInd w:val="0"/>
              <w:spacing w:line="276" w:lineRule="auto"/>
              <w:jc w:val="both"/>
              <w:rPr>
                <w:rFonts w:ascii="Tahoma" w:eastAsia="Calibri" w:hAnsi="Tahoma" w:cs="Tahoma"/>
                <w:bCs/>
                <w:color w:val="595959" w:themeColor="text1" w:themeTint="A6"/>
                <w:sz w:val="20"/>
              </w:rPr>
            </w:pPr>
            <w:r w:rsidRPr="00452368">
              <w:rPr>
                <w:rFonts w:ascii="Tahoma" w:eastAsia="Calibri" w:hAnsi="Tahoma" w:cs="Tahoma"/>
                <w:bCs/>
                <w:color w:val="595959" w:themeColor="text1" w:themeTint="A6"/>
                <w:sz w:val="20"/>
              </w:rPr>
              <w:t xml:space="preserve">Extensive experience </w:t>
            </w:r>
            <w:r>
              <w:rPr>
                <w:rFonts w:ascii="Tahoma" w:eastAsia="Calibri" w:hAnsi="Tahoma" w:cs="Tahoma"/>
                <w:bCs/>
                <w:color w:val="595959" w:themeColor="text1" w:themeTint="A6"/>
                <w:sz w:val="20"/>
              </w:rPr>
              <w:t>in</w:t>
            </w:r>
            <w:r w:rsidRPr="00452368">
              <w:rPr>
                <w:rFonts w:ascii="Tahoma" w:eastAsia="Calibri" w:hAnsi="Tahoma" w:cs="Tahoma"/>
                <w:bCs/>
                <w:color w:val="595959" w:themeColor="text1" w:themeTint="A6"/>
                <w:sz w:val="20"/>
              </w:rPr>
              <w:t xml:space="preserve"> </w:t>
            </w:r>
            <w:r w:rsidRPr="00452368">
              <w:rPr>
                <w:rFonts w:ascii="Tahoma" w:eastAsia="Calibri" w:hAnsi="Tahoma" w:cs="Tahoma"/>
                <w:b/>
                <w:bCs/>
                <w:color w:val="595959" w:themeColor="text1" w:themeTint="A6"/>
                <w:sz w:val="20"/>
              </w:rPr>
              <w:t>analysis, desig</w:t>
            </w:r>
            <w:r w:rsidR="00D87A90">
              <w:rPr>
                <w:rFonts w:ascii="Tahoma" w:eastAsia="Calibri" w:hAnsi="Tahoma" w:cs="Tahoma"/>
                <w:b/>
                <w:bCs/>
                <w:color w:val="595959" w:themeColor="text1" w:themeTint="A6"/>
                <w:sz w:val="20"/>
              </w:rPr>
              <w:t>n, development,</w:t>
            </w:r>
            <w:r w:rsidR="001E0266">
              <w:rPr>
                <w:rFonts w:ascii="Tahoma" w:eastAsia="Calibri" w:hAnsi="Tahoma" w:cs="Tahoma"/>
                <w:b/>
                <w:bCs/>
                <w:color w:val="595959" w:themeColor="text1" w:themeTint="A6"/>
                <w:sz w:val="20"/>
              </w:rPr>
              <w:t xml:space="preserve"> </w:t>
            </w:r>
            <w:r w:rsidR="001C3605">
              <w:rPr>
                <w:rFonts w:ascii="Tahoma" w:eastAsia="Calibri" w:hAnsi="Tahoma" w:cs="Tahoma"/>
                <w:b/>
                <w:bCs/>
                <w:color w:val="595959" w:themeColor="text1" w:themeTint="A6"/>
                <w:sz w:val="20"/>
              </w:rPr>
              <w:t>customizations</w:t>
            </w:r>
            <w:r w:rsidR="00D87A90">
              <w:rPr>
                <w:rFonts w:ascii="Tahoma" w:eastAsia="Calibri" w:hAnsi="Tahoma" w:cs="Tahoma"/>
                <w:b/>
                <w:bCs/>
                <w:color w:val="595959" w:themeColor="text1" w:themeTint="A6"/>
                <w:sz w:val="20"/>
              </w:rPr>
              <w:t xml:space="preserve"> </w:t>
            </w:r>
            <w:r w:rsidRPr="00452368">
              <w:rPr>
                <w:rFonts w:ascii="Tahoma" w:eastAsia="Calibri" w:hAnsi="Tahoma" w:cs="Tahoma"/>
                <w:b/>
                <w:bCs/>
                <w:color w:val="595959" w:themeColor="text1" w:themeTint="A6"/>
                <w:sz w:val="20"/>
              </w:rPr>
              <w:t>and implementation</w:t>
            </w:r>
            <w:r w:rsidRPr="00452368">
              <w:rPr>
                <w:rFonts w:ascii="Tahoma" w:eastAsia="Calibri" w:hAnsi="Tahoma" w:cs="Tahoma"/>
                <w:bCs/>
                <w:color w:val="595959" w:themeColor="text1" w:themeTint="A6"/>
                <w:sz w:val="20"/>
              </w:rPr>
              <w:t xml:space="preserve"> of software applications across several </w:t>
            </w:r>
            <w:r w:rsidR="00162807" w:rsidRPr="00452368">
              <w:rPr>
                <w:rFonts w:ascii="Tahoma" w:eastAsia="Calibri" w:hAnsi="Tahoma" w:cs="Tahoma"/>
                <w:bCs/>
                <w:color w:val="595959" w:themeColor="text1" w:themeTint="A6"/>
                <w:sz w:val="20"/>
              </w:rPr>
              <w:t>verticals</w:t>
            </w:r>
            <w:r w:rsidR="00162807">
              <w:rPr>
                <w:rFonts w:ascii="Tahoma" w:eastAsia="Calibri" w:hAnsi="Tahoma" w:cs="Tahoma"/>
                <w:bCs/>
                <w:color w:val="595959" w:themeColor="text1" w:themeTint="A6"/>
                <w:sz w:val="20"/>
              </w:rPr>
              <w:t xml:space="preserve"> </w:t>
            </w:r>
          </w:p>
          <w:p w14:paraId="347EB7F4" w14:textId="609E2D8F" w:rsidR="004378D6" w:rsidRPr="008D47A2" w:rsidRDefault="004928C1" w:rsidP="002F0A7F">
            <w:pPr>
              <w:pStyle w:val="ListParagraph"/>
              <w:numPr>
                <w:ilvl w:val="0"/>
                <w:numId w:val="1"/>
              </w:numPr>
              <w:spacing w:line="276" w:lineRule="auto"/>
              <w:jc w:val="both"/>
              <w:rPr>
                <w:rFonts w:ascii="Tahoma" w:hAnsi="Tahoma" w:cs="Tahoma"/>
                <w:color w:val="595959" w:themeColor="text1" w:themeTint="A6"/>
                <w:sz w:val="20"/>
                <w:szCs w:val="20"/>
                <w:lang w:eastAsia="en-GB"/>
              </w:rPr>
            </w:pPr>
            <w:r>
              <w:rPr>
                <w:rFonts w:ascii="Tahoma" w:hAnsi="Tahoma" w:cs="Tahoma"/>
                <w:color w:val="595959" w:themeColor="text1" w:themeTint="A6"/>
                <w:sz w:val="20"/>
                <w:szCs w:val="20"/>
                <w:lang w:eastAsia="en-GB"/>
              </w:rPr>
              <w:t xml:space="preserve">Got global experience </w:t>
            </w:r>
            <w:r w:rsidRPr="004928C1">
              <w:rPr>
                <w:rFonts w:ascii="Tahoma" w:hAnsi="Tahoma" w:cs="Tahoma"/>
                <w:color w:val="595959" w:themeColor="text1" w:themeTint="A6"/>
                <w:sz w:val="20"/>
                <w:szCs w:val="20"/>
                <w:lang w:eastAsia="en-GB"/>
              </w:rPr>
              <w:t xml:space="preserve">at Nearshore Uruguay for </w:t>
            </w:r>
            <w:r>
              <w:rPr>
                <w:rFonts w:ascii="Tahoma" w:hAnsi="Tahoma" w:cs="Tahoma"/>
                <w:color w:val="595959" w:themeColor="text1" w:themeTint="A6"/>
                <w:sz w:val="20"/>
                <w:szCs w:val="20"/>
                <w:lang w:eastAsia="en-GB"/>
              </w:rPr>
              <w:t xml:space="preserve">nearly </w:t>
            </w:r>
            <w:r w:rsidR="00750FFD">
              <w:rPr>
                <w:rFonts w:ascii="Tahoma" w:hAnsi="Tahoma" w:cs="Tahoma"/>
                <w:color w:val="595959" w:themeColor="text1" w:themeTint="A6"/>
                <w:sz w:val="20"/>
                <w:szCs w:val="20"/>
                <w:lang w:eastAsia="en-GB"/>
              </w:rPr>
              <w:t>3</w:t>
            </w:r>
            <w:r w:rsidRPr="004928C1">
              <w:rPr>
                <w:rFonts w:ascii="Tahoma" w:hAnsi="Tahoma" w:cs="Tahoma"/>
                <w:color w:val="595959" w:themeColor="text1" w:themeTint="A6"/>
                <w:sz w:val="20"/>
                <w:szCs w:val="20"/>
                <w:lang w:eastAsia="en-GB"/>
              </w:rPr>
              <w:t xml:space="preserve"> years and maintain</w:t>
            </w:r>
            <w:r w:rsidR="007475E5">
              <w:rPr>
                <w:rFonts w:ascii="Tahoma" w:hAnsi="Tahoma" w:cs="Tahoma"/>
                <w:color w:val="595959" w:themeColor="text1" w:themeTint="A6"/>
                <w:sz w:val="20"/>
                <w:szCs w:val="20"/>
                <w:lang w:eastAsia="en-GB"/>
              </w:rPr>
              <w:t>ed</w:t>
            </w:r>
            <w:r w:rsidRPr="004928C1">
              <w:rPr>
                <w:rFonts w:ascii="Tahoma" w:hAnsi="Tahoma" w:cs="Tahoma"/>
                <w:color w:val="595959" w:themeColor="text1" w:themeTint="A6"/>
                <w:sz w:val="20"/>
                <w:szCs w:val="20"/>
                <w:lang w:eastAsia="en-GB"/>
              </w:rPr>
              <w:t xml:space="preserve"> </w:t>
            </w:r>
            <w:r w:rsidR="00750FFD">
              <w:rPr>
                <w:rFonts w:ascii="Tahoma" w:hAnsi="Tahoma" w:cs="Tahoma"/>
                <w:color w:val="595959" w:themeColor="text1" w:themeTint="A6"/>
                <w:sz w:val="20"/>
                <w:szCs w:val="20"/>
                <w:lang w:eastAsia="en-GB"/>
              </w:rPr>
              <w:t>five SFDC applications</w:t>
            </w:r>
            <w:r w:rsidR="00282B1B" w:rsidRPr="00282B1B">
              <w:rPr>
                <w:rFonts w:ascii="Tahoma" w:hAnsi="Tahoma" w:cs="Tahoma"/>
                <w:color w:val="595959" w:themeColor="text1" w:themeTint="A6"/>
                <w:sz w:val="20"/>
                <w:szCs w:val="20"/>
                <w:lang w:eastAsia="en-GB"/>
              </w:rPr>
              <w:t xml:space="preserve"> </w:t>
            </w:r>
            <w:r w:rsidR="00282B1B">
              <w:rPr>
                <w:rFonts w:ascii="Tahoma" w:hAnsi="Tahoma" w:cs="Tahoma"/>
                <w:color w:val="595959" w:themeColor="text1" w:themeTint="A6"/>
                <w:sz w:val="20"/>
                <w:szCs w:val="20"/>
                <w:lang w:eastAsia="en-GB"/>
              </w:rPr>
              <w:t>singlehandedly</w:t>
            </w:r>
            <w:r w:rsidR="00BA7FE5">
              <w:rPr>
                <w:rFonts w:ascii="Tahoma" w:hAnsi="Tahoma" w:cs="Tahoma"/>
                <w:color w:val="595959" w:themeColor="text1" w:themeTint="A6"/>
                <w:sz w:val="20"/>
                <w:szCs w:val="20"/>
                <w:lang w:eastAsia="en-GB"/>
              </w:rPr>
              <w:t>.</w:t>
            </w:r>
          </w:p>
          <w:p w14:paraId="7C63E613" w14:textId="0DD2CE34" w:rsidR="000F0544" w:rsidRDefault="003A677F" w:rsidP="002F0A7F">
            <w:pPr>
              <w:pStyle w:val="ListParagraph"/>
              <w:numPr>
                <w:ilvl w:val="0"/>
                <w:numId w:val="1"/>
              </w:numPr>
              <w:spacing w:line="276" w:lineRule="auto"/>
              <w:jc w:val="both"/>
              <w:rPr>
                <w:rFonts w:ascii="Tahoma" w:hAnsi="Tahoma" w:cs="Tahoma"/>
                <w:color w:val="595959" w:themeColor="text1" w:themeTint="A6"/>
                <w:sz w:val="20"/>
                <w:szCs w:val="20"/>
                <w:lang w:eastAsia="en-GB"/>
              </w:rPr>
            </w:pPr>
            <w:r>
              <w:rPr>
                <w:rFonts w:ascii="Tahoma" w:hAnsi="Tahoma" w:cs="Tahoma"/>
                <w:color w:val="595959" w:themeColor="text1" w:themeTint="A6"/>
                <w:sz w:val="20"/>
                <w:szCs w:val="20"/>
                <w:lang w:eastAsia="en-GB"/>
              </w:rPr>
              <w:t>Exposure in</w:t>
            </w:r>
            <w:r w:rsidR="00FE0EE0" w:rsidRPr="003E2CB4">
              <w:rPr>
                <w:rFonts w:ascii="Tahoma" w:hAnsi="Tahoma" w:cs="Tahoma"/>
                <w:color w:val="595959" w:themeColor="text1" w:themeTint="A6"/>
                <w:sz w:val="20"/>
                <w:szCs w:val="20"/>
                <w:lang w:eastAsia="en-GB"/>
              </w:rPr>
              <w:t xml:space="preserve"> </w:t>
            </w:r>
            <w:r w:rsidR="00750FFD">
              <w:rPr>
                <w:rFonts w:ascii="Tahoma" w:hAnsi="Tahoma" w:cs="Tahoma"/>
                <w:b/>
                <w:color w:val="595959" w:themeColor="text1" w:themeTint="A6"/>
                <w:sz w:val="20"/>
                <w:szCs w:val="20"/>
                <w:lang w:eastAsia="en-GB"/>
              </w:rPr>
              <w:t>AppExchange package installation,</w:t>
            </w:r>
            <w:r w:rsidR="00D22D08">
              <w:rPr>
                <w:rFonts w:ascii="Tahoma" w:hAnsi="Tahoma" w:cs="Tahoma"/>
                <w:b/>
                <w:color w:val="595959" w:themeColor="text1" w:themeTint="A6"/>
                <w:sz w:val="20"/>
                <w:szCs w:val="20"/>
                <w:lang w:eastAsia="en-GB"/>
              </w:rPr>
              <w:t xml:space="preserve"> </w:t>
            </w:r>
            <w:r w:rsidR="00FE0EE0" w:rsidRPr="003E2CB4">
              <w:rPr>
                <w:rFonts w:ascii="Tahoma" w:hAnsi="Tahoma" w:cs="Tahoma"/>
                <w:color w:val="595959" w:themeColor="text1" w:themeTint="A6"/>
                <w:sz w:val="20"/>
                <w:szCs w:val="20"/>
                <w:lang w:eastAsia="en-GB"/>
              </w:rPr>
              <w:t xml:space="preserve">worked closely with Business and Functional Area leadership to improve the quality and value of </w:t>
            </w:r>
            <w:r w:rsidR="00750FFD">
              <w:rPr>
                <w:rFonts w:ascii="Tahoma" w:hAnsi="Tahoma" w:cs="Tahoma"/>
                <w:color w:val="595959" w:themeColor="text1" w:themeTint="A6"/>
                <w:sz w:val="20"/>
                <w:szCs w:val="20"/>
                <w:lang w:eastAsia="en-GB"/>
              </w:rPr>
              <w:t>portal functionalities</w:t>
            </w:r>
            <w:r w:rsidR="00D22D08">
              <w:rPr>
                <w:rFonts w:ascii="Tahoma" w:hAnsi="Tahoma" w:cs="Tahoma"/>
                <w:color w:val="595959" w:themeColor="text1" w:themeTint="A6"/>
                <w:sz w:val="20"/>
                <w:szCs w:val="20"/>
                <w:lang w:eastAsia="en-GB"/>
              </w:rPr>
              <w:t xml:space="preserve"> and</w:t>
            </w:r>
            <w:r w:rsidR="00FE0EE0" w:rsidRPr="003E2CB4">
              <w:rPr>
                <w:rFonts w:ascii="Tahoma" w:hAnsi="Tahoma" w:cs="Tahoma"/>
                <w:color w:val="595959" w:themeColor="text1" w:themeTint="A6"/>
                <w:sz w:val="20"/>
                <w:szCs w:val="20"/>
                <w:lang w:eastAsia="en-GB"/>
              </w:rPr>
              <w:t xml:space="preserve"> respond to regulatory protection requirements </w:t>
            </w:r>
          </w:p>
          <w:p w14:paraId="3E91703B" w14:textId="65822871" w:rsidR="009A267D" w:rsidRDefault="00D22D08" w:rsidP="002F0A7F">
            <w:pPr>
              <w:pStyle w:val="ListParagraph"/>
              <w:numPr>
                <w:ilvl w:val="0"/>
                <w:numId w:val="1"/>
              </w:numPr>
              <w:spacing w:line="276" w:lineRule="auto"/>
              <w:jc w:val="both"/>
              <w:rPr>
                <w:rFonts w:ascii="Tahoma" w:hAnsi="Tahoma" w:cs="Tahoma"/>
                <w:color w:val="595959" w:themeColor="text1" w:themeTint="A6"/>
                <w:sz w:val="20"/>
                <w:szCs w:val="20"/>
                <w:lang w:eastAsia="en-GB"/>
              </w:rPr>
            </w:pPr>
            <w:r w:rsidRPr="00D22D08">
              <w:rPr>
                <w:rFonts w:ascii="Tahoma" w:hAnsi="Tahoma" w:cs="Tahoma"/>
                <w:color w:val="595959" w:themeColor="text1" w:themeTint="A6"/>
                <w:sz w:val="20"/>
                <w:szCs w:val="20"/>
                <w:lang w:eastAsia="en-GB"/>
              </w:rPr>
              <w:t>Design</w:t>
            </w:r>
            <w:r>
              <w:rPr>
                <w:rFonts w:ascii="Tahoma" w:hAnsi="Tahoma" w:cs="Tahoma"/>
                <w:color w:val="595959" w:themeColor="text1" w:themeTint="A6"/>
                <w:sz w:val="20"/>
                <w:szCs w:val="20"/>
                <w:lang w:eastAsia="en-GB"/>
              </w:rPr>
              <w:t xml:space="preserve">ed </w:t>
            </w:r>
            <w:r w:rsidR="00750FFD">
              <w:rPr>
                <w:rFonts w:ascii="Tahoma" w:hAnsi="Tahoma" w:cs="Tahoma"/>
                <w:b/>
                <w:bCs/>
                <w:color w:val="595959" w:themeColor="text1" w:themeTint="A6"/>
                <w:sz w:val="20"/>
                <w:szCs w:val="20"/>
                <w:lang w:eastAsia="en-GB"/>
              </w:rPr>
              <w:t>Single Sign on</w:t>
            </w:r>
            <w:r w:rsidRPr="00D22D08">
              <w:rPr>
                <w:rFonts w:ascii="Tahoma" w:hAnsi="Tahoma" w:cs="Tahoma"/>
                <w:color w:val="595959" w:themeColor="text1" w:themeTint="A6"/>
                <w:sz w:val="20"/>
                <w:szCs w:val="20"/>
                <w:lang w:eastAsia="en-GB"/>
              </w:rPr>
              <w:t xml:space="preserve"> for </w:t>
            </w:r>
            <w:r w:rsidR="00750FFD">
              <w:rPr>
                <w:rFonts w:ascii="Tahoma" w:hAnsi="Tahoma" w:cs="Tahoma"/>
                <w:color w:val="595959" w:themeColor="text1" w:themeTint="A6"/>
                <w:sz w:val="20"/>
                <w:szCs w:val="20"/>
                <w:lang w:eastAsia="en-GB"/>
              </w:rPr>
              <w:t>hassle-free login to CRM</w:t>
            </w:r>
            <w:r w:rsidRPr="00D22D08">
              <w:rPr>
                <w:rFonts w:ascii="Tahoma" w:hAnsi="Tahoma" w:cs="Tahoma"/>
                <w:color w:val="595959" w:themeColor="text1" w:themeTint="A6"/>
                <w:sz w:val="20"/>
                <w:szCs w:val="20"/>
                <w:lang w:eastAsia="en-GB"/>
              </w:rPr>
              <w:t xml:space="preserve"> as we</w:t>
            </w:r>
            <w:r w:rsidR="00750FFD">
              <w:rPr>
                <w:rFonts w:ascii="Tahoma" w:hAnsi="Tahoma" w:cs="Tahoma"/>
                <w:color w:val="595959" w:themeColor="text1" w:themeTint="A6"/>
                <w:sz w:val="20"/>
                <w:szCs w:val="20"/>
                <w:lang w:eastAsia="en-GB"/>
              </w:rPr>
              <w:t>ll as portal</w:t>
            </w:r>
            <w:r w:rsidR="00102ABE">
              <w:rPr>
                <w:rFonts w:ascii="Tahoma" w:hAnsi="Tahoma" w:cs="Tahoma"/>
                <w:color w:val="595959" w:themeColor="text1" w:themeTint="A6"/>
                <w:sz w:val="20"/>
                <w:szCs w:val="20"/>
                <w:lang w:eastAsia="en-GB"/>
              </w:rPr>
              <w:t xml:space="preserve"> </w:t>
            </w:r>
          </w:p>
          <w:p w14:paraId="4D5653A9" w14:textId="77777777" w:rsidR="005C7F5A" w:rsidRDefault="005C7F5A" w:rsidP="005C7F5A">
            <w:pPr>
              <w:pStyle w:val="ListParagraph"/>
              <w:spacing w:line="276" w:lineRule="auto"/>
              <w:ind w:left="360"/>
              <w:jc w:val="both"/>
              <w:rPr>
                <w:rFonts w:ascii="Tahoma" w:hAnsi="Tahoma" w:cs="Tahoma"/>
                <w:color w:val="595959" w:themeColor="text1" w:themeTint="A6"/>
                <w:sz w:val="20"/>
                <w:szCs w:val="20"/>
                <w:lang w:eastAsia="en-GB"/>
              </w:rPr>
            </w:pPr>
          </w:p>
          <w:p w14:paraId="6BEE9BD1" w14:textId="77777777" w:rsidR="00727A41" w:rsidRDefault="00727A41" w:rsidP="00BB42DF">
            <w:pPr>
              <w:pStyle w:val="ListParagraph"/>
              <w:spacing w:line="276" w:lineRule="auto"/>
              <w:ind w:left="360"/>
              <w:jc w:val="both"/>
              <w:rPr>
                <w:rFonts w:ascii="Tahoma" w:hAnsi="Tahoma" w:cs="Tahoma"/>
                <w:color w:val="595959" w:themeColor="text1" w:themeTint="A6"/>
                <w:sz w:val="20"/>
                <w:szCs w:val="20"/>
                <w:lang w:eastAsia="en-GB"/>
              </w:rPr>
            </w:pPr>
          </w:p>
          <w:p w14:paraId="50A7D8B9" w14:textId="6A97902E" w:rsidR="000550FD" w:rsidRPr="00727A41" w:rsidRDefault="000550FD" w:rsidP="00BB42DF">
            <w:pPr>
              <w:pStyle w:val="ListParagraph"/>
              <w:spacing w:line="276" w:lineRule="auto"/>
              <w:ind w:left="360"/>
              <w:jc w:val="both"/>
              <w:rPr>
                <w:rFonts w:ascii="Tahoma" w:hAnsi="Tahoma" w:cs="Tahoma"/>
                <w:color w:val="595959" w:themeColor="text1" w:themeTint="A6"/>
                <w:sz w:val="20"/>
                <w:szCs w:val="20"/>
                <w:lang w:eastAsia="en-GB"/>
              </w:rPr>
            </w:pPr>
          </w:p>
        </w:tc>
      </w:tr>
      <w:tr w:rsidR="00CA08D0" w:rsidRPr="003E2CB4" w14:paraId="155DC222" w14:textId="77777777" w:rsidTr="001E1395">
        <w:trPr>
          <w:gridBefore w:val="1"/>
          <w:wBefore w:w="8" w:type="dxa"/>
          <w:trHeight w:val="450"/>
        </w:trPr>
        <w:tc>
          <w:tcPr>
            <w:tcW w:w="11062" w:type="dxa"/>
            <w:gridSpan w:val="2"/>
            <w:shd w:val="clear" w:color="auto" w:fill="FFFFFF" w:themeFill="background1"/>
          </w:tcPr>
          <w:p w14:paraId="65AAB3D9" w14:textId="77777777" w:rsidR="00CA08D0" w:rsidRPr="003E2CB4" w:rsidRDefault="00CA08D0" w:rsidP="00E070E0">
            <w:pPr>
              <w:spacing w:line="276" w:lineRule="auto"/>
              <w:jc w:val="both"/>
              <w:rPr>
                <w:rFonts w:ascii="Tahoma" w:hAnsi="Tahoma" w:cs="Tahoma"/>
                <w:b/>
                <w:color w:val="808080" w:themeColor="background1" w:themeShade="80"/>
                <w:sz w:val="4"/>
                <w:szCs w:val="20"/>
              </w:rPr>
            </w:pPr>
          </w:p>
          <w:p w14:paraId="60C27388" w14:textId="351CC79C" w:rsidR="00A84547" w:rsidRDefault="00B770DA" w:rsidP="00E070E0">
            <w:pPr>
              <w:spacing w:line="276" w:lineRule="auto"/>
              <w:jc w:val="both"/>
              <w:rPr>
                <w:rFonts w:ascii="Tahoma" w:hAnsi="Tahoma" w:cs="Tahoma"/>
                <w:color w:val="044C7E"/>
                <w:sz w:val="28"/>
                <w:szCs w:val="28"/>
              </w:rPr>
            </w:pPr>
            <w:r>
              <w:rPr>
                <w:noProof/>
              </w:rPr>
              <w:drawing>
                <wp:inline distT="0" distB="0" distL="0" distR="0" wp14:anchorId="6D70B2F3" wp14:editId="026D45D6">
                  <wp:extent cx="180975" cy="180975"/>
                  <wp:effectExtent l="0" t="0" r="9525" b="9525"/>
                  <wp:docPr id="1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8D7805">
              <w:rPr>
                <w:rFonts w:ascii="Tahoma" w:hAnsi="Tahoma" w:cs="Tahoma"/>
                <w:color w:val="044C7E"/>
                <w:sz w:val="28"/>
                <w:szCs w:val="28"/>
              </w:rPr>
              <w:t xml:space="preserve"> </w:t>
            </w:r>
            <w:r w:rsidR="008D7805" w:rsidRPr="008D7805">
              <w:rPr>
                <w:rFonts w:ascii="Tahoma" w:hAnsi="Tahoma" w:cs="Tahoma"/>
                <w:color w:val="044C7E"/>
                <w:sz w:val="28"/>
                <w:szCs w:val="28"/>
              </w:rPr>
              <w:t>Technical Skills</w:t>
            </w:r>
          </w:p>
          <w:p w14:paraId="1ED7113C" w14:textId="77777777" w:rsidR="00FF3221" w:rsidRPr="00FF3221" w:rsidRDefault="00FF3221" w:rsidP="00E070E0">
            <w:pPr>
              <w:spacing w:line="276" w:lineRule="auto"/>
              <w:jc w:val="both"/>
              <w:rPr>
                <w:rFonts w:ascii="Tahoma" w:hAnsi="Tahoma" w:cs="Tahoma"/>
                <w:color w:val="044C7E"/>
                <w:sz w:val="20"/>
                <w:szCs w:val="20"/>
              </w:rPr>
            </w:pPr>
          </w:p>
          <w:p w14:paraId="2FB7A97E" w14:textId="70FB9994" w:rsidR="00E92C8D" w:rsidRDefault="00E92C8D" w:rsidP="001A0B00">
            <w:pPr>
              <w:numPr>
                <w:ilvl w:val="0"/>
                <w:numId w:val="5"/>
              </w:numPr>
              <w:autoSpaceDE w:val="0"/>
              <w:autoSpaceDN w:val="0"/>
              <w:adjustRightInd w:val="0"/>
              <w:spacing w:line="276" w:lineRule="auto"/>
              <w:jc w:val="both"/>
              <w:rPr>
                <w:rFonts w:ascii="Tahoma" w:hAnsi="Tahoma" w:cs="Tahoma"/>
                <w:color w:val="595959" w:themeColor="text1" w:themeTint="A6"/>
                <w:sz w:val="20"/>
                <w:szCs w:val="20"/>
                <w:lang w:eastAsia="en-GB"/>
              </w:rPr>
            </w:pPr>
            <w:r w:rsidRPr="00133556">
              <w:rPr>
                <w:rFonts w:ascii="Tahoma" w:hAnsi="Tahoma" w:cs="Tahoma"/>
                <w:b/>
                <w:bCs/>
                <w:color w:val="595959" w:themeColor="text1" w:themeTint="A6"/>
                <w:sz w:val="20"/>
                <w:szCs w:val="20"/>
                <w:lang w:eastAsia="en-GB"/>
              </w:rPr>
              <w:t>Technology</w:t>
            </w:r>
            <w:r w:rsidR="00BD5E56">
              <w:rPr>
                <w:rFonts w:ascii="Tahoma" w:hAnsi="Tahoma" w:cs="Tahoma"/>
                <w:color w:val="595959" w:themeColor="text1" w:themeTint="A6"/>
                <w:sz w:val="20"/>
                <w:szCs w:val="20"/>
                <w:lang w:eastAsia="en-GB"/>
              </w:rPr>
              <w:t>:</w:t>
            </w:r>
            <w:r w:rsidR="00FF3221" w:rsidRPr="00FF3221">
              <w:rPr>
                <w:rFonts w:ascii="Tahoma" w:hAnsi="Tahoma" w:cs="Tahoma"/>
                <w:color w:val="595959" w:themeColor="text1" w:themeTint="A6"/>
                <w:sz w:val="20"/>
                <w:szCs w:val="20"/>
                <w:lang w:eastAsia="en-GB"/>
              </w:rPr>
              <w:t xml:space="preserve"> </w:t>
            </w:r>
            <w:r w:rsidR="00FF3221" w:rsidRPr="00FF3221">
              <w:rPr>
                <w:rFonts w:ascii="Tahoma" w:hAnsi="Tahoma" w:cs="Tahoma"/>
                <w:color w:val="595959" w:themeColor="text1" w:themeTint="A6"/>
                <w:sz w:val="20"/>
                <w:szCs w:val="20"/>
                <w:lang w:eastAsia="en-GB"/>
              </w:rPr>
              <w:tab/>
            </w:r>
            <w:r w:rsidR="00FF3221" w:rsidRPr="00FF3221">
              <w:rPr>
                <w:rFonts w:ascii="Tahoma" w:hAnsi="Tahoma" w:cs="Tahoma"/>
                <w:color w:val="595959" w:themeColor="text1" w:themeTint="A6"/>
                <w:sz w:val="20"/>
                <w:szCs w:val="20"/>
                <w:lang w:eastAsia="en-GB"/>
              </w:rPr>
              <w:tab/>
            </w:r>
            <w:r w:rsidR="00BB42DF" w:rsidRPr="00BB42DF">
              <w:rPr>
                <w:rFonts w:ascii="Tahoma" w:hAnsi="Tahoma" w:cs="Tahoma"/>
                <w:color w:val="595959" w:themeColor="text1" w:themeTint="A6"/>
                <w:sz w:val="20"/>
                <w:szCs w:val="20"/>
                <w:lang w:eastAsia="en-GB"/>
              </w:rPr>
              <w:t>Salesforce</w:t>
            </w:r>
            <w:r w:rsidRPr="00E92C8D">
              <w:rPr>
                <w:rFonts w:ascii="Tahoma" w:hAnsi="Tahoma" w:cs="Tahoma"/>
                <w:color w:val="595959" w:themeColor="text1" w:themeTint="A6"/>
                <w:sz w:val="20"/>
                <w:szCs w:val="20"/>
                <w:lang w:eastAsia="en-GB"/>
              </w:rPr>
              <w:t>,</w:t>
            </w:r>
            <w:r w:rsidR="00CA4132">
              <w:rPr>
                <w:rFonts w:ascii="Tahoma" w:hAnsi="Tahoma" w:cs="Tahoma"/>
                <w:color w:val="595959" w:themeColor="text1" w:themeTint="A6"/>
                <w:sz w:val="20"/>
                <w:szCs w:val="20"/>
                <w:lang w:eastAsia="en-GB"/>
              </w:rPr>
              <w:t xml:space="preserve"> Apex, Visualforce, lightning, LWC,</w:t>
            </w:r>
            <w:r w:rsidRPr="00E92C8D">
              <w:rPr>
                <w:rFonts w:ascii="Tahoma" w:hAnsi="Tahoma" w:cs="Tahoma"/>
                <w:color w:val="595959" w:themeColor="text1" w:themeTint="A6"/>
                <w:sz w:val="20"/>
                <w:szCs w:val="20"/>
                <w:lang w:eastAsia="en-GB"/>
              </w:rPr>
              <w:t xml:space="preserve"> </w:t>
            </w:r>
            <w:r w:rsidR="00BB42DF">
              <w:rPr>
                <w:rFonts w:ascii="Tahoma" w:hAnsi="Tahoma" w:cs="Tahoma"/>
                <w:color w:val="595959" w:themeColor="text1" w:themeTint="A6"/>
                <w:sz w:val="20"/>
                <w:szCs w:val="20"/>
                <w:lang w:eastAsia="en-GB"/>
              </w:rPr>
              <w:t>Copado release management</w:t>
            </w:r>
          </w:p>
          <w:p w14:paraId="02894784" w14:textId="3538AE44" w:rsidR="00C93C3E" w:rsidRDefault="00C93C3E" w:rsidP="001A0B00">
            <w:pPr>
              <w:numPr>
                <w:ilvl w:val="0"/>
                <w:numId w:val="5"/>
              </w:numPr>
              <w:autoSpaceDE w:val="0"/>
              <w:autoSpaceDN w:val="0"/>
              <w:adjustRightInd w:val="0"/>
              <w:spacing w:line="276" w:lineRule="auto"/>
              <w:jc w:val="both"/>
              <w:rPr>
                <w:rFonts w:ascii="Tahoma" w:hAnsi="Tahoma" w:cs="Tahoma"/>
                <w:color w:val="595959" w:themeColor="text1" w:themeTint="A6"/>
                <w:sz w:val="20"/>
                <w:szCs w:val="20"/>
                <w:lang w:eastAsia="en-GB"/>
              </w:rPr>
            </w:pPr>
            <w:r w:rsidRPr="00133556">
              <w:rPr>
                <w:rFonts w:ascii="Tahoma" w:hAnsi="Tahoma" w:cs="Tahoma"/>
                <w:b/>
                <w:bCs/>
                <w:color w:val="595959" w:themeColor="text1" w:themeTint="A6"/>
                <w:sz w:val="20"/>
                <w:szCs w:val="20"/>
                <w:lang w:eastAsia="en-GB"/>
              </w:rPr>
              <w:t>Databases</w:t>
            </w:r>
            <w:r w:rsidRPr="00FF3221">
              <w:rPr>
                <w:rFonts w:ascii="Tahoma" w:hAnsi="Tahoma" w:cs="Tahoma"/>
                <w:color w:val="595959" w:themeColor="text1" w:themeTint="A6"/>
                <w:sz w:val="20"/>
                <w:szCs w:val="20"/>
                <w:lang w:eastAsia="en-GB"/>
              </w:rPr>
              <w:t xml:space="preserve">: </w:t>
            </w:r>
            <w:r w:rsidRPr="00FF3221">
              <w:rPr>
                <w:rFonts w:ascii="Tahoma" w:hAnsi="Tahoma" w:cs="Tahoma"/>
                <w:color w:val="595959" w:themeColor="text1" w:themeTint="A6"/>
                <w:sz w:val="20"/>
                <w:szCs w:val="20"/>
                <w:lang w:eastAsia="en-GB"/>
              </w:rPr>
              <w:tab/>
            </w:r>
            <w:r w:rsidRPr="00FF3221">
              <w:rPr>
                <w:rFonts w:ascii="Tahoma" w:hAnsi="Tahoma" w:cs="Tahoma"/>
                <w:color w:val="595959" w:themeColor="text1" w:themeTint="A6"/>
                <w:sz w:val="20"/>
                <w:szCs w:val="20"/>
                <w:lang w:eastAsia="en-GB"/>
              </w:rPr>
              <w:tab/>
            </w:r>
            <w:r w:rsidR="00BB42DF">
              <w:rPr>
                <w:rFonts w:ascii="Tahoma" w:hAnsi="Tahoma" w:cs="Tahoma"/>
                <w:color w:val="595959" w:themeColor="text1" w:themeTint="A6"/>
                <w:sz w:val="20"/>
                <w:szCs w:val="20"/>
                <w:lang w:eastAsia="en-GB"/>
              </w:rPr>
              <w:t>SFDC architecture</w:t>
            </w:r>
            <w:r>
              <w:rPr>
                <w:rFonts w:ascii="Tahoma" w:hAnsi="Tahoma" w:cs="Tahoma"/>
                <w:color w:val="595959" w:themeColor="text1" w:themeTint="A6"/>
                <w:sz w:val="20"/>
                <w:szCs w:val="20"/>
                <w:lang w:eastAsia="en-GB"/>
              </w:rPr>
              <w:t xml:space="preserve"> </w:t>
            </w:r>
          </w:p>
          <w:p w14:paraId="3864BEF9" w14:textId="4B51430B" w:rsidR="00C93C3E" w:rsidRPr="00FF3221" w:rsidRDefault="00BD5E56" w:rsidP="001A0B00">
            <w:pPr>
              <w:numPr>
                <w:ilvl w:val="0"/>
                <w:numId w:val="5"/>
              </w:numPr>
              <w:autoSpaceDE w:val="0"/>
              <w:autoSpaceDN w:val="0"/>
              <w:adjustRightInd w:val="0"/>
              <w:spacing w:line="276" w:lineRule="auto"/>
              <w:jc w:val="both"/>
              <w:rPr>
                <w:rFonts w:ascii="Tahoma" w:hAnsi="Tahoma" w:cs="Tahoma"/>
                <w:color w:val="595959" w:themeColor="text1" w:themeTint="A6"/>
                <w:sz w:val="20"/>
                <w:szCs w:val="20"/>
                <w:lang w:eastAsia="en-GB"/>
              </w:rPr>
            </w:pPr>
            <w:r w:rsidRPr="00133556">
              <w:rPr>
                <w:rFonts w:ascii="Tahoma" w:hAnsi="Tahoma" w:cs="Tahoma"/>
                <w:b/>
                <w:bCs/>
                <w:color w:val="595959" w:themeColor="text1" w:themeTint="A6"/>
                <w:sz w:val="20"/>
                <w:szCs w:val="20"/>
                <w:lang w:eastAsia="en-GB"/>
              </w:rPr>
              <w:t>Languages</w:t>
            </w:r>
            <w:r>
              <w:rPr>
                <w:rFonts w:ascii="Tahoma" w:hAnsi="Tahoma" w:cs="Tahoma"/>
                <w:color w:val="595959" w:themeColor="text1" w:themeTint="A6"/>
                <w:sz w:val="20"/>
                <w:szCs w:val="20"/>
                <w:lang w:eastAsia="en-GB"/>
              </w:rPr>
              <w:t xml:space="preserve">: </w:t>
            </w:r>
            <w:r w:rsidR="003A3377">
              <w:rPr>
                <w:rFonts w:ascii="Tahoma" w:hAnsi="Tahoma" w:cs="Tahoma"/>
                <w:color w:val="595959" w:themeColor="text1" w:themeTint="A6"/>
                <w:sz w:val="20"/>
                <w:szCs w:val="20"/>
                <w:lang w:eastAsia="en-GB"/>
              </w:rPr>
              <w:t xml:space="preserve">                     </w:t>
            </w:r>
            <w:r w:rsidR="00330AFB">
              <w:rPr>
                <w:rFonts w:ascii="Tahoma" w:hAnsi="Tahoma" w:cs="Tahoma"/>
                <w:color w:val="595959" w:themeColor="text1" w:themeTint="A6"/>
                <w:sz w:val="20"/>
                <w:szCs w:val="20"/>
                <w:lang w:eastAsia="en-GB"/>
              </w:rPr>
              <w:t>Apex, Visualforce, lightning, Google Analytics</w:t>
            </w:r>
          </w:p>
          <w:p w14:paraId="4878534F" w14:textId="4239CD76" w:rsidR="00E022C6" w:rsidRPr="00C06576" w:rsidRDefault="00FF3221" w:rsidP="001A0B00">
            <w:pPr>
              <w:numPr>
                <w:ilvl w:val="0"/>
                <w:numId w:val="5"/>
              </w:numPr>
              <w:autoSpaceDE w:val="0"/>
              <w:autoSpaceDN w:val="0"/>
              <w:adjustRightInd w:val="0"/>
              <w:spacing w:line="276" w:lineRule="auto"/>
              <w:jc w:val="both"/>
              <w:rPr>
                <w:rFonts w:ascii="Tahoma" w:hAnsi="Tahoma" w:cs="Tahoma"/>
                <w:color w:val="044C7E"/>
                <w:sz w:val="28"/>
                <w:szCs w:val="28"/>
              </w:rPr>
            </w:pPr>
            <w:r w:rsidRPr="00133556">
              <w:rPr>
                <w:rFonts w:ascii="Tahoma" w:hAnsi="Tahoma" w:cs="Tahoma"/>
                <w:b/>
                <w:bCs/>
                <w:color w:val="595959" w:themeColor="text1" w:themeTint="A6"/>
                <w:sz w:val="20"/>
                <w:szCs w:val="20"/>
                <w:lang w:eastAsia="en-GB"/>
              </w:rPr>
              <w:t>Tools and IDEs</w:t>
            </w:r>
            <w:r w:rsidRPr="00FF3221">
              <w:rPr>
                <w:rFonts w:ascii="Tahoma" w:hAnsi="Tahoma" w:cs="Tahoma"/>
                <w:color w:val="595959" w:themeColor="text1" w:themeTint="A6"/>
                <w:sz w:val="20"/>
                <w:szCs w:val="20"/>
                <w:lang w:eastAsia="en-GB"/>
              </w:rPr>
              <w:t xml:space="preserve">: </w:t>
            </w:r>
            <w:r w:rsidRPr="00FF3221">
              <w:rPr>
                <w:rFonts w:ascii="Tahoma" w:hAnsi="Tahoma" w:cs="Tahoma"/>
                <w:color w:val="595959" w:themeColor="text1" w:themeTint="A6"/>
                <w:sz w:val="20"/>
                <w:szCs w:val="20"/>
                <w:lang w:eastAsia="en-GB"/>
              </w:rPr>
              <w:tab/>
            </w:r>
            <w:r w:rsidRPr="00FF3221">
              <w:rPr>
                <w:rFonts w:ascii="Tahoma" w:hAnsi="Tahoma" w:cs="Tahoma"/>
                <w:color w:val="595959" w:themeColor="text1" w:themeTint="A6"/>
                <w:sz w:val="20"/>
                <w:szCs w:val="20"/>
                <w:lang w:eastAsia="en-GB"/>
              </w:rPr>
              <w:tab/>
            </w:r>
            <w:r w:rsidR="00330AFB">
              <w:rPr>
                <w:rFonts w:ascii="Tahoma" w:hAnsi="Tahoma" w:cs="Tahoma"/>
                <w:color w:val="595959" w:themeColor="text1" w:themeTint="A6"/>
                <w:sz w:val="20"/>
                <w:szCs w:val="20"/>
                <w:lang w:eastAsia="en-GB"/>
              </w:rPr>
              <w:t>Data Loader, Data Import wizard, Developer console, Visual studio Code</w:t>
            </w:r>
          </w:p>
          <w:p w14:paraId="7D0AC0B4" w14:textId="77777777" w:rsidR="001A01BA" w:rsidRPr="005609D9" w:rsidRDefault="001A01BA" w:rsidP="00C35BD0">
            <w:pPr>
              <w:autoSpaceDE w:val="0"/>
              <w:autoSpaceDN w:val="0"/>
              <w:adjustRightInd w:val="0"/>
              <w:spacing w:line="276" w:lineRule="auto"/>
              <w:ind w:left="360"/>
              <w:jc w:val="both"/>
              <w:rPr>
                <w:rFonts w:ascii="Tahoma" w:hAnsi="Tahoma" w:cs="Tahoma"/>
                <w:color w:val="595959" w:themeColor="text1" w:themeTint="A6"/>
                <w:sz w:val="20"/>
                <w:szCs w:val="20"/>
                <w:lang w:eastAsia="en-GB"/>
              </w:rPr>
            </w:pPr>
          </w:p>
          <w:p w14:paraId="4BAD2762" w14:textId="4F8A3E2F" w:rsidR="0095188A" w:rsidRDefault="0095188A" w:rsidP="00E070E0">
            <w:pPr>
              <w:autoSpaceDE w:val="0"/>
              <w:autoSpaceDN w:val="0"/>
              <w:adjustRightInd w:val="0"/>
              <w:spacing w:line="276" w:lineRule="auto"/>
              <w:jc w:val="both"/>
              <w:rPr>
                <w:rFonts w:ascii="Tahoma" w:hAnsi="Tahoma" w:cs="Tahoma"/>
                <w:color w:val="595959" w:themeColor="text1" w:themeTint="A6"/>
                <w:sz w:val="20"/>
                <w:szCs w:val="20"/>
                <w:lang w:eastAsia="en-GB"/>
              </w:rPr>
            </w:pPr>
          </w:p>
          <w:p w14:paraId="05806AFE" w14:textId="2A95448D" w:rsidR="000550FD" w:rsidRDefault="000550FD" w:rsidP="00E070E0">
            <w:pPr>
              <w:autoSpaceDE w:val="0"/>
              <w:autoSpaceDN w:val="0"/>
              <w:adjustRightInd w:val="0"/>
              <w:spacing w:line="276" w:lineRule="auto"/>
              <w:jc w:val="both"/>
              <w:rPr>
                <w:rFonts w:ascii="Tahoma" w:hAnsi="Tahoma" w:cs="Tahoma"/>
                <w:color w:val="595959" w:themeColor="text1" w:themeTint="A6"/>
                <w:sz w:val="20"/>
                <w:szCs w:val="20"/>
                <w:lang w:eastAsia="en-GB"/>
              </w:rPr>
            </w:pPr>
          </w:p>
          <w:p w14:paraId="3B73AA7E" w14:textId="5F60725F" w:rsidR="000550FD" w:rsidRDefault="000550FD" w:rsidP="00E070E0">
            <w:pPr>
              <w:autoSpaceDE w:val="0"/>
              <w:autoSpaceDN w:val="0"/>
              <w:adjustRightInd w:val="0"/>
              <w:spacing w:line="276" w:lineRule="auto"/>
              <w:jc w:val="both"/>
              <w:rPr>
                <w:rFonts w:ascii="Tahoma" w:hAnsi="Tahoma" w:cs="Tahoma"/>
                <w:color w:val="595959" w:themeColor="text1" w:themeTint="A6"/>
                <w:sz w:val="20"/>
                <w:szCs w:val="20"/>
                <w:lang w:eastAsia="en-GB"/>
              </w:rPr>
            </w:pPr>
          </w:p>
          <w:p w14:paraId="1210951C" w14:textId="21350A8C" w:rsidR="000550FD" w:rsidRDefault="000550FD" w:rsidP="00E070E0">
            <w:pPr>
              <w:autoSpaceDE w:val="0"/>
              <w:autoSpaceDN w:val="0"/>
              <w:adjustRightInd w:val="0"/>
              <w:spacing w:line="276" w:lineRule="auto"/>
              <w:jc w:val="both"/>
              <w:rPr>
                <w:rFonts w:ascii="Tahoma" w:hAnsi="Tahoma" w:cs="Tahoma"/>
                <w:color w:val="595959" w:themeColor="text1" w:themeTint="A6"/>
                <w:sz w:val="20"/>
                <w:szCs w:val="20"/>
                <w:lang w:eastAsia="en-GB"/>
              </w:rPr>
            </w:pPr>
          </w:p>
          <w:p w14:paraId="0AE25941" w14:textId="2886D587" w:rsidR="000550FD" w:rsidRDefault="000550FD" w:rsidP="00E070E0">
            <w:pPr>
              <w:autoSpaceDE w:val="0"/>
              <w:autoSpaceDN w:val="0"/>
              <w:adjustRightInd w:val="0"/>
              <w:spacing w:line="276" w:lineRule="auto"/>
              <w:jc w:val="both"/>
              <w:rPr>
                <w:rFonts w:ascii="Tahoma" w:hAnsi="Tahoma" w:cs="Tahoma"/>
                <w:color w:val="595959" w:themeColor="text1" w:themeTint="A6"/>
                <w:sz w:val="20"/>
                <w:szCs w:val="20"/>
                <w:lang w:eastAsia="en-GB"/>
              </w:rPr>
            </w:pPr>
          </w:p>
          <w:p w14:paraId="57BA5763" w14:textId="77777777" w:rsidR="000550FD" w:rsidRDefault="000550FD" w:rsidP="00E070E0">
            <w:pPr>
              <w:autoSpaceDE w:val="0"/>
              <w:autoSpaceDN w:val="0"/>
              <w:adjustRightInd w:val="0"/>
              <w:spacing w:line="276" w:lineRule="auto"/>
              <w:jc w:val="both"/>
              <w:rPr>
                <w:rFonts w:ascii="Tahoma" w:hAnsi="Tahoma" w:cs="Tahoma"/>
                <w:color w:val="595959" w:themeColor="text1" w:themeTint="A6"/>
                <w:sz w:val="20"/>
                <w:szCs w:val="20"/>
                <w:lang w:eastAsia="en-GB"/>
              </w:rPr>
            </w:pPr>
          </w:p>
          <w:p w14:paraId="4CCCBEEE" w14:textId="7759FEEB" w:rsidR="00CA08D0" w:rsidRDefault="00B770DA" w:rsidP="00E070E0">
            <w:pPr>
              <w:spacing w:line="276" w:lineRule="auto"/>
              <w:jc w:val="both"/>
              <w:rPr>
                <w:rFonts w:ascii="Tahoma" w:hAnsi="Tahoma" w:cs="Tahoma"/>
                <w:color w:val="044C7E"/>
                <w:sz w:val="28"/>
                <w:szCs w:val="28"/>
              </w:rPr>
            </w:pPr>
            <w:r>
              <w:rPr>
                <w:noProof/>
              </w:rPr>
              <w:drawing>
                <wp:inline distT="0" distB="0" distL="0" distR="0" wp14:anchorId="178E15E8" wp14:editId="5AE752A2">
                  <wp:extent cx="228600" cy="228600"/>
                  <wp:effectExtent l="0" t="0" r="0" b="0"/>
                  <wp:docPr id="17" name="Picture 4" descr="exp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p24x24icon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CA08D0" w:rsidRPr="003E2CB4">
              <w:t xml:space="preserve"> </w:t>
            </w:r>
            <w:r w:rsidR="00CA08D0" w:rsidRPr="003E2CB4">
              <w:rPr>
                <w:rFonts w:ascii="Tahoma" w:hAnsi="Tahoma" w:cs="Tahoma"/>
                <w:color w:val="044C7E"/>
                <w:sz w:val="28"/>
                <w:szCs w:val="28"/>
              </w:rPr>
              <w:t>Work Experience</w:t>
            </w:r>
            <w:r w:rsidR="00A34219">
              <w:rPr>
                <w:rFonts w:ascii="Tahoma" w:hAnsi="Tahoma" w:cs="Tahoma"/>
                <w:color w:val="044C7E"/>
                <w:sz w:val="28"/>
                <w:szCs w:val="28"/>
              </w:rPr>
              <w:t xml:space="preserve"> </w:t>
            </w:r>
          </w:p>
          <w:p w14:paraId="65C5929D" w14:textId="77777777" w:rsidR="00C044EC" w:rsidRPr="00C044EC" w:rsidRDefault="00C044EC" w:rsidP="00E070E0">
            <w:pPr>
              <w:spacing w:line="276" w:lineRule="auto"/>
              <w:jc w:val="both"/>
              <w:rPr>
                <w:rFonts w:ascii="Tahoma" w:hAnsi="Tahoma" w:cs="Tahoma"/>
                <w:color w:val="044C7E"/>
                <w:sz w:val="20"/>
                <w:szCs w:val="20"/>
              </w:rPr>
            </w:pPr>
          </w:p>
          <w:p w14:paraId="67968F4A" w14:textId="186493AE" w:rsidR="00230D55" w:rsidRPr="00C044EC" w:rsidRDefault="00600EAB" w:rsidP="00E070E0">
            <w:pPr>
              <w:shd w:val="clear" w:color="auto" w:fill="D5DCE4" w:themeFill="text2" w:themeFillTint="33"/>
              <w:spacing w:line="276" w:lineRule="auto"/>
              <w:rPr>
                <w:rFonts w:ascii="Tahoma" w:hAnsi="Tahoma" w:cs="Tahoma"/>
                <w:bCs/>
                <w:color w:val="595959" w:themeColor="text1" w:themeTint="A6"/>
                <w:sz w:val="20"/>
                <w:szCs w:val="20"/>
                <w:lang w:eastAsia="en-GB"/>
              </w:rPr>
            </w:pPr>
            <w:r>
              <w:rPr>
                <w:rFonts w:ascii="Tahoma" w:hAnsi="Tahoma" w:cs="Tahoma"/>
                <w:b/>
                <w:color w:val="595959" w:themeColor="text1" w:themeTint="A6"/>
                <w:sz w:val="20"/>
                <w:szCs w:val="20"/>
                <w:lang w:eastAsia="en-GB"/>
              </w:rPr>
              <w:t xml:space="preserve">Since </w:t>
            </w:r>
            <w:r w:rsidR="005C7F5A">
              <w:rPr>
                <w:rFonts w:ascii="Tahoma" w:hAnsi="Tahoma" w:cs="Tahoma"/>
                <w:b/>
                <w:color w:val="595959" w:themeColor="text1" w:themeTint="A6"/>
                <w:sz w:val="20"/>
                <w:szCs w:val="20"/>
                <w:lang w:eastAsia="en-GB"/>
              </w:rPr>
              <w:t>Sep</w:t>
            </w:r>
            <w:r w:rsidR="00C044EC">
              <w:rPr>
                <w:rFonts w:ascii="Tahoma" w:hAnsi="Tahoma" w:cs="Tahoma"/>
                <w:b/>
                <w:color w:val="595959" w:themeColor="text1" w:themeTint="A6"/>
                <w:sz w:val="20"/>
                <w:szCs w:val="20"/>
                <w:lang w:eastAsia="en-GB"/>
              </w:rPr>
              <w:t>’1</w:t>
            </w:r>
            <w:r w:rsidR="005C7F5A">
              <w:rPr>
                <w:rFonts w:ascii="Tahoma" w:hAnsi="Tahoma" w:cs="Tahoma"/>
                <w:b/>
                <w:color w:val="595959" w:themeColor="text1" w:themeTint="A6"/>
                <w:sz w:val="20"/>
                <w:szCs w:val="20"/>
                <w:lang w:eastAsia="en-GB"/>
              </w:rPr>
              <w:t>2</w:t>
            </w:r>
            <w:r w:rsidR="00C044EC">
              <w:rPr>
                <w:rFonts w:ascii="Tahoma" w:hAnsi="Tahoma" w:cs="Tahoma"/>
                <w:b/>
                <w:color w:val="595959" w:themeColor="text1" w:themeTint="A6"/>
                <w:sz w:val="20"/>
                <w:szCs w:val="20"/>
                <w:lang w:eastAsia="en-GB"/>
              </w:rPr>
              <w:t xml:space="preserve"> </w:t>
            </w:r>
            <w:r>
              <w:rPr>
                <w:rFonts w:ascii="Tahoma" w:hAnsi="Tahoma" w:cs="Tahoma"/>
                <w:b/>
                <w:color w:val="595959" w:themeColor="text1" w:themeTint="A6"/>
                <w:sz w:val="20"/>
                <w:szCs w:val="20"/>
                <w:lang w:eastAsia="en-GB"/>
              </w:rPr>
              <w:t xml:space="preserve">with </w:t>
            </w:r>
            <w:r w:rsidR="00C044EC" w:rsidRPr="00C044EC">
              <w:rPr>
                <w:rFonts w:ascii="Tahoma" w:hAnsi="Tahoma" w:cs="Tahoma"/>
                <w:b/>
                <w:color w:val="595959" w:themeColor="text1" w:themeTint="A6"/>
                <w:sz w:val="20"/>
                <w:szCs w:val="20"/>
                <w:lang w:eastAsia="en-GB"/>
              </w:rPr>
              <w:t>Tata Consultancy Services</w:t>
            </w:r>
            <w:r w:rsidR="00C044EC">
              <w:rPr>
                <w:rFonts w:ascii="Tahoma" w:hAnsi="Tahoma" w:cs="Tahoma"/>
                <w:b/>
                <w:color w:val="595959" w:themeColor="text1" w:themeTint="A6"/>
                <w:sz w:val="20"/>
                <w:szCs w:val="20"/>
                <w:lang w:eastAsia="en-GB"/>
              </w:rPr>
              <w:t xml:space="preserve">, Kolkata as </w:t>
            </w:r>
            <w:r w:rsidR="005C7F5A">
              <w:rPr>
                <w:rFonts w:ascii="Tahoma" w:hAnsi="Tahoma" w:cs="Tahoma"/>
                <w:b/>
                <w:color w:val="595959" w:themeColor="text1" w:themeTint="A6"/>
                <w:sz w:val="20"/>
                <w:szCs w:val="20"/>
                <w:lang w:eastAsia="en-GB"/>
              </w:rPr>
              <w:t>Assistant Consultant</w:t>
            </w:r>
            <w:r w:rsidR="00C044EC">
              <w:rPr>
                <w:rFonts w:ascii="Tahoma" w:hAnsi="Tahoma" w:cs="Tahoma"/>
                <w:b/>
                <w:color w:val="595959" w:themeColor="text1" w:themeTint="A6"/>
                <w:sz w:val="20"/>
                <w:szCs w:val="20"/>
                <w:lang w:eastAsia="en-GB"/>
              </w:rPr>
              <w:t xml:space="preserve"> </w:t>
            </w:r>
          </w:p>
          <w:p w14:paraId="1603E633" w14:textId="77777777" w:rsidR="00230D55" w:rsidRPr="0029417B" w:rsidRDefault="00230D55" w:rsidP="00E070E0">
            <w:pPr>
              <w:spacing w:line="276" w:lineRule="auto"/>
              <w:jc w:val="both"/>
              <w:rPr>
                <w:rFonts w:ascii="Tahoma" w:hAnsi="Tahoma" w:cs="Tahoma"/>
                <w:b/>
                <w:color w:val="595959" w:themeColor="text1" w:themeTint="A6"/>
                <w:sz w:val="10"/>
                <w:szCs w:val="10"/>
              </w:rPr>
            </w:pPr>
          </w:p>
          <w:p w14:paraId="2EA2DD9D" w14:textId="0B98790A" w:rsidR="0029417B" w:rsidRDefault="0029417B" w:rsidP="00E070E0">
            <w:pPr>
              <w:spacing w:line="276" w:lineRule="auto"/>
              <w:jc w:val="both"/>
              <w:rPr>
                <w:rFonts w:ascii="Tahoma" w:hAnsi="Tahoma" w:cs="Tahoma"/>
                <w:b/>
                <w:color w:val="595959" w:themeColor="text1" w:themeTint="A6"/>
                <w:sz w:val="20"/>
                <w:szCs w:val="20"/>
              </w:rPr>
            </w:pPr>
            <w:r>
              <w:rPr>
                <w:rFonts w:ascii="Tahoma" w:hAnsi="Tahoma" w:cs="Tahoma"/>
                <w:b/>
                <w:color w:val="595959" w:themeColor="text1" w:themeTint="A6"/>
                <w:sz w:val="20"/>
                <w:szCs w:val="20"/>
              </w:rPr>
              <w:t>Project Undertaken:</w:t>
            </w:r>
          </w:p>
          <w:p w14:paraId="73682E8D" w14:textId="77777777" w:rsidR="003127F1" w:rsidRDefault="003127F1" w:rsidP="00E070E0">
            <w:pPr>
              <w:spacing w:line="276" w:lineRule="auto"/>
              <w:jc w:val="both"/>
              <w:rPr>
                <w:rFonts w:ascii="Tahoma" w:hAnsi="Tahoma" w:cs="Tahoma"/>
                <w:b/>
                <w:color w:val="595959" w:themeColor="text1" w:themeTint="A6"/>
                <w:sz w:val="20"/>
                <w:szCs w:val="20"/>
              </w:rPr>
            </w:pPr>
          </w:p>
          <w:p w14:paraId="37F8AA7A" w14:textId="77777777" w:rsidR="00BF76BD" w:rsidRPr="00BF76BD" w:rsidRDefault="00440084" w:rsidP="006E0FAC">
            <w:pPr>
              <w:pStyle w:val="ListParagraph"/>
              <w:numPr>
                <w:ilvl w:val="0"/>
                <w:numId w:val="8"/>
              </w:numPr>
              <w:jc w:val="both"/>
              <w:rPr>
                <w:rFonts w:ascii="Tahoma" w:hAnsi="Tahoma" w:cs="Tahoma"/>
                <w:b/>
                <w:color w:val="595959" w:themeColor="text1" w:themeTint="A6"/>
                <w:sz w:val="20"/>
                <w:szCs w:val="20"/>
              </w:rPr>
            </w:pPr>
            <w:r w:rsidRPr="00EC4EAA">
              <w:rPr>
                <w:rFonts w:ascii="Tahoma" w:hAnsi="Tahoma" w:cs="Tahoma"/>
                <w:b/>
                <w:color w:val="595959" w:themeColor="text1" w:themeTint="A6"/>
                <w:sz w:val="20"/>
                <w:szCs w:val="20"/>
              </w:rPr>
              <w:t>U</w:t>
            </w:r>
            <w:r w:rsidR="00C91CFA">
              <w:rPr>
                <w:rFonts w:ascii="Tahoma" w:hAnsi="Tahoma" w:cs="Tahoma"/>
                <w:b/>
                <w:color w:val="595959" w:themeColor="text1" w:themeTint="A6"/>
                <w:sz w:val="20"/>
                <w:szCs w:val="20"/>
              </w:rPr>
              <w:t>S</w:t>
            </w:r>
            <w:r w:rsidRPr="00EC4EAA">
              <w:rPr>
                <w:rFonts w:ascii="Tahoma" w:hAnsi="Tahoma" w:cs="Tahoma"/>
                <w:b/>
                <w:color w:val="595959" w:themeColor="text1" w:themeTint="A6"/>
                <w:sz w:val="20"/>
                <w:szCs w:val="20"/>
              </w:rPr>
              <w:t xml:space="preserve"> based </w:t>
            </w:r>
            <w:r w:rsidR="00C91CFA" w:rsidRPr="00C91CFA">
              <w:rPr>
                <w:rFonts w:ascii="Tahoma" w:hAnsi="Tahoma" w:cs="Tahoma"/>
                <w:b/>
                <w:color w:val="595959" w:themeColor="text1" w:themeTint="A6"/>
                <w:sz w:val="20"/>
                <w:szCs w:val="20"/>
              </w:rPr>
              <w:t>Pharmaceutical</w:t>
            </w:r>
            <w:r w:rsidR="00C91CFA">
              <w:rPr>
                <w:rFonts w:ascii="Arial" w:hAnsi="Arial" w:cs="Arial"/>
                <w:color w:val="202124"/>
                <w:sz w:val="36"/>
                <w:szCs w:val="36"/>
                <w:shd w:val="clear" w:color="auto" w:fill="FFFFFF"/>
              </w:rPr>
              <w:t xml:space="preserve"> </w:t>
            </w:r>
            <w:r w:rsidRPr="00EC4EAA">
              <w:rPr>
                <w:rFonts w:ascii="Tahoma" w:hAnsi="Tahoma" w:cs="Tahoma"/>
                <w:b/>
                <w:color w:val="595959" w:themeColor="text1" w:themeTint="A6"/>
                <w:sz w:val="20"/>
                <w:szCs w:val="20"/>
              </w:rPr>
              <w:t>Company</w:t>
            </w:r>
            <w:r w:rsidR="00851EA0">
              <w:rPr>
                <w:rFonts w:ascii="Tahoma" w:hAnsi="Tahoma" w:cs="Tahoma"/>
                <w:b/>
                <w:color w:val="595959" w:themeColor="text1" w:themeTint="A6"/>
                <w:sz w:val="20"/>
                <w:szCs w:val="20"/>
              </w:rPr>
              <w:t>,</w:t>
            </w:r>
            <w:r w:rsidR="003D13AE">
              <w:rPr>
                <w:rFonts w:ascii="Tahoma" w:hAnsi="Tahoma" w:cs="Tahoma"/>
                <w:b/>
                <w:color w:val="595959" w:themeColor="text1" w:themeTint="A6"/>
                <w:sz w:val="20"/>
                <w:szCs w:val="20"/>
              </w:rPr>
              <w:t xml:space="preserve"> </w:t>
            </w:r>
            <w:r w:rsidR="00520CCC">
              <w:rPr>
                <w:rFonts w:ascii="Tahoma" w:hAnsi="Tahoma" w:cs="Tahoma"/>
                <w:bCs/>
                <w:color w:val="595959" w:themeColor="text1" w:themeTint="A6"/>
                <w:sz w:val="20"/>
                <w:szCs w:val="20"/>
              </w:rPr>
              <w:t>Senior Salesforce</w:t>
            </w:r>
            <w:r w:rsidR="00C91CFA">
              <w:rPr>
                <w:rFonts w:ascii="Tahoma" w:hAnsi="Tahoma" w:cs="Tahoma"/>
                <w:bCs/>
                <w:color w:val="595959" w:themeColor="text1" w:themeTint="A6"/>
                <w:sz w:val="20"/>
                <w:szCs w:val="20"/>
              </w:rPr>
              <w:t xml:space="preserve"> </w:t>
            </w:r>
            <w:r w:rsidR="00520CCC">
              <w:rPr>
                <w:rFonts w:ascii="Tahoma" w:hAnsi="Tahoma" w:cs="Tahoma"/>
                <w:bCs/>
                <w:color w:val="595959" w:themeColor="text1" w:themeTint="A6"/>
                <w:sz w:val="20"/>
                <w:szCs w:val="20"/>
              </w:rPr>
              <w:t>Consultant</w:t>
            </w:r>
            <w:r w:rsidR="00C91CFA">
              <w:rPr>
                <w:rFonts w:ascii="Tahoma" w:hAnsi="Tahoma" w:cs="Tahoma"/>
                <w:bCs/>
                <w:color w:val="595959" w:themeColor="text1" w:themeTint="A6"/>
                <w:sz w:val="20"/>
                <w:szCs w:val="20"/>
              </w:rPr>
              <w:t xml:space="preserve"> </w:t>
            </w:r>
          </w:p>
          <w:p w14:paraId="4F330B2D" w14:textId="424C1B02" w:rsidR="00440084" w:rsidRPr="00C91CFA" w:rsidRDefault="006E0FAC" w:rsidP="00BF76BD">
            <w:pPr>
              <w:pStyle w:val="ListParagraph"/>
              <w:ind w:left="360"/>
              <w:jc w:val="both"/>
              <w:rPr>
                <w:rFonts w:ascii="Tahoma" w:hAnsi="Tahoma" w:cs="Tahoma"/>
                <w:b/>
                <w:color w:val="595959" w:themeColor="text1" w:themeTint="A6"/>
                <w:sz w:val="20"/>
                <w:szCs w:val="20"/>
              </w:rPr>
            </w:pPr>
            <w:r>
              <w:rPr>
                <w:rFonts w:ascii="Tahoma" w:hAnsi="Tahoma" w:cs="Tahoma"/>
                <w:b/>
                <w:color w:val="595959" w:themeColor="text1" w:themeTint="A6"/>
                <w:sz w:val="20"/>
                <w:szCs w:val="20"/>
              </w:rPr>
              <w:t xml:space="preserve">            </w:t>
            </w:r>
            <w:r w:rsidR="00C91CFA">
              <w:rPr>
                <w:rFonts w:ascii="Tahoma" w:hAnsi="Tahoma" w:cs="Tahoma"/>
                <w:b/>
                <w:color w:val="595959" w:themeColor="text1" w:themeTint="A6"/>
                <w:sz w:val="20"/>
                <w:szCs w:val="20"/>
              </w:rPr>
              <w:t>Jan</w:t>
            </w:r>
            <w:r w:rsidR="00440084" w:rsidRPr="00C91CFA">
              <w:rPr>
                <w:rFonts w:ascii="Tahoma" w:hAnsi="Tahoma" w:cs="Tahoma"/>
                <w:b/>
                <w:color w:val="595959" w:themeColor="text1" w:themeTint="A6"/>
                <w:sz w:val="20"/>
                <w:szCs w:val="20"/>
              </w:rPr>
              <w:t>’2</w:t>
            </w:r>
            <w:r w:rsidR="00C91CFA">
              <w:rPr>
                <w:rFonts w:ascii="Tahoma" w:hAnsi="Tahoma" w:cs="Tahoma"/>
                <w:b/>
                <w:color w:val="595959" w:themeColor="text1" w:themeTint="A6"/>
                <w:sz w:val="20"/>
                <w:szCs w:val="20"/>
              </w:rPr>
              <w:t>2</w:t>
            </w:r>
            <w:r w:rsidR="00440084" w:rsidRPr="00C91CFA">
              <w:rPr>
                <w:rFonts w:ascii="Tahoma" w:hAnsi="Tahoma" w:cs="Tahoma"/>
                <w:b/>
                <w:color w:val="595959" w:themeColor="text1" w:themeTint="A6"/>
                <w:sz w:val="20"/>
                <w:szCs w:val="20"/>
              </w:rPr>
              <w:t xml:space="preserve"> to Present</w:t>
            </w:r>
          </w:p>
          <w:p w14:paraId="571DB313" w14:textId="77777777" w:rsidR="002B701B" w:rsidRDefault="002B701B" w:rsidP="00FF57D7">
            <w:pPr>
              <w:pStyle w:val="ListParagraph"/>
              <w:spacing w:line="276" w:lineRule="auto"/>
              <w:ind w:left="360"/>
              <w:jc w:val="both"/>
              <w:rPr>
                <w:rFonts w:ascii="Tahoma" w:hAnsi="Tahoma" w:cs="Tahoma"/>
                <w:b/>
                <w:color w:val="595959" w:themeColor="text1" w:themeTint="A6"/>
                <w:sz w:val="20"/>
                <w:szCs w:val="20"/>
              </w:rPr>
            </w:pPr>
          </w:p>
          <w:p w14:paraId="2642AE5E" w14:textId="3BA1B3A8" w:rsidR="002B701B" w:rsidRPr="00496773" w:rsidRDefault="00B81DEC" w:rsidP="00EC17C1">
            <w:pPr>
              <w:autoSpaceDE w:val="0"/>
              <w:autoSpaceDN w:val="0"/>
              <w:adjustRightInd w:val="0"/>
              <w:jc w:val="both"/>
              <w:rPr>
                <w:rFonts w:eastAsia="Calibri" w:cstheme="minorHAnsi"/>
                <w:bCs/>
                <w:color w:val="595959" w:themeColor="text1" w:themeTint="A6"/>
                <w:sz w:val="20"/>
              </w:rPr>
            </w:pPr>
            <w:r w:rsidRPr="00496773">
              <w:rPr>
                <w:rFonts w:eastAsia="Times New Roman" w:cstheme="minorHAnsi"/>
                <w:color w:val="202122"/>
                <w:sz w:val="21"/>
                <w:szCs w:val="21"/>
                <w:shd w:val="clear" w:color="auto" w:fill="FFFFFF"/>
              </w:rPr>
              <w:t>The Company is</w:t>
            </w:r>
            <w:r w:rsidR="00C91CFA">
              <w:rPr>
                <w:rFonts w:ascii="Arial" w:hAnsi="Arial" w:cs="Arial"/>
                <w:color w:val="4D5156"/>
                <w:sz w:val="21"/>
                <w:szCs w:val="21"/>
                <w:shd w:val="clear" w:color="auto" w:fill="FFFFFF"/>
              </w:rPr>
              <w:t xml:space="preserve"> </w:t>
            </w:r>
            <w:r w:rsidR="00C91CFA">
              <w:rPr>
                <w:rFonts w:ascii="Arial" w:hAnsi="Arial" w:cs="Arial"/>
                <w:color w:val="4D5156"/>
                <w:sz w:val="21"/>
                <w:szCs w:val="21"/>
                <w:shd w:val="clear" w:color="auto" w:fill="FFFFFF"/>
              </w:rPr>
              <w:t>an international biotech company specializing in creation and development of differentiated antibody therapeutics for treatment of cancer.</w:t>
            </w:r>
          </w:p>
          <w:p w14:paraId="0C638A35" w14:textId="195AC496" w:rsidR="00AB37E8" w:rsidRPr="002C10CA" w:rsidRDefault="00AF1372" w:rsidP="004356AD">
            <w:pPr>
              <w:shd w:val="clear" w:color="auto" w:fill="FFFFFF"/>
              <w:spacing w:before="100" w:beforeAutospacing="1" w:after="100" w:afterAutospacing="1"/>
              <w:rPr>
                <w:rFonts w:eastAsia="Times New Roman" w:cstheme="minorHAnsi"/>
                <w:b/>
                <w:bCs/>
                <w:color w:val="626262"/>
              </w:rPr>
            </w:pPr>
            <w:r w:rsidRPr="002C10CA">
              <w:rPr>
                <w:rFonts w:eastAsia="Times New Roman" w:cstheme="minorHAnsi"/>
                <w:b/>
                <w:bCs/>
                <w:color w:val="626262"/>
              </w:rPr>
              <w:t>Technical Responsibilities</w:t>
            </w:r>
            <w:r w:rsidR="003F2952" w:rsidRPr="002C10CA">
              <w:rPr>
                <w:rFonts w:eastAsia="Times New Roman" w:cstheme="minorHAnsi"/>
                <w:b/>
                <w:bCs/>
                <w:color w:val="626262"/>
              </w:rPr>
              <w:t>:</w:t>
            </w:r>
          </w:p>
          <w:p w14:paraId="7B4C1DDD" w14:textId="1B251645" w:rsidR="00440084" w:rsidRPr="003F1DBA" w:rsidRDefault="001569E3" w:rsidP="001A0B00">
            <w:pPr>
              <w:pStyle w:val="ListParagraph"/>
              <w:numPr>
                <w:ilvl w:val="0"/>
                <w:numId w:val="5"/>
              </w:numPr>
              <w:autoSpaceDE w:val="0"/>
              <w:autoSpaceDN w:val="0"/>
              <w:adjustRightInd w:val="0"/>
              <w:spacing w:line="276" w:lineRule="auto"/>
              <w:jc w:val="both"/>
              <w:rPr>
                <w:rFonts w:ascii="Tahoma" w:eastAsia="Calibri" w:hAnsi="Tahoma" w:cs="Tahoma"/>
                <w:bCs/>
                <w:color w:val="595959" w:themeColor="text1" w:themeTint="A6"/>
                <w:sz w:val="20"/>
              </w:rPr>
            </w:pPr>
            <w:r>
              <w:rPr>
                <w:rFonts w:ascii="Tahoma" w:eastAsia="Calibri" w:hAnsi="Tahoma" w:cs="Tahoma"/>
                <w:bCs/>
                <w:color w:val="595959" w:themeColor="text1" w:themeTint="A6"/>
                <w:sz w:val="20"/>
              </w:rPr>
              <w:t>SFDC Technical Lead and Solution Architect.</w:t>
            </w:r>
          </w:p>
          <w:p w14:paraId="3222B3ED" w14:textId="7CC12900" w:rsidR="00440084" w:rsidRPr="003F1DBA" w:rsidRDefault="001569E3" w:rsidP="001A0B00">
            <w:pPr>
              <w:pStyle w:val="ListParagraph"/>
              <w:numPr>
                <w:ilvl w:val="0"/>
                <w:numId w:val="5"/>
              </w:numPr>
              <w:autoSpaceDE w:val="0"/>
              <w:autoSpaceDN w:val="0"/>
              <w:adjustRightInd w:val="0"/>
              <w:spacing w:line="276" w:lineRule="auto"/>
              <w:jc w:val="both"/>
              <w:rPr>
                <w:rFonts w:ascii="Tahoma" w:eastAsia="Calibri" w:hAnsi="Tahoma" w:cs="Tahoma"/>
                <w:bCs/>
                <w:color w:val="595959" w:themeColor="text1" w:themeTint="A6"/>
                <w:sz w:val="20"/>
              </w:rPr>
            </w:pPr>
            <w:r>
              <w:rPr>
                <w:rFonts w:ascii="Tahoma" w:eastAsia="Calibri" w:hAnsi="Tahoma" w:cs="Tahoma"/>
                <w:bCs/>
                <w:color w:val="595959" w:themeColor="text1" w:themeTint="A6"/>
                <w:sz w:val="20"/>
              </w:rPr>
              <w:t xml:space="preserve">Taking ownership of functional issues by identifying underlying problems, </w:t>
            </w:r>
            <w:r w:rsidR="00520CCC">
              <w:rPr>
                <w:rFonts w:ascii="Tahoma" w:eastAsia="Calibri" w:hAnsi="Tahoma" w:cs="Tahoma"/>
                <w:bCs/>
                <w:color w:val="595959" w:themeColor="text1" w:themeTint="A6"/>
                <w:sz w:val="20"/>
              </w:rPr>
              <w:t>analyzing</w:t>
            </w:r>
            <w:r>
              <w:rPr>
                <w:rFonts w:ascii="Tahoma" w:eastAsia="Calibri" w:hAnsi="Tahoma" w:cs="Tahoma"/>
                <w:bCs/>
                <w:color w:val="595959" w:themeColor="text1" w:themeTint="A6"/>
                <w:sz w:val="20"/>
              </w:rPr>
              <w:t xml:space="preserve"> potential Solutions and implementing System resolution, including feasible work </w:t>
            </w:r>
            <w:r w:rsidR="00520CCC">
              <w:rPr>
                <w:rFonts w:ascii="Tahoma" w:eastAsia="Calibri" w:hAnsi="Tahoma" w:cs="Tahoma"/>
                <w:bCs/>
                <w:color w:val="595959" w:themeColor="text1" w:themeTint="A6"/>
                <w:sz w:val="20"/>
              </w:rPr>
              <w:t>around</w:t>
            </w:r>
            <w:r>
              <w:rPr>
                <w:rFonts w:ascii="Tahoma" w:eastAsia="Calibri" w:hAnsi="Tahoma" w:cs="Tahoma"/>
                <w:bCs/>
                <w:color w:val="595959" w:themeColor="text1" w:themeTint="A6"/>
                <w:sz w:val="20"/>
              </w:rPr>
              <w:t>.</w:t>
            </w:r>
          </w:p>
          <w:p w14:paraId="785D62B0" w14:textId="7FF1203C" w:rsidR="00440084" w:rsidRPr="003F1DBA" w:rsidRDefault="001569E3" w:rsidP="001A0B00">
            <w:pPr>
              <w:pStyle w:val="ListParagraph"/>
              <w:numPr>
                <w:ilvl w:val="0"/>
                <w:numId w:val="5"/>
              </w:numPr>
              <w:autoSpaceDE w:val="0"/>
              <w:autoSpaceDN w:val="0"/>
              <w:adjustRightInd w:val="0"/>
              <w:spacing w:line="276" w:lineRule="auto"/>
              <w:jc w:val="both"/>
              <w:rPr>
                <w:rFonts w:ascii="Tahoma" w:eastAsia="Calibri" w:hAnsi="Tahoma" w:cs="Tahoma"/>
                <w:bCs/>
                <w:color w:val="595959" w:themeColor="text1" w:themeTint="A6"/>
                <w:sz w:val="20"/>
              </w:rPr>
            </w:pPr>
            <w:r w:rsidRPr="00520CCC">
              <w:rPr>
                <w:rFonts w:ascii="Tahoma" w:eastAsia="Calibri" w:hAnsi="Tahoma" w:cs="Tahoma"/>
                <w:bCs/>
                <w:color w:val="595959" w:themeColor="text1" w:themeTint="A6"/>
                <w:sz w:val="20"/>
              </w:rPr>
              <w:t>Involved in</w:t>
            </w:r>
            <w:r>
              <w:rPr>
                <w:rFonts w:ascii="Tahoma" w:eastAsia="Calibri" w:hAnsi="Tahoma" w:cs="Tahoma"/>
                <w:b/>
                <w:color w:val="595959" w:themeColor="text1" w:themeTint="A6"/>
                <w:sz w:val="20"/>
              </w:rPr>
              <w:t xml:space="preserve"> Requirements gathering</w:t>
            </w:r>
            <w:r w:rsidR="00520CCC">
              <w:rPr>
                <w:rFonts w:ascii="Tahoma" w:eastAsia="Calibri" w:hAnsi="Tahoma" w:cs="Tahoma"/>
                <w:b/>
                <w:color w:val="595959" w:themeColor="text1" w:themeTint="A6"/>
                <w:sz w:val="20"/>
              </w:rPr>
              <w:t xml:space="preserve">, comprehensive analysis </w:t>
            </w:r>
            <w:r w:rsidR="00520CCC" w:rsidRPr="00520CCC">
              <w:rPr>
                <w:rFonts w:ascii="Tahoma" w:eastAsia="Calibri" w:hAnsi="Tahoma" w:cs="Tahoma"/>
                <w:bCs/>
                <w:color w:val="595959" w:themeColor="text1" w:themeTint="A6"/>
                <w:sz w:val="20"/>
              </w:rPr>
              <w:t>of global consumer behaviors and what they mean for their business processes for CRM</w:t>
            </w:r>
          </w:p>
          <w:p w14:paraId="5D7D9497" w14:textId="133DA4B9" w:rsidR="00440084" w:rsidRPr="00D51E5A" w:rsidRDefault="00520CCC" w:rsidP="001A0B00">
            <w:pPr>
              <w:pStyle w:val="ListParagraph"/>
              <w:numPr>
                <w:ilvl w:val="0"/>
                <w:numId w:val="5"/>
              </w:numPr>
              <w:autoSpaceDE w:val="0"/>
              <w:autoSpaceDN w:val="0"/>
              <w:adjustRightInd w:val="0"/>
              <w:spacing w:line="276" w:lineRule="auto"/>
              <w:jc w:val="both"/>
              <w:rPr>
                <w:rFonts w:ascii="Tahoma" w:eastAsia="Calibri" w:hAnsi="Tahoma" w:cs="Tahoma"/>
                <w:bCs/>
                <w:color w:val="595959" w:themeColor="text1" w:themeTint="A6"/>
                <w:sz w:val="20"/>
              </w:rPr>
            </w:pPr>
            <w:r>
              <w:rPr>
                <w:rFonts w:ascii="Tahoma" w:eastAsia="Calibri" w:hAnsi="Tahoma" w:cs="Tahoma"/>
                <w:bCs/>
                <w:color w:val="595959" w:themeColor="text1" w:themeTint="A6"/>
                <w:sz w:val="20"/>
              </w:rPr>
              <w:t>Manage activities between Customer, Senior Management, Implementation Team, Engineering and technical support to resolve critical issues during initial implementation and go live.</w:t>
            </w:r>
          </w:p>
          <w:p w14:paraId="35BA4E35" w14:textId="7CED1A44" w:rsidR="00440084" w:rsidRPr="00D51E5A" w:rsidRDefault="00520CCC" w:rsidP="001A0B00">
            <w:pPr>
              <w:pStyle w:val="ListParagraph"/>
              <w:numPr>
                <w:ilvl w:val="0"/>
                <w:numId w:val="5"/>
              </w:numPr>
              <w:autoSpaceDE w:val="0"/>
              <w:autoSpaceDN w:val="0"/>
              <w:adjustRightInd w:val="0"/>
              <w:spacing w:line="276" w:lineRule="auto"/>
              <w:jc w:val="both"/>
              <w:rPr>
                <w:rFonts w:ascii="Tahoma" w:eastAsia="Calibri" w:hAnsi="Tahoma" w:cs="Tahoma"/>
                <w:bCs/>
                <w:color w:val="595959" w:themeColor="text1" w:themeTint="A6"/>
                <w:sz w:val="20"/>
              </w:rPr>
            </w:pPr>
            <w:r>
              <w:rPr>
                <w:rFonts w:ascii="Tahoma" w:eastAsia="Calibri" w:hAnsi="Tahoma" w:cs="Tahoma"/>
                <w:bCs/>
                <w:color w:val="595959" w:themeColor="text1" w:themeTint="A6"/>
                <w:sz w:val="20"/>
              </w:rPr>
              <w:t>Leading the offshore development Team with Daily Interaction to ensure timely progress and solution delivery to the client.</w:t>
            </w:r>
          </w:p>
          <w:p w14:paraId="3FB92DFB" w14:textId="2DC87956" w:rsidR="009F3E1A" w:rsidRPr="00D51E5A" w:rsidRDefault="00520CCC" w:rsidP="001A0B00">
            <w:pPr>
              <w:pStyle w:val="ListParagraph"/>
              <w:numPr>
                <w:ilvl w:val="0"/>
                <w:numId w:val="5"/>
              </w:numPr>
              <w:autoSpaceDE w:val="0"/>
              <w:autoSpaceDN w:val="0"/>
              <w:adjustRightInd w:val="0"/>
              <w:spacing w:line="276" w:lineRule="auto"/>
              <w:jc w:val="both"/>
              <w:rPr>
                <w:rFonts w:ascii="Tahoma" w:eastAsia="Calibri" w:hAnsi="Tahoma" w:cs="Tahoma"/>
                <w:bCs/>
                <w:color w:val="595959" w:themeColor="text1" w:themeTint="A6"/>
                <w:sz w:val="20"/>
              </w:rPr>
            </w:pPr>
            <w:r>
              <w:rPr>
                <w:rFonts w:ascii="Tahoma" w:eastAsia="Calibri" w:hAnsi="Tahoma" w:cs="Tahoma"/>
                <w:bCs/>
                <w:color w:val="595959" w:themeColor="text1" w:themeTint="A6"/>
                <w:sz w:val="20"/>
              </w:rPr>
              <w:t>Maintained existing Applications and designed and delivered new applications</w:t>
            </w:r>
            <w:r w:rsidR="008F07D9" w:rsidRPr="00D51E5A">
              <w:rPr>
                <w:rFonts w:ascii="Tahoma" w:eastAsia="Calibri" w:hAnsi="Tahoma" w:cs="Tahoma"/>
                <w:bCs/>
                <w:color w:val="595959" w:themeColor="text1" w:themeTint="A6"/>
                <w:sz w:val="20"/>
              </w:rPr>
              <w:t>.</w:t>
            </w:r>
            <w:r w:rsidR="009F3E1A" w:rsidRPr="00D51E5A">
              <w:rPr>
                <w:rFonts w:ascii="Tahoma" w:eastAsia="Calibri" w:hAnsi="Tahoma" w:cs="Tahoma"/>
                <w:bCs/>
                <w:color w:val="595959" w:themeColor="text1" w:themeTint="A6"/>
                <w:sz w:val="20"/>
              </w:rPr>
              <w:t xml:space="preserve"> </w:t>
            </w:r>
          </w:p>
          <w:p w14:paraId="27E9417A" w14:textId="59B0D998" w:rsidR="00440084" w:rsidRDefault="00764C11" w:rsidP="001A0B00">
            <w:pPr>
              <w:pStyle w:val="ListParagraph"/>
              <w:numPr>
                <w:ilvl w:val="0"/>
                <w:numId w:val="5"/>
              </w:numPr>
              <w:autoSpaceDE w:val="0"/>
              <w:autoSpaceDN w:val="0"/>
              <w:adjustRightInd w:val="0"/>
              <w:spacing w:line="276" w:lineRule="auto"/>
              <w:jc w:val="both"/>
              <w:rPr>
                <w:rFonts w:ascii="Tahoma" w:eastAsia="Calibri" w:hAnsi="Tahoma" w:cs="Tahoma"/>
                <w:bCs/>
                <w:color w:val="595959" w:themeColor="text1" w:themeTint="A6"/>
                <w:sz w:val="20"/>
              </w:rPr>
            </w:pPr>
            <w:r>
              <w:rPr>
                <w:rFonts w:ascii="Tahoma" w:eastAsia="Calibri" w:hAnsi="Tahoma" w:cs="Tahoma"/>
                <w:bCs/>
                <w:color w:val="595959" w:themeColor="text1" w:themeTint="A6"/>
                <w:sz w:val="20"/>
              </w:rPr>
              <w:t>Conducting Gap Analysis</w:t>
            </w:r>
            <w:r w:rsidR="00BF76BD">
              <w:rPr>
                <w:rFonts w:ascii="Tahoma" w:eastAsia="Calibri" w:hAnsi="Tahoma" w:cs="Tahoma"/>
                <w:bCs/>
                <w:color w:val="595959" w:themeColor="text1" w:themeTint="A6"/>
                <w:sz w:val="20"/>
              </w:rPr>
              <w:t xml:space="preserve"> of System functionality and target requirement in design review session with the Architects across various connected applications.</w:t>
            </w:r>
          </w:p>
          <w:p w14:paraId="70987CCC" w14:textId="05EEE623" w:rsidR="00BF76BD" w:rsidRDefault="00BF76BD" w:rsidP="001A0B00">
            <w:pPr>
              <w:pStyle w:val="ListParagraph"/>
              <w:numPr>
                <w:ilvl w:val="0"/>
                <w:numId w:val="5"/>
              </w:numPr>
              <w:autoSpaceDE w:val="0"/>
              <w:autoSpaceDN w:val="0"/>
              <w:adjustRightInd w:val="0"/>
              <w:spacing w:line="276" w:lineRule="auto"/>
              <w:jc w:val="both"/>
              <w:rPr>
                <w:rFonts w:ascii="Tahoma" w:eastAsia="Calibri" w:hAnsi="Tahoma" w:cs="Tahoma"/>
                <w:bCs/>
                <w:color w:val="595959" w:themeColor="text1" w:themeTint="A6"/>
                <w:sz w:val="20"/>
              </w:rPr>
            </w:pPr>
            <w:r>
              <w:rPr>
                <w:rFonts w:ascii="Tahoma" w:eastAsia="Calibri" w:hAnsi="Tahoma" w:cs="Tahoma"/>
                <w:bCs/>
                <w:color w:val="595959" w:themeColor="text1" w:themeTint="A6"/>
                <w:sz w:val="20"/>
              </w:rPr>
              <w:t xml:space="preserve">Completed deployment of Multiple developments through </w:t>
            </w:r>
            <w:r w:rsidRPr="00FA0381">
              <w:rPr>
                <w:rFonts w:ascii="Tahoma" w:eastAsia="Calibri" w:hAnsi="Tahoma" w:cs="Tahoma"/>
                <w:b/>
                <w:color w:val="595959" w:themeColor="text1" w:themeTint="A6"/>
                <w:sz w:val="20"/>
              </w:rPr>
              <w:t>Copado release Management</w:t>
            </w:r>
            <w:r>
              <w:rPr>
                <w:rFonts w:ascii="Tahoma" w:eastAsia="Calibri" w:hAnsi="Tahoma" w:cs="Tahoma"/>
                <w:bCs/>
                <w:color w:val="595959" w:themeColor="text1" w:themeTint="A6"/>
                <w:sz w:val="20"/>
              </w:rPr>
              <w:t>.</w:t>
            </w:r>
          </w:p>
          <w:p w14:paraId="32C0F8C1" w14:textId="40ED5870" w:rsidR="00BF76BD" w:rsidRDefault="00BF76BD" w:rsidP="00BF76BD">
            <w:pPr>
              <w:autoSpaceDE w:val="0"/>
              <w:autoSpaceDN w:val="0"/>
              <w:adjustRightInd w:val="0"/>
              <w:jc w:val="both"/>
              <w:rPr>
                <w:rFonts w:ascii="Tahoma" w:eastAsia="Calibri" w:hAnsi="Tahoma" w:cs="Tahoma"/>
                <w:bCs/>
                <w:color w:val="595959" w:themeColor="text1" w:themeTint="A6"/>
                <w:sz w:val="20"/>
              </w:rPr>
            </w:pPr>
          </w:p>
          <w:p w14:paraId="6C669AAD" w14:textId="3748BE75" w:rsidR="00BF76BD" w:rsidRDefault="00BF76BD" w:rsidP="00BF76BD">
            <w:pPr>
              <w:autoSpaceDE w:val="0"/>
              <w:autoSpaceDN w:val="0"/>
              <w:adjustRightInd w:val="0"/>
              <w:jc w:val="both"/>
              <w:rPr>
                <w:rFonts w:ascii="Tahoma" w:eastAsia="Calibri" w:hAnsi="Tahoma" w:cs="Tahoma"/>
                <w:bCs/>
                <w:color w:val="595959" w:themeColor="text1" w:themeTint="A6"/>
                <w:sz w:val="20"/>
              </w:rPr>
            </w:pPr>
          </w:p>
          <w:p w14:paraId="54C558A4" w14:textId="0C0E8F4D" w:rsidR="00BF76BD" w:rsidRPr="0000187D" w:rsidRDefault="00BF76BD" w:rsidP="006E0FAC">
            <w:pPr>
              <w:pStyle w:val="ListParagraph"/>
              <w:numPr>
                <w:ilvl w:val="0"/>
                <w:numId w:val="8"/>
              </w:numPr>
              <w:spacing w:line="276" w:lineRule="auto"/>
              <w:jc w:val="both"/>
              <w:rPr>
                <w:rFonts w:ascii="Tahoma" w:hAnsi="Tahoma" w:cs="Tahoma"/>
                <w:b/>
                <w:color w:val="595959" w:themeColor="text1" w:themeTint="A6"/>
                <w:sz w:val="20"/>
                <w:szCs w:val="20"/>
              </w:rPr>
            </w:pPr>
            <w:r w:rsidRPr="0029417B">
              <w:rPr>
                <w:rFonts w:ascii="Tahoma" w:hAnsi="Tahoma" w:cs="Tahoma"/>
                <w:b/>
                <w:color w:val="595959" w:themeColor="text1" w:themeTint="A6"/>
                <w:sz w:val="20"/>
                <w:szCs w:val="20"/>
              </w:rPr>
              <w:t>US based Publishing Company</w:t>
            </w:r>
            <w:r>
              <w:rPr>
                <w:rFonts w:ascii="Tahoma" w:hAnsi="Tahoma" w:cs="Tahoma"/>
                <w:b/>
                <w:color w:val="595959" w:themeColor="text1" w:themeTint="A6"/>
                <w:sz w:val="20"/>
                <w:szCs w:val="20"/>
              </w:rPr>
              <w:t xml:space="preserve">, </w:t>
            </w:r>
            <w:r>
              <w:rPr>
                <w:rFonts w:ascii="Tahoma" w:hAnsi="Tahoma" w:cs="Tahoma"/>
                <w:bCs/>
                <w:color w:val="595959" w:themeColor="text1" w:themeTint="A6"/>
                <w:sz w:val="20"/>
                <w:szCs w:val="20"/>
              </w:rPr>
              <w:t>Salesforce Administrator</w:t>
            </w:r>
            <w:r w:rsidRPr="0000187D">
              <w:rPr>
                <w:rFonts w:ascii="Tahoma" w:hAnsi="Tahoma" w:cs="Tahoma"/>
                <w:bCs/>
                <w:color w:val="595959" w:themeColor="text1" w:themeTint="A6"/>
                <w:sz w:val="20"/>
                <w:szCs w:val="20"/>
              </w:rPr>
              <w:t>/</w:t>
            </w:r>
            <w:r>
              <w:rPr>
                <w:rFonts w:ascii="Tahoma" w:hAnsi="Tahoma" w:cs="Tahoma"/>
                <w:bCs/>
                <w:color w:val="595959" w:themeColor="text1" w:themeTint="A6"/>
                <w:sz w:val="20"/>
                <w:szCs w:val="20"/>
              </w:rPr>
              <w:t>Developer</w:t>
            </w:r>
            <w:r w:rsidRPr="0000187D">
              <w:rPr>
                <w:rFonts w:ascii="Tahoma" w:hAnsi="Tahoma" w:cs="Tahoma"/>
                <w:bCs/>
                <w:color w:val="595959" w:themeColor="text1" w:themeTint="A6"/>
                <w:sz w:val="20"/>
                <w:szCs w:val="20"/>
              </w:rPr>
              <w:t xml:space="preserve"> </w:t>
            </w:r>
          </w:p>
          <w:p w14:paraId="71686D89" w14:textId="3B1C10B5" w:rsidR="00BF76BD" w:rsidRPr="00E2343D" w:rsidRDefault="006E0FAC" w:rsidP="00BF76BD">
            <w:pPr>
              <w:pStyle w:val="ListParagraph"/>
              <w:spacing w:line="276" w:lineRule="auto"/>
              <w:ind w:left="360"/>
              <w:jc w:val="both"/>
              <w:rPr>
                <w:rFonts w:ascii="Tahoma" w:hAnsi="Tahoma" w:cs="Tahoma"/>
                <w:b/>
                <w:bCs/>
                <w:color w:val="595959" w:themeColor="text1" w:themeTint="A6"/>
                <w:sz w:val="20"/>
                <w:szCs w:val="20"/>
              </w:rPr>
            </w:pPr>
            <w:r>
              <w:rPr>
                <w:rFonts w:ascii="Tahoma" w:hAnsi="Tahoma" w:cs="Tahoma"/>
                <w:b/>
                <w:color w:val="595959" w:themeColor="text1" w:themeTint="A6"/>
                <w:sz w:val="20"/>
                <w:szCs w:val="20"/>
              </w:rPr>
              <w:t xml:space="preserve">            </w:t>
            </w:r>
            <w:r w:rsidR="00BF76BD">
              <w:rPr>
                <w:rFonts w:ascii="Tahoma" w:hAnsi="Tahoma" w:cs="Tahoma"/>
                <w:b/>
                <w:color w:val="595959" w:themeColor="text1" w:themeTint="A6"/>
                <w:sz w:val="20"/>
                <w:szCs w:val="20"/>
              </w:rPr>
              <w:t>Feb</w:t>
            </w:r>
            <w:r w:rsidR="00BF76BD">
              <w:rPr>
                <w:rFonts w:ascii="Tahoma" w:hAnsi="Tahoma" w:cs="Tahoma"/>
                <w:b/>
                <w:color w:val="595959" w:themeColor="text1" w:themeTint="A6"/>
                <w:sz w:val="20"/>
                <w:szCs w:val="20"/>
              </w:rPr>
              <w:t>’</w:t>
            </w:r>
            <w:r w:rsidR="00BF76BD">
              <w:rPr>
                <w:rFonts w:ascii="Tahoma" w:hAnsi="Tahoma" w:cs="Tahoma"/>
                <w:b/>
                <w:color w:val="595959" w:themeColor="text1" w:themeTint="A6"/>
                <w:sz w:val="20"/>
                <w:szCs w:val="20"/>
              </w:rPr>
              <w:t>20</w:t>
            </w:r>
            <w:r w:rsidR="00BF76BD">
              <w:rPr>
                <w:rFonts w:ascii="Tahoma" w:hAnsi="Tahoma" w:cs="Tahoma"/>
                <w:b/>
                <w:color w:val="595959" w:themeColor="text1" w:themeTint="A6"/>
                <w:sz w:val="20"/>
                <w:szCs w:val="20"/>
              </w:rPr>
              <w:t>-</w:t>
            </w:r>
            <w:r w:rsidR="00BF76BD">
              <w:rPr>
                <w:rFonts w:ascii="Tahoma" w:hAnsi="Tahoma" w:cs="Tahoma"/>
                <w:b/>
                <w:color w:val="595959" w:themeColor="text1" w:themeTint="A6"/>
                <w:sz w:val="20"/>
                <w:szCs w:val="20"/>
              </w:rPr>
              <w:t>Jan</w:t>
            </w:r>
            <w:r w:rsidR="00BF76BD">
              <w:rPr>
                <w:rFonts w:ascii="Tahoma" w:hAnsi="Tahoma" w:cs="Tahoma"/>
                <w:b/>
                <w:color w:val="595959" w:themeColor="text1" w:themeTint="A6"/>
                <w:sz w:val="20"/>
                <w:szCs w:val="20"/>
              </w:rPr>
              <w:t>’</w:t>
            </w:r>
            <w:r w:rsidR="00BF76BD">
              <w:rPr>
                <w:rFonts w:ascii="Tahoma" w:hAnsi="Tahoma" w:cs="Tahoma"/>
                <w:b/>
                <w:color w:val="595959" w:themeColor="text1" w:themeTint="A6"/>
                <w:sz w:val="20"/>
                <w:szCs w:val="20"/>
              </w:rPr>
              <w:t>22</w:t>
            </w:r>
          </w:p>
          <w:p w14:paraId="4E3F2385" w14:textId="0740E7B5" w:rsidR="00BF76BD" w:rsidRDefault="002C006B" w:rsidP="00BF76BD">
            <w:pPr>
              <w:pStyle w:val="ListParagraph"/>
              <w:spacing w:line="276" w:lineRule="auto"/>
              <w:ind w:left="360"/>
              <w:rPr>
                <w:rFonts w:ascii="Tahoma" w:hAnsi="Tahoma" w:cs="Tahoma"/>
                <w:color w:val="595959" w:themeColor="text1" w:themeTint="A6"/>
                <w:sz w:val="20"/>
                <w:szCs w:val="20"/>
                <w:lang w:eastAsia="en-GB"/>
              </w:rPr>
            </w:pPr>
            <w:r>
              <w:rPr>
                <w:rFonts w:ascii="Tahoma" w:hAnsi="Tahoma" w:cs="Tahoma"/>
                <w:color w:val="595959" w:themeColor="text1" w:themeTint="A6"/>
                <w:sz w:val="20"/>
                <w:szCs w:val="20"/>
                <w:lang w:eastAsia="en-GB"/>
              </w:rPr>
              <w:t xml:space="preserve">The company </w:t>
            </w:r>
            <w:r w:rsidRPr="002C006B">
              <w:rPr>
                <w:rFonts w:ascii="Tahoma" w:hAnsi="Tahoma" w:cs="Tahoma"/>
                <w:color w:val="595959" w:themeColor="text1" w:themeTint="A6"/>
                <w:sz w:val="20"/>
                <w:szCs w:val="20"/>
                <w:lang w:eastAsia="en-GB"/>
              </w:rPr>
              <w:t>is an American multinational publishing company that focuses on academic publishing and instructional materials. The company produces books, journals, and encyclopedias, in print and electronically, as well as online products and services, training materials, and educational materials for undergraduate, graduate, and continuing education students.</w:t>
            </w:r>
          </w:p>
          <w:p w14:paraId="329FC716" w14:textId="77777777" w:rsidR="002C006B" w:rsidRDefault="002C006B" w:rsidP="00BF76BD">
            <w:pPr>
              <w:pStyle w:val="ListParagraph"/>
              <w:spacing w:line="276" w:lineRule="auto"/>
              <w:ind w:left="360"/>
              <w:rPr>
                <w:rFonts w:ascii="Tahoma" w:hAnsi="Tahoma" w:cs="Tahoma"/>
                <w:color w:val="595959" w:themeColor="text1" w:themeTint="A6"/>
                <w:sz w:val="20"/>
                <w:szCs w:val="20"/>
                <w:lang w:eastAsia="en-GB"/>
              </w:rPr>
            </w:pPr>
          </w:p>
          <w:p w14:paraId="67427DCE" w14:textId="4BBC86FE" w:rsidR="00BF76BD" w:rsidRDefault="00640437" w:rsidP="00BF76BD">
            <w:pPr>
              <w:pStyle w:val="ListParagraph"/>
              <w:spacing w:line="276" w:lineRule="auto"/>
              <w:ind w:left="360"/>
              <w:rPr>
                <w:rFonts w:ascii="Tahoma" w:hAnsi="Tahoma" w:cs="Tahoma"/>
                <w:b/>
                <w:bCs/>
                <w:color w:val="595959" w:themeColor="text1" w:themeTint="A6"/>
                <w:sz w:val="20"/>
                <w:szCs w:val="20"/>
                <w:lang w:eastAsia="en-GB"/>
              </w:rPr>
            </w:pPr>
            <w:r w:rsidRPr="007D5D25">
              <w:rPr>
                <w:rFonts w:ascii="Tahoma" w:hAnsi="Tahoma" w:cs="Tahoma"/>
                <w:b/>
                <w:bCs/>
                <w:color w:val="595959" w:themeColor="text1" w:themeTint="A6"/>
                <w:sz w:val="20"/>
                <w:szCs w:val="20"/>
                <w:lang w:eastAsia="en-GB"/>
              </w:rPr>
              <w:t>Result Areas</w:t>
            </w:r>
            <w:r w:rsidR="00BF76BD" w:rsidRPr="007D5D25">
              <w:rPr>
                <w:rFonts w:ascii="Tahoma" w:hAnsi="Tahoma" w:cs="Tahoma"/>
                <w:b/>
                <w:bCs/>
                <w:color w:val="595959" w:themeColor="text1" w:themeTint="A6"/>
                <w:sz w:val="20"/>
                <w:szCs w:val="20"/>
                <w:lang w:eastAsia="en-GB"/>
              </w:rPr>
              <w:t>:</w:t>
            </w:r>
          </w:p>
          <w:p w14:paraId="4DB6937E" w14:textId="77777777" w:rsidR="002C006B" w:rsidRPr="007D5D25" w:rsidRDefault="002C006B" w:rsidP="00BF76BD">
            <w:pPr>
              <w:pStyle w:val="ListParagraph"/>
              <w:spacing w:line="276" w:lineRule="auto"/>
              <w:ind w:left="360"/>
              <w:rPr>
                <w:rFonts w:ascii="Tahoma" w:hAnsi="Tahoma" w:cs="Tahoma"/>
                <w:b/>
                <w:bCs/>
                <w:color w:val="595959" w:themeColor="text1" w:themeTint="A6"/>
                <w:sz w:val="20"/>
                <w:szCs w:val="20"/>
                <w:lang w:eastAsia="en-GB"/>
              </w:rPr>
            </w:pPr>
          </w:p>
          <w:p w14:paraId="7CE13587" w14:textId="36F729DD" w:rsidR="00BF76BD" w:rsidRDefault="00BF76BD" w:rsidP="001A0B00">
            <w:pPr>
              <w:pStyle w:val="ListParagraph"/>
              <w:numPr>
                <w:ilvl w:val="0"/>
                <w:numId w:val="5"/>
              </w:numPr>
              <w:spacing w:line="276" w:lineRule="auto"/>
              <w:rPr>
                <w:rFonts w:ascii="Tahoma" w:hAnsi="Tahoma" w:cs="Tahoma"/>
                <w:color w:val="595959" w:themeColor="text1" w:themeTint="A6"/>
                <w:sz w:val="20"/>
                <w:szCs w:val="20"/>
                <w:lang w:eastAsia="en-GB"/>
              </w:rPr>
            </w:pPr>
            <w:r w:rsidRPr="00230D55">
              <w:rPr>
                <w:rFonts w:ascii="Tahoma" w:hAnsi="Tahoma" w:cs="Tahoma"/>
                <w:color w:val="595959" w:themeColor="text1" w:themeTint="A6"/>
                <w:sz w:val="20"/>
                <w:szCs w:val="20"/>
                <w:lang w:eastAsia="en-GB"/>
              </w:rPr>
              <w:t>Participat</w:t>
            </w:r>
            <w:r w:rsidR="000E2C6B">
              <w:rPr>
                <w:rFonts w:ascii="Tahoma" w:hAnsi="Tahoma" w:cs="Tahoma"/>
                <w:color w:val="595959" w:themeColor="text1" w:themeTint="A6"/>
                <w:sz w:val="20"/>
                <w:szCs w:val="20"/>
                <w:lang w:eastAsia="en-GB"/>
              </w:rPr>
              <w:t>ed</w:t>
            </w:r>
            <w:r w:rsidRPr="00230D55">
              <w:rPr>
                <w:rFonts w:ascii="Tahoma" w:hAnsi="Tahoma" w:cs="Tahoma"/>
                <w:color w:val="595959" w:themeColor="text1" w:themeTint="A6"/>
                <w:sz w:val="20"/>
                <w:szCs w:val="20"/>
                <w:lang w:eastAsia="en-GB"/>
              </w:rPr>
              <w:t xml:space="preserve"> </w:t>
            </w:r>
            <w:r w:rsidRPr="008E5B9D">
              <w:rPr>
                <w:rFonts w:ascii="Tahoma" w:hAnsi="Tahoma" w:cs="Tahoma"/>
                <w:b/>
                <w:bCs/>
                <w:color w:val="595959" w:themeColor="text1" w:themeTint="A6"/>
                <w:sz w:val="20"/>
                <w:szCs w:val="20"/>
                <w:lang w:eastAsia="en-GB"/>
              </w:rPr>
              <w:t xml:space="preserve">in </w:t>
            </w:r>
            <w:r w:rsidR="0084256F" w:rsidRPr="0084256F">
              <w:rPr>
                <w:rFonts w:ascii="Tahoma" w:hAnsi="Tahoma" w:cs="Tahoma"/>
                <w:b/>
                <w:bCs/>
                <w:color w:val="595959" w:themeColor="text1" w:themeTint="A6"/>
                <w:sz w:val="20"/>
                <w:szCs w:val="20"/>
                <w:lang w:eastAsia="en-GB"/>
              </w:rPr>
              <w:t>Salesforce Developer</w:t>
            </w:r>
            <w:r w:rsidR="0084256F" w:rsidRPr="0084256F">
              <w:rPr>
                <w:rFonts w:ascii="Tahoma" w:hAnsi="Tahoma" w:cs="Tahoma"/>
                <w:color w:val="595959" w:themeColor="text1" w:themeTint="A6"/>
                <w:sz w:val="20"/>
                <w:szCs w:val="20"/>
                <w:lang w:eastAsia="en-GB"/>
              </w:rPr>
              <w:t xml:space="preserve"> and </w:t>
            </w:r>
            <w:r w:rsidR="0084256F" w:rsidRPr="0084256F">
              <w:rPr>
                <w:rFonts w:ascii="Tahoma" w:hAnsi="Tahoma" w:cs="Tahoma"/>
                <w:b/>
                <w:bCs/>
                <w:color w:val="595959" w:themeColor="text1" w:themeTint="A6"/>
                <w:sz w:val="20"/>
                <w:szCs w:val="20"/>
                <w:lang w:eastAsia="en-GB"/>
              </w:rPr>
              <w:t>Admin</w:t>
            </w:r>
            <w:r w:rsidR="0084256F" w:rsidRPr="0084256F">
              <w:rPr>
                <w:rFonts w:ascii="Tahoma" w:hAnsi="Tahoma" w:cs="Tahoma"/>
                <w:color w:val="595959" w:themeColor="text1" w:themeTint="A6"/>
                <w:sz w:val="20"/>
                <w:szCs w:val="20"/>
                <w:lang w:eastAsia="en-GB"/>
              </w:rPr>
              <w:t xml:space="preserve"> responsibilities</w:t>
            </w:r>
          </w:p>
          <w:p w14:paraId="777B5250" w14:textId="5AD9F573" w:rsidR="0084256F" w:rsidRPr="0084256F" w:rsidRDefault="000E2C6B" w:rsidP="001A0B00">
            <w:pPr>
              <w:pStyle w:val="ListParagraph"/>
              <w:numPr>
                <w:ilvl w:val="0"/>
                <w:numId w:val="5"/>
              </w:numPr>
              <w:rPr>
                <w:rFonts w:ascii="Tahoma" w:hAnsi="Tahoma" w:cs="Tahoma"/>
                <w:color w:val="595959" w:themeColor="text1" w:themeTint="A6"/>
                <w:sz w:val="20"/>
                <w:szCs w:val="20"/>
                <w:lang w:eastAsia="en-GB"/>
              </w:rPr>
            </w:pPr>
            <w:r w:rsidRPr="00520CCC">
              <w:rPr>
                <w:rFonts w:ascii="Tahoma" w:eastAsia="Calibri" w:hAnsi="Tahoma" w:cs="Tahoma"/>
                <w:bCs/>
                <w:color w:val="595959" w:themeColor="text1" w:themeTint="A6"/>
                <w:sz w:val="20"/>
              </w:rPr>
              <w:t>Involved in</w:t>
            </w:r>
            <w:r>
              <w:rPr>
                <w:rFonts w:ascii="Tahoma" w:eastAsia="Calibri" w:hAnsi="Tahoma" w:cs="Tahoma"/>
                <w:b/>
                <w:color w:val="595959" w:themeColor="text1" w:themeTint="A6"/>
                <w:sz w:val="20"/>
              </w:rPr>
              <w:t xml:space="preserve"> </w:t>
            </w:r>
            <w:r w:rsidR="0084256F" w:rsidRPr="0084256F">
              <w:rPr>
                <w:rFonts w:ascii="Tahoma" w:hAnsi="Tahoma" w:cs="Tahoma"/>
                <w:color w:val="595959" w:themeColor="text1" w:themeTint="A6"/>
                <w:sz w:val="20"/>
                <w:szCs w:val="20"/>
                <w:lang w:eastAsia="en-GB"/>
              </w:rPr>
              <w:t>Salesforce configuration as per business needs.</w:t>
            </w:r>
          </w:p>
          <w:p w14:paraId="5111D128" w14:textId="430DD269" w:rsidR="0084256F" w:rsidRPr="0084256F" w:rsidRDefault="000E2C6B" w:rsidP="001A0B00">
            <w:pPr>
              <w:pStyle w:val="ListParagraph"/>
              <w:numPr>
                <w:ilvl w:val="0"/>
                <w:numId w:val="5"/>
              </w:numPr>
              <w:rPr>
                <w:rFonts w:ascii="Tahoma" w:hAnsi="Tahoma" w:cs="Tahoma"/>
                <w:color w:val="595959" w:themeColor="text1" w:themeTint="A6"/>
                <w:sz w:val="20"/>
                <w:szCs w:val="20"/>
                <w:lang w:eastAsia="en-GB"/>
              </w:rPr>
            </w:pPr>
            <w:r>
              <w:rPr>
                <w:rFonts w:ascii="Tahoma" w:hAnsi="Tahoma" w:cs="Tahoma"/>
                <w:color w:val="595959" w:themeColor="text1" w:themeTint="A6"/>
                <w:sz w:val="20"/>
                <w:szCs w:val="20"/>
                <w:lang w:eastAsia="en-GB"/>
              </w:rPr>
              <w:t xml:space="preserve">Managed the </w:t>
            </w:r>
            <w:r w:rsidR="0084256F" w:rsidRPr="0084256F">
              <w:rPr>
                <w:rFonts w:ascii="Tahoma" w:hAnsi="Tahoma" w:cs="Tahoma"/>
                <w:color w:val="595959" w:themeColor="text1" w:themeTint="A6"/>
                <w:sz w:val="20"/>
                <w:szCs w:val="20"/>
                <w:lang w:eastAsia="en-GB"/>
              </w:rPr>
              <w:t>Community portal enhancements</w:t>
            </w:r>
            <w:r>
              <w:rPr>
                <w:rFonts w:ascii="Tahoma" w:hAnsi="Tahoma" w:cs="Tahoma"/>
                <w:color w:val="595959" w:themeColor="text1" w:themeTint="A6"/>
                <w:sz w:val="20"/>
                <w:szCs w:val="20"/>
                <w:lang w:eastAsia="en-GB"/>
              </w:rPr>
              <w:t>.</w:t>
            </w:r>
          </w:p>
          <w:p w14:paraId="78F4AEB3" w14:textId="6E09836B" w:rsidR="0084256F" w:rsidRPr="000E2C6B" w:rsidRDefault="000E2C6B" w:rsidP="001A0B00">
            <w:pPr>
              <w:pStyle w:val="ListParagraph"/>
              <w:numPr>
                <w:ilvl w:val="0"/>
                <w:numId w:val="5"/>
              </w:numPr>
              <w:rPr>
                <w:rFonts w:ascii="Tahoma" w:hAnsi="Tahoma" w:cs="Tahoma"/>
                <w:color w:val="595959" w:themeColor="text1" w:themeTint="A6"/>
                <w:sz w:val="20"/>
                <w:szCs w:val="20"/>
                <w:lang w:eastAsia="en-GB"/>
              </w:rPr>
            </w:pPr>
            <w:r w:rsidRPr="000E2C6B">
              <w:rPr>
                <w:rFonts w:ascii="Tahoma" w:hAnsi="Tahoma" w:cs="Tahoma"/>
                <w:color w:val="595959" w:themeColor="text1" w:themeTint="A6"/>
                <w:sz w:val="20"/>
                <w:szCs w:val="20"/>
                <w:lang w:eastAsia="en-GB"/>
              </w:rPr>
              <w:t xml:space="preserve">Worked on the </w:t>
            </w:r>
            <w:r w:rsidR="0084256F" w:rsidRPr="000E2C6B">
              <w:rPr>
                <w:rFonts w:ascii="Tahoma" w:hAnsi="Tahoma" w:cs="Tahoma"/>
                <w:color w:val="595959" w:themeColor="text1" w:themeTint="A6"/>
                <w:sz w:val="20"/>
                <w:szCs w:val="20"/>
                <w:lang w:eastAsia="en-GB"/>
              </w:rPr>
              <w:t>Visualforce pages and Controllers</w:t>
            </w:r>
            <w:r>
              <w:rPr>
                <w:rFonts w:ascii="Tahoma" w:hAnsi="Tahoma" w:cs="Tahoma"/>
                <w:color w:val="595959" w:themeColor="text1" w:themeTint="A6"/>
                <w:sz w:val="20"/>
                <w:szCs w:val="20"/>
                <w:lang w:eastAsia="en-GB"/>
              </w:rPr>
              <w:t xml:space="preserve">, </w:t>
            </w:r>
            <w:r w:rsidR="0084256F" w:rsidRPr="000E2C6B">
              <w:rPr>
                <w:rFonts w:ascii="Tahoma" w:hAnsi="Tahoma" w:cs="Tahoma"/>
                <w:color w:val="595959" w:themeColor="text1" w:themeTint="A6"/>
                <w:sz w:val="20"/>
                <w:szCs w:val="20"/>
                <w:lang w:eastAsia="en-GB"/>
              </w:rPr>
              <w:t>Apex classes and build up Test classes.</w:t>
            </w:r>
          </w:p>
          <w:p w14:paraId="4FBFB633" w14:textId="02BBC4B7" w:rsidR="0084256F" w:rsidRPr="000E2C6B" w:rsidRDefault="000E2C6B" w:rsidP="001A0B00">
            <w:pPr>
              <w:pStyle w:val="ListParagraph"/>
              <w:numPr>
                <w:ilvl w:val="0"/>
                <w:numId w:val="5"/>
              </w:numPr>
              <w:rPr>
                <w:rFonts w:ascii="Tahoma" w:hAnsi="Tahoma" w:cs="Tahoma"/>
                <w:color w:val="595959" w:themeColor="text1" w:themeTint="A6"/>
                <w:sz w:val="20"/>
                <w:szCs w:val="20"/>
                <w:lang w:eastAsia="en-GB"/>
              </w:rPr>
            </w:pPr>
            <w:r>
              <w:rPr>
                <w:rFonts w:ascii="Tahoma" w:hAnsi="Tahoma" w:cs="Tahoma"/>
                <w:color w:val="595959" w:themeColor="text1" w:themeTint="A6"/>
                <w:sz w:val="20"/>
                <w:szCs w:val="20"/>
                <w:lang w:eastAsia="en-GB"/>
              </w:rPr>
              <w:t xml:space="preserve">Worked on </w:t>
            </w:r>
            <w:r w:rsidR="0084256F" w:rsidRPr="000E2C6B">
              <w:rPr>
                <w:rFonts w:ascii="Tahoma" w:hAnsi="Tahoma" w:cs="Tahoma"/>
                <w:color w:val="595959" w:themeColor="text1" w:themeTint="A6"/>
                <w:sz w:val="20"/>
                <w:szCs w:val="20"/>
                <w:lang w:eastAsia="en-GB"/>
              </w:rPr>
              <w:t>process builders</w:t>
            </w:r>
            <w:r w:rsidRPr="000E2C6B">
              <w:rPr>
                <w:rFonts w:ascii="Tahoma" w:hAnsi="Tahoma" w:cs="Tahoma"/>
                <w:color w:val="595959" w:themeColor="text1" w:themeTint="A6"/>
                <w:sz w:val="20"/>
                <w:szCs w:val="20"/>
                <w:lang w:eastAsia="en-GB"/>
              </w:rPr>
              <w:t xml:space="preserve"> </w:t>
            </w:r>
            <w:r w:rsidR="0084256F" w:rsidRPr="000E2C6B">
              <w:rPr>
                <w:rFonts w:ascii="Tahoma" w:hAnsi="Tahoma" w:cs="Tahoma"/>
                <w:color w:val="595959" w:themeColor="text1" w:themeTint="A6"/>
                <w:sz w:val="20"/>
                <w:szCs w:val="20"/>
                <w:lang w:eastAsia="en-GB"/>
              </w:rPr>
              <w:t>workflow</w:t>
            </w:r>
            <w:r>
              <w:rPr>
                <w:rFonts w:ascii="Tahoma" w:hAnsi="Tahoma" w:cs="Tahoma"/>
                <w:color w:val="595959" w:themeColor="text1" w:themeTint="A6"/>
                <w:sz w:val="20"/>
                <w:szCs w:val="20"/>
                <w:lang w:eastAsia="en-GB"/>
              </w:rPr>
              <w:t>.</w:t>
            </w:r>
          </w:p>
          <w:p w14:paraId="08BD95DA" w14:textId="7E2C7A1A" w:rsidR="0084256F" w:rsidRPr="0084256F" w:rsidRDefault="000E2C6B" w:rsidP="001A0B00">
            <w:pPr>
              <w:pStyle w:val="ListParagraph"/>
              <w:numPr>
                <w:ilvl w:val="0"/>
                <w:numId w:val="5"/>
              </w:numPr>
              <w:rPr>
                <w:rFonts w:ascii="Tahoma" w:hAnsi="Tahoma" w:cs="Tahoma"/>
                <w:color w:val="595959" w:themeColor="text1" w:themeTint="A6"/>
                <w:sz w:val="20"/>
                <w:szCs w:val="20"/>
                <w:lang w:eastAsia="en-GB"/>
              </w:rPr>
            </w:pPr>
            <w:r>
              <w:rPr>
                <w:rFonts w:ascii="Tahoma" w:hAnsi="Tahoma" w:cs="Tahoma"/>
                <w:color w:val="595959" w:themeColor="text1" w:themeTint="A6"/>
                <w:sz w:val="20"/>
                <w:szCs w:val="20"/>
                <w:lang w:eastAsia="en-GB"/>
              </w:rPr>
              <w:t xml:space="preserve">Completed activities on </w:t>
            </w:r>
            <w:r w:rsidR="0084256F" w:rsidRPr="0084256F">
              <w:rPr>
                <w:rFonts w:ascii="Tahoma" w:hAnsi="Tahoma" w:cs="Tahoma"/>
                <w:color w:val="595959" w:themeColor="text1" w:themeTint="A6"/>
                <w:sz w:val="20"/>
                <w:szCs w:val="20"/>
                <w:lang w:eastAsia="en-GB"/>
              </w:rPr>
              <w:t>Decommission of some components</w:t>
            </w:r>
          </w:p>
          <w:p w14:paraId="6C2A7F12" w14:textId="7D2196D3" w:rsidR="0084256F" w:rsidRPr="0084256F" w:rsidRDefault="000E2C6B" w:rsidP="001A0B00">
            <w:pPr>
              <w:pStyle w:val="ListParagraph"/>
              <w:numPr>
                <w:ilvl w:val="0"/>
                <w:numId w:val="5"/>
              </w:numPr>
              <w:rPr>
                <w:rFonts w:ascii="Tahoma" w:hAnsi="Tahoma" w:cs="Tahoma"/>
                <w:color w:val="595959" w:themeColor="text1" w:themeTint="A6"/>
                <w:sz w:val="20"/>
                <w:szCs w:val="20"/>
                <w:lang w:eastAsia="en-GB"/>
              </w:rPr>
            </w:pPr>
            <w:r>
              <w:rPr>
                <w:rFonts w:ascii="Tahoma" w:hAnsi="Tahoma" w:cs="Tahoma"/>
                <w:color w:val="595959" w:themeColor="text1" w:themeTint="A6"/>
                <w:sz w:val="20"/>
                <w:szCs w:val="20"/>
                <w:lang w:eastAsia="en-GB"/>
              </w:rPr>
              <w:t xml:space="preserve">Implemented </w:t>
            </w:r>
            <w:r w:rsidR="0084256F" w:rsidRPr="0084256F">
              <w:rPr>
                <w:rFonts w:ascii="Tahoma" w:hAnsi="Tahoma" w:cs="Tahoma"/>
                <w:color w:val="595959" w:themeColor="text1" w:themeTint="A6"/>
                <w:sz w:val="20"/>
                <w:szCs w:val="20"/>
                <w:lang w:eastAsia="en-GB"/>
              </w:rPr>
              <w:t>Google Analytics tracking of Salesforce community portal</w:t>
            </w:r>
          </w:p>
          <w:p w14:paraId="4E9577F2" w14:textId="6E82BB9C" w:rsidR="0084256F" w:rsidRPr="000E2C6B" w:rsidRDefault="000E2C6B" w:rsidP="001A0B00">
            <w:pPr>
              <w:pStyle w:val="ListParagraph"/>
              <w:numPr>
                <w:ilvl w:val="0"/>
                <w:numId w:val="5"/>
              </w:numPr>
              <w:rPr>
                <w:rFonts w:ascii="Tahoma" w:hAnsi="Tahoma" w:cs="Tahoma"/>
                <w:color w:val="595959" w:themeColor="text1" w:themeTint="A6"/>
                <w:sz w:val="20"/>
                <w:szCs w:val="20"/>
                <w:lang w:eastAsia="en-GB"/>
              </w:rPr>
            </w:pPr>
            <w:r>
              <w:rPr>
                <w:rFonts w:ascii="Tahoma" w:eastAsia="Calibri" w:hAnsi="Tahoma" w:cs="Tahoma"/>
                <w:bCs/>
                <w:color w:val="595959" w:themeColor="text1" w:themeTint="A6"/>
                <w:sz w:val="20"/>
              </w:rPr>
              <w:t>Managed activities related to</w:t>
            </w:r>
            <w:r>
              <w:rPr>
                <w:rFonts w:ascii="Tahoma" w:eastAsia="Calibri" w:hAnsi="Tahoma" w:cs="Tahoma"/>
                <w:bCs/>
                <w:color w:val="595959" w:themeColor="text1" w:themeTint="A6"/>
                <w:sz w:val="20"/>
              </w:rPr>
              <w:t xml:space="preserve"> </w:t>
            </w:r>
            <w:r w:rsidR="0084256F" w:rsidRPr="000E2C6B">
              <w:rPr>
                <w:rFonts w:ascii="Tahoma" w:hAnsi="Tahoma" w:cs="Tahoma"/>
                <w:color w:val="595959" w:themeColor="text1" w:themeTint="A6"/>
                <w:sz w:val="20"/>
                <w:szCs w:val="20"/>
                <w:lang w:eastAsia="en-GB"/>
              </w:rPr>
              <w:t>Force.com Data Loader</w:t>
            </w:r>
            <w:r w:rsidRPr="000E2C6B">
              <w:rPr>
                <w:rFonts w:ascii="Tahoma" w:hAnsi="Tahoma" w:cs="Tahoma"/>
                <w:color w:val="595959" w:themeColor="text1" w:themeTint="A6"/>
                <w:sz w:val="20"/>
                <w:szCs w:val="20"/>
                <w:lang w:eastAsia="en-GB"/>
              </w:rPr>
              <w:t xml:space="preserve"> and </w:t>
            </w:r>
            <w:r w:rsidR="0084256F" w:rsidRPr="000E2C6B">
              <w:rPr>
                <w:rFonts w:ascii="Tahoma" w:hAnsi="Tahoma" w:cs="Tahoma"/>
                <w:color w:val="595959" w:themeColor="text1" w:themeTint="A6"/>
                <w:sz w:val="20"/>
                <w:szCs w:val="20"/>
                <w:lang w:eastAsia="en-GB"/>
              </w:rPr>
              <w:t>Force.com Platform</w:t>
            </w:r>
          </w:p>
          <w:p w14:paraId="57275814" w14:textId="09EBDE66" w:rsidR="0084256F" w:rsidRPr="0084256F" w:rsidRDefault="00D36322" w:rsidP="001A0B00">
            <w:pPr>
              <w:pStyle w:val="ListParagraph"/>
              <w:numPr>
                <w:ilvl w:val="0"/>
                <w:numId w:val="5"/>
              </w:numPr>
              <w:rPr>
                <w:rFonts w:ascii="Tahoma" w:hAnsi="Tahoma" w:cs="Tahoma"/>
                <w:color w:val="595959" w:themeColor="text1" w:themeTint="A6"/>
                <w:sz w:val="20"/>
                <w:szCs w:val="20"/>
                <w:lang w:eastAsia="en-GB"/>
              </w:rPr>
            </w:pPr>
            <w:r>
              <w:rPr>
                <w:rFonts w:ascii="Tahoma" w:hAnsi="Tahoma" w:cs="Tahoma"/>
                <w:color w:val="595959" w:themeColor="text1" w:themeTint="A6"/>
                <w:sz w:val="20"/>
                <w:szCs w:val="20"/>
                <w:lang w:eastAsia="en-GB"/>
              </w:rPr>
              <w:t xml:space="preserve">Experience on </w:t>
            </w:r>
            <w:r w:rsidR="0084256F" w:rsidRPr="0084256F">
              <w:rPr>
                <w:rFonts w:ascii="Tahoma" w:hAnsi="Tahoma" w:cs="Tahoma"/>
                <w:color w:val="595959" w:themeColor="text1" w:themeTint="A6"/>
                <w:sz w:val="20"/>
                <w:szCs w:val="20"/>
                <w:lang w:eastAsia="en-GB"/>
              </w:rPr>
              <w:t xml:space="preserve">Lightning </w:t>
            </w:r>
            <w:r>
              <w:rPr>
                <w:rFonts w:ascii="Tahoma" w:hAnsi="Tahoma" w:cs="Tahoma"/>
                <w:color w:val="595959" w:themeColor="text1" w:themeTint="A6"/>
                <w:sz w:val="20"/>
                <w:szCs w:val="20"/>
                <w:lang w:eastAsia="en-GB"/>
              </w:rPr>
              <w:t>as well as Classic.</w:t>
            </w:r>
          </w:p>
          <w:p w14:paraId="1B6AD6F4" w14:textId="2B2076FA" w:rsidR="0084256F" w:rsidRPr="0084256F" w:rsidRDefault="00D36322" w:rsidP="001A0B00">
            <w:pPr>
              <w:pStyle w:val="ListParagraph"/>
              <w:numPr>
                <w:ilvl w:val="0"/>
                <w:numId w:val="5"/>
              </w:numPr>
              <w:rPr>
                <w:rFonts w:ascii="Tahoma" w:hAnsi="Tahoma" w:cs="Tahoma"/>
                <w:color w:val="595959" w:themeColor="text1" w:themeTint="A6"/>
                <w:sz w:val="20"/>
                <w:szCs w:val="20"/>
                <w:lang w:eastAsia="en-GB"/>
              </w:rPr>
            </w:pPr>
            <w:r>
              <w:rPr>
                <w:rFonts w:ascii="Tahoma" w:hAnsi="Tahoma" w:cs="Tahoma"/>
                <w:color w:val="595959" w:themeColor="text1" w:themeTint="A6"/>
                <w:sz w:val="20"/>
                <w:szCs w:val="20"/>
                <w:lang w:eastAsia="en-GB"/>
              </w:rPr>
              <w:t xml:space="preserve">Completed </w:t>
            </w:r>
            <w:r w:rsidR="0084256F" w:rsidRPr="0084256F">
              <w:rPr>
                <w:rFonts w:ascii="Tahoma" w:hAnsi="Tahoma" w:cs="Tahoma"/>
                <w:color w:val="595959" w:themeColor="text1" w:themeTint="A6"/>
                <w:sz w:val="20"/>
                <w:szCs w:val="20"/>
                <w:lang w:eastAsia="en-GB"/>
              </w:rPr>
              <w:t>Enab</w:t>
            </w:r>
            <w:r w:rsidR="00F56AB7">
              <w:rPr>
                <w:rFonts w:ascii="Tahoma" w:hAnsi="Tahoma" w:cs="Tahoma"/>
                <w:color w:val="595959" w:themeColor="text1" w:themeTint="A6"/>
                <w:sz w:val="20"/>
                <w:szCs w:val="20"/>
                <w:lang w:eastAsia="en-GB"/>
              </w:rPr>
              <w:t>lement of</w:t>
            </w:r>
            <w:r w:rsidR="0084256F" w:rsidRPr="0084256F">
              <w:rPr>
                <w:rFonts w:ascii="Tahoma" w:hAnsi="Tahoma" w:cs="Tahoma"/>
                <w:color w:val="595959" w:themeColor="text1" w:themeTint="A6"/>
                <w:sz w:val="20"/>
                <w:szCs w:val="20"/>
                <w:lang w:eastAsia="en-GB"/>
              </w:rPr>
              <w:t xml:space="preserve"> SSO mechanism for community portal</w:t>
            </w:r>
          </w:p>
          <w:p w14:paraId="6CC50064" w14:textId="60F7CD6D" w:rsidR="0084256F" w:rsidRPr="0084256F" w:rsidRDefault="0084256F" w:rsidP="001A0B00">
            <w:pPr>
              <w:pStyle w:val="ListParagraph"/>
              <w:numPr>
                <w:ilvl w:val="0"/>
                <w:numId w:val="5"/>
              </w:numPr>
              <w:rPr>
                <w:rFonts w:ascii="Tahoma" w:hAnsi="Tahoma" w:cs="Tahoma"/>
                <w:color w:val="595959" w:themeColor="text1" w:themeTint="A6"/>
                <w:sz w:val="20"/>
                <w:szCs w:val="20"/>
                <w:lang w:eastAsia="en-GB"/>
              </w:rPr>
            </w:pPr>
            <w:r w:rsidRPr="0084256F">
              <w:rPr>
                <w:rFonts w:ascii="Tahoma" w:hAnsi="Tahoma" w:cs="Tahoma"/>
                <w:color w:val="595959" w:themeColor="text1" w:themeTint="A6"/>
                <w:sz w:val="20"/>
                <w:szCs w:val="20"/>
                <w:lang w:eastAsia="en-GB"/>
              </w:rPr>
              <w:t>Apex code with workflows</w:t>
            </w:r>
          </w:p>
          <w:p w14:paraId="5CACED8B" w14:textId="55DE691F" w:rsidR="0084256F" w:rsidRPr="0084256F" w:rsidRDefault="0084256F" w:rsidP="001A0B00">
            <w:pPr>
              <w:pStyle w:val="ListParagraph"/>
              <w:numPr>
                <w:ilvl w:val="0"/>
                <w:numId w:val="5"/>
              </w:numPr>
              <w:rPr>
                <w:rFonts w:ascii="Tahoma" w:hAnsi="Tahoma" w:cs="Tahoma"/>
                <w:color w:val="595959" w:themeColor="text1" w:themeTint="A6"/>
                <w:sz w:val="20"/>
                <w:szCs w:val="20"/>
                <w:lang w:eastAsia="en-GB"/>
              </w:rPr>
            </w:pPr>
            <w:r w:rsidRPr="0084256F">
              <w:rPr>
                <w:rFonts w:ascii="Tahoma" w:hAnsi="Tahoma" w:cs="Tahoma"/>
                <w:color w:val="595959" w:themeColor="text1" w:themeTint="A6"/>
                <w:sz w:val="20"/>
                <w:szCs w:val="20"/>
                <w:lang w:eastAsia="en-GB"/>
              </w:rPr>
              <w:t>Troubleshooting of Production Bugs</w:t>
            </w:r>
            <w:r w:rsidR="00F56AB7">
              <w:rPr>
                <w:rFonts w:ascii="Tahoma" w:hAnsi="Tahoma" w:cs="Tahoma"/>
                <w:color w:val="595959" w:themeColor="text1" w:themeTint="A6"/>
                <w:sz w:val="20"/>
                <w:szCs w:val="20"/>
                <w:lang w:eastAsia="en-GB"/>
              </w:rPr>
              <w:t xml:space="preserve"> and Enhancement.</w:t>
            </w:r>
          </w:p>
          <w:p w14:paraId="29982BBF" w14:textId="7A660F6E" w:rsidR="0084256F" w:rsidRPr="00F56AB7" w:rsidRDefault="00F56AB7" w:rsidP="001A0B00">
            <w:pPr>
              <w:pStyle w:val="ListParagraph"/>
              <w:numPr>
                <w:ilvl w:val="0"/>
                <w:numId w:val="5"/>
              </w:numPr>
              <w:rPr>
                <w:rFonts w:ascii="Tahoma" w:hAnsi="Tahoma" w:cs="Tahoma"/>
                <w:color w:val="595959" w:themeColor="text1" w:themeTint="A6"/>
                <w:sz w:val="20"/>
                <w:szCs w:val="20"/>
                <w:lang w:eastAsia="en-GB"/>
              </w:rPr>
            </w:pPr>
            <w:r>
              <w:rPr>
                <w:rFonts w:ascii="Tahoma" w:hAnsi="Tahoma" w:cs="Tahoma"/>
                <w:color w:val="595959" w:themeColor="text1" w:themeTint="A6"/>
                <w:sz w:val="20"/>
                <w:szCs w:val="20"/>
                <w:lang w:eastAsia="en-GB"/>
              </w:rPr>
              <w:t xml:space="preserve">Managed responsibilities on </w:t>
            </w:r>
            <w:r w:rsidR="006372FA" w:rsidRPr="00F56AB7">
              <w:rPr>
                <w:rFonts w:ascii="Tahoma" w:hAnsi="Tahoma" w:cs="Tahoma"/>
                <w:color w:val="595959" w:themeColor="text1" w:themeTint="A6"/>
                <w:sz w:val="20"/>
                <w:szCs w:val="20"/>
                <w:lang w:eastAsia="en-GB"/>
              </w:rPr>
              <w:t>email</w:t>
            </w:r>
            <w:r w:rsidR="0084256F" w:rsidRPr="00F56AB7">
              <w:rPr>
                <w:rFonts w:ascii="Tahoma" w:hAnsi="Tahoma" w:cs="Tahoma"/>
                <w:color w:val="595959" w:themeColor="text1" w:themeTint="A6"/>
                <w:sz w:val="20"/>
                <w:szCs w:val="20"/>
                <w:lang w:eastAsia="en-GB"/>
              </w:rPr>
              <w:t xml:space="preserve"> templates</w:t>
            </w:r>
            <w:r w:rsidRPr="00F56AB7">
              <w:rPr>
                <w:rFonts w:ascii="Tahoma" w:hAnsi="Tahoma" w:cs="Tahoma"/>
                <w:color w:val="595959" w:themeColor="text1" w:themeTint="A6"/>
                <w:sz w:val="20"/>
                <w:szCs w:val="20"/>
                <w:lang w:eastAsia="en-GB"/>
              </w:rPr>
              <w:t>,</w:t>
            </w:r>
            <w:r>
              <w:rPr>
                <w:rFonts w:ascii="Tahoma" w:hAnsi="Tahoma" w:cs="Tahoma"/>
                <w:color w:val="595959" w:themeColor="text1" w:themeTint="A6"/>
                <w:sz w:val="20"/>
                <w:szCs w:val="20"/>
                <w:lang w:eastAsia="en-GB"/>
              </w:rPr>
              <w:t xml:space="preserve"> </w:t>
            </w:r>
            <w:r w:rsidR="0084256F" w:rsidRPr="00F56AB7">
              <w:rPr>
                <w:rFonts w:ascii="Tahoma" w:hAnsi="Tahoma" w:cs="Tahoma"/>
                <w:color w:val="595959" w:themeColor="text1" w:themeTint="A6"/>
                <w:sz w:val="20"/>
                <w:szCs w:val="20"/>
                <w:lang w:eastAsia="en-GB"/>
              </w:rPr>
              <w:t>JavaScript's components</w:t>
            </w:r>
            <w:r>
              <w:rPr>
                <w:rFonts w:ascii="Tahoma" w:hAnsi="Tahoma" w:cs="Tahoma"/>
                <w:color w:val="595959" w:themeColor="text1" w:themeTint="A6"/>
                <w:sz w:val="20"/>
                <w:szCs w:val="20"/>
                <w:lang w:eastAsia="en-GB"/>
              </w:rPr>
              <w:t xml:space="preserve"> and </w:t>
            </w:r>
            <w:r w:rsidR="00906444" w:rsidRPr="00F56AB7">
              <w:rPr>
                <w:rFonts w:ascii="Tahoma" w:hAnsi="Tahoma" w:cs="Tahoma"/>
                <w:color w:val="595959" w:themeColor="text1" w:themeTint="A6"/>
                <w:sz w:val="20"/>
                <w:szCs w:val="20"/>
                <w:lang w:eastAsia="en-GB"/>
              </w:rPr>
              <w:t>debugging</w:t>
            </w:r>
            <w:r w:rsidR="0084256F" w:rsidRPr="00F56AB7">
              <w:rPr>
                <w:rFonts w:ascii="Tahoma" w:hAnsi="Tahoma" w:cs="Tahoma"/>
                <w:color w:val="595959" w:themeColor="text1" w:themeTint="A6"/>
                <w:sz w:val="20"/>
                <w:szCs w:val="20"/>
                <w:lang w:eastAsia="en-GB"/>
              </w:rPr>
              <w:t>.</w:t>
            </w:r>
          </w:p>
          <w:p w14:paraId="1FC6D96C" w14:textId="2A8FC2BA" w:rsidR="00B96455" w:rsidRDefault="00B96455" w:rsidP="00E070E0">
            <w:pPr>
              <w:spacing w:line="276" w:lineRule="auto"/>
              <w:jc w:val="both"/>
              <w:rPr>
                <w:rFonts w:ascii="Tahoma" w:hAnsi="Tahoma" w:cs="Tahoma"/>
                <w:b/>
                <w:color w:val="595959" w:themeColor="text1" w:themeTint="A6"/>
                <w:sz w:val="20"/>
                <w:szCs w:val="20"/>
              </w:rPr>
            </w:pPr>
          </w:p>
          <w:p w14:paraId="682E1FC7" w14:textId="77777777" w:rsidR="00B96455" w:rsidRDefault="00B96455" w:rsidP="00E070E0">
            <w:pPr>
              <w:spacing w:line="276" w:lineRule="auto"/>
              <w:jc w:val="both"/>
              <w:rPr>
                <w:rFonts w:ascii="Tahoma" w:hAnsi="Tahoma" w:cs="Tahoma"/>
                <w:b/>
                <w:color w:val="595959" w:themeColor="text1" w:themeTint="A6"/>
                <w:sz w:val="20"/>
                <w:szCs w:val="20"/>
              </w:rPr>
            </w:pPr>
          </w:p>
          <w:p w14:paraId="187A8CE8" w14:textId="6ED7C4EA" w:rsidR="0029417B" w:rsidRPr="00640437" w:rsidRDefault="0029417B" w:rsidP="006E0FAC">
            <w:pPr>
              <w:pStyle w:val="ListParagraph"/>
              <w:numPr>
                <w:ilvl w:val="0"/>
                <w:numId w:val="8"/>
              </w:numPr>
              <w:spacing w:line="276" w:lineRule="auto"/>
              <w:jc w:val="both"/>
              <w:rPr>
                <w:rFonts w:ascii="Tahoma" w:hAnsi="Tahoma" w:cs="Tahoma"/>
                <w:bCs/>
                <w:color w:val="595959" w:themeColor="text1" w:themeTint="A6"/>
                <w:sz w:val="20"/>
                <w:szCs w:val="20"/>
              </w:rPr>
            </w:pPr>
            <w:r w:rsidRPr="0029417B">
              <w:rPr>
                <w:rFonts w:ascii="Tahoma" w:hAnsi="Tahoma" w:cs="Tahoma"/>
                <w:b/>
                <w:color w:val="595959" w:themeColor="text1" w:themeTint="A6"/>
                <w:sz w:val="20"/>
                <w:szCs w:val="20"/>
              </w:rPr>
              <w:t>US based Publishing Company</w:t>
            </w:r>
            <w:r w:rsidR="00174B5F">
              <w:rPr>
                <w:rFonts w:ascii="Tahoma" w:hAnsi="Tahoma" w:cs="Tahoma"/>
                <w:b/>
                <w:color w:val="595959" w:themeColor="text1" w:themeTint="A6"/>
                <w:sz w:val="20"/>
                <w:szCs w:val="20"/>
              </w:rPr>
              <w:t>,</w:t>
            </w:r>
            <w:r w:rsidR="0000187D">
              <w:rPr>
                <w:rFonts w:ascii="Tahoma" w:hAnsi="Tahoma" w:cs="Tahoma"/>
                <w:b/>
                <w:color w:val="595959" w:themeColor="text1" w:themeTint="A6"/>
                <w:sz w:val="20"/>
                <w:szCs w:val="20"/>
              </w:rPr>
              <w:t xml:space="preserve"> </w:t>
            </w:r>
            <w:r w:rsidR="00640437" w:rsidRPr="00640437">
              <w:rPr>
                <w:rFonts w:ascii="Tahoma" w:hAnsi="Tahoma" w:cs="Tahoma"/>
                <w:bCs/>
                <w:color w:val="595959" w:themeColor="text1" w:themeTint="A6"/>
                <w:sz w:val="20"/>
                <w:szCs w:val="20"/>
              </w:rPr>
              <w:t>Salesforce Administrator</w:t>
            </w:r>
            <w:r w:rsidR="00640437" w:rsidRPr="00640437">
              <w:rPr>
                <w:rFonts w:ascii="Tahoma" w:hAnsi="Tahoma" w:cs="Tahoma"/>
                <w:bCs/>
                <w:color w:val="595959" w:themeColor="text1" w:themeTint="A6"/>
                <w:sz w:val="20"/>
                <w:szCs w:val="20"/>
              </w:rPr>
              <w:t xml:space="preserve"> </w:t>
            </w:r>
            <w:r w:rsidRPr="00640437">
              <w:rPr>
                <w:rFonts w:ascii="Tahoma" w:hAnsi="Tahoma" w:cs="Tahoma"/>
                <w:bCs/>
                <w:color w:val="595959" w:themeColor="text1" w:themeTint="A6"/>
                <w:sz w:val="20"/>
                <w:szCs w:val="20"/>
              </w:rPr>
              <w:t>/</w:t>
            </w:r>
            <w:r w:rsidR="00640437" w:rsidRPr="00640437">
              <w:rPr>
                <w:rFonts w:ascii="Tahoma" w:hAnsi="Tahoma" w:cs="Tahoma"/>
                <w:bCs/>
                <w:color w:val="595959" w:themeColor="text1" w:themeTint="A6"/>
                <w:sz w:val="20"/>
                <w:szCs w:val="20"/>
              </w:rPr>
              <w:t xml:space="preserve"> </w:t>
            </w:r>
            <w:r w:rsidR="00640437" w:rsidRPr="00640437">
              <w:rPr>
                <w:rFonts w:ascii="Tahoma" w:hAnsi="Tahoma" w:cs="Tahoma"/>
                <w:bCs/>
                <w:color w:val="595959" w:themeColor="text1" w:themeTint="A6"/>
                <w:sz w:val="20"/>
                <w:szCs w:val="20"/>
              </w:rPr>
              <w:t>Developer</w:t>
            </w:r>
          </w:p>
          <w:p w14:paraId="5283E6CE" w14:textId="2FA790A9" w:rsidR="0000187D" w:rsidRDefault="006E0FAC" w:rsidP="0000187D">
            <w:pPr>
              <w:pStyle w:val="ListParagraph"/>
              <w:spacing w:line="276" w:lineRule="auto"/>
              <w:ind w:left="360"/>
              <w:jc w:val="both"/>
              <w:rPr>
                <w:rFonts w:ascii="Tahoma" w:hAnsi="Tahoma" w:cs="Tahoma"/>
                <w:b/>
                <w:color w:val="595959" w:themeColor="text1" w:themeTint="A6"/>
                <w:sz w:val="20"/>
                <w:szCs w:val="20"/>
              </w:rPr>
            </w:pPr>
            <w:r>
              <w:rPr>
                <w:rFonts w:ascii="Tahoma" w:hAnsi="Tahoma" w:cs="Tahoma"/>
                <w:b/>
                <w:color w:val="595959" w:themeColor="text1" w:themeTint="A6"/>
                <w:sz w:val="20"/>
                <w:szCs w:val="20"/>
              </w:rPr>
              <w:t xml:space="preserve">            </w:t>
            </w:r>
            <w:r w:rsidR="0000187D">
              <w:rPr>
                <w:rFonts w:ascii="Tahoma" w:hAnsi="Tahoma" w:cs="Tahoma"/>
                <w:b/>
                <w:color w:val="595959" w:themeColor="text1" w:themeTint="A6"/>
                <w:sz w:val="20"/>
                <w:szCs w:val="20"/>
              </w:rPr>
              <w:t xml:space="preserve">Jan ’15 </w:t>
            </w:r>
            <w:r w:rsidR="00163F2C">
              <w:rPr>
                <w:rFonts w:ascii="Tahoma" w:hAnsi="Tahoma" w:cs="Tahoma"/>
                <w:b/>
                <w:color w:val="595959" w:themeColor="text1" w:themeTint="A6"/>
                <w:sz w:val="20"/>
                <w:szCs w:val="20"/>
              </w:rPr>
              <w:t xml:space="preserve">-Offshore </w:t>
            </w:r>
            <w:r w:rsidR="00640437">
              <w:rPr>
                <w:rFonts w:ascii="Tahoma" w:hAnsi="Tahoma" w:cs="Tahoma"/>
                <w:b/>
                <w:color w:val="595959" w:themeColor="text1" w:themeTint="A6"/>
                <w:sz w:val="20"/>
                <w:szCs w:val="20"/>
              </w:rPr>
              <w:t>Salesforce Administrator/Developer</w:t>
            </w:r>
            <w:r w:rsidR="00163F2C">
              <w:rPr>
                <w:rFonts w:ascii="Tahoma" w:hAnsi="Tahoma" w:cs="Tahoma"/>
                <w:b/>
                <w:color w:val="595959" w:themeColor="text1" w:themeTint="A6"/>
                <w:sz w:val="20"/>
                <w:szCs w:val="20"/>
              </w:rPr>
              <w:t xml:space="preserve"> </w:t>
            </w:r>
          </w:p>
          <w:p w14:paraId="677FEBF4" w14:textId="485B7F41" w:rsidR="00B96455" w:rsidRDefault="006E0FAC" w:rsidP="0000187D">
            <w:pPr>
              <w:pStyle w:val="ListParagraph"/>
              <w:spacing w:line="276" w:lineRule="auto"/>
              <w:ind w:left="360"/>
              <w:jc w:val="both"/>
              <w:rPr>
                <w:rFonts w:ascii="Tahoma" w:hAnsi="Tahoma" w:cs="Tahoma"/>
                <w:b/>
                <w:bCs/>
                <w:color w:val="595959" w:themeColor="text1" w:themeTint="A6"/>
                <w:sz w:val="20"/>
                <w:szCs w:val="20"/>
                <w:lang w:eastAsia="en-GB"/>
              </w:rPr>
            </w:pPr>
            <w:r>
              <w:rPr>
                <w:rFonts w:ascii="Tahoma" w:hAnsi="Tahoma" w:cs="Tahoma"/>
                <w:b/>
                <w:color w:val="595959" w:themeColor="text1" w:themeTint="A6"/>
                <w:sz w:val="20"/>
                <w:szCs w:val="20"/>
              </w:rPr>
              <w:t xml:space="preserve">            </w:t>
            </w:r>
            <w:r w:rsidR="00640437">
              <w:rPr>
                <w:rFonts w:ascii="Tahoma" w:hAnsi="Tahoma" w:cs="Tahoma"/>
                <w:b/>
                <w:color w:val="595959" w:themeColor="text1" w:themeTint="A6"/>
                <w:sz w:val="20"/>
                <w:szCs w:val="20"/>
              </w:rPr>
              <w:t>May</w:t>
            </w:r>
            <w:r w:rsidR="0000187D">
              <w:rPr>
                <w:rFonts w:ascii="Tahoma" w:hAnsi="Tahoma" w:cs="Tahoma"/>
                <w:b/>
                <w:color w:val="595959" w:themeColor="text1" w:themeTint="A6"/>
                <w:sz w:val="20"/>
                <w:szCs w:val="20"/>
              </w:rPr>
              <w:t>’1</w:t>
            </w:r>
            <w:r w:rsidR="00640437">
              <w:rPr>
                <w:rFonts w:ascii="Tahoma" w:hAnsi="Tahoma" w:cs="Tahoma"/>
                <w:b/>
                <w:color w:val="595959" w:themeColor="text1" w:themeTint="A6"/>
                <w:sz w:val="20"/>
                <w:szCs w:val="20"/>
              </w:rPr>
              <w:t>7</w:t>
            </w:r>
            <w:r w:rsidR="0000187D">
              <w:rPr>
                <w:rFonts w:ascii="Tahoma" w:hAnsi="Tahoma" w:cs="Tahoma"/>
                <w:b/>
                <w:color w:val="595959" w:themeColor="text1" w:themeTint="A6"/>
                <w:sz w:val="20"/>
                <w:szCs w:val="20"/>
              </w:rPr>
              <w:t>-</w:t>
            </w:r>
            <w:r w:rsidR="00640437">
              <w:rPr>
                <w:rFonts w:ascii="Tahoma" w:hAnsi="Tahoma" w:cs="Tahoma"/>
                <w:b/>
                <w:color w:val="595959" w:themeColor="text1" w:themeTint="A6"/>
                <w:sz w:val="20"/>
                <w:szCs w:val="20"/>
              </w:rPr>
              <w:t>Feb</w:t>
            </w:r>
            <w:r w:rsidR="0000187D">
              <w:rPr>
                <w:rFonts w:ascii="Tahoma" w:hAnsi="Tahoma" w:cs="Tahoma"/>
                <w:b/>
                <w:color w:val="595959" w:themeColor="text1" w:themeTint="A6"/>
                <w:sz w:val="20"/>
                <w:szCs w:val="20"/>
              </w:rPr>
              <w:t xml:space="preserve"> ’</w:t>
            </w:r>
            <w:r w:rsidR="00640437">
              <w:rPr>
                <w:rFonts w:ascii="Tahoma" w:hAnsi="Tahoma" w:cs="Tahoma"/>
                <w:b/>
                <w:color w:val="595959" w:themeColor="text1" w:themeTint="A6"/>
                <w:sz w:val="20"/>
                <w:szCs w:val="20"/>
              </w:rPr>
              <w:t>20</w:t>
            </w:r>
            <w:r w:rsidR="0000187D">
              <w:rPr>
                <w:rFonts w:ascii="Tahoma" w:hAnsi="Tahoma" w:cs="Tahoma"/>
                <w:b/>
                <w:color w:val="595959" w:themeColor="text1" w:themeTint="A6"/>
                <w:sz w:val="20"/>
                <w:szCs w:val="20"/>
              </w:rPr>
              <w:t>-</w:t>
            </w:r>
            <w:r w:rsidR="0000187D" w:rsidRPr="004928C1">
              <w:rPr>
                <w:rFonts w:ascii="Tahoma" w:hAnsi="Tahoma" w:cs="Tahoma"/>
                <w:color w:val="595959" w:themeColor="text1" w:themeTint="A6"/>
                <w:sz w:val="20"/>
                <w:szCs w:val="20"/>
                <w:lang w:eastAsia="en-GB"/>
              </w:rPr>
              <w:t xml:space="preserve"> </w:t>
            </w:r>
            <w:r w:rsidR="0000187D" w:rsidRPr="00E2343D">
              <w:rPr>
                <w:rFonts w:ascii="Tahoma" w:hAnsi="Tahoma" w:cs="Tahoma"/>
                <w:b/>
                <w:bCs/>
                <w:color w:val="595959" w:themeColor="text1" w:themeTint="A6"/>
                <w:sz w:val="20"/>
                <w:szCs w:val="20"/>
                <w:lang w:eastAsia="en-GB"/>
              </w:rPr>
              <w:t xml:space="preserve">Deployed at Client </w:t>
            </w:r>
            <w:r w:rsidR="00252F87" w:rsidRPr="00E2343D">
              <w:rPr>
                <w:rFonts w:ascii="Tahoma" w:hAnsi="Tahoma" w:cs="Tahoma"/>
                <w:b/>
                <w:bCs/>
                <w:color w:val="595959" w:themeColor="text1" w:themeTint="A6"/>
                <w:sz w:val="20"/>
                <w:szCs w:val="20"/>
                <w:lang w:eastAsia="en-GB"/>
              </w:rPr>
              <w:t xml:space="preserve">Site </w:t>
            </w:r>
            <w:r w:rsidR="0000187D" w:rsidRPr="00E2343D">
              <w:rPr>
                <w:rFonts w:ascii="Tahoma" w:hAnsi="Tahoma" w:cs="Tahoma"/>
                <w:b/>
                <w:bCs/>
                <w:color w:val="595959" w:themeColor="text1" w:themeTint="A6"/>
                <w:sz w:val="20"/>
                <w:szCs w:val="20"/>
                <w:lang w:eastAsia="en-GB"/>
              </w:rPr>
              <w:t>Nearshore Uruguay</w:t>
            </w:r>
            <w:r w:rsidR="002C312E">
              <w:rPr>
                <w:rFonts w:ascii="Tahoma" w:hAnsi="Tahoma" w:cs="Tahoma"/>
                <w:b/>
                <w:bCs/>
                <w:color w:val="595959" w:themeColor="text1" w:themeTint="A6"/>
                <w:sz w:val="20"/>
                <w:szCs w:val="20"/>
                <w:lang w:eastAsia="en-GB"/>
              </w:rPr>
              <w:t>, South America</w:t>
            </w:r>
          </w:p>
          <w:p w14:paraId="5B559E80" w14:textId="7EAE79A6" w:rsidR="00B96455" w:rsidRDefault="00B96455" w:rsidP="0000187D">
            <w:pPr>
              <w:pStyle w:val="ListParagraph"/>
              <w:spacing w:line="276" w:lineRule="auto"/>
              <w:ind w:left="360"/>
              <w:jc w:val="both"/>
              <w:rPr>
                <w:rFonts w:ascii="Tahoma" w:hAnsi="Tahoma" w:cs="Tahoma"/>
                <w:b/>
                <w:bCs/>
                <w:color w:val="595959" w:themeColor="text1" w:themeTint="A6"/>
                <w:sz w:val="20"/>
                <w:szCs w:val="20"/>
                <w:lang w:eastAsia="en-GB"/>
              </w:rPr>
            </w:pPr>
          </w:p>
          <w:p w14:paraId="067DDDC1" w14:textId="21DC9C26" w:rsidR="00B96455" w:rsidRPr="00B96455" w:rsidRDefault="00B96455" w:rsidP="0000187D">
            <w:pPr>
              <w:pStyle w:val="ListParagraph"/>
              <w:spacing w:line="276" w:lineRule="auto"/>
              <w:ind w:left="360"/>
              <w:jc w:val="both"/>
              <w:rPr>
                <w:rFonts w:ascii="Tahoma" w:hAnsi="Tahoma" w:cs="Tahoma"/>
                <w:color w:val="595959" w:themeColor="text1" w:themeTint="A6"/>
                <w:sz w:val="20"/>
                <w:szCs w:val="20"/>
              </w:rPr>
            </w:pPr>
            <w:r w:rsidRPr="00B96455">
              <w:rPr>
                <w:rFonts w:ascii="Tahoma" w:hAnsi="Tahoma" w:cs="Tahoma"/>
                <w:color w:val="595959" w:themeColor="text1" w:themeTint="A6"/>
                <w:sz w:val="20"/>
                <w:szCs w:val="20"/>
              </w:rPr>
              <w:t xml:space="preserve">The Company is </w:t>
            </w:r>
            <w:r w:rsidRPr="00B96455">
              <w:rPr>
                <w:rFonts w:ascii="Tahoma" w:hAnsi="Tahoma" w:cs="Tahoma"/>
                <w:color w:val="595959" w:themeColor="text1" w:themeTint="A6"/>
                <w:sz w:val="20"/>
                <w:szCs w:val="20"/>
              </w:rPr>
              <w:t>learning company and one of the "big three" educational publishers that provides customized educational content, software, and services for pre-K through postgraduate education.</w:t>
            </w:r>
          </w:p>
          <w:p w14:paraId="16AC4B82" w14:textId="3957051C" w:rsidR="00AF1372" w:rsidRDefault="00AF1372" w:rsidP="00AF1372">
            <w:pPr>
              <w:pStyle w:val="ListParagraph"/>
              <w:spacing w:line="276" w:lineRule="auto"/>
              <w:ind w:left="360"/>
              <w:rPr>
                <w:rFonts w:ascii="Tahoma" w:hAnsi="Tahoma" w:cs="Tahoma"/>
                <w:color w:val="595959" w:themeColor="text1" w:themeTint="A6"/>
                <w:sz w:val="20"/>
                <w:szCs w:val="20"/>
                <w:lang w:eastAsia="en-GB"/>
              </w:rPr>
            </w:pPr>
          </w:p>
          <w:p w14:paraId="151C735E" w14:textId="3FD93360" w:rsidR="00AF1372" w:rsidRDefault="00AF1372" w:rsidP="00E70C87">
            <w:pPr>
              <w:pStyle w:val="ListParagraph"/>
              <w:spacing w:line="276" w:lineRule="auto"/>
              <w:ind w:left="360"/>
              <w:rPr>
                <w:rFonts w:ascii="Tahoma" w:hAnsi="Tahoma" w:cs="Tahoma"/>
                <w:b/>
                <w:bCs/>
                <w:color w:val="595959" w:themeColor="text1" w:themeTint="A6"/>
                <w:sz w:val="20"/>
                <w:szCs w:val="20"/>
                <w:lang w:eastAsia="en-GB"/>
              </w:rPr>
            </w:pPr>
            <w:r w:rsidRPr="007D5D25">
              <w:rPr>
                <w:rFonts w:ascii="Tahoma" w:hAnsi="Tahoma" w:cs="Tahoma"/>
                <w:b/>
                <w:bCs/>
                <w:color w:val="595959" w:themeColor="text1" w:themeTint="A6"/>
                <w:sz w:val="20"/>
                <w:szCs w:val="20"/>
                <w:lang w:eastAsia="en-GB"/>
              </w:rPr>
              <w:t>Result Areas:</w:t>
            </w:r>
          </w:p>
          <w:p w14:paraId="0A94C84A" w14:textId="77777777" w:rsidR="006372FA" w:rsidRPr="007D5D25" w:rsidRDefault="006372FA" w:rsidP="00E70C87">
            <w:pPr>
              <w:pStyle w:val="ListParagraph"/>
              <w:spacing w:line="276" w:lineRule="auto"/>
              <w:ind w:left="360"/>
              <w:rPr>
                <w:rFonts w:ascii="Tahoma" w:hAnsi="Tahoma" w:cs="Tahoma"/>
                <w:b/>
                <w:bCs/>
                <w:color w:val="595959" w:themeColor="text1" w:themeTint="A6"/>
                <w:sz w:val="20"/>
                <w:szCs w:val="20"/>
                <w:lang w:eastAsia="en-GB"/>
              </w:rPr>
            </w:pPr>
          </w:p>
          <w:p w14:paraId="3E6EA39B" w14:textId="77777777" w:rsidR="006372FA" w:rsidRPr="006372FA" w:rsidRDefault="006372FA" w:rsidP="001A0B00">
            <w:pPr>
              <w:pStyle w:val="ListParagraph"/>
              <w:numPr>
                <w:ilvl w:val="0"/>
                <w:numId w:val="5"/>
              </w:numPr>
              <w:rPr>
                <w:rFonts w:ascii="Tahoma" w:hAnsi="Tahoma" w:cs="Tahoma"/>
                <w:color w:val="595959" w:themeColor="text1" w:themeTint="A6"/>
                <w:sz w:val="20"/>
                <w:szCs w:val="20"/>
                <w:lang w:eastAsia="en-GB"/>
              </w:rPr>
            </w:pPr>
            <w:r w:rsidRPr="006372FA">
              <w:rPr>
                <w:rFonts w:ascii="Tahoma" w:hAnsi="Tahoma" w:cs="Tahoma"/>
                <w:color w:val="595959" w:themeColor="text1" w:themeTint="A6"/>
                <w:sz w:val="20"/>
                <w:szCs w:val="20"/>
                <w:lang w:eastAsia="en-GB"/>
              </w:rPr>
              <w:t>Strong Knowledge of SFDC standard Data structures and familiarity with designing Custom Objects and Force.com platform and Force.com Sites.</w:t>
            </w:r>
          </w:p>
          <w:p w14:paraId="3587503E" w14:textId="0BF0CF9E" w:rsidR="006372FA" w:rsidRPr="006372FA" w:rsidRDefault="006372FA" w:rsidP="001A0B00">
            <w:pPr>
              <w:pStyle w:val="ListParagraph"/>
              <w:numPr>
                <w:ilvl w:val="0"/>
                <w:numId w:val="5"/>
              </w:numPr>
              <w:rPr>
                <w:rFonts w:ascii="Tahoma" w:hAnsi="Tahoma" w:cs="Tahoma"/>
                <w:color w:val="595959" w:themeColor="text1" w:themeTint="A6"/>
                <w:sz w:val="20"/>
                <w:szCs w:val="20"/>
                <w:lang w:eastAsia="en-GB"/>
              </w:rPr>
            </w:pPr>
            <w:r w:rsidRPr="006372FA">
              <w:rPr>
                <w:rFonts w:ascii="Tahoma" w:hAnsi="Tahoma" w:cs="Tahoma"/>
                <w:color w:val="595959" w:themeColor="text1" w:themeTint="A6"/>
                <w:sz w:val="20"/>
                <w:szCs w:val="20"/>
                <w:lang w:eastAsia="en-GB"/>
              </w:rPr>
              <w:t>Experience in understanding business requirements to design the required entities like custom objects, creating the relationships and junction objects.</w:t>
            </w:r>
          </w:p>
          <w:p w14:paraId="231E39AF" w14:textId="769954E8" w:rsidR="006372FA" w:rsidRPr="006372FA" w:rsidRDefault="006372FA" w:rsidP="001A0B00">
            <w:pPr>
              <w:pStyle w:val="ListParagraph"/>
              <w:numPr>
                <w:ilvl w:val="0"/>
                <w:numId w:val="5"/>
              </w:numPr>
              <w:rPr>
                <w:rFonts w:ascii="Tahoma" w:hAnsi="Tahoma" w:cs="Tahoma"/>
                <w:color w:val="595959" w:themeColor="text1" w:themeTint="A6"/>
                <w:sz w:val="20"/>
                <w:szCs w:val="20"/>
                <w:lang w:eastAsia="en-GB"/>
              </w:rPr>
            </w:pPr>
            <w:r w:rsidRPr="006372FA">
              <w:rPr>
                <w:rFonts w:ascii="Tahoma" w:hAnsi="Tahoma" w:cs="Tahoma"/>
                <w:color w:val="595959" w:themeColor="text1" w:themeTint="A6"/>
                <w:sz w:val="20"/>
                <w:szCs w:val="20"/>
                <w:lang w:eastAsia="en-GB"/>
              </w:rPr>
              <w:t>Developed Apex classes using other platform-based technologies like Force.com IDE.</w:t>
            </w:r>
          </w:p>
          <w:p w14:paraId="5997BC46" w14:textId="1009CE05" w:rsidR="006372FA" w:rsidRPr="006372FA" w:rsidRDefault="006372FA" w:rsidP="001A0B00">
            <w:pPr>
              <w:pStyle w:val="ListParagraph"/>
              <w:numPr>
                <w:ilvl w:val="0"/>
                <w:numId w:val="5"/>
              </w:numPr>
              <w:rPr>
                <w:rFonts w:ascii="Tahoma" w:hAnsi="Tahoma" w:cs="Tahoma"/>
                <w:color w:val="595959" w:themeColor="text1" w:themeTint="A6"/>
                <w:sz w:val="20"/>
                <w:szCs w:val="20"/>
                <w:lang w:eastAsia="en-GB"/>
              </w:rPr>
            </w:pPr>
            <w:r w:rsidRPr="006372FA">
              <w:rPr>
                <w:rFonts w:ascii="Tahoma" w:hAnsi="Tahoma" w:cs="Tahoma"/>
                <w:color w:val="595959" w:themeColor="text1" w:themeTint="A6"/>
                <w:sz w:val="20"/>
                <w:szCs w:val="20"/>
                <w:lang w:eastAsia="en-GB"/>
              </w:rPr>
              <w:t>Experience in creating various Reports (summary reports, matric reports, pie charts, dashboards and</w:t>
            </w:r>
          </w:p>
          <w:p w14:paraId="2D1EB122" w14:textId="77777777" w:rsidR="006372FA" w:rsidRPr="006372FA" w:rsidRDefault="006372FA" w:rsidP="006372FA">
            <w:pPr>
              <w:pStyle w:val="ListParagraph"/>
              <w:ind w:left="360"/>
              <w:rPr>
                <w:rFonts w:ascii="Tahoma" w:hAnsi="Tahoma" w:cs="Tahoma"/>
                <w:color w:val="595959" w:themeColor="text1" w:themeTint="A6"/>
                <w:sz w:val="20"/>
                <w:szCs w:val="20"/>
                <w:lang w:eastAsia="en-GB"/>
              </w:rPr>
            </w:pPr>
            <w:r w:rsidRPr="006372FA">
              <w:rPr>
                <w:rFonts w:ascii="Tahoma" w:hAnsi="Tahoma" w:cs="Tahoma"/>
                <w:color w:val="595959" w:themeColor="text1" w:themeTint="A6"/>
                <w:sz w:val="20"/>
                <w:szCs w:val="20"/>
                <w:lang w:eastAsia="en-GB"/>
              </w:rPr>
              <w:t>graphics) and Report Folders.</w:t>
            </w:r>
          </w:p>
          <w:p w14:paraId="0D7E27D1" w14:textId="77DDB0FF" w:rsidR="006372FA" w:rsidRPr="006372FA" w:rsidRDefault="006372FA" w:rsidP="001A0B00">
            <w:pPr>
              <w:pStyle w:val="ListParagraph"/>
              <w:numPr>
                <w:ilvl w:val="0"/>
                <w:numId w:val="5"/>
              </w:numPr>
              <w:rPr>
                <w:rFonts w:ascii="Tahoma" w:hAnsi="Tahoma" w:cs="Tahoma"/>
                <w:color w:val="595959" w:themeColor="text1" w:themeTint="A6"/>
                <w:sz w:val="20"/>
                <w:szCs w:val="20"/>
                <w:lang w:eastAsia="en-GB"/>
              </w:rPr>
            </w:pPr>
            <w:r w:rsidRPr="006372FA">
              <w:rPr>
                <w:rFonts w:ascii="Tahoma" w:hAnsi="Tahoma" w:cs="Tahoma"/>
                <w:color w:val="595959" w:themeColor="text1" w:themeTint="A6"/>
                <w:sz w:val="20"/>
                <w:szCs w:val="20"/>
                <w:lang w:eastAsia="en-GB"/>
              </w:rPr>
              <w:t>Experience in using Data Loader for insert, update and bulk import or export of data from</w:t>
            </w:r>
          </w:p>
          <w:p w14:paraId="3BCA34D3" w14:textId="77777777" w:rsidR="006372FA" w:rsidRPr="006372FA" w:rsidRDefault="006372FA" w:rsidP="006372FA">
            <w:pPr>
              <w:pStyle w:val="ListParagraph"/>
              <w:ind w:left="360"/>
              <w:rPr>
                <w:rFonts w:ascii="Tahoma" w:hAnsi="Tahoma" w:cs="Tahoma"/>
                <w:color w:val="595959" w:themeColor="text1" w:themeTint="A6"/>
                <w:sz w:val="20"/>
                <w:szCs w:val="20"/>
                <w:lang w:eastAsia="en-GB"/>
              </w:rPr>
            </w:pPr>
            <w:r w:rsidRPr="006372FA">
              <w:rPr>
                <w:rFonts w:ascii="Tahoma" w:hAnsi="Tahoma" w:cs="Tahoma"/>
                <w:color w:val="595959" w:themeColor="text1" w:themeTint="A6"/>
                <w:sz w:val="20"/>
                <w:szCs w:val="20"/>
                <w:lang w:eastAsia="en-GB"/>
              </w:rPr>
              <w:t>Salesforce.com Objects.</w:t>
            </w:r>
          </w:p>
          <w:p w14:paraId="57594975" w14:textId="2EB3D8E3" w:rsidR="006372FA" w:rsidRPr="006372FA" w:rsidRDefault="006372FA" w:rsidP="001A0B00">
            <w:pPr>
              <w:pStyle w:val="ListParagraph"/>
              <w:numPr>
                <w:ilvl w:val="0"/>
                <w:numId w:val="5"/>
              </w:numPr>
              <w:rPr>
                <w:rFonts w:ascii="Tahoma" w:hAnsi="Tahoma" w:cs="Tahoma"/>
                <w:color w:val="595959" w:themeColor="text1" w:themeTint="A6"/>
                <w:sz w:val="20"/>
                <w:szCs w:val="20"/>
                <w:lang w:eastAsia="en-GB"/>
              </w:rPr>
            </w:pPr>
            <w:r w:rsidRPr="006372FA">
              <w:rPr>
                <w:rFonts w:ascii="Tahoma" w:hAnsi="Tahoma" w:cs="Tahoma"/>
                <w:color w:val="595959" w:themeColor="text1" w:themeTint="A6"/>
                <w:sz w:val="20"/>
                <w:szCs w:val="20"/>
                <w:lang w:eastAsia="en-GB"/>
              </w:rPr>
              <w:t>Experience in using declarative features like validation rules, workflows, approval process, dynamic</w:t>
            </w:r>
          </w:p>
          <w:p w14:paraId="1764004C" w14:textId="77777777" w:rsidR="006372FA" w:rsidRPr="006372FA" w:rsidRDefault="006372FA" w:rsidP="006372FA">
            <w:pPr>
              <w:pStyle w:val="ListParagraph"/>
              <w:ind w:left="360"/>
              <w:rPr>
                <w:rFonts w:ascii="Tahoma" w:hAnsi="Tahoma" w:cs="Tahoma"/>
                <w:color w:val="595959" w:themeColor="text1" w:themeTint="A6"/>
                <w:sz w:val="20"/>
                <w:szCs w:val="20"/>
                <w:lang w:eastAsia="en-GB"/>
              </w:rPr>
            </w:pPr>
            <w:r w:rsidRPr="006372FA">
              <w:rPr>
                <w:rFonts w:ascii="Tahoma" w:hAnsi="Tahoma" w:cs="Tahoma"/>
                <w:color w:val="595959" w:themeColor="text1" w:themeTint="A6"/>
                <w:sz w:val="20"/>
                <w:szCs w:val="20"/>
                <w:lang w:eastAsia="en-GB"/>
              </w:rPr>
              <w:t>approval process, sharing rules automation for satisfying complex business process automations.</w:t>
            </w:r>
          </w:p>
          <w:p w14:paraId="726C2193" w14:textId="09EADE12" w:rsidR="006372FA" w:rsidRPr="006372FA" w:rsidRDefault="006372FA" w:rsidP="001A0B00">
            <w:pPr>
              <w:pStyle w:val="ListParagraph"/>
              <w:numPr>
                <w:ilvl w:val="0"/>
                <w:numId w:val="5"/>
              </w:numPr>
              <w:rPr>
                <w:rFonts w:ascii="Tahoma" w:hAnsi="Tahoma" w:cs="Tahoma"/>
                <w:color w:val="595959" w:themeColor="text1" w:themeTint="A6"/>
                <w:sz w:val="20"/>
                <w:szCs w:val="20"/>
                <w:lang w:eastAsia="en-GB"/>
              </w:rPr>
            </w:pPr>
            <w:r w:rsidRPr="006372FA">
              <w:rPr>
                <w:rFonts w:ascii="Tahoma" w:hAnsi="Tahoma" w:cs="Tahoma"/>
                <w:color w:val="595959" w:themeColor="text1" w:themeTint="A6"/>
                <w:sz w:val="20"/>
                <w:szCs w:val="20"/>
                <w:lang w:eastAsia="en-GB"/>
              </w:rPr>
              <w:t>Experience in implementing security and sharing rules at object, field, and record level for different</w:t>
            </w:r>
          </w:p>
          <w:p w14:paraId="3950E68F" w14:textId="77777777" w:rsidR="006372FA" w:rsidRPr="006372FA" w:rsidRDefault="006372FA" w:rsidP="006372FA">
            <w:pPr>
              <w:pStyle w:val="ListParagraph"/>
              <w:ind w:left="360"/>
              <w:rPr>
                <w:rFonts w:ascii="Tahoma" w:hAnsi="Tahoma" w:cs="Tahoma"/>
                <w:color w:val="595959" w:themeColor="text1" w:themeTint="A6"/>
                <w:sz w:val="20"/>
                <w:szCs w:val="20"/>
                <w:lang w:eastAsia="en-GB"/>
              </w:rPr>
            </w:pPr>
            <w:r w:rsidRPr="006372FA">
              <w:rPr>
                <w:rFonts w:ascii="Tahoma" w:hAnsi="Tahoma" w:cs="Tahoma"/>
                <w:color w:val="595959" w:themeColor="text1" w:themeTint="A6"/>
                <w:sz w:val="20"/>
                <w:szCs w:val="20"/>
                <w:lang w:eastAsia="en-GB"/>
              </w:rPr>
              <w:t>users at different levels of organization, also created various profiles and configured the permission</w:t>
            </w:r>
          </w:p>
          <w:p w14:paraId="6FA9D3FD" w14:textId="77777777" w:rsidR="006372FA" w:rsidRDefault="006372FA" w:rsidP="006372FA">
            <w:pPr>
              <w:pStyle w:val="ListParagraph"/>
              <w:ind w:left="360"/>
            </w:pPr>
            <w:r w:rsidRPr="006372FA">
              <w:rPr>
                <w:rFonts w:ascii="Tahoma" w:hAnsi="Tahoma" w:cs="Tahoma"/>
                <w:color w:val="595959" w:themeColor="text1" w:themeTint="A6"/>
                <w:sz w:val="20"/>
                <w:szCs w:val="20"/>
                <w:lang w:eastAsia="en-GB"/>
              </w:rPr>
              <w:t>based</w:t>
            </w:r>
            <w:r>
              <w:t xml:space="preserve"> on the organizational hierarchy.</w:t>
            </w:r>
          </w:p>
          <w:p w14:paraId="182BBA5B" w14:textId="77777777" w:rsidR="006372FA" w:rsidRDefault="006372FA" w:rsidP="006372FA">
            <w:pPr>
              <w:pStyle w:val="ListParagraph"/>
              <w:spacing w:line="276" w:lineRule="auto"/>
              <w:ind w:left="360"/>
              <w:rPr>
                <w:rFonts w:ascii="Tahoma" w:hAnsi="Tahoma" w:cs="Tahoma"/>
                <w:color w:val="595959" w:themeColor="text1" w:themeTint="A6"/>
                <w:sz w:val="20"/>
                <w:szCs w:val="20"/>
                <w:lang w:eastAsia="en-GB"/>
              </w:rPr>
            </w:pPr>
          </w:p>
          <w:p w14:paraId="3325453D" w14:textId="77777777" w:rsidR="00440084" w:rsidRDefault="00440084" w:rsidP="00FF57D7">
            <w:pPr>
              <w:pStyle w:val="ListParagraph"/>
              <w:spacing w:line="276" w:lineRule="auto"/>
              <w:ind w:left="1080"/>
              <w:jc w:val="both"/>
              <w:rPr>
                <w:rFonts w:ascii="Tahoma" w:hAnsi="Tahoma" w:cs="Tahoma"/>
                <w:b/>
                <w:color w:val="595959" w:themeColor="text1" w:themeTint="A6"/>
                <w:sz w:val="20"/>
                <w:szCs w:val="20"/>
              </w:rPr>
            </w:pPr>
          </w:p>
          <w:p w14:paraId="0FA3991E" w14:textId="0FFCFEB3" w:rsidR="00C044EC" w:rsidRDefault="00C044EC" w:rsidP="00E070E0">
            <w:pPr>
              <w:autoSpaceDE w:val="0"/>
              <w:autoSpaceDN w:val="0"/>
              <w:adjustRightInd w:val="0"/>
              <w:spacing w:line="276" w:lineRule="auto"/>
              <w:jc w:val="both"/>
              <w:rPr>
                <w:rFonts w:ascii="Tahoma" w:eastAsia="Calibri" w:hAnsi="Tahoma" w:cs="Tahoma"/>
                <w:bCs/>
                <w:color w:val="595959" w:themeColor="text1" w:themeTint="A6"/>
                <w:sz w:val="10"/>
                <w:szCs w:val="12"/>
              </w:rPr>
            </w:pPr>
          </w:p>
          <w:p w14:paraId="77C3D890" w14:textId="4BAFD0FF" w:rsidR="0041355B" w:rsidRDefault="0041355B" w:rsidP="00E070E0">
            <w:pPr>
              <w:autoSpaceDE w:val="0"/>
              <w:autoSpaceDN w:val="0"/>
              <w:adjustRightInd w:val="0"/>
              <w:spacing w:line="276" w:lineRule="auto"/>
              <w:jc w:val="both"/>
              <w:rPr>
                <w:rFonts w:ascii="Tahoma" w:eastAsia="Calibri" w:hAnsi="Tahoma" w:cs="Tahoma"/>
                <w:bCs/>
                <w:color w:val="595959" w:themeColor="text1" w:themeTint="A6"/>
                <w:sz w:val="10"/>
                <w:szCs w:val="12"/>
              </w:rPr>
            </w:pPr>
          </w:p>
          <w:p w14:paraId="7C1EC90C" w14:textId="77777777" w:rsidR="0069072B" w:rsidRPr="00640437" w:rsidRDefault="0069072B" w:rsidP="006E0FAC">
            <w:pPr>
              <w:pStyle w:val="ListParagraph"/>
              <w:numPr>
                <w:ilvl w:val="0"/>
                <w:numId w:val="8"/>
              </w:numPr>
              <w:spacing w:line="276" w:lineRule="auto"/>
              <w:jc w:val="both"/>
              <w:rPr>
                <w:rFonts w:ascii="Tahoma" w:hAnsi="Tahoma" w:cs="Tahoma"/>
                <w:bCs/>
                <w:color w:val="595959" w:themeColor="text1" w:themeTint="A6"/>
                <w:sz w:val="20"/>
                <w:szCs w:val="20"/>
              </w:rPr>
            </w:pPr>
            <w:r w:rsidRPr="0029417B">
              <w:rPr>
                <w:rFonts w:ascii="Tahoma" w:hAnsi="Tahoma" w:cs="Tahoma"/>
                <w:b/>
                <w:color w:val="595959" w:themeColor="text1" w:themeTint="A6"/>
                <w:sz w:val="20"/>
                <w:szCs w:val="20"/>
              </w:rPr>
              <w:t>US based Publishing Company</w:t>
            </w:r>
            <w:r>
              <w:rPr>
                <w:rFonts w:ascii="Tahoma" w:hAnsi="Tahoma" w:cs="Tahoma"/>
                <w:b/>
                <w:color w:val="595959" w:themeColor="text1" w:themeTint="A6"/>
                <w:sz w:val="20"/>
                <w:szCs w:val="20"/>
              </w:rPr>
              <w:t xml:space="preserve">, </w:t>
            </w:r>
            <w:r w:rsidRPr="00640437">
              <w:rPr>
                <w:rFonts w:ascii="Tahoma" w:hAnsi="Tahoma" w:cs="Tahoma"/>
                <w:bCs/>
                <w:color w:val="595959" w:themeColor="text1" w:themeTint="A6"/>
                <w:sz w:val="20"/>
                <w:szCs w:val="20"/>
              </w:rPr>
              <w:t>Salesforce Administrator / Developer</w:t>
            </w:r>
          </w:p>
          <w:p w14:paraId="4413CE57" w14:textId="6E95E111" w:rsidR="0069072B" w:rsidRDefault="006E0FAC" w:rsidP="0069072B">
            <w:pPr>
              <w:pStyle w:val="ListParagraph"/>
              <w:spacing w:line="276" w:lineRule="auto"/>
              <w:ind w:left="360"/>
              <w:jc w:val="both"/>
              <w:rPr>
                <w:rFonts w:ascii="Tahoma" w:hAnsi="Tahoma" w:cs="Tahoma"/>
                <w:b/>
                <w:color w:val="595959" w:themeColor="text1" w:themeTint="A6"/>
                <w:sz w:val="20"/>
                <w:szCs w:val="20"/>
              </w:rPr>
            </w:pPr>
            <w:r>
              <w:rPr>
                <w:rFonts w:ascii="Tahoma" w:hAnsi="Tahoma" w:cs="Tahoma"/>
                <w:b/>
                <w:color w:val="595959" w:themeColor="text1" w:themeTint="A6"/>
                <w:sz w:val="20"/>
                <w:szCs w:val="20"/>
              </w:rPr>
              <w:t xml:space="preserve">            </w:t>
            </w:r>
            <w:r w:rsidR="0069072B">
              <w:rPr>
                <w:rFonts w:ascii="Tahoma" w:hAnsi="Tahoma" w:cs="Tahoma"/>
                <w:b/>
                <w:color w:val="595959" w:themeColor="text1" w:themeTint="A6"/>
                <w:sz w:val="20"/>
                <w:szCs w:val="20"/>
              </w:rPr>
              <w:t>Jan ’1</w:t>
            </w:r>
            <w:r w:rsidR="006D39F5">
              <w:rPr>
                <w:rFonts w:ascii="Tahoma" w:hAnsi="Tahoma" w:cs="Tahoma"/>
                <w:b/>
                <w:color w:val="595959" w:themeColor="text1" w:themeTint="A6"/>
                <w:sz w:val="20"/>
                <w:szCs w:val="20"/>
              </w:rPr>
              <w:t>4</w:t>
            </w:r>
            <w:r w:rsidR="0069072B">
              <w:rPr>
                <w:rFonts w:ascii="Tahoma" w:hAnsi="Tahoma" w:cs="Tahoma"/>
                <w:b/>
                <w:color w:val="595959" w:themeColor="text1" w:themeTint="A6"/>
                <w:sz w:val="20"/>
                <w:szCs w:val="20"/>
              </w:rPr>
              <w:t xml:space="preserve"> -</w:t>
            </w:r>
            <w:r w:rsidR="0069072B">
              <w:rPr>
                <w:rFonts w:ascii="Tahoma" w:hAnsi="Tahoma" w:cs="Tahoma"/>
                <w:b/>
                <w:color w:val="595959" w:themeColor="text1" w:themeTint="A6"/>
                <w:sz w:val="20"/>
                <w:szCs w:val="20"/>
              </w:rPr>
              <w:t xml:space="preserve"> </w:t>
            </w:r>
            <w:r w:rsidR="0069072B">
              <w:rPr>
                <w:rFonts w:ascii="Tahoma" w:hAnsi="Tahoma" w:cs="Tahoma"/>
                <w:b/>
                <w:color w:val="595959" w:themeColor="text1" w:themeTint="A6"/>
                <w:sz w:val="20"/>
                <w:szCs w:val="20"/>
              </w:rPr>
              <w:t xml:space="preserve">Jan ’15 Offshore Salesforce Administrator/Developer </w:t>
            </w:r>
          </w:p>
          <w:p w14:paraId="0FB79DA4" w14:textId="791F6C81" w:rsidR="0069072B" w:rsidRDefault="0069072B" w:rsidP="0069072B">
            <w:pPr>
              <w:rPr>
                <w:rFonts w:ascii="Tahoma" w:hAnsi="Tahoma" w:cs="Tahoma"/>
                <w:color w:val="595959" w:themeColor="text1" w:themeTint="A6"/>
                <w:sz w:val="20"/>
                <w:szCs w:val="20"/>
                <w:lang w:eastAsia="en-GB"/>
              </w:rPr>
            </w:pPr>
          </w:p>
          <w:p w14:paraId="4592847A" w14:textId="77777777" w:rsidR="001A0B00" w:rsidRPr="0069072B" w:rsidRDefault="001A0B00" w:rsidP="0069072B">
            <w:pPr>
              <w:rPr>
                <w:rFonts w:ascii="Tahoma" w:hAnsi="Tahoma" w:cs="Tahoma"/>
                <w:color w:val="595959" w:themeColor="text1" w:themeTint="A6"/>
                <w:sz w:val="20"/>
                <w:szCs w:val="20"/>
                <w:lang w:eastAsia="en-GB"/>
              </w:rPr>
            </w:pPr>
          </w:p>
          <w:p w14:paraId="12275AB2" w14:textId="1BF2DC91" w:rsidR="0069072B" w:rsidRDefault="0069072B" w:rsidP="0069072B">
            <w:pPr>
              <w:pStyle w:val="ListParagraph"/>
              <w:spacing w:line="276" w:lineRule="auto"/>
              <w:ind w:left="360"/>
              <w:rPr>
                <w:rFonts w:ascii="Tahoma" w:hAnsi="Tahoma" w:cs="Tahoma"/>
                <w:b/>
                <w:bCs/>
                <w:color w:val="595959" w:themeColor="text1" w:themeTint="A6"/>
                <w:sz w:val="20"/>
                <w:szCs w:val="20"/>
                <w:lang w:eastAsia="en-GB"/>
              </w:rPr>
            </w:pPr>
            <w:r w:rsidRPr="007D5D25">
              <w:rPr>
                <w:rFonts w:ascii="Tahoma" w:hAnsi="Tahoma" w:cs="Tahoma"/>
                <w:b/>
                <w:bCs/>
                <w:color w:val="595959" w:themeColor="text1" w:themeTint="A6"/>
                <w:sz w:val="20"/>
                <w:szCs w:val="20"/>
                <w:lang w:eastAsia="en-GB"/>
              </w:rPr>
              <w:t>Result Areas:</w:t>
            </w:r>
          </w:p>
          <w:p w14:paraId="4F047593" w14:textId="77777777" w:rsidR="001A0B00" w:rsidRPr="007D5D25" w:rsidRDefault="001A0B00" w:rsidP="0069072B">
            <w:pPr>
              <w:pStyle w:val="ListParagraph"/>
              <w:spacing w:line="276" w:lineRule="auto"/>
              <w:ind w:left="360"/>
              <w:rPr>
                <w:rFonts w:ascii="Tahoma" w:hAnsi="Tahoma" w:cs="Tahoma"/>
                <w:b/>
                <w:bCs/>
                <w:color w:val="595959" w:themeColor="text1" w:themeTint="A6"/>
                <w:sz w:val="20"/>
                <w:szCs w:val="20"/>
                <w:lang w:eastAsia="en-GB"/>
              </w:rPr>
            </w:pPr>
          </w:p>
          <w:p w14:paraId="673E5170" w14:textId="56897802" w:rsidR="00CA6134" w:rsidRDefault="00CA6134" w:rsidP="001A0B00">
            <w:pPr>
              <w:pStyle w:val="ListParagraph"/>
              <w:numPr>
                <w:ilvl w:val="0"/>
                <w:numId w:val="5"/>
              </w:numPr>
              <w:spacing w:line="276" w:lineRule="auto"/>
              <w:rPr>
                <w:rFonts w:ascii="Tahoma" w:hAnsi="Tahoma" w:cs="Tahoma"/>
                <w:color w:val="595959" w:themeColor="text1" w:themeTint="A6"/>
                <w:sz w:val="20"/>
                <w:szCs w:val="20"/>
                <w:lang w:eastAsia="en-GB"/>
              </w:rPr>
            </w:pPr>
            <w:r>
              <w:rPr>
                <w:rFonts w:ascii="Tahoma" w:hAnsi="Tahoma" w:cs="Tahoma"/>
                <w:color w:val="595959" w:themeColor="text1" w:themeTint="A6"/>
                <w:sz w:val="20"/>
                <w:szCs w:val="20"/>
                <w:lang w:eastAsia="en-GB"/>
              </w:rPr>
              <w:t>Created various profiles, Roles, page layout and configured the permission sets as per requirements.</w:t>
            </w:r>
          </w:p>
          <w:p w14:paraId="72CDBBCA" w14:textId="5D400C86" w:rsidR="00CA6134" w:rsidRDefault="00CA6134" w:rsidP="001A0B00">
            <w:pPr>
              <w:pStyle w:val="ListParagraph"/>
              <w:numPr>
                <w:ilvl w:val="0"/>
                <w:numId w:val="5"/>
              </w:numPr>
              <w:spacing w:line="276" w:lineRule="auto"/>
              <w:rPr>
                <w:rFonts w:ascii="Tahoma" w:hAnsi="Tahoma" w:cs="Tahoma"/>
                <w:color w:val="595959" w:themeColor="text1" w:themeTint="A6"/>
                <w:sz w:val="20"/>
                <w:szCs w:val="20"/>
                <w:lang w:eastAsia="en-GB"/>
              </w:rPr>
            </w:pPr>
            <w:r>
              <w:rPr>
                <w:rFonts w:ascii="Tahoma" w:hAnsi="Tahoma" w:cs="Tahoma"/>
                <w:color w:val="595959" w:themeColor="text1" w:themeTint="A6"/>
                <w:sz w:val="20"/>
                <w:szCs w:val="20"/>
                <w:lang w:eastAsia="en-GB"/>
              </w:rPr>
              <w:t>Used SOQL and SOSL maintaining the Governor limit.</w:t>
            </w:r>
          </w:p>
          <w:p w14:paraId="306319B2" w14:textId="77777777" w:rsidR="001A0B00" w:rsidRPr="001A0B00" w:rsidRDefault="001A0B00" w:rsidP="001A0B00">
            <w:pPr>
              <w:numPr>
                <w:ilvl w:val="0"/>
                <w:numId w:val="5"/>
              </w:numPr>
              <w:spacing w:before="100" w:beforeAutospacing="1" w:after="75"/>
              <w:rPr>
                <w:rFonts w:ascii="Tahoma" w:hAnsi="Tahoma" w:cs="Tahoma"/>
                <w:color w:val="595959" w:themeColor="text1" w:themeTint="A6"/>
                <w:sz w:val="20"/>
                <w:szCs w:val="20"/>
                <w:lang w:eastAsia="en-GB"/>
              </w:rPr>
            </w:pPr>
            <w:r w:rsidRPr="001A0B00">
              <w:rPr>
                <w:rFonts w:ascii="Tahoma" w:hAnsi="Tahoma" w:cs="Tahoma"/>
                <w:color w:val="595959" w:themeColor="text1" w:themeTint="A6"/>
                <w:sz w:val="20"/>
                <w:szCs w:val="20"/>
                <w:lang w:eastAsia="en-GB"/>
              </w:rPr>
              <w:t>Meeting with project managers to determine CRM needs.</w:t>
            </w:r>
          </w:p>
          <w:p w14:paraId="64DD92CF" w14:textId="77777777" w:rsidR="001A0B00" w:rsidRPr="001A0B00" w:rsidRDefault="001A0B00" w:rsidP="001A0B00">
            <w:pPr>
              <w:numPr>
                <w:ilvl w:val="0"/>
                <w:numId w:val="5"/>
              </w:numPr>
              <w:spacing w:before="100" w:beforeAutospacing="1" w:after="75"/>
              <w:rPr>
                <w:rFonts w:ascii="Tahoma" w:hAnsi="Tahoma" w:cs="Tahoma"/>
                <w:color w:val="595959" w:themeColor="text1" w:themeTint="A6"/>
                <w:sz w:val="20"/>
                <w:szCs w:val="20"/>
                <w:lang w:eastAsia="en-GB"/>
              </w:rPr>
            </w:pPr>
            <w:r w:rsidRPr="001A0B00">
              <w:rPr>
                <w:rFonts w:ascii="Tahoma" w:hAnsi="Tahoma" w:cs="Tahoma"/>
                <w:color w:val="595959" w:themeColor="text1" w:themeTint="A6"/>
                <w:sz w:val="20"/>
                <w:szCs w:val="20"/>
                <w:lang w:eastAsia="en-GB"/>
              </w:rPr>
              <w:t>Developing customized solutions within the Salesforce platform.</w:t>
            </w:r>
          </w:p>
          <w:p w14:paraId="2356048A" w14:textId="77777777" w:rsidR="001A0B00" w:rsidRPr="001A0B00" w:rsidRDefault="001A0B00" w:rsidP="001A0B00">
            <w:pPr>
              <w:numPr>
                <w:ilvl w:val="0"/>
                <w:numId w:val="5"/>
              </w:numPr>
              <w:spacing w:before="100" w:beforeAutospacing="1" w:after="75"/>
              <w:rPr>
                <w:rFonts w:ascii="Tahoma" w:hAnsi="Tahoma" w:cs="Tahoma"/>
                <w:color w:val="595959" w:themeColor="text1" w:themeTint="A6"/>
                <w:sz w:val="20"/>
                <w:szCs w:val="20"/>
                <w:lang w:eastAsia="en-GB"/>
              </w:rPr>
            </w:pPr>
            <w:r w:rsidRPr="001A0B00">
              <w:rPr>
                <w:rFonts w:ascii="Tahoma" w:hAnsi="Tahoma" w:cs="Tahoma"/>
                <w:color w:val="595959" w:themeColor="text1" w:themeTint="A6"/>
                <w:sz w:val="20"/>
                <w:szCs w:val="20"/>
                <w:lang w:eastAsia="en-GB"/>
              </w:rPr>
              <w:t>Designing, coding, and implementing Salesforce applications.</w:t>
            </w:r>
          </w:p>
          <w:p w14:paraId="35F8E6D8" w14:textId="77777777" w:rsidR="001A0B00" w:rsidRPr="001A0B00" w:rsidRDefault="001A0B00" w:rsidP="001A0B00">
            <w:pPr>
              <w:numPr>
                <w:ilvl w:val="0"/>
                <w:numId w:val="5"/>
              </w:numPr>
              <w:spacing w:before="100" w:beforeAutospacing="1" w:after="75"/>
              <w:rPr>
                <w:rFonts w:ascii="Tahoma" w:hAnsi="Tahoma" w:cs="Tahoma"/>
                <w:color w:val="595959" w:themeColor="text1" w:themeTint="A6"/>
                <w:sz w:val="20"/>
                <w:szCs w:val="20"/>
                <w:lang w:eastAsia="en-GB"/>
              </w:rPr>
            </w:pPr>
            <w:r w:rsidRPr="001A0B00">
              <w:rPr>
                <w:rFonts w:ascii="Tahoma" w:hAnsi="Tahoma" w:cs="Tahoma"/>
                <w:color w:val="595959" w:themeColor="text1" w:themeTint="A6"/>
                <w:sz w:val="20"/>
                <w:szCs w:val="20"/>
                <w:lang w:eastAsia="en-GB"/>
              </w:rPr>
              <w:t>Creating timelines and development goals.</w:t>
            </w:r>
          </w:p>
          <w:p w14:paraId="28BCB59A" w14:textId="77777777" w:rsidR="001A0B00" w:rsidRPr="001A0B00" w:rsidRDefault="001A0B00" w:rsidP="001A0B00">
            <w:pPr>
              <w:numPr>
                <w:ilvl w:val="0"/>
                <w:numId w:val="5"/>
              </w:numPr>
              <w:spacing w:before="100" w:beforeAutospacing="1" w:after="75"/>
              <w:rPr>
                <w:rFonts w:ascii="Tahoma" w:hAnsi="Tahoma" w:cs="Tahoma"/>
                <w:color w:val="595959" w:themeColor="text1" w:themeTint="A6"/>
                <w:sz w:val="20"/>
                <w:szCs w:val="20"/>
                <w:lang w:eastAsia="en-GB"/>
              </w:rPr>
            </w:pPr>
            <w:r w:rsidRPr="001A0B00">
              <w:rPr>
                <w:rFonts w:ascii="Tahoma" w:hAnsi="Tahoma" w:cs="Tahoma"/>
                <w:color w:val="595959" w:themeColor="text1" w:themeTint="A6"/>
                <w:sz w:val="20"/>
                <w:szCs w:val="20"/>
                <w:lang w:eastAsia="en-GB"/>
              </w:rPr>
              <w:t>Testing the stability and functionality of the application.</w:t>
            </w:r>
          </w:p>
          <w:p w14:paraId="6A8F9335" w14:textId="77777777" w:rsidR="001A0B00" w:rsidRPr="001A0B00" w:rsidRDefault="001A0B00" w:rsidP="001A0B00">
            <w:pPr>
              <w:numPr>
                <w:ilvl w:val="0"/>
                <w:numId w:val="5"/>
              </w:numPr>
              <w:spacing w:before="100" w:beforeAutospacing="1" w:after="75"/>
              <w:rPr>
                <w:rFonts w:ascii="Tahoma" w:hAnsi="Tahoma" w:cs="Tahoma"/>
                <w:color w:val="595959" w:themeColor="text1" w:themeTint="A6"/>
                <w:sz w:val="20"/>
                <w:szCs w:val="20"/>
                <w:lang w:eastAsia="en-GB"/>
              </w:rPr>
            </w:pPr>
            <w:r w:rsidRPr="001A0B00">
              <w:rPr>
                <w:rFonts w:ascii="Tahoma" w:hAnsi="Tahoma" w:cs="Tahoma"/>
                <w:color w:val="595959" w:themeColor="text1" w:themeTint="A6"/>
                <w:sz w:val="20"/>
                <w:szCs w:val="20"/>
                <w:lang w:eastAsia="en-GB"/>
              </w:rPr>
              <w:t>Troubleshooting and fixing bugs.</w:t>
            </w:r>
          </w:p>
          <w:p w14:paraId="210F5649" w14:textId="77777777" w:rsidR="001A0B00" w:rsidRPr="001A0B00" w:rsidRDefault="001A0B00" w:rsidP="001A0B00">
            <w:pPr>
              <w:numPr>
                <w:ilvl w:val="0"/>
                <w:numId w:val="5"/>
              </w:numPr>
              <w:spacing w:before="100" w:beforeAutospacing="1" w:after="75"/>
              <w:rPr>
                <w:rFonts w:ascii="Tahoma" w:hAnsi="Tahoma" w:cs="Tahoma"/>
                <w:color w:val="595959" w:themeColor="text1" w:themeTint="A6"/>
                <w:sz w:val="20"/>
                <w:szCs w:val="20"/>
                <w:lang w:eastAsia="en-GB"/>
              </w:rPr>
            </w:pPr>
            <w:r w:rsidRPr="001A0B00">
              <w:rPr>
                <w:rFonts w:ascii="Tahoma" w:hAnsi="Tahoma" w:cs="Tahoma"/>
                <w:color w:val="595959" w:themeColor="text1" w:themeTint="A6"/>
                <w:sz w:val="20"/>
                <w:szCs w:val="20"/>
                <w:lang w:eastAsia="en-GB"/>
              </w:rPr>
              <w:t>Writing documents and providing technical training for Salesforce staff.</w:t>
            </w:r>
          </w:p>
          <w:p w14:paraId="7D2D4D36" w14:textId="2044CFD1" w:rsidR="00CA6134" w:rsidRDefault="001A0B00" w:rsidP="001A0B00">
            <w:pPr>
              <w:numPr>
                <w:ilvl w:val="0"/>
                <w:numId w:val="5"/>
              </w:numPr>
              <w:spacing w:before="100" w:beforeAutospacing="1" w:after="100" w:afterAutospacing="1"/>
              <w:rPr>
                <w:rFonts w:ascii="Tahoma" w:hAnsi="Tahoma" w:cs="Tahoma"/>
                <w:color w:val="595959" w:themeColor="text1" w:themeTint="A6"/>
                <w:sz w:val="20"/>
                <w:szCs w:val="20"/>
                <w:lang w:eastAsia="en-GB"/>
              </w:rPr>
            </w:pPr>
            <w:r w:rsidRPr="001A0B00">
              <w:rPr>
                <w:rFonts w:ascii="Tahoma" w:hAnsi="Tahoma" w:cs="Tahoma"/>
                <w:color w:val="595959" w:themeColor="text1" w:themeTint="A6"/>
                <w:sz w:val="20"/>
                <w:szCs w:val="20"/>
                <w:lang w:eastAsia="en-GB"/>
              </w:rPr>
              <w:t>Maintaining the security and integrity of the application software.</w:t>
            </w:r>
          </w:p>
          <w:p w14:paraId="0AE55B79" w14:textId="77777777" w:rsidR="001A0B00" w:rsidRPr="001A0B00" w:rsidRDefault="001A0B00" w:rsidP="001A0B00">
            <w:pPr>
              <w:spacing w:before="100" w:beforeAutospacing="1" w:after="100" w:afterAutospacing="1"/>
              <w:rPr>
                <w:rFonts w:ascii="Tahoma" w:hAnsi="Tahoma" w:cs="Tahoma"/>
                <w:color w:val="595959" w:themeColor="text1" w:themeTint="A6"/>
                <w:sz w:val="20"/>
                <w:szCs w:val="20"/>
                <w:lang w:eastAsia="en-GB"/>
              </w:rPr>
            </w:pPr>
          </w:p>
          <w:p w14:paraId="32F1AA4B" w14:textId="22556B17" w:rsidR="0069072B" w:rsidRDefault="0069072B" w:rsidP="00E070E0">
            <w:pPr>
              <w:autoSpaceDE w:val="0"/>
              <w:autoSpaceDN w:val="0"/>
              <w:adjustRightInd w:val="0"/>
              <w:spacing w:line="276" w:lineRule="auto"/>
              <w:jc w:val="both"/>
              <w:rPr>
                <w:rFonts w:ascii="Tahoma" w:eastAsia="Calibri" w:hAnsi="Tahoma" w:cs="Tahoma"/>
                <w:bCs/>
                <w:color w:val="595959" w:themeColor="text1" w:themeTint="A6"/>
                <w:sz w:val="10"/>
                <w:szCs w:val="12"/>
              </w:rPr>
            </w:pPr>
          </w:p>
          <w:p w14:paraId="41FA2580" w14:textId="347D78AA" w:rsidR="006D39F5" w:rsidRDefault="006D39F5" w:rsidP="00E070E0">
            <w:pPr>
              <w:autoSpaceDE w:val="0"/>
              <w:autoSpaceDN w:val="0"/>
              <w:adjustRightInd w:val="0"/>
              <w:spacing w:line="276" w:lineRule="auto"/>
              <w:jc w:val="both"/>
              <w:rPr>
                <w:rFonts w:ascii="Tahoma" w:eastAsia="Calibri" w:hAnsi="Tahoma" w:cs="Tahoma"/>
                <w:bCs/>
                <w:color w:val="595959" w:themeColor="text1" w:themeTint="A6"/>
                <w:sz w:val="10"/>
                <w:szCs w:val="12"/>
              </w:rPr>
            </w:pPr>
          </w:p>
          <w:p w14:paraId="4C8AF171" w14:textId="20F120A7" w:rsidR="006D39F5" w:rsidRDefault="006D39F5" w:rsidP="00E070E0">
            <w:pPr>
              <w:autoSpaceDE w:val="0"/>
              <w:autoSpaceDN w:val="0"/>
              <w:adjustRightInd w:val="0"/>
              <w:spacing w:line="276" w:lineRule="auto"/>
              <w:jc w:val="both"/>
              <w:rPr>
                <w:rFonts w:ascii="Tahoma" w:eastAsia="Calibri" w:hAnsi="Tahoma" w:cs="Tahoma"/>
                <w:bCs/>
                <w:color w:val="595959" w:themeColor="text1" w:themeTint="A6"/>
                <w:sz w:val="10"/>
                <w:szCs w:val="12"/>
              </w:rPr>
            </w:pPr>
          </w:p>
          <w:p w14:paraId="5D7E6276" w14:textId="77777777" w:rsidR="001A0B00" w:rsidRDefault="001A0B00" w:rsidP="00E070E0">
            <w:pPr>
              <w:autoSpaceDE w:val="0"/>
              <w:autoSpaceDN w:val="0"/>
              <w:adjustRightInd w:val="0"/>
              <w:spacing w:line="276" w:lineRule="auto"/>
              <w:jc w:val="both"/>
              <w:rPr>
                <w:rFonts w:ascii="Tahoma" w:eastAsia="Calibri" w:hAnsi="Tahoma" w:cs="Tahoma"/>
                <w:bCs/>
                <w:color w:val="595959" w:themeColor="text1" w:themeTint="A6"/>
                <w:sz w:val="10"/>
                <w:szCs w:val="12"/>
              </w:rPr>
            </w:pPr>
          </w:p>
          <w:p w14:paraId="5C72C079" w14:textId="394ECD68" w:rsidR="006D39F5" w:rsidRDefault="006D39F5" w:rsidP="00E070E0">
            <w:pPr>
              <w:autoSpaceDE w:val="0"/>
              <w:autoSpaceDN w:val="0"/>
              <w:adjustRightInd w:val="0"/>
              <w:spacing w:line="276" w:lineRule="auto"/>
              <w:jc w:val="both"/>
              <w:rPr>
                <w:rFonts w:ascii="Tahoma" w:eastAsia="Calibri" w:hAnsi="Tahoma" w:cs="Tahoma"/>
                <w:bCs/>
                <w:color w:val="595959" w:themeColor="text1" w:themeTint="A6"/>
                <w:sz w:val="10"/>
                <w:szCs w:val="12"/>
              </w:rPr>
            </w:pPr>
          </w:p>
          <w:p w14:paraId="1F2AD464" w14:textId="4922D05A" w:rsidR="006D39F5" w:rsidRDefault="006D39F5" w:rsidP="00E070E0">
            <w:pPr>
              <w:autoSpaceDE w:val="0"/>
              <w:autoSpaceDN w:val="0"/>
              <w:adjustRightInd w:val="0"/>
              <w:spacing w:line="276" w:lineRule="auto"/>
              <w:jc w:val="both"/>
              <w:rPr>
                <w:rFonts w:ascii="Tahoma" w:eastAsia="Calibri" w:hAnsi="Tahoma" w:cs="Tahoma"/>
                <w:bCs/>
                <w:color w:val="595959" w:themeColor="text1" w:themeTint="A6"/>
                <w:sz w:val="10"/>
                <w:szCs w:val="12"/>
              </w:rPr>
            </w:pPr>
          </w:p>
          <w:p w14:paraId="579FE63C" w14:textId="2C5067F6" w:rsidR="006D39F5" w:rsidRDefault="006D39F5" w:rsidP="00E070E0">
            <w:pPr>
              <w:autoSpaceDE w:val="0"/>
              <w:autoSpaceDN w:val="0"/>
              <w:adjustRightInd w:val="0"/>
              <w:spacing w:line="276" w:lineRule="auto"/>
              <w:jc w:val="both"/>
              <w:rPr>
                <w:rFonts w:ascii="Tahoma" w:eastAsia="Calibri" w:hAnsi="Tahoma" w:cs="Tahoma"/>
                <w:bCs/>
                <w:color w:val="595959" w:themeColor="text1" w:themeTint="A6"/>
                <w:sz w:val="10"/>
                <w:szCs w:val="12"/>
              </w:rPr>
            </w:pPr>
          </w:p>
          <w:p w14:paraId="23B10BE1" w14:textId="77777777" w:rsidR="006D39F5" w:rsidRDefault="006D39F5" w:rsidP="00E070E0">
            <w:pPr>
              <w:autoSpaceDE w:val="0"/>
              <w:autoSpaceDN w:val="0"/>
              <w:adjustRightInd w:val="0"/>
              <w:spacing w:line="276" w:lineRule="auto"/>
              <w:jc w:val="both"/>
              <w:rPr>
                <w:rFonts w:ascii="Tahoma" w:eastAsia="Calibri" w:hAnsi="Tahoma" w:cs="Tahoma"/>
                <w:bCs/>
                <w:color w:val="595959" w:themeColor="text1" w:themeTint="A6"/>
                <w:sz w:val="10"/>
                <w:szCs w:val="12"/>
              </w:rPr>
            </w:pPr>
          </w:p>
          <w:p w14:paraId="4327F72F" w14:textId="6F42A7EE" w:rsidR="006D39F5" w:rsidRDefault="006D39F5" w:rsidP="00E070E0">
            <w:pPr>
              <w:autoSpaceDE w:val="0"/>
              <w:autoSpaceDN w:val="0"/>
              <w:adjustRightInd w:val="0"/>
              <w:spacing w:line="276" w:lineRule="auto"/>
              <w:jc w:val="both"/>
              <w:rPr>
                <w:rFonts w:ascii="Tahoma" w:eastAsia="Calibri" w:hAnsi="Tahoma" w:cs="Tahoma"/>
                <w:bCs/>
                <w:color w:val="595959" w:themeColor="text1" w:themeTint="A6"/>
                <w:sz w:val="10"/>
                <w:szCs w:val="12"/>
              </w:rPr>
            </w:pPr>
          </w:p>
          <w:p w14:paraId="5A381FFA" w14:textId="7727E2B1" w:rsidR="006D39F5" w:rsidRPr="00640437" w:rsidRDefault="006D39F5" w:rsidP="006E0FAC">
            <w:pPr>
              <w:pStyle w:val="ListParagraph"/>
              <w:numPr>
                <w:ilvl w:val="0"/>
                <w:numId w:val="8"/>
              </w:numPr>
              <w:spacing w:line="276" w:lineRule="auto"/>
              <w:jc w:val="both"/>
              <w:rPr>
                <w:rFonts w:ascii="Tahoma" w:hAnsi="Tahoma" w:cs="Tahoma"/>
                <w:bCs/>
                <w:color w:val="595959" w:themeColor="text1" w:themeTint="A6"/>
                <w:sz w:val="20"/>
                <w:szCs w:val="20"/>
              </w:rPr>
            </w:pPr>
            <w:r w:rsidRPr="0029417B">
              <w:rPr>
                <w:rFonts w:ascii="Tahoma" w:hAnsi="Tahoma" w:cs="Tahoma"/>
                <w:b/>
                <w:color w:val="595959" w:themeColor="text1" w:themeTint="A6"/>
                <w:sz w:val="20"/>
                <w:szCs w:val="20"/>
              </w:rPr>
              <w:t>US based Publishing Company</w:t>
            </w:r>
            <w:r>
              <w:rPr>
                <w:rFonts w:ascii="Tahoma" w:hAnsi="Tahoma" w:cs="Tahoma"/>
                <w:b/>
                <w:color w:val="595959" w:themeColor="text1" w:themeTint="A6"/>
                <w:sz w:val="20"/>
                <w:szCs w:val="20"/>
              </w:rPr>
              <w:t xml:space="preserve">, </w:t>
            </w:r>
            <w:r w:rsidR="00B26BD9" w:rsidRPr="0000187D">
              <w:rPr>
                <w:rFonts w:ascii="Tahoma" w:hAnsi="Tahoma" w:cs="Tahoma"/>
                <w:bCs/>
                <w:color w:val="595959" w:themeColor="text1" w:themeTint="A6"/>
                <w:sz w:val="20"/>
                <w:szCs w:val="20"/>
              </w:rPr>
              <w:t>Developer/Data Warehouse Analyst</w:t>
            </w:r>
          </w:p>
          <w:p w14:paraId="362F90D0" w14:textId="119F1D15" w:rsidR="006D39F5" w:rsidRDefault="006E0FAC" w:rsidP="006D39F5">
            <w:pPr>
              <w:pStyle w:val="ListParagraph"/>
              <w:spacing w:line="276" w:lineRule="auto"/>
              <w:ind w:left="360"/>
              <w:jc w:val="both"/>
              <w:rPr>
                <w:rFonts w:ascii="Tahoma" w:hAnsi="Tahoma" w:cs="Tahoma"/>
                <w:b/>
                <w:color w:val="595959" w:themeColor="text1" w:themeTint="A6"/>
                <w:sz w:val="20"/>
                <w:szCs w:val="20"/>
              </w:rPr>
            </w:pPr>
            <w:r>
              <w:rPr>
                <w:rFonts w:ascii="Tahoma" w:hAnsi="Tahoma" w:cs="Tahoma"/>
                <w:b/>
                <w:color w:val="595959" w:themeColor="text1" w:themeTint="A6"/>
                <w:sz w:val="20"/>
                <w:szCs w:val="20"/>
              </w:rPr>
              <w:t xml:space="preserve">            </w:t>
            </w:r>
            <w:r w:rsidR="006D39F5">
              <w:rPr>
                <w:rFonts w:ascii="Tahoma" w:hAnsi="Tahoma" w:cs="Tahoma"/>
                <w:b/>
                <w:color w:val="595959" w:themeColor="text1" w:themeTint="A6"/>
                <w:sz w:val="20"/>
                <w:szCs w:val="20"/>
              </w:rPr>
              <w:t>Jan</w:t>
            </w:r>
            <w:r w:rsidR="006D39F5">
              <w:rPr>
                <w:rFonts w:ascii="Tahoma" w:hAnsi="Tahoma" w:cs="Tahoma"/>
                <w:b/>
                <w:color w:val="595959" w:themeColor="text1" w:themeTint="A6"/>
                <w:sz w:val="20"/>
                <w:szCs w:val="20"/>
              </w:rPr>
              <w:t xml:space="preserve"> ’1</w:t>
            </w:r>
            <w:r w:rsidR="006D39F5">
              <w:rPr>
                <w:rFonts w:ascii="Tahoma" w:hAnsi="Tahoma" w:cs="Tahoma"/>
                <w:b/>
                <w:color w:val="595959" w:themeColor="text1" w:themeTint="A6"/>
                <w:sz w:val="20"/>
                <w:szCs w:val="20"/>
              </w:rPr>
              <w:t>2</w:t>
            </w:r>
            <w:r w:rsidR="006D39F5">
              <w:rPr>
                <w:rFonts w:ascii="Tahoma" w:hAnsi="Tahoma" w:cs="Tahoma"/>
                <w:b/>
                <w:color w:val="595959" w:themeColor="text1" w:themeTint="A6"/>
                <w:sz w:val="20"/>
                <w:szCs w:val="20"/>
              </w:rPr>
              <w:t xml:space="preserve"> - Jan ’1</w:t>
            </w:r>
            <w:r w:rsidR="006D39F5">
              <w:rPr>
                <w:rFonts w:ascii="Tahoma" w:hAnsi="Tahoma" w:cs="Tahoma"/>
                <w:b/>
                <w:color w:val="595959" w:themeColor="text1" w:themeTint="A6"/>
                <w:sz w:val="20"/>
                <w:szCs w:val="20"/>
              </w:rPr>
              <w:t>4</w:t>
            </w:r>
            <w:r w:rsidR="006D39F5">
              <w:rPr>
                <w:rFonts w:ascii="Tahoma" w:hAnsi="Tahoma" w:cs="Tahoma"/>
                <w:b/>
                <w:color w:val="595959" w:themeColor="text1" w:themeTint="A6"/>
                <w:sz w:val="20"/>
                <w:szCs w:val="20"/>
              </w:rPr>
              <w:t xml:space="preserve"> Offshore </w:t>
            </w:r>
            <w:r w:rsidRPr="006E0FAC">
              <w:rPr>
                <w:rFonts w:ascii="Tahoma" w:hAnsi="Tahoma" w:cs="Tahoma"/>
                <w:b/>
                <w:color w:val="595959" w:themeColor="text1" w:themeTint="A6"/>
                <w:sz w:val="20"/>
                <w:szCs w:val="20"/>
              </w:rPr>
              <w:t>SAP Consultant</w:t>
            </w:r>
          </w:p>
          <w:p w14:paraId="59D350FB" w14:textId="77777777" w:rsidR="006D39F5" w:rsidRPr="0069072B" w:rsidRDefault="006D39F5" w:rsidP="006D39F5">
            <w:pPr>
              <w:rPr>
                <w:rFonts w:ascii="Tahoma" w:hAnsi="Tahoma" w:cs="Tahoma"/>
                <w:color w:val="595959" w:themeColor="text1" w:themeTint="A6"/>
                <w:sz w:val="20"/>
                <w:szCs w:val="20"/>
                <w:lang w:eastAsia="en-GB"/>
              </w:rPr>
            </w:pPr>
          </w:p>
          <w:p w14:paraId="1AD689B9" w14:textId="77777777" w:rsidR="006D39F5" w:rsidRPr="007D5D25" w:rsidRDefault="006D39F5" w:rsidP="006D39F5">
            <w:pPr>
              <w:pStyle w:val="ListParagraph"/>
              <w:spacing w:line="276" w:lineRule="auto"/>
              <w:ind w:left="360"/>
              <w:rPr>
                <w:rFonts w:ascii="Tahoma" w:hAnsi="Tahoma" w:cs="Tahoma"/>
                <w:b/>
                <w:bCs/>
                <w:color w:val="595959" w:themeColor="text1" w:themeTint="A6"/>
                <w:sz w:val="20"/>
                <w:szCs w:val="20"/>
                <w:lang w:eastAsia="en-GB"/>
              </w:rPr>
            </w:pPr>
            <w:r w:rsidRPr="007D5D25">
              <w:rPr>
                <w:rFonts w:ascii="Tahoma" w:hAnsi="Tahoma" w:cs="Tahoma"/>
                <w:b/>
                <w:bCs/>
                <w:color w:val="595959" w:themeColor="text1" w:themeTint="A6"/>
                <w:sz w:val="20"/>
                <w:szCs w:val="20"/>
                <w:lang w:eastAsia="en-GB"/>
              </w:rPr>
              <w:t>Result Areas:</w:t>
            </w:r>
          </w:p>
          <w:p w14:paraId="60D8389A" w14:textId="77777777" w:rsidR="00B26BD9" w:rsidRDefault="00B26BD9" w:rsidP="00B26BD9">
            <w:pPr>
              <w:pStyle w:val="ListParagraph"/>
              <w:numPr>
                <w:ilvl w:val="0"/>
                <w:numId w:val="5"/>
              </w:numPr>
              <w:spacing w:line="276" w:lineRule="auto"/>
              <w:rPr>
                <w:rFonts w:ascii="Tahoma" w:hAnsi="Tahoma" w:cs="Tahoma"/>
                <w:color w:val="595959" w:themeColor="text1" w:themeTint="A6"/>
                <w:sz w:val="20"/>
                <w:szCs w:val="20"/>
                <w:lang w:eastAsia="en-GB"/>
              </w:rPr>
            </w:pPr>
            <w:r w:rsidRPr="00230D55">
              <w:rPr>
                <w:rFonts w:ascii="Tahoma" w:hAnsi="Tahoma" w:cs="Tahoma"/>
                <w:color w:val="595959" w:themeColor="text1" w:themeTint="A6"/>
                <w:sz w:val="20"/>
                <w:szCs w:val="20"/>
                <w:lang w:eastAsia="en-GB"/>
              </w:rPr>
              <w:t xml:space="preserve">Participating </w:t>
            </w:r>
            <w:r w:rsidRPr="008E5B9D">
              <w:rPr>
                <w:rFonts w:ascii="Tahoma" w:hAnsi="Tahoma" w:cs="Tahoma"/>
                <w:b/>
                <w:bCs/>
                <w:color w:val="595959" w:themeColor="text1" w:themeTint="A6"/>
                <w:sz w:val="20"/>
                <w:szCs w:val="20"/>
                <w:lang w:eastAsia="en-GB"/>
              </w:rPr>
              <w:t>in full lifecycle development, architecture, systems, production operations/support, data analysis</w:t>
            </w:r>
            <w:r w:rsidRPr="00230D55">
              <w:rPr>
                <w:rFonts w:ascii="Tahoma" w:hAnsi="Tahoma" w:cs="Tahoma"/>
                <w:color w:val="595959" w:themeColor="text1" w:themeTint="A6"/>
                <w:sz w:val="20"/>
                <w:szCs w:val="20"/>
                <w:lang w:eastAsia="en-GB"/>
              </w:rPr>
              <w:t xml:space="preserve"> and ad-hoc reporting</w:t>
            </w:r>
          </w:p>
          <w:p w14:paraId="620061E1" w14:textId="77777777" w:rsidR="00B26BD9" w:rsidRDefault="00B26BD9" w:rsidP="00B26BD9">
            <w:pPr>
              <w:pStyle w:val="ListParagraph"/>
              <w:numPr>
                <w:ilvl w:val="0"/>
                <w:numId w:val="5"/>
              </w:numPr>
              <w:autoSpaceDE w:val="0"/>
              <w:autoSpaceDN w:val="0"/>
              <w:adjustRightInd w:val="0"/>
              <w:spacing w:line="276" w:lineRule="auto"/>
              <w:jc w:val="both"/>
              <w:rPr>
                <w:rFonts w:ascii="Tahoma" w:eastAsia="Calibri" w:hAnsi="Tahoma" w:cs="Tahoma"/>
                <w:bCs/>
                <w:color w:val="595959" w:themeColor="text1" w:themeTint="A6"/>
                <w:sz w:val="20"/>
              </w:rPr>
            </w:pPr>
            <w:r w:rsidRPr="00822F47">
              <w:rPr>
                <w:rFonts w:ascii="Tahoma" w:eastAsia="Calibri" w:hAnsi="Tahoma" w:cs="Tahoma"/>
                <w:bCs/>
                <w:color w:val="595959" w:themeColor="text1" w:themeTint="A6"/>
                <w:sz w:val="20"/>
              </w:rPr>
              <w:t>Importing the data from</w:t>
            </w:r>
            <w:r>
              <w:rPr>
                <w:rFonts w:ascii="Tahoma" w:eastAsia="Calibri" w:hAnsi="Tahoma" w:cs="Tahoma"/>
                <w:bCs/>
                <w:color w:val="595959" w:themeColor="text1" w:themeTint="A6"/>
                <w:sz w:val="20"/>
              </w:rPr>
              <w:t xml:space="preserve"> various</w:t>
            </w:r>
            <w:r w:rsidRPr="00822F47">
              <w:rPr>
                <w:rFonts w:ascii="Tahoma" w:eastAsia="Calibri" w:hAnsi="Tahoma" w:cs="Tahoma"/>
                <w:bCs/>
                <w:color w:val="595959" w:themeColor="text1" w:themeTint="A6"/>
                <w:sz w:val="20"/>
              </w:rPr>
              <w:t xml:space="preserve"> data sources and preparing t</w:t>
            </w:r>
            <w:r>
              <w:rPr>
                <w:rFonts w:ascii="Tahoma" w:eastAsia="Calibri" w:hAnsi="Tahoma" w:cs="Tahoma"/>
                <w:bCs/>
                <w:color w:val="595959" w:themeColor="text1" w:themeTint="A6"/>
                <w:sz w:val="20"/>
              </w:rPr>
              <w:t>he data as per user requirement</w:t>
            </w:r>
            <w:r w:rsidRPr="001B104D">
              <w:rPr>
                <w:rFonts w:ascii="Tahoma" w:eastAsia="Calibri" w:hAnsi="Tahoma" w:cs="Tahoma"/>
                <w:bCs/>
                <w:color w:val="595959" w:themeColor="text1" w:themeTint="A6"/>
                <w:sz w:val="20"/>
              </w:rPr>
              <w:t xml:space="preserve"> </w:t>
            </w:r>
          </w:p>
          <w:p w14:paraId="43B7F132" w14:textId="77777777" w:rsidR="00B26BD9" w:rsidRDefault="00B26BD9" w:rsidP="00B26BD9">
            <w:pPr>
              <w:pStyle w:val="ListParagraph"/>
              <w:numPr>
                <w:ilvl w:val="0"/>
                <w:numId w:val="5"/>
              </w:numPr>
              <w:autoSpaceDE w:val="0"/>
              <w:autoSpaceDN w:val="0"/>
              <w:adjustRightInd w:val="0"/>
              <w:spacing w:line="276" w:lineRule="auto"/>
              <w:jc w:val="both"/>
              <w:rPr>
                <w:rFonts w:ascii="Tahoma" w:eastAsia="Calibri" w:hAnsi="Tahoma" w:cs="Tahoma"/>
                <w:bCs/>
                <w:color w:val="595959" w:themeColor="text1" w:themeTint="A6"/>
                <w:sz w:val="20"/>
              </w:rPr>
            </w:pPr>
            <w:r w:rsidRPr="001B104D">
              <w:rPr>
                <w:rFonts w:ascii="Tahoma" w:eastAsia="Calibri" w:hAnsi="Tahoma" w:cs="Tahoma"/>
                <w:bCs/>
                <w:color w:val="595959" w:themeColor="text1" w:themeTint="A6"/>
                <w:sz w:val="20"/>
              </w:rPr>
              <w:t xml:space="preserve">Developing custom report tool tips for different reports to showcase the multiple data points in a single report for the ease in comprehension for the upper management </w:t>
            </w:r>
          </w:p>
          <w:p w14:paraId="02ACD9B1" w14:textId="77777777" w:rsidR="00B26BD9" w:rsidRDefault="00B26BD9" w:rsidP="00B26BD9">
            <w:pPr>
              <w:pStyle w:val="ListParagraph"/>
              <w:numPr>
                <w:ilvl w:val="0"/>
                <w:numId w:val="5"/>
              </w:numPr>
              <w:autoSpaceDE w:val="0"/>
              <w:autoSpaceDN w:val="0"/>
              <w:adjustRightInd w:val="0"/>
              <w:spacing w:line="276" w:lineRule="auto"/>
              <w:jc w:val="both"/>
              <w:rPr>
                <w:rFonts w:ascii="Tahoma" w:eastAsia="Calibri" w:hAnsi="Tahoma" w:cs="Tahoma"/>
                <w:bCs/>
                <w:color w:val="595959" w:themeColor="text1" w:themeTint="A6"/>
                <w:sz w:val="20"/>
              </w:rPr>
            </w:pPr>
            <w:r w:rsidRPr="00C044EC">
              <w:rPr>
                <w:rFonts w:ascii="Tahoma" w:eastAsia="Calibri" w:hAnsi="Tahoma" w:cs="Tahoma"/>
                <w:bCs/>
                <w:color w:val="595959" w:themeColor="text1" w:themeTint="A6"/>
                <w:sz w:val="20"/>
              </w:rPr>
              <w:t>Work</w:t>
            </w:r>
            <w:r>
              <w:rPr>
                <w:rFonts w:ascii="Tahoma" w:eastAsia="Calibri" w:hAnsi="Tahoma" w:cs="Tahoma"/>
                <w:bCs/>
                <w:color w:val="595959" w:themeColor="text1" w:themeTint="A6"/>
                <w:sz w:val="20"/>
              </w:rPr>
              <w:t xml:space="preserve">ing </w:t>
            </w:r>
            <w:r w:rsidRPr="00C044EC">
              <w:rPr>
                <w:rFonts w:ascii="Tahoma" w:eastAsia="Calibri" w:hAnsi="Tahoma" w:cs="Tahoma"/>
                <w:bCs/>
                <w:color w:val="595959" w:themeColor="text1" w:themeTint="A6"/>
                <w:sz w:val="20"/>
              </w:rPr>
              <w:t xml:space="preserve">on A Star Schema and Snowflakes </w:t>
            </w:r>
            <w:r w:rsidRPr="00D22D08">
              <w:rPr>
                <w:rFonts w:ascii="Tahoma" w:eastAsia="Calibri" w:hAnsi="Tahoma" w:cs="Tahoma"/>
                <w:bCs/>
                <w:color w:val="595959" w:themeColor="text1" w:themeTint="A6"/>
                <w:sz w:val="20"/>
              </w:rPr>
              <w:t>schema</w:t>
            </w:r>
            <w:r w:rsidRPr="00C044EC">
              <w:rPr>
                <w:rFonts w:ascii="Tahoma" w:eastAsia="Calibri" w:hAnsi="Tahoma" w:cs="Tahoma"/>
                <w:bCs/>
                <w:color w:val="595959" w:themeColor="text1" w:themeTint="A6"/>
                <w:sz w:val="20"/>
              </w:rPr>
              <w:t xml:space="preserve"> model in this Data Warehouse Project</w:t>
            </w:r>
          </w:p>
          <w:p w14:paraId="3C281C90" w14:textId="77777777" w:rsidR="00B26BD9" w:rsidRDefault="00B26BD9" w:rsidP="00B26BD9">
            <w:pPr>
              <w:pStyle w:val="ListParagraph"/>
              <w:numPr>
                <w:ilvl w:val="0"/>
                <w:numId w:val="5"/>
              </w:numPr>
              <w:autoSpaceDE w:val="0"/>
              <w:autoSpaceDN w:val="0"/>
              <w:adjustRightInd w:val="0"/>
              <w:spacing w:line="276" w:lineRule="auto"/>
              <w:jc w:val="both"/>
              <w:rPr>
                <w:rFonts w:ascii="Tahoma" w:eastAsia="Calibri" w:hAnsi="Tahoma" w:cs="Tahoma"/>
                <w:bCs/>
                <w:color w:val="595959" w:themeColor="text1" w:themeTint="A6"/>
                <w:sz w:val="20"/>
              </w:rPr>
            </w:pPr>
            <w:r>
              <w:rPr>
                <w:rFonts w:ascii="Tahoma" w:eastAsia="Calibri" w:hAnsi="Tahoma" w:cs="Tahoma"/>
                <w:bCs/>
                <w:color w:val="595959" w:themeColor="text1" w:themeTint="A6"/>
                <w:sz w:val="20"/>
              </w:rPr>
              <w:t xml:space="preserve">Participating in </w:t>
            </w:r>
            <w:r w:rsidRPr="00C044EC">
              <w:rPr>
                <w:rFonts w:ascii="Tahoma" w:eastAsia="Calibri" w:hAnsi="Tahoma" w:cs="Tahoma"/>
                <w:bCs/>
                <w:color w:val="595959" w:themeColor="text1" w:themeTint="A6"/>
                <w:sz w:val="20"/>
              </w:rPr>
              <w:t>different type of Transformations (Update Strategy, Expression, Filter Aggregator, Lookup, Sequence Generator, Stored Procedure Transformation) to build Informatica Mappings</w:t>
            </w:r>
          </w:p>
          <w:p w14:paraId="69DCA22B" w14:textId="77777777" w:rsidR="00B26BD9" w:rsidRDefault="00B26BD9" w:rsidP="00B26BD9">
            <w:pPr>
              <w:pStyle w:val="ListParagraph"/>
              <w:numPr>
                <w:ilvl w:val="0"/>
                <w:numId w:val="5"/>
              </w:numPr>
              <w:autoSpaceDE w:val="0"/>
              <w:autoSpaceDN w:val="0"/>
              <w:adjustRightInd w:val="0"/>
              <w:spacing w:line="276" w:lineRule="auto"/>
              <w:jc w:val="both"/>
              <w:rPr>
                <w:rFonts w:ascii="Tahoma" w:eastAsia="Calibri" w:hAnsi="Tahoma" w:cs="Tahoma"/>
                <w:bCs/>
                <w:color w:val="595959" w:themeColor="text1" w:themeTint="A6"/>
                <w:sz w:val="20"/>
              </w:rPr>
            </w:pPr>
            <w:r>
              <w:rPr>
                <w:rFonts w:ascii="Tahoma" w:eastAsia="Calibri" w:hAnsi="Tahoma" w:cs="Tahoma"/>
                <w:bCs/>
                <w:color w:val="595959" w:themeColor="text1" w:themeTint="A6"/>
                <w:sz w:val="20"/>
              </w:rPr>
              <w:t xml:space="preserve">Analyzing </w:t>
            </w:r>
            <w:r w:rsidRPr="00783B1A">
              <w:rPr>
                <w:rFonts w:ascii="Tahoma" w:eastAsia="Calibri" w:hAnsi="Tahoma" w:cs="Tahoma"/>
                <w:bCs/>
                <w:color w:val="595959" w:themeColor="text1" w:themeTint="A6"/>
                <w:sz w:val="20"/>
              </w:rPr>
              <w:t>Design and Development of processes required for Extracting,</w:t>
            </w:r>
            <w:r>
              <w:rPr>
                <w:rFonts w:ascii="Tahoma" w:eastAsia="Calibri" w:hAnsi="Tahoma" w:cs="Tahoma"/>
                <w:bCs/>
                <w:color w:val="595959" w:themeColor="text1" w:themeTint="A6"/>
                <w:sz w:val="20"/>
              </w:rPr>
              <w:t xml:space="preserve"> Transforming and Loading data; managing </w:t>
            </w:r>
            <w:r w:rsidRPr="00783B1A">
              <w:rPr>
                <w:rFonts w:ascii="Tahoma" w:eastAsia="Calibri" w:hAnsi="Tahoma" w:cs="Tahoma"/>
                <w:bCs/>
                <w:color w:val="595959" w:themeColor="text1" w:themeTint="A6"/>
                <w:sz w:val="20"/>
              </w:rPr>
              <w:t>target data mappings and Business rules associated with the ETL processes</w:t>
            </w:r>
          </w:p>
          <w:p w14:paraId="50464501" w14:textId="77777777" w:rsidR="00B26BD9" w:rsidRDefault="00B26BD9" w:rsidP="00B26BD9">
            <w:pPr>
              <w:pStyle w:val="ListParagraph"/>
              <w:numPr>
                <w:ilvl w:val="0"/>
                <w:numId w:val="5"/>
              </w:numPr>
              <w:autoSpaceDE w:val="0"/>
              <w:autoSpaceDN w:val="0"/>
              <w:adjustRightInd w:val="0"/>
              <w:spacing w:line="276" w:lineRule="auto"/>
              <w:jc w:val="both"/>
              <w:rPr>
                <w:rFonts w:ascii="Tahoma" w:eastAsia="Calibri" w:hAnsi="Tahoma" w:cs="Tahoma"/>
                <w:bCs/>
                <w:color w:val="595959" w:themeColor="text1" w:themeTint="A6"/>
                <w:sz w:val="20"/>
              </w:rPr>
            </w:pPr>
            <w:r w:rsidRPr="008E2C77">
              <w:rPr>
                <w:rFonts w:ascii="Tahoma" w:eastAsia="Calibri" w:hAnsi="Tahoma" w:cs="Tahoma"/>
                <w:bCs/>
                <w:color w:val="595959" w:themeColor="text1" w:themeTint="A6"/>
                <w:sz w:val="20"/>
              </w:rPr>
              <w:t>Assess</w:t>
            </w:r>
            <w:r>
              <w:rPr>
                <w:rFonts w:ascii="Tahoma" w:eastAsia="Calibri" w:hAnsi="Tahoma" w:cs="Tahoma"/>
                <w:bCs/>
                <w:color w:val="595959" w:themeColor="text1" w:themeTint="A6"/>
                <w:sz w:val="20"/>
              </w:rPr>
              <w:t>ing</w:t>
            </w:r>
            <w:r w:rsidRPr="008E2C77">
              <w:rPr>
                <w:rFonts w:ascii="Tahoma" w:eastAsia="Calibri" w:hAnsi="Tahoma" w:cs="Tahoma"/>
                <w:bCs/>
                <w:color w:val="595959" w:themeColor="text1" w:themeTint="A6"/>
                <w:sz w:val="20"/>
              </w:rPr>
              <w:t xml:space="preserve"> &amp; translat</w:t>
            </w:r>
            <w:r>
              <w:rPr>
                <w:rFonts w:ascii="Tahoma" w:eastAsia="Calibri" w:hAnsi="Tahoma" w:cs="Tahoma"/>
                <w:bCs/>
                <w:color w:val="595959" w:themeColor="text1" w:themeTint="A6"/>
                <w:sz w:val="20"/>
              </w:rPr>
              <w:t>ing</w:t>
            </w:r>
            <w:r w:rsidRPr="008E2C77">
              <w:rPr>
                <w:rFonts w:ascii="Tahoma" w:eastAsia="Calibri" w:hAnsi="Tahoma" w:cs="Tahoma"/>
                <w:bCs/>
                <w:color w:val="595959" w:themeColor="text1" w:themeTint="A6"/>
                <w:sz w:val="20"/>
              </w:rPr>
              <w:t xml:space="preserve"> business requirements into Data Warehouse solutions; design</w:t>
            </w:r>
            <w:r>
              <w:rPr>
                <w:rFonts w:ascii="Tahoma" w:eastAsia="Calibri" w:hAnsi="Tahoma" w:cs="Tahoma"/>
                <w:bCs/>
                <w:color w:val="595959" w:themeColor="text1" w:themeTint="A6"/>
                <w:sz w:val="20"/>
              </w:rPr>
              <w:t>ing</w:t>
            </w:r>
            <w:r w:rsidRPr="008E2C77">
              <w:rPr>
                <w:rFonts w:ascii="Tahoma" w:eastAsia="Calibri" w:hAnsi="Tahoma" w:cs="Tahoma"/>
                <w:bCs/>
                <w:color w:val="595959" w:themeColor="text1" w:themeTint="A6"/>
                <w:sz w:val="20"/>
              </w:rPr>
              <w:t xml:space="preserve"> data models and designs as per specific business needs utilizing sourcing data from multiple source systems</w:t>
            </w:r>
          </w:p>
          <w:p w14:paraId="32D21B18" w14:textId="77777777" w:rsidR="00B26BD9" w:rsidRDefault="00B26BD9" w:rsidP="00B26BD9">
            <w:pPr>
              <w:pStyle w:val="ListParagraph"/>
              <w:numPr>
                <w:ilvl w:val="0"/>
                <w:numId w:val="5"/>
              </w:numPr>
              <w:autoSpaceDE w:val="0"/>
              <w:autoSpaceDN w:val="0"/>
              <w:adjustRightInd w:val="0"/>
              <w:spacing w:line="276" w:lineRule="auto"/>
              <w:jc w:val="both"/>
              <w:rPr>
                <w:rFonts w:ascii="Tahoma" w:eastAsia="Calibri" w:hAnsi="Tahoma" w:cs="Tahoma"/>
                <w:bCs/>
                <w:color w:val="595959" w:themeColor="text1" w:themeTint="A6"/>
                <w:sz w:val="20"/>
              </w:rPr>
            </w:pPr>
            <w:r w:rsidRPr="008E2C77">
              <w:rPr>
                <w:rFonts w:ascii="Tahoma" w:eastAsia="Calibri" w:hAnsi="Tahoma" w:cs="Tahoma"/>
                <w:bCs/>
                <w:color w:val="595959" w:themeColor="text1" w:themeTint="A6"/>
                <w:sz w:val="20"/>
              </w:rPr>
              <w:t>Cod</w:t>
            </w:r>
            <w:r>
              <w:rPr>
                <w:rFonts w:ascii="Tahoma" w:eastAsia="Calibri" w:hAnsi="Tahoma" w:cs="Tahoma"/>
                <w:bCs/>
                <w:color w:val="595959" w:themeColor="text1" w:themeTint="A6"/>
                <w:sz w:val="20"/>
              </w:rPr>
              <w:t>ing</w:t>
            </w:r>
            <w:r w:rsidRPr="008E2C77">
              <w:rPr>
                <w:rFonts w:ascii="Tahoma" w:eastAsia="Calibri" w:hAnsi="Tahoma" w:cs="Tahoma"/>
                <w:bCs/>
                <w:color w:val="595959" w:themeColor="text1" w:themeTint="A6"/>
                <w:sz w:val="20"/>
              </w:rPr>
              <w:t xml:space="preserve"> Extract, Transform and Load (ETL) scripts to extract data from an operational database and populating the staging &amp; target data warehouse schemas</w:t>
            </w:r>
          </w:p>
          <w:p w14:paraId="6B3137D7" w14:textId="77777777" w:rsidR="006D39F5" w:rsidRPr="00282B1B" w:rsidRDefault="006D39F5" w:rsidP="00E070E0">
            <w:pPr>
              <w:autoSpaceDE w:val="0"/>
              <w:autoSpaceDN w:val="0"/>
              <w:adjustRightInd w:val="0"/>
              <w:spacing w:line="276" w:lineRule="auto"/>
              <w:jc w:val="both"/>
              <w:rPr>
                <w:rFonts w:ascii="Tahoma" w:eastAsia="Calibri" w:hAnsi="Tahoma" w:cs="Tahoma"/>
                <w:bCs/>
                <w:color w:val="595959" w:themeColor="text1" w:themeTint="A6"/>
                <w:sz w:val="10"/>
                <w:szCs w:val="12"/>
              </w:rPr>
            </w:pPr>
          </w:p>
          <w:p w14:paraId="68A79AFC" w14:textId="77777777" w:rsidR="00FD0DF5" w:rsidRDefault="00FD0DF5" w:rsidP="00E070E0">
            <w:pPr>
              <w:autoSpaceDE w:val="0"/>
              <w:autoSpaceDN w:val="0"/>
              <w:adjustRightInd w:val="0"/>
              <w:spacing w:line="276" w:lineRule="auto"/>
              <w:jc w:val="both"/>
              <w:rPr>
                <w:rFonts w:ascii="Tahoma" w:eastAsia="Calibri" w:hAnsi="Tahoma" w:cs="Tahoma"/>
                <w:b/>
                <w:color w:val="595959" w:themeColor="text1" w:themeTint="A6"/>
                <w:sz w:val="20"/>
              </w:rPr>
            </w:pPr>
          </w:p>
          <w:p w14:paraId="5094BDED" w14:textId="77777777" w:rsidR="00FD0DF5" w:rsidRDefault="00FD0DF5" w:rsidP="00E070E0">
            <w:pPr>
              <w:autoSpaceDE w:val="0"/>
              <w:autoSpaceDN w:val="0"/>
              <w:adjustRightInd w:val="0"/>
              <w:spacing w:line="276" w:lineRule="auto"/>
              <w:jc w:val="both"/>
              <w:rPr>
                <w:rFonts w:ascii="Tahoma" w:eastAsia="Calibri" w:hAnsi="Tahoma" w:cs="Tahoma"/>
                <w:b/>
                <w:color w:val="595959" w:themeColor="text1" w:themeTint="A6"/>
                <w:sz w:val="20"/>
              </w:rPr>
            </w:pPr>
          </w:p>
          <w:p w14:paraId="1235CF52" w14:textId="3C3CC530" w:rsidR="00C044EC" w:rsidRDefault="00FD0DF5" w:rsidP="00E070E0">
            <w:pPr>
              <w:autoSpaceDE w:val="0"/>
              <w:autoSpaceDN w:val="0"/>
              <w:adjustRightInd w:val="0"/>
              <w:spacing w:line="276" w:lineRule="auto"/>
              <w:jc w:val="both"/>
              <w:rPr>
                <w:rFonts w:ascii="Tahoma" w:eastAsia="Calibri" w:hAnsi="Tahoma" w:cs="Tahoma"/>
                <w:b/>
                <w:color w:val="595959" w:themeColor="text1" w:themeTint="A6"/>
                <w:sz w:val="20"/>
              </w:rPr>
            </w:pPr>
            <w:r>
              <w:rPr>
                <w:rFonts w:ascii="Tahoma" w:eastAsia="Calibri" w:hAnsi="Tahoma" w:cs="Tahoma"/>
                <w:b/>
                <w:color w:val="595959" w:themeColor="text1" w:themeTint="A6"/>
                <w:sz w:val="20"/>
              </w:rPr>
              <w:t xml:space="preserve">    </w:t>
            </w:r>
            <w:r w:rsidR="00C044EC" w:rsidRPr="0029417B">
              <w:rPr>
                <w:rFonts w:ascii="Tahoma" w:eastAsia="Calibri" w:hAnsi="Tahoma" w:cs="Tahoma"/>
                <w:b/>
                <w:color w:val="595959" w:themeColor="text1" w:themeTint="A6"/>
                <w:sz w:val="20"/>
              </w:rPr>
              <w:t>Highlights:</w:t>
            </w:r>
          </w:p>
          <w:p w14:paraId="02659370" w14:textId="77777777" w:rsidR="006165C2" w:rsidRPr="0029417B" w:rsidRDefault="006165C2" w:rsidP="00E070E0">
            <w:pPr>
              <w:autoSpaceDE w:val="0"/>
              <w:autoSpaceDN w:val="0"/>
              <w:adjustRightInd w:val="0"/>
              <w:spacing w:line="276" w:lineRule="auto"/>
              <w:jc w:val="both"/>
              <w:rPr>
                <w:rFonts w:ascii="Tahoma" w:eastAsia="Calibri" w:hAnsi="Tahoma" w:cs="Tahoma"/>
                <w:b/>
                <w:color w:val="595959" w:themeColor="text1" w:themeTint="A6"/>
                <w:sz w:val="20"/>
              </w:rPr>
            </w:pPr>
          </w:p>
          <w:p w14:paraId="355F31D7" w14:textId="16E73DFB" w:rsidR="00C044EC" w:rsidRDefault="00C044EC" w:rsidP="001A0B00">
            <w:pPr>
              <w:pStyle w:val="ListParagraph"/>
              <w:numPr>
                <w:ilvl w:val="0"/>
                <w:numId w:val="5"/>
              </w:numPr>
              <w:autoSpaceDE w:val="0"/>
              <w:autoSpaceDN w:val="0"/>
              <w:adjustRightInd w:val="0"/>
              <w:spacing w:line="276" w:lineRule="auto"/>
              <w:jc w:val="both"/>
              <w:rPr>
                <w:rFonts w:ascii="Tahoma" w:eastAsia="Calibri" w:hAnsi="Tahoma" w:cs="Tahoma"/>
                <w:bCs/>
                <w:color w:val="595959" w:themeColor="text1" w:themeTint="A6"/>
                <w:sz w:val="20"/>
              </w:rPr>
            </w:pPr>
            <w:r w:rsidRPr="00C044EC">
              <w:rPr>
                <w:rFonts w:ascii="Tahoma" w:eastAsia="Calibri" w:hAnsi="Tahoma" w:cs="Tahoma"/>
                <w:bCs/>
                <w:color w:val="595959" w:themeColor="text1" w:themeTint="A6"/>
                <w:sz w:val="20"/>
              </w:rPr>
              <w:t xml:space="preserve">Deployed at Nearshore Uruguay for almost </w:t>
            </w:r>
            <w:r w:rsidR="006D39F5">
              <w:rPr>
                <w:rFonts w:ascii="Tahoma" w:eastAsia="Calibri" w:hAnsi="Tahoma" w:cs="Tahoma"/>
                <w:bCs/>
                <w:color w:val="595959" w:themeColor="text1" w:themeTint="A6"/>
                <w:sz w:val="20"/>
              </w:rPr>
              <w:t>three</w:t>
            </w:r>
            <w:r w:rsidR="00AC675E" w:rsidRPr="00C044EC">
              <w:rPr>
                <w:rFonts w:ascii="Tahoma" w:eastAsia="Calibri" w:hAnsi="Tahoma" w:cs="Tahoma"/>
                <w:bCs/>
                <w:color w:val="595959" w:themeColor="text1" w:themeTint="A6"/>
                <w:sz w:val="20"/>
              </w:rPr>
              <w:t xml:space="preserve"> </w:t>
            </w:r>
            <w:r w:rsidRPr="00C044EC">
              <w:rPr>
                <w:rFonts w:ascii="Tahoma" w:eastAsia="Calibri" w:hAnsi="Tahoma" w:cs="Tahoma"/>
                <w:bCs/>
                <w:color w:val="595959" w:themeColor="text1" w:themeTint="A6"/>
                <w:sz w:val="20"/>
              </w:rPr>
              <w:t xml:space="preserve">years and </w:t>
            </w:r>
            <w:r w:rsidR="006D39F5">
              <w:rPr>
                <w:rFonts w:ascii="Tahoma" w:eastAsia="Calibri" w:hAnsi="Tahoma" w:cs="Tahoma"/>
                <w:bCs/>
                <w:color w:val="595959" w:themeColor="text1" w:themeTint="A6"/>
                <w:sz w:val="20"/>
              </w:rPr>
              <w:t>completed all assignments</w:t>
            </w:r>
            <w:r w:rsidRPr="00C044EC">
              <w:rPr>
                <w:rFonts w:ascii="Tahoma" w:eastAsia="Calibri" w:hAnsi="Tahoma" w:cs="Tahoma"/>
                <w:bCs/>
                <w:color w:val="595959" w:themeColor="text1" w:themeTint="A6"/>
                <w:sz w:val="20"/>
              </w:rPr>
              <w:t xml:space="preserve"> </w:t>
            </w:r>
            <w:r w:rsidR="00D22D08" w:rsidRPr="00D22D08">
              <w:rPr>
                <w:rFonts w:ascii="Tahoma" w:eastAsia="Calibri" w:hAnsi="Tahoma" w:cs="Tahoma"/>
                <w:bCs/>
                <w:color w:val="595959" w:themeColor="text1" w:themeTint="A6"/>
                <w:sz w:val="20"/>
              </w:rPr>
              <w:t>single-handedly</w:t>
            </w:r>
            <w:r w:rsidR="00AC675E" w:rsidRPr="00C044EC">
              <w:rPr>
                <w:rFonts w:ascii="Tahoma" w:eastAsia="Calibri" w:hAnsi="Tahoma" w:cs="Tahoma"/>
                <w:bCs/>
                <w:color w:val="595959" w:themeColor="text1" w:themeTint="A6"/>
                <w:sz w:val="20"/>
              </w:rPr>
              <w:t xml:space="preserve"> at onshore hours</w:t>
            </w:r>
          </w:p>
          <w:p w14:paraId="66B655F7" w14:textId="1D2FB92D" w:rsidR="004378D6" w:rsidRPr="004378D6" w:rsidRDefault="004378D6" w:rsidP="001A0B00">
            <w:pPr>
              <w:pStyle w:val="ListParagraph"/>
              <w:numPr>
                <w:ilvl w:val="0"/>
                <w:numId w:val="5"/>
              </w:numPr>
              <w:autoSpaceDE w:val="0"/>
              <w:autoSpaceDN w:val="0"/>
              <w:adjustRightInd w:val="0"/>
              <w:spacing w:line="276" w:lineRule="auto"/>
              <w:jc w:val="both"/>
              <w:rPr>
                <w:rFonts w:ascii="Tahoma" w:eastAsia="Calibri" w:hAnsi="Tahoma" w:cs="Tahoma"/>
                <w:bCs/>
                <w:color w:val="595959" w:themeColor="text1" w:themeTint="A6"/>
                <w:sz w:val="20"/>
              </w:rPr>
            </w:pPr>
            <w:r w:rsidRPr="004378D6">
              <w:rPr>
                <w:rFonts w:ascii="Tahoma" w:eastAsia="Calibri" w:hAnsi="Tahoma" w:cs="Tahoma"/>
                <w:bCs/>
                <w:color w:val="595959" w:themeColor="text1" w:themeTint="A6"/>
                <w:sz w:val="20"/>
              </w:rPr>
              <w:t xml:space="preserve">Winner of </w:t>
            </w:r>
            <w:r w:rsidR="006D39F5">
              <w:rPr>
                <w:rFonts w:ascii="Tahoma" w:eastAsia="Calibri" w:hAnsi="Tahoma" w:cs="Tahoma"/>
                <w:bCs/>
                <w:color w:val="595959" w:themeColor="text1" w:themeTint="A6"/>
                <w:sz w:val="20"/>
              </w:rPr>
              <w:t>Contextual Master</w:t>
            </w:r>
            <w:r w:rsidRPr="004378D6">
              <w:rPr>
                <w:rFonts w:ascii="Tahoma" w:eastAsia="Calibri" w:hAnsi="Tahoma" w:cs="Tahoma"/>
                <w:bCs/>
                <w:color w:val="595959" w:themeColor="text1" w:themeTint="A6"/>
                <w:sz w:val="20"/>
              </w:rPr>
              <w:t xml:space="preserve"> Award by </w:t>
            </w:r>
            <w:r w:rsidR="00AC675E" w:rsidRPr="004378D6">
              <w:rPr>
                <w:rFonts w:ascii="Tahoma" w:eastAsia="Calibri" w:hAnsi="Tahoma" w:cs="Tahoma"/>
                <w:bCs/>
                <w:color w:val="595959" w:themeColor="text1" w:themeTint="A6"/>
                <w:sz w:val="20"/>
              </w:rPr>
              <w:t xml:space="preserve">clients </w:t>
            </w:r>
            <w:r w:rsidRPr="004378D6">
              <w:rPr>
                <w:rFonts w:ascii="Tahoma" w:eastAsia="Calibri" w:hAnsi="Tahoma" w:cs="Tahoma"/>
                <w:bCs/>
                <w:color w:val="595959" w:themeColor="text1" w:themeTint="A6"/>
                <w:sz w:val="20"/>
              </w:rPr>
              <w:t xml:space="preserve">in </w:t>
            </w:r>
            <w:r w:rsidR="006B2BE7">
              <w:rPr>
                <w:rFonts w:ascii="Tahoma" w:eastAsia="Calibri" w:hAnsi="Tahoma" w:cs="Tahoma"/>
                <w:bCs/>
                <w:color w:val="595959" w:themeColor="text1" w:themeTint="A6"/>
                <w:sz w:val="20"/>
              </w:rPr>
              <w:t xml:space="preserve">Publication </w:t>
            </w:r>
            <w:r w:rsidR="00AC675E" w:rsidRPr="004378D6">
              <w:rPr>
                <w:rFonts w:ascii="Tahoma" w:eastAsia="Calibri" w:hAnsi="Tahoma" w:cs="Tahoma"/>
                <w:bCs/>
                <w:color w:val="595959" w:themeColor="text1" w:themeTint="A6"/>
                <w:sz w:val="20"/>
              </w:rPr>
              <w:t>Project</w:t>
            </w:r>
            <w:r w:rsidR="006D39F5">
              <w:rPr>
                <w:rFonts w:ascii="Tahoma" w:eastAsia="Calibri" w:hAnsi="Tahoma" w:cs="Tahoma"/>
                <w:bCs/>
                <w:color w:val="595959" w:themeColor="text1" w:themeTint="A6"/>
                <w:sz w:val="20"/>
              </w:rPr>
              <w:t>.</w:t>
            </w:r>
          </w:p>
          <w:p w14:paraId="1527BCF7" w14:textId="0FFB617E" w:rsidR="004378D6" w:rsidRDefault="004378D6" w:rsidP="001A0B00">
            <w:pPr>
              <w:pStyle w:val="ListParagraph"/>
              <w:numPr>
                <w:ilvl w:val="0"/>
                <w:numId w:val="5"/>
              </w:numPr>
              <w:autoSpaceDE w:val="0"/>
              <w:autoSpaceDN w:val="0"/>
              <w:adjustRightInd w:val="0"/>
              <w:spacing w:line="276" w:lineRule="auto"/>
              <w:jc w:val="both"/>
              <w:rPr>
                <w:rFonts w:ascii="Tahoma" w:eastAsia="Calibri" w:hAnsi="Tahoma" w:cs="Tahoma"/>
                <w:bCs/>
                <w:color w:val="595959" w:themeColor="text1" w:themeTint="A6"/>
                <w:sz w:val="20"/>
              </w:rPr>
            </w:pPr>
            <w:r w:rsidRPr="004378D6">
              <w:rPr>
                <w:rFonts w:ascii="Tahoma" w:eastAsia="Calibri" w:hAnsi="Tahoma" w:cs="Tahoma"/>
                <w:bCs/>
                <w:color w:val="595959" w:themeColor="text1" w:themeTint="A6"/>
                <w:sz w:val="20"/>
              </w:rPr>
              <w:t>Got several Client and Business Users Appreciation</w:t>
            </w:r>
            <w:r w:rsidR="00AC675E">
              <w:rPr>
                <w:rFonts w:ascii="Tahoma" w:eastAsia="Calibri" w:hAnsi="Tahoma" w:cs="Tahoma"/>
                <w:bCs/>
                <w:color w:val="595959" w:themeColor="text1" w:themeTint="A6"/>
                <w:sz w:val="20"/>
              </w:rPr>
              <w:t xml:space="preserve">s </w:t>
            </w:r>
            <w:r w:rsidRPr="004378D6">
              <w:rPr>
                <w:rFonts w:ascii="Tahoma" w:eastAsia="Calibri" w:hAnsi="Tahoma" w:cs="Tahoma"/>
                <w:bCs/>
                <w:color w:val="595959" w:themeColor="text1" w:themeTint="A6"/>
                <w:sz w:val="20"/>
              </w:rPr>
              <w:t>along with the ‘Best Employee’ Award from higher management of Project</w:t>
            </w:r>
          </w:p>
          <w:p w14:paraId="39D7CFC7" w14:textId="274AD731" w:rsidR="00BA7FE5" w:rsidRPr="004378D6" w:rsidRDefault="00BA7FE5" w:rsidP="001A0B00">
            <w:pPr>
              <w:pStyle w:val="ListParagraph"/>
              <w:numPr>
                <w:ilvl w:val="0"/>
                <w:numId w:val="5"/>
              </w:numPr>
              <w:autoSpaceDE w:val="0"/>
              <w:autoSpaceDN w:val="0"/>
              <w:adjustRightInd w:val="0"/>
              <w:spacing w:line="276" w:lineRule="auto"/>
              <w:jc w:val="both"/>
              <w:rPr>
                <w:rFonts w:ascii="Tahoma" w:eastAsia="Calibri" w:hAnsi="Tahoma" w:cs="Tahoma"/>
                <w:bCs/>
                <w:color w:val="595959" w:themeColor="text1" w:themeTint="A6"/>
                <w:sz w:val="20"/>
              </w:rPr>
            </w:pPr>
            <w:r w:rsidRPr="004378D6">
              <w:rPr>
                <w:rFonts w:ascii="Tahoma" w:hAnsi="Tahoma" w:cs="Tahoma"/>
                <w:color w:val="595959" w:themeColor="text1" w:themeTint="A6"/>
                <w:sz w:val="20"/>
                <w:szCs w:val="20"/>
                <w:lang w:eastAsia="en-GB"/>
              </w:rPr>
              <w:t xml:space="preserve">Awarded with </w:t>
            </w:r>
            <w:r w:rsidRPr="004378D6">
              <w:rPr>
                <w:rFonts w:ascii="Tahoma" w:hAnsi="Tahoma" w:cs="Tahoma"/>
                <w:b/>
                <w:bCs/>
                <w:color w:val="595959" w:themeColor="text1" w:themeTint="A6"/>
                <w:sz w:val="20"/>
                <w:szCs w:val="20"/>
                <w:lang w:eastAsia="en-GB"/>
              </w:rPr>
              <w:t>‘Star of the Months Awards’</w:t>
            </w:r>
            <w:r w:rsidRPr="004378D6">
              <w:rPr>
                <w:rFonts w:ascii="Tahoma" w:hAnsi="Tahoma" w:cs="Tahoma"/>
                <w:color w:val="595959" w:themeColor="text1" w:themeTint="A6"/>
                <w:sz w:val="20"/>
                <w:szCs w:val="20"/>
                <w:lang w:eastAsia="en-GB"/>
              </w:rPr>
              <w:t xml:space="preserve"> for the best associate in time of deployment in </w:t>
            </w:r>
            <w:r w:rsidRPr="004378D6">
              <w:rPr>
                <w:rFonts w:ascii="Tahoma" w:hAnsi="Tahoma" w:cs="Tahoma"/>
                <w:b/>
                <w:bCs/>
                <w:color w:val="595959" w:themeColor="text1" w:themeTint="A6"/>
                <w:sz w:val="20"/>
                <w:szCs w:val="20"/>
                <w:lang w:eastAsia="en-GB"/>
              </w:rPr>
              <w:t>Uruguay</w:t>
            </w:r>
          </w:p>
          <w:p w14:paraId="290FC283" w14:textId="77777777" w:rsidR="00230D55" w:rsidRDefault="00230D55" w:rsidP="00E070E0">
            <w:pPr>
              <w:autoSpaceDE w:val="0"/>
              <w:autoSpaceDN w:val="0"/>
              <w:adjustRightInd w:val="0"/>
              <w:spacing w:line="276" w:lineRule="auto"/>
              <w:jc w:val="both"/>
              <w:rPr>
                <w:rFonts w:ascii="Tahoma" w:eastAsia="Calibri" w:hAnsi="Tahoma" w:cs="Tahoma"/>
                <w:bCs/>
                <w:color w:val="595959" w:themeColor="text1" w:themeTint="A6"/>
                <w:sz w:val="20"/>
              </w:rPr>
            </w:pPr>
          </w:p>
          <w:p w14:paraId="626F950A" w14:textId="202B3DA0" w:rsidR="006165C2" w:rsidRDefault="006165C2" w:rsidP="00E070E0">
            <w:pPr>
              <w:autoSpaceDE w:val="0"/>
              <w:autoSpaceDN w:val="0"/>
              <w:adjustRightInd w:val="0"/>
              <w:spacing w:line="276" w:lineRule="auto"/>
              <w:jc w:val="both"/>
              <w:rPr>
                <w:rFonts w:ascii="Tahoma" w:eastAsia="Calibri" w:hAnsi="Tahoma" w:cs="Tahoma"/>
                <w:b/>
                <w:color w:val="595959" w:themeColor="text1" w:themeTint="A6"/>
                <w:sz w:val="20"/>
              </w:rPr>
            </w:pPr>
            <w:r>
              <w:rPr>
                <w:rFonts w:ascii="Tahoma" w:eastAsia="Calibri" w:hAnsi="Tahoma" w:cs="Tahoma"/>
                <w:b/>
                <w:color w:val="595959" w:themeColor="text1" w:themeTint="A6"/>
                <w:sz w:val="20"/>
              </w:rPr>
              <w:t xml:space="preserve">   </w:t>
            </w:r>
            <w:r w:rsidRPr="006165C2">
              <w:rPr>
                <w:rFonts w:ascii="Tahoma" w:eastAsia="Calibri" w:hAnsi="Tahoma" w:cs="Tahoma"/>
                <w:b/>
                <w:color w:val="595959" w:themeColor="text1" w:themeTint="A6"/>
                <w:sz w:val="20"/>
              </w:rPr>
              <w:t>Certification</w:t>
            </w:r>
            <w:r>
              <w:rPr>
                <w:rFonts w:ascii="Tahoma" w:eastAsia="Calibri" w:hAnsi="Tahoma" w:cs="Tahoma"/>
                <w:b/>
                <w:color w:val="595959" w:themeColor="text1" w:themeTint="A6"/>
                <w:sz w:val="20"/>
              </w:rPr>
              <w:t>:</w:t>
            </w:r>
          </w:p>
          <w:p w14:paraId="1D782156" w14:textId="24A3A69A" w:rsidR="006165C2" w:rsidRDefault="006165C2" w:rsidP="00E070E0">
            <w:pPr>
              <w:autoSpaceDE w:val="0"/>
              <w:autoSpaceDN w:val="0"/>
              <w:adjustRightInd w:val="0"/>
              <w:spacing w:line="276" w:lineRule="auto"/>
              <w:jc w:val="both"/>
              <w:rPr>
                <w:rFonts w:ascii="Tahoma" w:eastAsia="Calibri" w:hAnsi="Tahoma" w:cs="Tahoma"/>
                <w:b/>
                <w:color w:val="595959" w:themeColor="text1" w:themeTint="A6"/>
                <w:sz w:val="20"/>
              </w:rPr>
            </w:pPr>
          </w:p>
          <w:p w14:paraId="34AA50A3" w14:textId="77777777" w:rsidR="006165C2" w:rsidRPr="006165C2" w:rsidRDefault="006165C2" w:rsidP="006165C2">
            <w:pPr>
              <w:pStyle w:val="ListParagraph"/>
              <w:numPr>
                <w:ilvl w:val="0"/>
                <w:numId w:val="9"/>
              </w:numPr>
              <w:rPr>
                <w:color w:val="000000" w:themeColor="text1"/>
              </w:rPr>
            </w:pPr>
            <w:r w:rsidRPr="006165C2">
              <w:rPr>
                <w:color w:val="000000" w:themeColor="text1"/>
              </w:rPr>
              <w:t>Salesforce Admin cert num:</w:t>
            </w:r>
          </w:p>
          <w:p w14:paraId="04E44394" w14:textId="4755480F" w:rsidR="006165C2" w:rsidRDefault="006165C2" w:rsidP="006165C2">
            <w:pPr>
              <w:rPr>
                <w:color w:val="000000" w:themeColor="text1"/>
              </w:rPr>
            </w:pPr>
            <w:r>
              <w:rPr>
                <w:color w:val="000000" w:themeColor="text1"/>
              </w:rPr>
              <w:t xml:space="preserve">              </w:t>
            </w:r>
            <w:r w:rsidRPr="4935029E">
              <w:rPr>
                <w:color w:val="000000" w:themeColor="text1"/>
              </w:rPr>
              <w:t>22327566</w:t>
            </w:r>
          </w:p>
          <w:p w14:paraId="44012762" w14:textId="77777777" w:rsidR="006165C2" w:rsidRPr="006165C2" w:rsidRDefault="006165C2" w:rsidP="006165C2">
            <w:pPr>
              <w:pStyle w:val="ListParagraph"/>
              <w:numPr>
                <w:ilvl w:val="0"/>
                <w:numId w:val="9"/>
              </w:numPr>
              <w:rPr>
                <w:color w:val="000000" w:themeColor="text1"/>
              </w:rPr>
            </w:pPr>
            <w:r w:rsidRPr="006165C2">
              <w:rPr>
                <w:color w:val="000000" w:themeColor="text1"/>
              </w:rPr>
              <w:t>Salesforce Dev cert num:</w:t>
            </w:r>
          </w:p>
          <w:p w14:paraId="7B50B14A" w14:textId="63C1C2EC" w:rsidR="006165C2" w:rsidRDefault="006165C2" w:rsidP="006165C2">
            <w:pPr>
              <w:rPr>
                <w:color w:val="000000" w:themeColor="text1"/>
              </w:rPr>
            </w:pPr>
            <w:r>
              <w:rPr>
                <w:color w:val="000000" w:themeColor="text1"/>
              </w:rPr>
              <w:t xml:space="preserve">             </w:t>
            </w:r>
            <w:r w:rsidRPr="4935029E">
              <w:rPr>
                <w:color w:val="000000" w:themeColor="text1"/>
              </w:rPr>
              <w:t>22346819</w:t>
            </w:r>
          </w:p>
          <w:p w14:paraId="61AE6A27" w14:textId="0DF94359" w:rsidR="006165C2" w:rsidRDefault="006165C2" w:rsidP="006165C2">
            <w:pPr>
              <w:rPr>
                <w:color w:val="000000" w:themeColor="text1"/>
              </w:rPr>
            </w:pPr>
            <w:r>
              <w:rPr>
                <w:color w:val="000000" w:themeColor="text1"/>
              </w:rPr>
              <w:t xml:space="preserve">       </w:t>
            </w:r>
            <w:r w:rsidRPr="4935029E">
              <w:rPr>
                <w:color w:val="000000" w:themeColor="text1"/>
              </w:rPr>
              <w:t xml:space="preserve">Salesforce Certification link: </w:t>
            </w:r>
            <w:hyperlink r:id="rId18">
              <w:r w:rsidRPr="4935029E">
                <w:rPr>
                  <w:rStyle w:val="Hyperlink"/>
                </w:rPr>
                <w:t>https://trailhead.salesforce.com/credentials/certification-detail-print?searchString=V99sJm18sbyokQ7rapDqjNqj42HpvHjViYJraGhqfMHjHA2egKa6eaMyYoel1n63</w:t>
              </w:r>
            </w:hyperlink>
          </w:p>
          <w:p w14:paraId="308910FF" w14:textId="5CA5DF2C" w:rsidR="006165C2" w:rsidRPr="00230D55" w:rsidRDefault="006165C2" w:rsidP="00E070E0">
            <w:pPr>
              <w:autoSpaceDE w:val="0"/>
              <w:autoSpaceDN w:val="0"/>
              <w:adjustRightInd w:val="0"/>
              <w:spacing w:line="276" w:lineRule="auto"/>
              <w:jc w:val="both"/>
              <w:rPr>
                <w:rFonts w:ascii="Tahoma" w:eastAsia="Calibri" w:hAnsi="Tahoma" w:cs="Tahoma"/>
                <w:bCs/>
                <w:color w:val="595959" w:themeColor="text1" w:themeTint="A6"/>
                <w:sz w:val="20"/>
              </w:rPr>
            </w:pPr>
          </w:p>
        </w:tc>
      </w:tr>
      <w:tr w:rsidR="002A449E" w:rsidRPr="003E2CB4" w14:paraId="27EF159B" w14:textId="77777777" w:rsidTr="0029417B">
        <w:trPr>
          <w:gridBefore w:val="1"/>
          <w:wBefore w:w="8" w:type="dxa"/>
          <w:trHeight w:val="1890"/>
        </w:trPr>
        <w:tc>
          <w:tcPr>
            <w:tcW w:w="11062" w:type="dxa"/>
            <w:gridSpan w:val="2"/>
            <w:shd w:val="clear" w:color="auto" w:fill="FFFFFF" w:themeFill="background1"/>
          </w:tcPr>
          <w:p w14:paraId="48ED4E5E" w14:textId="0D95D267" w:rsidR="002A449E" w:rsidRDefault="00B770DA" w:rsidP="00E070E0">
            <w:pPr>
              <w:pStyle w:val="ListParagraph"/>
              <w:suppressAutoHyphens/>
              <w:autoSpaceDN w:val="0"/>
              <w:spacing w:line="276" w:lineRule="auto"/>
              <w:ind w:left="0" w:right="-61"/>
              <w:jc w:val="both"/>
              <w:textAlignment w:val="baseline"/>
              <w:rPr>
                <w:rFonts w:ascii="Tahoma" w:hAnsi="Tahoma" w:cs="Tahoma"/>
                <w:color w:val="044C7E"/>
                <w:sz w:val="28"/>
                <w:szCs w:val="28"/>
              </w:rPr>
            </w:pPr>
            <w:r>
              <w:rPr>
                <w:noProof/>
              </w:rPr>
              <w:lastRenderedPageBreak/>
              <w:drawing>
                <wp:inline distT="0" distB="0" distL="0" distR="0" wp14:anchorId="40EB220C" wp14:editId="571CF953">
                  <wp:extent cx="228600" cy="228600"/>
                  <wp:effectExtent l="0" t="0" r="0" b="0"/>
                  <wp:docPr id="18"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3D1F30">
              <w:rPr>
                <w:rFonts w:ascii="Tahoma" w:hAnsi="Tahoma" w:cs="Tahoma"/>
                <w:color w:val="044C7E"/>
                <w:sz w:val="28"/>
                <w:szCs w:val="28"/>
              </w:rPr>
              <w:t xml:space="preserve"> </w:t>
            </w:r>
            <w:r w:rsidR="003D1F30" w:rsidRPr="003D1F30">
              <w:rPr>
                <w:rFonts w:ascii="Tahoma" w:hAnsi="Tahoma" w:cs="Tahoma"/>
                <w:color w:val="044C7E"/>
                <w:sz w:val="28"/>
                <w:szCs w:val="28"/>
              </w:rPr>
              <w:t>Education</w:t>
            </w:r>
            <w:r w:rsidR="00534C9D">
              <w:rPr>
                <w:rFonts w:ascii="Tahoma" w:hAnsi="Tahoma" w:cs="Tahoma"/>
                <w:color w:val="044C7E"/>
                <w:sz w:val="28"/>
                <w:szCs w:val="28"/>
              </w:rPr>
              <w:t xml:space="preserve"> </w:t>
            </w:r>
          </w:p>
          <w:p w14:paraId="52E458F2" w14:textId="77777777" w:rsidR="00230D55" w:rsidRPr="00230D55" w:rsidRDefault="00230D55" w:rsidP="00E070E0">
            <w:pPr>
              <w:pStyle w:val="ListParagraph"/>
              <w:suppressAutoHyphens/>
              <w:autoSpaceDN w:val="0"/>
              <w:spacing w:line="276" w:lineRule="auto"/>
              <w:ind w:left="0" w:right="-61"/>
              <w:jc w:val="both"/>
              <w:textAlignment w:val="baseline"/>
              <w:rPr>
                <w:rFonts w:ascii="Tahoma" w:hAnsi="Tahoma" w:cs="Tahoma"/>
                <w:color w:val="044C7E"/>
                <w:sz w:val="18"/>
                <w:szCs w:val="18"/>
              </w:rPr>
            </w:pPr>
          </w:p>
          <w:p w14:paraId="1D350BDD" w14:textId="5FA32C6A" w:rsidR="0029417B" w:rsidRDefault="0029417B" w:rsidP="002F0A7F">
            <w:pPr>
              <w:numPr>
                <w:ilvl w:val="0"/>
                <w:numId w:val="2"/>
              </w:numPr>
              <w:autoSpaceDE w:val="0"/>
              <w:autoSpaceDN w:val="0"/>
              <w:adjustRightInd w:val="0"/>
              <w:spacing w:line="276" w:lineRule="auto"/>
              <w:jc w:val="both"/>
              <w:rPr>
                <w:rFonts w:ascii="Tahoma" w:hAnsi="Tahoma" w:cs="Tahoma"/>
                <w:color w:val="595959" w:themeColor="text1" w:themeTint="A6"/>
                <w:sz w:val="20"/>
                <w:szCs w:val="20"/>
                <w:lang w:eastAsia="en-GB"/>
              </w:rPr>
            </w:pPr>
            <w:r w:rsidRPr="0029417B">
              <w:rPr>
                <w:rFonts w:ascii="Tahoma" w:hAnsi="Tahoma" w:cs="Tahoma"/>
                <w:color w:val="595959" w:themeColor="text1" w:themeTint="A6"/>
                <w:sz w:val="20"/>
                <w:szCs w:val="20"/>
                <w:lang w:eastAsia="en-GB"/>
              </w:rPr>
              <w:t>Bachelor of Technology</w:t>
            </w:r>
            <w:r w:rsidR="006D39F5">
              <w:rPr>
                <w:rFonts w:ascii="Tahoma" w:hAnsi="Tahoma" w:cs="Tahoma"/>
                <w:color w:val="595959" w:themeColor="text1" w:themeTint="A6"/>
                <w:sz w:val="20"/>
                <w:szCs w:val="20"/>
                <w:lang w:eastAsia="en-GB"/>
              </w:rPr>
              <w:t xml:space="preserve"> (CSE)</w:t>
            </w:r>
            <w:r w:rsidRPr="0029417B">
              <w:rPr>
                <w:rFonts w:ascii="Tahoma" w:hAnsi="Tahoma" w:cs="Tahoma"/>
                <w:color w:val="595959" w:themeColor="text1" w:themeTint="A6"/>
                <w:sz w:val="20"/>
                <w:szCs w:val="20"/>
                <w:lang w:eastAsia="en-GB"/>
              </w:rPr>
              <w:t xml:space="preserve"> in the year of 201</w:t>
            </w:r>
            <w:r w:rsidR="006D39F5">
              <w:rPr>
                <w:rFonts w:ascii="Tahoma" w:hAnsi="Tahoma" w:cs="Tahoma"/>
                <w:color w:val="595959" w:themeColor="text1" w:themeTint="A6"/>
                <w:sz w:val="20"/>
                <w:szCs w:val="20"/>
                <w:lang w:eastAsia="en-GB"/>
              </w:rPr>
              <w:t>2</w:t>
            </w:r>
            <w:r w:rsidRPr="0029417B">
              <w:rPr>
                <w:rFonts w:ascii="Tahoma" w:hAnsi="Tahoma" w:cs="Tahoma"/>
                <w:color w:val="595959" w:themeColor="text1" w:themeTint="A6"/>
                <w:sz w:val="20"/>
                <w:szCs w:val="20"/>
                <w:lang w:eastAsia="en-GB"/>
              </w:rPr>
              <w:t xml:space="preserve">, from University of </w:t>
            </w:r>
            <w:r w:rsidR="006D39F5">
              <w:rPr>
                <w:rFonts w:ascii="Tahoma" w:hAnsi="Tahoma" w:cs="Tahoma"/>
                <w:color w:val="595959" w:themeColor="text1" w:themeTint="A6"/>
                <w:sz w:val="20"/>
                <w:szCs w:val="20"/>
                <w:lang w:eastAsia="en-GB"/>
              </w:rPr>
              <w:t>Calcutta</w:t>
            </w:r>
            <w:r w:rsidRPr="0029417B">
              <w:rPr>
                <w:rFonts w:ascii="Tahoma" w:hAnsi="Tahoma" w:cs="Tahoma"/>
                <w:color w:val="595959" w:themeColor="text1" w:themeTint="A6"/>
                <w:sz w:val="20"/>
                <w:szCs w:val="20"/>
                <w:lang w:eastAsia="en-GB"/>
              </w:rPr>
              <w:t xml:space="preserve">, securing </w:t>
            </w:r>
            <w:r w:rsidR="006D39F5">
              <w:rPr>
                <w:rFonts w:ascii="Tahoma" w:hAnsi="Tahoma" w:cs="Tahoma"/>
                <w:color w:val="595959" w:themeColor="text1" w:themeTint="A6"/>
                <w:sz w:val="20"/>
                <w:szCs w:val="20"/>
                <w:lang w:eastAsia="en-GB"/>
              </w:rPr>
              <w:t>First Class.</w:t>
            </w:r>
          </w:p>
          <w:p w14:paraId="5D2D569D" w14:textId="45438A01" w:rsidR="006D39F5" w:rsidRPr="006D39F5" w:rsidRDefault="006D39F5" w:rsidP="006D39F5">
            <w:pPr>
              <w:numPr>
                <w:ilvl w:val="0"/>
                <w:numId w:val="2"/>
              </w:numPr>
              <w:autoSpaceDE w:val="0"/>
              <w:autoSpaceDN w:val="0"/>
              <w:adjustRightInd w:val="0"/>
              <w:spacing w:line="276" w:lineRule="auto"/>
              <w:jc w:val="both"/>
              <w:rPr>
                <w:rFonts w:ascii="Tahoma" w:hAnsi="Tahoma" w:cs="Tahoma"/>
                <w:color w:val="595959" w:themeColor="text1" w:themeTint="A6"/>
                <w:sz w:val="20"/>
                <w:szCs w:val="20"/>
                <w:lang w:eastAsia="en-GB"/>
              </w:rPr>
            </w:pPr>
            <w:r w:rsidRPr="0029417B">
              <w:rPr>
                <w:rFonts w:ascii="Tahoma" w:hAnsi="Tahoma" w:cs="Tahoma"/>
                <w:color w:val="595959" w:themeColor="text1" w:themeTint="A6"/>
                <w:sz w:val="20"/>
                <w:szCs w:val="20"/>
                <w:lang w:eastAsia="en-GB"/>
              </w:rPr>
              <w:t xml:space="preserve">Bachelor of </w:t>
            </w:r>
            <w:r>
              <w:rPr>
                <w:rFonts w:ascii="Tahoma" w:hAnsi="Tahoma" w:cs="Tahoma"/>
                <w:color w:val="595959" w:themeColor="text1" w:themeTint="A6"/>
                <w:sz w:val="20"/>
                <w:szCs w:val="20"/>
                <w:lang w:eastAsia="en-GB"/>
              </w:rPr>
              <w:t>Science (Physics)</w:t>
            </w:r>
            <w:r w:rsidRPr="0029417B">
              <w:rPr>
                <w:rFonts w:ascii="Tahoma" w:hAnsi="Tahoma" w:cs="Tahoma"/>
                <w:color w:val="595959" w:themeColor="text1" w:themeTint="A6"/>
                <w:sz w:val="20"/>
                <w:szCs w:val="20"/>
                <w:lang w:eastAsia="en-GB"/>
              </w:rPr>
              <w:t xml:space="preserve"> in the year of 20</w:t>
            </w:r>
            <w:r>
              <w:rPr>
                <w:rFonts w:ascii="Tahoma" w:hAnsi="Tahoma" w:cs="Tahoma"/>
                <w:color w:val="595959" w:themeColor="text1" w:themeTint="A6"/>
                <w:sz w:val="20"/>
                <w:szCs w:val="20"/>
                <w:lang w:eastAsia="en-GB"/>
              </w:rPr>
              <w:t>09</w:t>
            </w:r>
            <w:r w:rsidRPr="0029417B">
              <w:rPr>
                <w:rFonts w:ascii="Tahoma" w:hAnsi="Tahoma" w:cs="Tahoma"/>
                <w:color w:val="595959" w:themeColor="text1" w:themeTint="A6"/>
                <w:sz w:val="20"/>
                <w:szCs w:val="20"/>
                <w:lang w:eastAsia="en-GB"/>
              </w:rPr>
              <w:t xml:space="preserve">, from University of </w:t>
            </w:r>
            <w:r>
              <w:rPr>
                <w:rFonts w:ascii="Tahoma" w:hAnsi="Tahoma" w:cs="Tahoma"/>
                <w:color w:val="595959" w:themeColor="text1" w:themeTint="A6"/>
                <w:sz w:val="20"/>
                <w:szCs w:val="20"/>
                <w:lang w:eastAsia="en-GB"/>
              </w:rPr>
              <w:t>Calcutta</w:t>
            </w:r>
            <w:r w:rsidRPr="0029417B">
              <w:rPr>
                <w:rFonts w:ascii="Tahoma" w:hAnsi="Tahoma" w:cs="Tahoma"/>
                <w:color w:val="595959" w:themeColor="text1" w:themeTint="A6"/>
                <w:sz w:val="20"/>
                <w:szCs w:val="20"/>
                <w:lang w:eastAsia="en-GB"/>
              </w:rPr>
              <w:t xml:space="preserve">, securing </w:t>
            </w:r>
            <w:r>
              <w:rPr>
                <w:rFonts w:ascii="Tahoma" w:hAnsi="Tahoma" w:cs="Tahoma"/>
                <w:color w:val="595959" w:themeColor="text1" w:themeTint="A6"/>
                <w:sz w:val="20"/>
                <w:szCs w:val="20"/>
                <w:lang w:eastAsia="en-GB"/>
              </w:rPr>
              <w:t>First Class.</w:t>
            </w:r>
          </w:p>
          <w:p w14:paraId="1714EFDC" w14:textId="2B8CE7F6" w:rsidR="0029417B" w:rsidRPr="0029417B" w:rsidRDefault="0029417B" w:rsidP="002F0A7F">
            <w:pPr>
              <w:numPr>
                <w:ilvl w:val="0"/>
                <w:numId w:val="2"/>
              </w:numPr>
              <w:autoSpaceDE w:val="0"/>
              <w:autoSpaceDN w:val="0"/>
              <w:adjustRightInd w:val="0"/>
              <w:spacing w:line="276" w:lineRule="auto"/>
              <w:jc w:val="both"/>
              <w:rPr>
                <w:rFonts w:ascii="Tahoma" w:hAnsi="Tahoma" w:cs="Tahoma"/>
                <w:color w:val="595959" w:themeColor="text1" w:themeTint="A6"/>
                <w:sz w:val="20"/>
                <w:szCs w:val="20"/>
                <w:lang w:eastAsia="en-GB"/>
              </w:rPr>
            </w:pPr>
            <w:r w:rsidRPr="0029417B">
              <w:rPr>
                <w:rFonts w:ascii="Tahoma" w:hAnsi="Tahoma" w:cs="Tahoma"/>
                <w:color w:val="595959" w:themeColor="text1" w:themeTint="A6"/>
                <w:sz w:val="20"/>
                <w:szCs w:val="20"/>
                <w:lang w:eastAsia="en-GB"/>
              </w:rPr>
              <w:t>Intermediate in Science Stream under WBCHSE, in the year 200</w:t>
            </w:r>
            <w:r w:rsidR="006D39F5">
              <w:rPr>
                <w:rFonts w:ascii="Tahoma" w:hAnsi="Tahoma" w:cs="Tahoma"/>
                <w:color w:val="595959" w:themeColor="text1" w:themeTint="A6"/>
                <w:sz w:val="20"/>
                <w:szCs w:val="20"/>
                <w:lang w:eastAsia="en-GB"/>
              </w:rPr>
              <w:t>6</w:t>
            </w:r>
            <w:r w:rsidRPr="0029417B">
              <w:rPr>
                <w:rFonts w:ascii="Tahoma" w:hAnsi="Tahoma" w:cs="Tahoma"/>
                <w:color w:val="595959" w:themeColor="text1" w:themeTint="A6"/>
                <w:sz w:val="20"/>
                <w:szCs w:val="20"/>
                <w:lang w:eastAsia="en-GB"/>
              </w:rPr>
              <w:t xml:space="preserve"> securing 7</w:t>
            </w:r>
            <w:r w:rsidR="006D39F5">
              <w:rPr>
                <w:rFonts w:ascii="Tahoma" w:hAnsi="Tahoma" w:cs="Tahoma"/>
                <w:color w:val="595959" w:themeColor="text1" w:themeTint="A6"/>
                <w:sz w:val="20"/>
                <w:szCs w:val="20"/>
                <w:lang w:eastAsia="en-GB"/>
              </w:rPr>
              <w:t>8</w:t>
            </w:r>
            <w:r w:rsidRPr="0029417B">
              <w:rPr>
                <w:rFonts w:ascii="Tahoma" w:hAnsi="Tahoma" w:cs="Tahoma"/>
                <w:color w:val="595959" w:themeColor="text1" w:themeTint="A6"/>
                <w:sz w:val="20"/>
                <w:szCs w:val="20"/>
                <w:lang w:eastAsia="en-GB"/>
              </w:rPr>
              <w:t>.</w:t>
            </w:r>
            <w:r w:rsidR="006D39F5">
              <w:rPr>
                <w:rFonts w:ascii="Tahoma" w:hAnsi="Tahoma" w:cs="Tahoma"/>
                <w:color w:val="595959" w:themeColor="text1" w:themeTint="A6"/>
                <w:sz w:val="20"/>
                <w:szCs w:val="20"/>
                <w:lang w:eastAsia="en-GB"/>
              </w:rPr>
              <w:t>4</w:t>
            </w:r>
            <w:r w:rsidRPr="0029417B">
              <w:rPr>
                <w:rFonts w:ascii="Tahoma" w:hAnsi="Tahoma" w:cs="Tahoma"/>
                <w:color w:val="595959" w:themeColor="text1" w:themeTint="A6"/>
                <w:sz w:val="20"/>
                <w:szCs w:val="20"/>
                <w:lang w:eastAsia="en-GB"/>
              </w:rPr>
              <w:t>%</w:t>
            </w:r>
          </w:p>
          <w:p w14:paraId="542D3B21" w14:textId="77777777" w:rsidR="00534C9D" w:rsidRDefault="0029417B" w:rsidP="002F0A7F">
            <w:pPr>
              <w:numPr>
                <w:ilvl w:val="0"/>
                <w:numId w:val="2"/>
              </w:numPr>
              <w:autoSpaceDE w:val="0"/>
              <w:autoSpaceDN w:val="0"/>
              <w:adjustRightInd w:val="0"/>
              <w:spacing w:line="276" w:lineRule="auto"/>
              <w:jc w:val="both"/>
              <w:rPr>
                <w:rFonts w:ascii="Tahoma" w:hAnsi="Tahoma" w:cs="Tahoma"/>
                <w:color w:val="595959" w:themeColor="text1" w:themeTint="A6"/>
                <w:sz w:val="20"/>
                <w:szCs w:val="20"/>
                <w:lang w:eastAsia="en-GB"/>
              </w:rPr>
            </w:pPr>
            <w:r w:rsidRPr="0029417B">
              <w:rPr>
                <w:rFonts w:ascii="Tahoma" w:hAnsi="Tahoma" w:cs="Tahoma"/>
                <w:color w:val="595959" w:themeColor="text1" w:themeTint="A6"/>
                <w:sz w:val="20"/>
                <w:szCs w:val="20"/>
                <w:lang w:eastAsia="en-GB"/>
              </w:rPr>
              <w:t>Matriculation under WBBSE, in the year 200</w:t>
            </w:r>
            <w:r w:rsidR="006D39F5">
              <w:rPr>
                <w:rFonts w:ascii="Tahoma" w:hAnsi="Tahoma" w:cs="Tahoma"/>
                <w:color w:val="595959" w:themeColor="text1" w:themeTint="A6"/>
                <w:sz w:val="20"/>
                <w:szCs w:val="20"/>
                <w:lang w:eastAsia="en-GB"/>
              </w:rPr>
              <w:t>4</w:t>
            </w:r>
            <w:r w:rsidRPr="0029417B">
              <w:rPr>
                <w:rFonts w:ascii="Tahoma" w:hAnsi="Tahoma" w:cs="Tahoma"/>
                <w:color w:val="595959" w:themeColor="text1" w:themeTint="A6"/>
                <w:sz w:val="20"/>
                <w:szCs w:val="20"/>
                <w:lang w:eastAsia="en-GB"/>
              </w:rPr>
              <w:t xml:space="preserve"> securing </w:t>
            </w:r>
            <w:r w:rsidR="006D39F5">
              <w:rPr>
                <w:rFonts w:ascii="Tahoma" w:hAnsi="Tahoma" w:cs="Tahoma"/>
                <w:color w:val="595959" w:themeColor="text1" w:themeTint="A6"/>
                <w:sz w:val="20"/>
                <w:szCs w:val="20"/>
                <w:lang w:eastAsia="en-GB"/>
              </w:rPr>
              <w:t>79</w:t>
            </w:r>
            <w:r w:rsidRPr="0029417B">
              <w:rPr>
                <w:rFonts w:ascii="Tahoma" w:hAnsi="Tahoma" w:cs="Tahoma"/>
                <w:color w:val="595959" w:themeColor="text1" w:themeTint="A6"/>
                <w:sz w:val="20"/>
                <w:szCs w:val="20"/>
                <w:lang w:eastAsia="en-GB"/>
              </w:rPr>
              <w:t>.</w:t>
            </w:r>
            <w:r w:rsidR="006D39F5">
              <w:rPr>
                <w:rFonts w:ascii="Tahoma" w:hAnsi="Tahoma" w:cs="Tahoma"/>
                <w:color w:val="595959" w:themeColor="text1" w:themeTint="A6"/>
                <w:sz w:val="20"/>
                <w:szCs w:val="20"/>
                <w:lang w:eastAsia="en-GB"/>
              </w:rPr>
              <w:t>75</w:t>
            </w:r>
            <w:r w:rsidRPr="0029417B">
              <w:rPr>
                <w:rFonts w:ascii="Tahoma" w:hAnsi="Tahoma" w:cs="Tahoma"/>
                <w:color w:val="595959" w:themeColor="text1" w:themeTint="A6"/>
                <w:sz w:val="20"/>
                <w:szCs w:val="20"/>
                <w:lang w:eastAsia="en-GB"/>
              </w:rPr>
              <w:t>%</w:t>
            </w:r>
          </w:p>
          <w:p w14:paraId="194284D8" w14:textId="0CC42676" w:rsidR="006165C2" w:rsidRPr="0009463C" w:rsidRDefault="006165C2" w:rsidP="006165C2">
            <w:pPr>
              <w:autoSpaceDE w:val="0"/>
              <w:autoSpaceDN w:val="0"/>
              <w:adjustRightInd w:val="0"/>
              <w:spacing w:line="276" w:lineRule="auto"/>
              <w:jc w:val="both"/>
              <w:rPr>
                <w:rFonts w:ascii="Tahoma" w:hAnsi="Tahoma" w:cs="Tahoma"/>
                <w:color w:val="595959" w:themeColor="text1" w:themeTint="A6"/>
                <w:sz w:val="20"/>
                <w:szCs w:val="20"/>
                <w:lang w:eastAsia="en-GB"/>
              </w:rPr>
            </w:pPr>
          </w:p>
        </w:tc>
      </w:tr>
      <w:tr w:rsidR="0029417B" w:rsidRPr="003E2CB4" w14:paraId="366C5B64" w14:textId="77777777" w:rsidTr="0029417B">
        <w:trPr>
          <w:gridBefore w:val="1"/>
          <w:wBefore w:w="8" w:type="dxa"/>
          <w:trHeight w:val="1440"/>
        </w:trPr>
        <w:tc>
          <w:tcPr>
            <w:tcW w:w="11062" w:type="dxa"/>
            <w:gridSpan w:val="2"/>
            <w:shd w:val="clear" w:color="auto" w:fill="FFFFFF" w:themeFill="background1"/>
          </w:tcPr>
          <w:p w14:paraId="1A1CAB8F" w14:textId="4D49E743" w:rsidR="0029417B" w:rsidRDefault="00B770DA" w:rsidP="00E070E0">
            <w:pPr>
              <w:pStyle w:val="ListParagraph"/>
              <w:suppressAutoHyphens/>
              <w:autoSpaceDN w:val="0"/>
              <w:spacing w:line="276" w:lineRule="auto"/>
              <w:ind w:left="0" w:right="-61"/>
              <w:jc w:val="both"/>
              <w:textAlignment w:val="baseline"/>
              <w:rPr>
                <w:rFonts w:ascii="Tahoma" w:hAnsi="Tahoma" w:cs="Tahoma"/>
                <w:color w:val="044C7E"/>
                <w:sz w:val="28"/>
                <w:szCs w:val="28"/>
              </w:rPr>
            </w:pPr>
            <w:r>
              <w:rPr>
                <w:noProof/>
              </w:rPr>
              <w:lastRenderedPageBreak/>
              <w:drawing>
                <wp:inline distT="0" distB="0" distL="0" distR="0" wp14:anchorId="17860C1D" wp14:editId="38EF3ED3">
                  <wp:extent cx="228600" cy="228600"/>
                  <wp:effectExtent l="0" t="0" r="0" b="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29417B">
              <w:rPr>
                <w:rFonts w:ascii="Tahoma" w:hAnsi="Tahoma" w:cs="Tahoma"/>
                <w:color w:val="044C7E"/>
                <w:sz w:val="28"/>
                <w:szCs w:val="28"/>
              </w:rPr>
              <w:t xml:space="preserve"> </w:t>
            </w:r>
            <w:r w:rsidR="0029417B" w:rsidRPr="0029417B">
              <w:rPr>
                <w:rFonts w:ascii="Tahoma" w:hAnsi="Tahoma" w:cs="Tahoma"/>
                <w:color w:val="044C7E"/>
                <w:sz w:val="28"/>
                <w:szCs w:val="28"/>
              </w:rPr>
              <w:t>Academic Project</w:t>
            </w:r>
          </w:p>
          <w:p w14:paraId="58EE5507" w14:textId="77777777" w:rsidR="0029417B" w:rsidRDefault="0029417B" w:rsidP="00E070E0">
            <w:pPr>
              <w:pStyle w:val="ListParagraph"/>
              <w:suppressAutoHyphens/>
              <w:autoSpaceDN w:val="0"/>
              <w:spacing w:line="276" w:lineRule="auto"/>
              <w:ind w:left="0" w:right="-61"/>
              <w:jc w:val="both"/>
              <w:textAlignment w:val="baseline"/>
              <w:rPr>
                <w:sz w:val="20"/>
                <w:szCs w:val="20"/>
              </w:rPr>
            </w:pPr>
          </w:p>
          <w:p w14:paraId="4A40E3B4" w14:textId="560FF508" w:rsidR="0029417B" w:rsidRPr="0029417B" w:rsidRDefault="0029417B" w:rsidP="002F0A7F">
            <w:pPr>
              <w:numPr>
                <w:ilvl w:val="0"/>
                <w:numId w:val="2"/>
              </w:numPr>
              <w:autoSpaceDE w:val="0"/>
              <w:autoSpaceDN w:val="0"/>
              <w:adjustRightInd w:val="0"/>
              <w:spacing w:line="276" w:lineRule="auto"/>
              <w:jc w:val="both"/>
              <w:rPr>
                <w:sz w:val="20"/>
                <w:szCs w:val="20"/>
              </w:rPr>
            </w:pPr>
            <w:r w:rsidRPr="0029417B">
              <w:rPr>
                <w:rFonts w:ascii="Tahoma" w:hAnsi="Tahoma" w:cs="Tahoma"/>
                <w:color w:val="595959" w:themeColor="text1" w:themeTint="A6"/>
                <w:sz w:val="20"/>
                <w:szCs w:val="20"/>
                <w:lang w:eastAsia="en-GB"/>
              </w:rPr>
              <w:t>Completed “</w:t>
            </w:r>
            <w:r w:rsidR="00245388">
              <w:rPr>
                <w:rFonts w:ascii="Tahoma" w:hAnsi="Tahoma" w:cs="Tahoma"/>
                <w:color w:val="595959" w:themeColor="text1" w:themeTint="A6"/>
                <w:sz w:val="20"/>
                <w:szCs w:val="20"/>
                <w:lang w:eastAsia="en-GB"/>
              </w:rPr>
              <w:t>Cloud Computing project</w:t>
            </w:r>
            <w:r w:rsidRPr="0029417B">
              <w:rPr>
                <w:rFonts w:ascii="Tahoma" w:hAnsi="Tahoma" w:cs="Tahoma"/>
                <w:color w:val="595959" w:themeColor="text1" w:themeTint="A6"/>
                <w:sz w:val="20"/>
                <w:szCs w:val="20"/>
                <w:lang w:eastAsia="en-GB"/>
              </w:rPr>
              <w:t>”, in the year of 201</w:t>
            </w:r>
            <w:r w:rsidR="00400C68">
              <w:rPr>
                <w:rFonts w:ascii="Tahoma" w:hAnsi="Tahoma" w:cs="Tahoma"/>
                <w:color w:val="595959" w:themeColor="text1" w:themeTint="A6"/>
                <w:sz w:val="20"/>
                <w:szCs w:val="20"/>
                <w:lang w:eastAsia="en-GB"/>
              </w:rPr>
              <w:t>2</w:t>
            </w:r>
            <w:r w:rsidRPr="0029417B">
              <w:rPr>
                <w:rFonts w:ascii="Tahoma" w:hAnsi="Tahoma" w:cs="Tahoma"/>
                <w:color w:val="595959" w:themeColor="text1" w:themeTint="A6"/>
                <w:sz w:val="20"/>
                <w:szCs w:val="20"/>
                <w:lang w:eastAsia="en-GB"/>
              </w:rPr>
              <w:t xml:space="preserve"> as </w:t>
            </w:r>
            <w:r w:rsidR="00AC675E" w:rsidRPr="0029417B">
              <w:rPr>
                <w:rFonts w:ascii="Tahoma" w:hAnsi="Tahoma" w:cs="Tahoma"/>
                <w:color w:val="595959" w:themeColor="text1" w:themeTint="A6"/>
                <w:sz w:val="20"/>
                <w:szCs w:val="20"/>
                <w:lang w:eastAsia="en-GB"/>
              </w:rPr>
              <w:t xml:space="preserve">part of final year project during </w:t>
            </w:r>
            <w:r w:rsidRPr="0029417B">
              <w:rPr>
                <w:rFonts w:ascii="Tahoma" w:hAnsi="Tahoma" w:cs="Tahoma"/>
                <w:color w:val="595959" w:themeColor="text1" w:themeTint="A6"/>
                <w:sz w:val="20"/>
                <w:szCs w:val="20"/>
                <w:lang w:eastAsia="en-GB"/>
              </w:rPr>
              <w:t>B.Tech</w:t>
            </w:r>
            <w:r w:rsidR="00AC675E">
              <w:rPr>
                <w:rFonts w:ascii="Tahoma" w:hAnsi="Tahoma" w:cs="Tahoma"/>
                <w:color w:val="595959" w:themeColor="text1" w:themeTint="A6"/>
                <w:sz w:val="20"/>
                <w:szCs w:val="20"/>
                <w:lang w:eastAsia="en-GB"/>
              </w:rPr>
              <w:t>.</w:t>
            </w:r>
          </w:p>
        </w:tc>
      </w:tr>
      <w:tr w:rsidR="00CA08D0" w:rsidRPr="003E2CB4" w14:paraId="31AA1D29" w14:textId="77777777" w:rsidTr="00897654">
        <w:trPr>
          <w:gridBefore w:val="1"/>
          <w:wBefore w:w="8" w:type="dxa"/>
          <w:trHeight w:val="540"/>
        </w:trPr>
        <w:tc>
          <w:tcPr>
            <w:tcW w:w="11062" w:type="dxa"/>
            <w:gridSpan w:val="2"/>
            <w:shd w:val="clear" w:color="auto" w:fill="FFFFFF" w:themeFill="background1"/>
          </w:tcPr>
          <w:p w14:paraId="75FACD7D" w14:textId="77777777" w:rsidR="00CA08D0" w:rsidRPr="003E2CB4" w:rsidRDefault="00CA08D0" w:rsidP="00E070E0">
            <w:pPr>
              <w:pStyle w:val="ListParagraph"/>
              <w:suppressAutoHyphens/>
              <w:autoSpaceDN w:val="0"/>
              <w:spacing w:line="276" w:lineRule="auto"/>
              <w:ind w:left="0" w:right="-61"/>
              <w:jc w:val="both"/>
              <w:textAlignment w:val="baseline"/>
              <w:rPr>
                <w:rFonts w:ascii="Tahoma" w:hAnsi="Tahoma" w:cs="Tahoma"/>
                <w:color w:val="00B050"/>
                <w:sz w:val="28"/>
                <w:szCs w:val="28"/>
              </w:rPr>
            </w:pPr>
            <w:r w:rsidRPr="003E2CB4">
              <w:rPr>
                <w:rFonts w:ascii="Tahoma" w:hAnsi="Tahoma" w:cs="Tahoma"/>
                <w:noProof/>
                <w:color w:val="F0563D"/>
                <w:sz w:val="28"/>
                <w:szCs w:val="28"/>
              </w:rPr>
              <w:drawing>
                <wp:inline distT="0" distB="0" distL="0" distR="0" wp14:anchorId="0C8B81A4" wp14:editId="5EF92088">
                  <wp:extent cx="228600" cy="228600"/>
                  <wp:effectExtent l="0" t="0" r="0" b="0"/>
                  <wp:docPr id="30" name="Picture 30" descr="personaldetails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ersonaldetails24x24icon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E2CB4">
              <w:rPr>
                <w:rFonts w:ascii="Tahoma" w:hAnsi="Tahoma" w:cs="Tahoma"/>
                <w:color w:val="F0563D"/>
                <w:sz w:val="28"/>
                <w:szCs w:val="28"/>
              </w:rPr>
              <w:t xml:space="preserve"> </w:t>
            </w:r>
            <w:r w:rsidRPr="003E2CB4">
              <w:rPr>
                <w:rFonts w:ascii="Tahoma" w:hAnsi="Tahoma" w:cs="Tahoma"/>
                <w:color w:val="044C7E"/>
                <w:sz w:val="28"/>
                <w:szCs w:val="28"/>
              </w:rPr>
              <w:t>Personal Details</w:t>
            </w:r>
          </w:p>
        </w:tc>
      </w:tr>
      <w:tr w:rsidR="00BD7617" w:rsidRPr="00EA0A3F" w14:paraId="7E84B73E" w14:textId="77777777" w:rsidTr="002D2D85">
        <w:trPr>
          <w:gridBefore w:val="1"/>
          <w:wBefore w:w="8" w:type="dxa"/>
          <w:trHeight w:val="180"/>
        </w:trPr>
        <w:tc>
          <w:tcPr>
            <w:tcW w:w="11062" w:type="dxa"/>
            <w:gridSpan w:val="2"/>
            <w:shd w:val="clear" w:color="auto" w:fill="FFFFFF" w:themeFill="background1"/>
          </w:tcPr>
          <w:p w14:paraId="662D8555" w14:textId="77777777" w:rsidR="00BD7617" w:rsidRPr="003E2CB4" w:rsidRDefault="00BD7617" w:rsidP="00E070E0">
            <w:pPr>
              <w:spacing w:line="276" w:lineRule="auto"/>
              <w:ind w:left="360"/>
              <w:jc w:val="both"/>
              <w:rPr>
                <w:rFonts w:ascii="Tahoma" w:hAnsi="Tahoma" w:cs="Tahoma"/>
                <w:color w:val="808080" w:themeColor="background1" w:themeShade="80"/>
                <w:sz w:val="2"/>
                <w:szCs w:val="20"/>
              </w:rPr>
            </w:pPr>
          </w:p>
          <w:p w14:paraId="7B610D1B" w14:textId="09367B4F" w:rsidR="00897654" w:rsidRPr="00282B1B" w:rsidRDefault="00897654" w:rsidP="00E070E0">
            <w:pPr>
              <w:suppressAutoHyphens/>
              <w:autoSpaceDN w:val="0"/>
              <w:spacing w:line="276" w:lineRule="auto"/>
              <w:ind w:right="-61"/>
              <w:contextualSpacing/>
              <w:jc w:val="both"/>
              <w:textAlignment w:val="baseline"/>
              <w:rPr>
                <w:rFonts w:ascii="Tahoma" w:eastAsia="Calibri" w:hAnsi="Tahoma" w:cs="Tahoma"/>
                <w:bCs/>
                <w:color w:val="595959" w:themeColor="text1" w:themeTint="A6"/>
                <w:spacing w:val="-4"/>
                <w:sz w:val="20"/>
                <w:szCs w:val="20"/>
              </w:rPr>
            </w:pPr>
            <w:r>
              <w:rPr>
                <w:rFonts w:ascii="Tahoma" w:eastAsia="Calibri" w:hAnsi="Tahoma" w:cs="Tahoma"/>
                <w:b/>
                <w:color w:val="595959" w:themeColor="text1" w:themeTint="A6"/>
                <w:spacing w:val="-4"/>
                <w:sz w:val="20"/>
                <w:szCs w:val="20"/>
              </w:rPr>
              <w:t xml:space="preserve">Date of Birth: </w:t>
            </w:r>
            <w:r w:rsidR="00245388">
              <w:rPr>
                <w:rFonts w:ascii="Tahoma" w:eastAsia="Calibri" w:hAnsi="Tahoma" w:cs="Tahoma"/>
                <w:color w:val="595959" w:themeColor="text1" w:themeTint="A6"/>
                <w:spacing w:val="-4"/>
                <w:sz w:val="20"/>
                <w:szCs w:val="20"/>
              </w:rPr>
              <w:t>20</w:t>
            </w:r>
            <w:r w:rsidR="0029417B" w:rsidRPr="0029417B">
              <w:rPr>
                <w:rFonts w:ascii="Tahoma" w:eastAsia="Calibri" w:hAnsi="Tahoma" w:cs="Tahoma"/>
                <w:color w:val="595959" w:themeColor="text1" w:themeTint="A6"/>
                <w:spacing w:val="-4"/>
                <w:sz w:val="20"/>
                <w:szCs w:val="20"/>
              </w:rPr>
              <w:t xml:space="preserve">th </w:t>
            </w:r>
            <w:r w:rsidR="00245388">
              <w:rPr>
                <w:rFonts w:ascii="Tahoma" w:eastAsia="Calibri" w:hAnsi="Tahoma" w:cs="Tahoma"/>
                <w:color w:val="595959" w:themeColor="text1" w:themeTint="A6"/>
                <w:spacing w:val="-4"/>
                <w:sz w:val="20"/>
                <w:szCs w:val="20"/>
              </w:rPr>
              <w:t>January</w:t>
            </w:r>
            <w:r w:rsidR="0029417B" w:rsidRPr="0029417B">
              <w:rPr>
                <w:rFonts w:ascii="Tahoma" w:eastAsia="Calibri" w:hAnsi="Tahoma" w:cs="Tahoma"/>
                <w:color w:val="595959" w:themeColor="text1" w:themeTint="A6"/>
                <w:spacing w:val="-4"/>
                <w:sz w:val="20"/>
                <w:szCs w:val="20"/>
              </w:rPr>
              <w:t>,19</w:t>
            </w:r>
            <w:r w:rsidR="00245388">
              <w:rPr>
                <w:rFonts w:ascii="Tahoma" w:eastAsia="Calibri" w:hAnsi="Tahoma" w:cs="Tahoma"/>
                <w:color w:val="595959" w:themeColor="text1" w:themeTint="A6"/>
                <w:spacing w:val="-4"/>
                <w:sz w:val="20"/>
                <w:szCs w:val="20"/>
              </w:rPr>
              <w:t>89</w:t>
            </w:r>
          </w:p>
          <w:p w14:paraId="5540AEFB" w14:textId="5F715B61" w:rsidR="00897654" w:rsidRPr="00282B1B" w:rsidRDefault="00897654" w:rsidP="00E070E0">
            <w:pPr>
              <w:suppressAutoHyphens/>
              <w:autoSpaceDN w:val="0"/>
              <w:spacing w:line="276" w:lineRule="auto"/>
              <w:ind w:right="-61"/>
              <w:contextualSpacing/>
              <w:jc w:val="both"/>
              <w:textAlignment w:val="baseline"/>
              <w:rPr>
                <w:rFonts w:ascii="Tahoma" w:eastAsia="Calibri" w:hAnsi="Tahoma" w:cs="Tahoma"/>
                <w:bCs/>
                <w:color w:val="595959" w:themeColor="text1" w:themeTint="A6"/>
                <w:spacing w:val="-4"/>
                <w:sz w:val="20"/>
                <w:szCs w:val="20"/>
              </w:rPr>
            </w:pPr>
            <w:r w:rsidRPr="00282B1B">
              <w:rPr>
                <w:rFonts w:ascii="Tahoma" w:eastAsia="Calibri" w:hAnsi="Tahoma" w:cs="Tahoma"/>
                <w:b/>
                <w:color w:val="595959" w:themeColor="text1" w:themeTint="A6"/>
                <w:spacing w:val="-4"/>
                <w:sz w:val="20"/>
                <w:szCs w:val="20"/>
              </w:rPr>
              <w:t>Languages Known:</w:t>
            </w:r>
            <w:r w:rsidRPr="00282B1B">
              <w:rPr>
                <w:rFonts w:ascii="Tahoma" w:eastAsia="Calibri" w:hAnsi="Tahoma" w:cs="Tahoma"/>
                <w:bCs/>
                <w:color w:val="595959" w:themeColor="text1" w:themeTint="A6"/>
                <w:spacing w:val="-4"/>
                <w:sz w:val="20"/>
                <w:szCs w:val="20"/>
              </w:rPr>
              <w:t xml:space="preserve"> </w:t>
            </w:r>
            <w:r w:rsidR="00282B1B" w:rsidRPr="00282B1B">
              <w:rPr>
                <w:rFonts w:ascii="Tahoma" w:eastAsia="Calibri" w:hAnsi="Tahoma" w:cs="Tahoma"/>
                <w:bCs/>
                <w:color w:val="595959" w:themeColor="text1" w:themeTint="A6"/>
                <w:spacing w:val="-4"/>
                <w:sz w:val="20"/>
                <w:szCs w:val="20"/>
              </w:rPr>
              <w:t>English, Hindi and Bengali</w:t>
            </w:r>
          </w:p>
          <w:p w14:paraId="5A43AD88" w14:textId="403529C0" w:rsidR="000D30E7" w:rsidRDefault="00897654" w:rsidP="00E070E0">
            <w:pPr>
              <w:suppressAutoHyphens/>
              <w:autoSpaceDN w:val="0"/>
              <w:spacing w:line="276" w:lineRule="auto"/>
              <w:ind w:right="-61"/>
              <w:contextualSpacing/>
              <w:jc w:val="both"/>
              <w:textAlignment w:val="baseline"/>
              <w:rPr>
                <w:rFonts w:ascii="Tahoma" w:hAnsi="Tahoma" w:cs="Tahoma"/>
                <w:noProof/>
                <w:color w:val="00B0F0"/>
                <w:sz w:val="14"/>
                <w:szCs w:val="28"/>
              </w:rPr>
            </w:pPr>
            <w:r>
              <w:rPr>
                <w:rFonts w:ascii="Tahoma" w:eastAsia="Calibri" w:hAnsi="Tahoma" w:cs="Tahoma"/>
                <w:b/>
                <w:color w:val="595959" w:themeColor="text1" w:themeTint="A6"/>
                <w:spacing w:val="-4"/>
                <w:sz w:val="20"/>
                <w:szCs w:val="20"/>
              </w:rPr>
              <w:t xml:space="preserve">Address: </w:t>
            </w:r>
            <w:r w:rsidR="00282B1B" w:rsidRPr="00282B1B">
              <w:rPr>
                <w:rFonts w:ascii="Tahoma" w:eastAsia="Calibri" w:hAnsi="Tahoma" w:cs="Tahoma"/>
                <w:bCs/>
                <w:color w:val="595959" w:themeColor="text1" w:themeTint="A6"/>
                <w:spacing w:val="-4"/>
                <w:sz w:val="20"/>
                <w:szCs w:val="20"/>
              </w:rPr>
              <w:t>Kolkata, India</w:t>
            </w:r>
            <w:r w:rsidR="00BD7617" w:rsidRPr="00282B1B">
              <w:rPr>
                <w:rFonts w:ascii="Tahoma" w:eastAsia="Calibri" w:hAnsi="Tahoma" w:cs="Tahoma"/>
                <w:bCs/>
                <w:color w:val="595959" w:themeColor="text1" w:themeTint="A6"/>
                <w:spacing w:val="-4"/>
                <w:sz w:val="20"/>
                <w:szCs w:val="20"/>
              </w:rPr>
              <w:tab/>
            </w:r>
          </w:p>
          <w:p w14:paraId="2D85BBDC" w14:textId="21663B9D" w:rsidR="00BD7617" w:rsidRPr="001D52DB" w:rsidRDefault="000D30E7" w:rsidP="00E070E0">
            <w:pPr>
              <w:suppressAutoHyphens/>
              <w:autoSpaceDN w:val="0"/>
              <w:spacing w:line="276" w:lineRule="auto"/>
              <w:ind w:right="-61"/>
              <w:contextualSpacing/>
              <w:jc w:val="both"/>
              <w:textAlignment w:val="baseline"/>
              <w:rPr>
                <w:rFonts w:ascii="Tahoma" w:eastAsia="Calibri" w:hAnsi="Tahoma" w:cs="Tahoma"/>
                <w:color w:val="00B0F0"/>
                <w:spacing w:val="-4"/>
                <w:sz w:val="20"/>
                <w:szCs w:val="20"/>
              </w:rPr>
            </w:pPr>
            <w:r w:rsidRPr="000D30E7">
              <w:rPr>
                <w:rFonts w:ascii="Tahoma" w:eastAsia="Calibri" w:hAnsi="Tahoma" w:cs="Tahoma"/>
                <w:b/>
                <w:color w:val="595959" w:themeColor="text1" w:themeTint="A6"/>
                <w:spacing w:val="-4"/>
                <w:sz w:val="20"/>
                <w:szCs w:val="20"/>
              </w:rPr>
              <w:t xml:space="preserve">Location Preference: </w:t>
            </w:r>
            <w:r w:rsidRPr="000D30E7">
              <w:rPr>
                <w:rFonts w:ascii="Tahoma" w:eastAsia="Calibri" w:hAnsi="Tahoma" w:cs="Tahoma"/>
                <w:bCs/>
                <w:color w:val="595959" w:themeColor="text1" w:themeTint="A6"/>
                <w:spacing w:val="-4"/>
                <w:sz w:val="20"/>
                <w:szCs w:val="20"/>
              </w:rPr>
              <w:t xml:space="preserve">PAN India </w:t>
            </w:r>
            <w:r>
              <w:rPr>
                <w:rFonts w:ascii="Tahoma" w:eastAsia="Calibri" w:hAnsi="Tahoma" w:cs="Tahoma"/>
                <w:bCs/>
                <w:color w:val="595959" w:themeColor="text1" w:themeTint="A6"/>
                <w:spacing w:val="-4"/>
                <w:sz w:val="20"/>
                <w:szCs w:val="20"/>
              </w:rPr>
              <w:t>&amp;</w:t>
            </w:r>
            <w:r w:rsidRPr="000D30E7">
              <w:rPr>
                <w:rFonts w:ascii="Tahoma" w:eastAsia="Calibri" w:hAnsi="Tahoma" w:cs="Tahoma"/>
                <w:bCs/>
                <w:color w:val="595959" w:themeColor="text1" w:themeTint="A6"/>
                <w:spacing w:val="-4"/>
                <w:sz w:val="20"/>
                <w:szCs w:val="20"/>
              </w:rPr>
              <w:t xml:space="preserve"> Overseas</w:t>
            </w:r>
            <w:r w:rsidR="00BD7617">
              <w:rPr>
                <w:rFonts w:ascii="Tahoma" w:hAnsi="Tahoma" w:cs="Tahoma"/>
                <w:noProof/>
                <w:color w:val="F0563D"/>
                <w:sz w:val="14"/>
                <w:szCs w:val="28"/>
              </w:rPr>
              <w:t xml:space="preserve">             </w:t>
            </w:r>
          </w:p>
        </w:tc>
      </w:tr>
    </w:tbl>
    <w:p w14:paraId="0E6373CA" w14:textId="2F0EB19F" w:rsidR="00230D55" w:rsidRPr="00230D55" w:rsidRDefault="00230D55" w:rsidP="00E070E0">
      <w:pPr>
        <w:pStyle w:val="ListParagraph"/>
        <w:suppressAutoHyphens/>
        <w:autoSpaceDN w:val="0"/>
        <w:spacing w:before="240" w:after="0"/>
        <w:ind w:left="0" w:right="-61"/>
        <w:jc w:val="center"/>
        <w:textAlignment w:val="baseline"/>
        <w:rPr>
          <w:rFonts w:ascii="Tahoma" w:hAnsi="Tahoma" w:cs="Tahoma"/>
          <w:bCs/>
          <w:sz w:val="20"/>
        </w:rPr>
      </w:pPr>
    </w:p>
    <w:sectPr w:rsidR="00230D55" w:rsidRPr="00230D55" w:rsidSect="001E1395">
      <w:headerReference w:type="even" r:id="rId22"/>
      <w:headerReference w:type="default" r:id="rId23"/>
      <w:footerReference w:type="even" r:id="rId24"/>
      <w:footerReference w:type="default" r:id="rId25"/>
      <w:headerReference w:type="first" r:id="rId26"/>
      <w:footerReference w:type="first" r:id="rId27"/>
      <w:pgSz w:w="12240" w:h="15840"/>
      <w:pgMar w:top="36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90162" w14:textId="77777777" w:rsidR="003678D1" w:rsidRDefault="003678D1" w:rsidP="00513EBF">
      <w:pPr>
        <w:spacing w:after="0" w:line="240" w:lineRule="auto"/>
      </w:pPr>
      <w:r>
        <w:separator/>
      </w:r>
    </w:p>
  </w:endnote>
  <w:endnote w:type="continuationSeparator" w:id="0">
    <w:p w14:paraId="7C3234EE" w14:textId="77777777" w:rsidR="003678D1" w:rsidRDefault="003678D1" w:rsidP="00513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4891D" w14:textId="77777777" w:rsidR="00CD6684" w:rsidRDefault="00CD66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89675" w14:textId="77777777" w:rsidR="00CD6684" w:rsidRDefault="00CD66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62CBB" w14:textId="77777777" w:rsidR="00CD6684" w:rsidRDefault="00CD6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F910C" w14:textId="77777777" w:rsidR="003678D1" w:rsidRDefault="003678D1" w:rsidP="00513EBF">
      <w:pPr>
        <w:spacing w:after="0" w:line="240" w:lineRule="auto"/>
      </w:pPr>
      <w:r>
        <w:separator/>
      </w:r>
    </w:p>
  </w:footnote>
  <w:footnote w:type="continuationSeparator" w:id="0">
    <w:p w14:paraId="68241467" w14:textId="77777777" w:rsidR="003678D1" w:rsidRDefault="003678D1" w:rsidP="00513E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D91F8" w14:textId="77777777" w:rsidR="00CD6684" w:rsidRDefault="00CD66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04F06" w14:textId="77777777" w:rsidR="00CD6684" w:rsidRDefault="00CD66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5D7D0" w14:textId="77777777" w:rsidR="00CD6684" w:rsidRDefault="00CD66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77231B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73" type="#_x0000_t75" alt="bullet_grey_circ" style="width:9pt;height:9pt;visibility:visible" o:bullet="t">
        <v:imagedata r:id="rId1" o:title="bullet_grey_circ"/>
      </v:shape>
    </w:pict>
  </w:numPicBullet>
  <w:numPicBullet w:numPicBulletId="1">
    <w:pict>
      <v:shape id="_x0000_i1474" type="#_x0000_t75" style="width:18pt;height:18pt;visibility:visible;mso-wrap-style:square" o:bullet="t">
        <v:imagedata r:id="rId2" o:title=""/>
      </v:shape>
    </w:pict>
  </w:numPicBullet>
  <w:abstractNum w:abstractNumId="0" w15:restartNumberingAfterBreak="0">
    <w:nsid w:val="1AE335AB"/>
    <w:multiLevelType w:val="multilevel"/>
    <w:tmpl w:val="53A8D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9B79B7"/>
    <w:multiLevelType w:val="hybridMultilevel"/>
    <w:tmpl w:val="FFFFFFFF"/>
    <w:lvl w:ilvl="0" w:tplc="440C1294">
      <w:start w:val="1"/>
      <w:numFmt w:val="bullet"/>
      <w:lvlText w:val=""/>
      <w:lvlPicBulletId w:val="1"/>
      <w:lvlJc w:val="left"/>
      <w:pPr>
        <w:tabs>
          <w:tab w:val="num" w:pos="720"/>
        </w:tabs>
        <w:ind w:left="720" w:hanging="360"/>
      </w:pPr>
      <w:rPr>
        <w:rFonts w:ascii="Symbol" w:hAnsi="Symbol" w:hint="default"/>
      </w:rPr>
    </w:lvl>
    <w:lvl w:ilvl="1" w:tplc="01160320" w:tentative="1">
      <w:start w:val="1"/>
      <w:numFmt w:val="bullet"/>
      <w:lvlText w:val=""/>
      <w:lvlJc w:val="left"/>
      <w:pPr>
        <w:tabs>
          <w:tab w:val="num" w:pos="1440"/>
        </w:tabs>
        <w:ind w:left="1440" w:hanging="360"/>
      </w:pPr>
      <w:rPr>
        <w:rFonts w:ascii="Symbol" w:hAnsi="Symbol" w:hint="default"/>
      </w:rPr>
    </w:lvl>
    <w:lvl w:ilvl="2" w:tplc="63D09C6C" w:tentative="1">
      <w:start w:val="1"/>
      <w:numFmt w:val="bullet"/>
      <w:lvlText w:val=""/>
      <w:lvlJc w:val="left"/>
      <w:pPr>
        <w:tabs>
          <w:tab w:val="num" w:pos="2160"/>
        </w:tabs>
        <w:ind w:left="2160" w:hanging="360"/>
      </w:pPr>
      <w:rPr>
        <w:rFonts w:ascii="Symbol" w:hAnsi="Symbol" w:hint="default"/>
      </w:rPr>
    </w:lvl>
    <w:lvl w:ilvl="3" w:tplc="81EA5D4E" w:tentative="1">
      <w:start w:val="1"/>
      <w:numFmt w:val="bullet"/>
      <w:lvlText w:val=""/>
      <w:lvlJc w:val="left"/>
      <w:pPr>
        <w:tabs>
          <w:tab w:val="num" w:pos="2880"/>
        </w:tabs>
        <w:ind w:left="2880" w:hanging="360"/>
      </w:pPr>
      <w:rPr>
        <w:rFonts w:ascii="Symbol" w:hAnsi="Symbol" w:hint="default"/>
      </w:rPr>
    </w:lvl>
    <w:lvl w:ilvl="4" w:tplc="EC865B50" w:tentative="1">
      <w:start w:val="1"/>
      <w:numFmt w:val="bullet"/>
      <w:lvlText w:val=""/>
      <w:lvlJc w:val="left"/>
      <w:pPr>
        <w:tabs>
          <w:tab w:val="num" w:pos="3600"/>
        </w:tabs>
        <w:ind w:left="3600" w:hanging="360"/>
      </w:pPr>
      <w:rPr>
        <w:rFonts w:ascii="Symbol" w:hAnsi="Symbol" w:hint="default"/>
      </w:rPr>
    </w:lvl>
    <w:lvl w:ilvl="5" w:tplc="9AAE8654" w:tentative="1">
      <w:start w:val="1"/>
      <w:numFmt w:val="bullet"/>
      <w:lvlText w:val=""/>
      <w:lvlJc w:val="left"/>
      <w:pPr>
        <w:tabs>
          <w:tab w:val="num" w:pos="4320"/>
        </w:tabs>
        <w:ind w:left="4320" w:hanging="360"/>
      </w:pPr>
      <w:rPr>
        <w:rFonts w:ascii="Symbol" w:hAnsi="Symbol" w:hint="default"/>
      </w:rPr>
    </w:lvl>
    <w:lvl w:ilvl="6" w:tplc="BF885512" w:tentative="1">
      <w:start w:val="1"/>
      <w:numFmt w:val="bullet"/>
      <w:lvlText w:val=""/>
      <w:lvlJc w:val="left"/>
      <w:pPr>
        <w:tabs>
          <w:tab w:val="num" w:pos="5040"/>
        </w:tabs>
        <w:ind w:left="5040" w:hanging="360"/>
      </w:pPr>
      <w:rPr>
        <w:rFonts w:ascii="Symbol" w:hAnsi="Symbol" w:hint="default"/>
      </w:rPr>
    </w:lvl>
    <w:lvl w:ilvl="7" w:tplc="089EE512" w:tentative="1">
      <w:start w:val="1"/>
      <w:numFmt w:val="bullet"/>
      <w:lvlText w:val=""/>
      <w:lvlJc w:val="left"/>
      <w:pPr>
        <w:tabs>
          <w:tab w:val="num" w:pos="5760"/>
        </w:tabs>
        <w:ind w:left="5760" w:hanging="360"/>
      </w:pPr>
      <w:rPr>
        <w:rFonts w:ascii="Symbol" w:hAnsi="Symbol" w:hint="default"/>
      </w:rPr>
    </w:lvl>
    <w:lvl w:ilvl="8" w:tplc="A2E81E9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D05499E"/>
    <w:multiLevelType w:val="hybridMultilevel"/>
    <w:tmpl w:val="F75296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6B49E1"/>
    <w:multiLevelType w:val="hybridMultilevel"/>
    <w:tmpl w:val="CAC68B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946584A"/>
    <w:multiLevelType w:val="hybridMultilevel"/>
    <w:tmpl w:val="C0061B36"/>
    <w:lvl w:ilvl="0" w:tplc="D1E4D354">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20718"/>
    <w:multiLevelType w:val="hybridMultilevel"/>
    <w:tmpl w:val="7D0828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45C78F7"/>
    <w:multiLevelType w:val="hybridMultilevel"/>
    <w:tmpl w:val="E28801F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118719C"/>
    <w:multiLevelType w:val="hybridMultilevel"/>
    <w:tmpl w:val="794CEE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1273AC"/>
    <w:multiLevelType w:val="hybridMultilevel"/>
    <w:tmpl w:val="5D167BE8"/>
    <w:lvl w:ilvl="0" w:tplc="D1E4D354">
      <w:start w:val="1"/>
      <w:numFmt w:val="bullet"/>
      <w:lvlText w:val=""/>
      <w:lvlPicBulletId w:val="0"/>
      <w:lvlJc w:val="left"/>
      <w:pPr>
        <w:ind w:left="360" w:hanging="360"/>
      </w:pPr>
      <w:rPr>
        <w:rFonts w:ascii="Symbol" w:hAnsi="Symbol" w:hint="default"/>
      </w:rPr>
    </w:lvl>
    <w:lvl w:ilvl="1" w:tplc="D1E4D354">
      <w:start w:val="1"/>
      <w:numFmt w:val="bullet"/>
      <w:lvlText w:val=""/>
      <w:lvlPicBulletId w:val="0"/>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51463550">
    <w:abstractNumId w:val="8"/>
  </w:num>
  <w:num w:numId="2" w16cid:durableId="1569268059">
    <w:abstractNumId w:val="4"/>
  </w:num>
  <w:num w:numId="3" w16cid:durableId="1438257025">
    <w:abstractNumId w:val="5"/>
  </w:num>
  <w:num w:numId="4" w16cid:durableId="912542764">
    <w:abstractNumId w:val="2"/>
  </w:num>
  <w:num w:numId="5" w16cid:durableId="1581866499">
    <w:abstractNumId w:val="6"/>
  </w:num>
  <w:num w:numId="6" w16cid:durableId="1453134196">
    <w:abstractNumId w:val="1"/>
  </w:num>
  <w:num w:numId="7" w16cid:durableId="38213927">
    <w:abstractNumId w:val="0"/>
  </w:num>
  <w:num w:numId="8" w16cid:durableId="1705445237">
    <w:abstractNumId w:val="3"/>
  </w:num>
  <w:num w:numId="9" w16cid:durableId="203819516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879"/>
    <w:rsid w:val="000006E9"/>
    <w:rsid w:val="0000187D"/>
    <w:rsid w:val="0000452A"/>
    <w:rsid w:val="00010547"/>
    <w:rsid w:val="000107D9"/>
    <w:rsid w:val="000109B7"/>
    <w:rsid w:val="00013EAD"/>
    <w:rsid w:val="00014403"/>
    <w:rsid w:val="000166D6"/>
    <w:rsid w:val="0001780F"/>
    <w:rsid w:val="00021316"/>
    <w:rsid w:val="00022B3B"/>
    <w:rsid w:val="00022BD5"/>
    <w:rsid w:val="00023D1C"/>
    <w:rsid w:val="000255E6"/>
    <w:rsid w:val="00026DCB"/>
    <w:rsid w:val="00030AB9"/>
    <w:rsid w:val="00030BDC"/>
    <w:rsid w:val="0004410F"/>
    <w:rsid w:val="000452B6"/>
    <w:rsid w:val="00046F92"/>
    <w:rsid w:val="00047AE3"/>
    <w:rsid w:val="0005365C"/>
    <w:rsid w:val="00053798"/>
    <w:rsid w:val="000550FD"/>
    <w:rsid w:val="0006426D"/>
    <w:rsid w:val="0007133C"/>
    <w:rsid w:val="000715D4"/>
    <w:rsid w:val="00071DE3"/>
    <w:rsid w:val="00074731"/>
    <w:rsid w:val="0007688C"/>
    <w:rsid w:val="000768B7"/>
    <w:rsid w:val="00077289"/>
    <w:rsid w:val="000874B9"/>
    <w:rsid w:val="00090908"/>
    <w:rsid w:val="0009298B"/>
    <w:rsid w:val="000944A3"/>
    <w:rsid w:val="0009463C"/>
    <w:rsid w:val="0009600A"/>
    <w:rsid w:val="000A10EC"/>
    <w:rsid w:val="000A2F45"/>
    <w:rsid w:val="000A3AAF"/>
    <w:rsid w:val="000A70B1"/>
    <w:rsid w:val="000B0B45"/>
    <w:rsid w:val="000B29FF"/>
    <w:rsid w:val="000B33FC"/>
    <w:rsid w:val="000B4309"/>
    <w:rsid w:val="000B62FB"/>
    <w:rsid w:val="000B63AC"/>
    <w:rsid w:val="000B6690"/>
    <w:rsid w:val="000C11A6"/>
    <w:rsid w:val="000C2025"/>
    <w:rsid w:val="000C2EE3"/>
    <w:rsid w:val="000D0BEB"/>
    <w:rsid w:val="000D30E7"/>
    <w:rsid w:val="000D49DF"/>
    <w:rsid w:val="000D49EC"/>
    <w:rsid w:val="000D5D84"/>
    <w:rsid w:val="000D78F4"/>
    <w:rsid w:val="000E2C6B"/>
    <w:rsid w:val="000E3BB0"/>
    <w:rsid w:val="000E46ED"/>
    <w:rsid w:val="000E4A91"/>
    <w:rsid w:val="000E5080"/>
    <w:rsid w:val="000E6C4E"/>
    <w:rsid w:val="000F01FD"/>
    <w:rsid w:val="000F0544"/>
    <w:rsid w:val="000F1A42"/>
    <w:rsid w:val="000F225F"/>
    <w:rsid w:val="000F2A54"/>
    <w:rsid w:val="000F50D3"/>
    <w:rsid w:val="000F55B2"/>
    <w:rsid w:val="00102ABE"/>
    <w:rsid w:val="001030B7"/>
    <w:rsid w:val="00104ADB"/>
    <w:rsid w:val="00104FCB"/>
    <w:rsid w:val="001067FB"/>
    <w:rsid w:val="00110174"/>
    <w:rsid w:val="00112AFC"/>
    <w:rsid w:val="00115DA7"/>
    <w:rsid w:val="00125926"/>
    <w:rsid w:val="00127114"/>
    <w:rsid w:val="00130C32"/>
    <w:rsid w:val="00133556"/>
    <w:rsid w:val="00134BEF"/>
    <w:rsid w:val="0013538E"/>
    <w:rsid w:val="0013553C"/>
    <w:rsid w:val="00135E81"/>
    <w:rsid w:val="00137EE2"/>
    <w:rsid w:val="00140912"/>
    <w:rsid w:val="00140FBC"/>
    <w:rsid w:val="0014180D"/>
    <w:rsid w:val="00141F9F"/>
    <w:rsid w:val="001429B2"/>
    <w:rsid w:val="00143CD9"/>
    <w:rsid w:val="001444A4"/>
    <w:rsid w:val="001448BF"/>
    <w:rsid w:val="001457E8"/>
    <w:rsid w:val="00152ADC"/>
    <w:rsid w:val="001535C8"/>
    <w:rsid w:val="001569E3"/>
    <w:rsid w:val="00157648"/>
    <w:rsid w:val="00162807"/>
    <w:rsid w:val="00163F2C"/>
    <w:rsid w:val="00164C81"/>
    <w:rsid w:val="00165BB6"/>
    <w:rsid w:val="001672AE"/>
    <w:rsid w:val="001736B2"/>
    <w:rsid w:val="00174235"/>
    <w:rsid w:val="00174A32"/>
    <w:rsid w:val="00174B5F"/>
    <w:rsid w:val="00176663"/>
    <w:rsid w:val="0018160B"/>
    <w:rsid w:val="00184EB7"/>
    <w:rsid w:val="00187129"/>
    <w:rsid w:val="00192115"/>
    <w:rsid w:val="00192A20"/>
    <w:rsid w:val="00194D67"/>
    <w:rsid w:val="001970E5"/>
    <w:rsid w:val="001A01BA"/>
    <w:rsid w:val="001A0B00"/>
    <w:rsid w:val="001A15BF"/>
    <w:rsid w:val="001A3350"/>
    <w:rsid w:val="001A7CC0"/>
    <w:rsid w:val="001B104D"/>
    <w:rsid w:val="001B10A9"/>
    <w:rsid w:val="001B2F94"/>
    <w:rsid w:val="001B380E"/>
    <w:rsid w:val="001B4B1D"/>
    <w:rsid w:val="001B7C14"/>
    <w:rsid w:val="001B7D94"/>
    <w:rsid w:val="001C0010"/>
    <w:rsid w:val="001C1714"/>
    <w:rsid w:val="001C3605"/>
    <w:rsid w:val="001D31C3"/>
    <w:rsid w:val="001D52DB"/>
    <w:rsid w:val="001E0266"/>
    <w:rsid w:val="001E0F1B"/>
    <w:rsid w:val="001E1395"/>
    <w:rsid w:val="001E220B"/>
    <w:rsid w:val="001E49C2"/>
    <w:rsid w:val="001E4CA0"/>
    <w:rsid w:val="001E5368"/>
    <w:rsid w:val="001E57B4"/>
    <w:rsid w:val="00200915"/>
    <w:rsid w:val="00202E8B"/>
    <w:rsid w:val="00205698"/>
    <w:rsid w:val="00205C44"/>
    <w:rsid w:val="00206643"/>
    <w:rsid w:val="002071B5"/>
    <w:rsid w:val="00207C96"/>
    <w:rsid w:val="00210466"/>
    <w:rsid w:val="00211898"/>
    <w:rsid w:val="002125DA"/>
    <w:rsid w:val="00214802"/>
    <w:rsid w:val="00220032"/>
    <w:rsid w:val="002201C6"/>
    <w:rsid w:val="00220D9C"/>
    <w:rsid w:val="0022233D"/>
    <w:rsid w:val="0022317F"/>
    <w:rsid w:val="00226832"/>
    <w:rsid w:val="00227BA2"/>
    <w:rsid w:val="00230797"/>
    <w:rsid w:val="00230D55"/>
    <w:rsid w:val="00233C69"/>
    <w:rsid w:val="00233D31"/>
    <w:rsid w:val="00235CBA"/>
    <w:rsid w:val="00236ADB"/>
    <w:rsid w:val="00240C1C"/>
    <w:rsid w:val="002422A3"/>
    <w:rsid w:val="0024501F"/>
    <w:rsid w:val="00245388"/>
    <w:rsid w:val="00245462"/>
    <w:rsid w:val="00246733"/>
    <w:rsid w:val="002506FE"/>
    <w:rsid w:val="00252F87"/>
    <w:rsid w:val="002549C1"/>
    <w:rsid w:val="00255D2B"/>
    <w:rsid w:val="00261B3A"/>
    <w:rsid w:val="00264C77"/>
    <w:rsid w:val="002705EA"/>
    <w:rsid w:val="00273DEE"/>
    <w:rsid w:val="0028270C"/>
    <w:rsid w:val="00282B1B"/>
    <w:rsid w:val="00285456"/>
    <w:rsid w:val="00286111"/>
    <w:rsid w:val="002866FE"/>
    <w:rsid w:val="00291F20"/>
    <w:rsid w:val="002923A1"/>
    <w:rsid w:val="0029417B"/>
    <w:rsid w:val="002974D5"/>
    <w:rsid w:val="002A449E"/>
    <w:rsid w:val="002A749D"/>
    <w:rsid w:val="002B0438"/>
    <w:rsid w:val="002B5F9B"/>
    <w:rsid w:val="002B701B"/>
    <w:rsid w:val="002C006B"/>
    <w:rsid w:val="002C10CA"/>
    <w:rsid w:val="002C312E"/>
    <w:rsid w:val="002C4A18"/>
    <w:rsid w:val="002C4FC9"/>
    <w:rsid w:val="002D07F4"/>
    <w:rsid w:val="002D2D85"/>
    <w:rsid w:val="002E1F28"/>
    <w:rsid w:val="002F0A7F"/>
    <w:rsid w:val="002F2B2E"/>
    <w:rsid w:val="002F4879"/>
    <w:rsid w:val="002F7866"/>
    <w:rsid w:val="003127F1"/>
    <w:rsid w:val="00317769"/>
    <w:rsid w:val="00322B3F"/>
    <w:rsid w:val="00325C23"/>
    <w:rsid w:val="00327EA4"/>
    <w:rsid w:val="00330AFB"/>
    <w:rsid w:val="00331832"/>
    <w:rsid w:val="0033584E"/>
    <w:rsid w:val="00335A4D"/>
    <w:rsid w:val="00335AAC"/>
    <w:rsid w:val="003365E7"/>
    <w:rsid w:val="00343339"/>
    <w:rsid w:val="00345E32"/>
    <w:rsid w:val="00352D32"/>
    <w:rsid w:val="003548BC"/>
    <w:rsid w:val="003563F0"/>
    <w:rsid w:val="00357E00"/>
    <w:rsid w:val="00363DBF"/>
    <w:rsid w:val="003667AB"/>
    <w:rsid w:val="00367797"/>
    <w:rsid w:val="003678D1"/>
    <w:rsid w:val="003726AC"/>
    <w:rsid w:val="0037623E"/>
    <w:rsid w:val="0037777C"/>
    <w:rsid w:val="00382D97"/>
    <w:rsid w:val="00386618"/>
    <w:rsid w:val="00387663"/>
    <w:rsid w:val="00392708"/>
    <w:rsid w:val="0039598F"/>
    <w:rsid w:val="003973EC"/>
    <w:rsid w:val="003A0964"/>
    <w:rsid w:val="003A3377"/>
    <w:rsid w:val="003A3DFE"/>
    <w:rsid w:val="003A549A"/>
    <w:rsid w:val="003A5706"/>
    <w:rsid w:val="003A677F"/>
    <w:rsid w:val="003B014B"/>
    <w:rsid w:val="003B2F15"/>
    <w:rsid w:val="003C40F2"/>
    <w:rsid w:val="003C5F39"/>
    <w:rsid w:val="003C70F1"/>
    <w:rsid w:val="003C7C25"/>
    <w:rsid w:val="003D13AE"/>
    <w:rsid w:val="003D1F30"/>
    <w:rsid w:val="003D29C2"/>
    <w:rsid w:val="003D7DD6"/>
    <w:rsid w:val="003E09E2"/>
    <w:rsid w:val="003E19A5"/>
    <w:rsid w:val="003E2CB4"/>
    <w:rsid w:val="003E3B6B"/>
    <w:rsid w:val="003E45FE"/>
    <w:rsid w:val="003E7F5C"/>
    <w:rsid w:val="003F1DBA"/>
    <w:rsid w:val="003F2952"/>
    <w:rsid w:val="003F3325"/>
    <w:rsid w:val="00400C68"/>
    <w:rsid w:val="004018DC"/>
    <w:rsid w:val="00402BAD"/>
    <w:rsid w:val="00404B44"/>
    <w:rsid w:val="00406648"/>
    <w:rsid w:val="00407072"/>
    <w:rsid w:val="00407F2C"/>
    <w:rsid w:val="00410935"/>
    <w:rsid w:val="0041355B"/>
    <w:rsid w:val="004167AC"/>
    <w:rsid w:val="004245AB"/>
    <w:rsid w:val="00425821"/>
    <w:rsid w:val="00425D25"/>
    <w:rsid w:val="0043147C"/>
    <w:rsid w:val="004337B8"/>
    <w:rsid w:val="00433D92"/>
    <w:rsid w:val="0043454E"/>
    <w:rsid w:val="00435196"/>
    <w:rsid w:val="004356AD"/>
    <w:rsid w:val="004378D6"/>
    <w:rsid w:val="00440084"/>
    <w:rsid w:val="00442B4C"/>
    <w:rsid w:val="0044524E"/>
    <w:rsid w:val="00445A31"/>
    <w:rsid w:val="00445B15"/>
    <w:rsid w:val="004467CC"/>
    <w:rsid w:val="00447E44"/>
    <w:rsid w:val="00450EB8"/>
    <w:rsid w:val="00452368"/>
    <w:rsid w:val="00452444"/>
    <w:rsid w:val="0045697E"/>
    <w:rsid w:val="00461FC0"/>
    <w:rsid w:val="00462EB9"/>
    <w:rsid w:val="00463485"/>
    <w:rsid w:val="00464858"/>
    <w:rsid w:val="00466625"/>
    <w:rsid w:val="004770E7"/>
    <w:rsid w:val="00483A84"/>
    <w:rsid w:val="00486366"/>
    <w:rsid w:val="00486C19"/>
    <w:rsid w:val="004928C1"/>
    <w:rsid w:val="00492FFD"/>
    <w:rsid w:val="00494E65"/>
    <w:rsid w:val="00496773"/>
    <w:rsid w:val="00496C65"/>
    <w:rsid w:val="00497537"/>
    <w:rsid w:val="0049787B"/>
    <w:rsid w:val="004A3C42"/>
    <w:rsid w:val="004A5D34"/>
    <w:rsid w:val="004A6851"/>
    <w:rsid w:val="004C0183"/>
    <w:rsid w:val="004C4D4D"/>
    <w:rsid w:val="004C5F31"/>
    <w:rsid w:val="004D25AD"/>
    <w:rsid w:val="004D2C6C"/>
    <w:rsid w:val="004D2F3D"/>
    <w:rsid w:val="004D2F71"/>
    <w:rsid w:val="004D39E9"/>
    <w:rsid w:val="004E1E42"/>
    <w:rsid w:val="004E6FA2"/>
    <w:rsid w:val="004F07CB"/>
    <w:rsid w:val="004F0C22"/>
    <w:rsid w:val="004F2C5F"/>
    <w:rsid w:val="004F3673"/>
    <w:rsid w:val="00502B7D"/>
    <w:rsid w:val="005049A3"/>
    <w:rsid w:val="005063A0"/>
    <w:rsid w:val="00506A01"/>
    <w:rsid w:val="00506D4B"/>
    <w:rsid w:val="00511D78"/>
    <w:rsid w:val="00513472"/>
    <w:rsid w:val="00513EBF"/>
    <w:rsid w:val="00515D51"/>
    <w:rsid w:val="00517B1B"/>
    <w:rsid w:val="00520CCC"/>
    <w:rsid w:val="0052680B"/>
    <w:rsid w:val="00534C9D"/>
    <w:rsid w:val="005351B3"/>
    <w:rsid w:val="005373CD"/>
    <w:rsid w:val="0054354E"/>
    <w:rsid w:val="005445D9"/>
    <w:rsid w:val="005456ED"/>
    <w:rsid w:val="00550D89"/>
    <w:rsid w:val="005528E7"/>
    <w:rsid w:val="00553019"/>
    <w:rsid w:val="005609D9"/>
    <w:rsid w:val="005630DD"/>
    <w:rsid w:val="0056344D"/>
    <w:rsid w:val="005668EB"/>
    <w:rsid w:val="00570994"/>
    <w:rsid w:val="00573515"/>
    <w:rsid w:val="00573E5C"/>
    <w:rsid w:val="00574BC9"/>
    <w:rsid w:val="00575188"/>
    <w:rsid w:val="005760E6"/>
    <w:rsid w:val="0057637F"/>
    <w:rsid w:val="00581EFE"/>
    <w:rsid w:val="00583E2E"/>
    <w:rsid w:val="00586002"/>
    <w:rsid w:val="00592CE5"/>
    <w:rsid w:val="005940FF"/>
    <w:rsid w:val="00597D7A"/>
    <w:rsid w:val="005A1620"/>
    <w:rsid w:val="005A1886"/>
    <w:rsid w:val="005A450E"/>
    <w:rsid w:val="005A5757"/>
    <w:rsid w:val="005B3F84"/>
    <w:rsid w:val="005B4BC6"/>
    <w:rsid w:val="005B76F1"/>
    <w:rsid w:val="005C3455"/>
    <w:rsid w:val="005C5A94"/>
    <w:rsid w:val="005C67B6"/>
    <w:rsid w:val="005C7F5A"/>
    <w:rsid w:val="005D152C"/>
    <w:rsid w:val="005D1D69"/>
    <w:rsid w:val="005D6ABE"/>
    <w:rsid w:val="005D7096"/>
    <w:rsid w:val="005E0B2A"/>
    <w:rsid w:val="005E3457"/>
    <w:rsid w:val="005E540B"/>
    <w:rsid w:val="005E692A"/>
    <w:rsid w:val="005E6D54"/>
    <w:rsid w:val="005F0F7C"/>
    <w:rsid w:val="005F3131"/>
    <w:rsid w:val="005F374E"/>
    <w:rsid w:val="005F3815"/>
    <w:rsid w:val="005F4699"/>
    <w:rsid w:val="005F49B9"/>
    <w:rsid w:val="005F58EF"/>
    <w:rsid w:val="005F68C4"/>
    <w:rsid w:val="00600925"/>
    <w:rsid w:val="00600EAB"/>
    <w:rsid w:val="006037F8"/>
    <w:rsid w:val="00604EA3"/>
    <w:rsid w:val="00606AF1"/>
    <w:rsid w:val="006075BF"/>
    <w:rsid w:val="00612363"/>
    <w:rsid w:val="00612637"/>
    <w:rsid w:val="006165C2"/>
    <w:rsid w:val="00616EB3"/>
    <w:rsid w:val="0061737C"/>
    <w:rsid w:val="00633D15"/>
    <w:rsid w:val="006348B7"/>
    <w:rsid w:val="00636452"/>
    <w:rsid w:val="006372FA"/>
    <w:rsid w:val="00640437"/>
    <w:rsid w:val="00645AFD"/>
    <w:rsid w:val="0064707A"/>
    <w:rsid w:val="00652700"/>
    <w:rsid w:val="00652A98"/>
    <w:rsid w:val="00654A0E"/>
    <w:rsid w:val="00656A7F"/>
    <w:rsid w:val="00657275"/>
    <w:rsid w:val="0065727C"/>
    <w:rsid w:val="00661933"/>
    <w:rsid w:val="00661EBA"/>
    <w:rsid w:val="00672570"/>
    <w:rsid w:val="006729B9"/>
    <w:rsid w:val="00673CBC"/>
    <w:rsid w:val="00681604"/>
    <w:rsid w:val="00681ED6"/>
    <w:rsid w:val="00682353"/>
    <w:rsid w:val="00683022"/>
    <w:rsid w:val="0068471E"/>
    <w:rsid w:val="0069072B"/>
    <w:rsid w:val="00694894"/>
    <w:rsid w:val="00694F99"/>
    <w:rsid w:val="00697EF6"/>
    <w:rsid w:val="006B2BE7"/>
    <w:rsid w:val="006B3F1C"/>
    <w:rsid w:val="006B6F14"/>
    <w:rsid w:val="006C04DB"/>
    <w:rsid w:val="006C0B0E"/>
    <w:rsid w:val="006C65E4"/>
    <w:rsid w:val="006C6D53"/>
    <w:rsid w:val="006C7EA6"/>
    <w:rsid w:val="006D057D"/>
    <w:rsid w:val="006D39F5"/>
    <w:rsid w:val="006E0FAC"/>
    <w:rsid w:val="006E1F29"/>
    <w:rsid w:val="006E29BC"/>
    <w:rsid w:val="006E4054"/>
    <w:rsid w:val="006E7921"/>
    <w:rsid w:val="006F0246"/>
    <w:rsid w:val="006F1EE3"/>
    <w:rsid w:val="006F205E"/>
    <w:rsid w:val="006F285E"/>
    <w:rsid w:val="006F2A1E"/>
    <w:rsid w:val="006F45F0"/>
    <w:rsid w:val="006F559A"/>
    <w:rsid w:val="0070173D"/>
    <w:rsid w:val="00701DF7"/>
    <w:rsid w:val="00704AE6"/>
    <w:rsid w:val="0070683C"/>
    <w:rsid w:val="00711DF5"/>
    <w:rsid w:val="00712168"/>
    <w:rsid w:val="0072067C"/>
    <w:rsid w:val="00720969"/>
    <w:rsid w:val="007218B8"/>
    <w:rsid w:val="00721E9C"/>
    <w:rsid w:val="007247AA"/>
    <w:rsid w:val="00727950"/>
    <w:rsid w:val="00727A41"/>
    <w:rsid w:val="007302EC"/>
    <w:rsid w:val="00731B57"/>
    <w:rsid w:val="007445A6"/>
    <w:rsid w:val="00744FCC"/>
    <w:rsid w:val="007475E5"/>
    <w:rsid w:val="00750EFB"/>
    <w:rsid w:val="00750FFD"/>
    <w:rsid w:val="00751213"/>
    <w:rsid w:val="007532C3"/>
    <w:rsid w:val="00753D18"/>
    <w:rsid w:val="00754CD3"/>
    <w:rsid w:val="0075620D"/>
    <w:rsid w:val="00764C11"/>
    <w:rsid w:val="007654D0"/>
    <w:rsid w:val="00765D1D"/>
    <w:rsid w:val="007679F8"/>
    <w:rsid w:val="00767FC1"/>
    <w:rsid w:val="007741C0"/>
    <w:rsid w:val="00777CD7"/>
    <w:rsid w:val="00780FCD"/>
    <w:rsid w:val="0078160F"/>
    <w:rsid w:val="00783B1A"/>
    <w:rsid w:val="007A0154"/>
    <w:rsid w:val="007A2FF0"/>
    <w:rsid w:val="007A4050"/>
    <w:rsid w:val="007A52D4"/>
    <w:rsid w:val="007A5B88"/>
    <w:rsid w:val="007A6267"/>
    <w:rsid w:val="007B049C"/>
    <w:rsid w:val="007B082B"/>
    <w:rsid w:val="007B44BA"/>
    <w:rsid w:val="007B4C8C"/>
    <w:rsid w:val="007B6350"/>
    <w:rsid w:val="007B7360"/>
    <w:rsid w:val="007B777F"/>
    <w:rsid w:val="007D042F"/>
    <w:rsid w:val="007D3BCF"/>
    <w:rsid w:val="007D5D25"/>
    <w:rsid w:val="007E2B56"/>
    <w:rsid w:val="007E4D21"/>
    <w:rsid w:val="007E532C"/>
    <w:rsid w:val="007E7B96"/>
    <w:rsid w:val="007F179E"/>
    <w:rsid w:val="007F4FB3"/>
    <w:rsid w:val="007F52B5"/>
    <w:rsid w:val="007F599C"/>
    <w:rsid w:val="007F600A"/>
    <w:rsid w:val="00800687"/>
    <w:rsid w:val="00802C8A"/>
    <w:rsid w:val="00804274"/>
    <w:rsid w:val="00804CF7"/>
    <w:rsid w:val="00805380"/>
    <w:rsid w:val="00812571"/>
    <w:rsid w:val="00815C0E"/>
    <w:rsid w:val="008205B2"/>
    <w:rsid w:val="00820C73"/>
    <w:rsid w:val="00821AFF"/>
    <w:rsid w:val="00822F47"/>
    <w:rsid w:val="0082600A"/>
    <w:rsid w:val="00831294"/>
    <w:rsid w:val="00836205"/>
    <w:rsid w:val="008369DF"/>
    <w:rsid w:val="00836D0A"/>
    <w:rsid w:val="00836F18"/>
    <w:rsid w:val="00841B7D"/>
    <w:rsid w:val="0084256F"/>
    <w:rsid w:val="0084613F"/>
    <w:rsid w:val="00850704"/>
    <w:rsid w:val="00851EA0"/>
    <w:rsid w:val="00852887"/>
    <w:rsid w:val="00855B5A"/>
    <w:rsid w:val="0086119C"/>
    <w:rsid w:val="0086650F"/>
    <w:rsid w:val="008722F2"/>
    <w:rsid w:val="00873400"/>
    <w:rsid w:val="008756BE"/>
    <w:rsid w:val="00875BB0"/>
    <w:rsid w:val="0087621E"/>
    <w:rsid w:val="00877B93"/>
    <w:rsid w:val="00883CE3"/>
    <w:rsid w:val="008905C7"/>
    <w:rsid w:val="00894106"/>
    <w:rsid w:val="00894A55"/>
    <w:rsid w:val="00897654"/>
    <w:rsid w:val="008A0736"/>
    <w:rsid w:val="008A1FFE"/>
    <w:rsid w:val="008A39F9"/>
    <w:rsid w:val="008A61CD"/>
    <w:rsid w:val="008B040A"/>
    <w:rsid w:val="008B25DD"/>
    <w:rsid w:val="008B4774"/>
    <w:rsid w:val="008B6585"/>
    <w:rsid w:val="008B7322"/>
    <w:rsid w:val="008C00B3"/>
    <w:rsid w:val="008C103E"/>
    <w:rsid w:val="008C3D89"/>
    <w:rsid w:val="008C5E5B"/>
    <w:rsid w:val="008C63FC"/>
    <w:rsid w:val="008D06E5"/>
    <w:rsid w:val="008D2773"/>
    <w:rsid w:val="008D2FE5"/>
    <w:rsid w:val="008D47A2"/>
    <w:rsid w:val="008D7805"/>
    <w:rsid w:val="008E2051"/>
    <w:rsid w:val="008E2C77"/>
    <w:rsid w:val="008E2C98"/>
    <w:rsid w:val="008E4459"/>
    <w:rsid w:val="008E5994"/>
    <w:rsid w:val="008E5B9D"/>
    <w:rsid w:val="008F07D9"/>
    <w:rsid w:val="008F34D7"/>
    <w:rsid w:val="00901633"/>
    <w:rsid w:val="00901E1A"/>
    <w:rsid w:val="00901FE3"/>
    <w:rsid w:val="009027E7"/>
    <w:rsid w:val="00906444"/>
    <w:rsid w:val="00910161"/>
    <w:rsid w:val="0091290E"/>
    <w:rsid w:val="00912DEC"/>
    <w:rsid w:val="00915F4B"/>
    <w:rsid w:val="009211A8"/>
    <w:rsid w:val="0092174F"/>
    <w:rsid w:val="00922F64"/>
    <w:rsid w:val="0092496F"/>
    <w:rsid w:val="00924B92"/>
    <w:rsid w:val="009267FF"/>
    <w:rsid w:val="00927012"/>
    <w:rsid w:val="00930F1E"/>
    <w:rsid w:val="00932F13"/>
    <w:rsid w:val="00933BC9"/>
    <w:rsid w:val="00940299"/>
    <w:rsid w:val="00940BF5"/>
    <w:rsid w:val="00941F15"/>
    <w:rsid w:val="00942ED5"/>
    <w:rsid w:val="009432B6"/>
    <w:rsid w:val="009443A0"/>
    <w:rsid w:val="00946AFC"/>
    <w:rsid w:val="00950510"/>
    <w:rsid w:val="0095188A"/>
    <w:rsid w:val="009522A0"/>
    <w:rsid w:val="00952776"/>
    <w:rsid w:val="00952A38"/>
    <w:rsid w:val="00954391"/>
    <w:rsid w:val="009550D4"/>
    <w:rsid w:val="00956968"/>
    <w:rsid w:val="009578E4"/>
    <w:rsid w:val="00960D01"/>
    <w:rsid w:val="009663EA"/>
    <w:rsid w:val="009667A8"/>
    <w:rsid w:val="009674CF"/>
    <w:rsid w:val="0097056A"/>
    <w:rsid w:val="00973619"/>
    <w:rsid w:val="00976E91"/>
    <w:rsid w:val="00977BC2"/>
    <w:rsid w:val="00986EDA"/>
    <w:rsid w:val="00986F98"/>
    <w:rsid w:val="009902E4"/>
    <w:rsid w:val="00990407"/>
    <w:rsid w:val="00991EDC"/>
    <w:rsid w:val="009978A1"/>
    <w:rsid w:val="009A080F"/>
    <w:rsid w:val="009A267D"/>
    <w:rsid w:val="009A49F4"/>
    <w:rsid w:val="009B24A0"/>
    <w:rsid w:val="009C1C16"/>
    <w:rsid w:val="009C2761"/>
    <w:rsid w:val="009C7058"/>
    <w:rsid w:val="009D523C"/>
    <w:rsid w:val="009D5AB9"/>
    <w:rsid w:val="009D648B"/>
    <w:rsid w:val="009E088C"/>
    <w:rsid w:val="009E20C6"/>
    <w:rsid w:val="009E451C"/>
    <w:rsid w:val="009E491C"/>
    <w:rsid w:val="009E6CCF"/>
    <w:rsid w:val="009E7E24"/>
    <w:rsid w:val="009F06F5"/>
    <w:rsid w:val="009F2935"/>
    <w:rsid w:val="009F311F"/>
    <w:rsid w:val="009F3B0F"/>
    <w:rsid w:val="009F3E1A"/>
    <w:rsid w:val="009F4EFB"/>
    <w:rsid w:val="00A004DC"/>
    <w:rsid w:val="00A0222E"/>
    <w:rsid w:val="00A077FA"/>
    <w:rsid w:val="00A14681"/>
    <w:rsid w:val="00A14921"/>
    <w:rsid w:val="00A156DE"/>
    <w:rsid w:val="00A17386"/>
    <w:rsid w:val="00A306DE"/>
    <w:rsid w:val="00A31E57"/>
    <w:rsid w:val="00A32A26"/>
    <w:rsid w:val="00A34219"/>
    <w:rsid w:val="00A34942"/>
    <w:rsid w:val="00A34E80"/>
    <w:rsid w:val="00A34FDD"/>
    <w:rsid w:val="00A3607C"/>
    <w:rsid w:val="00A3616B"/>
    <w:rsid w:val="00A36EEB"/>
    <w:rsid w:val="00A3714E"/>
    <w:rsid w:val="00A415B3"/>
    <w:rsid w:val="00A43262"/>
    <w:rsid w:val="00A46717"/>
    <w:rsid w:val="00A56C10"/>
    <w:rsid w:val="00A57E86"/>
    <w:rsid w:val="00A63E44"/>
    <w:rsid w:val="00A65329"/>
    <w:rsid w:val="00A65655"/>
    <w:rsid w:val="00A663CA"/>
    <w:rsid w:val="00A764F1"/>
    <w:rsid w:val="00A8050D"/>
    <w:rsid w:val="00A83464"/>
    <w:rsid w:val="00A84518"/>
    <w:rsid w:val="00A84547"/>
    <w:rsid w:val="00A870BD"/>
    <w:rsid w:val="00A87BAD"/>
    <w:rsid w:val="00A910BC"/>
    <w:rsid w:val="00A91C62"/>
    <w:rsid w:val="00A91E3B"/>
    <w:rsid w:val="00A96E3F"/>
    <w:rsid w:val="00AA0202"/>
    <w:rsid w:val="00AA0FA4"/>
    <w:rsid w:val="00AA1B03"/>
    <w:rsid w:val="00AA2046"/>
    <w:rsid w:val="00AA21D1"/>
    <w:rsid w:val="00AA3116"/>
    <w:rsid w:val="00AA3D72"/>
    <w:rsid w:val="00AA4D23"/>
    <w:rsid w:val="00AA7B6F"/>
    <w:rsid w:val="00AB1069"/>
    <w:rsid w:val="00AB1940"/>
    <w:rsid w:val="00AB29B4"/>
    <w:rsid w:val="00AB37E8"/>
    <w:rsid w:val="00AB380C"/>
    <w:rsid w:val="00AB5252"/>
    <w:rsid w:val="00AB6293"/>
    <w:rsid w:val="00AB6295"/>
    <w:rsid w:val="00AC1FDC"/>
    <w:rsid w:val="00AC3807"/>
    <w:rsid w:val="00AC4DEF"/>
    <w:rsid w:val="00AC675E"/>
    <w:rsid w:val="00AC7134"/>
    <w:rsid w:val="00AE0002"/>
    <w:rsid w:val="00AE0174"/>
    <w:rsid w:val="00AE60C8"/>
    <w:rsid w:val="00AE75BA"/>
    <w:rsid w:val="00AF1372"/>
    <w:rsid w:val="00AF2EC1"/>
    <w:rsid w:val="00AF4AD5"/>
    <w:rsid w:val="00B06C02"/>
    <w:rsid w:val="00B06E08"/>
    <w:rsid w:val="00B14BC1"/>
    <w:rsid w:val="00B166AC"/>
    <w:rsid w:val="00B17934"/>
    <w:rsid w:val="00B266DC"/>
    <w:rsid w:val="00B26BD9"/>
    <w:rsid w:val="00B306BE"/>
    <w:rsid w:val="00B36857"/>
    <w:rsid w:val="00B37BA9"/>
    <w:rsid w:val="00B42222"/>
    <w:rsid w:val="00B42487"/>
    <w:rsid w:val="00B4785A"/>
    <w:rsid w:val="00B528FD"/>
    <w:rsid w:val="00B61A38"/>
    <w:rsid w:val="00B61BD0"/>
    <w:rsid w:val="00B63150"/>
    <w:rsid w:val="00B648C4"/>
    <w:rsid w:val="00B7499D"/>
    <w:rsid w:val="00B763ED"/>
    <w:rsid w:val="00B766A2"/>
    <w:rsid w:val="00B770DA"/>
    <w:rsid w:val="00B80975"/>
    <w:rsid w:val="00B811DC"/>
    <w:rsid w:val="00B81DEC"/>
    <w:rsid w:val="00B833B3"/>
    <w:rsid w:val="00B83D01"/>
    <w:rsid w:val="00B86173"/>
    <w:rsid w:val="00B87EF7"/>
    <w:rsid w:val="00B902F8"/>
    <w:rsid w:val="00B93168"/>
    <w:rsid w:val="00B9581B"/>
    <w:rsid w:val="00B96455"/>
    <w:rsid w:val="00B96CC0"/>
    <w:rsid w:val="00B9766F"/>
    <w:rsid w:val="00BA124A"/>
    <w:rsid w:val="00BA158C"/>
    <w:rsid w:val="00BA1C2E"/>
    <w:rsid w:val="00BA245B"/>
    <w:rsid w:val="00BA5092"/>
    <w:rsid w:val="00BA7FE5"/>
    <w:rsid w:val="00BB0C39"/>
    <w:rsid w:val="00BB42DF"/>
    <w:rsid w:val="00BB68F6"/>
    <w:rsid w:val="00BC052F"/>
    <w:rsid w:val="00BC0C7E"/>
    <w:rsid w:val="00BC21C1"/>
    <w:rsid w:val="00BC48A2"/>
    <w:rsid w:val="00BC73A5"/>
    <w:rsid w:val="00BC79D5"/>
    <w:rsid w:val="00BD201B"/>
    <w:rsid w:val="00BD3B92"/>
    <w:rsid w:val="00BD3BD8"/>
    <w:rsid w:val="00BD4741"/>
    <w:rsid w:val="00BD490B"/>
    <w:rsid w:val="00BD4C75"/>
    <w:rsid w:val="00BD5E56"/>
    <w:rsid w:val="00BD6DA2"/>
    <w:rsid w:val="00BD7108"/>
    <w:rsid w:val="00BD7617"/>
    <w:rsid w:val="00BE0276"/>
    <w:rsid w:val="00BE0444"/>
    <w:rsid w:val="00BE06F5"/>
    <w:rsid w:val="00BE1B8B"/>
    <w:rsid w:val="00BE329B"/>
    <w:rsid w:val="00BE6B35"/>
    <w:rsid w:val="00BF1778"/>
    <w:rsid w:val="00BF51E4"/>
    <w:rsid w:val="00BF76BD"/>
    <w:rsid w:val="00C02848"/>
    <w:rsid w:val="00C03E82"/>
    <w:rsid w:val="00C044EC"/>
    <w:rsid w:val="00C06576"/>
    <w:rsid w:val="00C12355"/>
    <w:rsid w:val="00C12648"/>
    <w:rsid w:val="00C13A05"/>
    <w:rsid w:val="00C14CF2"/>
    <w:rsid w:val="00C23E7A"/>
    <w:rsid w:val="00C25335"/>
    <w:rsid w:val="00C268E1"/>
    <w:rsid w:val="00C27C0D"/>
    <w:rsid w:val="00C310E4"/>
    <w:rsid w:val="00C31645"/>
    <w:rsid w:val="00C31C22"/>
    <w:rsid w:val="00C31DDA"/>
    <w:rsid w:val="00C33018"/>
    <w:rsid w:val="00C33C2D"/>
    <w:rsid w:val="00C354EC"/>
    <w:rsid w:val="00C35BD0"/>
    <w:rsid w:val="00C369A7"/>
    <w:rsid w:val="00C37CED"/>
    <w:rsid w:val="00C417F2"/>
    <w:rsid w:val="00C474E5"/>
    <w:rsid w:val="00C531E8"/>
    <w:rsid w:val="00C53F86"/>
    <w:rsid w:val="00C540D6"/>
    <w:rsid w:val="00C562B9"/>
    <w:rsid w:val="00C577BE"/>
    <w:rsid w:val="00C708B7"/>
    <w:rsid w:val="00C71C4A"/>
    <w:rsid w:val="00C728C8"/>
    <w:rsid w:val="00C73029"/>
    <w:rsid w:val="00C74F8C"/>
    <w:rsid w:val="00C84803"/>
    <w:rsid w:val="00C90791"/>
    <w:rsid w:val="00C91CFA"/>
    <w:rsid w:val="00C93C3E"/>
    <w:rsid w:val="00C94A5D"/>
    <w:rsid w:val="00CA08D0"/>
    <w:rsid w:val="00CA0934"/>
    <w:rsid w:val="00CA2DEE"/>
    <w:rsid w:val="00CA3245"/>
    <w:rsid w:val="00CA4124"/>
    <w:rsid w:val="00CA4132"/>
    <w:rsid w:val="00CA6134"/>
    <w:rsid w:val="00CA6409"/>
    <w:rsid w:val="00CB10D9"/>
    <w:rsid w:val="00CB26C3"/>
    <w:rsid w:val="00CB31B5"/>
    <w:rsid w:val="00CB7E83"/>
    <w:rsid w:val="00CC0331"/>
    <w:rsid w:val="00CC1B46"/>
    <w:rsid w:val="00CC2E30"/>
    <w:rsid w:val="00CC39D5"/>
    <w:rsid w:val="00CC3EB8"/>
    <w:rsid w:val="00CC43EF"/>
    <w:rsid w:val="00CC43FB"/>
    <w:rsid w:val="00CC56EE"/>
    <w:rsid w:val="00CC5AFC"/>
    <w:rsid w:val="00CC70DF"/>
    <w:rsid w:val="00CD1089"/>
    <w:rsid w:val="00CD2AEA"/>
    <w:rsid w:val="00CD6684"/>
    <w:rsid w:val="00CE1601"/>
    <w:rsid w:val="00CE7725"/>
    <w:rsid w:val="00CF057C"/>
    <w:rsid w:val="00CF5445"/>
    <w:rsid w:val="00CF55B5"/>
    <w:rsid w:val="00CF7998"/>
    <w:rsid w:val="00D00AD1"/>
    <w:rsid w:val="00D0127C"/>
    <w:rsid w:val="00D025F6"/>
    <w:rsid w:val="00D039C1"/>
    <w:rsid w:val="00D1197C"/>
    <w:rsid w:val="00D13EA2"/>
    <w:rsid w:val="00D155E0"/>
    <w:rsid w:val="00D16A2B"/>
    <w:rsid w:val="00D20E40"/>
    <w:rsid w:val="00D21851"/>
    <w:rsid w:val="00D22D08"/>
    <w:rsid w:val="00D25E61"/>
    <w:rsid w:val="00D26CAF"/>
    <w:rsid w:val="00D34D46"/>
    <w:rsid w:val="00D36322"/>
    <w:rsid w:val="00D45EAD"/>
    <w:rsid w:val="00D4612B"/>
    <w:rsid w:val="00D46C38"/>
    <w:rsid w:val="00D47813"/>
    <w:rsid w:val="00D51E5A"/>
    <w:rsid w:val="00D5341A"/>
    <w:rsid w:val="00D544B1"/>
    <w:rsid w:val="00D54501"/>
    <w:rsid w:val="00D6455E"/>
    <w:rsid w:val="00D6690C"/>
    <w:rsid w:val="00D707AF"/>
    <w:rsid w:val="00D73D00"/>
    <w:rsid w:val="00D76406"/>
    <w:rsid w:val="00D7741B"/>
    <w:rsid w:val="00D83588"/>
    <w:rsid w:val="00D857F6"/>
    <w:rsid w:val="00D87A90"/>
    <w:rsid w:val="00D939E4"/>
    <w:rsid w:val="00D9787B"/>
    <w:rsid w:val="00DA1FC2"/>
    <w:rsid w:val="00DA5F5B"/>
    <w:rsid w:val="00DA6B34"/>
    <w:rsid w:val="00DB198C"/>
    <w:rsid w:val="00DB24B7"/>
    <w:rsid w:val="00DC0D45"/>
    <w:rsid w:val="00DC13B9"/>
    <w:rsid w:val="00DC2E4C"/>
    <w:rsid w:val="00DC6C6B"/>
    <w:rsid w:val="00DC731B"/>
    <w:rsid w:val="00DC7E7E"/>
    <w:rsid w:val="00DD0775"/>
    <w:rsid w:val="00DD3B4F"/>
    <w:rsid w:val="00DD5112"/>
    <w:rsid w:val="00DE1649"/>
    <w:rsid w:val="00DE19F9"/>
    <w:rsid w:val="00DE3356"/>
    <w:rsid w:val="00DE38A4"/>
    <w:rsid w:val="00DF131B"/>
    <w:rsid w:val="00DF366D"/>
    <w:rsid w:val="00DF483A"/>
    <w:rsid w:val="00E00881"/>
    <w:rsid w:val="00E022C6"/>
    <w:rsid w:val="00E02313"/>
    <w:rsid w:val="00E064F7"/>
    <w:rsid w:val="00E070E0"/>
    <w:rsid w:val="00E07996"/>
    <w:rsid w:val="00E07EA9"/>
    <w:rsid w:val="00E13F9D"/>
    <w:rsid w:val="00E16003"/>
    <w:rsid w:val="00E17E47"/>
    <w:rsid w:val="00E201E4"/>
    <w:rsid w:val="00E22012"/>
    <w:rsid w:val="00E231CF"/>
    <w:rsid w:val="00E2343D"/>
    <w:rsid w:val="00E31A4F"/>
    <w:rsid w:val="00E36274"/>
    <w:rsid w:val="00E36494"/>
    <w:rsid w:val="00E36D5D"/>
    <w:rsid w:val="00E37C50"/>
    <w:rsid w:val="00E4248E"/>
    <w:rsid w:val="00E42805"/>
    <w:rsid w:val="00E479B1"/>
    <w:rsid w:val="00E5169A"/>
    <w:rsid w:val="00E51D99"/>
    <w:rsid w:val="00E5218B"/>
    <w:rsid w:val="00E52DF4"/>
    <w:rsid w:val="00E54415"/>
    <w:rsid w:val="00E60240"/>
    <w:rsid w:val="00E60CE0"/>
    <w:rsid w:val="00E639F6"/>
    <w:rsid w:val="00E70275"/>
    <w:rsid w:val="00E70C87"/>
    <w:rsid w:val="00E71D16"/>
    <w:rsid w:val="00E73075"/>
    <w:rsid w:val="00E75B6C"/>
    <w:rsid w:val="00E76301"/>
    <w:rsid w:val="00E8209E"/>
    <w:rsid w:val="00E83863"/>
    <w:rsid w:val="00E843B9"/>
    <w:rsid w:val="00E85141"/>
    <w:rsid w:val="00E92C8D"/>
    <w:rsid w:val="00E95177"/>
    <w:rsid w:val="00E97B5C"/>
    <w:rsid w:val="00EA0A3F"/>
    <w:rsid w:val="00EA10BD"/>
    <w:rsid w:val="00EA25FC"/>
    <w:rsid w:val="00EA2667"/>
    <w:rsid w:val="00EA4880"/>
    <w:rsid w:val="00EB3F12"/>
    <w:rsid w:val="00EB5ECF"/>
    <w:rsid w:val="00EC17C1"/>
    <w:rsid w:val="00EC1E76"/>
    <w:rsid w:val="00EC2CB2"/>
    <w:rsid w:val="00EC3C2A"/>
    <w:rsid w:val="00EC4257"/>
    <w:rsid w:val="00EC447A"/>
    <w:rsid w:val="00EC457A"/>
    <w:rsid w:val="00EC4EAA"/>
    <w:rsid w:val="00EC515B"/>
    <w:rsid w:val="00EC65E5"/>
    <w:rsid w:val="00ED07DD"/>
    <w:rsid w:val="00ED3BF6"/>
    <w:rsid w:val="00ED5459"/>
    <w:rsid w:val="00EE14D6"/>
    <w:rsid w:val="00EE15FF"/>
    <w:rsid w:val="00EE1611"/>
    <w:rsid w:val="00EE221C"/>
    <w:rsid w:val="00EE5401"/>
    <w:rsid w:val="00EF143E"/>
    <w:rsid w:val="00EF30A1"/>
    <w:rsid w:val="00EF5301"/>
    <w:rsid w:val="00EF539B"/>
    <w:rsid w:val="00EF63F0"/>
    <w:rsid w:val="00EF650A"/>
    <w:rsid w:val="00F01607"/>
    <w:rsid w:val="00F01CC0"/>
    <w:rsid w:val="00F04956"/>
    <w:rsid w:val="00F05A1E"/>
    <w:rsid w:val="00F104C9"/>
    <w:rsid w:val="00F10DE0"/>
    <w:rsid w:val="00F11368"/>
    <w:rsid w:val="00F1190E"/>
    <w:rsid w:val="00F12ED2"/>
    <w:rsid w:val="00F138D5"/>
    <w:rsid w:val="00F14146"/>
    <w:rsid w:val="00F16E8C"/>
    <w:rsid w:val="00F17776"/>
    <w:rsid w:val="00F23373"/>
    <w:rsid w:val="00F242F5"/>
    <w:rsid w:val="00F26F68"/>
    <w:rsid w:val="00F27C7D"/>
    <w:rsid w:val="00F312BD"/>
    <w:rsid w:val="00F33E5A"/>
    <w:rsid w:val="00F35C60"/>
    <w:rsid w:val="00F36FEB"/>
    <w:rsid w:val="00F37177"/>
    <w:rsid w:val="00F374C8"/>
    <w:rsid w:val="00F4303A"/>
    <w:rsid w:val="00F44C04"/>
    <w:rsid w:val="00F455E9"/>
    <w:rsid w:val="00F46594"/>
    <w:rsid w:val="00F52B92"/>
    <w:rsid w:val="00F53592"/>
    <w:rsid w:val="00F553DB"/>
    <w:rsid w:val="00F55DE5"/>
    <w:rsid w:val="00F56250"/>
    <w:rsid w:val="00F56376"/>
    <w:rsid w:val="00F56AB7"/>
    <w:rsid w:val="00F56CF5"/>
    <w:rsid w:val="00F57992"/>
    <w:rsid w:val="00F6134E"/>
    <w:rsid w:val="00F61AB9"/>
    <w:rsid w:val="00F754DF"/>
    <w:rsid w:val="00F81696"/>
    <w:rsid w:val="00F82983"/>
    <w:rsid w:val="00F8323F"/>
    <w:rsid w:val="00F864F2"/>
    <w:rsid w:val="00F90765"/>
    <w:rsid w:val="00F91876"/>
    <w:rsid w:val="00F91FAF"/>
    <w:rsid w:val="00F9411F"/>
    <w:rsid w:val="00FA0381"/>
    <w:rsid w:val="00FA0D33"/>
    <w:rsid w:val="00FA6E34"/>
    <w:rsid w:val="00FC0C8F"/>
    <w:rsid w:val="00FC362D"/>
    <w:rsid w:val="00FC4D86"/>
    <w:rsid w:val="00FD0DF5"/>
    <w:rsid w:val="00FD250D"/>
    <w:rsid w:val="00FD27AB"/>
    <w:rsid w:val="00FD3E29"/>
    <w:rsid w:val="00FD6B09"/>
    <w:rsid w:val="00FD7DB5"/>
    <w:rsid w:val="00FE0EE0"/>
    <w:rsid w:val="00FE25C8"/>
    <w:rsid w:val="00FE3A39"/>
    <w:rsid w:val="00FF19BD"/>
    <w:rsid w:val="00FF220E"/>
    <w:rsid w:val="00FF243D"/>
    <w:rsid w:val="00FF3221"/>
    <w:rsid w:val="00FF3A79"/>
    <w:rsid w:val="00FF3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0C8CC"/>
  <w15:docId w15:val="{DEBABF2D-67A4-4299-9542-19C62C43E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18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910B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qFormat/>
    <w:rsid w:val="00A910BC"/>
    <w:pPr>
      <w:spacing w:before="240" w:after="60" w:line="240" w:lineRule="auto"/>
      <w:outlineLvl w:val="5"/>
    </w:pPr>
    <w:rPr>
      <w:rFonts w:ascii="Times New Roman" w:eastAsia="Times New Roman" w:hAnsi="Times New Roman" w:cs="Mangal"/>
      <w:b/>
      <w:bCs/>
      <w:lang w:val="x-none" w:eastAsia="x-none"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879"/>
    <w:rPr>
      <w:rFonts w:ascii="Tahoma" w:hAnsi="Tahoma" w:cs="Tahoma"/>
      <w:sz w:val="16"/>
      <w:szCs w:val="16"/>
    </w:rPr>
  </w:style>
  <w:style w:type="paragraph" w:styleId="ListParagraph">
    <w:name w:val="List Paragraph"/>
    <w:aliases w:val="NoList Paragraph"/>
    <w:basedOn w:val="Normal"/>
    <w:link w:val="ListParagraphChar"/>
    <w:qFormat/>
    <w:rsid w:val="00BA5092"/>
    <w:pPr>
      <w:ind w:left="720"/>
      <w:contextualSpacing/>
    </w:pPr>
  </w:style>
  <w:style w:type="character" w:customStyle="1" w:styleId="rvts36">
    <w:name w:val="rvts36"/>
    <w:rsid w:val="00BA5092"/>
  </w:style>
  <w:style w:type="character" w:customStyle="1" w:styleId="rvts58">
    <w:name w:val="rvts58"/>
    <w:rsid w:val="00BA5092"/>
  </w:style>
  <w:style w:type="character" w:customStyle="1" w:styleId="apple-converted-space">
    <w:name w:val="apple-converted-space"/>
    <w:rsid w:val="00BA5092"/>
  </w:style>
  <w:style w:type="paragraph" w:styleId="Header">
    <w:name w:val="header"/>
    <w:basedOn w:val="Normal"/>
    <w:link w:val="HeaderChar"/>
    <w:uiPriority w:val="99"/>
    <w:unhideWhenUsed/>
    <w:rsid w:val="00513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EBF"/>
  </w:style>
  <w:style w:type="paragraph" w:styleId="Footer">
    <w:name w:val="footer"/>
    <w:basedOn w:val="Normal"/>
    <w:link w:val="FooterChar"/>
    <w:uiPriority w:val="99"/>
    <w:unhideWhenUsed/>
    <w:rsid w:val="00513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EBF"/>
  </w:style>
  <w:style w:type="table" w:styleId="TableGrid">
    <w:name w:val="Table Grid"/>
    <w:basedOn w:val="TableNormal"/>
    <w:uiPriority w:val="59"/>
    <w:rsid w:val="00466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3485"/>
    <w:rPr>
      <w:color w:val="0563C1" w:themeColor="hyperlink"/>
      <w:u w:val="single"/>
    </w:rPr>
  </w:style>
  <w:style w:type="character" w:customStyle="1" w:styleId="rvts155">
    <w:name w:val="rvts155"/>
    <w:basedOn w:val="DefaultParagraphFont"/>
    <w:rsid w:val="00CC3EB8"/>
    <w:rPr>
      <w:shd w:val="clear" w:color="auto" w:fill="FFFFFF"/>
    </w:rPr>
  </w:style>
  <w:style w:type="character" w:styleId="CommentReference">
    <w:name w:val="annotation reference"/>
    <w:basedOn w:val="DefaultParagraphFont"/>
    <w:uiPriority w:val="99"/>
    <w:semiHidden/>
    <w:unhideWhenUsed/>
    <w:rsid w:val="00D21851"/>
    <w:rPr>
      <w:sz w:val="16"/>
      <w:szCs w:val="16"/>
    </w:rPr>
  </w:style>
  <w:style w:type="paragraph" w:styleId="CommentText">
    <w:name w:val="annotation text"/>
    <w:basedOn w:val="Normal"/>
    <w:link w:val="CommentTextChar"/>
    <w:uiPriority w:val="99"/>
    <w:semiHidden/>
    <w:unhideWhenUsed/>
    <w:rsid w:val="00D21851"/>
    <w:pPr>
      <w:spacing w:line="240" w:lineRule="auto"/>
    </w:pPr>
    <w:rPr>
      <w:sz w:val="20"/>
      <w:szCs w:val="20"/>
      <w:lang w:val="en-GB"/>
    </w:rPr>
  </w:style>
  <w:style w:type="character" w:customStyle="1" w:styleId="CommentTextChar">
    <w:name w:val="Comment Text Char"/>
    <w:basedOn w:val="DefaultParagraphFont"/>
    <w:link w:val="CommentText"/>
    <w:uiPriority w:val="99"/>
    <w:semiHidden/>
    <w:rsid w:val="00D21851"/>
    <w:rPr>
      <w:sz w:val="20"/>
      <w:szCs w:val="20"/>
      <w:lang w:val="en-GB"/>
    </w:rPr>
  </w:style>
  <w:style w:type="character" w:customStyle="1" w:styleId="ListParagraphChar">
    <w:name w:val="List Paragraph Char"/>
    <w:aliases w:val="NoList Paragraph Char"/>
    <w:link w:val="ListParagraph"/>
    <w:uiPriority w:val="34"/>
    <w:rsid w:val="00CA08D0"/>
  </w:style>
  <w:style w:type="character" w:styleId="Emphasis">
    <w:name w:val="Emphasis"/>
    <w:uiPriority w:val="20"/>
    <w:qFormat/>
    <w:rsid w:val="00EA0A3F"/>
    <w:rPr>
      <w:i/>
      <w:iCs/>
    </w:rPr>
  </w:style>
  <w:style w:type="paragraph" w:customStyle="1" w:styleId="ydp9cd25cc1msolistparagraph">
    <w:name w:val="ydp9cd25cc1msolistparagraph"/>
    <w:basedOn w:val="Normal"/>
    <w:rsid w:val="00EC2CB2"/>
    <w:pPr>
      <w:spacing w:before="100" w:beforeAutospacing="1" w:after="100" w:afterAutospacing="1" w:line="240" w:lineRule="auto"/>
    </w:pPr>
    <w:rPr>
      <w:rFonts w:ascii="Times New Roman" w:hAnsi="Times New Roman" w:cs="Times New Roman"/>
      <w:sz w:val="24"/>
      <w:szCs w:val="24"/>
    </w:rPr>
  </w:style>
  <w:style w:type="character" w:customStyle="1" w:styleId="rvts6">
    <w:name w:val="rvts6"/>
    <w:basedOn w:val="DefaultParagraphFont"/>
    <w:rsid w:val="0087621E"/>
  </w:style>
  <w:style w:type="paragraph" w:styleId="CommentSubject">
    <w:name w:val="annotation subject"/>
    <w:basedOn w:val="CommentText"/>
    <w:next w:val="CommentText"/>
    <w:link w:val="CommentSubjectChar"/>
    <w:uiPriority w:val="99"/>
    <w:semiHidden/>
    <w:unhideWhenUsed/>
    <w:rsid w:val="00442B4C"/>
    <w:rPr>
      <w:b/>
      <w:bCs/>
      <w:lang w:val="en-US"/>
    </w:rPr>
  </w:style>
  <w:style w:type="character" w:customStyle="1" w:styleId="CommentSubjectChar">
    <w:name w:val="Comment Subject Char"/>
    <w:basedOn w:val="CommentTextChar"/>
    <w:link w:val="CommentSubject"/>
    <w:uiPriority w:val="99"/>
    <w:semiHidden/>
    <w:rsid w:val="00442B4C"/>
    <w:rPr>
      <w:b/>
      <w:bCs/>
      <w:sz w:val="20"/>
      <w:szCs w:val="20"/>
      <w:lang w:val="en-GB"/>
    </w:rPr>
  </w:style>
  <w:style w:type="paragraph" w:customStyle="1" w:styleId="ResExpSummary">
    <w:name w:val="Res Exp Summary"/>
    <w:rsid w:val="00C354EC"/>
    <w:pPr>
      <w:spacing w:before="60" w:after="60" w:line="240" w:lineRule="auto"/>
    </w:pPr>
    <w:rPr>
      <w:rFonts w:ascii="Times New Roman" w:eastAsia="Times New Roman" w:hAnsi="Times New Roman" w:cs="Arial"/>
      <w:sz w:val="20"/>
      <w:szCs w:val="20"/>
      <w:lang w:val="en-IN" w:eastAsia="en-IN"/>
    </w:rPr>
  </w:style>
  <w:style w:type="paragraph" w:customStyle="1" w:styleId="ResSectionHeader">
    <w:name w:val="Res Section Header"/>
    <w:rsid w:val="00C354EC"/>
    <w:pPr>
      <w:keepNext/>
      <w:keepLines/>
      <w:spacing w:before="60" w:after="60" w:line="240" w:lineRule="auto"/>
    </w:pPr>
    <w:rPr>
      <w:rFonts w:ascii="Verdana" w:eastAsia="Times New Roman" w:hAnsi="Verdana" w:cs="Times New Roman"/>
      <w:b/>
      <w:sz w:val="20"/>
      <w:szCs w:val="20"/>
      <w:lang w:val="en-IN" w:eastAsia="en-IN"/>
    </w:rPr>
  </w:style>
  <w:style w:type="paragraph" w:styleId="NormalWeb">
    <w:name w:val="Normal (Web)"/>
    <w:basedOn w:val="Normal"/>
    <w:uiPriority w:val="99"/>
    <w:semiHidden/>
    <w:unhideWhenUsed/>
    <w:rsid w:val="00B14BC1"/>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6Char">
    <w:name w:val="Heading 6 Char"/>
    <w:basedOn w:val="DefaultParagraphFont"/>
    <w:link w:val="Heading6"/>
    <w:rsid w:val="00A910BC"/>
    <w:rPr>
      <w:rFonts w:ascii="Times New Roman" w:eastAsia="Times New Roman" w:hAnsi="Times New Roman" w:cs="Mangal"/>
      <w:b/>
      <w:bCs/>
      <w:lang w:val="x-none" w:eastAsia="x-none" w:bidi="hi-IN"/>
    </w:rPr>
  </w:style>
  <w:style w:type="paragraph" w:customStyle="1" w:styleId="Cog-H3a">
    <w:name w:val="Cog-H3a"/>
    <w:basedOn w:val="Heading3"/>
    <w:rsid w:val="00A910BC"/>
    <w:pPr>
      <w:keepLines w:val="0"/>
      <w:spacing w:before="120" w:after="120" w:line="240" w:lineRule="atLeast"/>
    </w:pPr>
    <w:rPr>
      <w:rFonts w:ascii="Arial" w:eastAsia="Times New Roman" w:hAnsi="Arial" w:cs="Times New Roman"/>
      <w:b/>
      <w:color w:val="000080"/>
      <w:sz w:val="22"/>
      <w:szCs w:val="20"/>
    </w:rPr>
  </w:style>
  <w:style w:type="paragraph" w:customStyle="1" w:styleId="platinolatino">
    <w:name w:val="platino latino"/>
    <w:basedOn w:val="Normal"/>
    <w:link w:val="platinolatinoChar"/>
    <w:qFormat/>
    <w:rsid w:val="00A910BC"/>
    <w:pPr>
      <w:spacing w:after="0" w:line="240" w:lineRule="auto"/>
    </w:pPr>
    <w:rPr>
      <w:rFonts w:ascii="Palatino Linotype" w:eastAsia="Times New Roman" w:hAnsi="Palatino Linotype" w:cs="Mangal"/>
      <w:sz w:val="20"/>
      <w:szCs w:val="20"/>
      <w:lang w:val="x-none" w:eastAsia="x-none" w:bidi="hi-IN"/>
    </w:rPr>
  </w:style>
  <w:style w:type="character" w:customStyle="1" w:styleId="platinolatinoChar">
    <w:name w:val="platino latino Char"/>
    <w:link w:val="platinolatino"/>
    <w:rsid w:val="00A910BC"/>
    <w:rPr>
      <w:rFonts w:ascii="Palatino Linotype" w:eastAsia="Times New Roman" w:hAnsi="Palatino Linotype" w:cs="Mangal"/>
      <w:sz w:val="20"/>
      <w:szCs w:val="20"/>
      <w:lang w:val="x-none" w:eastAsia="x-none" w:bidi="hi-IN"/>
    </w:rPr>
  </w:style>
  <w:style w:type="character" w:customStyle="1" w:styleId="Heading3Char">
    <w:name w:val="Heading 3 Char"/>
    <w:basedOn w:val="DefaultParagraphFont"/>
    <w:link w:val="Heading3"/>
    <w:uiPriority w:val="9"/>
    <w:semiHidden/>
    <w:rsid w:val="00A910BC"/>
    <w:rPr>
      <w:rFonts w:asciiTheme="majorHAnsi" w:eastAsiaTheme="majorEastAsia" w:hAnsiTheme="majorHAnsi" w:cstheme="majorBidi"/>
      <w:color w:val="1F3763" w:themeColor="accent1" w:themeShade="7F"/>
      <w:sz w:val="24"/>
      <w:szCs w:val="24"/>
    </w:rPr>
  </w:style>
  <w:style w:type="character" w:customStyle="1" w:styleId="WW8Num1z3">
    <w:name w:val="WW8Num1z3"/>
    <w:rsid w:val="002C4A18"/>
    <w:rPr>
      <w:rFonts w:ascii="Symbol" w:hAnsi="Symbol" w:cs="Symbol" w:hint="default"/>
    </w:rPr>
  </w:style>
  <w:style w:type="character" w:customStyle="1" w:styleId="Heading1Char">
    <w:name w:val="Heading 1 Char"/>
    <w:basedOn w:val="DefaultParagraphFont"/>
    <w:link w:val="Heading1"/>
    <w:uiPriority w:val="9"/>
    <w:rsid w:val="0000187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2332">
      <w:bodyDiv w:val="1"/>
      <w:marLeft w:val="0"/>
      <w:marRight w:val="0"/>
      <w:marTop w:val="0"/>
      <w:marBottom w:val="0"/>
      <w:divBdr>
        <w:top w:val="none" w:sz="0" w:space="0" w:color="auto"/>
        <w:left w:val="none" w:sz="0" w:space="0" w:color="auto"/>
        <w:bottom w:val="none" w:sz="0" w:space="0" w:color="auto"/>
        <w:right w:val="none" w:sz="0" w:space="0" w:color="auto"/>
      </w:divBdr>
    </w:div>
    <w:div w:id="379329698">
      <w:bodyDiv w:val="1"/>
      <w:marLeft w:val="0"/>
      <w:marRight w:val="0"/>
      <w:marTop w:val="0"/>
      <w:marBottom w:val="0"/>
      <w:divBdr>
        <w:top w:val="none" w:sz="0" w:space="0" w:color="auto"/>
        <w:left w:val="none" w:sz="0" w:space="0" w:color="auto"/>
        <w:bottom w:val="none" w:sz="0" w:space="0" w:color="auto"/>
        <w:right w:val="none" w:sz="0" w:space="0" w:color="auto"/>
      </w:divBdr>
    </w:div>
    <w:div w:id="395132587">
      <w:bodyDiv w:val="1"/>
      <w:marLeft w:val="0"/>
      <w:marRight w:val="0"/>
      <w:marTop w:val="0"/>
      <w:marBottom w:val="0"/>
      <w:divBdr>
        <w:top w:val="none" w:sz="0" w:space="0" w:color="auto"/>
        <w:left w:val="none" w:sz="0" w:space="0" w:color="auto"/>
        <w:bottom w:val="none" w:sz="0" w:space="0" w:color="auto"/>
        <w:right w:val="none" w:sz="0" w:space="0" w:color="auto"/>
      </w:divBdr>
    </w:div>
    <w:div w:id="402146903">
      <w:bodyDiv w:val="1"/>
      <w:marLeft w:val="0"/>
      <w:marRight w:val="0"/>
      <w:marTop w:val="0"/>
      <w:marBottom w:val="0"/>
      <w:divBdr>
        <w:top w:val="none" w:sz="0" w:space="0" w:color="auto"/>
        <w:left w:val="none" w:sz="0" w:space="0" w:color="auto"/>
        <w:bottom w:val="none" w:sz="0" w:space="0" w:color="auto"/>
        <w:right w:val="none" w:sz="0" w:space="0" w:color="auto"/>
      </w:divBdr>
      <w:divsChild>
        <w:div w:id="521868601">
          <w:marLeft w:val="547"/>
          <w:marRight w:val="0"/>
          <w:marTop w:val="0"/>
          <w:marBottom w:val="0"/>
          <w:divBdr>
            <w:top w:val="none" w:sz="0" w:space="0" w:color="auto"/>
            <w:left w:val="none" w:sz="0" w:space="0" w:color="auto"/>
            <w:bottom w:val="none" w:sz="0" w:space="0" w:color="auto"/>
            <w:right w:val="none" w:sz="0" w:space="0" w:color="auto"/>
          </w:divBdr>
        </w:div>
        <w:div w:id="656416851">
          <w:marLeft w:val="547"/>
          <w:marRight w:val="0"/>
          <w:marTop w:val="0"/>
          <w:marBottom w:val="0"/>
          <w:divBdr>
            <w:top w:val="none" w:sz="0" w:space="0" w:color="auto"/>
            <w:left w:val="none" w:sz="0" w:space="0" w:color="auto"/>
            <w:bottom w:val="none" w:sz="0" w:space="0" w:color="auto"/>
            <w:right w:val="none" w:sz="0" w:space="0" w:color="auto"/>
          </w:divBdr>
        </w:div>
      </w:divsChild>
    </w:div>
    <w:div w:id="435754568">
      <w:bodyDiv w:val="1"/>
      <w:marLeft w:val="0"/>
      <w:marRight w:val="0"/>
      <w:marTop w:val="0"/>
      <w:marBottom w:val="0"/>
      <w:divBdr>
        <w:top w:val="none" w:sz="0" w:space="0" w:color="auto"/>
        <w:left w:val="none" w:sz="0" w:space="0" w:color="auto"/>
        <w:bottom w:val="none" w:sz="0" w:space="0" w:color="auto"/>
        <w:right w:val="none" w:sz="0" w:space="0" w:color="auto"/>
      </w:divBdr>
    </w:div>
    <w:div w:id="503472663">
      <w:bodyDiv w:val="1"/>
      <w:marLeft w:val="0"/>
      <w:marRight w:val="0"/>
      <w:marTop w:val="0"/>
      <w:marBottom w:val="0"/>
      <w:divBdr>
        <w:top w:val="none" w:sz="0" w:space="0" w:color="auto"/>
        <w:left w:val="none" w:sz="0" w:space="0" w:color="auto"/>
        <w:bottom w:val="none" w:sz="0" w:space="0" w:color="auto"/>
        <w:right w:val="none" w:sz="0" w:space="0" w:color="auto"/>
      </w:divBdr>
    </w:div>
    <w:div w:id="832527845">
      <w:bodyDiv w:val="1"/>
      <w:marLeft w:val="0"/>
      <w:marRight w:val="0"/>
      <w:marTop w:val="0"/>
      <w:marBottom w:val="0"/>
      <w:divBdr>
        <w:top w:val="none" w:sz="0" w:space="0" w:color="auto"/>
        <w:left w:val="none" w:sz="0" w:space="0" w:color="auto"/>
        <w:bottom w:val="none" w:sz="0" w:space="0" w:color="auto"/>
        <w:right w:val="none" w:sz="0" w:space="0" w:color="auto"/>
      </w:divBdr>
    </w:div>
    <w:div w:id="1005741843">
      <w:bodyDiv w:val="1"/>
      <w:marLeft w:val="0"/>
      <w:marRight w:val="0"/>
      <w:marTop w:val="0"/>
      <w:marBottom w:val="0"/>
      <w:divBdr>
        <w:top w:val="none" w:sz="0" w:space="0" w:color="auto"/>
        <w:left w:val="none" w:sz="0" w:space="0" w:color="auto"/>
        <w:bottom w:val="none" w:sz="0" w:space="0" w:color="auto"/>
        <w:right w:val="none" w:sz="0" w:space="0" w:color="auto"/>
      </w:divBdr>
    </w:div>
    <w:div w:id="1093475540">
      <w:bodyDiv w:val="1"/>
      <w:marLeft w:val="0"/>
      <w:marRight w:val="0"/>
      <w:marTop w:val="0"/>
      <w:marBottom w:val="0"/>
      <w:divBdr>
        <w:top w:val="none" w:sz="0" w:space="0" w:color="auto"/>
        <w:left w:val="none" w:sz="0" w:space="0" w:color="auto"/>
        <w:bottom w:val="none" w:sz="0" w:space="0" w:color="auto"/>
        <w:right w:val="none" w:sz="0" w:space="0" w:color="auto"/>
      </w:divBdr>
    </w:div>
    <w:div w:id="1218591445">
      <w:bodyDiv w:val="1"/>
      <w:marLeft w:val="0"/>
      <w:marRight w:val="0"/>
      <w:marTop w:val="0"/>
      <w:marBottom w:val="0"/>
      <w:divBdr>
        <w:top w:val="none" w:sz="0" w:space="0" w:color="auto"/>
        <w:left w:val="none" w:sz="0" w:space="0" w:color="auto"/>
        <w:bottom w:val="none" w:sz="0" w:space="0" w:color="auto"/>
        <w:right w:val="none" w:sz="0" w:space="0" w:color="auto"/>
      </w:divBdr>
    </w:div>
    <w:div w:id="1283805078">
      <w:bodyDiv w:val="1"/>
      <w:marLeft w:val="0"/>
      <w:marRight w:val="0"/>
      <w:marTop w:val="0"/>
      <w:marBottom w:val="0"/>
      <w:divBdr>
        <w:top w:val="none" w:sz="0" w:space="0" w:color="auto"/>
        <w:left w:val="none" w:sz="0" w:space="0" w:color="auto"/>
        <w:bottom w:val="none" w:sz="0" w:space="0" w:color="auto"/>
        <w:right w:val="none" w:sz="0" w:space="0" w:color="auto"/>
      </w:divBdr>
    </w:div>
    <w:div w:id="1310015015">
      <w:bodyDiv w:val="1"/>
      <w:marLeft w:val="0"/>
      <w:marRight w:val="0"/>
      <w:marTop w:val="0"/>
      <w:marBottom w:val="0"/>
      <w:divBdr>
        <w:top w:val="none" w:sz="0" w:space="0" w:color="auto"/>
        <w:left w:val="none" w:sz="0" w:space="0" w:color="auto"/>
        <w:bottom w:val="none" w:sz="0" w:space="0" w:color="auto"/>
        <w:right w:val="none" w:sz="0" w:space="0" w:color="auto"/>
      </w:divBdr>
    </w:div>
    <w:div w:id="1388187764">
      <w:bodyDiv w:val="1"/>
      <w:marLeft w:val="0"/>
      <w:marRight w:val="0"/>
      <w:marTop w:val="0"/>
      <w:marBottom w:val="0"/>
      <w:divBdr>
        <w:top w:val="none" w:sz="0" w:space="0" w:color="auto"/>
        <w:left w:val="none" w:sz="0" w:space="0" w:color="auto"/>
        <w:bottom w:val="none" w:sz="0" w:space="0" w:color="auto"/>
        <w:right w:val="none" w:sz="0" w:space="0" w:color="auto"/>
      </w:divBdr>
    </w:div>
    <w:div w:id="1574585717">
      <w:bodyDiv w:val="1"/>
      <w:marLeft w:val="0"/>
      <w:marRight w:val="0"/>
      <w:marTop w:val="0"/>
      <w:marBottom w:val="0"/>
      <w:divBdr>
        <w:top w:val="none" w:sz="0" w:space="0" w:color="auto"/>
        <w:left w:val="none" w:sz="0" w:space="0" w:color="auto"/>
        <w:bottom w:val="none" w:sz="0" w:space="0" w:color="auto"/>
        <w:right w:val="none" w:sz="0" w:space="0" w:color="auto"/>
      </w:divBdr>
    </w:div>
    <w:div w:id="1620796360">
      <w:bodyDiv w:val="1"/>
      <w:marLeft w:val="0"/>
      <w:marRight w:val="0"/>
      <w:marTop w:val="0"/>
      <w:marBottom w:val="0"/>
      <w:divBdr>
        <w:top w:val="none" w:sz="0" w:space="0" w:color="auto"/>
        <w:left w:val="none" w:sz="0" w:space="0" w:color="auto"/>
        <w:bottom w:val="none" w:sz="0" w:space="0" w:color="auto"/>
        <w:right w:val="none" w:sz="0" w:space="0" w:color="auto"/>
      </w:divBdr>
      <w:divsChild>
        <w:div w:id="1226792586">
          <w:marLeft w:val="0"/>
          <w:marRight w:val="0"/>
          <w:marTop w:val="0"/>
          <w:marBottom w:val="0"/>
          <w:divBdr>
            <w:top w:val="single" w:sz="6" w:space="0" w:color="auto"/>
            <w:left w:val="single" w:sz="6" w:space="0" w:color="auto"/>
            <w:bottom w:val="single" w:sz="6" w:space="0" w:color="auto"/>
            <w:right w:val="single" w:sz="6" w:space="0" w:color="auto"/>
          </w:divBdr>
          <w:divsChild>
            <w:div w:id="1540505516">
              <w:marLeft w:val="0"/>
              <w:marRight w:val="0"/>
              <w:marTop w:val="0"/>
              <w:marBottom w:val="0"/>
              <w:divBdr>
                <w:top w:val="none" w:sz="0" w:space="0" w:color="auto"/>
                <w:left w:val="none" w:sz="0" w:space="0" w:color="auto"/>
                <w:bottom w:val="none" w:sz="0" w:space="0" w:color="auto"/>
                <w:right w:val="none" w:sz="0" w:space="0" w:color="auto"/>
              </w:divBdr>
              <w:divsChild>
                <w:div w:id="1312370597">
                  <w:marLeft w:val="0"/>
                  <w:marRight w:val="0"/>
                  <w:marTop w:val="0"/>
                  <w:marBottom w:val="0"/>
                  <w:divBdr>
                    <w:top w:val="none" w:sz="0" w:space="0" w:color="auto"/>
                    <w:left w:val="none" w:sz="0" w:space="0" w:color="auto"/>
                    <w:bottom w:val="none" w:sz="0" w:space="0" w:color="auto"/>
                    <w:right w:val="none" w:sz="0" w:space="0" w:color="auto"/>
                  </w:divBdr>
                  <w:divsChild>
                    <w:div w:id="636449862">
                      <w:marLeft w:val="0"/>
                      <w:marRight w:val="0"/>
                      <w:marTop w:val="0"/>
                      <w:marBottom w:val="0"/>
                      <w:divBdr>
                        <w:top w:val="none" w:sz="0" w:space="0" w:color="auto"/>
                        <w:left w:val="none" w:sz="0" w:space="0" w:color="auto"/>
                        <w:bottom w:val="none" w:sz="0" w:space="0" w:color="auto"/>
                        <w:right w:val="none" w:sz="0" w:space="0" w:color="auto"/>
                      </w:divBdr>
                      <w:divsChild>
                        <w:div w:id="161278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807131">
      <w:bodyDiv w:val="1"/>
      <w:marLeft w:val="0"/>
      <w:marRight w:val="0"/>
      <w:marTop w:val="0"/>
      <w:marBottom w:val="0"/>
      <w:divBdr>
        <w:top w:val="none" w:sz="0" w:space="0" w:color="auto"/>
        <w:left w:val="none" w:sz="0" w:space="0" w:color="auto"/>
        <w:bottom w:val="none" w:sz="0" w:space="0" w:color="auto"/>
        <w:right w:val="none" w:sz="0" w:space="0" w:color="auto"/>
      </w:divBdr>
    </w:div>
    <w:div w:id="1838840142">
      <w:bodyDiv w:val="1"/>
      <w:marLeft w:val="0"/>
      <w:marRight w:val="0"/>
      <w:marTop w:val="0"/>
      <w:marBottom w:val="0"/>
      <w:divBdr>
        <w:top w:val="none" w:sz="0" w:space="0" w:color="auto"/>
        <w:left w:val="none" w:sz="0" w:space="0" w:color="auto"/>
        <w:bottom w:val="none" w:sz="0" w:space="0" w:color="auto"/>
        <w:right w:val="none" w:sz="0" w:space="0" w:color="auto"/>
      </w:divBdr>
    </w:div>
    <w:div w:id="190737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gif"/><Relationship Id="rId18" Type="http://schemas.openxmlformats.org/officeDocument/2006/relationships/hyperlink" Target="https://trailhead.salesforce.com/credentials/certification-detail-print?searchString=V99sJm18sbyokQ7rapDqjNqj42HpvHjViYJraGhqfMHjHA2egKa6eaMyYoel1n63"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gif"/><Relationship Id="rId22" Type="http://schemas.openxmlformats.org/officeDocument/2006/relationships/header" Target="header1.xml"/><Relationship Id="rId27"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021C6-A3F9-420D-93E2-B8F09982A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Pages>
  <Words>1454</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Infoedge India Limited</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Preeti Arora</dc:creator>
  <cp:lastModifiedBy>Rajesh Saha</cp:lastModifiedBy>
  <cp:revision>19</cp:revision>
  <cp:lastPrinted>2015-10-09T08:46:00Z</cp:lastPrinted>
  <dcterms:created xsi:type="dcterms:W3CDTF">2022-11-14T07:59:00Z</dcterms:created>
  <dcterms:modified xsi:type="dcterms:W3CDTF">2022-11-14T10:32:00Z</dcterms:modified>
</cp:coreProperties>
</file>