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right"/>
        <w:rPr>
          <w:rFonts w:ascii="Calibri" w:cs="Arial" w:hAnsi="Calibri"/>
          <w:sz w:val="22"/>
          <w:szCs w:val="22"/>
        </w:rPr>
      </w:pPr>
      <w:r>
        <w:rPr>
          <w:noProof/>
        </w:rPr>
        <w:drawing>
          <wp:inline distL="0" distT="0" distB="0" distR="0">
            <wp:extent cx="908050" cy="950285"/>
            <wp:effectExtent l="0" t="0" r="6350"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908050" cy="950285"/>
                    </a:xfrm>
                    <a:prstGeom prst="rect"/>
                    <a:ln>
                      <a:noFill/>
                    </a:ln>
                  </pic:spPr>
                </pic:pic>
              </a:graphicData>
            </a:graphic>
          </wp:inline>
        </w:drawing>
      </w:r>
      <w:r>
        <w:rPr>
          <w:rFonts w:ascii="Calibri" w:cs="Arial" w:hAnsi="Calibri"/>
          <w:noProof/>
          <w:sz w:val="22"/>
          <w:szCs w:val="22"/>
        </w:rPr>
        <w:drawing>
          <wp:inline distL="0" distT="0" distB="0" distR="0">
            <wp:extent cx="762000" cy="866775"/>
            <wp:effectExtent l="0" t="0" r="0" b="9525"/>
            <wp:docPr id="1027"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3" cstate="print"/>
                    <a:srcRect l="0" t="0" r="0" b="0"/>
                    <a:stretch/>
                  </pic:blipFill>
                  <pic:spPr>
                    <a:xfrm rot="0">
                      <a:off x="0" y="0"/>
                      <a:ext cx="762000" cy="866775"/>
                    </a:xfrm>
                    <a:prstGeom prst="rect"/>
                    <a:ln>
                      <a:noFill/>
                    </a:ln>
                  </pic:spPr>
                </pic:pic>
              </a:graphicData>
            </a:graphic>
          </wp:inline>
        </w:drawing>
      </w:r>
      <w:r>
        <w:rPr>
          <w:rFonts w:ascii="Calibri" w:cs="Book Antiqua" w:hAnsi="Calibri"/>
          <w:b/>
          <w:bCs/>
          <w:noProof/>
          <w:color w:val="000080"/>
          <w:sz w:val="22"/>
          <w:szCs w:val="22"/>
        </w:rPr>
        <w:drawing>
          <wp:inline distL="0" distT="0" distB="0" distR="0">
            <wp:extent cx="1057275" cy="1047750"/>
            <wp:effectExtent l="0" t="0" r="0" b="0"/>
            <wp:docPr id="1028"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4" cstate="print"/>
                    <a:srcRect l="0" t="0" r="0" b="0"/>
                    <a:stretch/>
                  </pic:blipFill>
                  <pic:spPr>
                    <a:xfrm rot="0">
                      <a:off x="0" y="0"/>
                      <a:ext cx="1057275" cy="1047750"/>
                    </a:xfrm>
                    <a:prstGeom prst="rect"/>
                  </pic:spPr>
                </pic:pic>
              </a:graphicData>
            </a:graphic>
          </wp:inline>
        </w:drawing>
      </w:r>
    </w:p>
    <w:p>
      <w:pPr>
        <w:pStyle w:val="style0"/>
        <w:jc w:val="center"/>
        <w:rPr>
          <w:rFonts w:ascii="Calibri" w:cs="Arial" w:hAnsi="Calibri"/>
          <w:sz w:val="22"/>
          <w:szCs w:val="22"/>
          <w:u w:val="single"/>
        </w:rPr>
      </w:pPr>
    </w:p>
    <w:p>
      <w:pPr>
        <w:pStyle w:val="style0"/>
        <w:jc w:val="center"/>
        <w:rPr>
          <w:rFonts w:ascii="Calibri" w:cs="Arial" w:hAnsi="Calibri"/>
          <w:b/>
          <w:bCs/>
          <w:sz w:val="22"/>
          <w:szCs w:val="22"/>
        </w:rPr>
      </w:pPr>
      <w:r>
        <w:rPr>
          <w:rFonts w:ascii="Calibri" w:cs="Arial" w:hAnsi="Calibri"/>
          <w:b/>
          <w:bCs/>
          <w:sz w:val="22"/>
          <w:szCs w:val="22"/>
          <w:u w:val="single"/>
        </w:rPr>
        <w:t>RAVI KUMAR BAVIRISETTI</w:t>
      </w:r>
    </w:p>
    <w:p>
      <w:pPr>
        <w:pStyle w:val="style0"/>
        <w:rPr>
          <w:rFonts w:ascii="Calibri" w:cs="Arial" w:hAnsi="Calibri"/>
          <w:sz w:val="22"/>
          <w:szCs w:val="22"/>
          <w:u w:val="single"/>
        </w:rPr>
      </w:pPr>
    </w:p>
    <w:p>
      <w:pPr>
        <w:pStyle w:val="style0"/>
        <w:rPr>
          <w:rFonts w:ascii="Calibri" w:cs="Arial" w:hAnsi="Calibri"/>
          <w:sz w:val="22"/>
          <w:szCs w:val="22"/>
        </w:rPr>
      </w:pPr>
      <w:r>
        <w:rPr>
          <w:rFonts w:ascii="Calibri" w:cs="Arial" w:hAnsi="Calibri"/>
          <w:sz w:val="22"/>
          <w:szCs w:val="22"/>
        </w:rPr>
        <w:t xml:space="preserve">Mobile: +91 - </w:t>
      </w:r>
      <w:r>
        <w:rPr>
          <w:rFonts w:ascii="Calibri" w:cs="Arial" w:hAnsi="Calibri"/>
          <w:sz w:val="22"/>
          <w:szCs w:val="22"/>
        </w:rPr>
        <w:t>9701299949</w:t>
      </w:r>
    </w:p>
    <w:p>
      <w:pPr>
        <w:pStyle w:val="style0"/>
        <w:rPr>
          <w:rFonts w:ascii="Calibri" w:cs="Arial" w:hAnsi="Calibri"/>
          <w:sz w:val="22"/>
          <w:szCs w:val="22"/>
        </w:rPr>
      </w:pPr>
      <w:r>
        <w:rPr>
          <w:rFonts w:ascii="Calibri" w:cs="Arial" w:hAnsi="Calibri"/>
          <w:sz w:val="22"/>
          <w:szCs w:val="22"/>
        </w:rPr>
        <w:t>Email</w:t>
      </w:r>
      <w:r>
        <w:rPr>
          <w:rFonts w:ascii="Calibri" w:cs="Arial" w:hAnsi="Calibri"/>
          <w:sz w:val="22"/>
          <w:szCs w:val="22"/>
        </w:rPr>
        <w:t xml:space="preserve"> Id</w:t>
      </w:r>
      <w:r>
        <w:rPr>
          <w:rFonts w:ascii="Calibri" w:cs="Arial" w:hAnsi="Calibri"/>
          <w:sz w:val="22"/>
          <w:szCs w:val="22"/>
        </w:rPr>
        <w:t xml:space="preserve">: </w:t>
      </w:r>
      <w:r>
        <w:rPr/>
        <w:fldChar w:fldCharType="begin"/>
      </w:r>
      <w:r>
        <w:instrText xml:space="preserve"> HYPERLINK "mailto:ravi.bavirisetty@gmail.com" </w:instrText>
      </w:r>
      <w:r>
        <w:rPr/>
        <w:fldChar w:fldCharType="separate"/>
      </w:r>
      <w:r>
        <w:rPr>
          <w:rStyle w:val="style85"/>
          <w:rFonts w:ascii="Calibri" w:cs="Arial" w:hAnsi="Calibri"/>
          <w:sz w:val="22"/>
          <w:szCs w:val="22"/>
        </w:rPr>
        <w:t>ravi.bavirisetty@gmail.com</w:t>
      </w:r>
      <w:r>
        <w:rPr/>
        <w:fldChar w:fldCharType="end"/>
      </w:r>
    </w:p>
    <w:p>
      <w:pPr>
        <w:pStyle w:val="style0"/>
        <w:jc w:val="center"/>
        <w:rPr>
          <w:rFonts w:ascii="Calibri" w:cs="Arial" w:hAnsi="Calibri"/>
          <w:sz w:val="22"/>
          <w:szCs w:val="22"/>
        </w:rPr>
      </w:pPr>
    </w:p>
    <w:p>
      <w:pPr>
        <w:pStyle w:val="style0"/>
        <w:jc w:val="center"/>
        <w:rPr>
          <w:rFonts w:ascii="Calibri" w:cs="Arial" w:hAnsi="Calibri"/>
          <w:sz w:val="22"/>
          <w:szCs w:val="22"/>
        </w:rPr>
      </w:pPr>
    </w:p>
    <w:p>
      <w:pPr>
        <w:pStyle w:val="style0"/>
        <w:rPr>
          <w:rFonts w:ascii="Calibri" w:cs="Arial" w:hAnsi="Calibri"/>
          <w:b/>
        </w:rPr>
      </w:pPr>
      <w:r>
        <w:rPr>
          <w:rFonts w:ascii="Calibri" w:cs="Arial" w:hAnsi="Calibri"/>
          <w:b/>
        </w:rPr>
        <w:t xml:space="preserve">Professional </w:t>
      </w:r>
      <w:r>
        <w:rPr>
          <w:rFonts w:ascii="Calibri" w:cs="Arial" w:hAnsi="Calibri"/>
          <w:b/>
        </w:rPr>
        <w:t>Summary</w:t>
      </w:r>
    </w:p>
    <w:p>
      <w:pPr>
        <w:pStyle w:val="style0"/>
        <w:ind w:left="1080"/>
        <w:rPr>
          <w:rFonts w:ascii="Calibri" w:cs="Arial" w:hAnsi="Calibri"/>
          <w:sz w:val="22"/>
          <w:szCs w:val="22"/>
        </w:rPr>
      </w:pPr>
    </w:p>
    <w:p>
      <w:pPr>
        <w:pStyle w:val="style0"/>
        <w:numPr>
          <w:ilvl w:val="0"/>
          <w:numId w:val="1"/>
        </w:numPr>
        <w:rPr>
          <w:rFonts w:ascii="Calibri" w:cs="Arial" w:hAnsi="Calibri"/>
          <w:sz w:val="22"/>
          <w:szCs w:val="22"/>
        </w:rPr>
      </w:pPr>
      <w:r>
        <w:rPr>
          <w:rFonts w:ascii="Calibri" w:cs="Arial" w:hAnsi="Calibri"/>
          <w:b/>
          <w:sz w:val="22"/>
          <w:szCs w:val="22"/>
          <w:lang w:val="en-US"/>
        </w:rPr>
        <w:t>5</w:t>
      </w:r>
      <w:r>
        <w:rPr>
          <w:rFonts w:ascii="Calibri" w:cs="Arial" w:hAnsi="Calibri"/>
          <w:b/>
          <w:sz w:val="22"/>
          <w:szCs w:val="22"/>
        </w:rPr>
        <w:t>+</w:t>
      </w:r>
      <w:r>
        <w:rPr>
          <w:rFonts w:ascii="Calibri" w:cs="Arial" w:hAnsi="Calibri"/>
          <w:sz w:val="22"/>
          <w:szCs w:val="22"/>
        </w:rPr>
        <w:t xml:space="preserve"> years of </w:t>
      </w:r>
      <w:r>
        <w:rPr>
          <w:rFonts w:ascii="Calibri" w:cs="Arial" w:hAnsi="Calibri"/>
          <w:sz w:val="22"/>
          <w:szCs w:val="22"/>
        </w:rPr>
        <w:t xml:space="preserve">work </w:t>
      </w:r>
      <w:r>
        <w:rPr>
          <w:rFonts w:ascii="Calibri" w:cs="Arial" w:hAnsi="Calibri"/>
          <w:sz w:val="22"/>
          <w:szCs w:val="22"/>
        </w:rPr>
        <w:t>e</w:t>
      </w:r>
      <w:r>
        <w:rPr>
          <w:rFonts w:ascii="Calibri" w:cs="Arial" w:hAnsi="Calibri"/>
          <w:sz w:val="22"/>
          <w:szCs w:val="22"/>
        </w:rPr>
        <w:t>xperience as</w:t>
      </w:r>
      <w:r>
        <w:rPr>
          <w:rFonts w:ascii="Calibri" w:cs="Arial" w:hAnsi="Calibri"/>
          <w:sz w:val="22"/>
          <w:szCs w:val="22"/>
        </w:rPr>
        <w:t xml:space="preserve"> </w:t>
      </w:r>
      <w:r>
        <w:rPr>
          <w:rFonts w:ascii="Calibri" w:cs="Arial" w:hAnsi="Calibri"/>
          <w:sz w:val="22"/>
          <w:szCs w:val="22"/>
        </w:rPr>
        <w:t>Scrum Master</w:t>
      </w:r>
      <w:r>
        <w:rPr>
          <w:rFonts w:ascii="Calibri" w:cs="Arial" w:hAnsi="Calibri"/>
          <w:sz w:val="22"/>
          <w:szCs w:val="22"/>
        </w:rPr>
        <w:t>; 2+ years as Tech Lead-QA; 2 years as Project Manager</w:t>
      </w:r>
    </w:p>
    <w:p>
      <w:pPr>
        <w:pStyle w:val="style0"/>
        <w:numPr>
          <w:ilvl w:val="0"/>
          <w:numId w:val="1"/>
        </w:numPr>
        <w:rPr>
          <w:rFonts w:ascii="Calibri" w:cs="Arial" w:hAnsi="Calibri"/>
          <w:sz w:val="22"/>
          <w:szCs w:val="22"/>
        </w:rPr>
      </w:pPr>
      <w:r>
        <w:rPr>
          <w:rFonts w:ascii="Calibri" w:cs="Arial" w:hAnsi="Calibri"/>
          <w:sz w:val="22"/>
          <w:szCs w:val="22"/>
        </w:rPr>
        <w:t xml:space="preserve">Advanced Certified Scrum Master and </w:t>
      </w:r>
      <w:r>
        <w:rPr>
          <w:rFonts w:ascii="Calibri" w:cs="Arial" w:hAnsi="Calibri"/>
          <w:sz w:val="22"/>
          <w:szCs w:val="22"/>
        </w:rPr>
        <w:t xml:space="preserve">Certified </w:t>
      </w:r>
      <w:r>
        <w:rPr>
          <w:rFonts w:ascii="Calibri" w:cs="Arial" w:hAnsi="Calibri"/>
          <w:sz w:val="22"/>
          <w:szCs w:val="22"/>
        </w:rPr>
        <w:t>SAFe</w:t>
      </w:r>
      <w:r>
        <w:rPr>
          <w:rFonts w:ascii="Calibri" w:cs="Arial" w:hAnsi="Calibri"/>
          <w:sz w:val="22"/>
          <w:szCs w:val="22"/>
        </w:rPr>
        <w:t xml:space="preserve"> Agilist</w:t>
      </w:r>
    </w:p>
    <w:p>
      <w:pPr>
        <w:pStyle w:val="style0"/>
        <w:numPr>
          <w:ilvl w:val="0"/>
          <w:numId w:val="1"/>
        </w:numPr>
        <w:rPr>
          <w:rFonts w:ascii="Calibri" w:cs="Arial" w:hAnsi="Calibri"/>
          <w:sz w:val="22"/>
          <w:szCs w:val="22"/>
        </w:rPr>
      </w:pPr>
      <w:r>
        <w:rPr>
          <w:rFonts w:ascii="Calibri" w:cs="Arial" w:hAnsi="Calibri"/>
          <w:sz w:val="22"/>
          <w:szCs w:val="22"/>
        </w:rPr>
        <w:t xml:space="preserve">Facilitate sprint planning meeting, daily scrums, </w:t>
      </w:r>
      <w:r>
        <w:rPr>
          <w:rFonts w:ascii="Calibri" w:cs="Arial" w:hAnsi="Calibri"/>
          <w:sz w:val="22"/>
          <w:szCs w:val="22"/>
        </w:rPr>
        <w:t xml:space="preserve">product </w:t>
      </w:r>
      <w:r>
        <w:rPr>
          <w:rFonts w:ascii="Calibri" w:cs="Arial" w:hAnsi="Calibri"/>
          <w:sz w:val="22"/>
          <w:szCs w:val="22"/>
        </w:rPr>
        <w:t>backlog refinement, sprint reviews and retrospectives</w:t>
      </w:r>
    </w:p>
    <w:p>
      <w:pPr>
        <w:pStyle w:val="style0"/>
        <w:numPr>
          <w:ilvl w:val="0"/>
          <w:numId w:val="1"/>
        </w:numPr>
        <w:rPr>
          <w:rFonts w:ascii="Calibri" w:cs="Arial" w:hAnsi="Calibri"/>
          <w:sz w:val="22"/>
          <w:szCs w:val="22"/>
        </w:rPr>
      </w:pPr>
      <w:r>
        <w:rPr>
          <w:rFonts w:ascii="Calibri" w:cs="Arial" w:hAnsi="Calibri"/>
          <w:sz w:val="22"/>
          <w:szCs w:val="22"/>
        </w:rPr>
        <w:t>Work closely with Product Owner in backlog management (refining and prioritizing)</w:t>
      </w:r>
      <w:r>
        <w:rPr>
          <w:rFonts w:ascii="Calibri" w:cs="Arial" w:hAnsi="Calibri"/>
          <w:sz w:val="22"/>
          <w:szCs w:val="22"/>
        </w:rPr>
        <w:t>, Release planning and tracking</w:t>
      </w:r>
    </w:p>
    <w:p>
      <w:pPr>
        <w:pStyle w:val="style0"/>
        <w:numPr>
          <w:ilvl w:val="0"/>
          <w:numId w:val="1"/>
        </w:numPr>
        <w:rPr>
          <w:rFonts w:ascii="Calibri" w:cs="Arial" w:hAnsi="Calibri"/>
          <w:sz w:val="22"/>
          <w:szCs w:val="22"/>
        </w:rPr>
      </w:pPr>
      <w:r>
        <w:rPr>
          <w:rFonts w:ascii="Calibri" w:cs="Arial" w:hAnsi="Calibri"/>
          <w:sz w:val="22"/>
          <w:szCs w:val="22"/>
        </w:rPr>
        <w:t>Good understanding of agile software development methodologies, values and procedures</w:t>
      </w:r>
    </w:p>
    <w:p>
      <w:pPr>
        <w:pStyle w:val="style0"/>
        <w:numPr>
          <w:ilvl w:val="0"/>
          <w:numId w:val="1"/>
        </w:numPr>
        <w:rPr>
          <w:rFonts w:ascii="Calibri" w:cs="Arial" w:hAnsi="Calibri"/>
          <w:sz w:val="22"/>
          <w:szCs w:val="22"/>
        </w:rPr>
      </w:pPr>
      <w:r>
        <w:rPr>
          <w:rFonts w:ascii="Calibri" w:cs="Arial" w:hAnsi="Calibri"/>
          <w:sz w:val="22"/>
          <w:szCs w:val="22"/>
        </w:rPr>
        <w:t>Protect development team from outside distractions, help eliminate impediments or team conflicts, and maintain focus on the sprint goal</w:t>
      </w:r>
    </w:p>
    <w:p>
      <w:pPr>
        <w:pStyle w:val="style0"/>
        <w:numPr>
          <w:ilvl w:val="0"/>
          <w:numId w:val="1"/>
        </w:numPr>
        <w:rPr>
          <w:rFonts w:ascii="Calibri" w:cs="Arial" w:hAnsi="Calibri"/>
          <w:sz w:val="22"/>
          <w:szCs w:val="22"/>
        </w:rPr>
      </w:pPr>
      <w:r>
        <w:rPr>
          <w:rFonts w:ascii="Calibri" w:cs="Arial" w:hAnsi="Calibri"/>
          <w:sz w:val="22"/>
          <w:szCs w:val="22"/>
        </w:rPr>
        <w:t xml:space="preserve">Good experience in </w:t>
      </w:r>
      <w:r>
        <w:rPr>
          <w:rFonts w:ascii="Calibri" w:cs="Arial" w:hAnsi="Calibri"/>
          <w:sz w:val="22"/>
          <w:szCs w:val="22"/>
        </w:rPr>
        <w:t>dealing with</w:t>
      </w:r>
      <w:r>
        <w:rPr>
          <w:rFonts w:ascii="Calibri" w:cs="Arial" w:hAnsi="Calibri"/>
          <w:sz w:val="22"/>
          <w:szCs w:val="22"/>
        </w:rPr>
        <w:t xml:space="preserve"> the cross functional teams (Testing, DBE, BA and Development)</w:t>
      </w:r>
    </w:p>
    <w:p>
      <w:pPr>
        <w:pStyle w:val="style0"/>
        <w:numPr>
          <w:ilvl w:val="0"/>
          <w:numId w:val="1"/>
        </w:numPr>
        <w:rPr>
          <w:rFonts w:ascii="Calibri" w:cs="Arial" w:hAnsi="Calibri"/>
          <w:sz w:val="22"/>
          <w:szCs w:val="22"/>
        </w:rPr>
      </w:pPr>
      <w:r>
        <w:rPr>
          <w:rFonts w:ascii="Calibri" w:cs="Arial" w:hAnsi="Calibri"/>
          <w:sz w:val="22"/>
          <w:szCs w:val="22"/>
        </w:rPr>
        <w:t>Excellent Team Player, success at motivating other team members through clear communication and sharing the technical knowledge across the team</w:t>
      </w:r>
    </w:p>
    <w:p>
      <w:pPr>
        <w:pStyle w:val="style0"/>
        <w:numPr>
          <w:ilvl w:val="0"/>
          <w:numId w:val="1"/>
        </w:numPr>
        <w:rPr>
          <w:rFonts w:ascii="Calibri" w:cs="Arial" w:hAnsi="Calibri"/>
          <w:sz w:val="22"/>
          <w:szCs w:val="22"/>
        </w:rPr>
      </w:pPr>
      <w:r>
        <w:rPr>
          <w:rFonts w:ascii="Calibri" w:cs="Arial" w:hAnsi="Calibri"/>
          <w:sz w:val="22"/>
          <w:szCs w:val="22"/>
        </w:rPr>
        <w:t>Adept in planning &amp; scheduling, cross-team interaction/co-ordinations and tracking &amp; reporting status</w:t>
      </w:r>
    </w:p>
    <w:p>
      <w:pPr>
        <w:pStyle w:val="style0"/>
        <w:numPr>
          <w:ilvl w:val="0"/>
          <w:numId w:val="1"/>
        </w:numPr>
        <w:rPr>
          <w:rFonts w:ascii="Calibri" w:cs="Arial" w:hAnsi="Calibri"/>
          <w:sz w:val="22"/>
          <w:szCs w:val="22"/>
        </w:rPr>
      </w:pPr>
      <w:r>
        <w:rPr>
          <w:rFonts w:ascii="Calibri" w:cs="Arial" w:hAnsi="Calibri"/>
          <w:sz w:val="22"/>
          <w:szCs w:val="22"/>
        </w:rPr>
        <w:t>Good e</w:t>
      </w:r>
      <w:r>
        <w:rPr>
          <w:rFonts w:ascii="Calibri" w:cs="Arial" w:hAnsi="Calibri"/>
          <w:sz w:val="22"/>
          <w:szCs w:val="22"/>
        </w:rPr>
        <w:t xml:space="preserve">xperience in Agile estimation techniques (Planning Poker, T-Shirt sizing, Bucket </w:t>
      </w:r>
      <w:r>
        <w:rPr>
          <w:rFonts w:ascii="Calibri" w:cs="Arial" w:hAnsi="Calibri"/>
          <w:sz w:val="22"/>
          <w:szCs w:val="22"/>
        </w:rPr>
        <w:t>s</w:t>
      </w:r>
      <w:r>
        <w:rPr>
          <w:rFonts w:ascii="Calibri" w:cs="Arial" w:hAnsi="Calibri"/>
          <w:sz w:val="22"/>
          <w:szCs w:val="22"/>
        </w:rPr>
        <w:t>ystem)</w:t>
      </w:r>
    </w:p>
    <w:p>
      <w:pPr>
        <w:pStyle w:val="style0"/>
        <w:numPr>
          <w:ilvl w:val="0"/>
          <w:numId w:val="1"/>
        </w:numPr>
        <w:rPr>
          <w:rFonts w:ascii="Calibri" w:cs="Arial" w:hAnsi="Calibri"/>
          <w:sz w:val="22"/>
          <w:szCs w:val="22"/>
        </w:rPr>
      </w:pPr>
      <w:r>
        <w:rPr>
          <w:rFonts w:ascii="Calibri" w:cs="Arial" w:hAnsi="Calibri"/>
          <w:sz w:val="22"/>
          <w:szCs w:val="22"/>
        </w:rPr>
        <w:t>Good e</w:t>
      </w:r>
      <w:r>
        <w:rPr>
          <w:rFonts w:ascii="Calibri" w:cs="Arial" w:hAnsi="Calibri"/>
          <w:sz w:val="22"/>
          <w:szCs w:val="22"/>
        </w:rPr>
        <w:t xml:space="preserve">xperience in using JIRA for </w:t>
      </w:r>
      <w:r>
        <w:rPr>
          <w:rFonts w:ascii="Calibri" w:cs="Arial" w:hAnsi="Calibri"/>
          <w:sz w:val="22"/>
          <w:szCs w:val="22"/>
        </w:rPr>
        <w:t>Scrum &amp; Kanban boards tracking and Metrics/Reports</w:t>
      </w:r>
    </w:p>
    <w:p>
      <w:pPr>
        <w:pStyle w:val="style179"/>
        <w:numPr>
          <w:ilvl w:val="0"/>
          <w:numId w:val="1"/>
        </w:numPr>
        <w:rPr>
          <w:rFonts w:ascii="Calibri" w:hAnsi="Calibri"/>
        </w:rPr>
      </w:pPr>
      <w:r>
        <w:rPr>
          <w:rFonts w:ascii="Calibri" w:cs="Arial" w:hAnsi="Calibri"/>
          <w:bCs/>
        </w:rPr>
        <w:t xml:space="preserve">Coached team members on Agile processes and facilitated Release Planning, Sprint Planning, Backlog </w:t>
      </w:r>
      <w:r>
        <w:rPr>
          <w:rFonts w:ascii="Calibri" w:cs="Arial" w:hAnsi="Calibri"/>
          <w:bCs/>
        </w:rPr>
        <w:t>Refinement</w:t>
      </w:r>
      <w:r>
        <w:rPr>
          <w:rFonts w:ascii="Calibri" w:cs="Arial" w:hAnsi="Calibri"/>
          <w:bCs/>
        </w:rPr>
        <w:t xml:space="preserve"> and Retrospective meetings</w:t>
      </w:r>
    </w:p>
    <w:p>
      <w:pPr>
        <w:pStyle w:val="style179"/>
        <w:numPr>
          <w:ilvl w:val="0"/>
          <w:numId w:val="1"/>
        </w:numPr>
        <w:rPr>
          <w:rFonts w:ascii="Calibri" w:hAnsi="Calibri"/>
        </w:rPr>
      </w:pPr>
      <w:r>
        <w:rPr>
          <w:rFonts w:ascii="Calibri" w:cs="Arial" w:eastAsia="Times New Roman" w:hAnsi="Calibri"/>
          <w:snapToGrid w:val="false"/>
        </w:rPr>
        <w:t>Encouraging the teams and letting them to follow the best engineering practices [TDD</w:t>
      </w:r>
      <w:r>
        <w:rPr>
          <w:rFonts w:ascii="Calibri" w:cs="Arial" w:eastAsia="Times New Roman" w:hAnsi="Calibri"/>
          <w:snapToGrid w:val="false"/>
        </w:rPr>
        <w:t>/ATDD/BDD</w:t>
      </w:r>
      <w:r>
        <w:rPr>
          <w:rFonts w:ascii="Calibri" w:cs="Arial" w:eastAsia="Times New Roman" w:hAnsi="Calibri"/>
          <w:snapToGrid w:val="false"/>
        </w:rPr>
        <w:t>, Code compliance without any violation errors, Pair Programming]</w:t>
      </w:r>
    </w:p>
    <w:p>
      <w:pPr>
        <w:pStyle w:val="style179"/>
        <w:numPr>
          <w:ilvl w:val="0"/>
          <w:numId w:val="1"/>
        </w:numPr>
        <w:rPr>
          <w:rFonts w:ascii="Calibri" w:hAnsi="Calibri"/>
        </w:rPr>
      </w:pPr>
      <w:r>
        <w:rPr>
          <w:rFonts w:ascii="Calibri" w:hAnsi="Calibri"/>
        </w:rPr>
        <w:t>Mentoring of new scrum masters, and overviewing of those teams as Senior Scrum Master by running the Scrum of scrums, attending portfolio wise release planning sessions</w:t>
      </w:r>
    </w:p>
    <w:p>
      <w:pPr>
        <w:pStyle w:val="style0"/>
        <w:ind w:left="1080"/>
        <w:rPr>
          <w:rFonts w:ascii="Calibri" w:cs="Arial" w:hAnsi="Calibri"/>
          <w:sz w:val="22"/>
          <w:szCs w:val="22"/>
        </w:rPr>
      </w:pPr>
    </w:p>
    <w:p>
      <w:pPr>
        <w:pStyle w:val="style0"/>
        <w:ind w:left="1080"/>
        <w:rPr>
          <w:rFonts w:ascii="Calibri" w:cs="Arial" w:hAnsi="Calibri"/>
          <w:sz w:val="22"/>
          <w:szCs w:val="22"/>
        </w:rPr>
      </w:pPr>
    </w:p>
    <w:p>
      <w:pPr>
        <w:pStyle w:val="style179"/>
        <w:rPr>
          <w:rFonts w:ascii="Calibri" w:cs="Arial" w:hAnsi="Calibri"/>
        </w:rPr>
      </w:pPr>
    </w:p>
    <w:p>
      <w:pPr>
        <w:pStyle w:val="style179"/>
        <w:rPr>
          <w:rFonts w:ascii="Calibri" w:cs="Arial" w:hAnsi="Calibri"/>
        </w:rPr>
      </w:pPr>
    </w:p>
    <w:p>
      <w:pPr>
        <w:pStyle w:val="style179"/>
        <w:rPr>
          <w:rFonts w:ascii="Calibri" w:cs="Arial" w:hAnsi="Calibri"/>
        </w:rPr>
      </w:pPr>
    </w:p>
    <w:p>
      <w:pPr>
        <w:pStyle w:val="style179"/>
        <w:rPr>
          <w:rFonts w:ascii="Calibri" w:cs="Arial" w:hAnsi="Calibri"/>
        </w:rPr>
      </w:pPr>
    </w:p>
    <w:p>
      <w:pPr>
        <w:pStyle w:val="style179"/>
        <w:rPr>
          <w:rFonts w:ascii="Calibri" w:cs="Arial" w:hAnsi="Calibri"/>
        </w:rPr>
      </w:pPr>
    </w:p>
    <w:p>
      <w:pPr>
        <w:pStyle w:val="style179"/>
        <w:rPr>
          <w:rFonts w:ascii="Calibri" w:cs="Arial" w:hAnsi="Calibri"/>
        </w:rPr>
      </w:pPr>
    </w:p>
    <w:p>
      <w:pPr>
        <w:pStyle w:val="style179"/>
        <w:rPr>
          <w:rFonts w:ascii="Calibri" w:cs="Arial" w:hAnsi="Calibri"/>
        </w:rPr>
      </w:pPr>
    </w:p>
    <w:p>
      <w:pPr>
        <w:pStyle w:val="style179"/>
        <w:rPr>
          <w:rFonts w:ascii="Calibri" w:cs="Arial" w:hAnsi="Calibri"/>
        </w:rPr>
      </w:pPr>
    </w:p>
    <w:p>
      <w:pPr>
        <w:pStyle w:val="style0"/>
        <w:rPr>
          <w:rFonts w:ascii="Calibri" w:cs="Arial" w:hAnsi="Calibri"/>
          <w:b/>
          <w:sz w:val="22"/>
          <w:szCs w:val="22"/>
        </w:rPr>
      </w:pPr>
      <w:r>
        <w:rPr>
          <w:rFonts w:ascii="Calibri" w:cs="Arial" w:hAnsi="Calibri"/>
          <w:b/>
          <w:sz w:val="22"/>
          <w:szCs w:val="22"/>
        </w:rPr>
        <w:t>Technical skills:</w:t>
      </w:r>
    </w:p>
    <w:p>
      <w:pPr>
        <w:pStyle w:val="style0"/>
        <w:ind w:left="720"/>
        <w:jc w:val="both"/>
        <w:rPr>
          <w:rFonts w:ascii="Calibri" w:cs="Arial" w:hAnsi="Calibri"/>
          <w:sz w:val="22"/>
          <w:szCs w:val="22"/>
        </w:rPr>
      </w:pPr>
    </w:p>
    <w:tbl>
      <w:tblPr>
        <w:tblpPr w:leftFromText="180" w:rightFromText="180" w:topFromText="0" w:bottomFromText="0" w:vertAnchor="text" w:tblpX="856" w:tblpY="1"/>
        <w:tblOverlap w:val="never"/>
        <w:tblW w:w="0" w:type="auto"/>
        <w:tblLook w:val="01E0" w:firstRow="1" w:lastRow="1" w:firstColumn="1" w:lastColumn="1" w:noHBand="0" w:noVBand="0"/>
      </w:tblPr>
      <w:tblGrid>
        <w:gridCol w:w="8696"/>
        <w:gridCol w:w="1300"/>
      </w:tblGrid>
      <w:tr>
        <w:trPr>
          <w:trHeight w:val="1260" w:hRule="atLeast"/>
        </w:trPr>
        <w:tc>
          <w:tcPr>
            <w:tcW w:w="2244" w:type="dxa"/>
            <w:tcBorders/>
          </w:tcPr>
          <w:tbl>
            <w:tblPr>
              <w:tblW w:w="8480" w:type="dxa"/>
              <w:tblLook w:val="04A0" w:firstRow="1" w:lastRow="0" w:firstColumn="1" w:lastColumn="0" w:noHBand="0" w:noVBand="1"/>
            </w:tblPr>
            <w:tblGrid>
              <w:gridCol w:w="2920"/>
              <w:gridCol w:w="5560"/>
            </w:tblGrid>
            <w:tr>
              <w:trPr>
                <w:trHeight w:val="300" w:hRule="atLeast"/>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Languages</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 xml:space="preserve">C, C++, </w:t>
                  </w:r>
                  <w:r>
                    <w:rPr>
                      <w:rFonts w:ascii="Calibri" w:cs="Arial" w:hAnsi="Calibri"/>
                      <w:i/>
                      <w:iCs/>
                      <w:color w:val="000000"/>
                      <w:sz w:val="22"/>
                      <w:szCs w:val="22"/>
                    </w:rPr>
                    <w:t xml:space="preserve">.Net, </w:t>
                  </w:r>
                  <w:r>
                    <w:rPr>
                      <w:rFonts w:ascii="Calibri" w:cs="Arial" w:hAnsi="Calibri"/>
                      <w:i/>
                      <w:iCs/>
                      <w:color w:val="000000"/>
                      <w:sz w:val="22"/>
                      <w:szCs w:val="22"/>
                    </w:rPr>
                    <w:t>SQL</w:t>
                  </w:r>
                  <w:r>
                    <w:rPr>
                      <w:rFonts w:ascii="Calibri" w:cs="Arial" w:hAnsi="Calibri"/>
                      <w:i/>
                      <w:iCs/>
                      <w:color w:val="000000"/>
                      <w:sz w:val="22"/>
                      <w:szCs w:val="22"/>
                    </w:rPr>
                    <w:t>, Python</w:t>
                  </w:r>
                  <w:r>
                    <w:rPr>
                      <w:rFonts w:ascii="Calibri" w:cs="Arial" w:hAnsi="Calibri"/>
                      <w:i/>
                      <w:iCs/>
                      <w:color w:val="000000"/>
                      <w:sz w:val="22"/>
                      <w:szCs w:val="22"/>
                    </w:rPr>
                    <w:t>, Java</w:t>
                  </w:r>
                </w:p>
              </w:tc>
            </w:tr>
            <w:tr>
              <w:tblPrEx/>
              <w:trPr>
                <w:trHeight w:val="300" w:hRule="atLeast"/>
              </w:trPr>
              <w:tc>
                <w:tcPr>
                  <w:tcW w:w="2920" w:type="dxa"/>
                  <w:tcBorders>
                    <w:top w:val="nil"/>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Databases</w:t>
                  </w:r>
                </w:p>
              </w:tc>
              <w:tc>
                <w:tcPr>
                  <w:tcW w:w="5560" w:type="dxa"/>
                  <w:tcBorders>
                    <w:top w:val="nil"/>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SQL Server</w:t>
                  </w:r>
                  <w:r>
                    <w:rPr>
                      <w:rFonts w:ascii="Calibri" w:cs="Arial" w:hAnsi="Calibri"/>
                      <w:i/>
                      <w:iCs/>
                      <w:color w:val="000000"/>
                      <w:sz w:val="22"/>
                      <w:szCs w:val="22"/>
                    </w:rPr>
                    <w:t>, Oracle</w:t>
                  </w:r>
                </w:p>
              </w:tc>
            </w:tr>
            <w:tr>
              <w:tblPrEx/>
              <w:trPr>
                <w:trHeight w:val="300" w:hRule="atLeast"/>
              </w:trPr>
              <w:tc>
                <w:tcPr>
                  <w:tcW w:w="2920" w:type="dxa"/>
                  <w:tcBorders>
                    <w:top w:val="nil"/>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Testing Utilities</w:t>
                  </w:r>
                </w:p>
              </w:tc>
              <w:tc>
                <w:tcPr>
                  <w:tcW w:w="5560" w:type="dxa"/>
                  <w:tcBorders>
                    <w:top w:val="nil"/>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Bugzilla, MTM</w:t>
                  </w:r>
                  <w:r>
                    <w:rPr>
                      <w:rFonts w:ascii="Calibri" w:cs="Arial" w:hAnsi="Calibri"/>
                      <w:i/>
                      <w:iCs/>
                      <w:color w:val="000000"/>
                      <w:sz w:val="22"/>
                      <w:szCs w:val="22"/>
                    </w:rPr>
                    <w:t>, JIRA</w:t>
                  </w:r>
                </w:p>
              </w:tc>
            </w:tr>
            <w:tr>
              <w:tblPrEx/>
              <w:trPr>
                <w:trHeight w:val="510" w:hRule="atLeast"/>
              </w:trPr>
              <w:tc>
                <w:tcPr>
                  <w:tcW w:w="2920" w:type="dxa"/>
                  <w:tcBorders>
                    <w:top w:val="nil"/>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Automation Tools</w:t>
                  </w:r>
                </w:p>
              </w:tc>
              <w:tc>
                <w:tcPr>
                  <w:tcW w:w="5560" w:type="dxa"/>
                  <w:tcBorders>
                    <w:top w:val="nil"/>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 xml:space="preserve">Selenium, </w:t>
                  </w:r>
                  <w:r>
                    <w:rPr>
                      <w:rFonts w:ascii="Calibri" w:cs="Arial" w:hAnsi="Calibri"/>
                      <w:i/>
                      <w:iCs/>
                      <w:color w:val="000000"/>
                      <w:sz w:val="22"/>
                      <w:szCs w:val="22"/>
                    </w:rPr>
                    <w:t>QTP</w:t>
                  </w:r>
                  <w:r>
                    <w:rPr>
                      <w:rFonts w:ascii="Calibri" w:cs="Arial" w:hAnsi="Calibri"/>
                      <w:i/>
                      <w:iCs/>
                      <w:color w:val="000000"/>
                      <w:sz w:val="22"/>
                      <w:szCs w:val="22"/>
                    </w:rPr>
                    <w:t>,</w:t>
                  </w:r>
                  <w:r>
                    <w:rPr>
                      <w:rFonts w:ascii="Calibri" w:cs="Arial" w:hAnsi="Calibri"/>
                      <w:i/>
                      <w:iCs/>
                      <w:color w:val="000000"/>
                      <w:sz w:val="22"/>
                      <w:szCs w:val="22"/>
                    </w:rPr>
                    <w:t xml:space="preserve"> and Script less Automation tool</w:t>
                  </w:r>
                  <w:r>
                    <w:rPr>
                      <w:rFonts w:ascii="Calibri" w:cs="Arial" w:hAnsi="Calibri"/>
                      <w:i/>
                      <w:iCs/>
                      <w:color w:val="000000"/>
                      <w:sz w:val="22"/>
                      <w:szCs w:val="22"/>
                    </w:rPr>
                    <w:t>s</w:t>
                  </w:r>
                </w:p>
              </w:tc>
            </w:tr>
            <w:tr>
              <w:tblPrEx/>
              <w:trPr>
                <w:trHeight w:val="300" w:hRule="atLeast"/>
              </w:trPr>
              <w:tc>
                <w:tcPr>
                  <w:tcW w:w="2920" w:type="dxa"/>
                  <w:tcBorders>
                    <w:top w:val="nil"/>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Scripting Tools</w:t>
                  </w:r>
                </w:p>
              </w:tc>
              <w:tc>
                <w:tcPr>
                  <w:tcW w:w="5560" w:type="dxa"/>
                  <w:tcBorders>
                    <w:top w:val="nil"/>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VB Script, Java Script</w:t>
                  </w:r>
                </w:p>
              </w:tc>
            </w:tr>
            <w:tr>
              <w:tblPrEx/>
              <w:trPr>
                <w:trHeight w:val="300" w:hRule="atLeast"/>
              </w:trPr>
              <w:tc>
                <w:tcPr>
                  <w:tcW w:w="2920" w:type="dxa"/>
                  <w:tcBorders>
                    <w:top w:val="nil"/>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ETL tools</w:t>
                  </w:r>
                </w:p>
              </w:tc>
              <w:tc>
                <w:tcPr>
                  <w:tcW w:w="5560" w:type="dxa"/>
                  <w:tcBorders>
                    <w:top w:val="nil"/>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AbInitio</w:t>
                  </w:r>
                  <w:r>
                    <w:rPr>
                      <w:rFonts w:ascii="Calibri" w:cs="Arial" w:hAnsi="Calibri"/>
                      <w:i/>
                      <w:iCs/>
                      <w:color w:val="000000"/>
                      <w:sz w:val="22"/>
                      <w:szCs w:val="22"/>
                    </w:rPr>
                    <w:t xml:space="preserve">, </w:t>
                  </w:r>
                  <w:r>
                    <w:rPr>
                      <w:rFonts w:ascii="Calibri" w:cs="Arial" w:hAnsi="Calibri"/>
                      <w:i/>
                      <w:iCs/>
                      <w:color w:val="000000"/>
                      <w:sz w:val="22"/>
                      <w:szCs w:val="22"/>
                    </w:rPr>
                    <w:t>SSIS</w:t>
                  </w:r>
                </w:p>
              </w:tc>
            </w:tr>
            <w:tr>
              <w:tblPrEx/>
              <w:trPr>
                <w:trHeight w:val="300" w:hRule="atLeast"/>
              </w:trPr>
              <w:tc>
                <w:tcPr>
                  <w:tcW w:w="2920" w:type="dxa"/>
                  <w:tcBorders>
                    <w:top w:val="nil"/>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Performance</w:t>
                  </w:r>
                  <w:r>
                    <w:rPr>
                      <w:rFonts w:ascii="Calibri" w:cs="Arial" w:hAnsi="Calibri"/>
                      <w:i/>
                      <w:iCs/>
                      <w:color w:val="000000"/>
                      <w:sz w:val="22"/>
                      <w:szCs w:val="22"/>
                    </w:rPr>
                    <w:t xml:space="preserve"> </w:t>
                  </w:r>
                  <w:r>
                    <w:rPr>
                      <w:rFonts w:ascii="Calibri" w:cs="Arial" w:hAnsi="Calibri"/>
                      <w:i/>
                      <w:iCs/>
                      <w:color w:val="000000"/>
                      <w:sz w:val="22"/>
                      <w:szCs w:val="22"/>
                    </w:rPr>
                    <w:t>Testing tools</w:t>
                  </w:r>
                </w:p>
              </w:tc>
              <w:tc>
                <w:tcPr>
                  <w:tcW w:w="5560" w:type="dxa"/>
                  <w:tcBorders>
                    <w:top w:val="nil"/>
                    <w:left w:val="nil"/>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rPr>
                      <w:rFonts w:ascii="Calibri" w:hAnsi="Calibri"/>
                      <w:i/>
                      <w:iCs/>
                      <w:color w:val="000000"/>
                      <w:sz w:val="22"/>
                      <w:szCs w:val="22"/>
                    </w:rPr>
                  </w:pPr>
                  <w:r>
                    <w:rPr>
                      <w:rFonts w:ascii="Calibri" w:hAnsi="Calibri"/>
                      <w:i/>
                      <w:iCs/>
                      <w:color w:val="000000"/>
                      <w:sz w:val="22"/>
                      <w:szCs w:val="22"/>
                    </w:rPr>
                    <w:t>VSTS Ultimate</w:t>
                  </w:r>
                </w:p>
              </w:tc>
            </w:tr>
            <w:tr>
              <w:tblPrEx/>
              <w:trPr>
                <w:trHeight w:val="300" w:hRule="atLeast"/>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framePr w:hSpace="180" w:wrap="around" w:hAnchor="text" w:vAnchor="text" w:x="856" w:y="1"/>
                    <w:suppressOverlap/>
                    <w:jc w:val="both"/>
                    <w:rPr>
                      <w:rFonts w:ascii="Calibri" w:hAnsi="Calibri"/>
                      <w:i/>
                      <w:iCs/>
                      <w:color w:val="000000"/>
                      <w:sz w:val="22"/>
                      <w:szCs w:val="22"/>
                    </w:rPr>
                  </w:pPr>
                  <w:r>
                    <w:rPr>
                      <w:rFonts w:ascii="Calibri" w:cs="Arial" w:hAnsi="Calibri"/>
                      <w:i/>
                      <w:iCs/>
                      <w:color w:val="000000"/>
                      <w:sz w:val="22"/>
                      <w:szCs w:val="22"/>
                    </w:rPr>
                    <w:t>Management System</w:t>
                  </w:r>
                </w:p>
              </w:tc>
              <w:tc>
                <w:tcPr>
                  <w:tcW w:w="5560" w:type="dxa"/>
                  <w:tcBorders>
                    <w:top w:val="single" w:sz="4" w:space="0" w:color="auto"/>
                    <w:left w:val="nil"/>
                    <w:bottom w:val="single" w:sz="4" w:space="0" w:color="auto"/>
                    <w:right w:val="single" w:sz="4" w:space="0" w:color="auto"/>
                  </w:tcBorders>
                  <w:shd w:val="clear" w:color="auto" w:fill="auto"/>
                  <w:hideMark/>
                </w:tcPr>
                <w:p>
                  <w:pPr>
                    <w:pStyle w:val="style0"/>
                    <w:framePr w:hSpace="180" w:wrap="around" w:hAnchor="text" w:vAnchor="text" w:x="856" w:y="1"/>
                    <w:suppressOverlap/>
                    <w:rPr>
                      <w:rFonts w:ascii="Calibri" w:hAnsi="Calibri"/>
                      <w:i/>
                      <w:color w:val="000000"/>
                      <w:sz w:val="22"/>
                      <w:szCs w:val="22"/>
                    </w:rPr>
                  </w:pPr>
                  <w:r>
                    <w:rPr>
                      <w:rFonts w:ascii="Calibri" w:hAnsi="Calibri"/>
                      <w:i/>
                      <w:color w:val="000000"/>
                      <w:sz w:val="22"/>
                      <w:szCs w:val="22"/>
                    </w:rPr>
                    <w:t>JIRA, ZEPHYR, MTM, TFS</w:t>
                  </w:r>
                  <w:r>
                    <w:rPr>
                      <w:rFonts w:ascii="Calibri" w:hAnsi="Calibri"/>
                      <w:i/>
                      <w:color w:val="000000"/>
                      <w:sz w:val="22"/>
                      <w:szCs w:val="22"/>
                    </w:rPr>
                    <w:t>, Azure DevOps</w:t>
                  </w:r>
                </w:p>
              </w:tc>
            </w:tr>
            <w:tr>
              <w:tblPrEx/>
              <w:trPr>
                <w:trHeight w:val="300" w:hRule="atLeast"/>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framePr w:hSpace="180" w:wrap="around" w:hAnchor="text" w:vAnchor="text" w:x="856" w:y="1"/>
                    <w:suppressOverlap/>
                    <w:jc w:val="both"/>
                    <w:rPr>
                      <w:rFonts w:ascii="Calibri" w:cs="Arial" w:hAnsi="Calibri"/>
                      <w:i/>
                      <w:iCs/>
                      <w:color w:val="000000"/>
                      <w:sz w:val="22"/>
                      <w:szCs w:val="22"/>
                    </w:rPr>
                  </w:pPr>
                  <w:r>
                    <w:rPr>
                      <w:rFonts w:ascii="Calibri" w:cs="Arial" w:hAnsi="Calibri"/>
                      <w:i/>
                      <w:iCs/>
                      <w:color w:val="000000"/>
                      <w:sz w:val="22"/>
                      <w:szCs w:val="22"/>
                    </w:rPr>
                    <w:t>Cloud</w:t>
                  </w:r>
                </w:p>
              </w:tc>
              <w:tc>
                <w:tcPr>
                  <w:tcW w:w="5560" w:type="dxa"/>
                  <w:tcBorders>
                    <w:top w:val="single" w:sz="4" w:space="0" w:color="auto"/>
                    <w:left w:val="nil"/>
                    <w:bottom w:val="single" w:sz="4" w:space="0" w:color="auto"/>
                    <w:right w:val="single" w:sz="4" w:space="0" w:color="auto"/>
                  </w:tcBorders>
                  <w:shd w:val="clear" w:color="auto" w:fill="auto"/>
                </w:tcPr>
                <w:p>
                  <w:pPr>
                    <w:pStyle w:val="style0"/>
                    <w:framePr w:hSpace="180" w:wrap="around" w:hAnchor="text" w:vAnchor="text" w:x="856" w:y="1"/>
                    <w:suppressOverlap/>
                    <w:rPr>
                      <w:rFonts w:ascii="Calibri" w:hAnsi="Calibri"/>
                      <w:i/>
                      <w:color w:val="000000"/>
                      <w:sz w:val="22"/>
                      <w:szCs w:val="22"/>
                    </w:rPr>
                  </w:pPr>
                  <w:r>
                    <w:rPr>
                      <w:rFonts w:ascii="Calibri" w:hAnsi="Calibri"/>
                      <w:i/>
                      <w:color w:val="000000"/>
                      <w:sz w:val="22"/>
                      <w:szCs w:val="22"/>
                    </w:rPr>
                    <w:t>Azure</w:t>
                  </w:r>
                  <w:r>
                    <w:rPr>
                      <w:rFonts w:ascii="Calibri" w:hAnsi="Calibri"/>
                      <w:i/>
                      <w:color w:val="000000"/>
                      <w:sz w:val="22"/>
                      <w:szCs w:val="22"/>
                    </w:rPr>
                    <w:t xml:space="preserve"> DevOps</w:t>
                  </w:r>
                </w:p>
              </w:tc>
            </w:tr>
          </w:tbl>
          <w:p>
            <w:pPr>
              <w:pStyle w:val="style0"/>
              <w:jc w:val="both"/>
              <w:rPr>
                <w:rFonts w:ascii="Calibri" w:cs="Arial" w:hAnsi="Calibri"/>
                <w:i/>
                <w:sz w:val="22"/>
                <w:szCs w:val="22"/>
              </w:rPr>
            </w:pPr>
          </w:p>
          <w:p>
            <w:pPr>
              <w:pStyle w:val="style0"/>
              <w:jc w:val="both"/>
              <w:rPr>
                <w:rFonts w:ascii="Calibri" w:cs="Arial" w:hAnsi="Calibri"/>
                <w:i/>
                <w:sz w:val="22"/>
                <w:szCs w:val="22"/>
              </w:rPr>
            </w:pPr>
          </w:p>
        </w:tc>
        <w:tc>
          <w:tcPr>
            <w:tcW w:w="6896" w:type="dxa"/>
            <w:tcBorders/>
          </w:tcPr>
          <w:p>
            <w:pPr>
              <w:pStyle w:val="style0"/>
              <w:rPr>
                <w:rFonts w:ascii="Calibri" w:cs="Arial" w:hAnsi="Calibri"/>
                <w:sz w:val="22"/>
                <w:szCs w:val="22"/>
              </w:rPr>
            </w:pPr>
          </w:p>
        </w:tc>
      </w:tr>
    </w:tbl>
    <w:p>
      <w:pPr>
        <w:pStyle w:val="style0"/>
        <w:rPr>
          <w:rFonts w:ascii="Calibri" w:cs="Arial" w:hAnsi="Calibri"/>
          <w:b/>
        </w:rPr>
      </w:pPr>
      <w:r>
        <w:rPr>
          <w:rFonts w:ascii="Calibri" w:cs="Arial" w:hAnsi="Calibri"/>
          <w:b/>
        </w:rPr>
        <w:br w:clear="all"/>
      </w:r>
      <w:r>
        <w:rPr>
          <w:rFonts w:ascii="Calibri" w:cs="Arial" w:hAnsi="Calibri"/>
          <w:b/>
        </w:rPr>
        <w:t>Education &amp; Training</w:t>
      </w:r>
      <w:r>
        <w:rPr>
          <w:rFonts w:ascii="Calibri" w:cs="Arial" w:hAnsi="Calibri"/>
          <w:b/>
        </w:rPr>
        <w:t>:</w:t>
      </w:r>
    </w:p>
    <w:p>
      <w:pPr>
        <w:pStyle w:val="style0"/>
        <w:rPr>
          <w:rFonts w:ascii="Calibri" w:cs="Arial" w:hAnsi="Calibri"/>
          <w:b/>
          <w:sz w:val="22"/>
          <w:szCs w:val="22"/>
        </w:rPr>
      </w:pPr>
    </w:p>
    <w:p>
      <w:pPr>
        <w:pStyle w:val="style0"/>
        <w:numPr>
          <w:ilvl w:val="0"/>
          <w:numId w:val="2"/>
        </w:numPr>
        <w:ind w:left="1080" w:hanging="360"/>
        <w:rPr>
          <w:rFonts w:ascii="Calibri" w:cs="Arial" w:hAnsi="Calibri"/>
          <w:sz w:val="22"/>
          <w:szCs w:val="22"/>
        </w:rPr>
      </w:pPr>
      <w:r>
        <w:rPr>
          <w:rFonts w:ascii="Calibri" w:cs="Arial" w:hAnsi="Calibri"/>
          <w:sz w:val="22"/>
          <w:szCs w:val="22"/>
        </w:rPr>
        <w:t>Master of Computer Applications</w:t>
      </w:r>
      <w:r>
        <w:rPr>
          <w:rFonts w:ascii="Calibri" w:cs="Arial" w:hAnsi="Calibri"/>
          <w:sz w:val="22"/>
          <w:szCs w:val="22"/>
        </w:rPr>
        <w:t xml:space="preserve"> from </w:t>
      </w:r>
      <w:r>
        <w:rPr>
          <w:rFonts w:ascii="Calibri" w:cs="Arial" w:hAnsi="Calibri"/>
          <w:sz w:val="22"/>
          <w:szCs w:val="22"/>
        </w:rPr>
        <w:t xml:space="preserve">JKC College, Guntur, </w:t>
      </w:r>
      <w:r>
        <w:rPr>
          <w:rFonts w:ascii="Calibri" w:cs="Arial" w:hAnsi="Calibri"/>
          <w:sz w:val="22"/>
          <w:szCs w:val="22"/>
        </w:rPr>
        <w:t>Nagarjuna</w:t>
      </w:r>
      <w:r>
        <w:rPr>
          <w:rFonts w:ascii="Calibri" w:cs="Arial" w:hAnsi="Calibri"/>
          <w:sz w:val="22"/>
          <w:szCs w:val="22"/>
        </w:rPr>
        <w:t xml:space="preserve"> University</w:t>
      </w:r>
      <w:r>
        <w:rPr>
          <w:rFonts w:ascii="Calibri" w:cs="Arial" w:hAnsi="Calibri"/>
          <w:sz w:val="22"/>
          <w:szCs w:val="22"/>
        </w:rPr>
        <w:t xml:space="preserve">, </w:t>
      </w:r>
      <w:r>
        <w:rPr>
          <w:rFonts w:ascii="Calibri" w:cs="Arial" w:hAnsi="Calibri"/>
          <w:sz w:val="22"/>
          <w:szCs w:val="22"/>
        </w:rPr>
        <w:t xml:space="preserve">Andhra Pradesh, </w:t>
      </w:r>
      <w:r>
        <w:rPr>
          <w:rFonts w:ascii="Calibri" w:cs="Arial" w:hAnsi="Calibri"/>
          <w:sz w:val="22"/>
          <w:szCs w:val="22"/>
        </w:rPr>
        <w:t>India 200</w:t>
      </w:r>
      <w:r>
        <w:rPr>
          <w:rFonts w:ascii="Calibri" w:cs="Arial" w:hAnsi="Calibri"/>
          <w:sz w:val="22"/>
          <w:szCs w:val="22"/>
        </w:rPr>
        <w:t>1</w:t>
      </w:r>
      <w:r>
        <w:rPr>
          <w:rFonts w:ascii="Calibri" w:cs="Arial" w:hAnsi="Calibri"/>
          <w:sz w:val="22"/>
          <w:szCs w:val="22"/>
        </w:rPr>
        <w:t xml:space="preserve"> – 2004.</w:t>
      </w:r>
    </w:p>
    <w:p>
      <w:pPr>
        <w:pStyle w:val="style0"/>
        <w:numPr>
          <w:ilvl w:val="0"/>
          <w:numId w:val="2"/>
        </w:numPr>
        <w:ind w:left="1080" w:hanging="360"/>
        <w:rPr>
          <w:rFonts w:ascii="Calibri" w:cs="Arial" w:hAnsi="Calibri"/>
          <w:sz w:val="22"/>
          <w:szCs w:val="22"/>
        </w:rPr>
      </w:pPr>
      <w:r>
        <w:rPr>
          <w:rFonts w:ascii="Calibri" w:cs="Arial" w:hAnsi="Calibri"/>
          <w:sz w:val="22"/>
          <w:szCs w:val="22"/>
        </w:rPr>
        <w:t>B.Sc</w:t>
      </w:r>
      <w:r>
        <w:rPr>
          <w:rFonts w:ascii="Calibri" w:cs="Arial" w:hAnsi="Calibri"/>
          <w:sz w:val="22"/>
          <w:szCs w:val="22"/>
        </w:rPr>
        <w:t xml:space="preserve"> (M.P.C)</w:t>
      </w:r>
      <w:r>
        <w:rPr>
          <w:rFonts w:ascii="Calibri" w:cs="Arial" w:hAnsi="Calibri"/>
          <w:sz w:val="22"/>
          <w:szCs w:val="22"/>
        </w:rPr>
        <w:t xml:space="preserve"> from </w:t>
      </w:r>
      <w:r>
        <w:rPr>
          <w:rFonts w:ascii="Calibri" w:cs="Arial" w:hAnsi="Calibri"/>
          <w:sz w:val="22"/>
          <w:szCs w:val="22"/>
        </w:rPr>
        <w:t xml:space="preserve">Andhra Loyola College, Vijayawada, </w:t>
      </w:r>
      <w:r>
        <w:rPr>
          <w:rFonts w:ascii="Calibri" w:cs="Arial" w:hAnsi="Calibri"/>
          <w:sz w:val="22"/>
          <w:szCs w:val="22"/>
        </w:rPr>
        <w:t>Nagarjuna University, Andhra Pradesh, India 199</w:t>
      </w:r>
      <w:r>
        <w:rPr>
          <w:rFonts w:ascii="Calibri" w:cs="Arial" w:hAnsi="Calibri"/>
          <w:sz w:val="22"/>
          <w:szCs w:val="22"/>
        </w:rPr>
        <w:t>7 - 2000</w:t>
      </w:r>
    </w:p>
    <w:p>
      <w:pPr>
        <w:pStyle w:val="style0"/>
        <w:rPr>
          <w:rFonts w:ascii="Calibri" w:cs="Arial" w:hAnsi="Calibri"/>
          <w:sz w:val="22"/>
          <w:szCs w:val="22"/>
        </w:rPr>
      </w:pPr>
    </w:p>
    <w:p>
      <w:pPr>
        <w:pStyle w:val="style0"/>
        <w:rPr>
          <w:rFonts w:ascii="Calibri" w:cs="Arial" w:hAnsi="Calibri"/>
          <w:b/>
        </w:rPr>
      </w:pPr>
      <w:r>
        <w:rPr>
          <w:rFonts w:ascii="Calibri" w:cs="Arial" w:hAnsi="Calibri"/>
          <w:b/>
        </w:rPr>
        <w:t>Work Experience</w:t>
      </w:r>
      <w:r>
        <w:rPr>
          <w:rFonts w:ascii="Calibri" w:cs="Arial" w:hAnsi="Calibri"/>
          <w:b/>
        </w:rPr>
        <w:t>:</w:t>
      </w:r>
    </w:p>
    <w:p>
      <w:pPr>
        <w:pStyle w:val="style0"/>
        <w:rPr>
          <w:rFonts w:ascii="Calibri" w:cs="Arial" w:hAnsi="Calibri"/>
          <w:b/>
          <w:sz w:val="22"/>
          <w:szCs w:val="22"/>
        </w:rPr>
      </w:pPr>
    </w:p>
    <w:p>
      <w:pPr>
        <w:pStyle w:val="style0"/>
        <w:numPr>
          <w:ilvl w:val="0"/>
          <w:numId w:val="2"/>
        </w:numPr>
        <w:tabs>
          <w:tab w:val="left" w:leader="none" w:pos="720"/>
        </w:tabs>
        <w:ind w:left="1080" w:hanging="360"/>
        <w:rPr>
          <w:rFonts w:ascii="Calibri" w:cs="Arial" w:hAnsi="Calibri"/>
          <w:sz w:val="22"/>
          <w:szCs w:val="22"/>
        </w:rPr>
      </w:pPr>
      <w:r>
        <w:rPr>
          <w:rFonts w:ascii="Calibri" w:cs="Arial" w:hAnsi="Calibri"/>
          <w:sz w:val="22"/>
          <w:szCs w:val="22"/>
        </w:rPr>
        <w:t xml:space="preserve">As </w:t>
      </w:r>
      <w:r>
        <w:rPr>
          <w:rFonts w:ascii="Calibri" w:cs="Arial" w:hAnsi="Calibri"/>
          <w:sz w:val="22"/>
          <w:szCs w:val="22"/>
        </w:rPr>
        <w:t xml:space="preserve">Senior </w:t>
      </w:r>
      <w:r>
        <w:rPr>
          <w:rFonts w:ascii="Calibri" w:cs="Arial" w:hAnsi="Calibri"/>
          <w:sz w:val="22"/>
          <w:szCs w:val="22"/>
        </w:rPr>
        <w:t>Scrum Master in HCL Technologies from Sep 2018 to till date</w:t>
      </w:r>
    </w:p>
    <w:p>
      <w:pPr>
        <w:pStyle w:val="style0"/>
        <w:numPr>
          <w:ilvl w:val="0"/>
          <w:numId w:val="2"/>
        </w:numPr>
        <w:tabs>
          <w:tab w:val="left" w:leader="none" w:pos="720"/>
        </w:tabs>
        <w:ind w:left="1080" w:hanging="360"/>
        <w:rPr>
          <w:rFonts w:ascii="Calibri" w:cs="Arial" w:hAnsi="Calibri"/>
          <w:sz w:val="22"/>
          <w:szCs w:val="22"/>
        </w:rPr>
      </w:pPr>
      <w:r>
        <w:rPr>
          <w:rFonts w:ascii="Calibri" w:cs="Arial" w:hAnsi="Calibri"/>
          <w:sz w:val="22"/>
          <w:szCs w:val="22"/>
        </w:rPr>
        <w:t xml:space="preserve">As Scrum Master in Rimini Street (On the payroll of SDB </w:t>
      </w:r>
      <w:r>
        <w:rPr>
          <w:rFonts w:ascii="Calibri" w:cs="Arial" w:hAnsi="Calibri"/>
          <w:sz w:val="22"/>
          <w:szCs w:val="22"/>
        </w:rPr>
        <w:t xml:space="preserve">Systems &amp; </w:t>
      </w:r>
      <w:r>
        <w:rPr>
          <w:rFonts w:ascii="Calibri" w:cs="Arial" w:hAnsi="Calibri"/>
          <w:sz w:val="22"/>
          <w:szCs w:val="22"/>
        </w:rPr>
        <w:t>Solut</w:t>
      </w:r>
      <w:r>
        <w:rPr>
          <w:rFonts w:ascii="Calibri" w:cs="Arial" w:hAnsi="Calibri"/>
          <w:sz w:val="22"/>
          <w:szCs w:val="22"/>
        </w:rPr>
        <w:t>ions) from Dec 2017 to July 2018</w:t>
      </w:r>
    </w:p>
    <w:p>
      <w:pPr>
        <w:pStyle w:val="style0"/>
        <w:numPr>
          <w:ilvl w:val="0"/>
          <w:numId w:val="2"/>
        </w:numPr>
        <w:tabs>
          <w:tab w:val="left" w:leader="none" w:pos="720"/>
        </w:tabs>
        <w:ind w:left="1080" w:hanging="360"/>
        <w:rPr>
          <w:rFonts w:ascii="Calibri" w:cs="Arial" w:hAnsi="Calibri"/>
          <w:sz w:val="22"/>
          <w:szCs w:val="22"/>
        </w:rPr>
      </w:pPr>
      <w:r>
        <w:rPr>
          <w:rFonts w:ascii="Calibri" w:cs="Arial" w:hAnsi="Calibri"/>
          <w:sz w:val="22"/>
          <w:szCs w:val="22"/>
        </w:rPr>
        <w:t xml:space="preserve">As </w:t>
      </w:r>
      <w:r>
        <w:rPr>
          <w:rFonts w:ascii="Calibri" w:cs="Arial" w:hAnsi="Calibri"/>
          <w:sz w:val="22"/>
          <w:szCs w:val="22"/>
        </w:rPr>
        <w:t>Scrum Master</w:t>
      </w:r>
      <w:r>
        <w:rPr>
          <w:rFonts w:ascii="Calibri" w:cs="Arial" w:hAnsi="Calibri"/>
          <w:sz w:val="22"/>
          <w:szCs w:val="22"/>
        </w:rPr>
        <w:t xml:space="preserve"> in </w:t>
      </w:r>
      <w:r>
        <w:rPr>
          <w:rFonts w:ascii="Calibri" w:cs="Arial" w:hAnsi="Calibri"/>
          <w:sz w:val="22"/>
          <w:szCs w:val="22"/>
        </w:rPr>
        <w:t xml:space="preserve">EPAM </w:t>
      </w:r>
      <w:r>
        <w:rPr>
          <w:rFonts w:ascii="Calibri" w:cs="Arial" w:hAnsi="Calibri"/>
          <w:sz w:val="22"/>
          <w:szCs w:val="22"/>
        </w:rPr>
        <w:t>Systems</w:t>
      </w:r>
      <w:r>
        <w:rPr>
          <w:rFonts w:ascii="Calibri" w:cs="Arial" w:hAnsi="Calibri"/>
          <w:sz w:val="22"/>
          <w:szCs w:val="22"/>
        </w:rPr>
        <w:t xml:space="preserve">, Hyderabad, from </w:t>
      </w:r>
      <w:r>
        <w:rPr>
          <w:rFonts w:ascii="Calibri" w:cs="Arial" w:hAnsi="Calibri"/>
          <w:sz w:val="22"/>
          <w:szCs w:val="22"/>
        </w:rPr>
        <w:t>Jan</w:t>
      </w:r>
      <w:r>
        <w:rPr>
          <w:rFonts w:ascii="Calibri" w:cs="Arial" w:hAnsi="Calibri"/>
          <w:sz w:val="22"/>
          <w:szCs w:val="22"/>
        </w:rPr>
        <w:t xml:space="preserve"> 2015 to Dec 2017</w:t>
      </w:r>
    </w:p>
    <w:p>
      <w:pPr>
        <w:pStyle w:val="style0"/>
        <w:numPr>
          <w:ilvl w:val="0"/>
          <w:numId w:val="2"/>
        </w:numPr>
        <w:tabs>
          <w:tab w:val="left" w:leader="none" w:pos="720"/>
        </w:tabs>
        <w:ind w:left="1080" w:hanging="360"/>
        <w:rPr>
          <w:rFonts w:ascii="Calibri" w:cs="Arial" w:hAnsi="Calibri"/>
          <w:sz w:val="22"/>
          <w:szCs w:val="22"/>
        </w:rPr>
      </w:pPr>
      <w:r>
        <w:rPr>
          <w:rFonts w:ascii="Calibri" w:cs="Arial" w:hAnsi="Calibri"/>
          <w:sz w:val="22"/>
          <w:szCs w:val="22"/>
        </w:rPr>
        <w:t xml:space="preserve">As </w:t>
      </w:r>
      <w:r>
        <w:rPr>
          <w:rFonts w:ascii="Calibri" w:cs="Arial" w:hAnsi="Calibri"/>
          <w:sz w:val="22"/>
          <w:szCs w:val="22"/>
        </w:rPr>
        <w:t>Te</w:t>
      </w:r>
      <w:r>
        <w:rPr>
          <w:rFonts w:ascii="Calibri" w:cs="Arial" w:hAnsi="Calibri"/>
          <w:sz w:val="22"/>
          <w:szCs w:val="22"/>
        </w:rPr>
        <w:t>am</w:t>
      </w:r>
      <w:r>
        <w:rPr>
          <w:rFonts w:ascii="Calibri" w:cs="Arial" w:hAnsi="Calibri"/>
          <w:sz w:val="22"/>
          <w:szCs w:val="22"/>
        </w:rPr>
        <w:t xml:space="preserve"> Lead</w:t>
      </w:r>
      <w:r>
        <w:rPr>
          <w:rFonts w:ascii="Calibri" w:cs="Arial" w:hAnsi="Calibri"/>
          <w:sz w:val="22"/>
          <w:szCs w:val="22"/>
        </w:rPr>
        <w:t xml:space="preserve"> </w:t>
      </w:r>
      <w:r>
        <w:rPr>
          <w:rFonts w:ascii="Calibri" w:cs="Arial" w:hAnsi="Calibri"/>
          <w:sz w:val="22"/>
          <w:szCs w:val="22"/>
        </w:rPr>
        <w:t xml:space="preserve">in </w:t>
      </w:r>
      <w:r>
        <w:rPr>
          <w:rFonts w:ascii="Calibri" w:cs="Arial" w:hAnsi="Calibri"/>
          <w:sz w:val="22"/>
          <w:szCs w:val="22"/>
        </w:rPr>
        <w:t xml:space="preserve">EPAM </w:t>
      </w:r>
      <w:r>
        <w:rPr>
          <w:rFonts w:ascii="Calibri" w:cs="Arial" w:hAnsi="Calibri"/>
          <w:sz w:val="22"/>
          <w:szCs w:val="22"/>
        </w:rPr>
        <w:t>Systems</w:t>
      </w:r>
      <w:r>
        <w:rPr>
          <w:rFonts w:ascii="Calibri" w:cs="Arial" w:hAnsi="Calibri"/>
          <w:sz w:val="22"/>
          <w:szCs w:val="22"/>
        </w:rPr>
        <w:t xml:space="preserve">, Hyderabad, </w:t>
      </w:r>
      <w:r>
        <w:rPr>
          <w:rFonts w:ascii="Calibri" w:cs="Arial" w:hAnsi="Calibri"/>
          <w:sz w:val="22"/>
          <w:szCs w:val="22"/>
        </w:rPr>
        <w:t xml:space="preserve">from </w:t>
      </w:r>
      <w:r>
        <w:rPr>
          <w:rFonts w:ascii="Calibri" w:cs="Arial" w:hAnsi="Calibri"/>
          <w:sz w:val="22"/>
          <w:szCs w:val="22"/>
        </w:rPr>
        <w:t>Jan</w:t>
      </w:r>
      <w:r>
        <w:rPr>
          <w:rFonts w:ascii="Calibri" w:cs="Arial" w:hAnsi="Calibri"/>
          <w:sz w:val="22"/>
          <w:szCs w:val="22"/>
        </w:rPr>
        <w:t xml:space="preserve"> 201</w:t>
      </w:r>
      <w:r>
        <w:rPr>
          <w:rFonts w:ascii="Calibri" w:cs="Arial" w:hAnsi="Calibri"/>
          <w:sz w:val="22"/>
          <w:szCs w:val="22"/>
        </w:rPr>
        <w:t>2</w:t>
      </w:r>
      <w:r>
        <w:rPr>
          <w:rFonts w:ascii="Calibri" w:cs="Arial" w:hAnsi="Calibri"/>
          <w:sz w:val="22"/>
          <w:szCs w:val="22"/>
        </w:rPr>
        <w:t xml:space="preserve"> </w:t>
      </w:r>
      <w:r>
        <w:rPr>
          <w:rFonts w:ascii="Calibri" w:cs="Arial" w:hAnsi="Calibri"/>
          <w:sz w:val="22"/>
          <w:szCs w:val="22"/>
        </w:rPr>
        <w:t>–</w:t>
      </w:r>
      <w:r>
        <w:rPr>
          <w:rFonts w:ascii="Calibri" w:cs="Arial" w:hAnsi="Calibri"/>
          <w:sz w:val="22"/>
          <w:szCs w:val="22"/>
        </w:rPr>
        <w:t xml:space="preserve"> </w:t>
      </w:r>
      <w:r>
        <w:rPr>
          <w:rFonts w:ascii="Calibri" w:cs="Arial" w:hAnsi="Calibri"/>
          <w:sz w:val="22"/>
          <w:szCs w:val="22"/>
        </w:rPr>
        <w:t>Jan</w:t>
      </w:r>
      <w:r>
        <w:rPr>
          <w:rFonts w:ascii="Calibri" w:cs="Arial" w:hAnsi="Calibri"/>
          <w:sz w:val="22"/>
          <w:szCs w:val="22"/>
        </w:rPr>
        <w:t xml:space="preserve"> 2015</w:t>
      </w:r>
    </w:p>
    <w:p>
      <w:pPr>
        <w:pStyle w:val="style0"/>
        <w:numPr>
          <w:ilvl w:val="0"/>
          <w:numId w:val="2"/>
        </w:numPr>
        <w:tabs>
          <w:tab w:val="left" w:leader="none" w:pos="720"/>
        </w:tabs>
        <w:ind w:left="1080" w:hanging="360"/>
        <w:rPr>
          <w:rFonts w:ascii="Calibri" w:cs="Arial" w:hAnsi="Calibri"/>
          <w:sz w:val="22"/>
          <w:szCs w:val="22"/>
        </w:rPr>
      </w:pPr>
      <w:r>
        <w:rPr>
          <w:rFonts w:ascii="Calibri" w:cs="Arial" w:hAnsi="Calibri"/>
          <w:sz w:val="22"/>
          <w:szCs w:val="22"/>
        </w:rPr>
        <w:t xml:space="preserve">As </w:t>
      </w:r>
      <w:r>
        <w:rPr>
          <w:rFonts w:ascii="Calibri" w:cs="Arial" w:hAnsi="Calibri"/>
          <w:sz w:val="22"/>
          <w:szCs w:val="22"/>
        </w:rPr>
        <w:t xml:space="preserve">Software Engineer, Module Lead and </w:t>
      </w:r>
      <w:r>
        <w:rPr>
          <w:rFonts w:ascii="Calibri" w:cs="Arial" w:hAnsi="Calibri"/>
          <w:sz w:val="22"/>
          <w:szCs w:val="22"/>
        </w:rPr>
        <w:t>Te</w:t>
      </w:r>
      <w:r>
        <w:rPr>
          <w:rFonts w:ascii="Calibri" w:cs="Arial" w:hAnsi="Calibri"/>
          <w:sz w:val="22"/>
          <w:szCs w:val="22"/>
        </w:rPr>
        <w:t>ch</w:t>
      </w:r>
      <w:r>
        <w:rPr>
          <w:rFonts w:ascii="Calibri" w:cs="Arial" w:hAnsi="Calibri"/>
          <w:sz w:val="22"/>
          <w:szCs w:val="22"/>
        </w:rPr>
        <w:t xml:space="preserve"> Lead</w:t>
      </w:r>
      <w:r>
        <w:rPr>
          <w:rFonts w:ascii="Calibri" w:cs="Arial" w:hAnsi="Calibri"/>
          <w:sz w:val="22"/>
          <w:szCs w:val="22"/>
        </w:rPr>
        <w:t xml:space="preserve"> </w:t>
      </w:r>
      <w:r>
        <w:rPr>
          <w:rFonts w:ascii="Calibri" w:cs="Arial" w:hAnsi="Calibri"/>
          <w:sz w:val="22"/>
          <w:szCs w:val="22"/>
        </w:rPr>
        <w:t xml:space="preserve">in </w:t>
      </w:r>
      <w:r>
        <w:rPr>
          <w:rFonts w:ascii="Calibri" w:cs="Arial" w:hAnsi="Calibri"/>
          <w:sz w:val="22"/>
          <w:szCs w:val="22"/>
        </w:rPr>
        <w:t>Value</w:t>
      </w:r>
      <w:r>
        <w:rPr>
          <w:rFonts w:ascii="Calibri" w:cs="Arial" w:hAnsi="Calibri"/>
          <w:sz w:val="22"/>
          <w:szCs w:val="22"/>
        </w:rPr>
        <w:t>Labs</w:t>
      </w:r>
      <w:r>
        <w:rPr>
          <w:rFonts w:ascii="Calibri" w:cs="Arial" w:hAnsi="Calibri"/>
          <w:sz w:val="22"/>
          <w:szCs w:val="22"/>
        </w:rPr>
        <w:t>,</w:t>
      </w:r>
      <w:r>
        <w:rPr>
          <w:rFonts w:ascii="Calibri" w:cs="Arial" w:hAnsi="Calibri"/>
          <w:sz w:val="22"/>
          <w:szCs w:val="22"/>
        </w:rPr>
        <w:t xml:space="preserve"> </w:t>
      </w:r>
      <w:r>
        <w:rPr>
          <w:rFonts w:ascii="Calibri" w:cs="Arial" w:hAnsi="Calibri"/>
          <w:sz w:val="22"/>
          <w:szCs w:val="22"/>
        </w:rPr>
        <w:t>from</w:t>
      </w:r>
      <w:r>
        <w:rPr>
          <w:rFonts w:ascii="Calibri" w:cs="Arial" w:hAnsi="Calibri"/>
          <w:sz w:val="22"/>
          <w:szCs w:val="22"/>
        </w:rPr>
        <w:t xml:space="preserve"> </w:t>
      </w:r>
      <w:r>
        <w:rPr>
          <w:rFonts w:ascii="Calibri" w:cs="Arial" w:hAnsi="Calibri"/>
          <w:sz w:val="22"/>
          <w:szCs w:val="22"/>
        </w:rPr>
        <w:t>Aug</w:t>
      </w:r>
      <w:r>
        <w:rPr>
          <w:rFonts w:ascii="Calibri" w:cs="Arial" w:hAnsi="Calibri"/>
          <w:sz w:val="22"/>
          <w:szCs w:val="22"/>
        </w:rPr>
        <w:t xml:space="preserve"> 200</w:t>
      </w:r>
      <w:r>
        <w:rPr>
          <w:rFonts w:ascii="Calibri" w:cs="Arial" w:hAnsi="Calibri"/>
          <w:sz w:val="22"/>
          <w:szCs w:val="22"/>
        </w:rPr>
        <w:t>4</w:t>
      </w:r>
      <w:r>
        <w:rPr>
          <w:rFonts w:ascii="Calibri" w:cs="Arial" w:hAnsi="Calibri"/>
          <w:sz w:val="22"/>
          <w:szCs w:val="22"/>
        </w:rPr>
        <w:t xml:space="preserve"> </w:t>
      </w:r>
      <w:r>
        <w:rPr>
          <w:rFonts w:ascii="Calibri" w:cs="Arial" w:hAnsi="Calibri"/>
          <w:sz w:val="22"/>
          <w:szCs w:val="22"/>
        </w:rPr>
        <w:t>to</w:t>
      </w:r>
      <w:r>
        <w:rPr>
          <w:rFonts w:ascii="Calibri" w:cs="Arial" w:hAnsi="Calibri"/>
          <w:sz w:val="22"/>
          <w:szCs w:val="22"/>
        </w:rPr>
        <w:t xml:space="preserve"> </w:t>
      </w:r>
      <w:r>
        <w:rPr>
          <w:rFonts w:ascii="Calibri" w:cs="Arial" w:hAnsi="Calibri"/>
          <w:sz w:val="22"/>
          <w:szCs w:val="22"/>
        </w:rPr>
        <w:t>Jan 2012</w:t>
      </w:r>
    </w:p>
    <w:p>
      <w:pPr>
        <w:pStyle w:val="style0"/>
        <w:tabs>
          <w:tab w:val="left" w:leader="none" w:pos="720"/>
        </w:tabs>
        <w:ind w:left="720"/>
        <w:rPr>
          <w:rFonts w:ascii="Calibri" w:hAnsi="Calibri"/>
          <w:sz w:val="22"/>
          <w:szCs w:val="22"/>
        </w:rPr>
      </w:pPr>
    </w:p>
    <w:p>
      <w:pPr>
        <w:pStyle w:val="style0"/>
        <w:rPr>
          <w:rFonts w:ascii="Calibri" w:hAnsi="Calibri"/>
          <w:b/>
        </w:rPr>
      </w:pPr>
    </w:p>
    <w:p>
      <w:pPr>
        <w:pStyle w:val="style0"/>
        <w:rPr>
          <w:rFonts w:ascii="Calibri" w:cs="Arial" w:hAnsi="Calibri"/>
          <w:sz w:val="22"/>
          <w:szCs w:val="22"/>
        </w:rPr>
      </w:pPr>
      <w:r>
        <w:rPr>
          <w:rFonts w:ascii="Calibri" w:hAnsi="Calibri"/>
          <w:b/>
        </w:rPr>
        <w:t>Projects and Roles:</w:t>
      </w:r>
    </w:p>
    <w:p>
      <w:pPr>
        <w:pStyle w:val="style0"/>
        <w:rPr>
          <w:rFonts w:ascii="Calibri" w:cs="Arial" w:hAnsi="Calibri"/>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napToGrid w:val="false"/>
              <w:spacing w:before="20" w:after="20"/>
              <w:ind w:left="432" w:hanging="432"/>
              <w:rPr>
                <w:rFonts w:ascii="Calibri" w:cs="Calibri" w:hAnsi="Calibri"/>
                <w:b w:val="false"/>
                <w:bCs w:val="false"/>
                <w:sz w:val="22"/>
                <w:szCs w:val="22"/>
              </w:rPr>
            </w:pPr>
            <w:r>
              <w:rPr>
                <w:rFonts w:ascii="Calibri" w:cs="Calibri" w:hAnsi="Calibri"/>
                <w:b w:val="false"/>
                <w:bCs w:val="false"/>
                <w:sz w:val="22"/>
                <w:szCs w:val="22"/>
              </w:rPr>
              <w:t>1.</w:t>
            </w:r>
          </w:p>
        </w:tc>
        <w:tc>
          <w:tcPr>
            <w:tcW w:w="7668" w:type="dxa"/>
            <w:tcBorders/>
            <w:shd w:val="pct5" w:color="000000" w:fill="ffffff"/>
          </w:tcPr>
          <w:p>
            <w:pPr>
              <w:pStyle w:val="style31"/>
              <w:snapToGrid w:val="false"/>
              <w:spacing w:before="20" w:after="20"/>
              <w:rPr>
                <w:rFonts w:ascii="Calibri" w:cs="Calibri" w:hAnsi="Calibri"/>
                <w:sz w:val="22"/>
                <w:szCs w:val="22"/>
              </w:rPr>
            </w:pPr>
            <w:r>
              <w:rPr>
                <w:rFonts w:ascii="Calibri" w:cs="Calibri" w:hAnsi="Calibri"/>
                <w:sz w:val="22"/>
                <w:szCs w:val="22"/>
              </w:rPr>
              <w:t xml:space="preserve">Project Name : </w:t>
            </w:r>
            <w:r>
              <w:rPr>
                <w:rFonts w:ascii="Calibri" w:cs="Calibri" w:hAnsi="Calibri"/>
                <w:sz w:val="22"/>
                <w:szCs w:val="22"/>
              </w:rPr>
              <w:t>Kantar World Panel – Data Processing platform</w:t>
            </w:r>
          </w:p>
        </w:tc>
      </w:tr>
      <w:tr>
        <w:tblPrEx/>
        <w:trPr/>
        <w:tc>
          <w:tcPr>
            <w:tcW w:w="2250" w:type="dxa"/>
            <w:tcBorders/>
          </w:tcPr>
          <w:p>
            <w:pPr>
              <w:pStyle w:val="style31"/>
              <w:snapToGrid w:val="false"/>
              <w:spacing w:before="20" w:after="20"/>
              <w:rPr>
                <w:rFonts w:ascii="Calibri" w:cs="Calibri" w:hAnsi="Calibri"/>
                <w:sz w:val="22"/>
                <w:szCs w:val="22"/>
              </w:rPr>
            </w:pPr>
            <w:r>
              <w:rPr>
                <w:rFonts w:ascii="Calibri" w:cs="Calibri" w:hAnsi="Calibri"/>
                <w:sz w:val="22"/>
                <w:szCs w:val="22"/>
              </w:rPr>
              <w:t>Client</w:t>
            </w:r>
          </w:p>
        </w:tc>
        <w:tc>
          <w:tcPr>
            <w:tcW w:w="7668" w:type="dxa"/>
            <w:tcBorders/>
          </w:tcPr>
          <w:p>
            <w:pPr>
              <w:pStyle w:val="style31"/>
              <w:snapToGrid w:val="false"/>
              <w:spacing w:before="20" w:after="20"/>
              <w:rPr>
                <w:rFonts w:ascii="Calibri" w:cs="Calibri" w:hAnsi="Calibri"/>
                <w:sz w:val="22"/>
                <w:szCs w:val="22"/>
              </w:rPr>
            </w:pPr>
            <w:r>
              <w:rPr>
                <w:rFonts w:ascii="Calibri" w:cs="Calibri" w:hAnsi="Calibri"/>
                <w:sz w:val="22"/>
                <w:szCs w:val="22"/>
              </w:rPr>
              <w:t>Kantar World Panel</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Role</w:t>
            </w:r>
          </w:p>
        </w:tc>
        <w:tc>
          <w:tcPr>
            <w:tcW w:w="7668" w:type="dxa"/>
            <w:tcBorders/>
          </w:tcPr>
          <w:p>
            <w:pPr>
              <w:pStyle w:val="style31"/>
              <w:snapToGrid w:val="false"/>
              <w:spacing w:before="20" w:after="20"/>
              <w:rPr>
                <w:rFonts w:ascii="Calibri" w:cs="Calibri" w:hAnsi="Calibri"/>
                <w:b/>
                <w:sz w:val="22"/>
                <w:szCs w:val="22"/>
              </w:rPr>
            </w:pPr>
            <w:r>
              <w:rPr>
                <w:rFonts w:ascii="Calibri" w:cs="Calibri" w:hAnsi="Calibri"/>
                <w:b/>
                <w:sz w:val="22"/>
                <w:szCs w:val="22"/>
              </w:rPr>
              <w:t>S</w:t>
            </w:r>
            <w:r>
              <w:rPr>
                <w:rFonts w:ascii="Calibri" w:cs="Calibri" w:hAnsi="Calibri"/>
                <w:b/>
                <w:sz w:val="22"/>
                <w:szCs w:val="22"/>
              </w:rPr>
              <w:t>enior S</w:t>
            </w:r>
            <w:r>
              <w:rPr>
                <w:rFonts w:ascii="Calibri" w:cs="Calibri" w:hAnsi="Calibri"/>
                <w:b/>
                <w:sz w:val="22"/>
                <w:szCs w:val="22"/>
              </w:rPr>
              <w:t>crum Master</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Organization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HCL Technologies</w:t>
            </w:r>
            <w:r>
              <w:rPr>
                <w:rFonts w:ascii="Calibri" w:cs="Calibri" w:hAnsi="Calibri"/>
                <w:sz w:val="22"/>
                <w:szCs w:val="22"/>
              </w:rPr>
              <w:t>, Hyderabad</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Duration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Sep</w:t>
            </w:r>
            <w:r>
              <w:rPr>
                <w:rFonts w:ascii="Calibri" w:cs="Calibri" w:hAnsi="Calibri"/>
                <w:sz w:val="22"/>
                <w:szCs w:val="22"/>
              </w:rPr>
              <w:t xml:space="preserve"> 201</w:t>
            </w:r>
            <w:r>
              <w:rPr>
                <w:rFonts w:ascii="Calibri" w:cs="Calibri" w:hAnsi="Calibri"/>
                <w:sz w:val="22"/>
                <w:szCs w:val="22"/>
              </w:rPr>
              <w:t>8</w:t>
            </w:r>
            <w:r>
              <w:rPr>
                <w:rFonts w:ascii="Calibri" w:cs="Calibri" w:hAnsi="Calibri"/>
                <w:sz w:val="22"/>
                <w:szCs w:val="22"/>
              </w:rPr>
              <w:t xml:space="preserve"> – </w:t>
            </w:r>
            <w:r>
              <w:rPr>
                <w:rFonts w:ascii="Calibri" w:cs="Calibri" w:hAnsi="Calibri"/>
                <w:sz w:val="22"/>
                <w:szCs w:val="22"/>
              </w:rPr>
              <w:t>till date</w:t>
            </w:r>
          </w:p>
        </w:tc>
      </w:tr>
      <w:tr>
        <w:tblPrEx/>
        <w:trPr>
          <w:cantSplit/>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Team Size</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2</w:t>
            </w:r>
            <w:r>
              <w:rPr>
                <w:rFonts w:ascii="Calibri" w:cs="Calibri" w:hAnsi="Calibri"/>
                <w:sz w:val="22"/>
                <w:szCs w:val="22"/>
              </w:rPr>
              <w:t>0</w:t>
            </w:r>
            <w:r>
              <w:rPr>
                <w:rFonts w:ascii="Calibri" w:cs="Calibri" w:hAnsi="Calibri"/>
                <w:sz w:val="22"/>
                <w:szCs w:val="22"/>
              </w:rPr>
              <w:t xml:space="preserve"> (</w:t>
            </w:r>
            <w:r>
              <w:rPr>
                <w:rFonts w:ascii="Calibri" w:cs="Calibri" w:hAnsi="Calibri"/>
                <w:sz w:val="22"/>
                <w:szCs w:val="22"/>
              </w:rPr>
              <w:t xml:space="preserve">Two </w:t>
            </w:r>
            <w:r>
              <w:rPr>
                <w:rFonts w:ascii="Calibri" w:cs="Calibri" w:hAnsi="Calibri"/>
                <w:sz w:val="22"/>
                <w:szCs w:val="22"/>
              </w:rPr>
              <w:t>S</w:t>
            </w:r>
            <w:r>
              <w:rPr>
                <w:rFonts w:ascii="Calibri" w:cs="Calibri" w:hAnsi="Calibri"/>
                <w:sz w:val="22"/>
                <w:szCs w:val="22"/>
              </w:rPr>
              <w:t>crum teams</w:t>
            </w:r>
            <w:r>
              <w:rPr>
                <w:rFonts w:ascii="Calibri" w:cs="Calibri" w:hAnsi="Calibri"/>
                <w:sz w:val="22"/>
                <w:szCs w:val="22"/>
              </w:rPr>
              <w:t>)</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Calibri" w:hAnsi="Calibri"/>
                <w:sz w:val="22"/>
                <w:szCs w:val="22"/>
              </w:rPr>
              <w:t xml:space="preserve">Environment </w:t>
            </w:r>
            <w:r>
              <w:rPr>
                <w:rFonts w:ascii="Calibri" w:cs="Calibri" w:hAnsi="Calibri"/>
                <w:sz w:val="22"/>
                <w:szCs w:val="22"/>
              </w:rPr>
              <w:t>–</w:t>
            </w:r>
            <w:r>
              <w:rPr>
                <w:rFonts w:ascii="Calibri" w:cs="Calibri" w:hAnsi="Calibri"/>
                <w:sz w:val="22"/>
                <w:szCs w:val="22"/>
              </w:rPr>
              <w:t xml:space="preserve"> </w:t>
            </w:r>
            <w:r>
              <w:rPr>
                <w:rFonts w:ascii="Calibri" w:cs="Calibri" w:hAnsi="Calibri"/>
                <w:sz w:val="22"/>
                <w:szCs w:val="22"/>
              </w:rPr>
              <w:t>C#, Azure, Azure DevOps</w:t>
            </w:r>
            <w:r>
              <w:rPr>
                <w:rFonts w:ascii="Calibri" w:cs="Calibri" w:hAnsi="Calibri"/>
                <w:sz w:val="22"/>
                <w:szCs w:val="22"/>
              </w:rPr>
              <w:t xml:space="preserve">, </w:t>
            </w:r>
            <w:r>
              <w:rPr>
                <w:rFonts w:ascii="Calibri" w:cs="Calibri" w:hAnsi="Calibri"/>
                <w:sz w:val="22"/>
                <w:szCs w:val="22"/>
              </w:rPr>
              <w:t>SpecFlow</w:t>
            </w:r>
            <w:r>
              <w:rPr>
                <w:rFonts w:ascii="Calibri" w:cs="Calibri" w:hAnsi="Calibri"/>
                <w:sz w:val="22"/>
                <w:szCs w:val="22"/>
              </w:rPr>
              <w:t xml:space="preserve"> BDD automation framework</w:t>
            </w:r>
          </w:p>
        </w:tc>
      </w:tr>
    </w:tbl>
    <w:p>
      <w:pPr>
        <w:pStyle w:val="style7"/>
        <w:rPr>
          <w:rFonts w:ascii="Calibri" w:cs="Arial" w:hAnsi="Calibri"/>
          <w:b/>
          <w:sz w:val="22"/>
          <w:szCs w:val="22"/>
        </w:rPr>
      </w:pPr>
    </w:p>
    <w:p>
      <w:pPr>
        <w:pStyle w:val="style7"/>
        <w:rPr>
          <w:rFonts w:ascii="Calibri" w:cs="Arial" w:hAnsi="Calibri"/>
          <w:b/>
          <w:sz w:val="22"/>
          <w:szCs w:val="22"/>
        </w:rPr>
      </w:pPr>
      <w:r>
        <w:rPr>
          <w:rFonts w:ascii="Calibri" w:cs="Arial" w:hAnsi="Calibri"/>
          <w:b/>
          <w:sz w:val="22"/>
          <w:szCs w:val="22"/>
        </w:rPr>
        <w:t xml:space="preserve">Project Description </w:t>
      </w:r>
    </w:p>
    <w:p>
      <w:pPr>
        <w:pStyle w:val="style0"/>
        <w:jc w:val="both"/>
        <w:rPr>
          <w:rFonts w:ascii="Calibri" w:cs="Calibri" w:hAnsi="Calibri"/>
          <w:sz w:val="22"/>
          <w:szCs w:val="22"/>
        </w:rPr>
      </w:pPr>
      <w:r>
        <w:rPr>
          <w:rFonts w:ascii="Calibri" w:cs="Calibri" w:hAnsi="Calibri"/>
          <w:sz w:val="22"/>
          <w:szCs w:val="22"/>
        </w:rPr>
        <w:t>Data Processing Platform:</w:t>
      </w:r>
    </w:p>
    <w:p>
      <w:pPr>
        <w:pStyle w:val="style0"/>
        <w:jc w:val="both"/>
        <w:rPr>
          <w:rFonts w:ascii="Calibri" w:cs="Calibri" w:hAnsi="Calibri"/>
          <w:sz w:val="22"/>
          <w:szCs w:val="22"/>
        </w:rPr>
      </w:pPr>
      <w:r>
        <w:rPr>
          <w:rFonts w:ascii="Calibri" w:cs="Calibri" w:hAnsi="Calibri"/>
          <w:sz w:val="22"/>
          <w:szCs w:val="22"/>
        </w:rPr>
        <w:t xml:space="preserve"> </w:t>
      </w:r>
      <w:r>
        <w:rPr>
          <w:rFonts w:ascii="Calibri" w:cs="Calibri" w:hAnsi="Calibri"/>
          <w:sz w:val="22"/>
          <w:szCs w:val="22"/>
        </w:rPr>
        <w:tab/>
      </w:r>
      <w:r>
        <w:rPr>
          <w:rFonts w:ascii="Calibri" w:cs="Calibri" w:hAnsi="Calibri"/>
          <w:sz w:val="22"/>
          <w:szCs w:val="22"/>
        </w:rPr>
        <w:t xml:space="preserve">A system that stores, processes and archives panelist demographic and purchase data. </w:t>
      </w:r>
    </w:p>
    <w:p>
      <w:pPr>
        <w:pStyle w:val="style179"/>
        <w:numPr>
          <w:ilvl w:val="0"/>
          <w:numId w:val="16"/>
        </w:numPr>
        <w:jc w:val="both"/>
        <w:rPr>
          <w:rFonts w:ascii="Calibri" w:hAnsi="Calibri"/>
        </w:rPr>
      </w:pPr>
      <w:r>
        <w:rPr>
          <w:rFonts w:ascii="Calibri" w:hAnsi="Calibri"/>
          <w:lang w:val="en-GB"/>
        </w:rPr>
        <w:t>A</w:t>
      </w:r>
      <w:r>
        <w:rPr>
          <w:rFonts w:ascii="Calibri" w:hAnsi="Calibri"/>
          <w:lang w:val="en-GB"/>
        </w:rPr>
        <w:t xml:space="preserve">bility to </w:t>
      </w:r>
      <w:r>
        <w:rPr>
          <w:rFonts w:ascii="Calibri" w:hAnsi="Calibri"/>
          <w:b/>
          <w:bCs/>
          <w:lang w:val="en-GB"/>
        </w:rPr>
        <w:t>store</w:t>
      </w:r>
      <w:r>
        <w:rPr>
          <w:rFonts w:ascii="Calibri" w:hAnsi="Calibri"/>
          <w:lang w:val="en-GB"/>
        </w:rPr>
        <w:t xml:space="preserve"> and archive panellist demographic and purchase data</w:t>
      </w:r>
    </w:p>
    <w:p>
      <w:pPr>
        <w:pStyle w:val="style179"/>
        <w:numPr>
          <w:ilvl w:val="0"/>
          <w:numId w:val="16"/>
        </w:numPr>
        <w:jc w:val="both"/>
        <w:rPr>
          <w:rFonts w:ascii="Calibri" w:hAnsi="Calibri"/>
        </w:rPr>
      </w:pPr>
      <w:r>
        <w:rPr>
          <w:rFonts w:ascii="Calibri" w:hAnsi="Calibri"/>
          <w:lang w:val="en-GB"/>
        </w:rPr>
        <w:t>E</w:t>
      </w:r>
      <w:r>
        <w:rPr>
          <w:rFonts w:ascii="Calibri" w:hAnsi="Calibri"/>
          <w:lang w:val="en-GB"/>
        </w:rPr>
        <w:t xml:space="preserve">xecution of </w:t>
      </w:r>
      <w:r>
        <w:rPr>
          <w:rFonts w:ascii="Calibri" w:hAnsi="Calibri"/>
          <w:b/>
          <w:bCs/>
          <w:lang w:val="en-GB"/>
        </w:rPr>
        <w:t xml:space="preserve">core processes </w:t>
      </w:r>
      <w:r>
        <w:rPr>
          <w:rFonts w:ascii="Calibri" w:hAnsi="Calibri"/>
          <w:lang w:val="en-GB"/>
        </w:rPr>
        <w:t>such us simple cleaning, eligibility, calculated demographics, demographic weighting and response weighting based on basics and statics business rules</w:t>
      </w:r>
    </w:p>
    <w:p>
      <w:pPr>
        <w:pStyle w:val="style179"/>
        <w:numPr>
          <w:ilvl w:val="0"/>
          <w:numId w:val="16"/>
        </w:numPr>
        <w:jc w:val="both"/>
        <w:rPr>
          <w:rFonts w:ascii="Calibri" w:hAnsi="Calibri"/>
        </w:rPr>
      </w:pPr>
      <w:r>
        <w:rPr>
          <w:rFonts w:ascii="Calibri" w:hAnsi="Calibri"/>
          <w:lang w:val="en-GB"/>
        </w:rPr>
        <w:t xml:space="preserve">Saved output of a single </w:t>
      </w:r>
      <w:r>
        <w:rPr>
          <w:rFonts w:ascii="Calibri" w:hAnsi="Calibri"/>
          <w:b/>
          <w:bCs/>
          <w:lang w:val="en-GB"/>
        </w:rPr>
        <w:t>offer-stream</w:t>
      </w:r>
      <w:r>
        <w:rPr>
          <w:rFonts w:ascii="Calibri" w:hAnsi="Calibri"/>
          <w:lang w:val="en-GB"/>
        </w:rPr>
        <w:t xml:space="preserve"> for all the reporting periods and core processes so that at any future time it is possible to consult the sample</w:t>
      </w:r>
    </w:p>
    <w:p>
      <w:pPr>
        <w:pStyle w:val="style179"/>
        <w:numPr>
          <w:ilvl w:val="0"/>
          <w:numId w:val="16"/>
        </w:numPr>
        <w:jc w:val="both"/>
        <w:rPr>
          <w:rFonts w:ascii="Calibri" w:hAnsi="Calibri"/>
        </w:rPr>
      </w:pPr>
      <w:r>
        <w:rPr>
          <w:rFonts w:ascii="Calibri" w:hAnsi="Calibri"/>
          <w:b/>
          <w:bCs/>
          <w:lang w:val="en-GB"/>
        </w:rPr>
        <w:t xml:space="preserve">Read only access </w:t>
      </w:r>
      <w:r>
        <w:rPr>
          <w:rFonts w:ascii="Calibri" w:hAnsi="Calibri"/>
          <w:lang w:val="en-GB"/>
        </w:rPr>
        <w:t>to the outputs saved</w:t>
      </w:r>
    </w:p>
    <w:p>
      <w:pPr>
        <w:pStyle w:val="style0"/>
        <w:rPr>
          <w:rFonts w:ascii="Calibri" w:cs="Arial" w:hAnsi="Calibri"/>
          <w:sz w:val="22"/>
          <w:szCs w:val="22"/>
        </w:rPr>
      </w:pPr>
    </w:p>
    <w:p>
      <w:pPr>
        <w:pStyle w:val="style0"/>
        <w:jc w:val="both"/>
        <w:rPr>
          <w:rFonts w:ascii="Calibri" w:cs="Calibri" w:hAnsi="Calibri"/>
          <w:b/>
          <w:sz w:val="22"/>
          <w:szCs w:val="22"/>
        </w:rPr>
      </w:pPr>
      <w:r>
        <w:rPr>
          <w:rFonts w:ascii="Calibri" w:cs="Calibri" w:hAnsi="Calibri"/>
          <w:b/>
          <w:sz w:val="22"/>
          <w:szCs w:val="22"/>
        </w:rPr>
        <w:t>Responsibilities</w:t>
      </w:r>
      <w:r>
        <w:rPr>
          <w:rFonts w:ascii="Calibri" w:cs="Calibri" w:hAnsi="Calibri"/>
          <w:b/>
          <w:sz w:val="22"/>
          <w:szCs w:val="22"/>
        </w:rPr>
        <w:t>:</w:t>
      </w:r>
    </w:p>
    <w:p>
      <w:pPr>
        <w:pStyle w:val="style179"/>
        <w:numPr>
          <w:ilvl w:val="0"/>
          <w:numId w:val="5"/>
        </w:numPr>
        <w:rPr>
          <w:rFonts w:ascii="Calibri" w:hAnsi="Calibri"/>
        </w:rPr>
      </w:pPr>
      <w:r>
        <w:rPr>
          <w:rFonts w:ascii="Calibri" w:hAnsi="Calibri"/>
        </w:rPr>
        <w:t>Facilitate Sprint Planning, Daily Standup, Sprint Review and Sprint Retrospective</w:t>
      </w:r>
    </w:p>
    <w:p>
      <w:pPr>
        <w:pStyle w:val="style179"/>
        <w:numPr>
          <w:ilvl w:val="0"/>
          <w:numId w:val="5"/>
        </w:numPr>
        <w:rPr>
          <w:rFonts w:ascii="Calibri" w:hAnsi="Calibri"/>
        </w:rPr>
      </w:pPr>
      <w:r>
        <w:rPr>
          <w:rFonts w:ascii="Calibri" w:hAnsi="Calibri"/>
        </w:rPr>
        <w:t>Coaching teams on Agile Scrum framework, values and principles</w:t>
      </w:r>
    </w:p>
    <w:p>
      <w:pPr>
        <w:pStyle w:val="style179"/>
        <w:numPr>
          <w:ilvl w:val="0"/>
          <w:numId w:val="5"/>
        </w:numPr>
        <w:rPr>
          <w:rFonts w:ascii="Calibri" w:hAnsi="Calibri"/>
        </w:rPr>
      </w:pPr>
      <w:r>
        <w:rPr>
          <w:rFonts w:ascii="Calibri" w:hAnsi="Calibri"/>
        </w:rPr>
        <w:t>Training to the teams on JIRA usage [Scrum Framework implementation, Scrum board and Kanban boards]</w:t>
      </w:r>
    </w:p>
    <w:p>
      <w:pPr>
        <w:pStyle w:val="style179"/>
        <w:numPr>
          <w:ilvl w:val="0"/>
          <w:numId w:val="5"/>
        </w:numPr>
        <w:rPr>
          <w:rFonts w:ascii="Calibri" w:hAnsi="Calibri"/>
        </w:rPr>
      </w:pPr>
      <w:r>
        <w:rPr>
          <w:rFonts w:ascii="Calibri" w:hAnsi="Calibri"/>
        </w:rPr>
        <w:t>Working with Product Owner on artifacts such as Product Backlog, Sprint Backlog, Release burndown and Sprint burndown</w:t>
      </w:r>
    </w:p>
    <w:p>
      <w:pPr>
        <w:pStyle w:val="style179"/>
        <w:numPr>
          <w:ilvl w:val="0"/>
          <w:numId w:val="5"/>
        </w:numPr>
        <w:rPr>
          <w:rFonts w:ascii="Calibri" w:hAnsi="Calibri"/>
        </w:rPr>
      </w:pPr>
      <w:r>
        <w:rPr>
          <w:rFonts w:ascii="Calibri" w:hAnsi="Calibri"/>
        </w:rPr>
        <w:t>Working with Product Owner on Product Backlog refinement to come up with matured user stories for better understanding and estimates</w:t>
      </w:r>
    </w:p>
    <w:p>
      <w:pPr>
        <w:pStyle w:val="style179"/>
        <w:numPr>
          <w:ilvl w:val="0"/>
          <w:numId w:val="5"/>
        </w:numPr>
        <w:rPr>
          <w:rFonts w:ascii="Calibri" w:hAnsi="Calibri"/>
        </w:rPr>
      </w:pPr>
      <w:r>
        <w:rPr>
          <w:rFonts w:ascii="Calibri" w:cs="Arial" w:eastAsia="Times New Roman" w:hAnsi="Calibri"/>
          <w:snapToGrid w:val="false"/>
        </w:rPr>
        <w:t>Work with Product owner/BA to prioritize the requirements for the sprint</w:t>
      </w:r>
    </w:p>
    <w:p>
      <w:pPr>
        <w:pStyle w:val="style179"/>
        <w:numPr>
          <w:ilvl w:val="0"/>
          <w:numId w:val="5"/>
        </w:numPr>
        <w:rPr>
          <w:rFonts w:ascii="Calibri" w:hAnsi="Calibri"/>
        </w:rPr>
      </w:pPr>
      <w:r>
        <w:rPr>
          <w:rFonts w:ascii="Calibri" w:cs="Arial" w:eastAsia="Times New Roman" w:hAnsi="Calibri"/>
          <w:snapToGrid w:val="false"/>
        </w:rPr>
        <w:t>Provide visibility to team impediment/risks and helping in eliminating them. Primarily involved in resolving impediments related to the technical aspects and helping team self-organize</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Encouraging the team to come up with reusable components and use the best practices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Radiating the progress of the team and ensuring that they are highly visible to the product owner and stakeholders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Motivate the team to come up with quality shippable product and meet the product goals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Encouraging the teams to follow the best engineering practices [</w:t>
      </w:r>
      <w:r>
        <w:rPr>
          <w:rFonts w:ascii="Calibri" w:cs="Arial" w:eastAsia="Times New Roman" w:hAnsi="Calibri"/>
          <w:snapToGrid w:val="false"/>
        </w:rPr>
        <w:t>AT</w:t>
      </w:r>
      <w:r>
        <w:rPr>
          <w:rFonts w:ascii="Calibri" w:cs="Arial" w:eastAsia="Times New Roman" w:hAnsi="Calibri"/>
          <w:snapToGrid w:val="false"/>
        </w:rPr>
        <w:t>DD</w:t>
      </w:r>
      <w:r>
        <w:rPr>
          <w:rFonts w:ascii="Calibri" w:cs="Arial" w:eastAsia="Times New Roman" w:hAnsi="Calibri"/>
          <w:snapToGrid w:val="false"/>
        </w:rPr>
        <w:t>/TDD</w:t>
      </w:r>
      <w:r>
        <w:rPr>
          <w:rFonts w:ascii="Calibri" w:cs="Arial" w:eastAsia="Times New Roman" w:hAnsi="Calibri"/>
          <w:snapToGrid w:val="false"/>
        </w:rPr>
        <w:t>/BDD</w:t>
      </w:r>
      <w:r>
        <w:rPr>
          <w:rFonts w:ascii="Calibri" w:cs="Arial" w:eastAsia="Times New Roman" w:hAnsi="Calibri"/>
          <w:snapToGrid w:val="false"/>
        </w:rPr>
        <w:t>, Code compliance without any violation errors, Pair Programming]</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Guiding and mentoring other scrum masters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Participating and contributing in</w:t>
      </w:r>
      <w:r>
        <w:rPr>
          <w:rFonts w:ascii="Calibri" w:cs="Arial" w:eastAsia="Times New Roman" w:hAnsi="Calibri"/>
          <w:snapToGrid w:val="false"/>
        </w:rPr>
        <w:t xml:space="preserve"> </w:t>
      </w:r>
      <w:r>
        <w:rPr>
          <w:rFonts w:ascii="Calibri" w:cs="Arial" w:eastAsia="Times New Roman" w:hAnsi="Calibri"/>
          <w:snapToGrid w:val="false"/>
        </w:rPr>
        <w:t>scrum of scrums, release planning meetings and management specific meetings</w:t>
      </w:r>
    </w:p>
    <w:p>
      <w:pPr>
        <w:pStyle w:val="style0"/>
        <w:rPr>
          <w:rFonts w:ascii="Calibri" w:cs="Arial" w:hAnsi="Calibri"/>
          <w:sz w:val="22"/>
          <w:szCs w:val="22"/>
        </w:rPr>
      </w:pPr>
    </w:p>
    <w:p>
      <w:pPr>
        <w:pStyle w:val="style0"/>
        <w:rPr>
          <w:rFonts w:ascii="Calibri" w:cs="Arial" w:hAnsi="Calibri"/>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napToGrid w:val="false"/>
              <w:spacing w:before="20" w:after="20"/>
              <w:ind w:left="432" w:hanging="432"/>
              <w:rPr>
                <w:rFonts w:ascii="Calibri" w:cs="Calibri" w:hAnsi="Calibri"/>
                <w:b w:val="false"/>
                <w:bCs w:val="false"/>
                <w:sz w:val="22"/>
                <w:szCs w:val="22"/>
              </w:rPr>
            </w:pPr>
            <w:r>
              <w:rPr>
                <w:rFonts w:ascii="Calibri" w:cs="Calibri" w:hAnsi="Calibri"/>
                <w:b w:val="false"/>
                <w:bCs w:val="false"/>
                <w:sz w:val="22"/>
                <w:szCs w:val="22"/>
              </w:rPr>
              <w:t>2</w:t>
            </w:r>
            <w:r>
              <w:rPr>
                <w:rFonts w:ascii="Calibri" w:cs="Calibri" w:hAnsi="Calibri"/>
                <w:b w:val="false"/>
                <w:bCs w:val="false"/>
                <w:sz w:val="22"/>
                <w:szCs w:val="22"/>
              </w:rPr>
              <w:t>.</w:t>
            </w:r>
          </w:p>
        </w:tc>
        <w:tc>
          <w:tcPr>
            <w:tcW w:w="7668" w:type="dxa"/>
            <w:tcBorders/>
            <w:shd w:val="pct5" w:color="000000" w:fill="ffffff"/>
          </w:tcPr>
          <w:p>
            <w:pPr>
              <w:pStyle w:val="style31"/>
              <w:snapToGrid w:val="false"/>
              <w:spacing w:before="20" w:after="20"/>
              <w:rPr>
                <w:rFonts w:ascii="Calibri" w:cs="Calibri" w:hAnsi="Calibri"/>
                <w:sz w:val="22"/>
                <w:szCs w:val="22"/>
              </w:rPr>
            </w:pPr>
            <w:r>
              <w:rPr>
                <w:rFonts w:ascii="Calibri" w:cs="Calibri" w:hAnsi="Calibri"/>
                <w:sz w:val="22"/>
                <w:szCs w:val="22"/>
              </w:rPr>
              <w:t xml:space="preserve">Project Name : </w:t>
            </w:r>
            <w:r>
              <w:rPr>
                <w:rFonts w:ascii="Calibri" w:cs="Calibri" w:hAnsi="Calibri"/>
                <w:sz w:val="22"/>
                <w:szCs w:val="22"/>
              </w:rPr>
              <w:t xml:space="preserve">Oracle EBS financials </w:t>
            </w:r>
            <w:r>
              <w:rPr>
                <w:rFonts w:ascii="Calibri" w:cs="Calibri" w:hAnsi="Calibri"/>
                <w:sz w:val="22"/>
                <w:szCs w:val="22"/>
              </w:rPr>
              <w:t>&amp; payroll and</w:t>
            </w:r>
            <w:r>
              <w:rPr>
                <w:rFonts w:ascii="Calibri" w:cs="Calibri" w:hAnsi="Calibri"/>
                <w:sz w:val="22"/>
                <w:szCs w:val="22"/>
              </w:rPr>
              <w:t xml:space="preserve"> PeopleSoft payroll</w:t>
            </w:r>
          </w:p>
        </w:tc>
      </w:tr>
      <w:tr>
        <w:tblPrEx/>
        <w:trPr/>
        <w:tc>
          <w:tcPr>
            <w:tcW w:w="2250" w:type="dxa"/>
            <w:tcBorders/>
          </w:tcPr>
          <w:p>
            <w:pPr>
              <w:pStyle w:val="style31"/>
              <w:snapToGrid w:val="false"/>
              <w:spacing w:before="20" w:after="20"/>
              <w:rPr>
                <w:rFonts w:ascii="Calibri" w:cs="Calibri" w:hAnsi="Calibri"/>
                <w:sz w:val="22"/>
                <w:szCs w:val="22"/>
              </w:rPr>
            </w:pPr>
            <w:r>
              <w:rPr>
                <w:rFonts w:ascii="Calibri" w:cs="Calibri" w:hAnsi="Calibri"/>
                <w:sz w:val="22"/>
                <w:szCs w:val="22"/>
              </w:rPr>
              <w:t>Client</w:t>
            </w:r>
          </w:p>
        </w:tc>
        <w:tc>
          <w:tcPr>
            <w:tcW w:w="7668" w:type="dxa"/>
            <w:tcBorders/>
          </w:tcPr>
          <w:p>
            <w:pPr>
              <w:pStyle w:val="style31"/>
              <w:snapToGrid w:val="false"/>
              <w:spacing w:before="20" w:after="20"/>
              <w:rPr>
                <w:rFonts w:ascii="Calibri" w:cs="Calibri" w:hAnsi="Calibri"/>
                <w:sz w:val="22"/>
                <w:szCs w:val="22"/>
              </w:rPr>
            </w:pPr>
            <w:r>
              <w:rPr>
                <w:rFonts w:ascii="Calibri" w:cs="Calibri" w:hAnsi="Calibri"/>
                <w:sz w:val="22"/>
                <w:szCs w:val="22"/>
              </w:rPr>
              <w:t>North American Payroll product</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Role</w:t>
            </w:r>
          </w:p>
        </w:tc>
        <w:tc>
          <w:tcPr>
            <w:tcW w:w="7668" w:type="dxa"/>
            <w:tcBorders/>
          </w:tcPr>
          <w:p>
            <w:pPr>
              <w:pStyle w:val="style31"/>
              <w:snapToGrid w:val="false"/>
              <w:spacing w:before="20" w:after="20"/>
              <w:rPr>
                <w:rFonts w:ascii="Calibri" w:cs="Calibri" w:hAnsi="Calibri"/>
                <w:b/>
                <w:sz w:val="22"/>
                <w:szCs w:val="22"/>
              </w:rPr>
            </w:pPr>
            <w:r>
              <w:rPr>
                <w:rFonts w:ascii="Calibri" w:cs="Calibri" w:hAnsi="Calibri"/>
                <w:b/>
                <w:sz w:val="22"/>
                <w:szCs w:val="22"/>
              </w:rPr>
              <w:t>Scrum Master</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Organization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 xml:space="preserve">Rimini Street (On the payroll of SDB </w:t>
            </w:r>
            <w:r>
              <w:rPr>
                <w:rFonts w:ascii="Calibri" w:cs="Calibri" w:hAnsi="Calibri"/>
                <w:sz w:val="22"/>
                <w:szCs w:val="22"/>
              </w:rPr>
              <w:t xml:space="preserve">Systems &amp; </w:t>
            </w:r>
            <w:r>
              <w:rPr>
                <w:rFonts w:ascii="Calibri" w:cs="Calibri" w:hAnsi="Calibri"/>
                <w:sz w:val="22"/>
                <w:szCs w:val="22"/>
              </w:rPr>
              <w:t>Solutions)</w:t>
            </w:r>
            <w:r>
              <w:rPr>
                <w:rFonts w:ascii="Calibri" w:cs="Calibri" w:hAnsi="Calibri"/>
                <w:sz w:val="22"/>
                <w:szCs w:val="22"/>
              </w:rPr>
              <w:t>, Hyderabad</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Duration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Dec</w:t>
            </w:r>
            <w:r>
              <w:rPr>
                <w:rFonts w:ascii="Calibri" w:cs="Calibri" w:hAnsi="Calibri"/>
                <w:sz w:val="22"/>
                <w:szCs w:val="22"/>
              </w:rPr>
              <w:t xml:space="preserve"> 201</w:t>
            </w:r>
            <w:r>
              <w:rPr>
                <w:rFonts w:ascii="Calibri" w:cs="Calibri" w:hAnsi="Calibri"/>
                <w:sz w:val="22"/>
                <w:szCs w:val="22"/>
              </w:rPr>
              <w:t>7</w:t>
            </w:r>
            <w:r>
              <w:rPr>
                <w:rFonts w:ascii="Calibri" w:cs="Calibri" w:hAnsi="Calibri"/>
                <w:sz w:val="22"/>
                <w:szCs w:val="22"/>
              </w:rPr>
              <w:t xml:space="preserve"> – </w:t>
            </w:r>
            <w:r>
              <w:rPr>
                <w:rFonts w:ascii="Calibri" w:cs="Calibri" w:hAnsi="Calibri"/>
                <w:sz w:val="22"/>
                <w:szCs w:val="22"/>
              </w:rPr>
              <w:t>July 2018</w:t>
            </w:r>
          </w:p>
        </w:tc>
      </w:tr>
      <w:tr>
        <w:tblPrEx/>
        <w:trPr>
          <w:cantSplit/>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Team Size</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22</w:t>
            </w:r>
            <w:r>
              <w:rPr>
                <w:rFonts w:ascii="Calibri" w:cs="Calibri" w:hAnsi="Calibri"/>
                <w:sz w:val="22"/>
                <w:szCs w:val="22"/>
              </w:rPr>
              <w:t xml:space="preserve"> (Two </w:t>
            </w:r>
            <w:r>
              <w:rPr>
                <w:rFonts w:ascii="Calibri" w:cs="Calibri" w:hAnsi="Calibri"/>
                <w:sz w:val="22"/>
                <w:szCs w:val="22"/>
              </w:rPr>
              <w:t xml:space="preserve">Scrum </w:t>
            </w:r>
            <w:r>
              <w:rPr>
                <w:rFonts w:ascii="Calibri" w:cs="Calibri" w:hAnsi="Calibri"/>
                <w:sz w:val="22"/>
                <w:szCs w:val="22"/>
              </w:rPr>
              <w:t xml:space="preserve">Teams </w:t>
            </w:r>
            <w:r>
              <w:rPr>
                <w:rFonts w:ascii="Calibri" w:cs="Calibri" w:hAnsi="Calibri"/>
                <w:sz w:val="22"/>
                <w:szCs w:val="22"/>
              </w:rPr>
              <w:t xml:space="preserve">and </w:t>
            </w:r>
            <w:r>
              <w:rPr>
                <w:rFonts w:ascii="Calibri" w:cs="Calibri" w:hAnsi="Calibri"/>
                <w:sz w:val="22"/>
                <w:szCs w:val="22"/>
              </w:rPr>
              <w:t>one</w:t>
            </w:r>
            <w:r>
              <w:rPr>
                <w:rFonts w:ascii="Calibri" w:cs="Calibri" w:hAnsi="Calibri"/>
                <w:sz w:val="22"/>
                <w:szCs w:val="22"/>
              </w:rPr>
              <w:t xml:space="preserve"> Kanban team</w:t>
            </w:r>
            <w:r>
              <w:rPr>
                <w:rFonts w:ascii="Calibri" w:cs="Calibri" w:hAnsi="Calibri"/>
                <w:sz w:val="22"/>
                <w:szCs w:val="22"/>
              </w:rPr>
              <w:t>)</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Calibri" w:hAnsi="Calibri"/>
                <w:sz w:val="22"/>
                <w:szCs w:val="22"/>
              </w:rPr>
              <w:t xml:space="preserve">Environment </w:t>
            </w:r>
            <w:r>
              <w:rPr>
                <w:rFonts w:ascii="Calibri" w:cs="Calibri" w:hAnsi="Calibri"/>
                <w:sz w:val="22"/>
                <w:szCs w:val="22"/>
              </w:rPr>
              <w:t>–</w:t>
            </w:r>
            <w:r>
              <w:rPr>
                <w:rFonts w:ascii="Calibri" w:cs="Calibri" w:hAnsi="Calibri"/>
                <w:sz w:val="22"/>
                <w:szCs w:val="22"/>
              </w:rPr>
              <w:t xml:space="preserve"> </w:t>
            </w:r>
            <w:r>
              <w:rPr>
                <w:rFonts w:ascii="Calibri" w:cs="Calibri" w:hAnsi="Calibri"/>
                <w:sz w:val="22"/>
                <w:szCs w:val="22"/>
              </w:rPr>
              <w:t xml:space="preserve">Oracle EBS </w:t>
            </w:r>
            <w:r>
              <w:rPr>
                <w:rFonts w:ascii="Calibri" w:cs="Calibri" w:hAnsi="Calibri"/>
                <w:sz w:val="22"/>
                <w:szCs w:val="22"/>
              </w:rPr>
              <w:t xml:space="preserve">financials </w:t>
            </w:r>
            <w:r>
              <w:rPr>
                <w:rFonts w:ascii="Calibri" w:cs="Calibri" w:hAnsi="Calibri"/>
                <w:sz w:val="22"/>
                <w:szCs w:val="22"/>
              </w:rPr>
              <w:t>&amp;</w:t>
            </w:r>
            <w:r>
              <w:rPr>
                <w:rFonts w:ascii="Calibri" w:cs="Calibri" w:hAnsi="Calibri"/>
                <w:sz w:val="22"/>
                <w:szCs w:val="22"/>
              </w:rPr>
              <w:t xml:space="preserve"> Payroll </w:t>
            </w:r>
            <w:r>
              <w:rPr>
                <w:rFonts w:ascii="Calibri" w:cs="Calibri" w:hAnsi="Calibri"/>
                <w:sz w:val="22"/>
                <w:szCs w:val="22"/>
              </w:rPr>
              <w:t>and</w:t>
            </w:r>
            <w:r>
              <w:rPr>
                <w:rFonts w:ascii="Calibri" w:cs="Calibri" w:hAnsi="Calibri"/>
                <w:sz w:val="22"/>
                <w:szCs w:val="22"/>
              </w:rPr>
              <w:t xml:space="preserve"> </w:t>
            </w:r>
            <w:r>
              <w:rPr>
                <w:rFonts w:ascii="Calibri" w:cs="Calibri" w:hAnsi="Calibri"/>
                <w:sz w:val="22"/>
                <w:szCs w:val="22"/>
              </w:rPr>
              <w:t>PeopleSoft</w:t>
            </w:r>
            <w:r>
              <w:rPr>
                <w:rFonts w:ascii="Calibri" w:cs="Calibri" w:hAnsi="Calibri"/>
                <w:sz w:val="22"/>
                <w:szCs w:val="22"/>
              </w:rPr>
              <w:t xml:space="preserve"> payroll products</w:t>
            </w:r>
          </w:p>
        </w:tc>
      </w:tr>
    </w:tbl>
    <w:p>
      <w:pPr>
        <w:pStyle w:val="style7"/>
        <w:rPr>
          <w:rFonts w:ascii="Calibri" w:cs="Arial" w:hAnsi="Calibri"/>
          <w:b/>
          <w:sz w:val="22"/>
          <w:szCs w:val="22"/>
        </w:rPr>
      </w:pPr>
      <w:r>
        <w:rPr>
          <w:rFonts w:ascii="Calibri" w:cs="Arial" w:hAnsi="Calibri"/>
          <w:b/>
          <w:sz w:val="22"/>
          <w:szCs w:val="22"/>
        </w:rPr>
        <w:t xml:space="preserve">Project Description </w:t>
      </w:r>
    </w:p>
    <w:p>
      <w:pPr>
        <w:pStyle w:val="style0"/>
        <w:jc w:val="both"/>
        <w:rPr>
          <w:rFonts w:ascii="Calibri" w:cs="Calibri" w:hAnsi="Calibri"/>
          <w:sz w:val="22"/>
          <w:szCs w:val="22"/>
        </w:rPr>
      </w:pPr>
      <w:r>
        <w:rPr>
          <w:rFonts w:ascii="Calibri" w:cs="Calibri" w:hAnsi="Calibri"/>
          <w:sz w:val="22"/>
          <w:szCs w:val="22"/>
        </w:rPr>
        <w:t>Global Tax, Legal and Regulatory Update Services:</w:t>
      </w:r>
    </w:p>
    <w:p>
      <w:pPr>
        <w:pStyle w:val="style0"/>
        <w:jc w:val="both"/>
        <w:rPr>
          <w:rFonts w:ascii="Calibri" w:cs="Calibri" w:hAnsi="Calibri"/>
          <w:sz w:val="22"/>
          <w:szCs w:val="22"/>
        </w:rPr>
      </w:pPr>
      <w:r>
        <w:rPr>
          <w:rFonts w:ascii="Calibri" w:cs="Calibri" w:hAnsi="Calibri"/>
          <w:sz w:val="22"/>
          <w:szCs w:val="22"/>
        </w:rPr>
        <w:t>Dedicated tax, legal and regulatory practice</w:t>
      </w:r>
      <w:r>
        <w:rPr>
          <w:rFonts w:ascii="Calibri" w:cs="Calibri" w:hAnsi="Calibri"/>
          <w:sz w:val="22"/>
          <w:szCs w:val="22"/>
        </w:rPr>
        <w:t xml:space="preserve"> helps clients of all sizes keep their applications up to date and compliant with the latest tax, legal and regulatory changes</w:t>
      </w:r>
      <w:r>
        <w:rPr>
          <w:rFonts w:ascii="Calibri" w:cs="Calibri" w:hAnsi="Calibri"/>
          <w:sz w:val="22"/>
          <w:szCs w:val="22"/>
        </w:rPr>
        <w:t>.</w:t>
      </w:r>
    </w:p>
    <w:p>
      <w:pPr>
        <w:pStyle w:val="style179"/>
        <w:numPr>
          <w:ilvl w:val="0"/>
          <w:numId w:val="16"/>
        </w:numPr>
        <w:jc w:val="both"/>
        <w:rPr>
          <w:rFonts w:ascii="Calibri" w:hAnsi="Calibri"/>
        </w:rPr>
      </w:pPr>
      <w:r>
        <w:rPr>
          <w:rFonts w:ascii="Calibri" w:hAnsi="Calibri"/>
        </w:rPr>
        <w:t>Single Source of Truth for Tax, Legal and Regulatory Updates worldwide</w:t>
      </w:r>
    </w:p>
    <w:p>
      <w:pPr>
        <w:pStyle w:val="style179"/>
        <w:numPr>
          <w:ilvl w:val="0"/>
          <w:numId w:val="16"/>
        </w:numPr>
        <w:jc w:val="both"/>
        <w:rPr>
          <w:rFonts w:ascii="Calibri" w:hAnsi="Calibri"/>
        </w:rPr>
      </w:pPr>
      <w:r>
        <w:rPr>
          <w:rFonts w:ascii="Calibri" w:hAnsi="Calibri"/>
        </w:rPr>
        <w:t>Human Resource Changes</w:t>
      </w:r>
    </w:p>
    <w:p>
      <w:pPr>
        <w:pStyle w:val="style179"/>
        <w:numPr>
          <w:ilvl w:val="0"/>
          <w:numId w:val="16"/>
        </w:numPr>
        <w:jc w:val="both"/>
        <w:rPr>
          <w:rFonts w:ascii="Calibri" w:hAnsi="Calibri"/>
        </w:rPr>
      </w:pPr>
      <w:r>
        <w:rPr>
          <w:rFonts w:ascii="Calibri" w:hAnsi="Calibri"/>
        </w:rPr>
        <w:t>Transaction Tax Changes</w:t>
      </w:r>
    </w:p>
    <w:p>
      <w:pPr>
        <w:pStyle w:val="style179"/>
        <w:numPr>
          <w:ilvl w:val="0"/>
          <w:numId w:val="16"/>
        </w:numPr>
        <w:jc w:val="both"/>
        <w:rPr>
          <w:rFonts w:ascii="Calibri" w:hAnsi="Calibri"/>
        </w:rPr>
      </w:pPr>
      <w:r>
        <w:rPr>
          <w:rFonts w:ascii="Calibri" w:hAnsi="Calibri"/>
        </w:rPr>
        <w:t>Financial Regulatory Changes</w:t>
      </w:r>
    </w:p>
    <w:p>
      <w:pPr>
        <w:pStyle w:val="style0"/>
        <w:rPr>
          <w:rFonts w:ascii="Calibri" w:cs="Arial" w:hAnsi="Calibri"/>
          <w:sz w:val="22"/>
          <w:szCs w:val="22"/>
        </w:rPr>
      </w:pPr>
    </w:p>
    <w:p>
      <w:pPr>
        <w:pStyle w:val="style0"/>
        <w:jc w:val="both"/>
        <w:rPr>
          <w:rFonts w:ascii="Calibri" w:cs="Calibri" w:hAnsi="Calibri"/>
          <w:b/>
          <w:sz w:val="22"/>
          <w:szCs w:val="22"/>
        </w:rPr>
      </w:pPr>
      <w:r>
        <w:rPr>
          <w:rFonts w:ascii="Calibri" w:cs="Calibri" w:hAnsi="Calibri"/>
          <w:b/>
          <w:sz w:val="22"/>
          <w:szCs w:val="22"/>
        </w:rPr>
        <w:t>Responsibilities</w:t>
      </w:r>
      <w:r>
        <w:rPr>
          <w:rFonts w:ascii="Calibri" w:cs="Calibri" w:hAnsi="Calibri"/>
          <w:b/>
          <w:sz w:val="22"/>
          <w:szCs w:val="22"/>
        </w:rPr>
        <w:t>:</w:t>
      </w:r>
    </w:p>
    <w:p>
      <w:pPr>
        <w:pStyle w:val="style179"/>
        <w:numPr>
          <w:ilvl w:val="0"/>
          <w:numId w:val="5"/>
        </w:numPr>
        <w:rPr>
          <w:rFonts w:ascii="Calibri" w:hAnsi="Calibri"/>
        </w:rPr>
      </w:pPr>
      <w:r>
        <w:rPr>
          <w:rFonts w:ascii="Calibri" w:hAnsi="Calibri"/>
        </w:rPr>
        <w:t xml:space="preserve">Involved in the </w:t>
      </w:r>
      <w:r>
        <w:rPr>
          <w:rFonts w:ascii="Calibri" w:hAnsi="Calibri"/>
        </w:rPr>
        <w:t xml:space="preserve">company’s </w:t>
      </w:r>
      <w:r>
        <w:rPr>
          <w:rFonts w:ascii="Calibri" w:hAnsi="Calibri"/>
        </w:rPr>
        <w:t>Agile Transformation from Waterfall methodology</w:t>
      </w:r>
    </w:p>
    <w:p>
      <w:pPr>
        <w:pStyle w:val="style179"/>
        <w:numPr>
          <w:ilvl w:val="0"/>
          <w:numId w:val="5"/>
        </w:numPr>
        <w:rPr>
          <w:rFonts w:ascii="Calibri" w:hAnsi="Calibri"/>
        </w:rPr>
      </w:pPr>
      <w:r>
        <w:rPr>
          <w:rFonts w:ascii="Calibri" w:hAnsi="Calibri"/>
        </w:rPr>
        <w:t>Facilitate Sprint Planning, Daily Standup, Sprint Review and Sprint Retrospective</w:t>
      </w:r>
    </w:p>
    <w:p>
      <w:pPr>
        <w:pStyle w:val="style179"/>
        <w:numPr>
          <w:ilvl w:val="0"/>
          <w:numId w:val="5"/>
        </w:numPr>
        <w:rPr>
          <w:rFonts w:ascii="Calibri" w:hAnsi="Calibri"/>
        </w:rPr>
      </w:pPr>
      <w:r>
        <w:rPr>
          <w:rFonts w:ascii="Calibri" w:hAnsi="Calibri"/>
        </w:rPr>
        <w:t>Coaching teams on Agile Scrum framework, values and principles</w:t>
      </w:r>
    </w:p>
    <w:p>
      <w:pPr>
        <w:pStyle w:val="style179"/>
        <w:numPr>
          <w:ilvl w:val="0"/>
          <w:numId w:val="5"/>
        </w:numPr>
        <w:rPr>
          <w:rFonts w:ascii="Calibri" w:hAnsi="Calibri"/>
        </w:rPr>
      </w:pPr>
      <w:r>
        <w:rPr>
          <w:rFonts w:ascii="Calibri" w:hAnsi="Calibri"/>
        </w:rPr>
        <w:t>Training to the teams on JIRA usage</w:t>
      </w:r>
      <w:r>
        <w:rPr>
          <w:rFonts w:ascii="Calibri" w:hAnsi="Calibri"/>
        </w:rPr>
        <w:t xml:space="preserve"> [Scrum </w:t>
      </w:r>
      <w:r>
        <w:rPr>
          <w:rFonts w:ascii="Calibri" w:hAnsi="Calibri"/>
        </w:rPr>
        <w:t xml:space="preserve">Framework implementation, Scrum board </w:t>
      </w:r>
      <w:r>
        <w:rPr>
          <w:rFonts w:ascii="Calibri" w:hAnsi="Calibri"/>
        </w:rPr>
        <w:t>and Kanba</w:t>
      </w:r>
      <w:r>
        <w:rPr>
          <w:rFonts w:ascii="Calibri" w:hAnsi="Calibri"/>
        </w:rPr>
        <w:t>n board</w:t>
      </w:r>
      <w:r>
        <w:rPr>
          <w:rFonts w:ascii="Calibri" w:hAnsi="Calibri"/>
        </w:rPr>
        <w:t>s</w:t>
      </w:r>
      <w:r>
        <w:rPr>
          <w:rFonts w:ascii="Calibri" w:hAnsi="Calibri"/>
        </w:rPr>
        <w:t>]</w:t>
      </w:r>
    </w:p>
    <w:p>
      <w:pPr>
        <w:pStyle w:val="style179"/>
        <w:numPr>
          <w:ilvl w:val="0"/>
          <w:numId w:val="5"/>
        </w:numPr>
        <w:rPr>
          <w:rFonts w:ascii="Calibri" w:hAnsi="Calibri"/>
        </w:rPr>
      </w:pPr>
      <w:r>
        <w:rPr>
          <w:rFonts w:ascii="Calibri" w:hAnsi="Calibri"/>
        </w:rPr>
        <w:t>Working with Product Owner on artifacts such as Product Backlog, Sprint Backlog, Release burndown and Sprint burndown</w:t>
      </w:r>
    </w:p>
    <w:p>
      <w:pPr>
        <w:pStyle w:val="style179"/>
        <w:numPr>
          <w:ilvl w:val="0"/>
          <w:numId w:val="5"/>
        </w:numPr>
        <w:rPr>
          <w:rFonts w:ascii="Calibri" w:hAnsi="Calibri"/>
        </w:rPr>
      </w:pPr>
      <w:r>
        <w:rPr>
          <w:rFonts w:ascii="Calibri" w:hAnsi="Calibri"/>
        </w:rPr>
        <w:t>Working with Product Owner on Product Backlog refinement to come up with matured user stories for better understanding and estimates</w:t>
      </w:r>
    </w:p>
    <w:p>
      <w:pPr>
        <w:pStyle w:val="style179"/>
        <w:numPr>
          <w:ilvl w:val="0"/>
          <w:numId w:val="5"/>
        </w:numPr>
        <w:rPr>
          <w:rFonts w:ascii="Calibri" w:hAnsi="Calibri"/>
        </w:rPr>
      </w:pPr>
      <w:r>
        <w:rPr>
          <w:rFonts w:ascii="Calibri" w:cs="Arial" w:eastAsia="Times New Roman" w:hAnsi="Calibri"/>
          <w:snapToGrid w:val="false"/>
        </w:rPr>
        <w:t>Work with Product owner/BA to prioritize the requirements for the sprint</w:t>
      </w:r>
    </w:p>
    <w:p>
      <w:pPr>
        <w:pStyle w:val="style179"/>
        <w:numPr>
          <w:ilvl w:val="0"/>
          <w:numId w:val="5"/>
        </w:numPr>
        <w:rPr>
          <w:rFonts w:ascii="Calibri" w:hAnsi="Calibri"/>
        </w:rPr>
      </w:pPr>
      <w:r>
        <w:rPr>
          <w:rFonts w:ascii="Calibri" w:cs="Arial" w:eastAsia="Times New Roman" w:hAnsi="Calibri"/>
          <w:snapToGrid w:val="false"/>
        </w:rPr>
        <w:t>Provide visibility to team impediment/risks and helping in eliminating them. Primarily involved in resolving impediments related to the technical aspects and helping team self-organize</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Encouraging the team to come up with reusable components and use the best practices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Radiating the progress of the team and ensuring that they are highly visible to the product owner and stakeholders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Motivate the team to come up with quality shippable product and meet the product goals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Encouraging the teams to follow the</w:t>
      </w:r>
      <w:r>
        <w:rPr>
          <w:rFonts w:ascii="Calibri" w:cs="Arial" w:eastAsia="Times New Roman" w:hAnsi="Calibri"/>
          <w:snapToGrid w:val="false"/>
        </w:rPr>
        <w:t xml:space="preserve"> best engineering practices [TDD, </w:t>
      </w:r>
      <w:r>
        <w:rPr>
          <w:rFonts w:ascii="Calibri" w:cs="Arial" w:eastAsia="Times New Roman" w:hAnsi="Calibri"/>
          <w:snapToGrid w:val="false"/>
        </w:rPr>
        <w:t>Code compliance</w:t>
      </w:r>
      <w:r>
        <w:rPr>
          <w:rFonts w:ascii="Calibri" w:cs="Arial" w:eastAsia="Times New Roman" w:hAnsi="Calibri"/>
          <w:snapToGrid w:val="false"/>
        </w:rPr>
        <w:t xml:space="preserve"> without</w:t>
      </w:r>
      <w:r>
        <w:rPr>
          <w:rFonts w:ascii="Calibri" w:cs="Arial" w:eastAsia="Times New Roman" w:hAnsi="Calibri"/>
          <w:snapToGrid w:val="false"/>
        </w:rPr>
        <w:t xml:space="preserve"> any violation errors, </w:t>
      </w:r>
      <w:r>
        <w:rPr>
          <w:rFonts w:ascii="Calibri" w:cs="Arial" w:eastAsia="Times New Roman" w:hAnsi="Calibri"/>
          <w:snapToGrid w:val="false"/>
        </w:rPr>
        <w:t>Pair Programming]</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Trained some selected senior members on the Scrum framework and mentored</w:t>
      </w:r>
      <w:r>
        <w:rPr>
          <w:rFonts w:ascii="Calibri" w:cs="Arial" w:eastAsia="Times New Roman" w:hAnsi="Calibri"/>
          <w:snapToGrid w:val="false"/>
        </w:rPr>
        <w:t xml:space="preserve"> &amp; guided</w:t>
      </w:r>
      <w:r>
        <w:rPr>
          <w:rFonts w:ascii="Calibri" w:cs="Arial" w:eastAsia="Times New Roman" w:hAnsi="Calibri"/>
          <w:snapToGrid w:val="false"/>
        </w:rPr>
        <w:t xml:space="preserve"> them to become scrum masters</w:t>
      </w:r>
    </w:p>
    <w:p>
      <w:pPr>
        <w:pStyle w:val="style0"/>
        <w:rPr>
          <w:rFonts w:ascii="Calibri" w:cs="Arial" w:hAnsi="Calibri"/>
          <w:sz w:val="22"/>
          <w:szCs w:val="22"/>
        </w:rPr>
      </w:pPr>
    </w:p>
    <w:p>
      <w:pPr>
        <w:pStyle w:val="style0"/>
        <w:rPr>
          <w:rFonts w:ascii="Calibri" w:cs="Arial" w:hAnsi="Calibri"/>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napToGrid w:val="false"/>
              <w:spacing w:before="20" w:after="20"/>
              <w:ind w:left="432" w:hanging="432"/>
              <w:rPr>
                <w:rFonts w:ascii="Calibri" w:cs="Calibri" w:hAnsi="Calibri"/>
                <w:b w:val="false"/>
                <w:bCs w:val="false"/>
                <w:sz w:val="22"/>
                <w:szCs w:val="22"/>
              </w:rPr>
            </w:pPr>
            <w:r>
              <w:rPr>
                <w:rFonts w:ascii="Calibri" w:cs="Calibri" w:hAnsi="Calibri"/>
                <w:b w:val="false"/>
                <w:bCs w:val="false"/>
                <w:sz w:val="22"/>
                <w:szCs w:val="22"/>
              </w:rPr>
              <w:t xml:space="preserve"> </w:t>
            </w:r>
            <w:r>
              <w:rPr>
                <w:rFonts w:ascii="Calibri" w:cs="Calibri" w:hAnsi="Calibri"/>
                <w:b w:val="false"/>
                <w:bCs w:val="false"/>
                <w:sz w:val="22"/>
                <w:szCs w:val="22"/>
              </w:rPr>
              <w:t>3</w:t>
            </w:r>
            <w:r>
              <w:rPr>
                <w:rFonts w:ascii="Calibri" w:cs="Calibri" w:hAnsi="Calibri"/>
                <w:b w:val="false"/>
                <w:bCs w:val="false"/>
                <w:sz w:val="22"/>
                <w:szCs w:val="22"/>
              </w:rPr>
              <w:t>.</w:t>
            </w:r>
          </w:p>
        </w:tc>
        <w:tc>
          <w:tcPr>
            <w:tcW w:w="7668" w:type="dxa"/>
            <w:tcBorders/>
            <w:shd w:val="pct5" w:color="000000" w:fill="ffffff"/>
          </w:tcPr>
          <w:p>
            <w:pPr>
              <w:pStyle w:val="style31"/>
              <w:snapToGrid w:val="false"/>
              <w:spacing w:before="20" w:after="20"/>
              <w:rPr>
                <w:rFonts w:ascii="Calibri" w:cs="Calibri" w:hAnsi="Calibri"/>
                <w:sz w:val="22"/>
                <w:szCs w:val="22"/>
              </w:rPr>
            </w:pPr>
            <w:r>
              <w:rPr>
                <w:rFonts w:ascii="Calibri" w:cs="Calibri" w:hAnsi="Calibri"/>
                <w:sz w:val="22"/>
                <w:szCs w:val="22"/>
              </w:rPr>
              <w:t>Project Name : AHM (Advanced Health Media)</w:t>
            </w:r>
          </w:p>
        </w:tc>
      </w:tr>
      <w:tr>
        <w:tblPrEx/>
        <w:trPr/>
        <w:tc>
          <w:tcPr>
            <w:tcW w:w="2250" w:type="dxa"/>
            <w:tcBorders/>
          </w:tcPr>
          <w:p>
            <w:pPr>
              <w:pStyle w:val="style31"/>
              <w:snapToGrid w:val="false"/>
              <w:spacing w:before="20" w:after="20"/>
              <w:rPr>
                <w:rFonts w:ascii="Calibri" w:cs="Calibri" w:hAnsi="Calibri"/>
                <w:sz w:val="22"/>
                <w:szCs w:val="22"/>
              </w:rPr>
            </w:pPr>
            <w:r>
              <w:rPr>
                <w:rFonts w:ascii="Calibri" w:cs="Calibri" w:hAnsi="Calibri"/>
                <w:sz w:val="22"/>
                <w:szCs w:val="22"/>
              </w:rPr>
              <w:t>Client</w:t>
            </w:r>
          </w:p>
        </w:tc>
        <w:tc>
          <w:tcPr>
            <w:tcW w:w="7668" w:type="dxa"/>
            <w:tcBorders/>
          </w:tcPr>
          <w:p>
            <w:pPr>
              <w:pStyle w:val="style31"/>
              <w:snapToGrid w:val="false"/>
              <w:spacing w:before="20" w:after="20"/>
              <w:rPr>
                <w:rFonts w:ascii="Calibri" w:cs="Calibri" w:hAnsi="Calibri"/>
                <w:sz w:val="22"/>
                <w:szCs w:val="22"/>
              </w:rPr>
            </w:pPr>
            <w:r>
              <w:rPr>
                <w:rFonts w:ascii="Calibri" w:cs="Calibri" w:hAnsi="Calibri"/>
                <w:sz w:val="22"/>
                <w:szCs w:val="22"/>
              </w:rPr>
              <w:t>Advanced Health Media, USA</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Role</w:t>
            </w:r>
          </w:p>
        </w:tc>
        <w:tc>
          <w:tcPr>
            <w:tcW w:w="7668" w:type="dxa"/>
            <w:tcBorders/>
          </w:tcPr>
          <w:p>
            <w:pPr>
              <w:pStyle w:val="style31"/>
              <w:snapToGrid w:val="false"/>
              <w:spacing w:before="20" w:after="20"/>
              <w:rPr>
                <w:rFonts w:ascii="Calibri" w:cs="Calibri" w:hAnsi="Calibri"/>
                <w:b/>
                <w:sz w:val="22"/>
                <w:szCs w:val="22"/>
              </w:rPr>
            </w:pPr>
            <w:r>
              <w:rPr>
                <w:rFonts w:ascii="Calibri" w:cs="Calibri" w:hAnsi="Calibri"/>
                <w:b/>
                <w:sz w:val="22"/>
                <w:szCs w:val="22"/>
              </w:rPr>
              <w:t>Scrum Master</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Organization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 xml:space="preserve">EPAM </w:t>
            </w:r>
            <w:r>
              <w:rPr>
                <w:rFonts w:ascii="Calibri" w:cs="Calibri" w:hAnsi="Calibri"/>
                <w:sz w:val="22"/>
                <w:szCs w:val="22"/>
              </w:rPr>
              <w:t>Systems</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Duration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Jan</w:t>
            </w:r>
            <w:r>
              <w:rPr>
                <w:rFonts w:ascii="Calibri" w:cs="Calibri" w:hAnsi="Calibri"/>
                <w:sz w:val="22"/>
                <w:szCs w:val="22"/>
              </w:rPr>
              <w:t xml:space="preserve"> 201</w:t>
            </w:r>
            <w:r>
              <w:rPr>
                <w:rFonts w:ascii="Calibri" w:cs="Calibri" w:hAnsi="Calibri"/>
                <w:sz w:val="22"/>
                <w:szCs w:val="22"/>
              </w:rPr>
              <w:t>5</w:t>
            </w:r>
            <w:r>
              <w:rPr>
                <w:rFonts w:ascii="Calibri" w:cs="Calibri" w:hAnsi="Calibri"/>
                <w:sz w:val="22"/>
                <w:szCs w:val="22"/>
              </w:rPr>
              <w:t xml:space="preserve"> – </w:t>
            </w:r>
            <w:r>
              <w:rPr>
                <w:rFonts w:ascii="Calibri" w:cs="Calibri" w:hAnsi="Calibri"/>
                <w:sz w:val="22"/>
                <w:szCs w:val="22"/>
              </w:rPr>
              <w:t>Dec</w:t>
            </w:r>
            <w:r>
              <w:rPr>
                <w:rFonts w:ascii="Calibri" w:cs="Calibri" w:hAnsi="Calibri"/>
                <w:sz w:val="22"/>
                <w:szCs w:val="22"/>
              </w:rPr>
              <w:t xml:space="preserve"> </w:t>
            </w:r>
            <w:r>
              <w:rPr>
                <w:rFonts w:ascii="Calibri" w:cs="Calibri" w:hAnsi="Calibri"/>
                <w:sz w:val="22"/>
                <w:szCs w:val="22"/>
              </w:rPr>
              <w:t>2017</w:t>
            </w:r>
          </w:p>
        </w:tc>
      </w:tr>
      <w:tr>
        <w:tblPrEx/>
        <w:trPr>
          <w:cantSplit/>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Team Size</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15</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Calibri" w:hAnsi="Calibri"/>
                <w:sz w:val="22"/>
                <w:szCs w:val="22"/>
              </w:rPr>
              <w:t>Environment - Windows 7, Microsoft .NET Techno</w:t>
            </w:r>
            <w:r>
              <w:rPr>
                <w:rFonts w:ascii="Calibri" w:cs="Calibri" w:hAnsi="Calibri"/>
                <w:sz w:val="22"/>
                <w:szCs w:val="22"/>
              </w:rPr>
              <w:t>logies, Microsoft SQL Server 2012</w:t>
            </w:r>
            <w:r>
              <w:rPr>
                <w:rFonts w:ascii="Calibri" w:cs="Calibri" w:hAnsi="Calibri"/>
                <w:sz w:val="22"/>
                <w:szCs w:val="22"/>
              </w:rPr>
              <w:t>, SharePoint and Clarity</w:t>
            </w:r>
            <w:r>
              <w:rPr>
                <w:rFonts w:ascii="Calibri" w:cs="Calibri" w:hAnsi="Calibri"/>
                <w:sz w:val="22"/>
                <w:szCs w:val="22"/>
              </w:rPr>
              <w:t>, VSTS</w:t>
            </w:r>
            <w:r>
              <w:rPr>
                <w:rFonts w:ascii="Calibri" w:cs="Calibri" w:hAnsi="Calibri"/>
                <w:sz w:val="22"/>
                <w:szCs w:val="22"/>
              </w:rPr>
              <w:t>, JIRA</w:t>
            </w:r>
          </w:p>
        </w:tc>
      </w:tr>
    </w:tbl>
    <w:p>
      <w:pPr>
        <w:pStyle w:val="style7"/>
        <w:rPr>
          <w:rFonts w:ascii="Calibri" w:cs="Arial" w:hAnsi="Calibri"/>
          <w:b/>
          <w:sz w:val="22"/>
          <w:szCs w:val="22"/>
        </w:rPr>
      </w:pPr>
      <w:r>
        <w:rPr>
          <w:rFonts w:ascii="Calibri" w:cs="Arial" w:hAnsi="Calibri"/>
          <w:b/>
          <w:sz w:val="22"/>
          <w:szCs w:val="22"/>
        </w:rPr>
        <w:t xml:space="preserve">Project Description </w:t>
      </w:r>
    </w:p>
    <w:p>
      <w:pPr>
        <w:pStyle w:val="style0"/>
        <w:jc w:val="both"/>
        <w:rPr>
          <w:rFonts w:ascii="Calibri" w:cs="Calibri" w:hAnsi="Calibri"/>
          <w:sz w:val="22"/>
          <w:szCs w:val="22"/>
        </w:rPr>
      </w:pPr>
      <w:r>
        <w:rPr>
          <w:rFonts w:ascii="Calibri" w:cs="Calibri" w:hAnsi="Calibri"/>
          <w:sz w:val="22"/>
          <w:szCs w:val="22"/>
        </w:rPr>
        <w:t>Advanced Health Media (AHM) is the leading provider of speaker meeting logistics, Compliance Management and sales force productivity tools for the health care industry in US. AHM’s systems and processes provide its clients (like Novartis, Gilead and TEVA) with the ability to drive and monitor compliance throughout the entire range of interactions with healthcare professionals. It provides Speaker Program Management, Audience Generation, Sales Expense Management, Sales Force Logistics, Web-casting, Speaker Communication &amp; Contract Management and Event Administration with various Reports</w:t>
      </w:r>
    </w:p>
    <w:p>
      <w:pPr>
        <w:pStyle w:val="style0"/>
        <w:rPr>
          <w:rFonts w:ascii="Calibri" w:cs="Arial" w:hAnsi="Calibri"/>
          <w:sz w:val="22"/>
          <w:szCs w:val="22"/>
        </w:rPr>
      </w:pPr>
    </w:p>
    <w:p>
      <w:pPr>
        <w:pStyle w:val="style0"/>
        <w:jc w:val="both"/>
        <w:rPr>
          <w:rFonts w:ascii="Calibri" w:cs="Calibri" w:hAnsi="Calibri"/>
          <w:b/>
          <w:sz w:val="22"/>
          <w:szCs w:val="22"/>
        </w:rPr>
      </w:pPr>
      <w:r>
        <w:rPr>
          <w:rFonts w:ascii="Calibri" w:cs="Calibri" w:hAnsi="Calibri"/>
          <w:b/>
          <w:sz w:val="22"/>
          <w:szCs w:val="22"/>
        </w:rPr>
        <w:t>Responsibilities</w:t>
      </w:r>
      <w:r>
        <w:rPr>
          <w:rFonts w:ascii="Calibri" w:cs="Calibri" w:hAnsi="Calibri"/>
          <w:b/>
          <w:sz w:val="22"/>
          <w:szCs w:val="22"/>
        </w:rPr>
        <w:t>:</w:t>
      </w:r>
    </w:p>
    <w:p>
      <w:pPr>
        <w:pStyle w:val="style179"/>
        <w:numPr>
          <w:ilvl w:val="0"/>
          <w:numId w:val="5"/>
        </w:numPr>
        <w:rPr>
          <w:rFonts w:ascii="Calibri" w:hAnsi="Calibri"/>
        </w:rPr>
      </w:pPr>
      <w:r>
        <w:rPr>
          <w:rFonts w:ascii="Calibri" w:hAnsi="Calibri"/>
        </w:rPr>
        <w:t>Facilitate S</w:t>
      </w:r>
      <w:r>
        <w:rPr>
          <w:rFonts w:ascii="Calibri" w:hAnsi="Calibri"/>
        </w:rPr>
        <w:t>print Planning</w:t>
      </w:r>
      <w:r>
        <w:rPr>
          <w:rFonts w:ascii="Calibri" w:hAnsi="Calibri"/>
        </w:rPr>
        <w:t>, Daily Standup, Sprint Review and Sprint Retrospective</w:t>
      </w:r>
    </w:p>
    <w:p>
      <w:pPr>
        <w:pStyle w:val="style179"/>
        <w:numPr>
          <w:ilvl w:val="0"/>
          <w:numId w:val="5"/>
        </w:numPr>
        <w:rPr>
          <w:rFonts w:ascii="Calibri" w:hAnsi="Calibri"/>
        </w:rPr>
      </w:pPr>
      <w:r>
        <w:rPr>
          <w:rFonts w:ascii="Calibri" w:hAnsi="Calibri"/>
        </w:rPr>
        <w:t>Working with Product Owner on artifacts such as Product Backlog, Sprint Backlog, Release burndown and Sprint burndown</w:t>
      </w:r>
    </w:p>
    <w:p>
      <w:pPr>
        <w:pStyle w:val="style179"/>
        <w:numPr>
          <w:ilvl w:val="0"/>
          <w:numId w:val="5"/>
        </w:numPr>
        <w:rPr>
          <w:rFonts w:ascii="Calibri" w:hAnsi="Calibri"/>
        </w:rPr>
      </w:pPr>
      <w:r>
        <w:rPr>
          <w:rFonts w:ascii="Calibri" w:hAnsi="Calibri"/>
        </w:rPr>
        <w:t>Working with Product Owner on Product Backlog refinement to come up with matured user stories for better understanding and estimates</w:t>
      </w:r>
    </w:p>
    <w:p>
      <w:pPr>
        <w:pStyle w:val="style179"/>
        <w:numPr>
          <w:ilvl w:val="0"/>
          <w:numId w:val="5"/>
        </w:numPr>
        <w:rPr>
          <w:rFonts w:ascii="Calibri" w:hAnsi="Calibri"/>
        </w:rPr>
      </w:pPr>
      <w:r>
        <w:rPr>
          <w:rFonts w:ascii="Calibri" w:cs="Arial" w:eastAsia="Times New Roman" w:hAnsi="Calibri"/>
          <w:snapToGrid w:val="false"/>
        </w:rPr>
        <w:t>Work with Product owner/</w:t>
      </w:r>
      <w:r>
        <w:rPr>
          <w:rFonts w:ascii="Calibri" w:cs="Arial" w:eastAsia="Times New Roman" w:hAnsi="Calibri"/>
          <w:snapToGrid w:val="false"/>
        </w:rPr>
        <w:t>B</w:t>
      </w:r>
      <w:r>
        <w:rPr>
          <w:rFonts w:ascii="Calibri" w:cs="Arial" w:eastAsia="Times New Roman" w:hAnsi="Calibri"/>
          <w:snapToGrid w:val="false"/>
        </w:rPr>
        <w:t>A to prioritize the requirements for the sprint</w:t>
      </w:r>
    </w:p>
    <w:p>
      <w:pPr>
        <w:pStyle w:val="style179"/>
        <w:numPr>
          <w:ilvl w:val="0"/>
          <w:numId w:val="5"/>
        </w:numPr>
        <w:rPr>
          <w:rFonts w:ascii="Calibri" w:hAnsi="Calibri"/>
        </w:rPr>
      </w:pPr>
      <w:r>
        <w:rPr>
          <w:rFonts w:ascii="Calibri" w:cs="Arial" w:eastAsia="Times New Roman" w:hAnsi="Calibri"/>
          <w:snapToGrid w:val="false"/>
        </w:rPr>
        <w:t>Provide visibility to team impediment/risks and helping in eliminating them. Primarily involved in resolving impediments related to the technical aspects</w:t>
      </w:r>
      <w:r>
        <w:rPr>
          <w:rFonts w:ascii="Calibri" w:cs="Arial" w:eastAsia="Times New Roman" w:hAnsi="Calibri"/>
          <w:snapToGrid w:val="false"/>
        </w:rPr>
        <w:t xml:space="preserve"> and helping team self-organize</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Encouraging the team to come up with reusable components and use the best practices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Radiating the progress of the team and ensuring that they are highly visible to the product owner and stakeholders</w:t>
      </w:r>
    </w:p>
    <w:p>
      <w:pPr>
        <w:pStyle w:val="style179"/>
        <w:numPr>
          <w:ilvl w:val="0"/>
          <w:numId w:val="5"/>
        </w:numPr>
        <w:suppressAutoHyphens w:val="false"/>
        <w:overflowPunct w:val="false"/>
        <w:autoSpaceDE w:val="false"/>
        <w:autoSpaceDN w:val="false"/>
        <w:adjustRightInd w:val="false"/>
        <w:jc w:val="both"/>
        <w:textAlignment w:val="baseline"/>
        <w:contextualSpacing/>
        <w:rPr>
          <w:rFonts w:ascii="Calibri" w:cs="Arial" w:eastAsia="Times New Roman" w:hAnsi="Calibri"/>
          <w:snapToGrid w:val="false"/>
        </w:rPr>
      </w:pPr>
      <w:r>
        <w:rPr>
          <w:rFonts w:ascii="Calibri" w:cs="Arial" w:eastAsia="Times New Roman" w:hAnsi="Calibri"/>
          <w:snapToGrid w:val="false"/>
        </w:rPr>
        <w:t>Motivate the team to come up with quality shippable product and meet the product goals</w:t>
      </w:r>
    </w:p>
    <w:p>
      <w:pPr>
        <w:pStyle w:val="style0"/>
        <w:rPr>
          <w:rFonts w:ascii="Calibri" w:cs="Arial" w:hAnsi="Calibri"/>
          <w:sz w:val="22"/>
          <w:szCs w:val="22"/>
        </w:rPr>
      </w:pPr>
    </w:p>
    <w:p>
      <w:pPr>
        <w:pStyle w:val="style0"/>
        <w:rPr>
          <w:rFonts w:ascii="Calibri" w:cs="Arial" w:hAnsi="Calibri"/>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napToGrid w:val="false"/>
              <w:spacing w:before="20" w:after="20"/>
              <w:ind w:left="432" w:hanging="432"/>
              <w:rPr>
                <w:rFonts w:ascii="Calibri" w:cs="Calibri" w:hAnsi="Calibri"/>
                <w:b w:val="false"/>
                <w:bCs w:val="false"/>
                <w:sz w:val="22"/>
                <w:szCs w:val="22"/>
              </w:rPr>
            </w:pPr>
            <w:r>
              <w:rPr>
                <w:rFonts w:ascii="Calibri" w:cs="Calibri" w:hAnsi="Calibri"/>
                <w:b w:val="false"/>
                <w:bCs w:val="false"/>
                <w:sz w:val="22"/>
                <w:szCs w:val="22"/>
              </w:rPr>
              <w:t xml:space="preserve"> </w:t>
            </w:r>
            <w:r>
              <w:rPr>
                <w:rFonts w:ascii="Calibri" w:cs="Calibri" w:hAnsi="Calibri"/>
                <w:b w:val="false"/>
                <w:bCs w:val="false"/>
                <w:sz w:val="22"/>
                <w:szCs w:val="22"/>
              </w:rPr>
              <w:t>4</w:t>
            </w:r>
            <w:r>
              <w:rPr>
                <w:rFonts w:ascii="Calibri" w:cs="Calibri" w:hAnsi="Calibri"/>
                <w:b w:val="false"/>
                <w:bCs w:val="false"/>
                <w:sz w:val="22"/>
                <w:szCs w:val="22"/>
              </w:rPr>
              <w:t>.</w:t>
            </w:r>
          </w:p>
        </w:tc>
        <w:tc>
          <w:tcPr>
            <w:tcW w:w="7668" w:type="dxa"/>
            <w:tcBorders/>
            <w:shd w:val="pct5" w:color="000000" w:fill="ffffff"/>
          </w:tcPr>
          <w:p>
            <w:pPr>
              <w:pStyle w:val="style31"/>
              <w:snapToGrid w:val="false"/>
              <w:spacing w:before="20" w:after="20"/>
              <w:rPr>
                <w:rFonts w:ascii="Calibri" w:cs="Calibri" w:hAnsi="Calibri"/>
                <w:sz w:val="22"/>
                <w:szCs w:val="22"/>
              </w:rPr>
            </w:pPr>
            <w:r>
              <w:rPr>
                <w:rFonts w:ascii="Calibri" w:cs="Calibri" w:hAnsi="Calibri"/>
                <w:sz w:val="22"/>
                <w:szCs w:val="22"/>
              </w:rPr>
              <w:t>Project Name : AHM (Advanced Health Media)</w:t>
            </w:r>
          </w:p>
        </w:tc>
      </w:tr>
      <w:tr>
        <w:tblPrEx/>
        <w:trPr/>
        <w:tc>
          <w:tcPr>
            <w:tcW w:w="2250" w:type="dxa"/>
            <w:tcBorders/>
          </w:tcPr>
          <w:p>
            <w:pPr>
              <w:pStyle w:val="style31"/>
              <w:snapToGrid w:val="false"/>
              <w:spacing w:before="20" w:after="20"/>
              <w:rPr>
                <w:rFonts w:ascii="Calibri" w:cs="Calibri" w:hAnsi="Calibri"/>
                <w:sz w:val="22"/>
                <w:szCs w:val="22"/>
              </w:rPr>
            </w:pPr>
            <w:r>
              <w:rPr>
                <w:rFonts w:ascii="Calibri" w:cs="Calibri" w:hAnsi="Calibri"/>
                <w:sz w:val="22"/>
                <w:szCs w:val="22"/>
              </w:rPr>
              <w:t>Client</w:t>
            </w:r>
          </w:p>
        </w:tc>
        <w:tc>
          <w:tcPr>
            <w:tcW w:w="7668" w:type="dxa"/>
            <w:tcBorders/>
          </w:tcPr>
          <w:p>
            <w:pPr>
              <w:pStyle w:val="style31"/>
              <w:snapToGrid w:val="false"/>
              <w:spacing w:before="20" w:after="20"/>
              <w:rPr>
                <w:rFonts w:ascii="Calibri" w:cs="Calibri" w:hAnsi="Calibri"/>
                <w:sz w:val="22"/>
                <w:szCs w:val="22"/>
              </w:rPr>
            </w:pPr>
            <w:r>
              <w:rPr>
                <w:rFonts w:ascii="Calibri" w:cs="Calibri" w:hAnsi="Calibri"/>
                <w:sz w:val="22"/>
                <w:szCs w:val="22"/>
              </w:rPr>
              <w:t>A</w:t>
            </w:r>
            <w:r>
              <w:rPr>
                <w:rFonts w:ascii="Calibri" w:cs="Calibri" w:hAnsi="Calibri"/>
                <w:sz w:val="22"/>
                <w:szCs w:val="22"/>
              </w:rPr>
              <w:t>dvanced Health Media</w:t>
            </w:r>
            <w:r>
              <w:rPr>
                <w:rFonts w:ascii="Calibri" w:cs="Calibri" w:hAnsi="Calibri"/>
                <w:sz w:val="22"/>
                <w:szCs w:val="22"/>
              </w:rPr>
              <w:t>, USA</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Role</w:t>
            </w:r>
          </w:p>
        </w:tc>
        <w:tc>
          <w:tcPr>
            <w:tcW w:w="7668" w:type="dxa"/>
            <w:tcBorders/>
          </w:tcPr>
          <w:p>
            <w:pPr>
              <w:pStyle w:val="style31"/>
              <w:snapToGrid w:val="false"/>
              <w:spacing w:before="20" w:after="20"/>
              <w:rPr>
                <w:rFonts w:ascii="Calibri" w:cs="Calibri" w:hAnsi="Calibri"/>
                <w:b/>
                <w:sz w:val="22"/>
                <w:szCs w:val="22"/>
              </w:rPr>
            </w:pPr>
            <w:r>
              <w:rPr>
                <w:rFonts w:ascii="Calibri" w:cs="Calibri" w:hAnsi="Calibri"/>
                <w:b/>
                <w:sz w:val="22"/>
                <w:szCs w:val="22"/>
              </w:rPr>
              <w:t>Team</w:t>
            </w:r>
            <w:r>
              <w:rPr>
                <w:rFonts w:ascii="Calibri" w:cs="Calibri" w:hAnsi="Calibri"/>
                <w:b/>
                <w:sz w:val="22"/>
                <w:szCs w:val="22"/>
              </w:rPr>
              <w:t xml:space="preserve"> Lead</w:t>
            </w:r>
            <w:r>
              <w:rPr>
                <w:rFonts w:ascii="Calibri" w:cs="Calibri" w:hAnsi="Calibri"/>
                <w:b/>
                <w:sz w:val="22"/>
                <w:szCs w:val="22"/>
              </w:rPr>
              <w:t xml:space="preserve"> (Scrum Master)</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Organization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EPAM</w:t>
            </w:r>
            <w:r>
              <w:rPr>
                <w:rFonts w:ascii="Calibri" w:cs="Calibri" w:hAnsi="Calibri"/>
                <w:sz w:val="22"/>
                <w:szCs w:val="22"/>
              </w:rPr>
              <w:t xml:space="preserve"> Systems</w:t>
            </w:r>
          </w:p>
        </w:tc>
      </w:tr>
      <w:tr>
        <w:tblPrEx/>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Duration</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Jan</w:t>
            </w:r>
            <w:r>
              <w:rPr>
                <w:rFonts w:ascii="Calibri" w:cs="Calibri" w:hAnsi="Calibri"/>
                <w:sz w:val="22"/>
                <w:szCs w:val="22"/>
              </w:rPr>
              <w:t xml:space="preserve"> </w:t>
            </w:r>
            <w:r>
              <w:rPr>
                <w:rFonts w:ascii="Calibri" w:cs="Calibri" w:hAnsi="Calibri"/>
                <w:sz w:val="22"/>
                <w:szCs w:val="22"/>
              </w:rPr>
              <w:t>2012</w:t>
            </w:r>
            <w:r>
              <w:rPr>
                <w:rFonts w:ascii="Calibri" w:cs="Calibri" w:hAnsi="Calibri"/>
                <w:sz w:val="22"/>
                <w:szCs w:val="22"/>
              </w:rPr>
              <w:t xml:space="preserve"> – </w:t>
            </w:r>
            <w:r>
              <w:rPr>
                <w:rFonts w:ascii="Calibri" w:cs="Calibri" w:hAnsi="Calibri"/>
                <w:sz w:val="22"/>
                <w:szCs w:val="22"/>
              </w:rPr>
              <w:t>Jan</w:t>
            </w:r>
            <w:r>
              <w:rPr>
                <w:rFonts w:ascii="Calibri" w:cs="Calibri" w:hAnsi="Calibri"/>
                <w:sz w:val="22"/>
                <w:szCs w:val="22"/>
              </w:rPr>
              <w:t xml:space="preserve"> 2015</w:t>
            </w:r>
          </w:p>
        </w:tc>
      </w:tr>
      <w:tr>
        <w:tblPrEx/>
        <w:trPr>
          <w:cantSplit/>
        </w:trPr>
        <w:tc>
          <w:tcPr>
            <w:tcW w:w="2250" w:type="dxa"/>
            <w:tcBorders/>
          </w:tcPr>
          <w:p>
            <w:pPr>
              <w:pStyle w:val="style0"/>
              <w:snapToGrid w:val="false"/>
              <w:spacing w:before="20" w:after="20"/>
              <w:rPr>
                <w:rFonts w:ascii="Calibri" w:cs="Calibri" w:hAnsi="Calibri"/>
                <w:sz w:val="22"/>
                <w:szCs w:val="22"/>
              </w:rPr>
            </w:pPr>
            <w:r>
              <w:rPr>
                <w:rFonts w:ascii="Calibri" w:cs="Calibri" w:hAnsi="Calibri"/>
                <w:sz w:val="22"/>
                <w:szCs w:val="22"/>
              </w:rPr>
              <w:t>Team Size</w:t>
            </w:r>
          </w:p>
        </w:tc>
        <w:tc>
          <w:tcPr>
            <w:tcW w:w="7668" w:type="dxa"/>
            <w:tcBorders/>
          </w:tcPr>
          <w:p>
            <w:pPr>
              <w:pStyle w:val="style0"/>
              <w:snapToGrid w:val="false"/>
              <w:spacing w:before="20" w:after="20"/>
              <w:rPr>
                <w:rFonts w:ascii="Calibri" w:cs="Calibri" w:hAnsi="Calibri"/>
                <w:sz w:val="22"/>
                <w:szCs w:val="22"/>
              </w:rPr>
            </w:pPr>
            <w:r>
              <w:rPr>
                <w:rFonts w:ascii="Calibri" w:cs="Calibri" w:hAnsi="Calibri"/>
                <w:sz w:val="22"/>
                <w:szCs w:val="22"/>
              </w:rPr>
              <w:t>9</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Calibri" w:hAnsi="Calibri"/>
                <w:sz w:val="22"/>
                <w:szCs w:val="22"/>
              </w:rPr>
              <w:t xml:space="preserve">Environment - Windows </w:t>
            </w:r>
            <w:r>
              <w:rPr>
                <w:rFonts w:ascii="Calibri" w:cs="Calibri" w:hAnsi="Calibri"/>
                <w:sz w:val="22"/>
                <w:szCs w:val="22"/>
              </w:rPr>
              <w:t>7</w:t>
            </w:r>
            <w:r>
              <w:rPr>
                <w:rFonts w:ascii="Calibri" w:cs="Calibri" w:hAnsi="Calibri"/>
                <w:sz w:val="22"/>
                <w:szCs w:val="22"/>
              </w:rPr>
              <w:t>, Microsoft .NET Technologies, Microsoft SQL Server 20</w:t>
            </w:r>
            <w:r>
              <w:rPr>
                <w:rFonts w:ascii="Calibri" w:cs="Calibri" w:hAnsi="Calibri"/>
                <w:sz w:val="22"/>
                <w:szCs w:val="22"/>
              </w:rPr>
              <w:t>12</w:t>
            </w:r>
            <w:r>
              <w:rPr>
                <w:rFonts w:ascii="Calibri" w:cs="Calibri" w:hAnsi="Calibri"/>
                <w:sz w:val="22"/>
                <w:szCs w:val="22"/>
              </w:rPr>
              <w:t>, SharePoint and Clarity</w:t>
            </w:r>
          </w:p>
        </w:tc>
      </w:tr>
    </w:tbl>
    <w:p>
      <w:pPr>
        <w:pStyle w:val="style0"/>
        <w:numPr>
          <w:ilvl w:val="12"/>
          <w:numId w:val="0"/>
        </w:numPr>
        <w:rPr>
          <w:rFonts w:ascii="Calibri" w:cs="Arial" w:hAnsi="Calibri"/>
          <w:sz w:val="22"/>
          <w:szCs w:val="22"/>
        </w:rPr>
      </w:pPr>
    </w:p>
    <w:p>
      <w:pPr>
        <w:pStyle w:val="style0"/>
        <w:jc w:val="both"/>
        <w:rPr>
          <w:rFonts w:ascii="Calibri" w:cs="Calibri" w:hAnsi="Calibri"/>
          <w:sz w:val="22"/>
          <w:szCs w:val="22"/>
        </w:rPr>
      </w:pPr>
      <w:r>
        <w:rPr>
          <w:rFonts w:ascii="Calibri" w:cs="Calibri" w:hAnsi="Calibri"/>
          <w:sz w:val="22"/>
          <w:szCs w:val="22"/>
        </w:rPr>
        <w:t>Contribution:</w:t>
      </w:r>
    </w:p>
    <w:p>
      <w:pPr>
        <w:pStyle w:val="style179"/>
        <w:numPr>
          <w:ilvl w:val="0"/>
          <w:numId w:val="5"/>
        </w:numPr>
        <w:rPr>
          <w:rFonts w:ascii="Calibri" w:hAnsi="Calibri"/>
        </w:rPr>
      </w:pPr>
      <w:r>
        <w:rPr>
          <w:rFonts w:ascii="Calibri" w:hAnsi="Calibri"/>
        </w:rPr>
        <w:t xml:space="preserve">Requirement analysis </w:t>
      </w:r>
      <w:r>
        <w:rPr>
          <w:rFonts w:ascii="Calibri" w:hAnsi="Calibri"/>
        </w:rPr>
        <w:t>and Ambiguity testing</w:t>
      </w:r>
      <w:r>
        <w:rPr>
          <w:rFonts w:ascii="Calibri" w:hAnsi="Calibri"/>
        </w:rPr>
        <w:t xml:space="preserve"> </w:t>
      </w:r>
    </w:p>
    <w:p>
      <w:pPr>
        <w:pStyle w:val="style179"/>
        <w:numPr>
          <w:ilvl w:val="0"/>
          <w:numId w:val="5"/>
        </w:numPr>
        <w:rPr>
          <w:rFonts w:ascii="Calibri" w:hAnsi="Calibri"/>
        </w:rPr>
      </w:pPr>
      <w:r>
        <w:rPr>
          <w:rFonts w:ascii="Calibri" w:hAnsi="Calibri"/>
        </w:rPr>
        <w:t>Facilitate Sprint Planning, Daily Standup, Sprint Review and Sprint Retrospective</w:t>
      </w:r>
    </w:p>
    <w:p>
      <w:pPr>
        <w:pStyle w:val="style179"/>
        <w:numPr>
          <w:ilvl w:val="0"/>
          <w:numId w:val="5"/>
        </w:numPr>
        <w:rPr>
          <w:rFonts w:ascii="Calibri" w:hAnsi="Calibri"/>
        </w:rPr>
      </w:pPr>
      <w:r>
        <w:rPr>
          <w:rFonts w:ascii="Calibri" w:hAnsi="Calibri"/>
        </w:rPr>
        <w:t xml:space="preserve">Involved in Test plan preparation, and review of Test Suites </w:t>
      </w:r>
    </w:p>
    <w:p>
      <w:pPr>
        <w:pStyle w:val="style179"/>
        <w:numPr>
          <w:ilvl w:val="0"/>
          <w:numId w:val="5"/>
        </w:numPr>
        <w:rPr>
          <w:rFonts w:ascii="Calibri" w:hAnsi="Calibri"/>
        </w:rPr>
      </w:pPr>
      <w:r>
        <w:rPr>
          <w:rFonts w:ascii="Calibri" w:hAnsi="Calibri"/>
        </w:rPr>
        <w:t>Involved in Functional Testing, Integration Testing and Regression Testing for the complex functionalities and guiding the team</w:t>
      </w:r>
    </w:p>
    <w:p>
      <w:pPr>
        <w:pStyle w:val="style179"/>
        <w:numPr>
          <w:ilvl w:val="0"/>
          <w:numId w:val="5"/>
        </w:numPr>
        <w:rPr>
          <w:rFonts w:ascii="Calibri" w:hAnsi="Calibri"/>
        </w:rPr>
      </w:pPr>
      <w:r>
        <w:rPr>
          <w:rFonts w:ascii="Calibri" w:hAnsi="Calibri"/>
        </w:rPr>
        <w:t>Involved in Database Testing as part of Inbound and Outbound feeds verification</w:t>
      </w:r>
    </w:p>
    <w:p>
      <w:pPr>
        <w:pStyle w:val="style179"/>
        <w:numPr>
          <w:ilvl w:val="0"/>
          <w:numId w:val="5"/>
        </w:numPr>
        <w:rPr>
          <w:rFonts w:ascii="Calibri" w:hAnsi="Calibri"/>
        </w:rPr>
      </w:pPr>
      <w:r>
        <w:rPr>
          <w:rFonts w:ascii="Calibri" w:hAnsi="Calibri"/>
        </w:rPr>
        <w:t xml:space="preserve">Coordinating with development team for timely deliverables </w:t>
      </w:r>
    </w:p>
    <w:p>
      <w:pPr>
        <w:pStyle w:val="style179"/>
        <w:numPr>
          <w:ilvl w:val="0"/>
          <w:numId w:val="5"/>
        </w:numPr>
        <w:rPr>
          <w:rFonts w:ascii="Calibri" w:hAnsi="Calibri"/>
        </w:rPr>
      </w:pPr>
      <w:r>
        <w:rPr>
          <w:rFonts w:ascii="Calibri" w:hAnsi="Calibri"/>
        </w:rPr>
        <w:t>Ensuring and tracking the deliverables from Functional testing team, Automation and Performance testing teams</w:t>
      </w:r>
    </w:p>
    <w:p>
      <w:pPr>
        <w:pStyle w:val="style179"/>
        <w:numPr>
          <w:ilvl w:val="0"/>
          <w:numId w:val="5"/>
        </w:numPr>
        <w:rPr>
          <w:rFonts w:ascii="Calibri" w:hAnsi="Calibri"/>
        </w:rPr>
      </w:pPr>
      <w:r>
        <w:rPr>
          <w:rFonts w:ascii="Calibri" w:hAnsi="Calibri"/>
        </w:rPr>
        <w:t xml:space="preserve">Preparation of Daily/Weekly Status Reports to client </w:t>
      </w:r>
    </w:p>
    <w:p>
      <w:pPr>
        <w:pStyle w:val="style179"/>
        <w:numPr>
          <w:ilvl w:val="0"/>
          <w:numId w:val="5"/>
        </w:numPr>
        <w:rPr>
          <w:rFonts w:ascii="Calibri" w:hAnsi="Calibri"/>
        </w:rPr>
      </w:pPr>
      <w:r>
        <w:rPr>
          <w:rFonts w:ascii="Calibri" w:hAnsi="Calibri"/>
        </w:rPr>
        <w:t>Weekly</w:t>
      </w:r>
      <w:r>
        <w:rPr>
          <w:rFonts w:ascii="Calibri" w:hAnsi="Calibri"/>
        </w:rPr>
        <w:t xml:space="preserve"> status review calls with client side Technical project manager and Client delivery manager </w:t>
      </w:r>
    </w:p>
    <w:p>
      <w:pPr>
        <w:pStyle w:val="style179"/>
        <w:numPr>
          <w:ilvl w:val="0"/>
          <w:numId w:val="5"/>
        </w:numPr>
        <w:rPr>
          <w:rFonts w:ascii="Calibri" w:hAnsi="Calibri"/>
        </w:rPr>
      </w:pPr>
      <w:r>
        <w:rPr>
          <w:rFonts w:ascii="Calibri" w:hAnsi="Calibri"/>
        </w:rPr>
        <w:t xml:space="preserve">Identifying the Issues and Risks by reviewing project schedule with respect to client requirements in scope </w:t>
      </w:r>
    </w:p>
    <w:p>
      <w:pPr>
        <w:pStyle w:val="style179"/>
        <w:numPr>
          <w:ilvl w:val="0"/>
          <w:numId w:val="5"/>
        </w:numPr>
        <w:rPr>
          <w:rFonts w:ascii="Calibri" w:hAnsi="Calibri"/>
        </w:rPr>
      </w:pPr>
      <w:r>
        <w:rPr>
          <w:rFonts w:ascii="Calibri" w:hAnsi="Calibri"/>
        </w:rPr>
        <w:t xml:space="preserve">Preparation of the Test Summary Reports </w:t>
      </w:r>
    </w:p>
    <w:p>
      <w:pPr>
        <w:pStyle w:val="style179"/>
        <w:numPr>
          <w:ilvl w:val="0"/>
          <w:numId w:val="5"/>
        </w:numPr>
        <w:rPr>
          <w:rFonts w:ascii="Calibri" w:hAnsi="Calibri"/>
        </w:rPr>
      </w:pPr>
      <w:r>
        <w:rPr>
          <w:rFonts w:ascii="Calibri" w:hAnsi="Calibri"/>
        </w:rPr>
        <w:t>Metrics preparation</w:t>
      </w:r>
    </w:p>
    <w:p>
      <w:pPr>
        <w:pStyle w:val="style0"/>
        <w:numPr>
          <w:ilvl w:val="12"/>
          <w:numId w:val="0"/>
        </w:numPr>
        <w:rPr>
          <w:rFonts w:ascii="Calibri" w:cs="Arial" w:hAnsi="Calibri"/>
          <w:sz w:val="22"/>
          <w:szCs w:val="22"/>
        </w:rPr>
      </w:pPr>
    </w:p>
    <w:p>
      <w:pPr>
        <w:pStyle w:val="style0"/>
        <w:numPr>
          <w:ilvl w:val="12"/>
          <w:numId w:val="0"/>
        </w:numPr>
        <w:rPr>
          <w:rFonts w:ascii="Calibri" w:cs="Arial" w:hAnsi="Calibri"/>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pacing w:before="20" w:after="20"/>
              <w:rPr>
                <w:rFonts w:ascii="Calibri" w:hAnsi="Calibri"/>
                <w:b w:val="false"/>
                <w:bCs w:val="false"/>
                <w:kern w:val="0"/>
                <w:sz w:val="22"/>
                <w:szCs w:val="22"/>
              </w:rPr>
            </w:pPr>
            <w:r>
              <w:rPr>
                <w:rFonts w:ascii="Calibri" w:hAnsi="Calibri"/>
                <w:b w:val="false"/>
                <w:bCs w:val="false"/>
                <w:kern w:val="0"/>
                <w:sz w:val="22"/>
                <w:szCs w:val="22"/>
              </w:rPr>
              <w:t>5</w:t>
            </w:r>
            <w:r>
              <w:rPr>
                <w:rFonts w:ascii="Calibri" w:hAnsi="Calibri"/>
                <w:b w:val="false"/>
                <w:bCs w:val="false"/>
                <w:kern w:val="0"/>
                <w:sz w:val="22"/>
                <w:szCs w:val="22"/>
              </w:rPr>
              <w:t xml:space="preserve">. </w:t>
            </w:r>
          </w:p>
        </w:tc>
        <w:tc>
          <w:tcPr>
            <w:tcW w:w="7668" w:type="dxa"/>
            <w:tcBorders/>
            <w:shd w:val="pct5" w:color="000000" w:fill="ffffff"/>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Project Name :</w:t>
            </w:r>
            <w:r>
              <w:rPr>
                <w:rFonts w:ascii="Calibri" w:hAnsi="Calibri"/>
                <w:sz w:val="22"/>
                <w:szCs w:val="22"/>
              </w:rPr>
              <w:t xml:space="preserve"> </w:t>
            </w:r>
            <w:r>
              <w:rPr>
                <w:rFonts w:ascii="Calibri" w:cs="Arial" w:hAnsi="Calibri"/>
                <w:sz w:val="22"/>
                <w:szCs w:val="22"/>
              </w:rPr>
              <w:t>Argus Knowledge Vault</w:t>
            </w:r>
          </w:p>
        </w:tc>
      </w:tr>
      <w:tr>
        <w:tblPrEx/>
        <w:trPr/>
        <w:tc>
          <w:tcPr>
            <w:tcW w:w="2250" w:type="dxa"/>
            <w:tcBorders/>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Client</w:t>
            </w:r>
          </w:p>
        </w:tc>
        <w:tc>
          <w:tcPr>
            <w:tcW w:w="7668" w:type="dxa"/>
            <w:tcBorders/>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Argus</w:t>
            </w:r>
            <w:r>
              <w:rPr>
                <w:rFonts w:ascii="Calibri" w:cs="Arial" w:hAnsi="Calibri"/>
                <w:sz w:val="22"/>
                <w:szCs w:val="22"/>
              </w:rPr>
              <w:t>, USA</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Role</w:t>
            </w:r>
          </w:p>
        </w:tc>
        <w:tc>
          <w:tcPr>
            <w:tcW w:w="7668" w:type="dxa"/>
            <w:tcBorders/>
          </w:tcPr>
          <w:p>
            <w:pPr>
              <w:pStyle w:val="style2"/>
              <w:spacing w:before="20" w:after="20"/>
              <w:rPr>
                <w:rFonts w:ascii="Calibri" w:hAnsi="Calibri"/>
                <w:bCs w:val="false"/>
                <w:i w:val="false"/>
                <w:iCs w:val="false"/>
                <w:sz w:val="22"/>
                <w:szCs w:val="22"/>
              </w:rPr>
            </w:pPr>
            <w:r>
              <w:rPr>
                <w:rFonts w:ascii="Calibri" w:hAnsi="Calibri"/>
                <w:bCs w:val="false"/>
                <w:i w:val="false"/>
                <w:iCs w:val="false"/>
                <w:sz w:val="22"/>
                <w:szCs w:val="22"/>
              </w:rPr>
              <w:t>Tech</w:t>
            </w:r>
            <w:r>
              <w:rPr>
                <w:rFonts w:ascii="Calibri" w:hAnsi="Calibri"/>
                <w:bCs w:val="false"/>
                <w:i w:val="false"/>
                <w:iCs w:val="false"/>
                <w:sz w:val="22"/>
                <w:szCs w:val="22"/>
              </w:rPr>
              <w:t xml:space="preserve"> Lead</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Organization</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Value</w:t>
            </w:r>
            <w:r>
              <w:rPr>
                <w:rFonts w:ascii="Calibri" w:cs="Arial" w:hAnsi="Calibri"/>
                <w:sz w:val="22"/>
                <w:szCs w:val="22"/>
              </w:rPr>
              <w:t>Labs</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Duration</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October</w:t>
            </w:r>
            <w:r>
              <w:rPr>
                <w:rFonts w:ascii="Calibri" w:cs="Arial" w:hAnsi="Calibri"/>
                <w:sz w:val="22"/>
                <w:szCs w:val="22"/>
              </w:rPr>
              <w:t xml:space="preserve"> 2010 to </w:t>
            </w:r>
            <w:r>
              <w:rPr>
                <w:rFonts w:ascii="Calibri" w:cs="Arial" w:hAnsi="Calibri"/>
                <w:sz w:val="22"/>
                <w:szCs w:val="22"/>
              </w:rPr>
              <w:t>January</w:t>
            </w:r>
            <w:r>
              <w:rPr>
                <w:rFonts w:ascii="Calibri" w:cs="Arial" w:hAnsi="Calibri"/>
                <w:sz w:val="22"/>
                <w:szCs w:val="22"/>
              </w:rPr>
              <w:t xml:space="preserve"> 201</w:t>
            </w:r>
            <w:r>
              <w:rPr>
                <w:rFonts w:ascii="Calibri" w:cs="Arial" w:hAnsi="Calibri"/>
                <w:sz w:val="22"/>
                <w:szCs w:val="22"/>
              </w:rPr>
              <w:t>2</w:t>
            </w:r>
          </w:p>
        </w:tc>
      </w:tr>
      <w:tr>
        <w:tblPrEx/>
        <w:trPr>
          <w:cantSplit/>
        </w:trPr>
        <w:tc>
          <w:tcPr>
            <w:tcW w:w="2250" w:type="dxa"/>
            <w:tcBorders/>
          </w:tcPr>
          <w:p>
            <w:pPr>
              <w:pStyle w:val="style0"/>
              <w:spacing w:before="20" w:after="20"/>
              <w:rPr>
                <w:rFonts w:ascii="Calibri" w:cs="Arial" w:hAnsi="Calibri"/>
                <w:sz w:val="22"/>
                <w:szCs w:val="22"/>
              </w:rPr>
            </w:pPr>
            <w:r>
              <w:rPr>
                <w:rFonts w:ascii="Calibri" w:cs="Arial" w:hAnsi="Calibri"/>
                <w:sz w:val="22"/>
                <w:szCs w:val="22"/>
              </w:rPr>
              <w:t>Team Size</w:t>
            </w:r>
          </w:p>
        </w:tc>
        <w:tc>
          <w:tcPr>
            <w:tcW w:w="7668" w:type="dxa"/>
            <w:tcBorders/>
          </w:tcPr>
          <w:p>
            <w:pPr>
              <w:pStyle w:val="style0"/>
              <w:rPr>
                <w:rFonts w:ascii="Calibri" w:cs="Arial" w:hAnsi="Calibri"/>
                <w:sz w:val="22"/>
                <w:szCs w:val="22"/>
              </w:rPr>
            </w:pPr>
            <w:r>
              <w:rPr>
                <w:rFonts w:ascii="Calibri" w:cs="Arial" w:hAnsi="Calibri"/>
                <w:sz w:val="22"/>
                <w:szCs w:val="22"/>
              </w:rPr>
              <w:t>10</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Arial" w:hAnsi="Calibri"/>
                <w:sz w:val="22"/>
                <w:szCs w:val="22"/>
              </w:rPr>
              <w:t>Environment - Microsoft .NET Technologies and SQL Server</w:t>
            </w:r>
          </w:p>
        </w:tc>
      </w:tr>
    </w:tbl>
    <w:p>
      <w:pPr>
        <w:pStyle w:val="style5"/>
        <w:rPr>
          <w:rFonts w:ascii="Calibri" w:cs="Arial" w:hAnsi="Calibri"/>
          <w:b w:val="false"/>
          <w:bCs w:val="false"/>
          <w:i w:val="false"/>
          <w:iCs w:val="false"/>
          <w:sz w:val="22"/>
          <w:szCs w:val="22"/>
        </w:rPr>
      </w:pPr>
      <w:r>
        <w:rPr>
          <w:rFonts w:ascii="Calibri" w:cs="Arial" w:hAnsi="Calibri"/>
          <w:b w:val="false"/>
          <w:bCs w:val="false"/>
          <w:i w:val="false"/>
          <w:iCs w:val="false"/>
          <w:sz w:val="22"/>
          <w:szCs w:val="22"/>
        </w:rPr>
        <w:t xml:space="preserve">Project Description </w:t>
      </w:r>
    </w:p>
    <w:p>
      <w:pPr>
        <w:pStyle w:val="style0"/>
        <w:jc w:val="both"/>
        <w:rPr>
          <w:rFonts w:ascii="Calibri" w:cs="Calibri" w:hAnsi="Calibri"/>
          <w:sz w:val="22"/>
          <w:szCs w:val="22"/>
        </w:rPr>
      </w:pPr>
      <w:r>
        <w:rPr>
          <w:rFonts w:ascii="Calibri" w:cs="Calibri" w:hAnsi="Calibri"/>
          <w:sz w:val="22"/>
          <w:szCs w:val="22"/>
        </w:rPr>
        <w:t>ARGUS provides products that provide consistency, transparency, and efficiency into the financial and operational processes that drive the global world of commercial real estate. These were built exclusively for commercial real estate companies, incorporating best practices.</w:t>
      </w:r>
    </w:p>
    <w:p>
      <w:pPr>
        <w:pStyle w:val="style0"/>
        <w:jc w:val="both"/>
        <w:rPr>
          <w:rFonts w:ascii="Calibri" w:cs="Calibri" w:hAnsi="Calibri"/>
          <w:sz w:val="22"/>
          <w:szCs w:val="22"/>
        </w:rPr>
      </w:pPr>
    </w:p>
    <w:p>
      <w:pPr>
        <w:pStyle w:val="style0"/>
        <w:jc w:val="both"/>
        <w:rPr>
          <w:rFonts w:ascii="Calibri" w:cs="Calibri" w:hAnsi="Calibri"/>
          <w:sz w:val="22"/>
          <w:szCs w:val="22"/>
        </w:rPr>
      </w:pPr>
      <w:r>
        <w:rPr>
          <w:rFonts w:ascii="Calibri" w:cs="Calibri" w:hAnsi="Calibri"/>
          <w:sz w:val="22"/>
          <w:szCs w:val="22"/>
        </w:rPr>
        <w:t>The product MDI is for integrating the market data and giving provisions for users to compare the property valuation results to market results,</w:t>
      </w:r>
      <w:r>
        <w:rPr>
          <w:rFonts w:ascii="Calibri" w:cs="Calibri" w:hAnsi="Calibri"/>
          <w:sz w:val="22"/>
          <w:szCs w:val="22"/>
        </w:rPr>
        <w:t xml:space="preserve"> </w:t>
      </w:r>
      <w:r>
        <w:rPr>
          <w:rFonts w:ascii="Calibri" w:cs="Calibri" w:hAnsi="Calibri"/>
          <w:sz w:val="22"/>
          <w:szCs w:val="22"/>
        </w:rPr>
        <w:t>and redirecting to corresponding third party sites for availing the option of purchasing that market data.</w:t>
      </w:r>
    </w:p>
    <w:p>
      <w:pPr>
        <w:pStyle w:val="style0"/>
        <w:jc w:val="both"/>
        <w:rPr>
          <w:rFonts w:ascii="Calibri" w:cs="Calibri" w:hAnsi="Calibri"/>
          <w:sz w:val="22"/>
          <w:szCs w:val="22"/>
        </w:rPr>
      </w:pPr>
    </w:p>
    <w:p>
      <w:pPr>
        <w:pStyle w:val="style0"/>
        <w:jc w:val="both"/>
        <w:rPr>
          <w:rFonts w:ascii="Calibri" w:cs="Calibri" w:hAnsi="Calibri"/>
          <w:sz w:val="22"/>
          <w:szCs w:val="22"/>
        </w:rPr>
      </w:pPr>
      <w:r>
        <w:rPr>
          <w:rFonts w:ascii="Calibri" w:cs="Calibri" w:hAnsi="Calibri"/>
          <w:sz w:val="22"/>
          <w:szCs w:val="22"/>
        </w:rPr>
        <w:t>Contribution:</w:t>
      </w:r>
    </w:p>
    <w:p>
      <w:pPr>
        <w:pStyle w:val="style179"/>
        <w:numPr>
          <w:ilvl w:val="0"/>
          <w:numId w:val="5"/>
        </w:numPr>
        <w:rPr>
          <w:rFonts w:ascii="Calibri" w:hAnsi="Calibri"/>
        </w:rPr>
      </w:pPr>
      <w:r>
        <w:rPr>
          <w:rFonts w:ascii="Calibri" w:hAnsi="Calibri"/>
        </w:rPr>
        <w:t>Participated in the requirements analysis discussions</w:t>
      </w:r>
    </w:p>
    <w:p>
      <w:pPr>
        <w:pStyle w:val="style179"/>
        <w:numPr>
          <w:ilvl w:val="0"/>
          <w:numId w:val="5"/>
        </w:numPr>
        <w:rPr>
          <w:rFonts w:ascii="Calibri" w:hAnsi="Calibri"/>
        </w:rPr>
      </w:pPr>
      <w:r>
        <w:rPr>
          <w:rFonts w:ascii="Calibri" w:hAnsi="Calibri"/>
        </w:rPr>
        <w:t>Involved in preparing</w:t>
      </w:r>
      <w:r>
        <w:rPr>
          <w:rFonts w:ascii="Calibri" w:hAnsi="Calibri"/>
        </w:rPr>
        <w:t xml:space="preserve"> Test Plan</w:t>
      </w:r>
      <w:r>
        <w:rPr>
          <w:rFonts w:ascii="Calibri" w:hAnsi="Calibri"/>
        </w:rPr>
        <w:t xml:space="preserve"> and </w:t>
      </w:r>
      <w:r>
        <w:rPr>
          <w:rFonts w:ascii="Calibri" w:hAnsi="Calibri"/>
        </w:rPr>
        <w:t>Test Design</w:t>
      </w:r>
    </w:p>
    <w:p>
      <w:pPr>
        <w:pStyle w:val="style179"/>
        <w:numPr>
          <w:ilvl w:val="0"/>
          <w:numId w:val="5"/>
        </w:numPr>
        <w:rPr>
          <w:rFonts w:ascii="Calibri" w:hAnsi="Calibri"/>
        </w:rPr>
      </w:pPr>
      <w:r>
        <w:rPr>
          <w:rFonts w:ascii="Calibri" w:hAnsi="Calibri"/>
        </w:rPr>
        <w:t>Performing Functional Testing, Regression Testing, Integration Testing</w:t>
      </w:r>
    </w:p>
    <w:p>
      <w:pPr>
        <w:pStyle w:val="style179"/>
        <w:numPr>
          <w:ilvl w:val="0"/>
          <w:numId w:val="5"/>
        </w:numPr>
        <w:rPr>
          <w:rFonts w:ascii="Calibri" w:hAnsi="Calibri"/>
        </w:rPr>
      </w:pPr>
      <w:r>
        <w:rPr>
          <w:rFonts w:ascii="Calibri" w:hAnsi="Calibri"/>
        </w:rPr>
        <w:t xml:space="preserve">Helping team members in understanding of the requirements and work allocation accordingly </w:t>
      </w:r>
    </w:p>
    <w:p>
      <w:pPr>
        <w:pStyle w:val="style179"/>
        <w:numPr>
          <w:ilvl w:val="0"/>
          <w:numId w:val="5"/>
        </w:numPr>
        <w:rPr>
          <w:rFonts w:ascii="Calibri" w:hAnsi="Calibri"/>
        </w:rPr>
      </w:pPr>
      <w:r>
        <w:rPr>
          <w:rFonts w:ascii="Calibri" w:hAnsi="Calibri"/>
        </w:rPr>
        <w:t>Preparation of Traceability Matrix</w:t>
      </w:r>
    </w:p>
    <w:p>
      <w:pPr>
        <w:pStyle w:val="style179"/>
        <w:numPr>
          <w:ilvl w:val="0"/>
          <w:numId w:val="5"/>
        </w:numPr>
        <w:rPr>
          <w:rFonts w:ascii="Calibri" w:hAnsi="Calibri"/>
        </w:rPr>
      </w:pPr>
      <w:r>
        <w:rPr>
          <w:rFonts w:ascii="Calibri" w:hAnsi="Calibri"/>
        </w:rPr>
        <w:t>Re</w:t>
      </w:r>
      <w:r>
        <w:rPr>
          <w:rFonts w:ascii="Calibri" w:hAnsi="Calibri"/>
        </w:rPr>
        <w:t>viewing the Test Execution logs</w:t>
      </w:r>
    </w:p>
    <w:p>
      <w:pPr>
        <w:pStyle w:val="style179"/>
        <w:numPr>
          <w:ilvl w:val="0"/>
          <w:numId w:val="5"/>
        </w:numPr>
        <w:rPr>
          <w:rFonts w:ascii="Calibri" w:hAnsi="Calibri"/>
        </w:rPr>
      </w:pPr>
      <w:r>
        <w:rPr>
          <w:rFonts w:ascii="Calibri" w:hAnsi="Calibri"/>
        </w:rPr>
        <w:t>Participating in the daily scrum calls with client (US) and developers(UK)</w:t>
      </w:r>
    </w:p>
    <w:p>
      <w:pPr>
        <w:pStyle w:val="style179"/>
        <w:numPr>
          <w:ilvl w:val="0"/>
          <w:numId w:val="5"/>
        </w:numPr>
        <w:rPr>
          <w:rFonts w:ascii="Calibri" w:hAnsi="Calibri"/>
        </w:rPr>
      </w:pPr>
      <w:r>
        <w:rPr>
          <w:rFonts w:ascii="Calibri" w:hAnsi="Calibri"/>
        </w:rPr>
        <w:t xml:space="preserve">Preparing </w:t>
      </w:r>
      <w:r>
        <w:rPr>
          <w:rFonts w:ascii="Calibri" w:hAnsi="Calibri"/>
        </w:rPr>
        <w:t>status reports (Daily / Weekly)</w:t>
      </w:r>
    </w:p>
    <w:p>
      <w:pPr>
        <w:pStyle w:val="style179"/>
        <w:numPr>
          <w:ilvl w:val="0"/>
          <w:numId w:val="5"/>
        </w:numPr>
        <w:rPr>
          <w:rFonts w:ascii="Calibri" w:hAnsi="Calibri"/>
        </w:rPr>
      </w:pPr>
      <w:r>
        <w:rPr>
          <w:rFonts w:ascii="Calibri" w:hAnsi="Calibri"/>
        </w:rPr>
        <w:t>Worked on automation script (VSTS – coded UI) to perform the load testing on the web URL</w:t>
      </w:r>
    </w:p>
    <w:p>
      <w:pPr>
        <w:pStyle w:val="style5"/>
        <w:numPr>
          <w:ilvl w:val="12"/>
          <w:numId w:val="0"/>
        </w:numPr>
        <w:rPr>
          <w:rFonts w:ascii="Calibri" w:cs="Arial" w:hAnsi="Calibri"/>
          <w:b w:val="false"/>
          <w:bCs w:val="false"/>
          <w:i w:val="false"/>
          <w:iCs w:val="false"/>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pacing w:before="20" w:after="20"/>
              <w:rPr>
                <w:rFonts w:ascii="Calibri" w:hAnsi="Calibri"/>
                <w:b w:val="false"/>
                <w:bCs w:val="false"/>
                <w:kern w:val="0"/>
                <w:sz w:val="22"/>
                <w:szCs w:val="22"/>
              </w:rPr>
            </w:pPr>
            <w:r>
              <w:rPr>
                <w:rFonts w:ascii="Calibri" w:hAnsi="Calibri"/>
                <w:b w:val="false"/>
                <w:bCs w:val="false"/>
                <w:kern w:val="0"/>
                <w:sz w:val="22"/>
                <w:szCs w:val="22"/>
              </w:rPr>
              <w:t>6</w:t>
            </w:r>
            <w:r>
              <w:rPr>
                <w:rFonts w:ascii="Calibri" w:hAnsi="Calibri"/>
                <w:b w:val="false"/>
                <w:bCs w:val="false"/>
                <w:kern w:val="0"/>
                <w:sz w:val="22"/>
                <w:szCs w:val="22"/>
              </w:rPr>
              <w:t xml:space="preserve">. </w:t>
            </w:r>
          </w:p>
        </w:tc>
        <w:tc>
          <w:tcPr>
            <w:tcW w:w="7668" w:type="dxa"/>
            <w:tcBorders/>
            <w:shd w:val="pct5" w:color="000000" w:fill="ffffff"/>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Project Name :</w:t>
            </w:r>
            <w:r>
              <w:rPr>
                <w:rFonts w:ascii="Calibri" w:cs="Arial" w:hAnsi="Calibri"/>
                <w:b/>
                <w:bCs/>
                <w:sz w:val="22"/>
                <w:szCs w:val="22"/>
              </w:rPr>
              <w:t xml:space="preserve"> </w:t>
            </w:r>
            <w:r>
              <w:rPr>
                <w:rFonts w:ascii="Calibri" w:cs="Arial" w:hAnsi="Calibri"/>
                <w:sz w:val="22"/>
                <w:szCs w:val="22"/>
              </w:rPr>
              <w:t>Radiant CFC</w:t>
            </w:r>
          </w:p>
        </w:tc>
      </w:tr>
      <w:tr>
        <w:tblPrEx/>
        <w:trPr/>
        <w:tc>
          <w:tcPr>
            <w:tcW w:w="2250" w:type="dxa"/>
            <w:tcBorders/>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Client</w:t>
            </w:r>
          </w:p>
        </w:tc>
        <w:tc>
          <w:tcPr>
            <w:tcW w:w="7668" w:type="dxa"/>
            <w:tcBorders/>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 xml:space="preserve">Radiant, </w:t>
            </w:r>
            <w:r>
              <w:rPr>
                <w:rFonts w:ascii="Calibri" w:cs="Arial" w:hAnsi="Calibri"/>
                <w:sz w:val="22"/>
                <w:szCs w:val="22"/>
              </w:rPr>
              <w:t>USA</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Role</w:t>
            </w:r>
          </w:p>
        </w:tc>
        <w:tc>
          <w:tcPr>
            <w:tcW w:w="7668" w:type="dxa"/>
            <w:tcBorders/>
          </w:tcPr>
          <w:p>
            <w:pPr>
              <w:pStyle w:val="style2"/>
              <w:spacing w:before="20" w:after="20"/>
              <w:rPr>
                <w:rFonts w:ascii="Calibri" w:hAnsi="Calibri"/>
                <w:bCs w:val="false"/>
                <w:i w:val="false"/>
                <w:iCs w:val="false"/>
                <w:sz w:val="22"/>
                <w:szCs w:val="22"/>
              </w:rPr>
            </w:pPr>
            <w:r>
              <w:rPr>
                <w:rFonts w:ascii="Calibri" w:hAnsi="Calibri"/>
                <w:bCs w:val="false"/>
                <w:i w:val="false"/>
                <w:iCs w:val="false"/>
                <w:sz w:val="22"/>
                <w:szCs w:val="22"/>
              </w:rPr>
              <w:t>Module Lead</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Organization</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Value</w:t>
            </w:r>
            <w:r>
              <w:rPr>
                <w:rFonts w:ascii="Calibri" w:cs="Arial" w:hAnsi="Calibri"/>
                <w:sz w:val="22"/>
                <w:szCs w:val="22"/>
              </w:rPr>
              <w:t>Labs</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Duration</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January</w:t>
            </w:r>
            <w:r>
              <w:rPr>
                <w:rFonts w:ascii="Calibri" w:cs="Arial" w:hAnsi="Calibri"/>
                <w:sz w:val="22"/>
                <w:szCs w:val="22"/>
              </w:rPr>
              <w:t xml:space="preserve"> 2009 to </w:t>
            </w:r>
            <w:r>
              <w:rPr>
                <w:rFonts w:ascii="Calibri" w:cs="Arial" w:hAnsi="Calibri"/>
                <w:sz w:val="22"/>
                <w:szCs w:val="22"/>
              </w:rPr>
              <w:t>Sep</w:t>
            </w:r>
            <w:r>
              <w:rPr>
                <w:rFonts w:ascii="Calibri" w:cs="Arial" w:hAnsi="Calibri"/>
                <w:sz w:val="22"/>
                <w:szCs w:val="22"/>
              </w:rPr>
              <w:t>t</w:t>
            </w:r>
            <w:r>
              <w:rPr>
                <w:rFonts w:ascii="Calibri" w:cs="Arial" w:hAnsi="Calibri"/>
                <w:sz w:val="22"/>
                <w:szCs w:val="22"/>
              </w:rPr>
              <w:t>ember</w:t>
            </w:r>
            <w:r>
              <w:rPr>
                <w:rFonts w:ascii="Calibri" w:cs="Arial" w:hAnsi="Calibri"/>
                <w:sz w:val="22"/>
                <w:szCs w:val="22"/>
              </w:rPr>
              <w:t xml:space="preserve"> 2010</w:t>
            </w:r>
          </w:p>
        </w:tc>
      </w:tr>
      <w:tr>
        <w:tblPrEx/>
        <w:trPr>
          <w:cantSplit/>
        </w:trPr>
        <w:tc>
          <w:tcPr>
            <w:tcW w:w="2250" w:type="dxa"/>
            <w:tcBorders/>
          </w:tcPr>
          <w:p>
            <w:pPr>
              <w:pStyle w:val="style0"/>
              <w:spacing w:before="20" w:after="20"/>
              <w:rPr>
                <w:rFonts w:ascii="Calibri" w:cs="Arial" w:hAnsi="Calibri"/>
                <w:sz w:val="22"/>
                <w:szCs w:val="22"/>
              </w:rPr>
            </w:pPr>
            <w:r>
              <w:rPr>
                <w:rFonts w:ascii="Calibri" w:cs="Arial" w:hAnsi="Calibri"/>
                <w:sz w:val="22"/>
                <w:szCs w:val="22"/>
              </w:rPr>
              <w:t>Team Size</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5</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Arial" w:hAnsi="Calibri"/>
                <w:sz w:val="22"/>
                <w:szCs w:val="22"/>
              </w:rPr>
              <w:t>Environment - Microsoft .NET Technologies and SQL Server</w:t>
            </w:r>
          </w:p>
        </w:tc>
      </w:tr>
    </w:tbl>
    <w:p>
      <w:pPr>
        <w:pStyle w:val="style0"/>
        <w:tabs>
          <w:tab w:val="left" w:leader="none" w:pos="5400"/>
        </w:tabs>
        <w:jc w:val="both"/>
        <w:rPr>
          <w:rFonts w:ascii="Calibri" w:cs="Arial" w:hAnsi="Calibri"/>
          <w:sz w:val="22"/>
          <w:szCs w:val="22"/>
        </w:rPr>
      </w:pPr>
    </w:p>
    <w:p>
      <w:pPr>
        <w:pStyle w:val="style0"/>
        <w:tabs>
          <w:tab w:val="left" w:leader="none" w:pos="5400"/>
        </w:tabs>
        <w:jc w:val="both"/>
        <w:rPr>
          <w:rFonts w:ascii="Calibri" w:cs="Arial" w:hAnsi="Calibri"/>
          <w:sz w:val="22"/>
          <w:szCs w:val="22"/>
        </w:rPr>
      </w:pPr>
      <w:r>
        <w:rPr>
          <w:rFonts w:ascii="Calibri" w:cs="Arial" w:hAnsi="Calibri"/>
          <w:sz w:val="22"/>
          <w:szCs w:val="22"/>
        </w:rPr>
        <w:t xml:space="preserve">Project Description </w:t>
      </w:r>
    </w:p>
    <w:p>
      <w:pPr>
        <w:pStyle w:val="style0"/>
        <w:jc w:val="both"/>
        <w:rPr>
          <w:rFonts w:ascii="Calibri" w:cs="Calibri" w:hAnsi="Calibri"/>
          <w:sz w:val="22"/>
          <w:szCs w:val="22"/>
        </w:rPr>
      </w:pPr>
      <w:r>
        <w:rPr>
          <w:rFonts w:ascii="Calibri" w:cs="Calibri" w:hAnsi="Calibri"/>
          <w:sz w:val="22"/>
          <w:szCs w:val="22"/>
        </w:rPr>
        <w:t>Aloha Configuration Center (CFC) is a centralized database management application that manages Aloha Point of Sale (POS) configuration settings for multi-store restaurant organizations and offers remote access capability, through an easy-to-use .NET rich client interface. It enables to create and maintain POS database records and configuration settings for multiple stores from a single, centralized database more effectively and efficiently. POS data is stored within a SQL database, in a secure, centrally-located data center, which can be accessed any time over the internet through an attractive, easy-to-use client-side application</w:t>
      </w:r>
    </w:p>
    <w:p>
      <w:pPr>
        <w:pStyle w:val="style0"/>
        <w:rPr>
          <w:rFonts w:ascii="Calibri" w:cs="Arial" w:hAnsi="Calibri"/>
          <w:sz w:val="22"/>
          <w:szCs w:val="22"/>
        </w:rPr>
      </w:pPr>
    </w:p>
    <w:p>
      <w:pPr>
        <w:pStyle w:val="style0"/>
        <w:jc w:val="both"/>
        <w:rPr>
          <w:rFonts w:ascii="Calibri" w:cs="Calibri" w:hAnsi="Calibri"/>
          <w:sz w:val="22"/>
          <w:szCs w:val="22"/>
        </w:rPr>
      </w:pPr>
      <w:r>
        <w:rPr>
          <w:rFonts w:ascii="Calibri" w:cs="Calibri" w:hAnsi="Calibri"/>
          <w:sz w:val="22"/>
          <w:szCs w:val="22"/>
        </w:rPr>
        <w:t>Contribution:</w:t>
      </w:r>
    </w:p>
    <w:p>
      <w:pPr>
        <w:pStyle w:val="style179"/>
        <w:numPr>
          <w:ilvl w:val="0"/>
          <w:numId w:val="5"/>
        </w:numPr>
        <w:rPr>
          <w:rFonts w:ascii="Calibri" w:hAnsi="Calibri"/>
        </w:rPr>
      </w:pPr>
      <w:r>
        <w:rPr>
          <w:rFonts w:ascii="Calibri" w:hAnsi="Calibri"/>
        </w:rPr>
        <w:t xml:space="preserve">Preparation of the Test Plan and Test Case Documents </w:t>
      </w:r>
    </w:p>
    <w:p>
      <w:pPr>
        <w:pStyle w:val="style179"/>
        <w:numPr>
          <w:ilvl w:val="0"/>
          <w:numId w:val="5"/>
        </w:numPr>
        <w:rPr>
          <w:rFonts w:ascii="Calibri" w:hAnsi="Calibri"/>
        </w:rPr>
      </w:pPr>
      <w:r>
        <w:rPr>
          <w:rFonts w:ascii="Calibri" w:hAnsi="Calibri"/>
        </w:rPr>
        <w:t>Work planning and monitoring</w:t>
      </w:r>
    </w:p>
    <w:p>
      <w:pPr>
        <w:pStyle w:val="style179"/>
        <w:numPr>
          <w:ilvl w:val="0"/>
          <w:numId w:val="5"/>
        </w:numPr>
        <w:rPr>
          <w:rFonts w:ascii="Calibri" w:hAnsi="Calibri"/>
        </w:rPr>
      </w:pPr>
      <w:r>
        <w:rPr>
          <w:rFonts w:ascii="Calibri" w:hAnsi="Calibri"/>
        </w:rPr>
        <w:t>Execution of the Test Cases</w:t>
      </w:r>
    </w:p>
    <w:p>
      <w:pPr>
        <w:pStyle w:val="style179"/>
        <w:numPr>
          <w:ilvl w:val="0"/>
          <w:numId w:val="5"/>
        </w:numPr>
        <w:rPr>
          <w:rFonts w:ascii="Calibri" w:hAnsi="Calibri"/>
        </w:rPr>
      </w:pPr>
      <w:r>
        <w:rPr>
          <w:rFonts w:ascii="Calibri" w:hAnsi="Calibri"/>
        </w:rPr>
        <w:t>Performing Functional Testing, Regression Testing, Integration Testing</w:t>
      </w:r>
    </w:p>
    <w:p>
      <w:pPr>
        <w:pStyle w:val="style179"/>
        <w:numPr>
          <w:ilvl w:val="0"/>
          <w:numId w:val="5"/>
        </w:numPr>
        <w:rPr>
          <w:rFonts w:ascii="Calibri" w:hAnsi="Calibri"/>
        </w:rPr>
      </w:pPr>
      <w:r>
        <w:rPr>
          <w:rFonts w:ascii="Calibri" w:hAnsi="Calibri"/>
        </w:rPr>
        <w:t xml:space="preserve">Reporting &amp; Validating defects </w:t>
      </w:r>
    </w:p>
    <w:p>
      <w:pPr>
        <w:pStyle w:val="style179"/>
        <w:numPr>
          <w:ilvl w:val="0"/>
          <w:numId w:val="5"/>
        </w:numPr>
        <w:rPr>
          <w:rFonts w:ascii="Calibri" w:hAnsi="Calibri"/>
        </w:rPr>
      </w:pPr>
      <w:r>
        <w:rPr>
          <w:rFonts w:ascii="Calibri" w:hAnsi="Calibri"/>
        </w:rPr>
        <w:t>Extensively involved in test case execution and logged defects using share point.</w:t>
      </w:r>
    </w:p>
    <w:p>
      <w:pPr>
        <w:pStyle w:val="style179"/>
        <w:numPr>
          <w:ilvl w:val="0"/>
          <w:numId w:val="5"/>
        </w:numPr>
        <w:rPr>
          <w:rFonts w:ascii="Calibri" w:hAnsi="Calibri"/>
        </w:rPr>
      </w:pPr>
      <w:r>
        <w:rPr>
          <w:rFonts w:ascii="Calibri" w:hAnsi="Calibri"/>
        </w:rPr>
        <w:t xml:space="preserve">Preparing </w:t>
      </w:r>
      <w:r>
        <w:rPr>
          <w:rFonts w:ascii="Calibri" w:hAnsi="Calibri"/>
        </w:rPr>
        <w:t>status reports (Daily / Weekly)</w:t>
      </w:r>
    </w:p>
    <w:p>
      <w:pPr>
        <w:pStyle w:val="style0"/>
        <w:rPr>
          <w:rFonts w:ascii="Calibri" w:cs="Arial" w:hAnsi="Calibri"/>
          <w:sz w:val="22"/>
          <w:szCs w:val="22"/>
        </w:rPr>
      </w:pPr>
    </w:p>
    <w:p>
      <w:pPr>
        <w:pStyle w:val="style0"/>
        <w:rPr>
          <w:rFonts w:ascii="Calibri" w:cs="Arial" w:hAnsi="Calibri"/>
          <w:sz w:val="22"/>
          <w:szCs w:val="22"/>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trPr>
          <w:cantSplit/>
        </w:trPr>
        <w:tc>
          <w:tcPr>
            <w:tcW w:w="2250" w:type="dxa"/>
            <w:tcBorders/>
            <w:shd w:val="pct5" w:color="000000" w:fill="ffffff"/>
          </w:tcPr>
          <w:p>
            <w:pPr>
              <w:pStyle w:val="style1"/>
              <w:spacing w:before="20" w:after="20"/>
              <w:rPr>
                <w:rFonts w:ascii="Calibri" w:hAnsi="Calibri"/>
                <w:b w:val="false"/>
                <w:bCs w:val="false"/>
                <w:kern w:val="0"/>
                <w:sz w:val="22"/>
                <w:szCs w:val="22"/>
              </w:rPr>
            </w:pPr>
            <w:r>
              <w:rPr>
                <w:rFonts w:ascii="Calibri" w:hAnsi="Calibri"/>
                <w:b w:val="false"/>
                <w:bCs w:val="false"/>
                <w:kern w:val="0"/>
                <w:sz w:val="22"/>
                <w:szCs w:val="22"/>
              </w:rPr>
              <w:t>7</w:t>
            </w:r>
            <w:r>
              <w:rPr>
                <w:rFonts w:ascii="Calibri" w:hAnsi="Calibri"/>
                <w:b w:val="false"/>
                <w:bCs w:val="false"/>
                <w:kern w:val="0"/>
                <w:sz w:val="22"/>
                <w:szCs w:val="22"/>
              </w:rPr>
              <w:t xml:space="preserve">. </w:t>
            </w:r>
          </w:p>
        </w:tc>
        <w:tc>
          <w:tcPr>
            <w:tcW w:w="7668" w:type="dxa"/>
            <w:tcBorders/>
            <w:shd w:val="pct5" w:color="000000" w:fill="ffffff"/>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Project Name :</w:t>
            </w:r>
            <w:r>
              <w:rPr>
                <w:rFonts w:ascii="Calibri" w:cs="Arial" w:hAnsi="Calibri"/>
                <w:b/>
                <w:bCs/>
                <w:sz w:val="22"/>
                <w:szCs w:val="22"/>
              </w:rPr>
              <w:t xml:space="preserve"> </w:t>
            </w:r>
            <w:r>
              <w:rPr>
                <w:rFonts w:ascii="Calibri" w:cs="Arial" w:hAnsi="Calibri"/>
                <w:bCs/>
                <w:color w:val="000000"/>
                <w:sz w:val="22"/>
                <w:szCs w:val="22"/>
              </w:rPr>
              <w:t>ECPA and Turbo</w:t>
            </w:r>
          </w:p>
        </w:tc>
      </w:tr>
      <w:tr>
        <w:tblPrEx/>
        <w:trPr/>
        <w:tc>
          <w:tcPr>
            <w:tcW w:w="2250" w:type="dxa"/>
            <w:tcBorders/>
          </w:tcPr>
          <w:p>
            <w:pPr>
              <w:pStyle w:val="style31"/>
              <w:tabs>
                <w:tab w:val="clear" w:pos="4320"/>
                <w:tab w:val="clear" w:pos="8640"/>
              </w:tabs>
              <w:spacing w:before="20" w:after="20"/>
              <w:rPr>
                <w:rFonts w:ascii="Calibri" w:cs="Arial" w:hAnsi="Calibri"/>
                <w:sz w:val="22"/>
                <w:szCs w:val="22"/>
              </w:rPr>
            </w:pPr>
            <w:r>
              <w:rPr>
                <w:rFonts w:ascii="Calibri" w:cs="Arial" w:hAnsi="Calibri"/>
                <w:sz w:val="22"/>
                <w:szCs w:val="22"/>
              </w:rPr>
              <w:t>Client</w:t>
            </w:r>
          </w:p>
        </w:tc>
        <w:tc>
          <w:tcPr>
            <w:tcW w:w="7668" w:type="dxa"/>
            <w:tcBorders/>
          </w:tcPr>
          <w:p>
            <w:pPr>
              <w:pStyle w:val="style2"/>
              <w:spacing w:before="20" w:after="20"/>
              <w:rPr>
                <w:rFonts w:ascii="Calibri" w:hAnsi="Calibri"/>
                <w:b w:val="false"/>
                <w:bCs w:val="false"/>
                <w:i w:val="false"/>
                <w:iCs w:val="false"/>
                <w:sz w:val="22"/>
                <w:szCs w:val="22"/>
              </w:rPr>
            </w:pPr>
            <w:r>
              <w:rPr>
                <w:rFonts w:ascii="Calibri" w:hAnsi="Calibri"/>
                <w:b w:val="false"/>
                <w:bCs w:val="false"/>
                <w:i w:val="false"/>
                <w:iCs w:val="false"/>
                <w:sz w:val="22"/>
                <w:szCs w:val="22"/>
              </w:rPr>
              <w:t>Maxis, Malaysia</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Role</w:t>
            </w:r>
          </w:p>
        </w:tc>
        <w:tc>
          <w:tcPr>
            <w:tcW w:w="7668" w:type="dxa"/>
            <w:tcBorders/>
          </w:tcPr>
          <w:p>
            <w:pPr>
              <w:pStyle w:val="style0"/>
              <w:spacing w:before="20" w:after="20"/>
              <w:rPr>
                <w:rFonts w:ascii="Calibri" w:hAnsi="Calibri"/>
                <w:b/>
                <w:bCs/>
                <w:i/>
                <w:iCs/>
                <w:sz w:val="22"/>
                <w:szCs w:val="22"/>
              </w:rPr>
            </w:pPr>
            <w:r>
              <w:rPr>
                <w:rFonts w:ascii="Calibri" w:cs="Arial" w:hAnsi="Calibri"/>
                <w:b/>
                <w:sz w:val="22"/>
                <w:szCs w:val="22"/>
              </w:rPr>
              <w:t xml:space="preserve">Sr </w:t>
            </w:r>
            <w:r>
              <w:rPr>
                <w:rFonts w:ascii="Calibri" w:cs="Arial" w:hAnsi="Calibri"/>
                <w:b/>
                <w:sz w:val="22"/>
                <w:szCs w:val="22"/>
              </w:rPr>
              <w:t>Software Engineer</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Organization</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ValueLabs</w:t>
            </w:r>
          </w:p>
        </w:tc>
      </w:tr>
      <w:tr>
        <w:tblPrEx/>
        <w:trPr/>
        <w:tc>
          <w:tcPr>
            <w:tcW w:w="2250" w:type="dxa"/>
            <w:tcBorders/>
          </w:tcPr>
          <w:p>
            <w:pPr>
              <w:pStyle w:val="style0"/>
              <w:spacing w:before="20" w:after="20"/>
              <w:rPr>
                <w:rFonts w:ascii="Calibri" w:cs="Arial" w:hAnsi="Calibri"/>
                <w:sz w:val="22"/>
                <w:szCs w:val="22"/>
              </w:rPr>
            </w:pPr>
            <w:r>
              <w:rPr>
                <w:rFonts w:ascii="Calibri" w:cs="Arial" w:hAnsi="Calibri"/>
                <w:sz w:val="22"/>
                <w:szCs w:val="22"/>
              </w:rPr>
              <w:t>Duration</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 xml:space="preserve">August </w:t>
            </w:r>
            <w:r>
              <w:rPr>
                <w:rFonts w:ascii="Calibri" w:cs="Arial" w:hAnsi="Calibri"/>
                <w:sz w:val="22"/>
                <w:szCs w:val="22"/>
              </w:rPr>
              <w:t>200</w:t>
            </w:r>
            <w:r>
              <w:rPr>
                <w:rFonts w:ascii="Calibri" w:cs="Arial" w:hAnsi="Calibri"/>
                <w:sz w:val="22"/>
                <w:szCs w:val="22"/>
              </w:rPr>
              <w:t>4</w:t>
            </w:r>
            <w:r>
              <w:rPr>
                <w:rFonts w:ascii="Calibri" w:cs="Arial" w:hAnsi="Calibri"/>
                <w:sz w:val="22"/>
                <w:szCs w:val="22"/>
              </w:rPr>
              <w:t xml:space="preserve"> </w:t>
            </w:r>
            <w:r>
              <w:rPr>
                <w:rFonts w:ascii="Calibri" w:cs="Arial" w:hAnsi="Calibri"/>
                <w:sz w:val="22"/>
                <w:szCs w:val="22"/>
              </w:rPr>
              <w:t xml:space="preserve">to </w:t>
            </w:r>
            <w:r>
              <w:rPr>
                <w:rFonts w:ascii="Calibri" w:cs="Arial" w:hAnsi="Calibri"/>
                <w:sz w:val="22"/>
                <w:szCs w:val="22"/>
              </w:rPr>
              <w:t>January</w:t>
            </w:r>
            <w:r>
              <w:rPr>
                <w:rFonts w:ascii="Calibri" w:cs="Arial" w:hAnsi="Calibri"/>
                <w:sz w:val="22"/>
                <w:szCs w:val="22"/>
              </w:rPr>
              <w:t xml:space="preserve"> 2009</w:t>
            </w:r>
            <w:r>
              <w:rPr>
                <w:rFonts w:ascii="Calibri" w:cs="Arial" w:hAnsi="Calibri"/>
                <w:sz w:val="22"/>
                <w:szCs w:val="22"/>
              </w:rPr>
              <w:t xml:space="preserve"> </w:t>
            </w:r>
          </w:p>
        </w:tc>
      </w:tr>
      <w:tr>
        <w:tblPrEx/>
        <w:trPr>
          <w:cantSplit/>
        </w:trPr>
        <w:tc>
          <w:tcPr>
            <w:tcW w:w="2250" w:type="dxa"/>
            <w:tcBorders/>
          </w:tcPr>
          <w:p>
            <w:pPr>
              <w:pStyle w:val="style0"/>
              <w:spacing w:before="20" w:after="20"/>
              <w:rPr>
                <w:rFonts w:ascii="Calibri" w:cs="Arial" w:hAnsi="Calibri"/>
                <w:sz w:val="22"/>
                <w:szCs w:val="22"/>
              </w:rPr>
            </w:pPr>
            <w:r>
              <w:rPr>
                <w:rFonts w:ascii="Calibri" w:cs="Arial" w:hAnsi="Calibri"/>
                <w:sz w:val="22"/>
                <w:szCs w:val="22"/>
              </w:rPr>
              <w:t>Team Size</w:t>
            </w:r>
          </w:p>
        </w:tc>
        <w:tc>
          <w:tcPr>
            <w:tcW w:w="7668" w:type="dxa"/>
            <w:tcBorders/>
          </w:tcPr>
          <w:p>
            <w:pPr>
              <w:pStyle w:val="style0"/>
              <w:spacing w:before="20" w:after="20"/>
              <w:rPr>
                <w:rFonts w:ascii="Calibri" w:cs="Arial" w:hAnsi="Calibri"/>
                <w:sz w:val="22"/>
                <w:szCs w:val="22"/>
              </w:rPr>
            </w:pPr>
            <w:r>
              <w:rPr>
                <w:rFonts w:ascii="Calibri" w:cs="Arial" w:hAnsi="Calibri"/>
                <w:sz w:val="22"/>
                <w:szCs w:val="22"/>
              </w:rPr>
              <w:t>11</w:t>
            </w:r>
          </w:p>
        </w:tc>
      </w:tr>
      <w:tr>
        <w:tblPrEx/>
        <w:trPr>
          <w:cantSplit/>
        </w:trPr>
        <w:tc>
          <w:tcPr>
            <w:tcW w:w="9918" w:type="dxa"/>
            <w:gridSpan w:val="2"/>
            <w:tcBorders/>
          </w:tcPr>
          <w:p>
            <w:pPr>
              <w:pStyle w:val="style0"/>
              <w:spacing w:before="20" w:after="20"/>
              <w:rPr>
                <w:rFonts w:ascii="Calibri" w:cs="Arial" w:hAnsi="Calibri"/>
                <w:sz w:val="22"/>
                <w:szCs w:val="22"/>
              </w:rPr>
            </w:pPr>
            <w:r>
              <w:rPr>
                <w:rFonts w:ascii="Calibri" w:cs="Arial" w:hAnsi="Calibri"/>
                <w:sz w:val="22"/>
                <w:szCs w:val="22"/>
              </w:rPr>
              <w:t>Environment - Microsoft .NET Technologies and SQL Server</w:t>
            </w:r>
          </w:p>
        </w:tc>
      </w:tr>
    </w:tbl>
    <w:p>
      <w:pPr>
        <w:pStyle w:val="style0"/>
        <w:tabs>
          <w:tab w:val="left" w:leader="none" w:pos="5400"/>
        </w:tabs>
        <w:jc w:val="both"/>
        <w:rPr>
          <w:rFonts w:ascii="Calibri" w:cs="Arial" w:hAnsi="Calibri"/>
          <w:sz w:val="22"/>
          <w:szCs w:val="22"/>
        </w:rPr>
      </w:pPr>
    </w:p>
    <w:p>
      <w:pPr>
        <w:pStyle w:val="style0"/>
        <w:tabs>
          <w:tab w:val="left" w:leader="none" w:pos="5400"/>
        </w:tabs>
        <w:jc w:val="both"/>
        <w:rPr>
          <w:rFonts w:ascii="Calibri" w:cs="Arial" w:hAnsi="Calibri"/>
          <w:sz w:val="22"/>
          <w:szCs w:val="22"/>
        </w:rPr>
      </w:pPr>
      <w:r>
        <w:rPr>
          <w:rFonts w:ascii="Calibri" w:cs="Arial" w:hAnsi="Calibri"/>
          <w:sz w:val="22"/>
          <w:szCs w:val="22"/>
        </w:rPr>
        <w:t xml:space="preserve">Project Description </w:t>
      </w:r>
    </w:p>
    <w:p>
      <w:pPr>
        <w:pStyle w:val="style0"/>
        <w:jc w:val="both"/>
        <w:rPr>
          <w:rFonts w:ascii="Calibri" w:cs="Calibri" w:hAnsi="Calibri"/>
          <w:sz w:val="22"/>
          <w:szCs w:val="22"/>
        </w:rPr>
      </w:pPr>
      <w:r>
        <w:rPr>
          <w:rFonts w:ascii="Calibri" w:cs="Calibri" w:hAnsi="Calibri"/>
          <w:sz w:val="22"/>
          <w:szCs w:val="22"/>
        </w:rPr>
        <w:t xml:space="preserve">The main aim of </w:t>
      </w:r>
      <w:r>
        <w:rPr>
          <w:rFonts w:ascii="Calibri" w:cs="Calibri" w:hAnsi="Calibri"/>
          <w:b/>
          <w:sz w:val="22"/>
          <w:szCs w:val="22"/>
        </w:rPr>
        <w:t>ECPA</w:t>
      </w:r>
      <w:r>
        <w:rPr>
          <w:rFonts w:ascii="Calibri" w:cs="Calibri" w:hAnsi="Calibri"/>
          <w:sz w:val="22"/>
          <w:szCs w:val="22"/>
        </w:rPr>
        <w:t xml:space="preserve"> is to enable maxis mobile users for External CP (Content Provider) services like Service based Text messages, Chinese messages, Logos, Pictures and monotone ring tones. The communication between ECPA and CPs is via Web services. ECPA forwards the incoming SMS requests to corresponding CP sites. After that CP has to send content to ECPA.  It forwards the message for further processing by Turbo once the user has been charged successfully.</w:t>
      </w:r>
    </w:p>
    <w:p>
      <w:pPr>
        <w:pStyle w:val="style0"/>
        <w:jc w:val="both"/>
        <w:rPr>
          <w:rFonts w:ascii="Calibri" w:cs="Calibri" w:hAnsi="Calibri"/>
          <w:sz w:val="22"/>
          <w:szCs w:val="22"/>
        </w:rPr>
      </w:pPr>
      <w:r>
        <w:rPr>
          <w:rFonts w:ascii="Calibri" w:cs="Calibri" w:hAnsi="Calibri"/>
          <w:b/>
          <w:sz w:val="22"/>
          <w:szCs w:val="22"/>
        </w:rPr>
        <w:t>Turbo+</w:t>
      </w:r>
      <w:r>
        <w:rPr>
          <w:rFonts w:ascii="Calibri" w:cs="Calibri" w:hAnsi="Calibri"/>
          <w:sz w:val="22"/>
          <w:szCs w:val="22"/>
        </w:rPr>
        <w:t xml:space="preserve"> is an SMS gateway which interacts with SMSC (Short Message Service Center) using SMPP (Short Message Peer to Peer) protocol. Turbo+ communicates with SMSC using this SMPP protocol over TCP/IP in a synchronous fashion (Transmitter and Receiver mode). From one end it receives messages from SMSC through TCP/IP and from the other end it receives messages through MSMQ (Microsoft Message Queuing Service).</w:t>
      </w:r>
    </w:p>
    <w:p>
      <w:pPr>
        <w:pStyle w:val="style0"/>
        <w:jc w:val="both"/>
        <w:rPr>
          <w:rFonts w:ascii="Calibri" w:cs="Calibri" w:hAnsi="Calibri"/>
          <w:sz w:val="22"/>
          <w:szCs w:val="22"/>
        </w:rPr>
      </w:pPr>
    </w:p>
    <w:p>
      <w:pPr>
        <w:pStyle w:val="style0"/>
        <w:rPr>
          <w:rFonts w:ascii="Calibri" w:cs="Arial" w:hAnsi="Calibri"/>
          <w:sz w:val="22"/>
          <w:szCs w:val="22"/>
        </w:rPr>
      </w:pPr>
      <w:r>
        <w:rPr>
          <w:rFonts w:ascii="Calibri" w:cs="Arial" w:hAnsi="Calibri"/>
          <w:sz w:val="22"/>
          <w:szCs w:val="22"/>
        </w:rPr>
        <w:t>Contribution:</w:t>
      </w:r>
    </w:p>
    <w:p>
      <w:pPr>
        <w:pStyle w:val="style179"/>
        <w:numPr>
          <w:ilvl w:val="0"/>
          <w:numId w:val="5"/>
        </w:numPr>
        <w:rPr>
          <w:rFonts w:ascii="Calibri" w:hAnsi="Calibri"/>
        </w:rPr>
      </w:pPr>
      <w:r>
        <w:rPr>
          <w:rFonts w:ascii="Calibri" w:hAnsi="Calibri"/>
        </w:rPr>
        <w:t>Developed Test Cases as per the requirements and specifications.</w:t>
      </w:r>
    </w:p>
    <w:p>
      <w:pPr>
        <w:pStyle w:val="style179"/>
        <w:numPr>
          <w:ilvl w:val="0"/>
          <w:numId w:val="5"/>
        </w:numPr>
        <w:rPr>
          <w:rFonts w:ascii="Calibri" w:hAnsi="Calibri"/>
        </w:rPr>
      </w:pPr>
      <w:r>
        <w:rPr>
          <w:rFonts w:ascii="Calibri" w:hAnsi="Calibri"/>
        </w:rPr>
        <w:t>Involved in preparing Traceability.</w:t>
      </w:r>
    </w:p>
    <w:p>
      <w:pPr>
        <w:pStyle w:val="style179"/>
        <w:numPr>
          <w:ilvl w:val="0"/>
          <w:numId w:val="5"/>
        </w:numPr>
        <w:rPr>
          <w:rFonts w:ascii="Calibri" w:hAnsi="Calibri"/>
        </w:rPr>
      </w:pPr>
      <w:r>
        <w:rPr>
          <w:rFonts w:ascii="Calibri" w:hAnsi="Calibri"/>
        </w:rPr>
        <w:t>Executed the Test Cases and reporting the bugs through Bug tracking Tool</w:t>
      </w:r>
    </w:p>
    <w:p>
      <w:pPr>
        <w:pStyle w:val="style179"/>
        <w:numPr>
          <w:ilvl w:val="0"/>
          <w:numId w:val="5"/>
        </w:numPr>
        <w:rPr>
          <w:rFonts w:ascii="Calibri" w:hAnsi="Calibri"/>
        </w:rPr>
      </w:pPr>
      <w:r>
        <w:rPr>
          <w:rFonts w:ascii="Calibri" w:hAnsi="Calibri"/>
        </w:rPr>
        <w:t>Reviewing the T</w:t>
      </w:r>
      <w:r>
        <w:rPr>
          <w:rFonts w:ascii="Calibri" w:hAnsi="Calibri"/>
        </w:rPr>
        <w:t>est cases &amp; Test Execution logs</w:t>
      </w:r>
    </w:p>
    <w:sectPr>
      <w:headerReference w:type="first" r:id="rId5"/>
      <w:pgSz w:w="12240" w:h="15840" w:orient="portrait"/>
      <w:pgMar w:top="1440" w:right="102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Book Antiqua"/>
    <w:panose1 w:val="02040602050003030304"/>
    <w:charset w:val="00"/>
    <w:family w:val="roman"/>
    <w:pitch w:val="variable"/>
    <w:sig w:usb0="00000287" w:usb1="00000000" w:usb2="00000000" w:usb3="00000000" w:csb0="0000009F"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5040204"/>
    <w:charset w:val="00"/>
    <w:family w:val="swiss"/>
    <w:pitch w:val="variable"/>
    <w:sig w:usb0="A00006FF" w:usb1="4000205B" w:usb2="00000010" w:usb3="00000000" w:csb0="0000019F" w:csb1="00000000"/>
  </w:font>
  <w:font w:name="Calibri">
    <w:altName w:val="Calibri"/>
    <w:panose1 w:val="020f0502020002030204"/>
    <w:charset w:val="00"/>
    <w:family w:val="swiss"/>
    <w:pitch w:val="variable"/>
    <w:sig w:usb0="E0002A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Arial Unicode MS">
    <w:altName w:val="Arial Unicode MS"/>
    <w:panose1 w:val="020b0604020002020204"/>
    <w:charset w:val="00"/>
    <w:family w:val="roman"/>
    <w:pitch w:val="variable"/>
    <w:sig w:usb0="00000003" w:usb1="00000000" w:usb2="00000000" w:usb3="00000000" w:csb0="00000001"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 w:name="Gautami">
    <w:altName w:val="Gautami"/>
    <w:panose1 w:val="02000500000000000000"/>
    <w:charset w:val="00"/>
    <w:family w:val="swiss"/>
    <w:pitch w:val="variable"/>
    <w:sig w:usb0="00200003" w:usb1="00000000" w:usb2="00000000" w:usb3="00000000" w:csb0="00000001"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rFonts w:ascii="Verdana" w:hAnsi="Verdan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bullet"/>
      <w:lvlText w:val="•"/>
      <w:lvlJc w:val="left"/>
      <w:pPr>
        <w:tabs>
          <w:tab w:val="left" w:leader="none" w:pos="432"/>
        </w:tabs>
        <w:ind w:left="432" w:hanging="432"/>
      </w:pPr>
      <w:rPr>
        <w:rFonts w:ascii="Book Antiqua" w:hAnsi="Book Antiqua"/>
      </w:rPr>
    </w:lvl>
    <w:lvl w:ilvl="1">
      <w:start w:val="1"/>
      <w:numFmt w:val="decimal"/>
      <w:lvlText w:val="%1.%2"/>
      <w:lvlJc w:val="left"/>
      <w:pPr>
        <w:tabs>
          <w:tab w:val="left" w:leader="none" w:pos="576"/>
        </w:tabs>
        <w:ind w:left="576" w:hanging="576"/>
      </w:pPr>
      <w:rPr>
        <w:rFonts w:cs="Times New Roman"/>
      </w:rPr>
    </w:lvl>
    <w:lvl w:ilvl="2">
      <w:start w:val="1"/>
      <w:numFmt w:val="decimal"/>
      <w:lvlText w:val="%1.%2.%3"/>
      <w:lvlJc w:val="left"/>
      <w:pPr>
        <w:tabs>
          <w:tab w:val="left" w:leader="none" w:pos="720"/>
        </w:tabs>
        <w:ind w:left="720" w:hanging="720"/>
      </w:pPr>
      <w:rPr>
        <w:rFonts w:cs="Times New Roman"/>
      </w:rPr>
    </w:lvl>
    <w:lvl w:ilvl="3">
      <w:start w:val="1"/>
      <w:numFmt w:val="decimal"/>
      <w:lvlText w:val="%1.%2.%3.%4"/>
      <w:lvlJc w:val="left"/>
      <w:pPr>
        <w:tabs>
          <w:tab w:val="left" w:leader="none" w:pos="864"/>
        </w:tabs>
        <w:ind w:left="864" w:hanging="864"/>
      </w:pPr>
      <w:rPr>
        <w:rFonts w:cs="Times New Roman"/>
      </w:rPr>
    </w:lvl>
    <w:lvl w:ilvl="4">
      <w:start w:val="1"/>
      <w:numFmt w:val="decimal"/>
      <w:lvlText w:val="%1.%2.%3.%4.%5"/>
      <w:lvlJc w:val="left"/>
      <w:pPr>
        <w:tabs>
          <w:tab w:val="left" w:leader="none" w:pos="1008"/>
        </w:tabs>
        <w:ind w:left="1008" w:hanging="1008"/>
      </w:pPr>
      <w:rPr>
        <w:rFonts w:cs="Times New Roman"/>
      </w:rPr>
    </w:lvl>
    <w:lvl w:ilvl="5">
      <w:start w:val="1"/>
      <w:numFmt w:val="decimal"/>
      <w:lvlText w:val="%1.%2.%3.%4.%5.%6"/>
      <w:lvlJc w:val="left"/>
      <w:pPr>
        <w:tabs>
          <w:tab w:val="left" w:leader="none" w:pos="1152"/>
        </w:tabs>
        <w:ind w:left="1152" w:hanging="1152"/>
      </w:pPr>
      <w:rPr>
        <w:rFonts w:cs="Times New Roman"/>
      </w:rPr>
    </w:lvl>
    <w:lvl w:ilvl="6">
      <w:start w:val="1"/>
      <w:numFmt w:val="decimal"/>
      <w:lvlText w:val="%1.%2.%3.%4.%5.%6.%7"/>
      <w:lvlJc w:val="left"/>
      <w:pPr>
        <w:tabs>
          <w:tab w:val="left" w:leader="none" w:pos="1296"/>
        </w:tabs>
        <w:ind w:left="1296" w:hanging="1296"/>
      </w:pPr>
      <w:rPr>
        <w:rFonts w:cs="Times New Roman"/>
      </w:rPr>
    </w:lvl>
    <w:lvl w:ilvl="7">
      <w:start w:val="1"/>
      <w:numFmt w:val="decimal"/>
      <w:lvlText w:val="%1.%2.%3.%4.%5.%6.%7.%8"/>
      <w:lvlJc w:val="left"/>
      <w:pPr>
        <w:tabs>
          <w:tab w:val="left" w:leader="none" w:pos="1440"/>
        </w:tabs>
        <w:ind w:left="1440" w:hanging="1440"/>
      </w:pPr>
      <w:rPr>
        <w:rFonts w:cs="Times New Roman"/>
      </w:rPr>
    </w:lvl>
    <w:lvl w:ilvl="8">
      <w:start w:val="1"/>
      <w:numFmt w:val="decimal"/>
      <w:lvlText w:val="%1.%2.%3.%4.%5.%6.%7.%8.%9"/>
      <w:lvlJc w:val="left"/>
      <w:pPr>
        <w:tabs>
          <w:tab w:val="left" w:leader="none" w:pos="1584"/>
        </w:tabs>
        <w:ind w:left="1584" w:hanging="1584"/>
      </w:pPr>
      <w:rPr>
        <w:rFonts w:cs="Times New Roman"/>
      </w:rPr>
    </w:lvl>
  </w:abstractNum>
  <w:abstractNum w:abstractNumId="1">
    <w:nsid w:val="00000001"/>
    <w:multiLevelType w:val="singleLevel"/>
    <w:tmpl w:val="00000003"/>
    <w:name w:val="WW8Num6"/>
    <w:lvl w:ilvl="0">
      <w:start w:val="1"/>
      <w:numFmt w:val="bullet"/>
      <w:lvlText w:val=""/>
      <w:lvlJc w:val="left"/>
      <w:pPr>
        <w:tabs>
          <w:tab w:val="left" w:leader="none" w:pos="0"/>
        </w:tabs>
        <w:ind w:left="720" w:hanging="360"/>
      </w:pPr>
      <w:rPr>
        <w:rFonts w:ascii="Symbol" w:hAnsi="Symbol"/>
      </w:rPr>
    </w:lvl>
  </w:abstractNum>
  <w:abstractNum w:abstractNumId="2">
    <w:nsid w:val="00000002"/>
    <w:multiLevelType w:val="singleLevel"/>
    <w:tmpl w:val="00000006"/>
    <w:name w:val="WW8Num16"/>
    <w:lvl w:ilvl="0">
      <w:start w:val="1"/>
      <w:numFmt w:val="bullet"/>
      <w:lvlText w:val=""/>
      <w:lvlJc w:val="left"/>
      <w:pPr>
        <w:tabs>
          <w:tab w:val="left" w:leader="none" w:pos="720"/>
        </w:tabs>
        <w:ind w:left="1440" w:firstLine="0"/>
      </w:pPr>
      <w:rPr>
        <w:rFonts w:ascii="Symbol" w:hAnsi="Symbol"/>
      </w:rPr>
    </w:lvl>
  </w:abstractNum>
  <w:abstractNum w:abstractNumId="3">
    <w:nsid w:val="00000003"/>
    <w:multiLevelType w:val="hybridMultilevel"/>
    <w:tmpl w:val="20AA7ED4"/>
    <w:lvl w:ilvl="0" w:tplc="0409000B">
      <w:start w:val="1"/>
      <w:numFmt w:val="bullet"/>
      <w:lvlText w:val=""/>
      <w:lvlJc w:val="left"/>
      <w:pPr>
        <w:tabs>
          <w:tab w:val="left" w:leader="none" w:pos="720"/>
        </w:tabs>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4">
    <w:nsid w:val="00000004"/>
    <w:multiLevelType w:val="hybridMultilevel"/>
    <w:tmpl w:val="4650F794"/>
    <w:lvl w:ilvl="0" w:tplc="E08E2FC6">
      <w:start w:val="6"/>
      <w:numFmt w:val="bullet"/>
      <w:lvlText w:val="-"/>
      <w:lvlJc w:val="left"/>
      <w:pPr>
        <w:ind w:left="720" w:hanging="360"/>
      </w:pPr>
      <w:rPr>
        <w:rFonts w:ascii="Verdana" w:cs="Calibri" w:eastAsia="Times New Roman" w:hAnsi="Verdan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474EC64"/>
    <w:lvl w:ilvl="0" w:tplc="04090009">
      <w:start w:val="1"/>
      <w:numFmt w:val="bullet"/>
      <w:lvlText w:val=""/>
      <w:lvlJc w:val="left"/>
      <w:pPr>
        <w:ind w:left="720" w:hanging="360"/>
      </w:pPr>
      <w:rPr>
        <w:rFonts w:ascii="Wingdings" w:hAnsi="Wingdings" w:hint="default"/>
        <w:b w:val="false"/>
        <w:i w:val="false"/>
        <w:sz w:val="24"/>
        <w:szCs w:val="24"/>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00000006"/>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7">
    <w:nsid w:val="00000007"/>
    <w:multiLevelType w:val="hybridMultilevel"/>
    <w:tmpl w:val="5B7C3BF6"/>
    <w:lvl w:ilvl="0" w:tplc="04090001">
      <w:start w:val="1"/>
      <w:numFmt w:val="bullet"/>
      <w:lvlText w:val=""/>
      <w:lvlJc w:val="left"/>
      <w:pPr>
        <w:tabs>
          <w:tab w:val="left" w:leader="none" w:pos="1080"/>
        </w:tabs>
        <w:ind w:left="1080" w:hanging="360"/>
      </w:pPr>
      <w:rPr>
        <w:rFonts w:ascii="Symbol" w:hAnsi="Symbol" w:hint="default"/>
      </w:rPr>
    </w:lvl>
    <w:lvl w:ilvl="1" w:tplc="04090003" w:tentative="1">
      <w:start w:val="1"/>
      <w:numFmt w:val="bullet"/>
      <w:lvlText w:val="o"/>
      <w:lvlJc w:val="left"/>
      <w:pPr>
        <w:tabs>
          <w:tab w:val="left" w:leader="none" w:pos="1800"/>
        </w:tabs>
        <w:ind w:left="1800" w:hanging="360"/>
      </w:pPr>
      <w:rPr>
        <w:rFonts w:ascii="Courier New" w:cs="Courier New" w:hAnsi="Courier New" w:hint="default"/>
      </w:rPr>
    </w:lvl>
    <w:lvl w:ilvl="2" w:tplc="04090005" w:tentative="1">
      <w:start w:val="1"/>
      <w:numFmt w:val="bullet"/>
      <w:lvlText w:val=""/>
      <w:lvlJc w:val="left"/>
      <w:pPr>
        <w:tabs>
          <w:tab w:val="left" w:leader="none" w:pos="2520"/>
        </w:tabs>
        <w:ind w:left="2520" w:hanging="360"/>
      </w:pPr>
      <w:rPr>
        <w:rFonts w:ascii="Wingdings" w:hAnsi="Wingdings" w:hint="default"/>
      </w:rPr>
    </w:lvl>
    <w:lvl w:ilvl="3" w:tplc="04090001" w:tentative="1">
      <w:start w:val="1"/>
      <w:numFmt w:val="bullet"/>
      <w:lvlText w:val=""/>
      <w:lvlJc w:val="left"/>
      <w:pPr>
        <w:tabs>
          <w:tab w:val="left" w:leader="none" w:pos="3240"/>
        </w:tabs>
        <w:ind w:left="3240" w:hanging="360"/>
      </w:pPr>
      <w:rPr>
        <w:rFonts w:ascii="Symbol" w:hAnsi="Symbol" w:hint="default"/>
      </w:rPr>
    </w:lvl>
    <w:lvl w:ilvl="4" w:tplc="04090003" w:tentative="1">
      <w:start w:val="1"/>
      <w:numFmt w:val="bullet"/>
      <w:lvlText w:val="o"/>
      <w:lvlJc w:val="left"/>
      <w:pPr>
        <w:tabs>
          <w:tab w:val="left" w:leader="none" w:pos="3960"/>
        </w:tabs>
        <w:ind w:left="3960" w:hanging="360"/>
      </w:pPr>
      <w:rPr>
        <w:rFonts w:ascii="Courier New" w:cs="Courier New" w:hAnsi="Courier New" w:hint="default"/>
      </w:rPr>
    </w:lvl>
    <w:lvl w:ilvl="5" w:tplc="04090005" w:tentative="1">
      <w:start w:val="1"/>
      <w:numFmt w:val="bullet"/>
      <w:lvlText w:val=""/>
      <w:lvlJc w:val="left"/>
      <w:pPr>
        <w:tabs>
          <w:tab w:val="left" w:leader="none" w:pos="4680"/>
        </w:tabs>
        <w:ind w:left="4680" w:hanging="360"/>
      </w:pPr>
      <w:rPr>
        <w:rFonts w:ascii="Wingdings" w:hAnsi="Wingdings" w:hint="default"/>
      </w:rPr>
    </w:lvl>
    <w:lvl w:ilvl="6" w:tplc="04090001" w:tentative="1">
      <w:start w:val="1"/>
      <w:numFmt w:val="bullet"/>
      <w:lvlText w:val=""/>
      <w:lvlJc w:val="left"/>
      <w:pPr>
        <w:tabs>
          <w:tab w:val="left" w:leader="none" w:pos="5400"/>
        </w:tabs>
        <w:ind w:left="5400" w:hanging="360"/>
      </w:pPr>
      <w:rPr>
        <w:rFonts w:ascii="Symbol" w:hAnsi="Symbol" w:hint="default"/>
      </w:rPr>
    </w:lvl>
    <w:lvl w:ilvl="7" w:tplc="04090003" w:tentative="1">
      <w:start w:val="1"/>
      <w:numFmt w:val="bullet"/>
      <w:lvlText w:val="o"/>
      <w:lvlJc w:val="left"/>
      <w:pPr>
        <w:tabs>
          <w:tab w:val="left" w:leader="none" w:pos="6120"/>
        </w:tabs>
        <w:ind w:left="6120" w:hanging="360"/>
      </w:pPr>
      <w:rPr>
        <w:rFonts w:ascii="Courier New" w:cs="Courier New" w:hAnsi="Courier New" w:hint="default"/>
      </w:rPr>
    </w:lvl>
    <w:lvl w:ilvl="8" w:tplc="04090005" w:tentative="1">
      <w:start w:val="1"/>
      <w:numFmt w:val="bullet"/>
      <w:lvlText w:val=""/>
      <w:lvlJc w:val="left"/>
      <w:pPr>
        <w:tabs>
          <w:tab w:val="left" w:leader="none" w:pos="6840"/>
        </w:tabs>
        <w:ind w:left="6840" w:hanging="360"/>
      </w:pPr>
      <w:rPr>
        <w:rFonts w:ascii="Wingdings" w:hAnsi="Wingdings" w:hint="default"/>
      </w:rPr>
    </w:lvl>
  </w:abstractNum>
  <w:abstractNum w:abstractNumId="8">
    <w:nsid w:val="00000008"/>
    <w:multiLevelType w:val="hybridMultilevel"/>
    <w:tmpl w:val="40403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9"/>
    <w:multiLevelType w:val="hybridMultilevel"/>
    <w:tmpl w:val="322C3FF0"/>
    <w:lvl w:ilvl="0" w:tplc="D1D8E9EA">
      <w:start w:val="1"/>
      <w:numFmt w:val="bullet"/>
      <w:lvlText w:val=""/>
      <w:lvlJc w:val="left"/>
      <w:pPr>
        <w:tabs>
          <w:tab w:val="left" w:leader="none" w:pos="900"/>
        </w:tabs>
        <w:ind w:left="90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BE5C8544"/>
    <w:lvl w:ilvl="0" w:tplc="06B81714">
      <w:start w:val="1"/>
      <w:numFmt w:val="bullet"/>
      <w:lvlText w:val=""/>
      <w:lvlJc w:val="left"/>
      <w:pPr>
        <w:tabs>
          <w:tab w:val="left" w:leader="none" w:pos="1080"/>
        </w:tabs>
        <w:ind w:left="720" w:firstLine="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hybridMultilevel"/>
    <w:tmpl w:val="D9902A4C"/>
    <w:lvl w:ilvl="0" w:tplc="4B209D4C">
      <w:start w:val="1"/>
      <w:numFmt w:val="bullet"/>
      <w:lvlText w:val="-"/>
      <w:lvlJc w:val="left"/>
      <w:pPr>
        <w:tabs>
          <w:tab w:val="left" w:leader="none" w:pos="900"/>
        </w:tabs>
        <w:ind w:left="900" w:hanging="360"/>
      </w:pPr>
      <w:rPr>
        <w:rFonts w:ascii="Times New Roman" w:cs="Times New Roman" w:eastAsia="Times New Roman" w:hAnsi="Times New Roman" w:hint="default"/>
      </w:rPr>
    </w:lvl>
    <w:lvl w:ilvl="1" w:tplc="04090003">
      <w:start w:val="1"/>
      <w:numFmt w:val="bullet"/>
      <w:lvlText w:val="o"/>
      <w:lvlJc w:val="left"/>
      <w:pPr>
        <w:tabs>
          <w:tab w:val="left" w:leader="none" w:pos="720"/>
        </w:tabs>
        <w:ind w:left="720" w:hanging="360"/>
      </w:pPr>
      <w:rPr>
        <w:rFonts w:ascii="Courier New" w:cs="Courier New" w:hAnsi="Courier New" w:hint="default"/>
      </w:rPr>
    </w:lvl>
    <w:lvl w:ilvl="2" w:tplc="04090005">
      <w:start w:val="1"/>
      <w:numFmt w:val="bullet"/>
      <w:lvlText w:val=""/>
      <w:lvlJc w:val="left"/>
      <w:pPr>
        <w:tabs>
          <w:tab w:val="left" w:leader="none" w:pos="1440"/>
        </w:tabs>
        <w:ind w:left="1440" w:hanging="360"/>
      </w:pPr>
      <w:rPr>
        <w:rFonts w:ascii="Wingdings" w:hAnsi="Wingdings" w:hint="default"/>
      </w:rPr>
    </w:lvl>
    <w:lvl w:ilvl="3" w:tplc="04090001" w:tentative="1">
      <w:start w:val="1"/>
      <w:numFmt w:val="bullet"/>
      <w:lvlText w:val=""/>
      <w:lvlJc w:val="left"/>
      <w:pPr>
        <w:tabs>
          <w:tab w:val="left" w:leader="none" w:pos="2160"/>
        </w:tabs>
        <w:ind w:left="2160" w:hanging="360"/>
      </w:pPr>
      <w:rPr>
        <w:rFonts w:ascii="Symbol" w:hAnsi="Symbol" w:hint="default"/>
      </w:rPr>
    </w:lvl>
    <w:lvl w:ilvl="4" w:tplc="04090003" w:tentative="1">
      <w:start w:val="1"/>
      <w:numFmt w:val="bullet"/>
      <w:lvlText w:val="o"/>
      <w:lvlJc w:val="left"/>
      <w:pPr>
        <w:tabs>
          <w:tab w:val="left" w:leader="none" w:pos="2880"/>
        </w:tabs>
        <w:ind w:left="2880" w:hanging="360"/>
      </w:pPr>
      <w:rPr>
        <w:rFonts w:ascii="Courier New" w:cs="Courier New" w:hAnsi="Courier New" w:hint="default"/>
      </w:rPr>
    </w:lvl>
    <w:lvl w:ilvl="5" w:tplc="04090005" w:tentative="1">
      <w:start w:val="1"/>
      <w:numFmt w:val="bullet"/>
      <w:lvlText w:val=""/>
      <w:lvlJc w:val="left"/>
      <w:pPr>
        <w:tabs>
          <w:tab w:val="left" w:leader="none" w:pos="3600"/>
        </w:tabs>
        <w:ind w:left="3600" w:hanging="360"/>
      </w:pPr>
      <w:rPr>
        <w:rFonts w:ascii="Wingdings" w:hAnsi="Wingdings" w:hint="default"/>
      </w:rPr>
    </w:lvl>
    <w:lvl w:ilvl="6" w:tplc="04090001" w:tentative="1">
      <w:start w:val="1"/>
      <w:numFmt w:val="bullet"/>
      <w:lvlText w:val=""/>
      <w:lvlJc w:val="left"/>
      <w:pPr>
        <w:tabs>
          <w:tab w:val="left" w:leader="none" w:pos="4320"/>
        </w:tabs>
        <w:ind w:left="4320" w:hanging="360"/>
      </w:pPr>
      <w:rPr>
        <w:rFonts w:ascii="Symbol" w:hAnsi="Symbol" w:hint="default"/>
      </w:rPr>
    </w:lvl>
    <w:lvl w:ilvl="7" w:tplc="04090003" w:tentative="1">
      <w:start w:val="1"/>
      <w:numFmt w:val="bullet"/>
      <w:lvlText w:val="o"/>
      <w:lvlJc w:val="left"/>
      <w:pPr>
        <w:tabs>
          <w:tab w:val="left" w:leader="none" w:pos="5040"/>
        </w:tabs>
        <w:ind w:left="5040" w:hanging="360"/>
      </w:pPr>
      <w:rPr>
        <w:rFonts w:ascii="Courier New" w:cs="Courier New" w:hAnsi="Courier New" w:hint="default"/>
      </w:rPr>
    </w:lvl>
    <w:lvl w:ilvl="8" w:tplc="04090005" w:tentative="1">
      <w:start w:val="1"/>
      <w:numFmt w:val="bullet"/>
      <w:lvlText w:val=""/>
      <w:lvlJc w:val="left"/>
      <w:pPr>
        <w:tabs>
          <w:tab w:val="left" w:leader="none" w:pos="5760"/>
        </w:tabs>
        <w:ind w:left="5760" w:hanging="360"/>
      </w:pPr>
      <w:rPr>
        <w:rFonts w:ascii="Wingdings" w:hAnsi="Wingdings" w:hint="default"/>
      </w:rPr>
    </w:lvl>
  </w:abstractNum>
  <w:abstractNum w:abstractNumId="12">
    <w:nsid w:val="0000000C"/>
    <w:multiLevelType w:val="hybridMultilevel"/>
    <w:tmpl w:val="7410EAEA"/>
    <w:lvl w:ilvl="0" w:tplc="68CE0710">
      <w:start w:val="1"/>
      <w:numFmt w:val="bullet"/>
      <w:lvlText w:val="-"/>
      <w:lvlJc w:val="left"/>
      <w:pPr>
        <w:ind w:left="1080" w:hanging="360"/>
      </w:pPr>
      <w:rPr>
        <w:rFonts w:ascii="Calibri" w:cs="Calibri" w:eastAsia="Times New Roman" w:hAnsi="Calibri"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0000000D"/>
    <w:multiLevelType w:val="hybridMultilevel"/>
    <w:tmpl w:val="73D4E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FF420F3C"/>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656"/>
        </w:tabs>
        <w:ind w:left="1656" w:hanging="360"/>
      </w:pPr>
      <w:rPr>
        <w:rFonts w:ascii="Courier New" w:hAnsi="Courier New" w:hint="default"/>
      </w:rPr>
    </w:lvl>
    <w:lvl w:ilvl="2" w:tplc="04090005" w:tentative="1">
      <w:start w:val="1"/>
      <w:numFmt w:val="bullet"/>
      <w:lvlText w:val=""/>
      <w:lvlJc w:val="left"/>
      <w:pPr>
        <w:tabs>
          <w:tab w:val="left" w:leader="none" w:pos="2376"/>
        </w:tabs>
        <w:ind w:left="2376" w:hanging="360"/>
      </w:pPr>
      <w:rPr>
        <w:rFonts w:ascii="Wingdings" w:hAnsi="Wingdings" w:hint="default"/>
      </w:rPr>
    </w:lvl>
    <w:lvl w:ilvl="3" w:tplc="04090001" w:tentative="1">
      <w:start w:val="1"/>
      <w:numFmt w:val="bullet"/>
      <w:lvlText w:val=""/>
      <w:lvlJc w:val="left"/>
      <w:pPr>
        <w:tabs>
          <w:tab w:val="left" w:leader="none" w:pos="3096"/>
        </w:tabs>
        <w:ind w:left="3096" w:hanging="360"/>
      </w:pPr>
      <w:rPr>
        <w:rFonts w:ascii="Symbol" w:hAnsi="Symbol" w:hint="default"/>
      </w:rPr>
    </w:lvl>
    <w:lvl w:ilvl="4" w:tplc="04090003" w:tentative="1">
      <w:start w:val="1"/>
      <w:numFmt w:val="bullet"/>
      <w:lvlText w:val="o"/>
      <w:lvlJc w:val="left"/>
      <w:pPr>
        <w:tabs>
          <w:tab w:val="left" w:leader="none" w:pos="3816"/>
        </w:tabs>
        <w:ind w:left="3816" w:hanging="360"/>
      </w:pPr>
      <w:rPr>
        <w:rFonts w:ascii="Courier New" w:hAnsi="Courier New" w:hint="default"/>
      </w:rPr>
    </w:lvl>
    <w:lvl w:ilvl="5" w:tplc="04090005" w:tentative="1">
      <w:start w:val="1"/>
      <w:numFmt w:val="bullet"/>
      <w:lvlText w:val=""/>
      <w:lvlJc w:val="left"/>
      <w:pPr>
        <w:tabs>
          <w:tab w:val="left" w:leader="none" w:pos="4536"/>
        </w:tabs>
        <w:ind w:left="4536" w:hanging="360"/>
      </w:pPr>
      <w:rPr>
        <w:rFonts w:ascii="Wingdings" w:hAnsi="Wingdings" w:hint="default"/>
      </w:rPr>
    </w:lvl>
    <w:lvl w:ilvl="6" w:tplc="04090001" w:tentative="1">
      <w:start w:val="1"/>
      <w:numFmt w:val="bullet"/>
      <w:lvlText w:val=""/>
      <w:lvlJc w:val="left"/>
      <w:pPr>
        <w:tabs>
          <w:tab w:val="left" w:leader="none" w:pos="5256"/>
        </w:tabs>
        <w:ind w:left="5256" w:hanging="360"/>
      </w:pPr>
      <w:rPr>
        <w:rFonts w:ascii="Symbol" w:hAnsi="Symbol" w:hint="default"/>
      </w:rPr>
    </w:lvl>
    <w:lvl w:ilvl="7" w:tplc="04090003" w:tentative="1">
      <w:start w:val="1"/>
      <w:numFmt w:val="bullet"/>
      <w:lvlText w:val="o"/>
      <w:lvlJc w:val="left"/>
      <w:pPr>
        <w:tabs>
          <w:tab w:val="left" w:leader="none" w:pos="5976"/>
        </w:tabs>
        <w:ind w:left="5976" w:hanging="360"/>
      </w:pPr>
      <w:rPr>
        <w:rFonts w:ascii="Courier New" w:hAnsi="Courier New" w:hint="default"/>
      </w:rPr>
    </w:lvl>
    <w:lvl w:ilvl="8" w:tplc="04090005" w:tentative="1">
      <w:start w:val="1"/>
      <w:numFmt w:val="bullet"/>
      <w:lvlText w:val=""/>
      <w:lvlJc w:val="left"/>
      <w:pPr>
        <w:tabs>
          <w:tab w:val="left" w:leader="none" w:pos="6696"/>
        </w:tabs>
        <w:ind w:left="6696" w:hanging="360"/>
      </w:pPr>
      <w:rPr>
        <w:rFonts w:ascii="Wingdings" w:hAnsi="Wingdings" w:hint="default"/>
      </w:rPr>
    </w:lvl>
  </w:abstractNum>
  <w:num w:numId="1">
    <w:abstractNumId w:val="7"/>
  </w:num>
  <w:num w:numId="2">
    <w:abstractNumId w:val="10"/>
  </w:num>
  <w:num w:numId="3">
    <w:abstractNumId w:val="6"/>
  </w:num>
  <w:num w:numId="4">
    <w:abstractNumId w:val="0"/>
  </w:num>
  <w:num w:numId="5">
    <w:abstractNumId w:val="1"/>
  </w:num>
  <w:num w:numId="6">
    <w:abstractNumId w:val="11"/>
  </w:num>
  <w:num w:numId="7">
    <w:abstractNumId w:val="4"/>
  </w:num>
  <w:num w:numId="8">
    <w:abstractNumId w:val="14"/>
  </w:num>
  <w:num w:numId="9">
    <w:abstractNumId w:val="8"/>
  </w:num>
  <w:num w:numId="10">
    <w:abstractNumId w:val="1"/>
  </w:num>
  <w:num w:numId="11">
    <w:abstractNumId w:val="5"/>
  </w:num>
  <w:num w:numId="12">
    <w:abstractNumId w:val="5"/>
  </w:num>
  <w:num w:numId="13">
    <w:abstractNumId w:val="13"/>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qFormat/>
    <w:pPr>
      <w:keepNext/>
      <w:spacing w:before="240" w:after="60"/>
      <w:outlineLvl w:val="0"/>
    </w:pPr>
    <w:rPr>
      <w:rFonts w:ascii="Arial" w:cs="Arial" w:hAnsi="Arial"/>
      <w:b/>
      <w:bCs/>
      <w:kern w:val="32"/>
      <w:sz w:val="32"/>
      <w:szCs w:val="32"/>
    </w:rPr>
  </w:style>
  <w:style w:type="paragraph" w:styleId="style2">
    <w:name w:val="heading 2"/>
    <w:basedOn w:val="style0"/>
    <w:next w:val="style0"/>
    <w:qFormat/>
    <w:pPr>
      <w:keepNext/>
      <w:spacing w:before="240" w:after="60"/>
      <w:outlineLvl w:val="1"/>
    </w:pPr>
    <w:rPr>
      <w:rFonts w:ascii="Arial" w:cs="Arial" w:hAnsi="Arial"/>
      <w:b/>
      <w:bCs/>
      <w:i/>
      <w:iCs/>
      <w:sz w:val="28"/>
      <w:szCs w:val="28"/>
    </w:rPr>
  </w:style>
  <w:style w:type="paragraph" w:styleId="style4">
    <w:name w:val="heading 4"/>
    <w:basedOn w:val="style0"/>
    <w:next w:val="style0"/>
    <w:qFormat/>
    <w:pPr>
      <w:keepNext/>
      <w:spacing w:before="240" w:after="60"/>
      <w:outlineLvl w:val="3"/>
    </w:pPr>
    <w:rPr>
      <w:b/>
      <w:bCs/>
      <w:sz w:val="28"/>
      <w:szCs w:val="28"/>
    </w:rPr>
  </w:style>
  <w:style w:type="paragraph" w:styleId="style5">
    <w:name w:val="heading 5"/>
    <w:basedOn w:val="style0"/>
    <w:next w:val="style0"/>
    <w:qFormat/>
    <w:pPr>
      <w:spacing w:before="240" w:after="60"/>
      <w:outlineLvl w:val="4"/>
    </w:pPr>
    <w:rPr>
      <w:b/>
      <w:bCs/>
      <w:i/>
      <w:iCs/>
      <w:sz w:val="26"/>
      <w:szCs w:val="26"/>
    </w:rPr>
  </w:style>
  <w:style w:type="paragraph" w:styleId="style6">
    <w:name w:val="heading 6"/>
    <w:basedOn w:val="style0"/>
    <w:next w:val="style0"/>
    <w:qFormat/>
    <w:pPr>
      <w:keepNext/>
      <w:outlineLvl w:val="5"/>
    </w:pPr>
    <w:rPr>
      <w:rFonts w:ascii="Verdana" w:hAnsi="Verdana"/>
      <w:b/>
      <w:sz w:val="17"/>
    </w:rPr>
  </w:style>
  <w:style w:type="paragraph" w:styleId="style7">
    <w:name w:val="heading 7"/>
    <w:basedOn w:val="style0"/>
    <w:next w:val="style0"/>
    <w:qFormat/>
    <w:pPr>
      <w:spacing w:before="240" w:after="60"/>
      <w:outlineLvl w:val="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pPr>
      <w:tabs>
        <w:tab w:val="center" w:leader="none" w:pos="4320"/>
        <w:tab w:val="right" w:leader="none" w:pos="8640"/>
      </w:tabs>
    </w:pPr>
    <w:rPr/>
  </w:style>
  <w:style w:type="paragraph" w:styleId="style32">
    <w:name w:val="footer"/>
    <w:basedOn w:val="style0"/>
    <w:next w:val="style32"/>
    <w:pPr>
      <w:tabs>
        <w:tab w:val="center" w:leader="none" w:pos="4320"/>
        <w:tab w:val="right" w:leader="none" w:pos="8640"/>
      </w:tabs>
    </w:pPr>
    <w:rPr/>
  </w:style>
  <w:style w:type="paragraph" w:styleId="style66">
    <w:name w:val="Body Text"/>
    <w:basedOn w:val="style0"/>
    <w:next w:val="style66"/>
    <w:pPr>
      <w:jc w:val="both"/>
    </w:pPr>
    <w:rPr/>
  </w:style>
  <w:style w:type="paragraph" w:styleId="style94">
    <w:name w:val="Normal (Web)"/>
    <w:basedOn w:val="style0"/>
    <w:next w:val="style94"/>
    <w:pPr>
      <w:spacing w:before="100" w:beforeAutospacing="true" w:after="100" w:afterAutospacing="true"/>
    </w:pPr>
    <w:rPr>
      <w:rFonts w:ascii="Arial Unicode MS" w:cs="Arial Unicode MS" w:eastAsia="Arial Unicode MS" w:hAnsi="Arial Unicode MS" w:hint="eastAsia"/>
    </w:rPr>
  </w:style>
  <w:style w:type="character" w:styleId="style41">
    <w:name w:val="page number"/>
    <w:basedOn w:val="style65"/>
    <w:next w:val="style41"/>
  </w:style>
  <w:style w:type="paragraph" w:styleId="style80">
    <w:name w:val="Body Text 2"/>
    <w:basedOn w:val="style0"/>
    <w:next w:val="style80"/>
    <w:pPr>
      <w:spacing w:after="120" w:lineRule="auto" w:line="480"/>
    </w:pPr>
    <w:rPr/>
  </w:style>
  <w:style w:type="character" w:styleId="style85">
    <w:name w:val="Hyperlink"/>
    <w:next w:val="style85"/>
    <w:rPr>
      <w:color w:val="0000ff"/>
      <w:u w:val="single"/>
    </w:r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Achievement"/>
    <w:basedOn w:val="style66"/>
    <w:next w:val="style4097"/>
    <w:pPr>
      <w:spacing w:after="60" w:lineRule="atLeast" w:line="220"/>
      <w:ind w:left="245" w:hanging="245"/>
    </w:pPr>
    <w:rPr>
      <w:rFonts w:ascii="Arial" w:hAnsi="Arial"/>
      <w:spacing w:val="-5"/>
      <w:sz w:val="20"/>
      <w:szCs w:val="20"/>
    </w:rPr>
  </w:style>
  <w:style w:type="paragraph" w:styleId="style179">
    <w:name w:val="List Paragraph"/>
    <w:basedOn w:val="style0"/>
    <w:next w:val="style179"/>
    <w:qFormat/>
    <w:pPr>
      <w:suppressAutoHyphens/>
      <w:ind w:left="720"/>
    </w:pPr>
    <w:rPr>
      <w:rFonts w:ascii="Calibri" w:cs="Calibri" w:eastAsia="Calibri" w:hAnsi="Calibri"/>
      <w:sz w:val="22"/>
      <w:szCs w:val="22"/>
      <w:lang w:eastAsia="ar-SA"/>
    </w:rPr>
  </w:style>
  <w:style w:type="paragraph" w:styleId="style90">
    <w:name w:val="Plain Text"/>
    <w:basedOn w:val="style0"/>
    <w:next w:val="style90"/>
    <w:link w:val="style4098"/>
    <w:pPr>
      <w:suppressAutoHyphens/>
    </w:pPr>
    <w:rPr>
      <w:rFonts w:ascii="Courier New" w:cs="Courier New" w:hAnsi="Courier New"/>
      <w:sz w:val="20"/>
      <w:szCs w:val="20"/>
      <w:lang w:eastAsia="ar-SA"/>
    </w:rPr>
  </w:style>
  <w:style w:type="character" w:customStyle="1" w:styleId="style4098">
    <w:name w:val="Plain Text Char"/>
    <w:next w:val="style4098"/>
    <w:link w:val="style90"/>
    <w:rPr>
      <w:rFonts w:ascii="Courier New" w:cs="Courier New" w:hAnsi="Courier New"/>
      <w:lang w:eastAsia="ar-SA"/>
    </w:rPr>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theme" Target="theme/theme1.xml"/><Relationship Id="rId5" Type="http://schemas.openxmlformats.org/officeDocument/2006/relationships/header" Target="head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Words>2008</Words>
  <Pages>7</Pages>
  <Characters>11889</Characters>
  <Application>WPS Office</Application>
  <DocSecurity>0</DocSecurity>
  <Paragraphs>344</Paragraphs>
  <ScaleCrop>false</ScaleCrop>
  <Company>b5</Company>
  <LinksUpToDate>false</LinksUpToDate>
  <CharactersWithSpaces>13700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2017-03-12T06:25:00Z</dcterms:created>
  <dc:creator>Alliance</dc:creator>
  <lastModifiedBy>RMX2170</lastModifiedBy>
  <lastPrinted>2006-12-29T10:53:00Z</lastPrinted>
  <dcterms:modified xsi:type="dcterms:W3CDTF">2021-03-29T07:20:48Z</dcterms:modified>
  <revision>523</revision>
  <dc:title>Arjun Swamy_Resume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82187f00-5a7b-4a63-89df-16b228184351</vt:lpwstr>
  </property>
  <property fmtid="{D5CDD505-2E9C-101B-9397-08002B2CF9AE}" pid="3" name="HCL_Cla5s_D6">
    <vt:lpwstr>False</vt:lpwstr>
  </property>
  <property fmtid="{D5CDD505-2E9C-101B-9397-08002B2CF9AE}" pid="4" name="HCLClassD6">
    <vt:lpwstr>False</vt:lpwstr>
  </property>
  <property fmtid="{D5CDD505-2E9C-101B-9397-08002B2CF9AE}" pid="5" name="HCLClassification">
    <vt:lpwstr>HCL_Cla5s_P3rs0nalUs3</vt:lpwstr>
  </property>
</Properties>
</file>