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E79CF" w14:textId="77777777" w:rsidR="008772BB" w:rsidRDefault="00AA7999">
      <w:pPr>
        <w:spacing w:line="548" w:lineRule="exact"/>
        <w:ind w:left="100"/>
        <w:rPr>
          <w:sz w:val="46"/>
        </w:rPr>
      </w:pPr>
      <w:r>
        <w:rPr>
          <w:sz w:val="46"/>
        </w:rPr>
        <w:t>Divya Parichha</w:t>
      </w:r>
    </w:p>
    <w:p w14:paraId="5833C99F" w14:textId="042EF2B0" w:rsidR="008772BB" w:rsidRDefault="00C32187">
      <w:pPr>
        <w:spacing w:before="43"/>
        <w:ind w:left="116"/>
        <w:rPr>
          <w:sz w:val="16"/>
        </w:rPr>
      </w:pPr>
      <w:r>
        <w:rPr>
          <w:sz w:val="16"/>
        </w:rPr>
        <w:t>A result oriented, analytical and self-driven professional with an exposure in end to end development of software products, right from requirement analysis, system study, designing coding, testing, documentation and implementation in SALESFORCE (Cloud based CRM technology)</w:t>
      </w:r>
      <w:r w:rsidR="001B2AE4">
        <w:rPr>
          <w:sz w:val="16"/>
        </w:rPr>
        <w:t xml:space="preserve"> with overall experience of 2 years </w:t>
      </w:r>
      <w:r w:rsidR="00A9187C">
        <w:rPr>
          <w:sz w:val="16"/>
        </w:rPr>
        <w:t xml:space="preserve">6 </w:t>
      </w:r>
      <w:r w:rsidR="001B2AE4">
        <w:rPr>
          <w:sz w:val="16"/>
        </w:rPr>
        <w:t>months.</w:t>
      </w:r>
    </w:p>
    <w:p w14:paraId="55CAC748" w14:textId="77777777" w:rsidR="000F0357" w:rsidRDefault="000F0357">
      <w:pPr>
        <w:spacing w:before="43"/>
        <w:ind w:left="116"/>
        <w:rPr>
          <w:sz w:val="16"/>
        </w:rPr>
      </w:pPr>
    </w:p>
    <w:p w14:paraId="5F4BEBEC" w14:textId="77777777" w:rsidR="000F0357" w:rsidRPr="000F0357" w:rsidRDefault="000F0357" w:rsidP="000F0357">
      <w:pPr>
        <w:spacing w:before="181" w:line="275" w:lineRule="exact"/>
        <w:ind w:left="120"/>
        <w:rPr>
          <w:sz w:val="16"/>
          <w:szCs w:val="16"/>
        </w:rPr>
      </w:pPr>
      <w:r w:rsidRPr="000F0357">
        <w:rPr>
          <w:b/>
          <w:sz w:val="16"/>
          <w:szCs w:val="16"/>
        </w:rPr>
        <w:t>Email Id</w:t>
      </w:r>
      <w:r w:rsidRPr="000F0357">
        <w:rPr>
          <w:sz w:val="16"/>
          <w:szCs w:val="16"/>
        </w:rPr>
        <w:t xml:space="preserve">: </w:t>
      </w:r>
      <w:r w:rsidR="007106C9">
        <w:rPr>
          <w:sz w:val="16"/>
          <w:szCs w:val="16"/>
        </w:rPr>
        <w:t>parichha1994</w:t>
      </w:r>
      <w:r w:rsidRPr="000F0357">
        <w:rPr>
          <w:sz w:val="16"/>
          <w:szCs w:val="16"/>
        </w:rPr>
        <w:t>@gmail.com</w:t>
      </w:r>
    </w:p>
    <w:p w14:paraId="7EA6A39B" w14:textId="77777777" w:rsidR="000F0357" w:rsidRDefault="000F0357" w:rsidP="000F0357">
      <w:pPr>
        <w:spacing w:before="43"/>
        <w:ind w:left="116"/>
        <w:rPr>
          <w:sz w:val="16"/>
          <w:szCs w:val="16"/>
        </w:rPr>
      </w:pPr>
      <w:r w:rsidRPr="000F0357">
        <w:rPr>
          <w:b/>
          <w:sz w:val="16"/>
          <w:szCs w:val="16"/>
        </w:rPr>
        <w:t xml:space="preserve">Contact </w:t>
      </w:r>
      <w:r w:rsidRPr="000F0357">
        <w:rPr>
          <w:sz w:val="16"/>
          <w:szCs w:val="16"/>
        </w:rPr>
        <w:t xml:space="preserve">- +91 </w:t>
      </w:r>
      <w:r w:rsidR="00714DAC">
        <w:rPr>
          <w:sz w:val="16"/>
          <w:szCs w:val="16"/>
        </w:rPr>
        <w:t>9663145638</w:t>
      </w:r>
    </w:p>
    <w:p w14:paraId="59DF8092" w14:textId="77777777" w:rsidR="000F0357" w:rsidRPr="000F0357" w:rsidRDefault="000F0357" w:rsidP="000F0357">
      <w:pPr>
        <w:spacing w:before="43"/>
        <w:ind w:left="116"/>
        <w:rPr>
          <w:sz w:val="16"/>
          <w:szCs w:val="16"/>
        </w:rPr>
      </w:pPr>
      <w:r>
        <w:rPr>
          <w:b/>
          <w:sz w:val="16"/>
          <w:szCs w:val="16"/>
        </w:rPr>
        <w:t>LinkedIn</w:t>
      </w:r>
      <w:r w:rsidRPr="000F0357">
        <w:rPr>
          <w:sz w:val="16"/>
          <w:szCs w:val="16"/>
        </w:rPr>
        <w:t>:</w:t>
      </w:r>
      <w:r>
        <w:rPr>
          <w:sz w:val="16"/>
          <w:szCs w:val="16"/>
        </w:rPr>
        <w:t xml:space="preserve"> </w:t>
      </w:r>
      <w:r w:rsidR="009A642F">
        <w:rPr>
          <w:sz w:val="16"/>
          <w:szCs w:val="16"/>
        </w:rPr>
        <w:t>linkedin.com/in/divya-parichha-422b5a141</w:t>
      </w:r>
    </w:p>
    <w:p w14:paraId="6E544644" w14:textId="77777777" w:rsidR="008772BB" w:rsidRDefault="008772BB">
      <w:pPr>
        <w:pStyle w:val="BodyText"/>
        <w:rPr>
          <w:i w:val="0"/>
          <w:sz w:val="20"/>
        </w:rPr>
      </w:pPr>
    </w:p>
    <w:p w14:paraId="321887C1" w14:textId="77777777" w:rsidR="008772BB" w:rsidRDefault="00AA7999" w:rsidP="00AA7999">
      <w:pPr>
        <w:pStyle w:val="BodyText"/>
        <w:tabs>
          <w:tab w:val="left" w:pos="3030"/>
          <w:tab w:val="left" w:pos="4430"/>
        </w:tabs>
        <w:rPr>
          <w:i w:val="0"/>
          <w:sz w:val="26"/>
        </w:rPr>
      </w:pPr>
      <w:r>
        <w:rPr>
          <w:i w:val="0"/>
          <w:sz w:val="20"/>
        </w:rPr>
        <w:tab/>
      </w:r>
    </w:p>
    <w:p w14:paraId="721CC410" w14:textId="77777777" w:rsidR="008772BB" w:rsidRDefault="008772BB">
      <w:pPr>
        <w:rPr>
          <w:sz w:val="26"/>
        </w:rPr>
        <w:sectPr w:rsidR="008772BB">
          <w:headerReference w:type="even" r:id="rId7"/>
          <w:headerReference w:type="default" r:id="rId8"/>
          <w:footerReference w:type="even" r:id="rId9"/>
          <w:footerReference w:type="default" r:id="rId10"/>
          <w:headerReference w:type="first" r:id="rId11"/>
          <w:footerReference w:type="first" r:id="rId12"/>
          <w:type w:val="continuous"/>
          <w:pgSz w:w="11900" w:h="16850"/>
          <w:pgMar w:top="1000" w:right="440" w:bottom="280" w:left="380" w:header="720" w:footer="720" w:gutter="0"/>
          <w:cols w:space="720"/>
        </w:sectPr>
      </w:pPr>
    </w:p>
    <w:p w14:paraId="549A888E" w14:textId="77777777" w:rsidR="008772BB" w:rsidRDefault="00C32187">
      <w:pPr>
        <w:pStyle w:val="Heading1"/>
        <w:spacing w:before="44"/>
        <w:ind w:left="116"/>
      </w:pPr>
      <w:r>
        <w:t>WORK EXPERIENCE</w:t>
      </w:r>
    </w:p>
    <w:p w14:paraId="47759B68" w14:textId="77777777" w:rsidR="008772BB" w:rsidRDefault="00C32187">
      <w:pPr>
        <w:pStyle w:val="Heading2"/>
        <w:spacing w:before="61"/>
      </w:pPr>
      <w:r>
        <w:t>Application Development Analyst</w:t>
      </w:r>
    </w:p>
    <w:p w14:paraId="05D7CD3C" w14:textId="77777777" w:rsidR="008772BB" w:rsidRDefault="00C32187">
      <w:pPr>
        <w:pStyle w:val="Heading3"/>
      </w:pPr>
      <w:r>
        <w:t>Accenture</w:t>
      </w:r>
    </w:p>
    <w:p w14:paraId="42E93237" w14:textId="35D6A5A2" w:rsidR="000F0357" w:rsidRDefault="00882759">
      <w:pPr>
        <w:tabs>
          <w:tab w:val="left" w:pos="5222"/>
        </w:tabs>
        <w:spacing w:before="26"/>
        <w:ind w:left="102"/>
        <w:rPr>
          <w:i/>
          <w:sz w:val="14"/>
        </w:rPr>
      </w:pPr>
      <w:r>
        <w:rPr>
          <w:i/>
          <w:sz w:val="14"/>
        </w:rPr>
        <w:t>2</w:t>
      </w:r>
      <w:r w:rsidR="00C32187">
        <w:rPr>
          <w:i/>
          <w:sz w:val="14"/>
        </w:rPr>
        <w:t>/201</w:t>
      </w:r>
      <w:r w:rsidR="00DC2170">
        <w:rPr>
          <w:i/>
          <w:sz w:val="14"/>
        </w:rPr>
        <w:t>8</w:t>
      </w:r>
      <w:r w:rsidR="00C32187">
        <w:rPr>
          <w:i/>
          <w:spacing w:val="-3"/>
          <w:sz w:val="14"/>
        </w:rPr>
        <w:t xml:space="preserve"> </w:t>
      </w:r>
      <w:r w:rsidR="00C32187">
        <w:rPr>
          <w:i/>
          <w:sz w:val="14"/>
        </w:rPr>
        <w:t>–</w:t>
      </w:r>
      <w:r w:rsidR="00C32187">
        <w:rPr>
          <w:i/>
          <w:spacing w:val="1"/>
          <w:sz w:val="14"/>
        </w:rPr>
        <w:t xml:space="preserve"> </w:t>
      </w:r>
      <w:r w:rsidR="00DC2170">
        <w:rPr>
          <w:i/>
          <w:sz w:val="14"/>
        </w:rPr>
        <w:t>Present</w:t>
      </w:r>
    </w:p>
    <w:p w14:paraId="07384366" w14:textId="77777777" w:rsidR="00DC2170" w:rsidRDefault="00DC2170">
      <w:pPr>
        <w:tabs>
          <w:tab w:val="left" w:pos="5222"/>
        </w:tabs>
        <w:spacing w:before="26"/>
        <w:ind w:left="102"/>
        <w:rPr>
          <w:i/>
          <w:sz w:val="14"/>
        </w:rPr>
      </w:pPr>
    </w:p>
    <w:p w14:paraId="147E443F" w14:textId="77777777" w:rsidR="008772BB" w:rsidRDefault="00C32187">
      <w:pPr>
        <w:tabs>
          <w:tab w:val="left" w:pos="5222"/>
        </w:tabs>
        <w:spacing w:before="26"/>
        <w:ind w:left="102"/>
        <w:rPr>
          <w:i/>
          <w:sz w:val="14"/>
        </w:rPr>
      </w:pPr>
      <w:r>
        <w:rPr>
          <w:i/>
          <w:sz w:val="14"/>
        </w:rPr>
        <w:tab/>
        <w:t>Bengaluru</w:t>
      </w:r>
    </w:p>
    <w:p w14:paraId="4B0CF476" w14:textId="77777777" w:rsidR="008772BB" w:rsidRPr="00DC2170" w:rsidRDefault="00C32187" w:rsidP="00DC2170">
      <w:pPr>
        <w:pStyle w:val="BodyText"/>
      </w:pPr>
      <w:r w:rsidRPr="00DC2170">
        <w:t xml:space="preserve">Working in Development and Deployment team for a </w:t>
      </w:r>
      <w:proofErr w:type="gramStart"/>
      <w:r w:rsidRPr="00DC2170">
        <w:t>product based</w:t>
      </w:r>
      <w:proofErr w:type="gramEnd"/>
      <w:r w:rsidRPr="00DC2170">
        <w:t xml:space="preserve"> client in SALESFORCE technology- a Cloud based CRM (SAAS) application. Responsible for planning and controlling the movement of Releases to test and live environments. Good understanding of Salesforce Development and various </w:t>
      </w:r>
      <w:proofErr w:type="spellStart"/>
      <w:r w:rsidRPr="00DC2170">
        <w:t>Devops</w:t>
      </w:r>
      <w:proofErr w:type="spellEnd"/>
      <w:r w:rsidRPr="00DC2170">
        <w:t xml:space="preserve"> and Deployment tools used in Software development life Cycle</w:t>
      </w:r>
    </w:p>
    <w:p w14:paraId="4B0B28F6" w14:textId="77777777" w:rsidR="008772BB" w:rsidRDefault="008772BB">
      <w:pPr>
        <w:pStyle w:val="BodyText"/>
        <w:spacing w:before="5"/>
        <w:rPr>
          <w:sz w:val="19"/>
        </w:rPr>
      </w:pPr>
    </w:p>
    <w:p w14:paraId="5BE69974" w14:textId="77777777" w:rsidR="001B2AE4" w:rsidRDefault="001B2AE4" w:rsidP="001B2AE4">
      <w:pPr>
        <w:pStyle w:val="Heading3"/>
      </w:pPr>
      <w:r>
        <w:t>Accenture</w:t>
      </w:r>
    </w:p>
    <w:p w14:paraId="3899D8FF" w14:textId="6DE2EE23" w:rsidR="001B2AE4" w:rsidRDefault="001B2AE4" w:rsidP="001B2AE4">
      <w:pPr>
        <w:tabs>
          <w:tab w:val="left" w:pos="5222"/>
        </w:tabs>
        <w:spacing w:before="26"/>
        <w:ind w:left="102"/>
        <w:rPr>
          <w:i/>
          <w:sz w:val="14"/>
        </w:rPr>
      </w:pPr>
      <w:r>
        <w:rPr>
          <w:i/>
          <w:sz w:val="14"/>
        </w:rPr>
        <w:t>9/2017</w:t>
      </w:r>
      <w:r>
        <w:rPr>
          <w:i/>
          <w:spacing w:val="-3"/>
          <w:sz w:val="14"/>
        </w:rPr>
        <w:t xml:space="preserve"> </w:t>
      </w:r>
      <w:r>
        <w:rPr>
          <w:i/>
          <w:sz w:val="14"/>
        </w:rPr>
        <w:t>–</w:t>
      </w:r>
      <w:r>
        <w:rPr>
          <w:i/>
          <w:spacing w:val="1"/>
          <w:sz w:val="14"/>
        </w:rPr>
        <w:t xml:space="preserve"> </w:t>
      </w:r>
      <w:r w:rsidR="00882759">
        <w:rPr>
          <w:i/>
          <w:sz w:val="14"/>
        </w:rPr>
        <w:t>1</w:t>
      </w:r>
      <w:r>
        <w:rPr>
          <w:i/>
          <w:sz w:val="14"/>
        </w:rPr>
        <w:t>/2018</w:t>
      </w:r>
    </w:p>
    <w:p w14:paraId="01269106" w14:textId="77777777" w:rsidR="008772BB" w:rsidRDefault="00C32187">
      <w:pPr>
        <w:tabs>
          <w:tab w:val="left" w:pos="5222"/>
        </w:tabs>
        <w:spacing w:before="26"/>
        <w:ind w:left="102"/>
        <w:jc w:val="both"/>
        <w:rPr>
          <w:i/>
          <w:sz w:val="14"/>
        </w:rPr>
      </w:pPr>
      <w:r>
        <w:rPr>
          <w:i/>
          <w:sz w:val="14"/>
        </w:rPr>
        <w:tab/>
        <w:t>Gurugram</w:t>
      </w:r>
    </w:p>
    <w:p w14:paraId="3F963340" w14:textId="77777777" w:rsidR="008772BB" w:rsidRPr="00DC2170" w:rsidRDefault="00DC2170">
      <w:pPr>
        <w:pStyle w:val="BodyText"/>
        <w:spacing w:before="4"/>
      </w:pPr>
      <w:r w:rsidRPr="00DC2170">
        <w:t>Worked in a banking domain project which works on a critical and complex applications IMAS. It focuses on internal model investigations and ons</w:t>
      </w:r>
      <w:r>
        <w:t>i</w:t>
      </w:r>
      <w:r w:rsidRPr="00DC2170">
        <w:t>te inspection of all European banks based on access of different ECB and NCA users.</w:t>
      </w:r>
      <w:r w:rsidR="007106C9">
        <w:t xml:space="preserve"> The scope of my responsibility ranges from understanding and analysis the requirements, interacting with stakeholders. Involvement in designing of test cases during releases, involvement in defect retesting and maintaining defect lifecycle on HP ALM, involved in designing test scenarios, requirement linkage and verify software defects proactively.</w:t>
      </w:r>
    </w:p>
    <w:p w14:paraId="0038EE34" w14:textId="77777777" w:rsidR="008772BB" w:rsidRDefault="008772BB">
      <w:pPr>
        <w:pStyle w:val="BodyText"/>
        <w:spacing w:before="8"/>
        <w:rPr>
          <w:sz w:val="19"/>
        </w:rPr>
      </w:pPr>
    </w:p>
    <w:p w14:paraId="2316F890" w14:textId="77777777" w:rsidR="008772BB" w:rsidRDefault="00C32187">
      <w:pPr>
        <w:pStyle w:val="Heading1"/>
        <w:ind w:left="102"/>
      </w:pPr>
      <w:r>
        <w:t>EDUCATION</w:t>
      </w:r>
    </w:p>
    <w:p w14:paraId="434A8494" w14:textId="77777777" w:rsidR="008772BB" w:rsidRDefault="00C32187">
      <w:pPr>
        <w:pStyle w:val="Heading2"/>
        <w:spacing w:before="143"/>
      </w:pPr>
      <w:proofErr w:type="spellStart"/>
      <w:proofErr w:type="gramStart"/>
      <w:r>
        <w:t>B.Tech</w:t>
      </w:r>
      <w:proofErr w:type="spellEnd"/>
      <w:proofErr w:type="gramEnd"/>
      <w:r>
        <w:t xml:space="preserve"> in Electronics and Communication</w:t>
      </w:r>
    </w:p>
    <w:p w14:paraId="1CCD08F2" w14:textId="77777777" w:rsidR="008772BB" w:rsidRDefault="00AA7999">
      <w:pPr>
        <w:pStyle w:val="BodyText"/>
        <w:tabs>
          <w:tab w:val="left" w:pos="5203"/>
        </w:tabs>
        <w:spacing w:before="26"/>
        <w:ind w:left="102"/>
        <w:rPr>
          <w:b/>
        </w:rPr>
      </w:pPr>
      <w:r>
        <w:t>JSS Academy of Technical Education-Bangalore</w:t>
      </w:r>
      <w:r w:rsidR="00C32187">
        <w:tab/>
      </w:r>
      <w:r w:rsidR="00114367">
        <w:rPr>
          <w:b/>
        </w:rPr>
        <w:t>76.34</w:t>
      </w:r>
      <w:r w:rsidR="00C32187">
        <w:rPr>
          <w:b/>
        </w:rPr>
        <w:t>%</w:t>
      </w:r>
    </w:p>
    <w:p w14:paraId="00DCE3F7" w14:textId="77777777" w:rsidR="008772BB" w:rsidRDefault="00C32187">
      <w:pPr>
        <w:pStyle w:val="BodyText"/>
        <w:spacing w:before="23"/>
        <w:ind w:left="102"/>
      </w:pPr>
      <w:r>
        <w:t>08/201</w:t>
      </w:r>
      <w:r w:rsidR="00AA7999">
        <w:t>3</w:t>
      </w:r>
      <w:r>
        <w:t xml:space="preserve"> – 08/201</w:t>
      </w:r>
      <w:r w:rsidR="00AA7999">
        <w:t>7</w:t>
      </w:r>
    </w:p>
    <w:p w14:paraId="3522291D" w14:textId="77777777" w:rsidR="008772BB" w:rsidRDefault="00C32187">
      <w:pPr>
        <w:pStyle w:val="Heading2"/>
        <w:tabs>
          <w:tab w:val="left" w:pos="5361"/>
        </w:tabs>
        <w:spacing w:before="102"/>
        <w:ind w:left="116"/>
        <w:rPr>
          <w:i/>
          <w:sz w:val="18"/>
        </w:rPr>
      </w:pPr>
      <w:r>
        <w:t>Senior Secondary Examination Class XII</w:t>
      </w:r>
      <w:r>
        <w:rPr>
          <w:spacing w:val="-17"/>
        </w:rPr>
        <w:t xml:space="preserve"> </w:t>
      </w:r>
      <w:r>
        <w:t>(CBSE</w:t>
      </w:r>
      <w:r>
        <w:rPr>
          <w:spacing w:val="-4"/>
        </w:rPr>
        <w:t xml:space="preserve"> </w:t>
      </w:r>
      <w:r>
        <w:t>Board)</w:t>
      </w:r>
      <w:r>
        <w:tab/>
      </w:r>
      <w:r w:rsidR="00114367">
        <w:rPr>
          <w:i/>
          <w:sz w:val="18"/>
        </w:rPr>
        <w:t>72.6</w:t>
      </w:r>
      <w:r>
        <w:rPr>
          <w:i/>
          <w:sz w:val="18"/>
        </w:rPr>
        <w:t>%</w:t>
      </w:r>
    </w:p>
    <w:p w14:paraId="7A9001B8" w14:textId="77777777" w:rsidR="000F0357" w:rsidRDefault="000F0357">
      <w:pPr>
        <w:pStyle w:val="BodyText"/>
        <w:spacing w:before="2"/>
        <w:ind w:left="116" w:right="2291"/>
      </w:pPr>
      <w:r>
        <w:t xml:space="preserve">Krishna Public School – </w:t>
      </w:r>
      <w:proofErr w:type="spellStart"/>
      <w:r>
        <w:t>Bhilai</w:t>
      </w:r>
      <w:proofErr w:type="spellEnd"/>
    </w:p>
    <w:p w14:paraId="019EE06D" w14:textId="77777777" w:rsidR="008772BB" w:rsidRDefault="00C32187">
      <w:pPr>
        <w:pStyle w:val="BodyText"/>
        <w:spacing w:before="2"/>
        <w:ind w:left="116" w:right="2291"/>
      </w:pPr>
      <w:r>
        <w:t>201</w:t>
      </w:r>
      <w:r w:rsidR="000F0357">
        <w:t>1</w:t>
      </w:r>
      <w:r>
        <w:t>-201</w:t>
      </w:r>
      <w:r w:rsidR="000F0357">
        <w:t>3</w:t>
      </w:r>
    </w:p>
    <w:p w14:paraId="4714791C" w14:textId="77777777" w:rsidR="008772BB" w:rsidRDefault="00C32187">
      <w:pPr>
        <w:pStyle w:val="Heading2"/>
        <w:tabs>
          <w:tab w:val="left" w:pos="5071"/>
        </w:tabs>
        <w:spacing w:before="80"/>
        <w:ind w:left="116"/>
        <w:rPr>
          <w:i/>
          <w:sz w:val="18"/>
        </w:rPr>
      </w:pPr>
      <w:r>
        <w:t>Secondary Examination Class X</w:t>
      </w:r>
      <w:r>
        <w:rPr>
          <w:spacing w:val="-11"/>
        </w:rPr>
        <w:t xml:space="preserve"> </w:t>
      </w:r>
      <w:r>
        <w:t>(CBSE</w:t>
      </w:r>
      <w:r>
        <w:rPr>
          <w:spacing w:val="-4"/>
        </w:rPr>
        <w:t xml:space="preserve"> </w:t>
      </w:r>
      <w:r>
        <w:t>Board)</w:t>
      </w:r>
      <w:r>
        <w:tab/>
      </w:r>
      <w:r>
        <w:rPr>
          <w:i/>
          <w:sz w:val="18"/>
        </w:rPr>
        <w:t>9.</w:t>
      </w:r>
      <w:r w:rsidR="000F0357">
        <w:rPr>
          <w:i/>
          <w:sz w:val="18"/>
        </w:rPr>
        <w:t>4</w:t>
      </w:r>
      <w:r>
        <w:rPr>
          <w:i/>
          <w:sz w:val="18"/>
        </w:rPr>
        <w:t>CGPA</w:t>
      </w:r>
    </w:p>
    <w:p w14:paraId="7776F3E6" w14:textId="77777777" w:rsidR="00EC5932" w:rsidRDefault="00EC5932">
      <w:pPr>
        <w:pStyle w:val="BodyText"/>
        <w:ind w:left="116" w:right="2273"/>
      </w:pPr>
      <w:r>
        <w:t xml:space="preserve">Holy Cross senior secondary school </w:t>
      </w:r>
      <w:r w:rsidR="000F0357">
        <w:t>-</w:t>
      </w:r>
      <w:r>
        <w:t>Raipur</w:t>
      </w:r>
    </w:p>
    <w:p w14:paraId="2977A3DC" w14:textId="77777777" w:rsidR="008772BB" w:rsidRDefault="00C32187">
      <w:pPr>
        <w:pStyle w:val="BodyText"/>
        <w:ind w:left="116" w:right="2273"/>
      </w:pPr>
      <w:r>
        <w:t>201</w:t>
      </w:r>
      <w:r w:rsidR="000F0357">
        <w:t>0-2011</w:t>
      </w:r>
    </w:p>
    <w:p w14:paraId="6DD5F893" w14:textId="77777777" w:rsidR="00714DAC" w:rsidRDefault="00714DAC">
      <w:pPr>
        <w:pStyle w:val="BodyText"/>
        <w:ind w:left="116" w:right="2273"/>
      </w:pPr>
    </w:p>
    <w:p w14:paraId="44AE0E72" w14:textId="77777777" w:rsidR="00714DAC" w:rsidRDefault="00714DAC">
      <w:pPr>
        <w:pStyle w:val="BodyText"/>
        <w:ind w:left="116" w:right="2273"/>
      </w:pPr>
    </w:p>
    <w:p w14:paraId="646D0CBE" w14:textId="77777777" w:rsidR="009A642F" w:rsidRDefault="009A642F" w:rsidP="00714DAC">
      <w:pPr>
        <w:pStyle w:val="Heading1"/>
        <w:ind w:left="0"/>
      </w:pPr>
      <w:r>
        <w:t>T</w:t>
      </w:r>
      <w:r w:rsidR="006D44B7">
        <w:t>ECHNICAL</w:t>
      </w:r>
      <w:r>
        <w:t xml:space="preserve"> E</w:t>
      </w:r>
      <w:r w:rsidR="006D44B7">
        <w:t>XPERTISE</w:t>
      </w:r>
      <w:r>
        <w:t>:</w:t>
      </w:r>
    </w:p>
    <w:p w14:paraId="468ED35A" w14:textId="77777777" w:rsidR="009A642F" w:rsidRDefault="009A642F" w:rsidP="009A225E">
      <w:pPr>
        <w:pStyle w:val="BodyText"/>
        <w:rPr>
          <w:rFonts w:ascii="Symbol" w:hAnsi="Symbol"/>
        </w:rPr>
      </w:pPr>
    </w:p>
    <w:p w14:paraId="704F06F9" w14:textId="77777777" w:rsidR="009A642F" w:rsidRDefault="009A642F" w:rsidP="006671EF">
      <w:pPr>
        <w:pStyle w:val="BodyText"/>
        <w:numPr>
          <w:ilvl w:val="0"/>
          <w:numId w:val="5"/>
        </w:numPr>
        <w:rPr>
          <w:rFonts w:ascii="Symbol" w:hAnsi="Symbol"/>
        </w:rPr>
      </w:pPr>
      <w:r>
        <w:t>Working on apex classes, triggers and test</w:t>
      </w:r>
      <w:r>
        <w:rPr>
          <w:spacing w:val="-11"/>
        </w:rPr>
        <w:t xml:space="preserve"> </w:t>
      </w:r>
      <w:r>
        <w:t>classes.</w:t>
      </w:r>
    </w:p>
    <w:p w14:paraId="22CB7226" w14:textId="77777777" w:rsidR="009A642F" w:rsidRDefault="009A642F" w:rsidP="006671EF">
      <w:pPr>
        <w:pStyle w:val="BodyText"/>
        <w:numPr>
          <w:ilvl w:val="0"/>
          <w:numId w:val="5"/>
        </w:numPr>
        <w:rPr>
          <w:rFonts w:ascii="Symbol" w:hAnsi="Symbol"/>
        </w:rPr>
      </w:pPr>
      <w:r>
        <w:t>Working on managed and unmanaged</w:t>
      </w:r>
      <w:r>
        <w:rPr>
          <w:spacing w:val="-2"/>
        </w:rPr>
        <w:t xml:space="preserve"> </w:t>
      </w:r>
      <w:r>
        <w:t>packages.</w:t>
      </w:r>
    </w:p>
    <w:p w14:paraId="71E6E0A9" w14:textId="77777777" w:rsidR="009A642F" w:rsidRDefault="009A642F" w:rsidP="006671EF">
      <w:pPr>
        <w:pStyle w:val="BodyText"/>
        <w:numPr>
          <w:ilvl w:val="0"/>
          <w:numId w:val="5"/>
        </w:numPr>
        <w:rPr>
          <w:rFonts w:ascii="Symbol" w:hAnsi="Symbol"/>
        </w:rPr>
      </w:pPr>
      <w:r>
        <w:t xml:space="preserve">Deployments using </w:t>
      </w:r>
      <w:r w:rsidR="00FA7BDC">
        <w:t xml:space="preserve">Jenkins </w:t>
      </w:r>
      <w:r>
        <w:t xml:space="preserve">and </w:t>
      </w:r>
      <w:r w:rsidR="00FA7BDC">
        <w:t xml:space="preserve">Salesforce </w:t>
      </w:r>
      <w:r>
        <w:t xml:space="preserve">ANT </w:t>
      </w:r>
      <w:r w:rsidR="00FB2779">
        <w:t>in production and UAT.</w:t>
      </w:r>
    </w:p>
    <w:p w14:paraId="4145B0D3" w14:textId="77777777" w:rsidR="009A642F" w:rsidRDefault="009A642F" w:rsidP="006671EF">
      <w:pPr>
        <w:pStyle w:val="BodyText"/>
        <w:numPr>
          <w:ilvl w:val="0"/>
          <w:numId w:val="5"/>
        </w:numPr>
        <w:rPr>
          <w:rFonts w:ascii="Symbol" w:hAnsi="Symbol"/>
        </w:rPr>
      </w:pPr>
      <w:r>
        <w:t>Working on Salesforce configurations related to profiles, roles, page layouts, record types, permission sets, manual sharing, and creation of users, field level security and</w:t>
      </w:r>
      <w:r>
        <w:rPr>
          <w:spacing w:val="3"/>
        </w:rPr>
        <w:t xml:space="preserve"> </w:t>
      </w:r>
      <w:r>
        <w:t>OWD.</w:t>
      </w:r>
    </w:p>
    <w:p w14:paraId="299D6B31" w14:textId="77777777" w:rsidR="009A642F" w:rsidRPr="009A225E" w:rsidRDefault="009A642F" w:rsidP="006671EF">
      <w:pPr>
        <w:pStyle w:val="BodyText"/>
        <w:numPr>
          <w:ilvl w:val="0"/>
          <w:numId w:val="5"/>
        </w:numPr>
        <w:rPr>
          <w:rFonts w:ascii="Symbol" w:hAnsi="Symbol"/>
        </w:rPr>
      </w:pPr>
      <w:r>
        <w:t>Using process builder and</w:t>
      </w:r>
      <w:r>
        <w:rPr>
          <w:spacing w:val="-9"/>
        </w:rPr>
        <w:t xml:space="preserve"> </w:t>
      </w:r>
      <w:r>
        <w:t>workflows.</w:t>
      </w:r>
    </w:p>
    <w:p w14:paraId="1725F6CB" w14:textId="4E0AE96F" w:rsidR="009A225E" w:rsidRDefault="009A225E" w:rsidP="006671EF">
      <w:pPr>
        <w:pStyle w:val="BodyText"/>
        <w:numPr>
          <w:ilvl w:val="0"/>
          <w:numId w:val="5"/>
        </w:numPr>
        <w:rPr>
          <w:rFonts w:ascii="Symbol" w:hAnsi="Symbol"/>
        </w:rPr>
      </w:pPr>
      <w:r>
        <w:t>Work</w:t>
      </w:r>
      <w:r w:rsidR="00A9187C">
        <w:t>ing</w:t>
      </w:r>
      <w:r w:rsidR="006C2025">
        <w:t>s</w:t>
      </w:r>
      <w:r>
        <w:t xml:space="preserve"> on Batch class, scheduled class.</w:t>
      </w:r>
    </w:p>
    <w:p w14:paraId="267981DF" w14:textId="77777777" w:rsidR="009A642F" w:rsidRDefault="009A642F" w:rsidP="00FA7BDC">
      <w:pPr>
        <w:pStyle w:val="BodyText"/>
        <w:ind w:left="360"/>
        <w:rPr>
          <w:rFonts w:ascii="Symbol" w:hAnsi="Symbol"/>
        </w:rPr>
      </w:pPr>
      <w:r>
        <w:t>.</w:t>
      </w:r>
      <w:r w:rsidR="001B2AE4">
        <w:t xml:space="preserve">                                                                                                                                                     </w:t>
      </w:r>
    </w:p>
    <w:p w14:paraId="1E77FD5D" w14:textId="77777777" w:rsidR="00714DAC" w:rsidRDefault="00C32187" w:rsidP="00D062A1">
      <w:pPr>
        <w:pStyle w:val="BodyText"/>
        <w:rPr>
          <w:rFonts w:ascii="Symbol" w:hAnsi="Symbol"/>
        </w:rPr>
      </w:pPr>
      <w:r>
        <w:br w:type="column"/>
      </w:r>
    </w:p>
    <w:p w14:paraId="2DFB7B0F" w14:textId="77777777" w:rsidR="00A9187C" w:rsidRPr="00A9187C" w:rsidRDefault="00A9187C" w:rsidP="00D32854">
      <w:pPr>
        <w:pStyle w:val="BodyText"/>
        <w:numPr>
          <w:ilvl w:val="0"/>
          <w:numId w:val="5"/>
        </w:numPr>
        <w:rPr>
          <w:rFonts w:ascii="Symbol" w:hAnsi="Symbol"/>
        </w:rPr>
      </w:pPr>
      <w:r>
        <w:t>Developing Lightning pages and Visualforce pages.</w:t>
      </w:r>
    </w:p>
    <w:p w14:paraId="2ED7A249" w14:textId="67365344" w:rsidR="00714DAC" w:rsidRPr="00C32187" w:rsidRDefault="00714DAC" w:rsidP="00D32854">
      <w:pPr>
        <w:pStyle w:val="BodyText"/>
        <w:numPr>
          <w:ilvl w:val="0"/>
          <w:numId w:val="5"/>
        </w:numPr>
        <w:rPr>
          <w:rFonts w:ascii="Symbol" w:hAnsi="Symbol"/>
        </w:rPr>
      </w:pPr>
      <w:r>
        <w:t>Work</w:t>
      </w:r>
      <w:r w:rsidR="00A9187C">
        <w:t>ing</w:t>
      </w:r>
      <w:r>
        <w:t xml:space="preserve"> on continuous development Bit Bucket</w:t>
      </w:r>
      <w:r>
        <w:rPr>
          <w:spacing w:val="-14"/>
        </w:rPr>
        <w:t xml:space="preserve"> </w:t>
      </w:r>
      <w:r>
        <w:t>tool.</w:t>
      </w:r>
    </w:p>
    <w:p w14:paraId="2179A243" w14:textId="719F40DB" w:rsidR="00FA7BDC" w:rsidRPr="00FA7BDC" w:rsidRDefault="00C32187" w:rsidP="00C32187">
      <w:pPr>
        <w:pStyle w:val="BodyText"/>
        <w:numPr>
          <w:ilvl w:val="0"/>
          <w:numId w:val="5"/>
        </w:numPr>
        <w:rPr>
          <w:rFonts w:ascii="Symbol" w:hAnsi="Symbol"/>
        </w:rPr>
      </w:pPr>
      <w:proofErr w:type="gramStart"/>
      <w:r>
        <w:t>Wor</w:t>
      </w:r>
      <w:r w:rsidR="00A9187C">
        <w:t xml:space="preserve">king </w:t>
      </w:r>
      <w:r>
        <w:t xml:space="preserve"> on</w:t>
      </w:r>
      <w:proofErr w:type="gramEnd"/>
      <w:r>
        <w:t xml:space="preserve"> Service Cloud </w:t>
      </w:r>
      <w:r w:rsidR="00FA7BDC">
        <w:t>.</w:t>
      </w:r>
    </w:p>
    <w:p w14:paraId="5252B2B7" w14:textId="79CF8610" w:rsidR="00C32187" w:rsidRPr="001B2AE4" w:rsidRDefault="00C32187" w:rsidP="00C32187">
      <w:pPr>
        <w:pStyle w:val="BodyText"/>
        <w:numPr>
          <w:ilvl w:val="0"/>
          <w:numId w:val="5"/>
        </w:numPr>
        <w:rPr>
          <w:rFonts w:ascii="Symbol" w:hAnsi="Symbol"/>
        </w:rPr>
      </w:pPr>
      <w:r>
        <w:t>Work</w:t>
      </w:r>
      <w:r w:rsidR="00A9187C">
        <w:t>ing</w:t>
      </w:r>
      <w:r>
        <w:t xml:space="preserve"> on approval</w:t>
      </w:r>
      <w:r w:rsidRPr="00FA7BDC">
        <w:rPr>
          <w:spacing w:val="-11"/>
        </w:rPr>
        <w:t xml:space="preserve"> </w:t>
      </w:r>
      <w:r>
        <w:t>processes.</w:t>
      </w:r>
    </w:p>
    <w:p w14:paraId="0F0DDD27" w14:textId="25E02C29" w:rsidR="00A9187C" w:rsidRPr="00A9187C" w:rsidRDefault="00A9187C" w:rsidP="00390C0F">
      <w:pPr>
        <w:pStyle w:val="BodyText"/>
        <w:numPr>
          <w:ilvl w:val="0"/>
          <w:numId w:val="5"/>
        </w:numPr>
        <w:rPr>
          <w:rFonts w:ascii="Symbol" w:hAnsi="Symbol"/>
        </w:rPr>
      </w:pPr>
      <w:r>
        <w:rPr>
          <w:rFonts w:asciiTheme="minorHAnsi" w:hAnsiTheme="minorHAnsi" w:cstheme="minorHAnsi"/>
        </w:rPr>
        <w:t>Developing Lightning components using standard SLDS and custom CSS.</w:t>
      </w:r>
    </w:p>
    <w:p w14:paraId="240AEC93" w14:textId="38E2D8AD" w:rsidR="00A9187C" w:rsidRPr="00A9187C" w:rsidRDefault="00A9187C" w:rsidP="00390C0F">
      <w:pPr>
        <w:pStyle w:val="BodyText"/>
        <w:numPr>
          <w:ilvl w:val="0"/>
          <w:numId w:val="5"/>
        </w:numPr>
        <w:rPr>
          <w:rFonts w:ascii="Symbol" w:hAnsi="Symbol"/>
        </w:rPr>
      </w:pPr>
      <w:r>
        <w:rPr>
          <w:rFonts w:asciiTheme="minorHAnsi" w:hAnsiTheme="minorHAnsi" w:cstheme="minorHAnsi"/>
        </w:rPr>
        <w:t xml:space="preserve">Working on lightning Events and Lightning Bolt </w:t>
      </w:r>
      <w:proofErr w:type="gramStart"/>
      <w:r>
        <w:rPr>
          <w:rFonts w:asciiTheme="minorHAnsi" w:hAnsiTheme="minorHAnsi" w:cstheme="minorHAnsi"/>
        </w:rPr>
        <w:t>Communities..</w:t>
      </w:r>
      <w:proofErr w:type="gramEnd"/>
    </w:p>
    <w:p w14:paraId="76A216A6" w14:textId="77777777" w:rsidR="00A9187C" w:rsidRDefault="00A9187C" w:rsidP="00A9187C">
      <w:pPr>
        <w:pStyle w:val="BodyText"/>
        <w:ind w:left="720"/>
        <w:rPr>
          <w:rFonts w:ascii="Symbol" w:hAnsi="Symbol"/>
        </w:rPr>
      </w:pPr>
    </w:p>
    <w:p w14:paraId="71708BB8" w14:textId="46C9F84A" w:rsidR="001B2AE4" w:rsidRPr="00FA7BDC" w:rsidRDefault="001B2AE4" w:rsidP="00DC2170">
      <w:pPr>
        <w:pStyle w:val="BodyText"/>
        <w:ind w:left="720"/>
        <w:rPr>
          <w:rFonts w:ascii="Symbol" w:hAnsi="Symbol"/>
        </w:rPr>
      </w:pPr>
    </w:p>
    <w:p w14:paraId="05ACF37B" w14:textId="77777777" w:rsidR="00C32187" w:rsidRDefault="00C32187" w:rsidP="00C32187">
      <w:pPr>
        <w:pStyle w:val="BodyText"/>
        <w:ind w:left="720"/>
        <w:rPr>
          <w:rFonts w:ascii="Symbol" w:hAnsi="Symbol"/>
        </w:rPr>
      </w:pPr>
    </w:p>
    <w:p w14:paraId="57055CDF" w14:textId="77777777" w:rsidR="00714DAC" w:rsidRDefault="00714DAC">
      <w:pPr>
        <w:pStyle w:val="Heading1"/>
        <w:spacing w:before="47"/>
        <w:ind w:left="376"/>
      </w:pPr>
    </w:p>
    <w:p w14:paraId="03C8B0C8" w14:textId="77777777" w:rsidR="008772BB" w:rsidRDefault="00C32187">
      <w:pPr>
        <w:pStyle w:val="Heading1"/>
        <w:spacing w:before="47"/>
        <w:ind w:left="376"/>
      </w:pPr>
      <w:r>
        <w:t>CERTIFICATIONS</w:t>
      </w:r>
    </w:p>
    <w:p w14:paraId="45328CFF" w14:textId="77777777" w:rsidR="00EC5932" w:rsidRDefault="00EC5932">
      <w:pPr>
        <w:pStyle w:val="Heading1"/>
        <w:spacing w:before="47"/>
        <w:ind w:left="376"/>
      </w:pPr>
    </w:p>
    <w:p w14:paraId="3F57F026" w14:textId="77777777" w:rsidR="00EC5932" w:rsidRPr="006D44B7" w:rsidRDefault="00EC5932" w:rsidP="00D32854">
      <w:pPr>
        <w:pStyle w:val="BodyText"/>
        <w:numPr>
          <w:ilvl w:val="0"/>
          <w:numId w:val="6"/>
        </w:numPr>
      </w:pPr>
      <w:r w:rsidRPr="006D44B7">
        <w:t>Salesforce ADM-201</w:t>
      </w:r>
    </w:p>
    <w:p w14:paraId="2BA4AFA8" w14:textId="77777777" w:rsidR="00EC5932" w:rsidRPr="006D44B7" w:rsidRDefault="00EC5932" w:rsidP="00D32854">
      <w:pPr>
        <w:pStyle w:val="BodyText"/>
        <w:numPr>
          <w:ilvl w:val="0"/>
          <w:numId w:val="6"/>
        </w:numPr>
      </w:pPr>
      <w:r w:rsidRPr="006D44B7">
        <w:t>ISTQB Certified Tester Foundation Level</w:t>
      </w:r>
    </w:p>
    <w:p w14:paraId="67F38F4E" w14:textId="77777777" w:rsidR="00EC5932" w:rsidRDefault="00EC5932" w:rsidP="000F0357">
      <w:pPr>
        <w:pStyle w:val="BodyText"/>
      </w:pPr>
    </w:p>
    <w:p w14:paraId="05CD83EC" w14:textId="77777777" w:rsidR="008772BB" w:rsidRDefault="008772BB">
      <w:pPr>
        <w:pStyle w:val="BodyText"/>
        <w:ind w:left="388"/>
        <w:rPr>
          <w:i w:val="0"/>
          <w:sz w:val="20"/>
        </w:rPr>
      </w:pPr>
    </w:p>
    <w:p w14:paraId="384AAD62" w14:textId="77777777" w:rsidR="008772BB" w:rsidRDefault="008772BB">
      <w:pPr>
        <w:pStyle w:val="BodyText"/>
        <w:spacing w:before="10"/>
        <w:rPr>
          <w:b/>
          <w:i w:val="0"/>
          <w:sz w:val="8"/>
        </w:rPr>
      </w:pPr>
    </w:p>
    <w:p w14:paraId="23EA485E" w14:textId="77777777" w:rsidR="008772BB" w:rsidRDefault="008772BB">
      <w:pPr>
        <w:pStyle w:val="BodyText"/>
        <w:rPr>
          <w:b/>
          <w:i w:val="0"/>
          <w:sz w:val="7"/>
        </w:rPr>
      </w:pPr>
    </w:p>
    <w:p w14:paraId="6DE707BA" w14:textId="77777777" w:rsidR="008772BB" w:rsidRDefault="008772BB">
      <w:pPr>
        <w:pStyle w:val="BodyText"/>
        <w:rPr>
          <w:b/>
          <w:i w:val="0"/>
          <w:sz w:val="7"/>
        </w:rPr>
      </w:pPr>
    </w:p>
    <w:p w14:paraId="532052A5" w14:textId="77777777" w:rsidR="008772BB" w:rsidRDefault="00C32187">
      <w:pPr>
        <w:pStyle w:val="Heading1"/>
      </w:pPr>
      <w:r>
        <w:t>CO-CURRICULAR</w:t>
      </w:r>
    </w:p>
    <w:p w14:paraId="1A0F6952" w14:textId="77777777" w:rsidR="00EC5932" w:rsidRDefault="00EC5932">
      <w:pPr>
        <w:pStyle w:val="Heading1"/>
      </w:pPr>
    </w:p>
    <w:p w14:paraId="5C483F69" w14:textId="77777777" w:rsidR="00EC5932" w:rsidRPr="00EC5932" w:rsidRDefault="00EC5932" w:rsidP="00EC5932">
      <w:pPr>
        <w:pStyle w:val="BodyText"/>
        <w:numPr>
          <w:ilvl w:val="0"/>
          <w:numId w:val="4"/>
        </w:numPr>
        <w:jc w:val="both"/>
        <w:rPr>
          <w:rFonts w:ascii="Symbol" w:hAnsi="Symbol"/>
        </w:rPr>
      </w:pPr>
      <w:r w:rsidRPr="00EC5932">
        <w:t>Received Star of the Employee award from Accenture</w:t>
      </w:r>
      <w:r w:rsidR="00D32854">
        <w:t xml:space="preserve"> </w:t>
      </w:r>
      <w:r w:rsidRPr="00EC5932">
        <w:t>Salesforce</w:t>
      </w:r>
      <w:r w:rsidRPr="00EC5932">
        <w:rPr>
          <w:spacing w:val="-33"/>
        </w:rPr>
        <w:t xml:space="preserve"> </w:t>
      </w:r>
      <w:r w:rsidRPr="00EC5932">
        <w:t>Leadership in March</w:t>
      </w:r>
      <w:r w:rsidRPr="00EC5932">
        <w:rPr>
          <w:spacing w:val="-4"/>
        </w:rPr>
        <w:t xml:space="preserve"> </w:t>
      </w:r>
      <w:r w:rsidRPr="00EC5932">
        <w:t>2018.</w:t>
      </w:r>
    </w:p>
    <w:p w14:paraId="5AB58A11" w14:textId="77777777" w:rsidR="00EC5932" w:rsidRDefault="00EC5932" w:rsidP="00EC5932">
      <w:pPr>
        <w:pStyle w:val="BodyText"/>
        <w:numPr>
          <w:ilvl w:val="0"/>
          <w:numId w:val="4"/>
        </w:numPr>
        <w:jc w:val="both"/>
        <w:rPr>
          <w:sz w:val="20"/>
        </w:rPr>
      </w:pPr>
      <w:r w:rsidRPr="00EC5932">
        <w:t xml:space="preserve">Received recognition award from onshore team member </w:t>
      </w:r>
      <w:proofErr w:type="gramStart"/>
      <w:r w:rsidRPr="00EC5932">
        <w:t xml:space="preserve">for </w:t>
      </w:r>
      <w:r>
        <w:t xml:space="preserve"> the</w:t>
      </w:r>
      <w:proofErr w:type="gramEnd"/>
      <w:r>
        <w:t xml:space="preserve"> best performer of the year 2018-2019</w:t>
      </w:r>
      <w:r>
        <w:rPr>
          <w:sz w:val="20"/>
        </w:rPr>
        <w:t xml:space="preserve">  </w:t>
      </w:r>
    </w:p>
    <w:p w14:paraId="017E8FBD" w14:textId="77777777" w:rsidR="00FA7BDC" w:rsidRDefault="00FA7BDC" w:rsidP="00FA7BDC">
      <w:pPr>
        <w:pStyle w:val="BodyText"/>
        <w:numPr>
          <w:ilvl w:val="0"/>
          <w:numId w:val="4"/>
        </w:numPr>
        <w:jc w:val="both"/>
        <w:rPr>
          <w:sz w:val="20"/>
        </w:rPr>
      </w:pPr>
      <w:r w:rsidRPr="002F0240">
        <w:t>Awarded “Magic cabinet”</w:t>
      </w:r>
      <w:proofErr w:type="gramStart"/>
      <w:r w:rsidRPr="002F0240">
        <w:t>, ”star</w:t>
      </w:r>
      <w:proofErr w:type="gramEnd"/>
      <w:r w:rsidRPr="002F0240">
        <w:t xml:space="preserve"> performer of the month”,</w:t>
      </w:r>
      <w:r>
        <w:t xml:space="preserve"> </w:t>
      </w:r>
      <w:r w:rsidRPr="002F0240">
        <w:t>”Orange award” from Accenture</w:t>
      </w:r>
      <w:r>
        <w:rPr>
          <w:sz w:val="20"/>
        </w:rPr>
        <w:t>.</w:t>
      </w:r>
    </w:p>
    <w:p w14:paraId="6F5CE5CD" w14:textId="77777777" w:rsidR="000C7214" w:rsidRDefault="000C7214" w:rsidP="00FA7BDC">
      <w:pPr>
        <w:pStyle w:val="BodyText"/>
        <w:ind w:left="720"/>
        <w:jc w:val="both"/>
        <w:rPr>
          <w:sz w:val="20"/>
        </w:rPr>
      </w:pPr>
    </w:p>
    <w:p w14:paraId="59E8E6C1" w14:textId="77777777" w:rsidR="009A642F" w:rsidRDefault="009A642F" w:rsidP="009A642F">
      <w:pPr>
        <w:pStyle w:val="BodyText"/>
        <w:jc w:val="both"/>
        <w:rPr>
          <w:sz w:val="20"/>
        </w:rPr>
      </w:pPr>
    </w:p>
    <w:p w14:paraId="56E9541A" w14:textId="77777777" w:rsidR="009A642F" w:rsidRDefault="009A642F" w:rsidP="009A642F">
      <w:pPr>
        <w:pStyle w:val="BodyText"/>
        <w:jc w:val="both"/>
        <w:rPr>
          <w:sz w:val="20"/>
        </w:rPr>
      </w:pPr>
    </w:p>
    <w:p w14:paraId="504C490E" w14:textId="77777777" w:rsidR="008772BB" w:rsidRDefault="00C32187">
      <w:pPr>
        <w:pStyle w:val="Heading1"/>
      </w:pPr>
      <w:r>
        <w:t>TOOLS</w:t>
      </w:r>
    </w:p>
    <w:p w14:paraId="199B6F3C" w14:textId="77777777" w:rsidR="008772BB" w:rsidRDefault="008772BB" w:rsidP="00AA7999">
      <w:pPr>
        <w:pStyle w:val="ListParagraph"/>
        <w:tabs>
          <w:tab w:val="left" w:pos="1110"/>
          <w:tab w:val="left" w:pos="1111"/>
        </w:tabs>
        <w:spacing w:before="28"/>
        <w:ind w:firstLine="0"/>
        <w:rPr>
          <w:i/>
          <w:sz w:val="18"/>
        </w:rPr>
      </w:pPr>
    </w:p>
    <w:p w14:paraId="7B071FC5" w14:textId="77777777" w:rsidR="008772BB" w:rsidRDefault="00C32187">
      <w:pPr>
        <w:pStyle w:val="ListParagraph"/>
        <w:numPr>
          <w:ilvl w:val="1"/>
          <w:numId w:val="1"/>
        </w:numPr>
        <w:tabs>
          <w:tab w:val="left" w:pos="1110"/>
          <w:tab w:val="left" w:pos="1111"/>
        </w:tabs>
        <w:spacing w:before="17"/>
        <w:ind w:hanging="361"/>
        <w:rPr>
          <w:i/>
          <w:sz w:val="18"/>
        </w:rPr>
      </w:pPr>
      <w:r>
        <w:rPr>
          <w:i/>
          <w:sz w:val="18"/>
        </w:rPr>
        <w:t>Salesforce</w:t>
      </w:r>
      <w:r>
        <w:rPr>
          <w:i/>
          <w:spacing w:val="-2"/>
          <w:sz w:val="18"/>
        </w:rPr>
        <w:t xml:space="preserve"> </w:t>
      </w:r>
      <w:r>
        <w:rPr>
          <w:i/>
          <w:sz w:val="18"/>
        </w:rPr>
        <w:t>ANT</w:t>
      </w:r>
    </w:p>
    <w:p w14:paraId="5B5AB3A3" w14:textId="77777777" w:rsidR="008772BB" w:rsidRDefault="00C32187">
      <w:pPr>
        <w:pStyle w:val="ListParagraph"/>
        <w:numPr>
          <w:ilvl w:val="1"/>
          <w:numId w:val="1"/>
        </w:numPr>
        <w:tabs>
          <w:tab w:val="left" w:pos="1110"/>
          <w:tab w:val="left" w:pos="1111"/>
        </w:tabs>
        <w:ind w:hanging="361"/>
        <w:rPr>
          <w:i/>
          <w:sz w:val="18"/>
        </w:rPr>
      </w:pPr>
      <w:r>
        <w:rPr>
          <w:i/>
          <w:sz w:val="18"/>
        </w:rPr>
        <w:t>Bit Bucket/ Git</w:t>
      </w:r>
      <w:r>
        <w:rPr>
          <w:i/>
          <w:spacing w:val="-1"/>
          <w:sz w:val="18"/>
        </w:rPr>
        <w:t xml:space="preserve"> </w:t>
      </w:r>
      <w:r>
        <w:rPr>
          <w:i/>
          <w:sz w:val="18"/>
        </w:rPr>
        <w:t>Bash</w:t>
      </w:r>
    </w:p>
    <w:p w14:paraId="41AA63C9" w14:textId="77777777" w:rsidR="008772BB" w:rsidRDefault="00C32187">
      <w:pPr>
        <w:pStyle w:val="ListParagraph"/>
        <w:numPr>
          <w:ilvl w:val="1"/>
          <w:numId w:val="1"/>
        </w:numPr>
        <w:tabs>
          <w:tab w:val="left" w:pos="1110"/>
          <w:tab w:val="left" w:pos="1111"/>
        </w:tabs>
        <w:spacing w:before="16"/>
        <w:ind w:hanging="361"/>
        <w:rPr>
          <w:i/>
          <w:sz w:val="18"/>
        </w:rPr>
      </w:pPr>
      <w:r>
        <w:rPr>
          <w:i/>
          <w:sz w:val="18"/>
        </w:rPr>
        <w:t>Jenkins</w:t>
      </w:r>
    </w:p>
    <w:p w14:paraId="40C2DB41" w14:textId="77777777" w:rsidR="008772BB" w:rsidRDefault="00C32187">
      <w:pPr>
        <w:pStyle w:val="ListParagraph"/>
        <w:numPr>
          <w:ilvl w:val="1"/>
          <w:numId w:val="1"/>
        </w:numPr>
        <w:tabs>
          <w:tab w:val="left" w:pos="1110"/>
          <w:tab w:val="left" w:pos="1111"/>
        </w:tabs>
        <w:ind w:hanging="361"/>
        <w:rPr>
          <w:i/>
          <w:sz w:val="18"/>
        </w:rPr>
      </w:pPr>
      <w:r>
        <w:rPr>
          <w:i/>
          <w:sz w:val="18"/>
        </w:rPr>
        <w:t>Apex</w:t>
      </w:r>
    </w:p>
    <w:p w14:paraId="0E622029" w14:textId="77777777" w:rsidR="008772BB" w:rsidRDefault="00FA7BDC">
      <w:pPr>
        <w:pStyle w:val="ListParagraph"/>
        <w:numPr>
          <w:ilvl w:val="1"/>
          <w:numId w:val="1"/>
        </w:numPr>
        <w:tabs>
          <w:tab w:val="left" w:pos="1110"/>
          <w:tab w:val="left" w:pos="1111"/>
        </w:tabs>
        <w:ind w:hanging="361"/>
        <w:rPr>
          <w:i/>
          <w:sz w:val="18"/>
        </w:rPr>
      </w:pPr>
      <w:r>
        <w:rPr>
          <w:i/>
          <w:sz w:val="18"/>
        </w:rPr>
        <w:t>HP ALM</w:t>
      </w:r>
    </w:p>
    <w:p w14:paraId="65788CAD" w14:textId="77777777" w:rsidR="008772BB" w:rsidRDefault="00C32187">
      <w:pPr>
        <w:pStyle w:val="ListParagraph"/>
        <w:numPr>
          <w:ilvl w:val="1"/>
          <w:numId w:val="1"/>
        </w:numPr>
        <w:tabs>
          <w:tab w:val="left" w:pos="1110"/>
          <w:tab w:val="left" w:pos="1111"/>
        </w:tabs>
        <w:spacing w:before="17"/>
        <w:ind w:hanging="361"/>
        <w:rPr>
          <w:i/>
          <w:sz w:val="18"/>
        </w:rPr>
      </w:pPr>
      <w:r>
        <w:rPr>
          <w:i/>
          <w:sz w:val="18"/>
        </w:rPr>
        <w:t>Workbench</w:t>
      </w:r>
    </w:p>
    <w:p w14:paraId="5CB9A323" w14:textId="77777777" w:rsidR="008772BB" w:rsidRDefault="00C32187">
      <w:pPr>
        <w:pStyle w:val="ListParagraph"/>
        <w:numPr>
          <w:ilvl w:val="1"/>
          <w:numId w:val="1"/>
        </w:numPr>
        <w:tabs>
          <w:tab w:val="left" w:pos="1110"/>
          <w:tab w:val="left" w:pos="1111"/>
        </w:tabs>
        <w:spacing w:before="16"/>
        <w:ind w:hanging="361"/>
        <w:rPr>
          <w:i/>
          <w:sz w:val="18"/>
        </w:rPr>
      </w:pPr>
      <w:r>
        <w:rPr>
          <w:i/>
          <w:sz w:val="18"/>
        </w:rPr>
        <w:t>Salesforce</w:t>
      </w:r>
      <w:r>
        <w:rPr>
          <w:i/>
          <w:spacing w:val="-2"/>
          <w:sz w:val="18"/>
        </w:rPr>
        <w:t xml:space="preserve"> </w:t>
      </w:r>
      <w:r>
        <w:rPr>
          <w:i/>
          <w:sz w:val="18"/>
        </w:rPr>
        <w:t>Lightning</w:t>
      </w:r>
    </w:p>
    <w:p w14:paraId="58B44AD5" w14:textId="77777777" w:rsidR="007106C9" w:rsidRDefault="007106C9" w:rsidP="007106C9">
      <w:pPr>
        <w:tabs>
          <w:tab w:val="left" w:pos="1110"/>
          <w:tab w:val="left" w:pos="1111"/>
        </w:tabs>
        <w:spacing w:before="16"/>
        <w:rPr>
          <w:i/>
          <w:sz w:val="18"/>
        </w:rPr>
      </w:pPr>
    </w:p>
    <w:p w14:paraId="17A7B468" w14:textId="77777777" w:rsidR="007106C9" w:rsidRDefault="007106C9" w:rsidP="007106C9">
      <w:pPr>
        <w:tabs>
          <w:tab w:val="left" w:pos="1110"/>
          <w:tab w:val="left" w:pos="1111"/>
        </w:tabs>
        <w:spacing w:before="16"/>
        <w:rPr>
          <w:i/>
          <w:sz w:val="18"/>
        </w:rPr>
      </w:pPr>
    </w:p>
    <w:p w14:paraId="17C0CA42" w14:textId="77777777" w:rsidR="007106C9" w:rsidRDefault="006D44B7" w:rsidP="007106C9">
      <w:pPr>
        <w:tabs>
          <w:tab w:val="left" w:pos="1110"/>
          <w:tab w:val="left" w:pos="1111"/>
        </w:tabs>
        <w:spacing w:before="16"/>
        <w:rPr>
          <w:b/>
          <w:sz w:val="28"/>
          <w:szCs w:val="28"/>
        </w:rPr>
      </w:pPr>
      <w:r>
        <w:rPr>
          <w:b/>
          <w:sz w:val="28"/>
          <w:szCs w:val="28"/>
        </w:rPr>
        <w:t xml:space="preserve">        </w:t>
      </w:r>
      <w:r w:rsidR="007106C9" w:rsidRPr="006D44B7">
        <w:rPr>
          <w:b/>
          <w:sz w:val="28"/>
          <w:szCs w:val="28"/>
        </w:rPr>
        <w:t>P</w:t>
      </w:r>
      <w:r>
        <w:rPr>
          <w:b/>
          <w:sz w:val="28"/>
          <w:szCs w:val="28"/>
        </w:rPr>
        <w:t>ERSONAL DETAILS</w:t>
      </w:r>
      <w:r w:rsidR="007106C9" w:rsidRPr="006D44B7">
        <w:rPr>
          <w:b/>
          <w:sz w:val="28"/>
          <w:szCs w:val="28"/>
        </w:rPr>
        <w:t>:</w:t>
      </w:r>
    </w:p>
    <w:p w14:paraId="5A1BFC99" w14:textId="77777777" w:rsidR="006D44B7" w:rsidRDefault="006D44B7" w:rsidP="006D44B7">
      <w:pPr>
        <w:tabs>
          <w:tab w:val="left" w:pos="1110"/>
          <w:tab w:val="left" w:pos="1111"/>
        </w:tabs>
        <w:spacing w:before="16"/>
        <w:rPr>
          <w:b/>
          <w:sz w:val="28"/>
          <w:szCs w:val="28"/>
        </w:rPr>
      </w:pPr>
      <w:r>
        <w:rPr>
          <w:b/>
          <w:sz w:val="28"/>
          <w:szCs w:val="28"/>
        </w:rPr>
        <w:t xml:space="preserve">        </w:t>
      </w:r>
    </w:p>
    <w:p w14:paraId="7EB66361" w14:textId="77777777" w:rsidR="006D44B7" w:rsidRPr="006D44B7" w:rsidRDefault="006D44B7" w:rsidP="006D44B7">
      <w:pPr>
        <w:pStyle w:val="BodyText"/>
        <w:numPr>
          <w:ilvl w:val="0"/>
          <w:numId w:val="8"/>
        </w:numPr>
      </w:pPr>
      <w:r w:rsidRPr="006D44B7">
        <w:rPr>
          <w:b/>
        </w:rPr>
        <w:t>Date of Birth</w:t>
      </w:r>
      <w:r w:rsidRPr="006D44B7">
        <w:t>: 18th October 1994</w:t>
      </w:r>
    </w:p>
    <w:p w14:paraId="360F6C5C" w14:textId="77777777" w:rsidR="006D44B7" w:rsidRPr="006D44B7" w:rsidRDefault="006D44B7" w:rsidP="006D44B7">
      <w:pPr>
        <w:pStyle w:val="BodyText"/>
        <w:numPr>
          <w:ilvl w:val="0"/>
          <w:numId w:val="8"/>
        </w:numPr>
      </w:pPr>
      <w:r w:rsidRPr="006D44B7">
        <w:rPr>
          <w:b/>
        </w:rPr>
        <w:t>Nationality</w:t>
      </w:r>
      <w:r w:rsidRPr="006D44B7">
        <w:t>: Indian</w:t>
      </w:r>
    </w:p>
    <w:p w14:paraId="08BCE376" w14:textId="77777777" w:rsidR="006D44B7" w:rsidRPr="006D44B7" w:rsidRDefault="006D44B7" w:rsidP="006D44B7">
      <w:pPr>
        <w:pStyle w:val="BodyText"/>
        <w:numPr>
          <w:ilvl w:val="0"/>
          <w:numId w:val="8"/>
        </w:numPr>
      </w:pPr>
      <w:r w:rsidRPr="006D44B7">
        <w:rPr>
          <w:b/>
        </w:rPr>
        <w:t>Languages Known</w:t>
      </w:r>
      <w:r w:rsidRPr="006D44B7">
        <w:t>: English and Hindi</w:t>
      </w:r>
    </w:p>
    <w:p w14:paraId="2458795C" w14:textId="77777777" w:rsidR="007106C9" w:rsidRPr="007106C9" w:rsidRDefault="007106C9" w:rsidP="007106C9">
      <w:pPr>
        <w:tabs>
          <w:tab w:val="left" w:pos="1110"/>
          <w:tab w:val="left" w:pos="1111"/>
        </w:tabs>
        <w:spacing w:before="16"/>
        <w:rPr>
          <w:i/>
          <w:sz w:val="18"/>
        </w:rPr>
      </w:pPr>
      <w:bookmarkStart w:id="0" w:name="_GoBack"/>
      <w:bookmarkEnd w:id="0"/>
    </w:p>
    <w:sectPr w:rsidR="007106C9" w:rsidRPr="007106C9">
      <w:type w:val="continuous"/>
      <w:pgSz w:w="11900" w:h="16850"/>
      <w:pgMar w:top="1000" w:right="440" w:bottom="280" w:left="380" w:header="720" w:footer="720" w:gutter="0"/>
      <w:cols w:num="2" w:space="720" w:equalWidth="0">
        <w:col w:w="5848" w:space="286"/>
        <w:col w:w="49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3B58" w14:textId="77777777" w:rsidR="009E5FF6" w:rsidRDefault="009E5FF6" w:rsidP="00A21CCF">
      <w:r>
        <w:separator/>
      </w:r>
    </w:p>
  </w:endnote>
  <w:endnote w:type="continuationSeparator" w:id="0">
    <w:p w14:paraId="16949E77" w14:textId="77777777" w:rsidR="009E5FF6" w:rsidRDefault="009E5FF6" w:rsidP="00A2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E7D4" w14:textId="77777777" w:rsidR="00A21CCF" w:rsidRDefault="00A2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B1CD" w14:textId="77777777" w:rsidR="00A21CCF" w:rsidRDefault="00A21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11AC" w14:textId="77777777" w:rsidR="00A21CCF" w:rsidRDefault="00A2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D110" w14:textId="77777777" w:rsidR="009E5FF6" w:rsidRDefault="009E5FF6" w:rsidP="00A21CCF">
      <w:r>
        <w:separator/>
      </w:r>
    </w:p>
  </w:footnote>
  <w:footnote w:type="continuationSeparator" w:id="0">
    <w:p w14:paraId="54396357" w14:textId="77777777" w:rsidR="009E5FF6" w:rsidRDefault="009E5FF6" w:rsidP="00A2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6AF5" w14:textId="77777777" w:rsidR="00A21CCF" w:rsidRDefault="00A2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AFBD" w14:textId="77777777" w:rsidR="00A21CCF" w:rsidRDefault="00A2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D5E0" w14:textId="77777777" w:rsidR="00A21CCF" w:rsidRDefault="00A2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numFmt w:val="bullet"/>
      <w:lvlText w:val=""/>
      <w:lvlJc w:val="left"/>
      <w:pPr>
        <w:ind w:left="841" w:hanging="361"/>
      </w:pPr>
      <w:rPr>
        <w:rFonts w:hint="default"/>
        <w:w w:val="100"/>
        <w:lang w:val="en-US" w:eastAsia="en-US" w:bidi="en-US"/>
      </w:rPr>
    </w:lvl>
    <w:lvl w:ilvl="1">
      <w:numFmt w:val="bullet"/>
      <w:lvlText w:val="•"/>
      <w:lvlJc w:val="left"/>
      <w:pPr>
        <w:ind w:left="1682" w:hanging="361"/>
      </w:pPr>
      <w:rPr>
        <w:rFonts w:hint="default"/>
        <w:lang w:val="en-US" w:eastAsia="en-US" w:bidi="en-US"/>
      </w:rPr>
    </w:lvl>
    <w:lvl w:ilvl="2">
      <w:numFmt w:val="bullet"/>
      <w:lvlText w:val="•"/>
      <w:lvlJc w:val="left"/>
      <w:pPr>
        <w:ind w:left="2524" w:hanging="361"/>
      </w:pPr>
      <w:rPr>
        <w:rFonts w:hint="default"/>
        <w:lang w:val="en-US" w:eastAsia="en-US" w:bidi="en-US"/>
      </w:rPr>
    </w:lvl>
    <w:lvl w:ilvl="3">
      <w:numFmt w:val="bullet"/>
      <w:lvlText w:val="•"/>
      <w:lvlJc w:val="left"/>
      <w:pPr>
        <w:ind w:left="3367" w:hanging="361"/>
      </w:pPr>
      <w:rPr>
        <w:rFonts w:hint="default"/>
        <w:lang w:val="en-US" w:eastAsia="en-US" w:bidi="en-US"/>
      </w:rPr>
    </w:lvl>
    <w:lvl w:ilvl="4">
      <w:numFmt w:val="bullet"/>
      <w:lvlText w:val="•"/>
      <w:lvlJc w:val="left"/>
      <w:pPr>
        <w:ind w:left="4209" w:hanging="361"/>
      </w:pPr>
      <w:rPr>
        <w:rFonts w:hint="default"/>
        <w:lang w:val="en-US" w:eastAsia="en-US" w:bidi="en-US"/>
      </w:rPr>
    </w:lvl>
    <w:lvl w:ilvl="5">
      <w:numFmt w:val="bullet"/>
      <w:lvlText w:val="•"/>
      <w:lvlJc w:val="left"/>
      <w:pPr>
        <w:ind w:left="5052" w:hanging="361"/>
      </w:pPr>
      <w:rPr>
        <w:rFonts w:hint="default"/>
        <w:lang w:val="en-US" w:eastAsia="en-US" w:bidi="en-US"/>
      </w:rPr>
    </w:lvl>
    <w:lvl w:ilvl="6">
      <w:numFmt w:val="bullet"/>
      <w:lvlText w:val="•"/>
      <w:lvlJc w:val="left"/>
      <w:pPr>
        <w:ind w:left="5894" w:hanging="361"/>
      </w:pPr>
      <w:rPr>
        <w:rFonts w:hint="default"/>
        <w:lang w:val="en-US" w:eastAsia="en-US" w:bidi="en-US"/>
      </w:rPr>
    </w:lvl>
    <w:lvl w:ilvl="7">
      <w:numFmt w:val="bullet"/>
      <w:lvlText w:val="•"/>
      <w:lvlJc w:val="left"/>
      <w:pPr>
        <w:ind w:left="6736" w:hanging="361"/>
      </w:pPr>
      <w:rPr>
        <w:rFonts w:hint="default"/>
        <w:lang w:val="en-US" w:eastAsia="en-US" w:bidi="en-US"/>
      </w:rPr>
    </w:lvl>
    <w:lvl w:ilvl="8">
      <w:numFmt w:val="bullet"/>
      <w:lvlText w:val="•"/>
      <w:lvlJc w:val="left"/>
      <w:pPr>
        <w:ind w:left="7579" w:hanging="361"/>
      </w:pPr>
      <w:rPr>
        <w:rFonts w:hint="default"/>
        <w:lang w:val="en-US" w:eastAsia="en-US" w:bidi="en-US"/>
      </w:rPr>
    </w:lvl>
  </w:abstractNum>
  <w:abstractNum w:abstractNumId="1" w15:restartNumberingAfterBreak="0">
    <w:nsid w:val="060638E2"/>
    <w:multiLevelType w:val="hybridMultilevel"/>
    <w:tmpl w:val="FBA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03496"/>
    <w:multiLevelType w:val="hybridMultilevel"/>
    <w:tmpl w:val="30209C7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2B7302E3"/>
    <w:multiLevelType w:val="hybridMultilevel"/>
    <w:tmpl w:val="C9F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E398D"/>
    <w:multiLevelType w:val="hybridMultilevel"/>
    <w:tmpl w:val="915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827BD"/>
    <w:multiLevelType w:val="hybridMultilevel"/>
    <w:tmpl w:val="0246706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5FB43F16"/>
    <w:multiLevelType w:val="hybridMultilevel"/>
    <w:tmpl w:val="E7C4F1C0"/>
    <w:lvl w:ilvl="0" w:tplc="1C86AF6E">
      <w:start w:val="1"/>
      <w:numFmt w:val="decimal"/>
      <w:lvlText w:val="%1."/>
      <w:lvlJc w:val="left"/>
      <w:pPr>
        <w:ind w:left="462" w:hanging="360"/>
      </w:pPr>
      <w:rPr>
        <w:rFonts w:ascii="Calibri" w:eastAsia="Calibri" w:hAnsi="Calibri" w:cs="Calibri" w:hint="default"/>
        <w:i/>
        <w:spacing w:val="-11"/>
        <w:w w:val="100"/>
        <w:sz w:val="18"/>
        <w:szCs w:val="18"/>
        <w:lang w:val="en-US" w:eastAsia="en-US" w:bidi="en-US"/>
      </w:rPr>
    </w:lvl>
    <w:lvl w:ilvl="1" w:tplc="978C8408">
      <w:numFmt w:val="bullet"/>
      <w:lvlText w:val=""/>
      <w:lvlJc w:val="left"/>
      <w:pPr>
        <w:ind w:left="1110" w:hanging="360"/>
      </w:pPr>
      <w:rPr>
        <w:rFonts w:ascii="Symbol" w:eastAsia="Symbol" w:hAnsi="Symbol" w:cs="Symbol" w:hint="default"/>
        <w:w w:val="100"/>
        <w:sz w:val="18"/>
        <w:szCs w:val="18"/>
        <w:lang w:val="en-US" w:eastAsia="en-US" w:bidi="en-US"/>
      </w:rPr>
    </w:lvl>
    <w:lvl w:ilvl="2" w:tplc="CE68EDD0">
      <w:numFmt w:val="bullet"/>
      <w:lvlText w:val="•"/>
      <w:lvlJc w:val="left"/>
      <w:pPr>
        <w:ind w:left="1545" w:hanging="360"/>
      </w:pPr>
      <w:rPr>
        <w:rFonts w:hint="default"/>
        <w:lang w:val="en-US" w:eastAsia="en-US" w:bidi="en-US"/>
      </w:rPr>
    </w:lvl>
    <w:lvl w:ilvl="3" w:tplc="EA7C4BA4">
      <w:numFmt w:val="bullet"/>
      <w:lvlText w:val="•"/>
      <w:lvlJc w:val="left"/>
      <w:pPr>
        <w:ind w:left="1970" w:hanging="360"/>
      </w:pPr>
      <w:rPr>
        <w:rFonts w:hint="default"/>
        <w:lang w:val="en-US" w:eastAsia="en-US" w:bidi="en-US"/>
      </w:rPr>
    </w:lvl>
    <w:lvl w:ilvl="4" w:tplc="40101788">
      <w:numFmt w:val="bullet"/>
      <w:lvlText w:val="•"/>
      <w:lvlJc w:val="left"/>
      <w:pPr>
        <w:ind w:left="2395" w:hanging="360"/>
      </w:pPr>
      <w:rPr>
        <w:rFonts w:hint="default"/>
        <w:lang w:val="en-US" w:eastAsia="en-US" w:bidi="en-US"/>
      </w:rPr>
    </w:lvl>
    <w:lvl w:ilvl="5" w:tplc="0128AB90">
      <w:numFmt w:val="bullet"/>
      <w:lvlText w:val="•"/>
      <w:lvlJc w:val="left"/>
      <w:pPr>
        <w:ind w:left="2820" w:hanging="360"/>
      </w:pPr>
      <w:rPr>
        <w:rFonts w:hint="default"/>
        <w:lang w:val="en-US" w:eastAsia="en-US" w:bidi="en-US"/>
      </w:rPr>
    </w:lvl>
    <w:lvl w:ilvl="6" w:tplc="3910A6A6">
      <w:numFmt w:val="bullet"/>
      <w:lvlText w:val="•"/>
      <w:lvlJc w:val="left"/>
      <w:pPr>
        <w:ind w:left="3245" w:hanging="360"/>
      </w:pPr>
      <w:rPr>
        <w:rFonts w:hint="default"/>
        <w:lang w:val="en-US" w:eastAsia="en-US" w:bidi="en-US"/>
      </w:rPr>
    </w:lvl>
    <w:lvl w:ilvl="7" w:tplc="C0FAB666">
      <w:numFmt w:val="bullet"/>
      <w:lvlText w:val="•"/>
      <w:lvlJc w:val="left"/>
      <w:pPr>
        <w:ind w:left="3670" w:hanging="360"/>
      </w:pPr>
      <w:rPr>
        <w:rFonts w:hint="default"/>
        <w:lang w:val="en-US" w:eastAsia="en-US" w:bidi="en-US"/>
      </w:rPr>
    </w:lvl>
    <w:lvl w:ilvl="8" w:tplc="D7F20C42">
      <w:numFmt w:val="bullet"/>
      <w:lvlText w:val="•"/>
      <w:lvlJc w:val="left"/>
      <w:pPr>
        <w:ind w:left="4095" w:hanging="360"/>
      </w:pPr>
      <w:rPr>
        <w:rFonts w:hint="default"/>
        <w:lang w:val="en-US" w:eastAsia="en-US" w:bidi="en-US"/>
      </w:rPr>
    </w:lvl>
  </w:abstractNum>
  <w:abstractNum w:abstractNumId="7" w15:restartNumberingAfterBreak="0">
    <w:nsid w:val="70442C2D"/>
    <w:multiLevelType w:val="hybridMultilevel"/>
    <w:tmpl w:val="0F7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72BB"/>
    <w:rsid w:val="00005B6E"/>
    <w:rsid w:val="00084671"/>
    <w:rsid w:val="000C7214"/>
    <w:rsid w:val="000F0357"/>
    <w:rsid w:val="00114367"/>
    <w:rsid w:val="0012310E"/>
    <w:rsid w:val="001B2AE4"/>
    <w:rsid w:val="003178D4"/>
    <w:rsid w:val="00320D85"/>
    <w:rsid w:val="00390C0F"/>
    <w:rsid w:val="006671EF"/>
    <w:rsid w:val="006C2025"/>
    <w:rsid w:val="006C27D8"/>
    <w:rsid w:val="006D44B7"/>
    <w:rsid w:val="007106C9"/>
    <w:rsid w:val="00714DAC"/>
    <w:rsid w:val="007B4E3E"/>
    <w:rsid w:val="00876DB0"/>
    <w:rsid w:val="008772BB"/>
    <w:rsid w:val="00882759"/>
    <w:rsid w:val="009A225E"/>
    <w:rsid w:val="009A642F"/>
    <w:rsid w:val="009E5FF6"/>
    <w:rsid w:val="00A21CCF"/>
    <w:rsid w:val="00A9187C"/>
    <w:rsid w:val="00AA7999"/>
    <w:rsid w:val="00AB1171"/>
    <w:rsid w:val="00C2187A"/>
    <w:rsid w:val="00C32187"/>
    <w:rsid w:val="00D062A1"/>
    <w:rsid w:val="00D32854"/>
    <w:rsid w:val="00D53395"/>
    <w:rsid w:val="00D959AE"/>
    <w:rsid w:val="00D95C61"/>
    <w:rsid w:val="00DA49C2"/>
    <w:rsid w:val="00DA56BD"/>
    <w:rsid w:val="00DC2170"/>
    <w:rsid w:val="00EC5932"/>
    <w:rsid w:val="00F2109B"/>
    <w:rsid w:val="00FA7BDC"/>
    <w:rsid w:val="00FB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916F"/>
  <w15:docId w15:val="{F38B395B-CACB-4DCC-8237-6DB9F904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90"/>
      <w:outlineLvl w:val="0"/>
    </w:pPr>
    <w:rPr>
      <w:b/>
      <w:bCs/>
      <w:sz w:val="28"/>
      <w:szCs w:val="28"/>
    </w:rPr>
  </w:style>
  <w:style w:type="paragraph" w:styleId="Heading2">
    <w:name w:val="heading 2"/>
    <w:basedOn w:val="Normal"/>
    <w:uiPriority w:val="9"/>
    <w:unhideWhenUsed/>
    <w:qFormat/>
    <w:pPr>
      <w:spacing w:before="120"/>
      <w:ind w:left="102"/>
      <w:outlineLvl w:val="1"/>
    </w:pPr>
    <w:rPr>
      <w:b/>
      <w:bCs/>
    </w:rPr>
  </w:style>
  <w:style w:type="paragraph" w:styleId="Heading3">
    <w:name w:val="heading 3"/>
    <w:basedOn w:val="Normal"/>
    <w:uiPriority w:val="9"/>
    <w:unhideWhenUsed/>
    <w:qFormat/>
    <w:pPr>
      <w:spacing w:before="22"/>
      <w:ind w:left="102"/>
      <w:outlineLvl w:val="2"/>
    </w:pPr>
  </w:style>
  <w:style w:type="paragraph" w:styleId="Heading4">
    <w:name w:val="heading 4"/>
    <w:basedOn w:val="Normal"/>
    <w:uiPriority w:val="9"/>
    <w:unhideWhenUsed/>
    <w:qFormat/>
    <w:pPr>
      <w:spacing w:before="24"/>
      <w:ind w:left="102"/>
      <w:jc w:val="both"/>
      <w:outlineLvl w:val="3"/>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pPr>
      <w:spacing w:before="18"/>
      <w:ind w:left="111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1CCF"/>
    <w:pPr>
      <w:tabs>
        <w:tab w:val="center" w:pos="4680"/>
        <w:tab w:val="right" w:pos="9360"/>
      </w:tabs>
    </w:pPr>
  </w:style>
  <w:style w:type="character" w:customStyle="1" w:styleId="HeaderChar">
    <w:name w:val="Header Char"/>
    <w:basedOn w:val="DefaultParagraphFont"/>
    <w:link w:val="Header"/>
    <w:uiPriority w:val="99"/>
    <w:rsid w:val="00A21CCF"/>
    <w:rPr>
      <w:rFonts w:ascii="Calibri" w:eastAsia="Calibri" w:hAnsi="Calibri" w:cs="Calibri"/>
      <w:lang w:bidi="en-US"/>
    </w:rPr>
  </w:style>
  <w:style w:type="paragraph" w:styleId="Footer">
    <w:name w:val="footer"/>
    <w:basedOn w:val="Normal"/>
    <w:link w:val="FooterChar"/>
    <w:uiPriority w:val="99"/>
    <w:unhideWhenUsed/>
    <w:rsid w:val="00A21CCF"/>
    <w:pPr>
      <w:tabs>
        <w:tab w:val="center" w:pos="4680"/>
        <w:tab w:val="right" w:pos="9360"/>
      </w:tabs>
    </w:pPr>
  </w:style>
  <w:style w:type="character" w:customStyle="1" w:styleId="FooterChar">
    <w:name w:val="Footer Char"/>
    <w:basedOn w:val="DefaultParagraphFont"/>
    <w:link w:val="Footer"/>
    <w:uiPriority w:val="99"/>
    <w:rsid w:val="00A21CC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33181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Sachdeva, R. A.</dc:creator>
  <cp:lastModifiedBy>Parichha, Divya</cp:lastModifiedBy>
  <cp:revision>23</cp:revision>
  <dcterms:created xsi:type="dcterms:W3CDTF">2020-01-27T03:52:00Z</dcterms:created>
  <dcterms:modified xsi:type="dcterms:W3CDTF">2020-03-13T02:38:00Z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for Office 365</vt:lpwstr>
  </property>
  <property fmtid="{D5CDD505-2E9C-101B-9397-08002B2CF9AE}" pid="4" name="LastSaved">
    <vt:filetime>2019-12-05T00:00:00Z</vt:filetime>
  </property>
</Properties>
</file>