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D7FB3" w:rsidRDefault="004E1E85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36"/>
          <w:szCs w:val="36"/>
        </w:rPr>
      </w:pPr>
      <w:r>
        <w:rPr>
          <w:rFonts w:ascii="Arial-BoldMT" w:eastAsia="Arial-BoldMT" w:hAnsi="Arial-BoldMT" w:cs="Arial-BoldMT"/>
          <w:b/>
          <w:color w:val="000000"/>
          <w:sz w:val="36"/>
          <w:szCs w:val="36"/>
        </w:rPr>
        <w:t>N. MANOJ BABU</w:t>
      </w:r>
    </w:p>
    <w:p w14:paraId="00000003" w14:textId="283026A8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P</w:t>
      </w:r>
      <w:r>
        <w:rPr>
          <w:rFonts w:ascii="ArialMT" w:eastAsia="ArialMT" w:hAnsi="ArialMT" w:cs="ArialMT"/>
          <w:color w:val="000000"/>
          <w:sz w:val="24"/>
          <w:szCs w:val="24"/>
        </w:rPr>
        <w:t>h: +918977688816</w:t>
      </w:r>
    </w:p>
    <w:p w14:paraId="00000004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Skype ID: </w:t>
      </w:r>
      <w:proofErr w:type="gramStart"/>
      <w:r>
        <w:rPr>
          <w:rFonts w:ascii="ArialMT" w:eastAsia="ArialMT" w:hAnsi="ArialMT" w:cs="ArialMT"/>
          <w:color w:val="000000"/>
          <w:sz w:val="24"/>
          <w:szCs w:val="24"/>
        </w:rPr>
        <w:t>manoj.babu</w:t>
      </w:r>
      <w:proofErr w:type="gramEnd"/>
      <w:r>
        <w:rPr>
          <w:rFonts w:ascii="ArialMT" w:eastAsia="ArialMT" w:hAnsi="ArialMT" w:cs="ArialMT"/>
          <w:color w:val="000000"/>
          <w:sz w:val="24"/>
          <w:szCs w:val="24"/>
        </w:rPr>
        <w:t>69</w:t>
      </w:r>
    </w:p>
    <w:p w14:paraId="00000005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hyperlink r:id="rId5">
        <w:r>
          <w:rPr>
            <w:rFonts w:ascii="ArialMT" w:eastAsia="ArialMT" w:hAnsi="ArialMT" w:cs="ArialMT"/>
            <w:color w:val="0000FF"/>
            <w:sz w:val="24"/>
            <w:szCs w:val="24"/>
            <w:u w:val="single"/>
          </w:rPr>
          <w:t>nallimanoj@gmail.com</w:t>
        </w:r>
      </w:hyperlink>
    </w:p>
    <w:p w14:paraId="00000006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07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b/>
          <w:i/>
          <w:color w:val="000000"/>
          <w:sz w:val="24"/>
          <w:szCs w:val="24"/>
        </w:rPr>
      </w:pPr>
      <w:r>
        <w:rPr>
          <w:rFonts w:ascii="ArialMT" w:eastAsia="ArialMT" w:hAnsi="ArialMT" w:cs="ArialMT"/>
          <w:b/>
          <w:i/>
          <w:color w:val="000000"/>
          <w:sz w:val="24"/>
          <w:szCs w:val="24"/>
        </w:rPr>
        <w:t>Personal profile</w:t>
      </w:r>
    </w:p>
    <w:p w14:paraId="00000008" w14:textId="1E01D4F3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 motivated Business Development Specialist familiar with the identification of prospects, cold calling, attending client meeting, and Positive, energetic, focused and eager to further grow.</w:t>
      </w:r>
    </w:p>
    <w:p w14:paraId="475327D2" w14:textId="5C2B904F" w:rsidR="00B44D25" w:rsidRDefault="00B44D2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E4C0B8E" w14:textId="77777777" w:rsidR="00B44D25" w:rsidRDefault="00B44D2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09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0A" w14:textId="7359FA4A" w:rsidR="009D7FB3" w:rsidRDefault="004E1E85">
      <w:pPr>
        <w:spacing w:after="0" w:line="240" w:lineRule="auto"/>
        <w:jc w:val="both"/>
        <w:rPr>
          <w:rFonts w:ascii="Arial-BoldMT" w:eastAsia="Arial-BoldMT" w:hAnsi="Arial-BoldMT" w:cs="Arial-BoldMT"/>
          <w:b/>
          <w:i/>
          <w:color w:val="000000"/>
          <w:sz w:val="26"/>
          <w:szCs w:val="26"/>
        </w:rPr>
      </w:pPr>
      <w:r>
        <w:rPr>
          <w:rFonts w:ascii="Arial-BoldMT" w:eastAsia="Arial-BoldMT" w:hAnsi="Arial-BoldMT" w:cs="Arial-BoldMT"/>
          <w:b/>
          <w:i/>
          <w:color w:val="000000"/>
          <w:sz w:val="26"/>
          <w:szCs w:val="26"/>
        </w:rPr>
        <w:t>Experience (</w:t>
      </w:r>
      <w:r w:rsidR="00B44D25">
        <w:rPr>
          <w:rFonts w:ascii="Arial-BoldMT" w:eastAsia="Arial-BoldMT" w:hAnsi="Arial-BoldMT" w:cs="Arial-BoldMT"/>
          <w:b/>
          <w:i/>
          <w:color w:val="000000"/>
          <w:sz w:val="26"/>
          <w:szCs w:val="26"/>
        </w:rPr>
        <w:t>5</w:t>
      </w:r>
      <w:r>
        <w:rPr>
          <w:rFonts w:ascii="Arial-BoldMT" w:eastAsia="Arial-BoldMT" w:hAnsi="Arial-BoldMT" w:cs="Arial-BoldMT"/>
          <w:b/>
          <w:i/>
          <w:color w:val="000000"/>
          <w:sz w:val="26"/>
          <w:szCs w:val="26"/>
        </w:rPr>
        <w:t>Years):</w:t>
      </w:r>
    </w:p>
    <w:p w14:paraId="5DE3E962" w14:textId="44602BB9" w:rsidR="00B44D25" w:rsidRDefault="00B44D2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r w:rsidRPr="00B44D25"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 xml:space="preserve">Pragma journals </w:t>
      </w:r>
      <w:proofErr w:type="gramStart"/>
      <w:r w:rsidRPr="00B44D25"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LLP(</w:t>
      </w:r>
      <w:proofErr w:type="gramEnd"/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 xml:space="preserve">own </w:t>
      </w:r>
      <w:r w:rsidRPr="00B44D25"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start up)</w:t>
      </w:r>
    </w:p>
    <w:p w14:paraId="387A2A2E" w14:textId="41B0F59C" w:rsidR="00B44D25" w:rsidRDefault="00B44D25">
      <w:p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</w:p>
    <w:p w14:paraId="3CCB45C7" w14:textId="77761CBC" w:rsidR="00B44D25" w:rsidRDefault="00B44D25">
      <w:p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In April 2020 me and my fellow manager decided to start-up a new business venture “PRAGMA JOURNALS LLP” (a publication house to cater the needs of scientific community) which eventually is established in August 2020.</w:t>
      </w:r>
      <w:r w:rsidR="00B06750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below is the website address</w:t>
      </w:r>
    </w:p>
    <w:p w14:paraId="5DF45CF2" w14:textId="77777777" w:rsidR="003E1CBA" w:rsidRDefault="003E1CBA">
      <w:p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</w:p>
    <w:p w14:paraId="093957C1" w14:textId="1EB51278" w:rsidR="00B06750" w:rsidRDefault="003E1CBA">
      <w:p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hyperlink r:id="rId6" w:history="1">
        <w:r w:rsidRPr="00DF25E7">
          <w:rPr>
            <w:rStyle w:val="Hyperlink"/>
            <w:rFonts w:ascii="Arial-ItalicMT" w:eastAsia="Arial-ItalicMT" w:hAnsi="Arial-ItalicMT" w:cs="Arial-ItalicMT"/>
            <w:iCs/>
            <w:sz w:val="24"/>
            <w:szCs w:val="24"/>
          </w:rPr>
          <w:t>www.pragmajournals.com</w:t>
        </w:r>
      </w:hyperlink>
    </w:p>
    <w:p w14:paraId="67320836" w14:textId="0571F0C3" w:rsidR="00B44D25" w:rsidRDefault="00B44D25">
      <w:p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</w:p>
    <w:p w14:paraId="7F2E26F4" w14:textId="1291134B" w:rsidR="00B44D25" w:rsidRDefault="00B44D25">
      <w:p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My responsibilities include-</w:t>
      </w:r>
    </w:p>
    <w:p w14:paraId="629DD7F2" w14:textId="5C72457D" w:rsidR="00B44D25" w:rsidRDefault="00B44D25">
      <w:p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</w:p>
    <w:p w14:paraId="26E0BFCD" w14:textId="66E815BF" w:rsidR="00B44D25" w:rsidRPr="004E1E85" w:rsidRDefault="00B44D25" w:rsidP="004E1E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Handling major technology and process related duties</w:t>
      </w:r>
    </w:p>
    <w:p w14:paraId="70973486" w14:textId="7B0FC7F6" w:rsidR="00B44D25" w:rsidRPr="004E1E85" w:rsidRDefault="00B44D25" w:rsidP="004E1E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Hiring process associates to run the digital marketing</w:t>
      </w:r>
      <w:r w:rsidR="008B6076"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 xml:space="preserve"> and email campaigns</w:t>
      </w:r>
    </w:p>
    <w:p w14:paraId="06728A32" w14:textId="13330145" w:rsidR="00B44D25" w:rsidRPr="004E1E85" w:rsidRDefault="00B44D25" w:rsidP="004E1E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Handling emails and reverting to queries sent by our clients</w:t>
      </w:r>
    </w:p>
    <w:p w14:paraId="26C47D46" w14:textId="712BD820" w:rsidR="00B44D25" w:rsidRPr="004E1E85" w:rsidRDefault="00B44D25" w:rsidP="004E1E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Managing the team’s performance and checking weekly reports</w:t>
      </w:r>
    </w:p>
    <w:p w14:paraId="3A0F27BB" w14:textId="5D12033E" w:rsidR="00B44D25" w:rsidRPr="004E1E85" w:rsidRDefault="00B44D25" w:rsidP="004E1E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Reporting to my higher authority about performance check and progress parameters</w:t>
      </w:r>
    </w:p>
    <w:p w14:paraId="171356B7" w14:textId="03F9EF23" w:rsidR="00B44D25" w:rsidRPr="004E1E85" w:rsidRDefault="00B44D25" w:rsidP="004E1E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 xml:space="preserve">Handling any technical </w:t>
      </w:r>
      <w:r w:rsidR="008B6076"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glitches, liaising</w:t>
      </w:r>
      <w:r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 xml:space="preserve"> with tech team</w:t>
      </w:r>
    </w:p>
    <w:p w14:paraId="2657CC03" w14:textId="3B32D55D" w:rsidR="00FB4E00" w:rsidRPr="004E1E85" w:rsidRDefault="00FB4E00" w:rsidP="004E1E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  <w:r w:rsidRPr="004E1E85">
        <w:rPr>
          <w:rFonts w:ascii="Arial-ItalicMT" w:eastAsia="Arial-ItalicMT" w:hAnsi="Arial-ItalicMT" w:cs="Arial-ItalicMT"/>
          <w:iCs/>
          <w:color w:val="000000"/>
          <w:sz w:val="24"/>
          <w:szCs w:val="24"/>
        </w:rPr>
        <w:t>Solely responsible for maintaining the website and email domains</w:t>
      </w:r>
    </w:p>
    <w:p w14:paraId="5DB5DB05" w14:textId="77777777" w:rsidR="008B6076" w:rsidRPr="00B44D25" w:rsidRDefault="008B6076">
      <w:pPr>
        <w:spacing w:after="0" w:line="240" w:lineRule="auto"/>
        <w:jc w:val="both"/>
        <w:rPr>
          <w:rFonts w:ascii="Arial-ItalicMT" w:eastAsia="Arial-ItalicMT" w:hAnsi="Arial-ItalicMT" w:cs="Arial-ItalicMT"/>
          <w:iCs/>
          <w:color w:val="000000"/>
          <w:sz w:val="24"/>
          <w:szCs w:val="24"/>
        </w:rPr>
      </w:pPr>
    </w:p>
    <w:p w14:paraId="1E75E8BF" w14:textId="77777777" w:rsidR="00B44D25" w:rsidRPr="00B44D25" w:rsidRDefault="00B44D2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</w:p>
    <w:p w14:paraId="0000000B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Senior Business Development Executive/Acc</w:t>
      </w: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ount management</w:t>
      </w:r>
    </w:p>
    <w:p w14:paraId="0000000C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color w:val="000000"/>
          <w:sz w:val="24"/>
          <w:szCs w:val="24"/>
        </w:rPr>
        <w:t>Pulsus Group</w:t>
      </w:r>
    </w:p>
    <w:p w14:paraId="0000000D" w14:textId="5E167135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color w:val="000000"/>
          <w:sz w:val="24"/>
          <w:szCs w:val="24"/>
        </w:rPr>
        <w:t xml:space="preserve">Jul 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‐ </w:t>
      </w:r>
      <w:r w:rsidR="00B44D25">
        <w:rPr>
          <w:rFonts w:ascii="Arial-ItalicMT" w:eastAsia="Arial-ItalicMT" w:hAnsi="Arial-ItalicMT" w:cs="Arial-ItalicMT"/>
          <w:color w:val="000000"/>
          <w:sz w:val="24"/>
          <w:szCs w:val="24"/>
        </w:rPr>
        <w:t>Aug 2020</w:t>
      </w:r>
    </w:p>
    <w:p w14:paraId="0000000E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color w:val="000000"/>
          <w:sz w:val="24"/>
          <w:szCs w:val="24"/>
        </w:rPr>
        <w:t>Hyderabad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, </w:t>
      </w:r>
      <w:r>
        <w:rPr>
          <w:rFonts w:ascii="Arial-ItalicMT" w:eastAsia="Arial-ItalicMT" w:hAnsi="Arial-ItalicMT" w:cs="Arial-ItalicMT"/>
          <w:color w:val="000000"/>
          <w:sz w:val="24"/>
          <w:szCs w:val="24"/>
        </w:rPr>
        <w:t>Telangana, India</w:t>
      </w:r>
    </w:p>
    <w:p w14:paraId="0000000F" w14:textId="77777777" w:rsidR="009D7FB3" w:rsidRDefault="009D7FB3">
      <w:pPr>
        <w:spacing w:after="0" w:line="240" w:lineRule="auto"/>
        <w:jc w:val="both"/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</w:pPr>
    </w:p>
    <w:p w14:paraId="00000010" w14:textId="77777777" w:rsidR="009D7FB3" w:rsidRDefault="009D7FB3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</w:p>
    <w:p w14:paraId="00000011" w14:textId="77777777" w:rsidR="009D7FB3" w:rsidRDefault="004E1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ArialMT" w:eastAsia="ArialMT" w:hAnsi="ArialMT" w:cs="ArialMT"/>
          <w:b/>
          <w:color w:val="000000"/>
          <w:sz w:val="24"/>
          <w:szCs w:val="24"/>
        </w:rPr>
      </w:pPr>
      <w:r>
        <w:rPr>
          <w:rFonts w:ascii="ArialMT" w:eastAsia="ArialMT" w:hAnsi="ArialMT" w:cs="ArialMT"/>
          <w:b/>
          <w:color w:val="000000"/>
          <w:sz w:val="24"/>
          <w:szCs w:val="24"/>
        </w:rPr>
        <w:t>Roles and responsibilities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eastAsia="ArialMT" w:hAnsi="ArialMT" w:cs="ArialMT"/>
          <w:b/>
          <w:color w:val="000000"/>
          <w:sz w:val="24"/>
          <w:szCs w:val="24"/>
        </w:rPr>
        <w:t>include but not limited to-</w:t>
      </w:r>
    </w:p>
    <w:p w14:paraId="00000012" w14:textId="77777777" w:rsidR="009D7FB3" w:rsidRDefault="009D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14" w14:textId="7F71D592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P</w:t>
      </w:r>
      <w:r>
        <w:rPr>
          <w:rFonts w:ascii="ArialMT" w:eastAsia="ArialMT" w:hAnsi="ArialMT" w:cs="ArialMT"/>
          <w:color w:val="000000"/>
          <w:sz w:val="24"/>
          <w:szCs w:val="24"/>
        </w:rPr>
        <w:t>lanning and overseeing new marketing initiatives</w:t>
      </w:r>
      <w:r w:rsidR="00B44D25">
        <w:rPr>
          <w:rFonts w:ascii="ArialMT" w:eastAsia="ArialMT" w:hAnsi="ArialMT" w:cs="ArialMT"/>
          <w:color w:val="000000"/>
          <w:sz w:val="24"/>
          <w:szCs w:val="24"/>
        </w:rPr>
        <w:t xml:space="preserve"> through digital marketing and online campaigns through emails.</w:t>
      </w:r>
    </w:p>
    <w:p w14:paraId="00000015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Researching organizations and individuals to find new opportunities.</w:t>
      </w:r>
    </w:p>
    <w:p w14:paraId="00000016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Increasing the value of current customers while attracting new o</w:t>
      </w:r>
      <w:r>
        <w:rPr>
          <w:rFonts w:ascii="ArialMT" w:eastAsia="ArialMT" w:hAnsi="ArialMT" w:cs="ArialMT"/>
          <w:color w:val="000000"/>
          <w:sz w:val="24"/>
          <w:szCs w:val="24"/>
        </w:rPr>
        <w:t>nes.</w:t>
      </w:r>
    </w:p>
    <w:p w14:paraId="00000017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Finding and developing new markets and improving sales.</w:t>
      </w:r>
    </w:p>
    <w:p w14:paraId="00000018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Attending conferences, meetings, and industry events.</w:t>
      </w:r>
    </w:p>
    <w:p w14:paraId="00000019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Developing quotes and proposals for clients.</w:t>
      </w:r>
    </w:p>
    <w:p w14:paraId="0000001A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lastRenderedPageBreak/>
        <w:t>Developing goals for the development team and business growth and ensuring they are met.</w:t>
      </w:r>
    </w:p>
    <w:p w14:paraId="0000001B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Trainin</w:t>
      </w:r>
      <w:r>
        <w:rPr>
          <w:rFonts w:ascii="ArialMT" w:eastAsia="ArialMT" w:hAnsi="ArialMT" w:cs="ArialMT"/>
          <w:color w:val="000000"/>
          <w:sz w:val="24"/>
          <w:szCs w:val="24"/>
        </w:rPr>
        <w:t>g personnel and helping team members develop their skills.</w:t>
      </w:r>
    </w:p>
    <w:p w14:paraId="0000001C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Communicating with clients to understand their needs and explain product value.</w:t>
      </w:r>
    </w:p>
    <w:p w14:paraId="0000001D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Building relationships with clients based on trust and respect.</w:t>
      </w:r>
    </w:p>
    <w:p w14:paraId="0000001E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Collaborating with internal departments to facilitate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 client need fulfilment.</w:t>
      </w:r>
    </w:p>
    <w:p w14:paraId="0000001F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Collecting and analysing data to learn more about consumer behaviour.</w:t>
      </w:r>
    </w:p>
    <w:p w14:paraId="00000020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Keeping accurate records pertaining to inventory and account notes.</w:t>
      </w:r>
    </w:p>
    <w:p w14:paraId="00000021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Maintaining updated knowledge of company products and services.</w:t>
      </w:r>
    </w:p>
    <w:p w14:paraId="00000022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Resolving complaints and prev</w:t>
      </w:r>
      <w:r>
        <w:rPr>
          <w:rFonts w:ascii="ArialMT" w:eastAsia="ArialMT" w:hAnsi="ArialMT" w:cs="ArialMT"/>
          <w:color w:val="000000"/>
          <w:sz w:val="24"/>
          <w:szCs w:val="24"/>
        </w:rPr>
        <w:t>enting additional issues by improving processes.</w:t>
      </w:r>
    </w:p>
    <w:p w14:paraId="00000023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Identifying industry trends.</w:t>
      </w:r>
    </w:p>
    <w:p w14:paraId="00000024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Acting as a client advocate with a focus on improving the buyer experience.</w:t>
      </w:r>
    </w:p>
    <w:p w14:paraId="00000025" w14:textId="77777777" w:rsidR="009D7FB3" w:rsidRDefault="009D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26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27" w14:textId="77777777" w:rsidR="009D7FB3" w:rsidRDefault="004E1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ArialMT" w:eastAsia="ArialMT" w:hAnsi="ArialMT" w:cs="ArialMT"/>
          <w:b/>
          <w:color w:val="000000"/>
          <w:sz w:val="24"/>
          <w:szCs w:val="24"/>
        </w:rPr>
      </w:pPr>
      <w:r>
        <w:rPr>
          <w:rFonts w:ascii="ArialMT" w:eastAsia="ArialMT" w:hAnsi="ArialMT" w:cs="ArialMT"/>
          <w:b/>
          <w:color w:val="000000"/>
          <w:sz w:val="24"/>
          <w:szCs w:val="24"/>
        </w:rPr>
        <w:t>Key competencies</w:t>
      </w:r>
    </w:p>
    <w:p w14:paraId="00000028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Ability to find information from authentic sources in an efficient manner. </w:t>
      </w:r>
    </w:p>
    <w:p w14:paraId="00000029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Good knowledge of databases, public sources of information, and/or industry specific sources</w:t>
      </w:r>
    </w:p>
    <w:p w14:paraId="0000002A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Ability to validate/triangulate sources for relevancy and accuracy</w:t>
      </w:r>
    </w:p>
    <w:p w14:paraId="0000002B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Ability to clearly u</w:t>
      </w:r>
      <w:r>
        <w:rPr>
          <w:rFonts w:ascii="ArialMT" w:eastAsia="ArialMT" w:hAnsi="ArialMT" w:cs="ArialMT"/>
          <w:color w:val="000000"/>
          <w:sz w:val="24"/>
          <w:szCs w:val="24"/>
        </w:rPr>
        <w:t>nderstand the research requirements through effective listening, comprehension, and probing skills</w:t>
      </w:r>
    </w:p>
    <w:p w14:paraId="0000002C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Adept in conducting preliminary research to ascertain data availability, and estimate time/effort. Use this as input for scope</w:t>
      </w:r>
    </w:p>
    <w:p w14:paraId="0000002D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Experience in brand management, marketing or related field.</w:t>
      </w:r>
    </w:p>
    <w:p w14:paraId="0000002E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Strong communication skills and IT fluency.</w:t>
      </w:r>
    </w:p>
    <w:p w14:paraId="0000002F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Ability to manage complex projects and multi-task.</w:t>
      </w:r>
    </w:p>
    <w:p w14:paraId="00000030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Excellent organizational skills.</w:t>
      </w:r>
    </w:p>
    <w:p w14:paraId="00000031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Ability to flourish with minimal guidance, be proactive, and handle </w:t>
      </w:r>
      <w:r>
        <w:rPr>
          <w:rFonts w:ascii="ArialMT" w:eastAsia="ArialMT" w:hAnsi="ArialMT" w:cs="ArialMT"/>
          <w:color w:val="000000"/>
          <w:sz w:val="24"/>
          <w:szCs w:val="24"/>
        </w:rPr>
        <w:t>uncertainty.</w:t>
      </w:r>
    </w:p>
    <w:p w14:paraId="00000032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Proficient in Word, Excel, Outlook, and PowerPoint.</w:t>
      </w:r>
    </w:p>
    <w:p w14:paraId="00000033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Comfortable using a computer for various tasks.</w:t>
      </w:r>
    </w:p>
    <w:p w14:paraId="00000034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35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36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Projects worked </w:t>
      </w:r>
    </w:p>
    <w:p w14:paraId="00000037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38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eastAsia="ArialMT" w:hAnsi="ArialMT" w:cs="ArialMT"/>
          <w:color w:val="000000"/>
          <w:sz w:val="24"/>
          <w:szCs w:val="24"/>
          <w:highlight w:val="yellow"/>
        </w:rPr>
        <w:t>FYD(</w:t>
      </w:r>
      <w:proofErr w:type="gramEnd"/>
      <w:r>
        <w:rPr>
          <w:rFonts w:ascii="ArialMT" w:eastAsia="ArialMT" w:hAnsi="ArialMT" w:cs="ArialMT"/>
          <w:color w:val="000000"/>
          <w:sz w:val="24"/>
          <w:szCs w:val="24"/>
          <w:highlight w:val="yellow"/>
        </w:rPr>
        <w:t>find your doctor)</w:t>
      </w:r>
    </w:p>
    <w:p w14:paraId="00000039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Development of website</w:t>
      </w:r>
    </w:p>
    <w:p w14:paraId="0000003A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Digital marketing strategies and campaign</w:t>
      </w:r>
    </w:p>
    <w:p w14:paraId="0000003B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Plan, develop and implement SEO strategy</w:t>
      </w:r>
    </w:p>
    <w:p w14:paraId="0000003C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Regularly perform thorough keywords research</w:t>
      </w:r>
    </w:p>
    <w:p w14:paraId="0000003D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Identify key SEOs</w:t>
      </w:r>
    </w:p>
    <w:p w14:paraId="0000003E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MT" w:eastAsia="ArialMT" w:hAnsi="ArialMT" w:cs="ArialMT"/>
          <w:color w:val="000000"/>
          <w:sz w:val="24"/>
          <w:szCs w:val="24"/>
        </w:rPr>
        <w:t>Prepare and present reports regularly</w:t>
      </w:r>
    </w:p>
    <w:p w14:paraId="0000003F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Identify our buyer persona to better target identified audiences</w:t>
      </w:r>
    </w:p>
    <w:p w14:paraId="00000040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Identif</w:t>
      </w:r>
      <w:r>
        <w:rPr>
          <w:rFonts w:ascii="ArialMT" w:eastAsia="ArialMT" w:hAnsi="ArialMT" w:cs="ArialMT"/>
          <w:color w:val="000000"/>
          <w:sz w:val="24"/>
          <w:szCs w:val="24"/>
        </w:rPr>
        <w:t>y problems and deficiency and implement solutions in a timely manner</w:t>
      </w:r>
    </w:p>
    <w:p w14:paraId="00000041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Suggest improvements for process and productivity optimization</w:t>
      </w:r>
    </w:p>
    <w:p w14:paraId="00000042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Work with web developers and marketing teams to properly implement SEO best practices</w:t>
      </w:r>
    </w:p>
    <w:p w14:paraId="00000043" w14:textId="77777777" w:rsidR="009D7FB3" w:rsidRDefault="004E1E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656973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lastRenderedPageBreak/>
        <w:t>Stay up to date with the latest SEO and digital marketing latest trends and best practices</w:t>
      </w:r>
    </w:p>
    <w:p w14:paraId="00000044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45" w14:textId="77777777" w:rsidR="009D7FB3" w:rsidRDefault="009D7FB3">
      <w:pPr>
        <w:spacing w:after="0" w:line="240" w:lineRule="auto"/>
        <w:jc w:val="both"/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</w:pPr>
    </w:p>
    <w:p w14:paraId="00000046" w14:textId="77777777" w:rsidR="009D7FB3" w:rsidRDefault="009D7FB3">
      <w:pPr>
        <w:spacing w:after="0" w:line="240" w:lineRule="auto"/>
        <w:jc w:val="both"/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</w:pPr>
    </w:p>
    <w:p w14:paraId="00000047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  <w:t>Marine Structural Designer</w:t>
      </w: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 xml:space="preserve"> </w:t>
      </w:r>
    </w:p>
    <w:p w14:paraId="00000048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 xml:space="preserve">Sep 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‐ </w:t>
      </w: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Oct 2016</w:t>
      </w:r>
    </w:p>
    <w:p w14:paraId="00000049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proofErr w:type="spellStart"/>
      <w:r>
        <w:rPr>
          <w:rFonts w:ascii="Arial-ItalicMT" w:eastAsia="Arial-ItalicMT" w:hAnsi="Arial-ItalicMT" w:cs="Arial-ItalicMT"/>
          <w:color w:val="000000"/>
          <w:sz w:val="24"/>
          <w:szCs w:val="24"/>
        </w:rPr>
        <w:t>Axsys</w:t>
      </w:r>
      <w:proofErr w:type="spellEnd"/>
      <w:r>
        <w:rPr>
          <w:rFonts w:ascii="Arial-ItalicMT" w:eastAsia="Arial-ItalicMT" w:hAnsi="Arial-ItalicMT" w:cs="Arial-ItalicMT"/>
          <w:color w:val="000000"/>
          <w:sz w:val="24"/>
          <w:szCs w:val="24"/>
        </w:rPr>
        <w:t xml:space="preserve"> Technologies Ltd</w:t>
      </w: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 xml:space="preserve"> </w:t>
      </w:r>
      <w:r>
        <w:rPr>
          <w:rFonts w:ascii="Arial-ItalicMT" w:eastAsia="Arial-ItalicMT" w:hAnsi="Arial-ItalicMT" w:cs="Arial-ItalicMT"/>
          <w:color w:val="000000"/>
          <w:sz w:val="24"/>
          <w:szCs w:val="24"/>
        </w:rPr>
        <w:t>| Kolkata</w:t>
      </w: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 xml:space="preserve"> </w:t>
      </w:r>
    </w:p>
    <w:p w14:paraId="0000004A" w14:textId="77777777" w:rsidR="009D7FB3" w:rsidRDefault="004E1E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Assessing project requirements and researching feasibility</w:t>
      </w:r>
    </w:p>
    <w:p w14:paraId="0000004B" w14:textId="77777777" w:rsidR="009D7FB3" w:rsidRDefault="009D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4C" w14:textId="77777777" w:rsidR="009D7FB3" w:rsidRDefault="004E1E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planning and supervising the construction of vessels</w:t>
      </w:r>
    </w:p>
    <w:p w14:paraId="0000004D" w14:textId="77777777" w:rsidR="009D7FB3" w:rsidRDefault="009D7FB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4E" w14:textId="77777777" w:rsidR="009D7FB3" w:rsidRDefault="004E1E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negotiating and agreeing project budgets, timescales and specifications with clients</w:t>
      </w:r>
    </w:p>
    <w:p w14:paraId="0000004F" w14:textId="77777777" w:rsidR="009D7FB3" w:rsidRDefault="004E1E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producing detailed designs of ships, boats and other maritime vessels using drawings and specialist computer</w:t>
      </w:r>
    </w:p>
    <w:p w14:paraId="00000050" w14:textId="77777777" w:rsidR="009D7FB3" w:rsidRDefault="009D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51" w14:textId="77777777" w:rsidR="009D7FB3" w:rsidRDefault="004E1E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vessel repairs writing reports and documentation giving prese</w:t>
      </w:r>
      <w:r>
        <w:rPr>
          <w:rFonts w:ascii="ArialMT" w:eastAsia="ArialMT" w:hAnsi="ArialMT" w:cs="ArialMT"/>
          <w:color w:val="000000"/>
          <w:sz w:val="24"/>
          <w:szCs w:val="24"/>
        </w:rPr>
        <w:t>ntations undertaking relevant research</w:t>
      </w:r>
    </w:p>
    <w:p w14:paraId="00000052" w14:textId="77777777" w:rsidR="009D7FB3" w:rsidRDefault="004E1E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Supervising junior staff providing technical advice answering queries from clients.</w:t>
      </w:r>
    </w:p>
    <w:p w14:paraId="00000053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54" w14:textId="77777777" w:rsidR="009D7FB3" w:rsidRDefault="009D7FB3">
      <w:pPr>
        <w:spacing w:after="0" w:line="240" w:lineRule="auto"/>
        <w:jc w:val="both"/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</w:pPr>
    </w:p>
    <w:p w14:paraId="00000055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  <w:t xml:space="preserve">Assistant Engineer </w:t>
      </w:r>
    </w:p>
    <w:p w14:paraId="00000056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 xml:space="preserve">May 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‐ </w:t>
      </w: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Aug 2015</w:t>
      </w:r>
    </w:p>
    <w:p w14:paraId="00000057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color w:val="000000"/>
          <w:sz w:val="24"/>
          <w:szCs w:val="24"/>
        </w:rPr>
      </w:pPr>
      <w:proofErr w:type="spellStart"/>
      <w:r>
        <w:rPr>
          <w:rFonts w:ascii="Arial-ItalicMT" w:eastAsia="Arial-ItalicMT" w:hAnsi="Arial-ItalicMT" w:cs="Arial-ItalicMT"/>
          <w:color w:val="000000"/>
          <w:sz w:val="24"/>
          <w:szCs w:val="24"/>
        </w:rPr>
        <w:t>Grintex</w:t>
      </w:r>
      <w:proofErr w:type="spellEnd"/>
      <w:r>
        <w:rPr>
          <w:rFonts w:ascii="Arial-ItalicMT" w:eastAsia="Arial-ItalicMT" w:hAnsi="Arial-ItalicMT" w:cs="Arial-ItalicMT"/>
          <w:color w:val="000000"/>
          <w:sz w:val="24"/>
          <w:szCs w:val="24"/>
        </w:rPr>
        <w:t xml:space="preserve"> India Limited, Submarine Design Group, DND (Director of naval design)</w:t>
      </w:r>
    </w:p>
    <w:p w14:paraId="00000058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color w:val="000000"/>
          <w:sz w:val="24"/>
          <w:szCs w:val="24"/>
        </w:rPr>
        <w:t>New Delhi, India</w:t>
      </w:r>
    </w:p>
    <w:p w14:paraId="00000059" w14:textId="77777777" w:rsidR="009D7FB3" w:rsidRDefault="009D7FB3">
      <w:pPr>
        <w:spacing w:after="0" w:line="240" w:lineRule="auto"/>
        <w:jc w:val="both"/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</w:pPr>
    </w:p>
    <w:p w14:paraId="0000005A" w14:textId="77777777" w:rsidR="009D7FB3" w:rsidRDefault="009D7FB3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</w:p>
    <w:p w14:paraId="0000005B" w14:textId="77777777" w:rsidR="009D7FB3" w:rsidRDefault="004E1E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Preparing repair document for INS </w:t>
      </w:r>
      <w:proofErr w:type="spellStart"/>
      <w:r>
        <w:rPr>
          <w:rFonts w:ascii="ArialMT" w:eastAsia="ArialMT" w:hAnsi="ArialMT" w:cs="ArialMT"/>
          <w:color w:val="000000"/>
          <w:sz w:val="24"/>
          <w:szCs w:val="24"/>
        </w:rPr>
        <w:t>Arihant</w:t>
      </w:r>
      <w:proofErr w:type="spellEnd"/>
      <w:r>
        <w:rPr>
          <w:rFonts w:ascii="ArialMT" w:eastAsia="ArialMT" w:hAnsi="ArialMT" w:cs="ArialMT"/>
          <w:color w:val="000000"/>
          <w:sz w:val="24"/>
          <w:szCs w:val="24"/>
        </w:rPr>
        <w:t xml:space="preserve"> which is indigenous Nuclear submarine of Indian navy</w:t>
      </w:r>
    </w:p>
    <w:p w14:paraId="0000005C" w14:textId="77777777" w:rsidR="009D7FB3" w:rsidRDefault="009D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5D" w14:textId="77777777" w:rsidR="009D7FB3" w:rsidRDefault="004E1E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Supervision of Indian navy vessel construction work at ship yar</w:t>
      </w:r>
      <w:r>
        <w:rPr>
          <w:rFonts w:ascii="ArialMT" w:eastAsia="ArialMT" w:hAnsi="ArialMT" w:cs="ArialMT"/>
          <w:color w:val="000000"/>
          <w:sz w:val="24"/>
          <w:szCs w:val="24"/>
        </w:rPr>
        <w:t>d supervised inclining experiment and ship trials.</w:t>
      </w:r>
    </w:p>
    <w:p w14:paraId="0000005E" w14:textId="77777777" w:rsidR="009D7FB3" w:rsidRDefault="009D7FB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5F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  <w:t xml:space="preserve">Intern </w:t>
      </w:r>
    </w:p>
    <w:p w14:paraId="00000060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b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 xml:space="preserve">June 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‐ </w:t>
      </w: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Jul 2012</w:t>
      </w:r>
    </w:p>
    <w:p w14:paraId="00000061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L&amp;T</w:t>
      </w:r>
    </w:p>
    <w:p w14:paraId="00000062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color w:val="000000"/>
          <w:sz w:val="24"/>
          <w:szCs w:val="24"/>
        </w:rPr>
        <w:t>Vadodara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, </w:t>
      </w:r>
      <w:r>
        <w:rPr>
          <w:rFonts w:ascii="Arial-ItalicMT" w:eastAsia="Arial-ItalicMT" w:hAnsi="Arial-ItalicMT" w:cs="Arial-ItalicMT"/>
          <w:color w:val="000000"/>
          <w:sz w:val="24"/>
          <w:szCs w:val="24"/>
        </w:rPr>
        <w:t>Gujarat</w:t>
      </w:r>
    </w:p>
    <w:p w14:paraId="00000063" w14:textId="77777777" w:rsidR="009D7FB3" w:rsidRDefault="004E1E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Preparing Harmonized structure rules for classification societies like IRS, Lloyd’s register.</w:t>
      </w:r>
    </w:p>
    <w:p w14:paraId="00000064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65" w14:textId="77777777" w:rsidR="009D7FB3" w:rsidRDefault="004E1E85">
      <w:pPr>
        <w:spacing w:after="0" w:line="240" w:lineRule="auto"/>
        <w:jc w:val="both"/>
        <w:rPr>
          <w:rFonts w:ascii="Arial-BoldMT" w:eastAsia="Arial-BoldMT" w:hAnsi="Arial-BoldMT" w:cs="Arial-BoldMT"/>
          <w:b/>
          <w:i/>
          <w:color w:val="000000"/>
          <w:sz w:val="26"/>
          <w:szCs w:val="26"/>
        </w:rPr>
      </w:pPr>
      <w:r>
        <w:rPr>
          <w:rFonts w:ascii="Arial-BoldMT" w:eastAsia="Arial-BoldMT" w:hAnsi="Arial-BoldMT" w:cs="Arial-BoldMT"/>
          <w:b/>
          <w:i/>
          <w:color w:val="000000"/>
          <w:sz w:val="26"/>
          <w:szCs w:val="26"/>
        </w:rPr>
        <w:t>SKILLS:</w:t>
      </w:r>
    </w:p>
    <w:p w14:paraId="00000066" w14:textId="77777777" w:rsidR="009D7FB3" w:rsidRDefault="004E1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Microsoft Office (Word, PowerPoint, Excel and Access)</w:t>
      </w:r>
    </w:p>
    <w:p w14:paraId="00000067" w14:textId="77777777" w:rsidR="009D7FB3" w:rsidRDefault="004E1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Documentation</w:t>
      </w:r>
    </w:p>
    <w:p w14:paraId="00000068" w14:textId="77777777" w:rsidR="009D7FB3" w:rsidRDefault="004E1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Serve customers Process payments</w:t>
      </w:r>
    </w:p>
    <w:p w14:paraId="00000069" w14:textId="77777777" w:rsidR="009D7FB3" w:rsidRDefault="004E1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Coordinate schedules Ship Constructor (Including Weld Traceability</w:t>
      </w:r>
    </w:p>
    <w:p w14:paraId="0000006A" w14:textId="77777777" w:rsidR="009D7FB3" w:rsidRDefault="004E1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Module)</w:t>
      </w:r>
    </w:p>
    <w:p w14:paraId="0000006B" w14:textId="77777777" w:rsidR="009D7FB3" w:rsidRDefault="004E1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Catia Auto CAD</w:t>
      </w:r>
    </w:p>
    <w:p w14:paraId="0000006C" w14:textId="77777777" w:rsidR="009D7FB3" w:rsidRDefault="004E1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ArialMT" w:eastAsia="ArialMT" w:hAnsi="ArialMT" w:cs="ArialMT"/>
          <w:color w:val="000000"/>
          <w:sz w:val="24"/>
          <w:szCs w:val="24"/>
        </w:rPr>
        <w:lastRenderedPageBreak/>
        <w:t>Filmora</w:t>
      </w:r>
      <w:proofErr w:type="spellEnd"/>
      <w:r>
        <w:rPr>
          <w:rFonts w:ascii="ArialMT" w:eastAsia="ArialMT" w:hAnsi="ArialMT" w:cs="ArialMT"/>
          <w:color w:val="000000"/>
          <w:sz w:val="24"/>
          <w:szCs w:val="24"/>
        </w:rPr>
        <w:t xml:space="preserve"> (Video Editing Software) Adobe Premier </w:t>
      </w:r>
      <w:proofErr w:type="gramStart"/>
      <w:r>
        <w:rPr>
          <w:rFonts w:ascii="ArialMT" w:eastAsia="ArialMT" w:hAnsi="ArialMT" w:cs="ArialMT"/>
          <w:color w:val="000000"/>
          <w:sz w:val="24"/>
          <w:szCs w:val="24"/>
        </w:rPr>
        <w:t>Pro(</w:t>
      </w:r>
      <w:proofErr w:type="gramEnd"/>
      <w:r>
        <w:rPr>
          <w:rFonts w:ascii="ArialMT" w:eastAsia="ArialMT" w:hAnsi="ArialMT" w:cs="ArialMT"/>
          <w:color w:val="000000"/>
          <w:sz w:val="24"/>
          <w:szCs w:val="24"/>
        </w:rPr>
        <w:t>Video Editing Software)</w:t>
      </w:r>
    </w:p>
    <w:p w14:paraId="0000006D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6E" w14:textId="77777777" w:rsidR="009D7FB3" w:rsidRDefault="004E1E85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26"/>
          <w:szCs w:val="26"/>
        </w:rPr>
      </w:pPr>
      <w:r>
        <w:rPr>
          <w:rFonts w:ascii="Arial-BoldMT" w:eastAsia="Arial-BoldMT" w:hAnsi="Arial-BoldMT" w:cs="Arial-BoldMT"/>
          <w:b/>
          <w:color w:val="000000"/>
          <w:sz w:val="26"/>
          <w:szCs w:val="26"/>
        </w:rPr>
        <w:t>EDUCATION:</w:t>
      </w:r>
    </w:p>
    <w:p w14:paraId="0000006F" w14:textId="77777777" w:rsidR="009D7FB3" w:rsidRDefault="009D7FB3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26"/>
          <w:szCs w:val="26"/>
        </w:rPr>
      </w:pPr>
    </w:p>
    <w:p w14:paraId="00000070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i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Bachelors of Engineering in (Naval Architecture &amp;Ocean Engineering) Indian Mar</w:t>
      </w:r>
      <w:r>
        <w:rPr>
          <w:rFonts w:ascii="Arial-ItalicMT" w:eastAsia="Arial-ItalicMT" w:hAnsi="Arial-ItalicMT" w:cs="Arial-ItalicMT"/>
          <w:i/>
          <w:color w:val="000000"/>
          <w:sz w:val="24"/>
          <w:szCs w:val="24"/>
        </w:rPr>
        <w:t>itime University -Jun 2013</w:t>
      </w:r>
    </w:p>
    <w:p w14:paraId="00000071" w14:textId="77777777" w:rsidR="009D7FB3" w:rsidRDefault="004E1E85">
      <w:pPr>
        <w:spacing w:after="0" w:line="240" w:lineRule="auto"/>
        <w:jc w:val="both"/>
        <w:rPr>
          <w:rFonts w:ascii="Arial-ItalicMT" w:eastAsia="Arial-ItalicMT" w:hAnsi="Arial-ItalicMT" w:cs="Arial-ItalicMT"/>
          <w:color w:val="000000"/>
          <w:sz w:val="24"/>
          <w:szCs w:val="24"/>
        </w:rPr>
      </w:pPr>
      <w:r>
        <w:rPr>
          <w:rFonts w:ascii="Arial-ItalicMT" w:eastAsia="Arial-ItalicMT" w:hAnsi="Arial-ItalicMT" w:cs="Arial-ItalicMT"/>
          <w:color w:val="000000"/>
          <w:sz w:val="24"/>
          <w:szCs w:val="24"/>
        </w:rPr>
        <w:t>Visakhapatnam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, </w:t>
      </w:r>
      <w:r>
        <w:rPr>
          <w:rFonts w:ascii="Arial-ItalicMT" w:eastAsia="Arial-ItalicMT" w:hAnsi="Arial-ItalicMT" w:cs="Arial-ItalicMT"/>
          <w:color w:val="000000"/>
          <w:sz w:val="24"/>
          <w:szCs w:val="24"/>
        </w:rPr>
        <w:t>AP, India</w:t>
      </w:r>
    </w:p>
    <w:p w14:paraId="00000072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GPA</w:t>
      </w:r>
      <w:r>
        <w:rPr>
          <w:rFonts w:ascii="ArialMT" w:eastAsia="ArialMT" w:hAnsi="ArialMT" w:cs="ArialMT"/>
          <w:b/>
          <w:color w:val="000000"/>
          <w:sz w:val="24"/>
          <w:szCs w:val="24"/>
        </w:rPr>
        <w:t>-7.09/10</w:t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 </w:t>
      </w:r>
    </w:p>
    <w:p w14:paraId="00000073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74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High School Diploma: Maths Physics Chemistry</w:t>
      </w:r>
    </w:p>
    <w:p w14:paraId="00000075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Board of Intermediate, Visakhapatnam, AP</w:t>
      </w:r>
    </w:p>
    <w:p w14:paraId="00000076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GPA-</w:t>
      </w:r>
      <w:r>
        <w:rPr>
          <w:rFonts w:ascii="ArialMT" w:eastAsia="ArialMT" w:hAnsi="ArialMT" w:cs="ArialMT"/>
          <w:b/>
          <w:color w:val="000000"/>
          <w:sz w:val="24"/>
          <w:szCs w:val="24"/>
        </w:rPr>
        <w:t>7.95</w:t>
      </w:r>
    </w:p>
    <w:p w14:paraId="00000077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78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Secondary school: DAV Public School</w:t>
      </w:r>
    </w:p>
    <w:p w14:paraId="00000079" w14:textId="77777777" w:rsidR="009D7FB3" w:rsidRDefault="004E1E85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GPA-</w:t>
      </w:r>
      <w:r>
        <w:rPr>
          <w:rFonts w:ascii="ArialMT" w:eastAsia="ArialMT" w:hAnsi="ArialMT" w:cs="ArialMT"/>
          <w:b/>
          <w:color w:val="000000"/>
          <w:sz w:val="24"/>
          <w:szCs w:val="24"/>
        </w:rPr>
        <w:t>7.05</w:t>
      </w:r>
    </w:p>
    <w:p w14:paraId="0000007A" w14:textId="77777777" w:rsidR="009D7FB3" w:rsidRDefault="009D7FB3">
      <w:pPr>
        <w:spacing w:after="0" w:line="240" w:lineRule="auto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000007B" w14:textId="77777777" w:rsidR="009D7FB3" w:rsidRDefault="004E1E85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26"/>
          <w:szCs w:val="26"/>
        </w:rPr>
      </w:pPr>
      <w:r>
        <w:rPr>
          <w:rFonts w:ascii="Arial-BoldMT" w:eastAsia="Arial-BoldMT" w:hAnsi="Arial-BoldMT" w:cs="Arial-BoldMT"/>
          <w:b/>
          <w:color w:val="000000"/>
          <w:sz w:val="26"/>
          <w:szCs w:val="26"/>
        </w:rPr>
        <w:t>Accomplishments</w:t>
      </w:r>
    </w:p>
    <w:p w14:paraId="0000007C" w14:textId="77777777" w:rsidR="009D7FB3" w:rsidRDefault="009D7FB3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26"/>
          <w:szCs w:val="26"/>
        </w:rPr>
      </w:pPr>
    </w:p>
    <w:p w14:paraId="0000007D" w14:textId="77777777" w:rsidR="009D7FB3" w:rsidRDefault="004E1E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Completed certification in Catiav5</w:t>
      </w:r>
    </w:p>
    <w:p w14:paraId="0000007E" w14:textId="77777777" w:rsidR="009D7FB3" w:rsidRDefault="004E1E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Accomplished successfully my target for a project given to me in medical tourism from scratch to end.</w:t>
      </w:r>
    </w:p>
    <w:sectPr w:rsidR="009D7FB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-Italic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6424"/>
    <w:multiLevelType w:val="multilevel"/>
    <w:tmpl w:val="03124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1740C"/>
    <w:multiLevelType w:val="multilevel"/>
    <w:tmpl w:val="87A407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1514CD"/>
    <w:multiLevelType w:val="multilevel"/>
    <w:tmpl w:val="67D6E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0A7730"/>
    <w:multiLevelType w:val="multilevel"/>
    <w:tmpl w:val="94CC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C936BB"/>
    <w:multiLevelType w:val="hybridMultilevel"/>
    <w:tmpl w:val="C8BEA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B23A8"/>
    <w:multiLevelType w:val="multilevel"/>
    <w:tmpl w:val="400EA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BC05D5"/>
    <w:multiLevelType w:val="multilevel"/>
    <w:tmpl w:val="C5469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FB3"/>
    <w:rsid w:val="003E1CBA"/>
    <w:rsid w:val="004E1E85"/>
    <w:rsid w:val="008B6076"/>
    <w:rsid w:val="009D7FB3"/>
    <w:rsid w:val="00B06750"/>
    <w:rsid w:val="00B44D25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73A3"/>
  <w15:docId w15:val="{EA2C71A9-DA47-43CB-92B9-D50AA327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438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89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21A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A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1A81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0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gmajournals.com" TargetMode="External"/><Relationship Id="rId5" Type="http://schemas.openxmlformats.org/officeDocument/2006/relationships/hyperlink" Target="mailto:nallimano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Babu Nalli</dc:creator>
  <cp:lastModifiedBy>ashwi</cp:lastModifiedBy>
  <cp:revision>6</cp:revision>
  <dcterms:created xsi:type="dcterms:W3CDTF">2020-01-02T07:22:00Z</dcterms:created>
  <dcterms:modified xsi:type="dcterms:W3CDTF">2020-12-02T09:58:00Z</dcterms:modified>
</cp:coreProperties>
</file>