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9E1D" w14:textId="77777777" w:rsidR="00CB188D" w:rsidRDefault="00521547">
      <w:pPr>
        <w:pStyle w:val="Heading2"/>
        <w:spacing w:beforeLines="40" w:before="96" w:afterLines="40" w:after="96"/>
        <w:ind w:right="-331"/>
        <w:jc w:val="left"/>
        <w:rPr>
          <w:rStyle w:val="HTMLTypewriter"/>
          <w:rFonts w:asciiTheme="minorHAnsi" w:hAnsiTheme="minorHAnsi" w:cstheme="minorHAnsi"/>
          <w:b/>
          <w:sz w:val="24"/>
          <w:szCs w:val="24"/>
        </w:rPr>
      </w:pPr>
      <w:r>
        <w:rPr>
          <w:rStyle w:val="HTMLTypewriter"/>
          <w:rFonts w:asciiTheme="minorHAnsi" w:hAnsiTheme="minorHAnsi" w:cstheme="minorHAnsi"/>
          <w:b/>
        </w:rPr>
        <w:t xml:space="preserve">                               </w:t>
      </w:r>
      <w:r>
        <w:rPr>
          <w:rStyle w:val="HTMLTypewriter"/>
          <w:rFonts w:asciiTheme="minorHAnsi" w:hAnsiTheme="minorHAnsi" w:cstheme="minorHAnsi"/>
          <w:b/>
          <w:sz w:val="24"/>
          <w:szCs w:val="24"/>
        </w:rPr>
        <w:t>RESUME</w:t>
      </w:r>
    </w:p>
    <w:p w14:paraId="7FF8AAF4" w14:textId="77777777" w:rsidR="00CB188D" w:rsidRDefault="00521547">
      <w:pPr>
        <w:suppressAutoHyphens/>
        <w:spacing w:beforeLines="40" w:before="96" w:afterLines="40" w:after="96"/>
        <w:jc w:val="both"/>
        <w:rPr>
          <w:rStyle w:val="txt1"/>
          <w:rFonts w:ascii="Calibri" w:hAnsi="Calibri" w:cs="Times New Roman"/>
          <w:b/>
          <w:color w:val="000000"/>
          <w:sz w:val="22"/>
          <w:szCs w:val="22"/>
        </w:rPr>
      </w:pPr>
      <w:r>
        <w:rPr>
          <w:rStyle w:val="txt1"/>
          <w:rFonts w:ascii="Calibri" w:hAnsi="Calibri" w:cs="Times New Roman"/>
          <w:b/>
          <w:color w:val="000000"/>
          <w:sz w:val="22"/>
          <w:szCs w:val="22"/>
        </w:rPr>
        <w:t>PALANI MURUGAN S</w:t>
      </w:r>
    </w:p>
    <w:p w14:paraId="01C34C8E" w14:textId="77777777" w:rsidR="00CB188D" w:rsidRDefault="00521547">
      <w:pPr>
        <w:suppressAutoHyphens/>
        <w:spacing w:beforeLines="40" w:before="96" w:afterLines="40" w:after="9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Email: </w:t>
      </w:r>
      <w:hyperlink r:id="rId7" w:history="1">
        <w:r w:rsidR="007D04B2" w:rsidRPr="00652AF0">
          <w:rPr>
            <w:rStyle w:val="Hyperlink"/>
            <w:rFonts w:ascii="Calibri" w:hAnsi="Calibri"/>
            <w:b/>
            <w:sz w:val="22"/>
            <w:szCs w:val="22"/>
          </w:rPr>
          <w:t>Murgan0522@gmail.com</w:t>
        </w:r>
      </w:hyperlink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DOB: 10 Feb 1994</w:t>
      </w:r>
    </w:p>
    <w:p w14:paraId="3C5C8514" w14:textId="77777777" w:rsidR="00CB188D" w:rsidRDefault="00521547">
      <w:pPr>
        <w:spacing w:beforeLines="40" w:before="96" w:afterLines="40" w:after="96"/>
        <w:ind w:right="-3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Mobile:</w:t>
      </w:r>
      <w:r>
        <w:rPr>
          <w:rFonts w:ascii="Calibri" w:hAnsi="Calibri"/>
          <w:sz w:val="22"/>
          <w:szCs w:val="22"/>
        </w:rPr>
        <w:t xml:space="preserve"> +91-9739703886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Address:</w:t>
      </w:r>
      <w:r>
        <w:rPr>
          <w:rFonts w:ascii="Calibri" w:hAnsi="Calibri"/>
          <w:sz w:val="22"/>
          <w:szCs w:val="22"/>
        </w:rPr>
        <w:t xml:space="preserve"> C.V Raman Nagar, Bangalore</w:t>
      </w:r>
      <w:r>
        <w:rPr>
          <w:rFonts w:ascii="Calibri" w:hAnsi="Calibri"/>
          <w:sz w:val="22"/>
          <w:szCs w:val="22"/>
        </w:rPr>
        <w:tab/>
      </w:r>
    </w:p>
    <w:p w14:paraId="446A3186" w14:textId="77777777" w:rsidR="00CB188D" w:rsidRDefault="00521547">
      <w:pPr>
        <w:tabs>
          <w:tab w:val="left" w:pos="6810"/>
        </w:tabs>
        <w:spacing w:beforeLines="40" w:before="96" w:afterLines="40" w:after="96"/>
        <w:ind w:right="-3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Test Environment</w:t>
      </w:r>
      <w:r>
        <w:rPr>
          <w:rFonts w:ascii="Calibri" w:hAnsi="Calibri"/>
          <w:sz w:val="22"/>
          <w:szCs w:val="22"/>
        </w:rPr>
        <w:t xml:space="preserve">: </w:t>
      </w:r>
      <w:r w:rsidR="009E048B" w:rsidRPr="009E048B">
        <w:rPr>
          <w:rFonts w:ascii="Calibri" w:hAnsi="Calibri"/>
          <w:sz w:val="22"/>
          <w:szCs w:val="22"/>
        </w:rPr>
        <w:t>Deloitt</w:t>
      </w:r>
      <w:r w:rsidR="009E048B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ab/>
      </w:r>
    </w:p>
    <w:p w14:paraId="38FAC9AE" w14:textId="77777777" w:rsidR="00CB188D" w:rsidRDefault="00521547">
      <w:pPr>
        <w:spacing w:beforeLines="40" w:before="96" w:afterLines="40" w:after="96"/>
        <w:ind w:right="-33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Test Duration</w:t>
      </w:r>
      <w:r w:rsidR="00461DC3">
        <w:rPr>
          <w:rFonts w:ascii="Calibri" w:hAnsi="Calibri"/>
          <w:sz w:val="22"/>
          <w:szCs w:val="22"/>
        </w:rPr>
        <w:t xml:space="preserve">: </w:t>
      </w:r>
      <w:r w:rsidR="0077338F">
        <w:rPr>
          <w:rFonts w:ascii="Calibri" w:hAnsi="Calibri"/>
          <w:sz w:val="22"/>
          <w:szCs w:val="22"/>
        </w:rPr>
        <w:t>5</w:t>
      </w:r>
      <w:r w:rsidR="000954EF">
        <w:rPr>
          <w:rFonts w:ascii="Calibri" w:hAnsi="Calibri"/>
          <w:sz w:val="22"/>
          <w:szCs w:val="22"/>
        </w:rPr>
        <w:t>+</w:t>
      </w:r>
      <w:r>
        <w:rPr>
          <w:rFonts w:ascii="Calibri" w:hAnsi="Calibri"/>
          <w:sz w:val="22"/>
          <w:szCs w:val="22"/>
        </w:rPr>
        <w:t xml:space="preserve"> Years </w:t>
      </w:r>
    </w:p>
    <w:p w14:paraId="0817F68D" w14:textId="77777777" w:rsidR="00CB188D" w:rsidRDefault="00521547">
      <w:pPr>
        <w:spacing w:beforeLines="40" w:before="96" w:afterLines="40" w:after="96"/>
        <w:ind w:right="-331"/>
        <w:jc w:val="both"/>
        <w:rPr>
          <w:rStyle w:val="txt1"/>
          <w:rFonts w:asciiTheme="minorHAnsi" w:hAnsiTheme="minorHAnsi" w:cstheme="minorHAnsi"/>
          <w:b/>
          <w:smallCaps/>
          <w:color w:val="auto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65F1F91" wp14:editId="5A4AC994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7150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Line 5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" strokeweight="1.25pt"/>
            </w:pict>
          </mc:Fallback>
        </mc:AlternateContent>
      </w: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0F890386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A5A26A3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Experience Summary:</w:t>
            </w:r>
          </w:p>
        </w:tc>
      </w:tr>
    </w:tbl>
    <w:p w14:paraId="1658EA06" w14:textId="77777777" w:rsidR="00CB188D" w:rsidRDefault="00CB188D">
      <w:pPr>
        <w:ind w:left="720"/>
        <w:rPr>
          <w:rFonts w:asciiTheme="minorHAnsi" w:hAnsiTheme="minorHAnsi"/>
          <w:bCs/>
          <w:sz w:val="20"/>
          <w:szCs w:val="20"/>
        </w:rPr>
      </w:pPr>
    </w:p>
    <w:p w14:paraId="6C16A073" w14:textId="0F1C5306" w:rsidR="00CB188D" w:rsidRDefault="0077338F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0954EF">
        <w:rPr>
          <w:rFonts w:asciiTheme="minorHAnsi" w:hAnsiTheme="minorHAnsi"/>
          <w:sz w:val="22"/>
          <w:szCs w:val="22"/>
        </w:rPr>
        <w:t>+</w:t>
      </w:r>
      <w:r w:rsidR="00521547">
        <w:rPr>
          <w:rFonts w:asciiTheme="minorHAnsi" w:hAnsiTheme="minorHAnsi"/>
          <w:sz w:val="22"/>
          <w:szCs w:val="22"/>
        </w:rPr>
        <w:t xml:space="preserve"> years of experience in </w:t>
      </w:r>
      <w:r w:rsidR="007817B0">
        <w:rPr>
          <w:rFonts w:asciiTheme="minorHAnsi" w:hAnsiTheme="minorHAnsi"/>
          <w:sz w:val="22"/>
          <w:szCs w:val="22"/>
        </w:rPr>
        <w:t xml:space="preserve">Performance testing and engineering, </w:t>
      </w:r>
      <w:r w:rsidR="00521547">
        <w:rPr>
          <w:rFonts w:asciiTheme="minorHAnsi" w:hAnsiTheme="minorHAnsi"/>
          <w:sz w:val="22"/>
          <w:szCs w:val="22"/>
        </w:rPr>
        <w:t>Nonfunctional testing - Load, stress and endurance testing.</w:t>
      </w:r>
    </w:p>
    <w:p w14:paraId="3B16456D" w14:textId="77777777" w:rsidR="00CB188D" w:rsidRDefault="00521547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Working as </w:t>
      </w:r>
      <w:r w:rsidR="00052C7D">
        <w:rPr>
          <w:rFonts w:asciiTheme="minorHAnsi" w:hAnsiTheme="minorHAnsi"/>
          <w:b/>
          <w:bCs/>
          <w:sz w:val="22"/>
          <w:szCs w:val="22"/>
        </w:rPr>
        <w:t xml:space="preserve">Senior Performance Engineer </w:t>
      </w:r>
      <w:r w:rsidRPr="00982F6C">
        <w:rPr>
          <w:rFonts w:asciiTheme="minorHAnsi" w:hAnsiTheme="minorHAnsi"/>
          <w:b/>
          <w:bCs/>
          <w:sz w:val="22"/>
          <w:szCs w:val="22"/>
        </w:rPr>
        <w:t xml:space="preserve">with </w:t>
      </w:r>
      <w:r w:rsidR="000A3D54" w:rsidRPr="00982F6C">
        <w:rPr>
          <w:rFonts w:ascii="Calibri" w:hAnsi="Calibri"/>
          <w:b/>
          <w:sz w:val="22"/>
          <w:szCs w:val="22"/>
        </w:rPr>
        <w:t>Deloitte</w:t>
      </w:r>
      <w:r w:rsidR="00BF0B9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and worked as</w:t>
      </w:r>
      <w:r w:rsidR="007762E1">
        <w:rPr>
          <w:rFonts w:asciiTheme="minorHAnsi" w:hAnsiTheme="minorHAnsi"/>
          <w:bCs/>
          <w:sz w:val="22"/>
          <w:szCs w:val="22"/>
        </w:rPr>
        <w:t xml:space="preserve"> </w:t>
      </w:r>
      <w:r w:rsidR="00B43105" w:rsidRPr="00A77A28">
        <w:rPr>
          <w:rFonts w:asciiTheme="minorHAnsi" w:hAnsiTheme="minorHAnsi"/>
          <w:b/>
          <w:bCs/>
          <w:sz w:val="22"/>
          <w:szCs w:val="22"/>
        </w:rPr>
        <w:t>Test Engineer in Dell</w:t>
      </w:r>
      <w:r w:rsidR="00BF0B95">
        <w:rPr>
          <w:rFonts w:asciiTheme="minorHAnsi" w:hAnsiTheme="minorHAnsi"/>
          <w:bCs/>
          <w:sz w:val="22"/>
          <w:szCs w:val="22"/>
        </w:rPr>
        <w:t>.</w:t>
      </w:r>
    </w:p>
    <w:p w14:paraId="607244EE" w14:textId="77777777" w:rsidR="00CB188D" w:rsidRDefault="00521547">
      <w:pPr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Worked on cloud platform AWS (Amazon Web services)</w:t>
      </w:r>
      <w:r w:rsidR="009946B1">
        <w:rPr>
          <w:rFonts w:asciiTheme="minorHAnsi" w:hAnsiTheme="minorHAnsi"/>
          <w:b/>
          <w:bCs/>
          <w:sz w:val="22"/>
          <w:szCs w:val="22"/>
        </w:rPr>
        <w:t xml:space="preserve"> and Azure</w:t>
      </w:r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1ACB529A" w14:textId="77777777" w:rsidR="00CB188D" w:rsidRDefault="00521547">
      <w:pPr>
        <w:pStyle w:val="BodyText2"/>
        <w:numPr>
          <w:ilvl w:val="0"/>
          <w:numId w:val="2"/>
        </w:numPr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szCs w:val="22"/>
        </w:rPr>
        <w:t xml:space="preserve">Created performance test plan, </w:t>
      </w:r>
      <w:r w:rsidR="002C5C8F">
        <w:rPr>
          <w:rFonts w:asciiTheme="minorHAnsi" w:hAnsiTheme="minorHAnsi"/>
          <w:szCs w:val="22"/>
        </w:rPr>
        <w:t>Workload</w:t>
      </w:r>
      <w:r>
        <w:rPr>
          <w:rFonts w:asciiTheme="minorHAnsi" w:hAnsiTheme="minorHAnsi"/>
          <w:szCs w:val="22"/>
        </w:rPr>
        <w:t xml:space="preserve"> model, Traversal flow documents, Test scripts, scenarios, Test Summary report and completion report. </w:t>
      </w:r>
      <w:r>
        <w:rPr>
          <w:rFonts w:asciiTheme="minorHAnsi" w:hAnsiTheme="minorHAnsi"/>
          <w:bCs/>
          <w:szCs w:val="22"/>
        </w:rPr>
        <w:t xml:space="preserve">Created Various suitable performance Scenarios for the application to load test </w:t>
      </w:r>
    </w:p>
    <w:p w14:paraId="052CA641" w14:textId="4D3F8AC5" w:rsidR="00CB188D" w:rsidRDefault="00C2044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Well-Versed</w:t>
      </w:r>
      <w:r w:rsidR="00521547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in </w:t>
      </w:r>
      <w:r w:rsidR="00521547">
        <w:rPr>
          <w:rFonts w:asciiTheme="minorHAnsi" w:hAnsiTheme="minorHAnsi"/>
          <w:bCs/>
          <w:sz w:val="22"/>
          <w:szCs w:val="22"/>
        </w:rPr>
        <w:t xml:space="preserve">Scripting </w:t>
      </w:r>
      <w:r w:rsidR="00521547" w:rsidRPr="00E470E6">
        <w:rPr>
          <w:rFonts w:asciiTheme="minorHAnsi" w:hAnsiTheme="minorHAnsi"/>
          <w:b/>
          <w:sz w:val="22"/>
          <w:szCs w:val="22"/>
        </w:rPr>
        <w:t xml:space="preserve">in </w:t>
      </w:r>
      <w:proofErr w:type="spellStart"/>
      <w:r w:rsidR="00521547" w:rsidRPr="00E470E6">
        <w:rPr>
          <w:rFonts w:asciiTheme="minorHAnsi" w:hAnsiTheme="minorHAnsi"/>
          <w:b/>
          <w:sz w:val="22"/>
          <w:szCs w:val="22"/>
        </w:rPr>
        <w:t>Loadrunner</w:t>
      </w:r>
      <w:proofErr w:type="spellEnd"/>
      <w:r w:rsidR="00521547" w:rsidRPr="00E470E6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521547" w:rsidRPr="00E470E6">
        <w:rPr>
          <w:rFonts w:asciiTheme="minorHAnsi" w:hAnsiTheme="minorHAnsi"/>
          <w:b/>
          <w:sz w:val="22"/>
          <w:szCs w:val="22"/>
        </w:rPr>
        <w:t>Jmeter</w:t>
      </w:r>
      <w:proofErr w:type="spellEnd"/>
      <w:r w:rsidR="00521547" w:rsidRPr="00E470E6">
        <w:rPr>
          <w:rFonts w:asciiTheme="minorHAnsi" w:hAnsiTheme="minorHAnsi"/>
          <w:b/>
          <w:sz w:val="22"/>
          <w:szCs w:val="22"/>
        </w:rPr>
        <w:t>, and Performance monitoring using Perfmo</w:t>
      </w:r>
      <w:r w:rsidR="009946B1" w:rsidRPr="00E470E6">
        <w:rPr>
          <w:rFonts w:asciiTheme="minorHAnsi" w:hAnsiTheme="minorHAnsi"/>
          <w:b/>
          <w:sz w:val="22"/>
          <w:szCs w:val="22"/>
        </w:rPr>
        <w:t xml:space="preserve">n, </w:t>
      </w:r>
      <w:proofErr w:type="spellStart"/>
      <w:r w:rsidR="009946B1" w:rsidRPr="00E470E6">
        <w:rPr>
          <w:rFonts w:asciiTheme="minorHAnsi" w:hAnsiTheme="minorHAnsi"/>
          <w:b/>
          <w:sz w:val="22"/>
          <w:szCs w:val="22"/>
        </w:rPr>
        <w:t>Cloudload</w:t>
      </w:r>
      <w:proofErr w:type="spellEnd"/>
      <w:r w:rsidR="009946B1" w:rsidRPr="00E470E6">
        <w:rPr>
          <w:rFonts w:asciiTheme="minorHAnsi" w:hAnsiTheme="minorHAnsi"/>
          <w:b/>
          <w:sz w:val="22"/>
          <w:szCs w:val="22"/>
        </w:rPr>
        <w:t xml:space="preserve">, AWS </w:t>
      </w:r>
      <w:proofErr w:type="spellStart"/>
      <w:r w:rsidR="009946B1" w:rsidRPr="00E470E6">
        <w:rPr>
          <w:rFonts w:asciiTheme="minorHAnsi" w:hAnsiTheme="minorHAnsi"/>
          <w:b/>
          <w:sz w:val="22"/>
          <w:szCs w:val="22"/>
        </w:rPr>
        <w:t>Cloudwatch</w:t>
      </w:r>
      <w:proofErr w:type="spellEnd"/>
      <w:r w:rsidR="009946B1" w:rsidRPr="00E470E6">
        <w:rPr>
          <w:rFonts w:asciiTheme="minorHAnsi" w:hAnsiTheme="minorHAnsi"/>
          <w:b/>
          <w:sz w:val="22"/>
          <w:szCs w:val="22"/>
        </w:rPr>
        <w:t xml:space="preserve"> and Azure Monitors</w:t>
      </w:r>
      <w:r w:rsidR="009946B1">
        <w:rPr>
          <w:rFonts w:asciiTheme="minorHAnsi" w:hAnsiTheme="minorHAnsi"/>
          <w:bCs/>
          <w:sz w:val="22"/>
          <w:szCs w:val="22"/>
        </w:rPr>
        <w:t xml:space="preserve">. </w:t>
      </w:r>
    </w:p>
    <w:p w14:paraId="5E8BAF58" w14:textId="0D323B6A" w:rsidR="001E6B3A" w:rsidRDefault="001E6B3A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Experience in </w:t>
      </w:r>
      <w:r w:rsidRPr="001E6B3A">
        <w:rPr>
          <w:rFonts w:asciiTheme="minorHAnsi" w:hAnsiTheme="minorHAnsi"/>
          <w:b/>
          <w:sz w:val="22"/>
          <w:szCs w:val="22"/>
        </w:rPr>
        <w:t>DevOps activity like, CI/CT, Pre-Prod environment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1E6B3A">
        <w:rPr>
          <w:rFonts w:asciiTheme="minorHAnsi" w:hAnsiTheme="minorHAnsi"/>
          <w:b/>
          <w:sz w:val="22"/>
          <w:szCs w:val="22"/>
        </w:rPr>
        <w:t>creation</w:t>
      </w:r>
      <w:r>
        <w:rPr>
          <w:rFonts w:asciiTheme="minorHAnsi" w:hAnsiTheme="minorHAnsi"/>
          <w:bCs/>
          <w:sz w:val="22"/>
          <w:szCs w:val="22"/>
        </w:rPr>
        <w:t xml:space="preserve"> and alert maintains on performance issues. </w:t>
      </w:r>
    </w:p>
    <w:p w14:paraId="5B1E1C36" w14:textId="63C66857" w:rsidR="005D03EC" w:rsidRDefault="005D03EC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5D03EC">
        <w:rPr>
          <w:rFonts w:asciiTheme="minorHAnsi" w:hAnsiTheme="minorHAnsi"/>
          <w:b/>
          <w:sz w:val="22"/>
          <w:szCs w:val="22"/>
        </w:rPr>
        <w:t xml:space="preserve">Experience in script enhancement using </w:t>
      </w:r>
      <w:proofErr w:type="spellStart"/>
      <w:r w:rsidRPr="005D03EC">
        <w:rPr>
          <w:rFonts w:asciiTheme="minorHAnsi" w:hAnsiTheme="minorHAnsi"/>
          <w:b/>
          <w:sz w:val="22"/>
          <w:szCs w:val="22"/>
        </w:rPr>
        <w:t>Vuser</w:t>
      </w:r>
      <w:proofErr w:type="spellEnd"/>
      <w:r w:rsidR="0006244A">
        <w:rPr>
          <w:rFonts w:asciiTheme="minorHAnsi" w:hAnsiTheme="minorHAnsi"/>
          <w:b/>
          <w:sz w:val="22"/>
          <w:szCs w:val="22"/>
        </w:rPr>
        <w:t>/</w:t>
      </w:r>
      <w:proofErr w:type="spellStart"/>
      <w:r w:rsidR="0006244A">
        <w:rPr>
          <w:rFonts w:asciiTheme="minorHAnsi" w:hAnsiTheme="minorHAnsi"/>
          <w:b/>
          <w:sz w:val="22"/>
          <w:szCs w:val="22"/>
        </w:rPr>
        <w:t>Vugen</w:t>
      </w:r>
      <w:proofErr w:type="spellEnd"/>
      <w:r w:rsidRPr="005D03EC">
        <w:rPr>
          <w:rFonts w:asciiTheme="minorHAnsi" w:hAnsiTheme="minorHAnsi"/>
          <w:b/>
          <w:sz w:val="22"/>
          <w:szCs w:val="22"/>
        </w:rPr>
        <w:t xml:space="preserve"> and JMeter by adding Correlation, parameters, condition controls, and validation functions.</w:t>
      </w:r>
    </w:p>
    <w:p w14:paraId="4D9DBACE" w14:textId="2043105B" w:rsidR="0006244A" w:rsidRPr="005D03EC" w:rsidRDefault="0006244A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Performed API testing </w:t>
      </w:r>
      <w:r w:rsidRPr="0006244A">
        <w:rPr>
          <w:rFonts w:asciiTheme="minorHAnsi" w:hAnsiTheme="minorHAnsi"/>
          <w:b/>
          <w:sz w:val="22"/>
          <w:szCs w:val="22"/>
        </w:rPr>
        <w:t>with XML data and SOAP protocols in Non-UI Web services testing.</w:t>
      </w:r>
    </w:p>
    <w:p w14:paraId="1CF2C9F5" w14:textId="77777777" w:rsidR="00F144D7" w:rsidRDefault="00521547" w:rsidP="00C204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F144D7">
        <w:rPr>
          <w:rFonts w:asciiTheme="minorHAnsi" w:hAnsiTheme="minorHAnsi"/>
          <w:bCs/>
          <w:sz w:val="22"/>
          <w:szCs w:val="22"/>
        </w:rPr>
        <w:t>Having know</w:t>
      </w:r>
      <w:r w:rsidR="00E95B56" w:rsidRPr="00F144D7">
        <w:rPr>
          <w:rFonts w:asciiTheme="minorHAnsi" w:hAnsiTheme="minorHAnsi"/>
          <w:bCs/>
          <w:sz w:val="22"/>
          <w:szCs w:val="22"/>
        </w:rPr>
        <w:t>ledge in preparing test plan and resource estimation plan.</w:t>
      </w:r>
    </w:p>
    <w:p w14:paraId="293A7447" w14:textId="77777777" w:rsidR="00CB188D" w:rsidRPr="00F144D7" w:rsidRDefault="00521547" w:rsidP="00C204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C2044B">
        <w:rPr>
          <w:rFonts w:asciiTheme="minorHAnsi" w:hAnsiTheme="minorHAnsi"/>
          <w:b/>
          <w:sz w:val="22"/>
          <w:szCs w:val="22"/>
        </w:rPr>
        <w:t>Developed scripts</w:t>
      </w:r>
      <w:r w:rsidRPr="00F144D7">
        <w:rPr>
          <w:rFonts w:asciiTheme="minorHAnsi" w:hAnsiTheme="minorHAnsi"/>
          <w:bCs/>
          <w:sz w:val="22"/>
          <w:szCs w:val="22"/>
        </w:rPr>
        <w:t xml:space="preserve"> for Web Services Protocol through SOAP UI Requests using Load Runner.</w:t>
      </w:r>
    </w:p>
    <w:p w14:paraId="428B8B14" w14:textId="77777777" w:rsidR="00AF475B" w:rsidRDefault="00AF475B" w:rsidP="00C2044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 w:rsidRPr="00AF475B">
        <w:rPr>
          <w:rFonts w:asciiTheme="minorHAnsi" w:hAnsiTheme="minorHAnsi"/>
          <w:bCs/>
          <w:sz w:val="22"/>
          <w:szCs w:val="22"/>
        </w:rPr>
        <w:t xml:space="preserve">Workflow management using </w:t>
      </w:r>
      <w:r w:rsidRPr="007817B0">
        <w:rPr>
          <w:rFonts w:asciiTheme="minorHAnsi" w:hAnsiTheme="minorHAnsi"/>
          <w:b/>
          <w:sz w:val="22"/>
          <w:szCs w:val="22"/>
        </w:rPr>
        <w:t>JIRA / VSTS for backlog</w:t>
      </w:r>
      <w:r w:rsidRPr="00AF475B">
        <w:rPr>
          <w:rFonts w:asciiTheme="minorHAnsi" w:hAnsiTheme="minorHAnsi"/>
          <w:bCs/>
          <w:sz w:val="22"/>
          <w:szCs w:val="22"/>
        </w:rPr>
        <w:t xml:space="preserve"> and issue management.</w:t>
      </w:r>
    </w:p>
    <w:p w14:paraId="7E635C72" w14:textId="77777777" w:rsidR="00AF475B" w:rsidRDefault="000B17CB" w:rsidP="00C2044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Experience in load testing </w:t>
      </w:r>
      <w:r w:rsidRPr="00694CC5">
        <w:rPr>
          <w:rFonts w:asciiTheme="minorHAnsi" w:hAnsiTheme="minorHAnsi"/>
          <w:b/>
          <w:bCs/>
          <w:sz w:val="22"/>
          <w:szCs w:val="22"/>
        </w:rPr>
        <w:t>Micro</w:t>
      </w:r>
      <w:r w:rsidR="00694CC5" w:rsidRPr="00694CC5">
        <w:rPr>
          <w:rFonts w:asciiTheme="minorHAnsi" w:hAnsiTheme="minorHAnsi"/>
          <w:b/>
          <w:bCs/>
          <w:sz w:val="22"/>
          <w:szCs w:val="22"/>
        </w:rPr>
        <w:t xml:space="preserve">-Service </w:t>
      </w:r>
      <w:r w:rsidR="00B010E9">
        <w:rPr>
          <w:rFonts w:asciiTheme="minorHAnsi" w:hAnsiTheme="minorHAnsi"/>
          <w:b/>
          <w:bCs/>
          <w:sz w:val="22"/>
          <w:szCs w:val="22"/>
        </w:rPr>
        <w:t>scenarios</w:t>
      </w:r>
      <w:r w:rsidR="00B010E9">
        <w:rPr>
          <w:rFonts w:asciiTheme="minorHAnsi" w:hAnsiTheme="minorHAnsi"/>
          <w:bCs/>
          <w:sz w:val="22"/>
          <w:szCs w:val="22"/>
        </w:rPr>
        <w:t xml:space="preserve"> and monitored </w:t>
      </w:r>
      <w:r w:rsidR="00571AEA">
        <w:rPr>
          <w:rFonts w:asciiTheme="minorHAnsi" w:hAnsiTheme="minorHAnsi"/>
          <w:bCs/>
          <w:sz w:val="22"/>
          <w:szCs w:val="22"/>
        </w:rPr>
        <w:t>using Azure Monitors/I</w:t>
      </w:r>
      <w:r w:rsidR="00B010E9">
        <w:rPr>
          <w:rFonts w:asciiTheme="minorHAnsi" w:hAnsiTheme="minorHAnsi"/>
          <w:bCs/>
          <w:sz w:val="22"/>
          <w:szCs w:val="22"/>
        </w:rPr>
        <w:t xml:space="preserve">nsights. </w:t>
      </w:r>
    </w:p>
    <w:p w14:paraId="44DE8DFB" w14:textId="77777777" w:rsidR="004F598C" w:rsidRDefault="004F598C" w:rsidP="00C2044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 w:rsidRPr="004F598C">
        <w:rPr>
          <w:rFonts w:asciiTheme="minorHAnsi" w:hAnsiTheme="minorHAnsi"/>
          <w:bCs/>
          <w:sz w:val="22"/>
          <w:szCs w:val="22"/>
        </w:rPr>
        <w:t>Hands on experience with performance te</w:t>
      </w:r>
      <w:r>
        <w:rPr>
          <w:rFonts w:asciiTheme="minorHAnsi" w:hAnsiTheme="minorHAnsi"/>
          <w:bCs/>
          <w:sz w:val="22"/>
          <w:szCs w:val="22"/>
        </w:rPr>
        <w:t>sting and monitoring AWS, Azure</w:t>
      </w:r>
      <w:r w:rsidRPr="004F598C">
        <w:rPr>
          <w:rFonts w:asciiTheme="minorHAnsi" w:hAnsiTheme="minorHAnsi"/>
          <w:bCs/>
          <w:sz w:val="22"/>
          <w:szCs w:val="22"/>
        </w:rPr>
        <w:t>, Docker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6E2374">
        <w:rPr>
          <w:rFonts w:asciiTheme="minorHAnsi" w:hAnsiTheme="minorHAnsi"/>
          <w:bCs/>
          <w:sz w:val="22"/>
          <w:szCs w:val="22"/>
        </w:rPr>
        <w:t xml:space="preserve">Container, Kubernetes services and monitored </w:t>
      </w:r>
      <w:r w:rsidR="006E2374" w:rsidRPr="006E2374">
        <w:rPr>
          <w:rFonts w:asciiTheme="minorHAnsi" w:hAnsiTheme="minorHAnsi"/>
          <w:b/>
          <w:bCs/>
          <w:sz w:val="22"/>
          <w:szCs w:val="22"/>
        </w:rPr>
        <w:t>MongoDB using ops manger.</w:t>
      </w:r>
      <w:r w:rsidR="006E2374">
        <w:rPr>
          <w:rFonts w:asciiTheme="minorHAnsi" w:hAnsiTheme="minorHAnsi"/>
          <w:bCs/>
          <w:sz w:val="22"/>
          <w:szCs w:val="22"/>
        </w:rPr>
        <w:t xml:space="preserve"> </w:t>
      </w:r>
    </w:p>
    <w:p w14:paraId="28F9A6BC" w14:textId="76ADAD28" w:rsidR="00461DC3" w:rsidRDefault="00461DC3" w:rsidP="00C2044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Experienced in r</w:t>
      </w:r>
      <w:r w:rsidRPr="00461DC3">
        <w:rPr>
          <w:rFonts w:asciiTheme="minorHAnsi" w:hAnsiTheme="minorHAnsi"/>
          <w:bCs/>
          <w:sz w:val="22"/>
          <w:szCs w:val="22"/>
        </w:rPr>
        <w:t xml:space="preserve">unning Test from </w:t>
      </w:r>
      <w:r w:rsidRPr="00461DC3">
        <w:rPr>
          <w:rFonts w:asciiTheme="minorHAnsi" w:hAnsiTheme="minorHAnsi"/>
          <w:b/>
          <w:bCs/>
          <w:sz w:val="22"/>
          <w:szCs w:val="22"/>
        </w:rPr>
        <w:t>Multiple Geographic Locations using cloud platform</w:t>
      </w:r>
      <w:r w:rsidRPr="00461DC3">
        <w:rPr>
          <w:rFonts w:asciiTheme="minorHAnsi" w:hAnsiTheme="minorHAnsi"/>
          <w:bCs/>
          <w:sz w:val="22"/>
          <w:szCs w:val="22"/>
        </w:rPr>
        <w:t xml:space="preserve">, BlazeMeter and </w:t>
      </w:r>
      <w:r>
        <w:rPr>
          <w:rFonts w:asciiTheme="minorHAnsi" w:hAnsiTheme="minorHAnsi"/>
          <w:bCs/>
          <w:sz w:val="22"/>
          <w:szCs w:val="22"/>
        </w:rPr>
        <w:t>storm-</w:t>
      </w:r>
      <w:r w:rsidRPr="00461DC3">
        <w:rPr>
          <w:rFonts w:asciiTheme="minorHAnsi" w:hAnsiTheme="minorHAnsi"/>
          <w:bCs/>
          <w:sz w:val="22"/>
          <w:szCs w:val="22"/>
        </w:rPr>
        <w:t>runner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67B5F3E0" w14:textId="27D29E90" w:rsidR="007817B0" w:rsidRPr="007817B0" w:rsidRDefault="007817B0" w:rsidP="007817B0">
      <w:pPr>
        <w:numPr>
          <w:ilvl w:val="0"/>
          <w:numId w:val="2"/>
        </w:numPr>
        <w:shd w:val="clear" w:color="auto" w:fill="FFFFFF"/>
        <w:spacing w:before="60" w:after="120"/>
        <w:rPr>
          <w:rFonts w:asciiTheme="minorHAnsi" w:hAnsiTheme="minorHAnsi"/>
          <w:b/>
          <w:sz w:val="22"/>
          <w:szCs w:val="22"/>
        </w:rPr>
      </w:pPr>
      <w:r w:rsidRPr="007817B0">
        <w:rPr>
          <w:rFonts w:asciiTheme="minorHAnsi" w:hAnsiTheme="minorHAnsi"/>
          <w:bCs/>
          <w:sz w:val="22"/>
          <w:szCs w:val="22"/>
        </w:rPr>
        <w:t xml:space="preserve">Experienced in </w:t>
      </w:r>
      <w:r>
        <w:rPr>
          <w:rFonts w:asciiTheme="minorHAnsi" w:hAnsiTheme="minorHAnsi"/>
          <w:bCs/>
          <w:sz w:val="22"/>
          <w:szCs w:val="22"/>
        </w:rPr>
        <w:t>setting up</w:t>
      </w:r>
      <w:r w:rsidRPr="007817B0">
        <w:rPr>
          <w:rFonts w:asciiTheme="minorHAnsi" w:hAnsiTheme="minorHAnsi"/>
          <w:bCs/>
          <w:sz w:val="22"/>
          <w:szCs w:val="22"/>
        </w:rPr>
        <w:t xml:space="preserve"> the limit ranges </w:t>
      </w:r>
      <w:r w:rsidRPr="007817B0">
        <w:rPr>
          <w:rFonts w:asciiTheme="minorHAnsi" w:hAnsiTheme="minorHAnsi"/>
          <w:b/>
          <w:sz w:val="22"/>
          <w:szCs w:val="22"/>
        </w:rPr>
        <w:t>for CPU and Memory on Autoscaling of new servers when it reaches the threshold limit.</w:t>
      </w:r>
    </w:p>
    <w:p w14:paraId="0C7E37E4" w14:textId="66D85627" w:rsidR="00CB188D" w:rsidRPr="005D03EC" w:rsidRDefault="00461DC3" w:rsidP="00C2044B">
      <w:pPr>
        <w:numPr>
          <w:ilvl w:val="0"/>
          <w:numId w:val="2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Experienced in testing </w:t>
      </w:r>
      <w:r w:rsidRPr="00461DC3">
        <w:rPr>
          <w:rFonts w:asciiTheme="minorHAnsi" w:hAnsiTheme="minorHAnsi"/>
          <w:b/>
          <w:bCs/>
          <w:sz w:val="22"/>
          <w:szCs w:val="22"/>
        </w:rPr>
        <w:t>multi-container application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03BCE">
        <w:rPr>
          <w:rFonts w:asciiTheme="minorHAnsi" w:hAnsiTheme="minorHAnsi"/>
          <w:b/>
          <w:bCs/>
          <w:sz w:val="22"/>
          <w:szCs w:val="22"/>
        </w:rPr>
        <w:t xml:space="preserve">and </w:t>
      </w:r>
      <w:r w:rsidR="00703BCE" w:rsidRPr="00703BCE">
        <w:rPr>
          <w:rFonts w:asciiTheme="minorHAnsi" w:hAnsiTheme="minorHAnsi"/>
          <w:b/>
          <w:bCs/>
          <w:sz w:val="22"/>
          <w:szCs w:val="22"/>
        </w:rPr>
        <w:t>Monitor</w:t>
      </w:r>
      <w:r w:rsidR="00703BCE">
        <w:rPr>
          <w:rFonts w:asciiTheme="minorHAnsi" w:hAnsiTheme="minorHAnsi"/>
          <w:b/>
          <w:bCs/>
          <w:sz w:val="22"/>
          <w:szCs w:val="22"/>
        </w:rPr>
        <w:t xml:space="preserve">ed </w:t>
      </w:r>
      <w:r w:rsidR="00703BCE" w:rsidRPr="00703BCE">
        <w:rPr>
          <w:rFonts w:asciiTheme="minorHAnsi" w:hAnsiTheme="minorHAnsi"/>
          <w:b/>
          <w:bCs/>
          <w:sz w:val="22"/>
          <w:szCs w:val="22"/>
        </w:rPr>
        <w:t xml:space="preserve">Kubernetes cluster performance </w:t>
      </w:r>
      <w:r w:rsidR="00703BCE">
        <w:rPr>
          <w:rFonts w:asciiTheme="minorHAnsi" w:hAnsiTheme="minorHAnsi"/>
          <w:b/>
          <w:bCs/>
          <w:sz w:val="22"/>
          <w:szCs w:val="22"/>
        </w:rPr>
        <w:t>using</w:t>
      </w:r>
      <w:r w:rsidR="00703BCE" w:rsidRPr="00703BCE">
        <w:rPr>
          <w:rFonts w:asciiTheme="minorHAnsi" w:hAnsiTheme="minorHAnsi"/>
          <w:b/>
          <w:bCs/>
          <w:sz w:val="22"/>
          <w:szCs w:val="22"/>
        </w:rPr>
        <w:t xml:space="preserve"> Az</w:t>
      </w:r>
      <w:r w:rsidR="00703BCE">
        <w:rPr>
          <w:rFonts w:asciiTheme="minorHAnsi" w:hAnsiTheme="minorHAnsi"/>
          <w:b/>
          <w:bCs/>
          <w:sz w:val="22"/>
          <w:szCs w:val="22"/>
        </w:rPr>
        <w:t>ure Monitor/App-insights.</w:t>
      </w:r>
    </w:p>
    <w:p w14:paraId="146DFDA6" w14:textId="61F81456" w:rsidR="005D03EC" w:rsidRPr="005D03EC" w:rsidRDefault="005D03EC" w:rsidP="00C2044B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5D03EC">
        <w:rPr>
          <w:rFonts w:asciiTheme="minorHAnsi" w:hAnsiTheme="minorHAnsi"/>
          <w:b/>
          <w:sz w:val="22"/>
          <w:szCs w:val="22"/>
        </w:rPr>
        <w:t>Assisted Developers &amp; system architects with identifying system bottlenecks &amp; capacity issues, along with identifying methods for increasing system capacity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88D8292" w14:textId="0404ACAA" w:rsidR="00CB188D" w:rsidRPr="005D03EC" w:rsidRDefault="00521547" w:rsidP="00C2044B">
      <w:pPr>
        <w:numPr>
          <w:ilvl w:val="0"/>
          <w:numId w:val="2"/>
        </w:numPr>
        <w:spacing w:beforeLines="40" w:before="96" w:afterLines="40" w:after="9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044B">
        <w:rPr>
          <w:rFonts w:asciiTheme="minorHAnsi" w:hAnsiTheme="minorHAnsi"/>
          <w:b/>
          <w:color w:val="000000"/>
          <w:sz w:val="22"/>
          <w:szCs w:val="22"/>
        </w:rPr>
        <w:t xml:space="preserve">Worked </w:t>
      </w:r>
      <w:r w:rsidR="00F144D7" w:rsidRPr="00C2044B">
        <w:rPr>
          <w:rFonts w:asciiTheme="minorHAnsi" w:hAnsiTheme="minorHAnsi"/>
          <w:b/>
          <w:color w:val="000000"/>
          <w:sz w:val="22"/>
          <w:szCs w:val="22"/>
        </w:rPr>
        <w:t>on</w:t>
      </w:r>
      <w:r w:rsidRPr="00C2044B">
        <w:rPr>
          <w:rFonts w:asciiTheme="minorHAnsi" w:hAnsiTheme="minorHAnsi"/>
          <w:b/>
          <w:color w:val="000000"/>
          <w:sz w:val="22"/>
          <w:szCs w:val="22"/>
        </w:rPr>
        <w:t xml:space="preserve"> Banking, Telecom, E-commerce, Cards and Payments Domain.</w:t>
      </w:r>
    </w:p>
    <w:p w14:paraId="4260BB84" w14:textId="140694EB" w:rsidR="005D03EC" w:rsidRDefault="005D03EC" w:rsidP="005D03EC">
      <w:pPr>
        <w:spacing w:beforeLines="40" w:before="96" w:afterLines="40" w:after="96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B8BA64E" w14:textId="1777DB40" w:rsidR="005D03EC" w:rsidRDefault="005D03EC" w:rsidP="005D03EC">
      <w:pPr>
        <w:spacing w:beforeLines="40" w:before="96" w:afterLines="40" w:after="96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7D71BD7" w14:textId="77777777" w:rsidR="001E2059" w:rsidRPr="00C77CDB" w:rsidRDefault="001E2059" w:rsidP="001E2059">
      <w:pPr>
        <w:spacing w:beforeLines="40" w:before="96" w:afterLines="40" w:after="96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284DE58D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253EA3C" w14:textId="1B43C2B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Profile Summary</w:t>
            </w:r>
            <w:r w:rsidR="00C204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– Test Engineer in Dell</w:t>
            </w:r>
          </w:p>
        </w:tc>
      </w:tr>
    </w:tbl>
    <w:p w14:paraId="4F6C1F53" w14:textId="47D738D1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Good hands on experience in </w:t>
      </w:r>
      <w:r w:rsidRPr="005D03EC">
        <w:rPr>
          <w:rFonts w:asciiTheme="minorHAnsi" w:hAnsiTheme="minorHAnsi" w:cstheme="minorHAnsi"/>
          <w:b/>
          <w:bCs/>
          <w:sz w:val="22"/>
          <w:szCs w:val="22"/>
        </w:rPr>
        <w:t>Web (HTTP, HTML), SAP</w:t>
      </w:r>
      <w:r w:rsidR="005D03EC" w:rsidRPr="005D03EC">
        <w:rPr>
          <w:rFonts w:asciiTheme="minorHAnsi" w:hAnsiTheme="minorHAnsi" w:cstheme="minorHAnsi"/>
          <w:b/>
          <w:bCs/>
          <w:sz w:val="22"/>
          <w:szCs w:val="22"/>
        </w:rPr>
        <w:t xml:space="preserve"> GUI</w:t>
      </w:r>
      <w:r w:rsidRPr="005D03EC">
        <w:rPr>
          <w:rFonts w:asciiTheme="minorHAnsi" w:hAnsiTheme="minorHAnsi" w:cstheme="minorHAnsi"/>
          <w:b/>
          <w:bCs/>
          <w:sz w:val="22"/>
          <w:szCs w:val="22"/>
        </w:rPr>
        <w:t>, Web Service</w:t>
      </w:r>
      <w:r w:rsidR="005D03EC" w:rsidRPr="005D03EC">
        <w:rPr>
          <w:rFonts w:asciiTheme="minorHAnsi" w:hAnsiTheme="minorHAnsi" w:cstheme="minorHAnsi"/>
          <w:b/>
          <w:bCs/>
          <w:sz w:val="22"/>
          <w:szCs w:val="22"/>
        </w:rPr>
        <w:t xml:space="preserve">, AJAX </w:t>
      </w:r>
      <w:r w:rsidRPr="005D03EC">
        <w:rPr>
          <w:rFonts w:asciiTheme="minorHAnsi" w:hAnsiTheme="minorHAnsi" w:cstheme="minorHAnsi"/>
          <w:b/>
          <w:bCs/>
          <w:sz w:val="22"/>
          <w:szCs w:val="22"/>
        </w:rPr>
        <w:t>and SOAP Protocols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AB87E3" w14:textId="366EC970" w:rsidR="0006244A" w:rsidRDefault="0006244A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Experienced </w:t>
      </w:r>
      <w:r w:rsidRPr="0006244A">
        <w:rPr>
          <w:rFonts w:asciiTheme="minorHAnsi" w:hAnsiTheme="minorHAnsi" w:cstheme="minorHAnsi"/>
          <w:sz w:val="22"/>
          <w:szCs w:val="22"/>
        </w:rPr>
        <w:t>in</w:t>
      </w:r>
      <w:r w:rsidRPr="0006244A">
        <w:rPr>
          <w:rFonts w:asciiTheme="minorHAnsi" w:hAnsiTheme="minorHAnsi" w:cstheme="minorHAnsi"/>
          <w:b/>
          <w:bCs/>
          <w:sz w:val="22"/>
          <w:szCs w:val="22"/>
        </w:rPr>
        <w:t xml:space="preserve"> API testing using XML and SOAP protocols and validated the payload using Postman</w:t>
      </w:r>
    </w:p>
    <w:p w14:paraId="01FA8979" w14:textId="05312307" w:rsidR="001E2059" w:rsidRDefault="001E2059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Experienced in preparing final summery report which says about the application stability.</w:t>
      </w:r>
    </w:p>
    <w:p w14:paraId="491979B7" w14:textId="12BD998A" w:rsidR="007817B0" w:rsidRDefault="007817B0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Identified performance bottlenecks and as</w:t>
      </w:r>
      <w:r w:rsidRPr="007817B0">
        <w:rPr>
          <w:rFonts w:asciiTheme="minorHAnsi" w:hAnsiTheme="minorHAnsi" w:cstheme="minorHAnsi"/>
          <w:sz w:val="22"/>
          <w:szCs w:val="22"/>
        </w:rPr>
        <w:t xml:space="preserve">sisted </w:t>
      </w:r>
      <w:r>
        <w:rPr>
          <w:rFonts w:asciiTheme="minorHAnsi" w:hAnsiTheme="minorHAnsi" w:cstheme="minorHAnsi"/>
          <w:sz w:val="22"/>
          <w:szCs w:val="22"/>
        </w:rPr>
        <w:t xml:space="preserve">Developers </w:t>
      </w:r>
      <w:r w:rsidR="00142626">
        <w:rPr>
          <w:rFonts w:asciiTheme="minorHAnsi" w:hAnsiTheme="minorHAnsi" w:cstheme="minorHAnsi"/>
          <w:sz w:val="22"/>
          <w:szCs w:val="22"/>
        </w:rPr>
        <w:t>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17B0">
        <w:rPr>
          <w:rFonts w:asciiTheme="minorHAnsi" w:hAnsiTheme="minorHAnsi" w:cstheme="minorHAnsi"/>
          <w:sz w:val="22"/>
          <w:szCs w:val="22"/>
        </w:rPr>
        <w:t>architects</w:t>
      </w:r>
      <w:r>
        <w:rPr>
          <w:rFonts w:asciiTheme="minorHAnsi" w:hAnsiTheme="minorHAnsi" w:cstheme="minorHAnsi"/>
          <w:sz w:val="22"/>
          <w:szCs w:val="22"/>
        </w:rPr>
        <w:t xml:space="preserve"> for the root cause and resolved the issues. </w:t>
      </w:r>
    </w:p>
    <w:p w14:paraId="0378A407" w14:textId="77777777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Hands on experience on </w:t>
      </w:r>
    </w:p>
    <w:p w14:paraId="46395572" w14:textId="509B5C28" w:rsidR="00CB188D" w:rsidRDefault="00521547">
      <w:pPr>
        <w:pStyle w:val="ListParagraph"/>
        <w:numPr>
          <w:ilvl w:val="1"/>
          <w:numId w:val="1"/>
        </w:numPr>
        <w:spacing w:beforeLines="40" w:before="96" w:afterLines="40" w:after="96"/>
        <w:ind w:left="108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Scripting using C</w:t>
      </w:r>
      <w:r w:rsidR="00E470E6">
        <w:rPr>
          <w:rFonts w:asciiTheme="minorHAnsi" w:hAnsiTheme="minorHAnsi" w:cstheme="minorHAnsi"/>
          <w:sz w:val="22"/>
          <w:szCs w:val="22"/>
        </w:rPr>
        <w:t>, JavaScript and Java</w:t>
      </w:r>
    </w:p>
    <w:p w14:paraId="47462E02" w14:textId="5897826A" w:rsidR="001E2059" w:rsidRPr="00E470E6" w:rsidRDefault="00521547" w:rsidP="009325C1">
      <w:pPr>
        <w:pStyle w:val="ListParagraph"/>
        <w:numPr>
          <w:ilvl w:val="1"/>
          <w:numId w:val="1"/>
        </w:numPr>
        <w:spacing w:beforeLines="40" w:before="96" w:afterLines="40" w:after="96"/>
        <w:ind w:left="1080" w:right="-331"/>
        <w:jc w:val="both"/>
        <w:rPr>
          <w:rFonts w:asciiTheme="minorHAnsi" w:hAnsiTheme="minorHAnsi" w:cstheme="minorHAnsi"/>
          <w:sz w:val="22"/>
          <w:szCs w:val="22"/>
        </w:rPr>
      </w:pPr>
      <w:r w:rsidRPr="00E470E6">
        <w:rPr>
          <w:rFonts w:asciiTheme="minorHAnsi" w:hAnsiTheme="minorHAnsi" w:cstheme="minorHAnsi"/>
          <w:sz w:val="22"/>
          <w:szCs w:val="22"/>
        </w:rPr>
        <w:t>S</w:t>
      </w:r>
      <w:r w:rsidR="00E470E6" w:rsidRPr="00E470E6">
        <w:rPr>
          <w:rFonts w:asciiTheme="minorHAnsi" w:hAnsiTheme="minorHAnsi" w:cstheme="minorHAnsi"/>
          <w:sz w:val="22"/>
          <w:szCs w:val="22"/>
        </w:rPr>
        <w:t>QL</w:t>
      </w:r>
      <w:r w:rsidRPr="00E470E6">
        <w:rPr>
          <w:rFonts w:asciiTheme="minorHAnsi" w:hAnsiTheme="minorHAnsi" w:cstheme="minorHAnsi"/>
          <w:sz w:val="22"/>
          <w:szCs w:val="22"/>
        </w:rPr>
        <w:t xml:space="preserve"> database</w:t>
      </w:r>
      <w:r w:rsidR="00E470E6" w:rsidRPr="00E470E6">
        <w:rPr>
          <w:rFonts w:asciiTheme="minorHAnsi" w:hAnsiTheme="minorHAnsi" w:cstheme="minorHAnsi"/>
          <w:sz w:val="22"/>
          <w:szCs w:val="22"/>
        </w:rPr>
        <w:t xml:space="preserve"> and </w:t>
      </w:r>
      <w:r w:rsidR="0027231A" w:rsidRPr="00E470E6">
        <w:rPr>
          <w:rFonts w:asciiTheme="minorHAnsi" w:hAnsiTheme="minorHAnsi" w:cstheme="minorHAnsi"/>
          <w:sz w:val="22"/>
          <w:szCs w:val="22"/>
        </w:rPr>
        <w:t>Analyzing Mongo DB issues using ops manager and app insights</w:t>
      </w:r>
    </w:p>
    <w:p w14:paraId="2CD1399C" w14:textId="77B93D01" w:rsidR="00142626" w:rsidRDefault="00142626" w:rsidP="00AC1E8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Worked on Multiple NFT tools at Dell, LoadRunner, JMeter, </w:t>
      </w:r>
      <w:r w:rsidR="00720304">
        <w:rPr>
          <w:rFonts w:asciiTheme="minorHAnsi" w:hAnsiTheme="minorHAnsi" w:cstheme="minorHAnsi"/>
          <w:sz w:val="22"/>
          <w:szCs w:val="22"/>
        </w:rPr>
        <w:t>Neolaod and</w:t>
      </w:r>
      <w:r>
        <w:rPr>
          <w:rFonts w:asciiTheme="minorHAnsi" w:hAnsiTheme="minorHAnsi" w:cstheme="minorHAnsi"/>
          <w:sz w:val="22"/>
          <w:szCs w:val="22"/>
        </w:rPr>
        <w:t xml:space="preserve"> Application Performance monitoring tools</w:t>
      </w:r>
    </w:p>
    <w:p w14:paraId="590A841E" w14:textId="0B9D76F5" w:rsidR="00142626" w:rsidRPr="00142626" w:rsidRDefault="00521547" w:rsidP="00AF63BA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 w:rsidRPr="00142626">
        <w:rPr>
          <w:rFonts w:asciiTheme="minorHAnsi" w:hAnsiTheme="minorHAnsi" w:cstheme="minorHAnsi"/>
          <w:sz w:val="22"/>
          <w:szCs w:val="22"/>
        </w:rPr>
        <w:t>Efficient in communicating with clients and resolving critical issues.</w:t>
      </w: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32E18373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E94F0A9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Educational Qualification:</w:t>
            </w:r>
          </w:p>
        </w:tc>
      </w:tr>
    </w:tbl>
    <w:p w14:paraId="107C9697" w14:textId="77777777" w:rsidR="00CB188D" w:rsidRDefault="00CB188D">
      <w:pPr>
        <w:pStyle w:val="ListParagraph"/>
        <w:tabs>
          <w:tab w:val="left" w:pos="2898"/>
          <w:tab w:val="left" w:pos="8838"/>
        </w:tabs>
        <w:spacing w:after="120"/>
        <w:ind w:left="1440"/>
        <w:outlineLvl w:val="0"/>
        <w:rPr>
          <w:rFonts w:ascii="Calibri" w:hAnsi="Calibri"/>
          <w:color w:val="000000"/>
          <w:sz w:val="22"/>
          <w:szCs w:val="22"/>
        </w:rPr>
      </w:pPr>
    </w:p>
    <w:p w14:paraId="16A9E118" w14:textId="77777777" w:rsidR="00CB188D" w:rsidRDefault="00521547">
      <w:pPr>
        <w:pStyle w:val="ListParagraph"/>
        <w:numPr>
          <w:ilvl w:val="0"/>
          <w:numId w:val="4"/>
        </w:numPr>
        <w:spacing w:beforeLines="40" w:before="96" w:afterLines="40" w:after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MCA,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>Annamalai University</w:t>
      </w:r>
    </w:p>
    <w:p w14:paraId="0E2D1F14" w14:textId="77777777" w:rsidR="001E2059" w:rsidRDefault="00521547" w:rsidP="00A309A8">
      <w:pPr>
        <w:pStyle w:val="ListParagraph"/>
        <w:numPr>
          <w:ilvl w:val="0"/>
          <w:numId w:val="4"/>
        </w:numPr>
        <w:spacing w:beforeLines="40" w:before="96"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1E2059">
        <w:rPr>
          <w:rFonts w:asciiTheme="minorHAnsi" w:hAnsiTheme="minorHAnsi" w:cstheme="minorHAnsi"/>
          <w:b/>
          <w:sz w:val="22"/>
          <w:szCs w:val="22"/>
        </w:rPr>
        <w:t>BCA</w:t>
      </w:r>
      <w:r w:rsidRPr="001E2059">
        <w:rPr>
          <w:rFonts w:asciiTheme="minorHAnsi" w:hAnsiTheme="minorHAnsi" w:cstheme="minorHAnsi"/>
          <w:sz w:val="22"/>
          <w:szCs w:val="22"/>
        </w:rPr>
        <w:t xml:space="preserve"> [Computer Science], SJR </w:t>
      </w:r>
      <w:proofErr w:type="gramStart"/>
      <w:r w:rsidRPr="001E2059">
        <w:rPr>
          <w:rFonts w:asciiTheme="minorHAnsi" w:hAnsiTheme="minorHAnsi" w:cstheme="minorHAnsi"/>
          <w:sz w:val="22"/>
          <w:szCs w:val="22"/>
        </w:rPr>
        <w:t>College ,Bangalore</w:t>
      </w:r>
      <w:proofErr w:type="gramEnd"/>
      <w:r w:rsidRPr="001E2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DEF12" w14:textId="77777777" w:rsidR="00CB188D" w:rsidRPr="001E2059" w:rsidRDefault="00521547" w:rsidP="00A309A8">
      <w:pPr>
        <w:pStyle w:val="ListParagraph"/>
        <w:numPr>
          <w:ilvl w:val="0"/>
          <w:numId w:val="4"/>
        </w:numPr>
        <w:spacing w:beforeLines="40" w:before="96"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1E2059">
        <w:rPr>
          <w:rFonts w:asciiTheme="minorHAnsi" w:hAnsiTheme="minorHAnsi" w:cstheme="minorHAnsi"/>
          <w:b/>
          <w:sz w:val="22"/>
          <w:szCs w:val="22"/>
        </w:rPr>
        <w:t xml:space="preserve">PUC </w:t>
      </w:r>
      <w:r w:rsidRPr="001E2059">
        <w:rPr>
          <w:rFonts w:asciiTheme="minorHAnsi" w:hAnsiTheme="minorHAnsi" w:cstheme="minorHAnsi"/>
          <w:sz w:val="22"/>
          <w:szCs w:val="22"/>
        </w:rPr>
        <w:t xml:space="preserve">[ Computer Science], KNE </w:t>
      </w:r>
      <w:proofErr w:type="gramStart"/>
      <w:r w:rsidRPr="001E2059">
        <w:rPr>
          <w:rFonts w:asciiTheme="minorHAnsi" w:hAnsiTheme="minorHAnsi" w:cstheme="minorHAnsi"/>
          <w:sz w:val="22"/>
          <w:szCs w:val="22"/>
        </w:rPr>
        <w:t>College ,Bangalore</w:t>
      </w:r>
      <w:proofErr w:type="gramEnd"/>
      <w:r w:rsidRPr="001E20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997734" w14:textId="77777777" w:rsidR="00CB188D" w:rsidRDefault="00CB188D">
      <w:pPr>
        <w:ind w:left="72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50847623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B7EF4DB" w14:textId="77777777" w:rsidR="00CB188D" w:rsidRDefault="005215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Technical Skills:</w:t>
            </w:r>
          </w:p>
        </w:tc>
      </w:tr>
    </w:tbl>
    <w:p w14:paraId="04B4EADE" w14:textId="77777777" w:rsidR="00CB188D" w:rsidRDefault="00521547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Web and Scripting Technologies: HTTP, HTML, SOAP and SAP protocol</w:t>
      </w:r>
      <w:r w:rsidR="00F11B10">
        <w:rPr>
          <w:rFonts w:asciiTheme="minorHAnsi" w:hAnsiTheme="minorHAnsi"/>
          <w:color w:val="000000"/>
          <w:sz w:val="22"/>
          <w:szCs w:val="22"/>
        </w:rPr>
        <w:t>.</w:t>
      </w:r>
    </w:p>
    <w:p w14:paraId="2BA30B6F" w14:textId="0C5D1387" w:rsidR="00CB188D" w:rsidRDefault="00192FFC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Application Performance </w:t>
      </w:r>
      <w:r w:rsidR="00521547">
        <w:rPr>
          <w:rFonts w:asciiTheme="minorHAnsi" w:hAnsiTheme="minorHAnsi"/>
          <w:color w:val="000000"/>
          <w:sz w:val="22"/>
          <w:szCs w:val="22"/>
        </w:rPr>
        <w:t>Monitoring Tools:</w:t>
      </w:r>
      <w:r w:rsidR="009946B1">
        <w:rPr>
          <w:rFonts w:asciiTheme="minorHAnsi" w:hAnsiTheme="minorHAnsi"/>
          <w:color w:val="000000"/>
          <w:sz w:val="22"/>
          <w:szCs w:val="22"/>
        </w:rPr>
        <w:t xml:space="preserve"> Perfmon, </w:t>
      </w:r>
      <w:proofErr w:type="spellStart"/>
      <w:r w:rsidR="009946B1">
        <w:rPr>
          <w:rFonts w:asciiTheme="minorHAnsi" w:hAnsiTheme="minorHAnsi"/>
          <w:color w:val="000000"/>
          <w:sz w:val="22"/>
          <w:szCs w:val="22"/>
        </w:rPr>
        <w:t>Sitescope</w:t>
      </w:r>
      <w:proofErr w:type="spellEnd"/>
      <w:r w:rsidR="009946B1">
        <w:rPr>
          <w:rFonts w:asciiTheme="minorHAnsi" w:hAnsiTheme="minorHAnsi"/>
          <w:color w:val="000000"/>
          <w:sz w:val="22"/>
          <w:szCs w:val="22"/>
        </w:rPr>
        <w:t>, Cloud Load,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21547">
        <w:rPr>
          <w:rFonts w:asciiTheme="minorHAnsi" w:hAnsiTheme="minorHAnsi"/>
          <w:color w:val="000000"/>
          <w:sz w:val="22"/>
          <w:szCs w:val="22"/>
        </w:rPr>
        <w:t xml:space="preserve">AWS Cloud Watch, </w:t>
      </w:r>
      <w:r w:rsidR="009946B1">
        <w:rPr>
          <w:rFonts w:asciiTheme="minorHAnsi" w:hAnsiTheme="minorHAnsi"/>
          <w:color w:val="000000"/>
          <w:sz w:val="22"/>
          <w:szCs w:val="22"/>
        </w:rPr>
        <w:t>Azure Monitors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="009946B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3351A">
        <w:rPr>
          <w:rFonts w:asciiTheme="minorHAnsi" w:hAnsiTheme="minorHAnsi"/>
          <w:color w:val="000000"/>
          <w:sz w:val="22"/>
          <w:szCs w:val="22"/>
        </w:rPr>
        <w:t xml:space="preserve">Dynatrace </w:t>
      </w:r>
      <w:proofErr w:type="spellStart"/>
      <w:r w:rsidR="00A3351A">
        <w:rPr>
          <w:rFonts w:asciiTheme="minorHAnsi" w:hAnsiTheme="minorHAnsi"/>
          <w:color w:val="000000"/>
          <w:sz w:val="22"/>
          <w:szCs w:val="22"/>
        </w:rPr>
        <w:t>oneagent</w:t>
      </w:r>
      <w:proofErr w:type="spellEnd"/>
      <w:r w:rsidR="00A3351A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C63E0B">
        <w:rPr>
          <w:rFonts w:asciiTheme="minorHAnsi" w:hAnsiTheme="minorHAnsi"/>
          <w:color w:val="000000"/>
          <w:sz w:val="22"/>
          <w:szCs w:val="22"/>
        </w:rPr>
        <w:t xml:space="preserve">Mongo </w:t>
      </w:r>
      <w:r w:rsidR="00A3351A">
        <w:rPr>
          <w:rFonts w:asciiTheme="minorHAnsi" w:hAnsiTheme="minorHAnsi"/>
          <w:color w:val="000000"/>
          <w:sz w:val="22"/>
          <w:szCs w:val="22"/>
        </w:rPr>
        <w:t>Ops Manger.</w:t>
      </w:r>
    </w:p>
    <w:p w14:paraId="28FA716D" w14:textId="77777777" w:rsidR="00CB188D" w:rsidRDefault="00521547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Programming Languages: C, java and MySQL</w:t>
      </w:r>
    </w:p>
    <w:p w14:paraId="2ADE1CBE" w14:textId="77777777" w:rsidR="00CB188D" w:rsidRDefault="00521547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Performance Testing Tools: HP LoadRunner,</w:t>
      </w:r>
      <w:r w:rsidR="00F144D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F144D7">
        <w:rPr>
          <w:rFonts w:asciiTheme="minorHAnsi" w:hAnsiTheme="minorHAnsi"/>
          <w:color w:val="000000"/>
          <w:sz w:val="22"/>
          <w:szCs w:val="22"/>
        </w:rPr>
        <w:t>Jmeter</w:t>
      </w:r>
      <w:proofErr w:type="spellEnd"/>
      <w:r w:rsidR="00F144D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="00F144D7">
        <w:rPr>
          <w:rFonts w:asciiTheme="minorHAnsi" w:hAnsiTheme="minorHAnsi"/>
          <w:color w:val="000000"/>
          <w:sz w:val="22"/>
          <w:szCs w:val="22"/>
        </w:rPr>
        <w:t>Blazemeter</w:t>
      </w:r>
      <w:proofErr w:type="spellEnd"/>
      <w:r w:rsidR="00F144D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="00F144D7">
        <w:rPr>
          <w:rFonts w:asciiTheme="minorHAnsi" w:hAnsiTheme="minorHAnsi"/>
          <w:color w:val="000000"/>
          <w:sz w:val="22"/>
          <w:szCs w:val="22"/>
        </w:rPr>
        <w:t>Cloudload</w:t>
      </w:r>
      <w:proofErr w:type="spellEnd"/>
      <w:r w:rsidR="00F144D7">
        <w:rPr>
          <w:rFonts w:asciiTheme="minorHAnsi" w:hAnsiTheme="minorHAnsi"/>
          <w:color w:val="000000"/>
          <w:sz w:val="22"/>
          <w:szCs w:val="22"/>
        </w:rPr>
        <w:t xml:space="preserve"> and </w:t>
      </w:r>
      <w:proofErr w:type="spellStart"/>
      <w:r w:rsidR="00F144D7">
        <w:rPr>
          <w:rFonts w:asciiTheme="minorHAnsi" w:hAnsiTheme="minorHAnsi"/>
          <w:color w:val="000000"/>
          <w:sz w:val="22"/>
          <w:szCs w:val="22"/>
        </w:rPr>
        <w:t>Stormrunner</w:t>
      </w:r>
      <w:proofErr w:type="spellEnd"/>
      <w:r w:rsidR="00F144D7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26017D11" w14:textId="77777777" w:rsidR="00CB188D" w:rsidRDefault="00F144D7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Log analysis Tools: Splunk and Azure insights </w:t>
      </w:r>
    </w:p>
    <w:p w14:paraId="2227B910" w14:textId="77777777" w:rsidR="00F144D7" w:rsidRDefault="00F144D7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Others: Fiddler, Wireshark,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Badboy</w:t>
      </w:r>
      <w:proofErr w:type="spellEnd"/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5C50D90C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68F36404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Trainings Underwent:</w:t>
            </w:r>
          </w:p>
        </w:tc>
      </w:tr>
    </w:tbl>
    <w:p w14:paraId="24A39B45" w14:textId="77777777" w:rsidR="00CB188D" w:rsidRDefault="00CB188D">
      <w:pPr>
        <w:pStyle w:val="ListParagraph"/>
        <w:spacing w:beforeLines="40" w:before="96" w:afterLines="40" w:after="96"/>
        <w:ind w:left="0"/>
        <w:jc w:val="both"/>
        <w:rPr>
          <w:rFonts w:ascii="Calibri" w:hAnsi="Calibri"/>
          <w:color w:val="000000"/>
          <w:sz w:val="22"/>
          <w:szCs w:val="22"/>
        </w:rPr>
      </w:pPr>
    </w:p>
    <w:p w14:paraId="33886DD9" w14:textId="1731BF4C" w:rsidR="00CB188D" w:rsidRDefault="009946B1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Trained in SQL, Java and C</w:t>
      </w:r>
      <w:r w:rsidR="00521547">
        <w:rPr>
          <w:rFonts w:asciiTheme="minorHAnsi" w:hAnsiTheme="minorHAnsi"/>
          <w:color w:val="000000"/>
          <w:sz w:val="22"/>
          <w:szCs w:val="22"/>
        </w:rPr>
        <w:t xml:space="preserve"> when joined in Dell as fresher.</w:t>
      </w:r>
    </w:p>
    <w:p w14:paraId="13EAF820" w14:textId="6A848C24" w:rsidR="00CB188D" w:rsidRDefault="00521547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Underwent Performance Testing [LoadRunner,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Jmeter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] training.</w:t>
      </w:r>
    </w:p>
    <w:p w14:paraId="383D9262" w14:textId="77777777" w:rsidR="00CB188D" w:rsidRDefault="009946B1">
      <w:pPr>
        <w:pStyle w:val="ListParagraph"/>
        <w:numPr>
          <w:ilvl w:val="0"/>
          <w:numId w:val="6"/>
        </w:numPr>
        <w:tabs>
          <w:tab w:val="left" w:pos="720"/>
        </w:tabs>
        <w:spacing w:beforeLines="40" w:before="96" w:afterLines="40" w:after="96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Cloud Load, AWS and Microsoft Azure.</w:t>
      </w:r>
    </w:p>
    <w:p w14:paraId="2D257A44" w14:textId="77777777" w:rsidR="00CB188D" w:rsidRDefault="00CB188D">
      <w:pPr>
        <w:spacing w:beforeLines="40" w:before="96" w:afterLines="40" w:after="96"/>
        <w:ind w:left="1481" w:right="-331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0013C257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1D0532E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Soft Skills:</w:t>
            </w:r>
          </w:p>
        </w:tc>
      </w:tr>
    </w:tbl>
    <w:p w14:paraId="111320AE" w14:textId="77777777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Comprehensive problem solving and quick learning abilities, Good verbal and written skills.</w:t>
      </w:r>
    </w:p>
    <w:p w14:paraId="25D978F9" w14:textId="77777777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Communication skills, I can build a quick rapport with people for all-round development.</w:t>
      </w:r>
    </w:p>
    <w:p w14:paraId="62DB7AAC" w14:textId="46CCA2DC" w:rsidR="00192FFC" w:rsidRPr="00192FFC" w:rsidRDefault="00521547" w:rsidP="003958BC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0"/>
          <w:szCs w:val="20"/>
        </w:rPr>
      </w:pPr>
      <w:r w:rsidRPr="00192FFC">
        <w:rPr>
          <w:rFonts w:asciiTheme="minorHAnsi" w:hAnsiTheme="minorHAnsi" w:cstheme="minorHAnsi"/>
          <w:sz w:val="22"/>
          <w:szCs w:val="22"/>
        </w:rPr>
        <w:t xml:space="preserve">Strong believer in </w:t>
      </w:r>
      <w:proofErr w:type="gramStart"/>
      <w:r w:rsidRPr="00192FFC">
        <w:rPr>
          <w:rFonts w:asciiTheme="minorHAnsi" w:hAnsiTheme="minorHAnsi" w:cstheme="minorHAnsi"/>
          <w:sz w:val="22"/>
          <w:szCs w:val="22"/>
        </w:rPr>
        <w:t>team work</w:t>
      </w:r>
      <w:proofErr w:type="gramEnd"/>
      <w:r w:rsidRPr="00192FFC">
        <w:rPr>
          <w:rFonts w:asciiTheme="minorHAnsi" w:hAnsiTheme="minorHAnsi" w:cstheme="minorHAnsi"/>
          <w:sz w:val="22"/>
          <w:szCs w:val="22"/>
        </w:rPr>
        <w:t xml:space="preserve"> and good at accepting responsibilities and successfully working in stressful situations.</w:t>
      </w:r>
    </w:p>
    <w:p w14:paraId="3390B308" w14:textId="77777777" w:rsidR="00192FFC" w:rsidRPr="00192FFC" w:rsidRDefault="00192FFC" w:rsidP="00192FFC">
      <w:pPr>
        <w:pStyle w:val="ListParagraph"/>
        <w:spacing w:beforeLines="40" w:before="96" w:afterLines="40" w:after="96"/>
        <w:ind w:right="-33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7512591E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CEEACC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Project Work:</w:t>
            </w:r>
          </w:p>
        </w:tc>
      </w:tr>
    </w:tbl>
    <w:p w14:paraId="5BF1B8E7" w14:textId="77777777" w:rsidR="00BB178A" w:rsidRDefault="00BB178A" w:rsidP="00BB178A">
      <w:pPr>
        <w:pStyle w:val="hdr1"/>
        <w:numPr>
          <w:ilvl w:val="0"/>
          <w:numId w:val="3"/>
        </w:numPr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Project Title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DigitalDox3.0</w:t>
      </w:r>
    </w:p>
    <w:p w14:paraId="634F4A10" w14:textId="77777777" w:rsidR="00BB178A" w:rsidRDefault="00BB178A" w:rsidP="00BB178A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Client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Deloitte US</w:t>
      </w:r>
    </w:p>
    <w:p w14:paraId="73D920F9" w14:textId="77777777" w:rsidR="00BB178A" w:rsidRDefault="00BB178A" w:rsidP="00BB178A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Domain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Tax Analytics  </w:t>
      </w:r>
    </w:p>
    <w:p w14:paraId="6BD2F680" w14:textId="77777777" w:rsidR="00BB178A" w:rsidRDefault="00BB178A" w:rsidP="00BB178A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Performance</w:t>
      </w:r>
    </w:p>
    <w:p w14:paraId="17478B0F" w14:textId="77777777" w:rsidR="00BB178A" w:rsidRDefault="00BB178A" w:rsidP="00BB178A">
      <w:pPr>
        <w:pStyle w:val="hdr1"/>
        <w:spacing w:beforeLines="40" w:before="96" w:beforeAutospacing="0" w:afterLines="40" w:after="96" w:afterAutospacing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Tools used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Vugen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Storm-runner, Azure Monitor and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Appinsights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Confulence,VSTS</w:t>
      </w:r>
      <w:proofErr w:type="spellEnd"/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2EAE69FC" w14:textId="77777777" w:rsidR="00BB178A" w:rsidRDefault="00BB178A" w:rsidP="00BB178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Software Methodology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DevOps Development</w:t>
      </w:r>
    </w:p>
    <w:p w14:paraId="7424B07A" w14:textId="77777777" w:rsidR="00BB178A" w:rsidRPr="006303B0" w:rsidRDefault="00BB178A" w:rsidP="00BB178A">
      <w:pPr>
        <w:autoSpaceDE w:val="0"/>
        <w:autoSpaceDN w:val="0"/>
        <w:ind w:left="33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Description</w:t>
      </w: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DigitalDox3.0 is tax application which has developed for </w:t>
      </w:r>
      <w:proofErr w:type="gramStart"/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>tax payer</w:t>
      </w:r>
      <w:proofErr w:type="gramEnd"/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document purpose, application is hosted on Azure, it’s a micro-service app maintained with AKS with n number services and containers. </w:t>
      </w:r>
    </w:p>
    <w:p w14:paraId="2D5467D0" w14:textId="77777777" w:rsidR="0027231A" w:rsidRDefault="0027231A" w:rsidP="00BB178A">
      <w:pPr>
        <w:autoSpaceDE w:val="0"/>
        <w:autoSpaceDN w:val="0"/>
        <w:ind w:left="33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1F5EF2" w14:textId="77777777" w:rsidR="0027231A" w:rsidRDefault="00BB178A" w:rsidP="0027231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</w:t>
      </w:r>
      <w:r w:rsidR="0027231A">
        <w:rPr>
          <w:rFonts w:asciiTheme="minorHAnsi" w:hAnsiTheme="minorHAnsi" w:cstheme="minorHAnsi"/>
          <w:sz w:val="22"/>
          <w:szCs w:val="22"/>
        </w:rPr>
        <w:t xml:space="preserve">Roles &amp; Responsibilities: </w:t>
      </w:r>
    </w:p>
    <w:p w14:paraId="408A2F39" w14:textId="508E6B87" w:rsidR="00BB178A" w:rsidRDefault="006303B0" w:rsidP="00BB178A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Understanding </w:t>
      </w:r>
      <w:r w:rsidR="00720304">
        <w:rPr>
          <w:rFonts w:asciiTheme="minorHAnsi" w:hAnsiTheme="minorHAnsi" w:cstheme="minorHAnsi"/>
          <w:bCs/>
          <w:color w:val="000000"/>
          <w:sz w:val="22"/>
          <w:szCs w:val="22"/>
        </w:rPr>
        <w:t>NFR</w:t>
      </w:r>
      <w:r w:rsidR="0012232E">
        <w:rPr>
          <w:rFonts w:asciiTheme="minorHAnsi" w:hAnsiTheme="minorHAnsi" w:cstheme="minorHAnsi"/>
          <w:bCs/>
          <w:color w:val="000000"/>
          <w:sz w:val="22"/>
          <w:szCs w:val="22"/>
        </w:rPr>
        <w:t>’s</w:t>
      </w:r>
      <w:r w:rsidR="0072030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on </w:t>
      </w:r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different </w:t>
      </w:r>
      <w:r w:rsidR="0012232E"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>infrastructure</w:t>
      </w:r>
      <w:r w:rsidR="001223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(Cloud and On-premise)</w:t>
      </w:r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finding solution accordingly</w:t>
      </w:r>
    </w:p>
    <w:p w14:paraId="77D2FF4D" w14:textId="475BB48D" w:rsidR="006303B0" w:rsidRDefault="006303B0" w:rsidP="006303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Developed Web-based (Web &amp; Web-Service) scripts using </w:t>
      </w:r>
      <w:proofErr w:type="spellStart"/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>Vugen</w:t>
      </w:r>
      <w:proofErr w:type="spellEnd"/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&amp; JMeter &amp; enhanced the scripts with various API functions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</w:t>
      </w:r>
      <w:r w:rsidRPr="006303B0">
        <w:rPr>
          <w:rFonts w:asciiTheme="minorHAnsi" w:hAnsiTheme="minorHAnsi" w:cstheme="minorHAnsi"/>
          <w:bCs/>
          <w:color w:val="000000"/>
          <w:sz w:val="22"/>
          <w:szCs w:val="22"/>
        </w:rPr>
        <w:t>execution by cloud-platform – Storm-runner</w:t>
      </w:r>
    </w:p>
    <w:p w14:paraId="242A6B94" w14:textId="45DFAEBD" w:rsidR="005D03EC" w:rsidRPr="006303B0" w:rsidRDefault="005D03EC" w:rsidP="006303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Scripted using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Vugen</w:t>
      </w:r>
      <w:proofErr w:type="spellEnd"/>
      <w:r w:rsidR="00720304">
        <w:rPr>
          <w:rFonts w:asciiTheme="minorHAnsi" w:hAnsiTheme="minorHAnsi" w:cstheme="minorHAnsi"/>
          <w:bCs/>
          <w:color w:val="000000"/>
          <w:sz w:val="22"/>
          <w:szCs w:val="22"/>
        </w:rPr>
        <w:t>/</w:t>
      </w:r>
      <w:proofErr w:type="spellStart"/>
      <w:r w:rsidR="00720304">
        <w:rPr>
          <w:rFonts w:asciiTheme="minorHAnsi" w:hAnsiTheme="minorHAnsi" w:cstheme="minorHAnsi"/>
          <w:bCs/>
          <w:color w:val="000000"/>
          <w:sz w:val="22"/>
          <w:szCs w:val="22"/>
        </w:rPr>
        <w:t>Vuser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added correlation, parameters, </w:t>
      </w:r>
      <w:r w:rsidRPr="005D03EC">
        <w:rPr>
          <w:rFonts w:asciiTheme="minorHAnsi" w:hAnsiTheme="minorHAnsi" w:cstheme="minorHAnsi"/>
          <w:bCs/>
          <w:color w:val="000000"/>
          <w:sz w:val="22"/>
          <w:szCs w:val="22"/>
        </w:rPr>
        <w:t>condition controls, and validation functions.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4A0F1930" w14:textId="77777777" w:rsidR="0053035A" w:rsidRDefault="00BB178A" w:rsidP="0094693B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3035A">
        <w:rPr>
          <w:rFonts w:asciiTheme="minorHAnsi" w:hAnsiTheme="minorHAnsi" w:cstheme="minorHAnsi"/>
          <w:bCs/>
          <w:color w:val="000000"/>
          <w:sz w:val="22"/>
          <w:szCs w:val="22"/>
        </w:rPr>
        <w:t>Hands on Experience Load test for multi geo location.</w:t>
      </w:r>
    </w:p>
    <w:p w14:paraId="11EAEFB2" w14:textId="6821D9FB" w:rsidR="0053035A" w:rsidRPr="0053035A" w:rsidRDefault="0053035A" w:rsidP="0094693B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Executed load and stress test using Storm-runner a cloud platform for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Vugen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scripts and managed</w:t>
      </w:r>
      <w:r w:rsidRPr="0053035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t</w:t>
      </w:r>
      <w:r w:rsidRPr="0053035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est Data for multiple scripts. </w:t>
      </w:r>
    </w:p>
    <w:p w14:paraId="2181ECBA" w14:textId="1287EB04" w:rsidR="0012232E" w:rsidRDefault="00BB178A" w:rsidP="0012232E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Monitored AKS cluster, pods using Azure Monitor, app-insights</w:t>
      </w:r>
      <w:r w:rsidR="001223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Monitored MongoDB performance using ops Manger.</w:t>
      </w:r>
    </w:p>
    <w:p w14:paraId="474C6AD2" w14:textId="77777777" w:rsidR="000C175D" w:rsidRDefault="0012232E" w:rsidP="00BB178A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Pr="0012232E">
        <w:rPr>
          <w:rFonts w:asciiTheme="minorHAnsi" w:hAnsiTheme="minorHAnsi" w:cstheme="minorHAnsi"/>
          <w:bCs/>
          <w:color w:val="000000"/>
          <w:sz w:val="22"/>
          <w:szCs w:val="22"/>
        </w:rPr>
        <w:t>dentify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ed</w:t>
      </w:r>
      <w:r w:rsidRPr="001223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system bottlenecks &amp; capacity issues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assisted </w:t>
      </w:r>
      <w:r w:rsidR="000C175D">
        <w:rPr>
          <w:rFonts w:asciiTheme="minorHAnsi" w:hAnsiTheme="minorHAnsi" w:cstheme="minorHAnsi"/>
          <w:bCs/>
          <w:color w:val="000000"/>
          <w:sz w:val="22"/>
          <w:szCs w:val="22"/>
        </w:rPr>
        <w:t>system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architect to </w:t>
      </w:r>
      <w:r w:rsidR="000C175D">
        <w:rPr>
          <w:rFonts w:asciiTheme="minorHAnsi" w:hAnsiTheme="minorHAnsi" w:cstheme="minorHAnsi"/>
          <w:bCs/>
          <w:color w:val="000000"/>
          <w:sz w:val="22"/>
          <w:szCs w:val="22"/>
        </w:rPr>
        <w:t>meet the right capacity.</w:t>
      </w:r>
    </w:p>
    <w:p w14:paraId="0725953D" w14:textId="201EAFB3" w:rsidR="000C175D" w:rsidRDefault="000C175D" w:rsidP="00BB178A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F</w:t>
      </w:r>
      <w:r w:rsidRPr="000C17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ollowing optimization is done for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Kubernetes “</w:t>
      </w:r>
      <w:r w:rsidRPr="000C175D">
        <w:rPr>
          <w:rFonts w:asciiTheme="minorHAnsi" w:hAnsiTheme="minorHAnsi" w:cstheme="minorHAnsi"/>
          <w:bCs/>
          <w:color w:val="000000"/>
          <w:sz w:val="22"/>
          <w:szCs w:val="22"/>
        </w:rPr>
        <w:t>k8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Pr="000C17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clusters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, increased</w:t>
      </w:r>
      <w:r w:rsidRPr="000C175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limit ranges for CPU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0C175D">
        <w:rPr>
          <w:rFonts w:asciiTheme="minorHAnsi" w:hAnsiTheme="minorHAnsi" w:cstheme="minorHAnsi"/>
          <w:bCs/>
          <w:color w:val="000000"/>
          <w:sz w:val="22"/>
          <w:szCs w:val="22"/>
        </w:rPr>
        <w:t>Memory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limited the values for readiness and liveness probe.</w:t>
      </w:r>
    </w:p>
    <w:p w14:paraId="1372ABA5" w14:textId="77777777" w:rsidR="0027231A" w:rsidRDefault="0027231A" w:rsidP="0027231A">
      <w:pPr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12FA033" w14:textId="77777777" w:rsidR="00201702" w:rsidRDefault="00201702" w:rsidP="00201702">
      <w:pPr>
        <w:pStyle w:val="hdr1"/>
        <w:numPr>
          <w:ilvl w:val="0"/>
          <w:numId w:val="3"/>
        </w:numPr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Project Title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Concardis</w:t>
      </w:r>
      <w:proofErr w:type="spellEnd"/>
    </w:p>
    <w:p w14:paraId="0B219468" w14:textId="77777777" w:rsidR="00201702" w:rsidRDefault="00201702" w:rsidP="00201702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Client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Cancardis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Germany</w:t>
      </w:r>
    </w:p>
    <w:p w14:paraId="2246FF06" w14:textId="77777777" w:rsidR="00201702" w:rsidRDefault="00201702" w:rsidP="00201702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Domain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Card and payments </w:t>
      </w:r>
    </w:p>
    <w:p w14:paraId="18B24739" w14:textId="77777777" w:rsidR="00201702" w:rsidRDefault="00201702" w:rsidP="00201702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Performance</w:t>
      </w:r>
    </w:p>
    <w:p w14:paraId="0A631879" w14:textId="77777777" w:rsidR="00201702" w:rsidRDefault="00201702" w:rsidP="00201702">
      <w:pPr>
        <w:pStyle w:val="hdr1"/>
        <w:spacing w:beforeLines="40" w:before="96" w:beforeAutospacing="0" w:afterLines="40" w:after="96" w:afterAutospacing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Tools used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Loadrunner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Splunk and perfmon </w:t>
      </w:r>
    </w:p>
    <w:p w14:paraId="16AE875E" w14:textId="77777777" w:rsidR="00201702" w:rsidRDefault="00201702" w:rsidP="00201702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Software Methodology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DevOps Development</w:t>
      </w:r>
    </w:p>
    <w:p w14:paraId="408BD779" w14:textId="56062973" w:rsidR="00201702" w:rsidRDefault="00201702" w:rsidP="0020170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Description</w:t>
      </w: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Concardis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are full-service provider for cashless and digital payments in Germany, Austria and Switzerland.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Concardis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offer the right technology as well as tailored services for fast and secure cashless payment processes. They develop solutions that are easy to use for anyone – without any IT or programming expertise. This allows the customers to keep their payment processes simple and to satisfy consumers with modern and convenient services.</w:t>
      </w:r>
    </w:p>
    <w:p w14:paraId="45711358" w14:textId="1DFFE665" w:rsidR="0053035A" w:rsidRDefault="0053035A" w:rsidP="0020170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3678D8" w14:textId="77777777" w:rsidR="0053035A" w:rsidRDefault="0053035A" w:rsidP="0020170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FD60AE2" w14:textId="77777777" w:rsidR="00BB178A" w:rsidRDefault="00BB178A" w:rsidP="00201702">
      <w:pPr>
        <w:pStyle w:val="NormalWeb7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6C5658" w14:textId="77777777" w:rsidR="0027231A" w:rsidRDefault="0027231A" w:rsidP="0027231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Roles &amp; Responsibilities: </w:t>
      </w:r>
    </w:p>
    <w:p w14:paraId="14394A6F" w14:textId="0BF07174" w:rsidR="00201702" w:rsidRDefault="00D513BD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Requirement gathering and understanding the system NFR’s and p</w:t>
      </w:r>
      <w:r w:rsidR="00201702">
        <w:rPr>
          <w:rFonts w:asciiTheme="minorHAnsi" w:hAnsiTheme="minorHAnsi" w:cstheme="minorHAnsi"/>
          <w:bCs/>
          <w:color w:val="000000"/>
          <w:sz w:val="22"/>
          <w:szCs w:val="22"/>
        </w:rPr>
        <w:t>reparing project plan and exit report.</w:t>
      </w:r>
    </w:p>
    <w:p w14:paraId="74E93D57" w14:textId="541D5F10" w:rsidR="00201702" w:rsidRDefault="00201702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Script</w:t>
      </w:r>
      <w:r w:rsidR="007B30A1">
        <w:rPr>
          <w:rFonts w:asciiTheme="minorHAnsi" w:hAnsiTheme="minorHAnsi" w:cstheme="minorHAnsi"/>
          <w:bCs/>
          <w:color w:val="000000"/>
          <w:sz w:val="22"/>
          <w:szCs w:val="22"/>
        </w:rPr>
        <w:t>ed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Load testing using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Loadrunne</w:t>
      </w:r>
      <w:proofErr w:type="spellEnd"/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added correlation, parameters, </w:t>
      </w:r>
      <w:r w:rsidR="00D513BD" w:rsidRPr="005D03EC">
        <w:rPr>
          <w:rFonts w:asciiTheme="minorHAnsi" w:hAnsiTheme="minorHAnsi" w:cstheme="minorHAnsi"/>
          <w:bCs/>
          <w:color w:val="000000"/>
          <w:sz w:val="22"/>
          <w:szCs w:val="22"/>
        </w:rPr>
        <w:t>condition controls, and validation functions</w:t>
      </w:r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on </w:t>
      </w:r>
      <w:proofErr w:type="spellStart"/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>Vuser</w:t>
      </w:r>
      <w:proofErr w:type="spellEnd"/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C57526A" w14:textId="457187E9" w:rsidR="00D513BD" w:rsidRDefault="00D513BD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Developed web service script using </w:t>
      </w:r>
      <w:r w:rsidR="007B30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webservice protocols (XML) and validated the correct payload on postman </w:t>
      </w:r>
    </w:p>
    <w:p w14:paraId="32E33B93" w14:textId="67D63DF7" w:rsidR="00201702" w:rsidRDefault="00201702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Hands on Experience </w:t>
      </w:r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executing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Load </w:t>
      </w:r>
      <w:r w:rsidR="007B30A1">
        <w:rPr>
          <w:rFonts w:asciiTheme="minorHAnsi" w:hAnsiTheme="minorHAnsi" w:cstheme="minorHAnsi"/>
          <w:bCs/>
          <w:color w:val="000000"/>
          <w:sz w:val="22"/>
          <w:szCs w:val="22"/>
        </w:rPr>
        <w:t>and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Stress </w:t>
      </w:r>
      <w:r w:rsidR="006E2374">
        <w:rPr>
          <w:rFonts w:asciiTheme="minorHAnsi" w:hAnsiTheme="minorHAnsi" w:cstheme="minorHAnsi"/>
          <w:bCs/>
          <w:color w:val="000000"/>
          <w:sz w:val="22"/>
          <w:szCs w:val="22"/>
        </w:rPr>
        <w:t>test</w:t>
      </w:r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provided the recommendation </w:t>
      </w:r>
      <w:r w:rsidR="007B30A1">
        <w:rPr>
          <w:rFonts w:asciiTheme="minorHAnsi" w:hAnsiTheme="minorHAnsi" w:cstheme="minorHAnsi"/>
          <w:bCs/>
          <w:color w:val="000000"/>
          <w:sz w:val="22"/>
          <w:szCs w:val="22"/>
        </w:rPr>
        <w:t>on</w:t>
      </w:r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performance bottlenecks identified throughout the testing.</w:t>
      </w:r>
    </w:p>
    <w:p w14:paraId="520D9073" w14:textId="19CF6E68" w:rsidR="00D513BD" w:rsidRDefault="00D513BD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513BD">
        <w:rPr>
          <w:rFonts w:asciiTheme="minorHAnsi" w:hAnsiTheme="minorHAnsi" w:cstheme="minorHAnsi"/>
          <w:bCs/>
          <w:color w:val="000000"/>
          <w:sz w:val="22"/>
          <w:szCs w:val="22"/>
        </w:rPr>
        <w:t>Worked extensively with XML data and SOAP protocols in Non-UI Web services testing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527151BD" w14:textId="35426123" w:rsidR="00201702" w:rsidRDefault="007B30A1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B30A1">
        <w:rPr>
          <w:rFonts w:asciiTheme="minorHAnsi" w:hAnsiTheme="minorHAnsi" w:cstheme="minorHAnsi"/>
          <w:bCs/>
          <w:color w:val="000000"/>
          <w:sz w:val="22"/>
          <w:szCs w:val="22"/>
        </w:rPr>
        <w:t>Well-versed in HTTP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proofErr w:type="gramStart"/>
      <w:r w:rsidRPr="007B30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AJAX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</w:t>
      </w:r>
      <w:proofErr w:type="gram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True-client </w:t>
      </w:r>
      <w:r w:rsidRPr="007B30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protocols </w:t>
      </w:r>
      <w:r w:rsidR="002017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Walkthrough Report to stakeholders. </w:t>
      </w:r>
    </w:p>
    <w:p w14:paraId="6059A99B" w14:textId="76526844" w:rsidR="0027231A" w:rsidRDefault="0027231A" w:rsidP="00201702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Executed </w:t>
      </w:r>
      <w:r w:rsidR="00D513B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component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failover test</w:t>
      </w:r>
      <w:r w:rsidR="007B30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setting up threshold limit for Autoscaling of servers </w:t>
      </w:r>
    </w:p>
    <w:p w14:paraId="6ACC995D" w14:textId="77777777" w:rsidR="0027231A" w:rsidRDefault="0027231A" w:rsidP="0027231A">
      <w:pPr>
        <w:ind w:left="7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62480DE" w14:textId="77777777" w:rsidR="00CB188D" w:rsidRPr="00201702" w:rsidRDefault="00521547" w:rsidP="00201702">
      <w:pPr>
        <w:pStyle w:val="hdr1"/>
        <w:numPr>
          <w:ilvl w:val="0"/>
          <w:numId w:val="3"/>
        </w:numPr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01702">
        <w:rPr>
          <w:rFonts w:asciiTheme="minorHAnsi" w:hAnsiTheme="minorHAnsi" w:cstheme="minorHAnsi"/>
          <w:sz w:val="24"/>
          <w:szCs w:val="24"/>
        </w:rPr>
        <w:t>Project Title</w:t>
      </w:r>
      <w:r w:rsidRPr="00201702">
        <w:rPr>
          <w:rFonts w:asciiTheme="minorHAnsi" w:hAnsiTheme="minorHAnsi" w:cstheme="minorHAnsi"/>
          <w:sz w:val="24"/>
          <w:szCs w:val="24"/>
        </w:rPr>
        <w:tab/>
      </w:r>
      <w:r w:rsidRPr="00201702">
        <w:rPr>
          <w:rFonts w:asciiTheme="minorHAnsi" w:hAnsiTheme="minorHAnsi" w:cstheme="minorHAnsi"/>
          <w:sz w:val="22"/>
          <w:szCs w:val="22"/>
        </w:rPr>
        <w:tab/>
        <w:t xml:space="preserve">: Mobile Banking </w:t>
      </w:r>
    </w:p>
    <w:p w14:paraId="017096B3" w14:textId="77777777" w:rsidR="00CB188D" w:rsidRDefault="0027231A" w:rsidP="0027231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21547">
        <w:rPr>
          <w:rFonts w:asciiTheme="minorHAnsi" w:hAnsiTheme="minorHAnsi" w:cstheme="minorHAnsi"/>
          <w:sz w:val="22"/>
          <w:szCs w:val="22"/>
        </w:rPr>
        <w:t>Client</w:t>
      </w:r>
      <w:r w:rsidR="00521547">
        <w:rPr>
          <w:rFonts w:asciiTheme="minorHAnsi" w:hAnsiTheme="minorHAnsi" w:cstheme="minorHAnsi"/>
        </w:rPr>
        <w:tab/>
      </w:r>
      <w:r w:rsidR="00521547">
        <w:rPr>
          <w:rFonts w:asciiTheme="minorHAnsi" w:hAnsiTheme="minorHAnsi" w:cstheme="minorHAnsi"/>
        </w:rPr>
        <w:tab/>
      </w:r>
      <w:r w:rsidR="00521547">
        <w:rPr>
          <w:rFonts w:asciiTheme="minorHAnsi" w:hAnsiTheme="minorHAnsi" w:cstheme="minorHAnsi"/>
        </w:rPr>
        <w:tab/>
        <w:t xml:space="preserve">: </w:t>
      </w:r>
      <w:r w:rsidR="00521547">
        <w:rPr>
          <w:rFonts w:asciiTheme="minorHAnsi" w:hAnsiTheme="minorHAnsi" w:cstheme="minorHAnsi"/>
          <w:b w:val="0"/>
          <w:sz w:val="22"/>
          <w:szCs w:val="22"/>
        </w:rPr>
        <w:t xml:space="preserve">Banco </w:t>
      </w:r>
      <w:proofErr w:type="spellStart"/>
      <w:r w:rsidR="00521547">
        <w:rPr>
          <w:rFonts w:asciiTheme="minorHAnsi" w:hAnsiTheme="minorHAnsi" w:cstheme="minorHAnsi"/>
          <w:b w:val="0"/>
          <w:sz w:val="22"/>
          <w:szCs w:val="22"/>
        </w:rPr>
        <w:t>Movil</w:t>
      </w:r>
      <w:proofErr w:type="spellEnd"/>
    </w:p>
    <w:p w14:paraId="57520088" w14:textId="77777777" w:rsidR="00CB188D" w:rsidRDefault="0027231A" w:rsidP="0027231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21547">
        <w:rPr>
          <w:rFonts w:asciiTheme="minorHAnsi" w:hAnsiTheme="minorHAnsi" w:cstheme="minorHAnsi"/>
          <w:sz w:val="22"/>
          <w:szCs w:val="22"/>
        </w:rPr>
        <w:t>Domain</w:t>
      </w:r>
      <w:r w:rsidR="00521547">
        <w:rPr>
          <w:rFonts w:asciiTheme="minorHAnsi" w:hAnsiTheme="minorHAnsi" w:cstheme="minorHAnsi"/>
          <w:bCs w:val="0"/>
        </w:rPr>
        <w:tab/>
      </w:r>
      <w:r w:rsidR="00521547">
        <w:rPr>
          <w:rFonts w:asciiTheme="minorHAnsi" w:hAnsiTheme="minorHAnsi" w:cstheme="minorHAnsi"/>
          <w:bCs w:val="0"/>
        </w:rPr>
        <w:tab/>
      </w:r>
      <w:r w:rsidR="00521547">
        <w:rPr>
          <w:rFonts w:asciiTheme="minorHAnsi" w:hAnsiTheme="minorHAnsi" w:cstheme="minorHAnsi"/>
          <w:bCs w:val="0"/>
        </w:rPr>
        <w:tab/>
        <w:t>:</w:t>
      </w:r>
      <w:r w:rsidR="00521547">
        <w:rPr>
          <w:rFonts w:asciiTheme="minorHAnsi" w:hAnsiTheme="minorHAnsi" w:cstheme="minorHAnsi"/>
          <w:b w:val="0"/>
          <w:bCs w:val="0"/>
        </w:rPr>
        <w:t xml:space="preserve"> </w:t>
      </w:r>
      <w:r w:rsidR="00521547">
        <w:rPr>
          <w:rFonts w:asciiTheme="minorHAnsi" w:hAnsiTheme="minorHAnsi" w:cstheme="minorHAnsi"/>
          <w:b w:val="0"/>
          <w:sz w:val="22"/>
          <w:szCs w:val="22"/>
        </w:rPr>
        <w:t>Banking</w:t>
      </w:r>
    </w:p>
    <w:p w14:paraId="7FEB4163" w14:textId="77777777" w:rsidR="00CB188D" w:rsidRDefault="0027231A" w:rsidP="0027231A">
      <w:pPr>
        <w:pStyle w:val="hdr1"/>
        <w:spacing w:beforeLines="40" w:before="96" w:beforeAutospacing="0" w:afterLines="40" w:after="96" w:afterAutospacing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21547">
        <w:rPr>
          <w:rFonts w:asciiTheme="minorHAnsi" w:hAnsiTheme="minorHAnsi" w:cstheme="minorHAnsi"/>
          <w:sz w:val="22"/>
          <w:szCs w:val="22"/>
        </w:rPr>
        <w:t>Environment</w:t>
      </w:r>
      <w:r w:rsidR="00521547">
        <w:rPr>
          <w:rFonts w:asciiTheme="minorHAnsi" w:hAnsiTheme="minorHAnsi" w:cstheme="minorHAnsi"/>
        </w:rPr>
        <w:tab/>
      </w:r>
      <w:r w:rsidR="00521547">
        <w:rPr>
          <w:rFonts w:asciiTheme="minorHAnsi" w:hAnsiTheme="minorHAnsi" w:cstheme="minorHAnsi"/>
        </w:rPr>
        <w:tab/>
        <w:t xml:space="preserve">: </w:t>
      </w:r>
      <w:r w:rsidR="00521547">
        <w:rPr>
          <w:rFonts w:asciiTheme="minorHAnsi" w:hAnsiTheme="minorHAnsi" w:cstheme="minorHAnsi"/>
          <w:b w:val="0"/>
          <w:sz w:val="22"/>
          <w:szCs w:val="22"/>
        </w:rPr>
        <w:t>Performance.</w:t>
      </w:r>
    </w:p>
    <w:p w14:paraId="7F38726A" w14:textId="77777777" w:rsidR="00CB188D" w:rsidRDefault="0027231A" w:rsidP="0027231A">
      <w:pPr>
        <w:pStyle w:val="hdr1"/>
        <w:spacing w:beforeLines="40" w:before="96" w:beforeAutospacing="0" w:afterLines="40" w:after="96" w:afterAutospacing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21547" w:rsidRPr="0027231A">
        <w:rPr>
          <w:rFonts w:asciiTheme="minorHAnsi" w:hAnsiTheme="minorHAnsi" w:cstheme="minorHAnsi"/>
          <w:sz w:val="22"/>
          <w:szCs w:val="22"/>
        </w:rPr>
        <w:t>T</w:t>
      </w:r>
      <w:r w:rsidR="00521547">
        <w:rPr>
          <w:rFonts w:asciiTheme="minorHAnsi" w:hAnsiTheme="minorHAnsi" w:cstheme="minorHAnsi"/>
          <w:sz w:val="22"/>
          <w:szCs w:val="22"/>
        </w:rPr>
        <w:t>ools use</w:t>
      </w:r>
      <w:r w:rsidR="00521547" w:rsidRPr="0027231A">
        <w:rPr>
          <w:rFonts w:asciiTheme="minorHAnsi" w:hAnsiTheme="minorHAnsi" w:cstheme="minorHAnsi"/>
          <w:sz w:val="22"/>
          <w:szCs w:val="22"/>
        </w:rPr>
        <w:t>d</w:t>
      </w:r>
      <w:r w:rsidR="00521547">
        <w:rPr>
          <w:rFonts w:asciiTheme="minorHAnsi" w:hAnsiTheme="minorHAnsi" w:cstheme="minorHAnsi"/>
        </w:rPr>
        <w:t xml:space="preserve">          </w:t>
      </w:r>
      <w:r w:rsidR="00521547">
        <w:rPr>
          <w:rFonts w:asciiTheme="minorHAnsi" w:hAnsiTheme="minorHAnsi" w:cstheme="minorHAnsi"/>
        </w:rPr>
        <w:tab/>
      </w:r>
      <w:r w:rsidR="00521547">
        <w:rPr>
          <w:rFonts w:asciiTheme="minorHAnsi" w:hAnsiTheme="minorHAnsi" w:cstheme="minorHAnsi"/>
        </w:rPr>
        <w:tab/>
        <w:t xml:space="preserve">: </w:t>
      </w:r>
      <w:r w:rsidR="00521547">
        <w:rPr>
          <w:rFonts w:asciiTheme="minorHAnsi" w:hAnsiTheme="minorHAnsi" w:cstheme="minorHAnsi"/>
          <w:b w:val="0"/>
          <w:sz w:val="22"/>
          <w:szCs w:val="22"/>
        </w:rPr>
        <w:t>LoadRunner, Perfmon</w:t>
      </w:r>
    </w:p>
    <w:p w14:paraId="338A4BAA" w14:textId="243BAF43" w:rsidR="00CB188D" w:rsidRDefault="0027231A" w:rsidP="0027231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521547">
        <w:rPr>
          <w:rFonts w:asciiTheme="minorHAnsi" w:hAnsiTheme="minorHAnsi" w:cstheme="minorHAnsi"/>
          <w:sz w:val="22"/>
          <w:szCs w:val="22"/>
        </w:rPr>
        <w:t xml:space="preserve">Description    </w:t>
      </w:r>
      <w:r w:rsidR="00521547">
        <w:rPr>
          <w:rFonts w:asciiTheme="minorHAnsi" w:hAnsiTheme="minorHAnsi" w:cstheme="minorHAnsi"/>
          <w:bCs w:val="0"/>
        </w:rPr>
        <w:t xml:space="preserve">    </w:t>
      </w:r>
      <w:r>
        <w:rPr>
          <w:rFonts w:asciiTheme="minorHAnsi" w:hAnsiTheme="minorHAnsi" w:cstheme="minorHAnsi"/>
          <w:bCs w:val="0"/>
        </w:rPr>
        <w:t xml:space="preserve">                    </w:t>
      </w:r>
      <w:proofErr w:type="gramStart"/>
      <w:r>
        <w:rPr>
          <w:rFonts w:asciiTheme="minorHAnsi" w:hAnsiTheme="minorHAnsi" w:cstheme="minorHAnsi"/>
          <w:bCs w:val="0"/>
        </w:rPr>
        <w:t xml:space="preserve">  </w:t>
      </w:r>
      <w:r w:rsidR="00B216D8">
        <w:rPr>
          <w:rFonts w:asciiTheme="minorHAnsi" w:hAnsiTheme="minorHAnsi" w:cstheme="minorHAnsi"/>
          <w:bCs w:val="0"/>
        </w:rPr>
        <w:t>:</w:t>
      </w:r>
      <w:proofErr w:type="gramEnd"/>
      <w:r w:rsidR="00521547">
        <w:rPr>
          <w:rFonts w:asciiTheme="minorHAnsi" w:hAnsiTheme="minorHAnsi" w:cstheme="minorHAnsi"/>
          <w:bCs w:val="0"/>
        </w:rPr>
        <w:t xml:space="preserve"> </w:t>
      </w:r>
      <w:r w:rsidR="00521547">
        <w:rPr>
          <w:rFonts w:asciiTheme="minorHAnsi" w:hAnsiTheme="minorHAnsi" w:cstheme="minorHAnsi"/>
          <w:b w:val="0"/>
          <w:sz w:val="22"/>
          <w:szCs w:val="22"/>
        </w:rPr>
        <w:t xml:space="preserve">Banco </w:t>
      </w:r>
      <w:proofErr w:type="spellStart"/>
      <w:r w:rsidR="00521547">
        <w:rPr>
          <w:rFonts w:asciiTheme="minorHAnsi" w:hAnsiTheme="minorHAnsi" w:cstheme="minorHAnsi"/>
          <w:b w:val="0"/>
          <w:sz w:val="22"/>
          <w:szCs w:val="22"/>
        </w:rPr>
        <w:t>Movil</w:t>
      </w:r>
      <w:proofErr w:type="spellEnd"/>
      <w:r w:rsidR="00521547">
        <w:rPr>
          <w:rFonts w:asciiTheme="minorHAnsi" w:hAnsiTheme="minorHAnsi" w:cstheme="minorHAnsi"/>
          <w:b w:val="0"/>
          <w:sz w:val="22"/>
          <w:szCs w:val="22"/>
        </w:rPr>
        <w:t xml:space="preserve"> is nothing but Mobile banking in Mexico,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which is used to transfer money</w:t>
      </w:r>
      <w:r w:rsidR="00521547">
        <w:rPr>
          <w:rFonts w:asciiTheme="minorHAnsi" w:hAnsiTheme="minorHAnsi" w:cstheme="minorHAnsi"/>
          <w:b w:val="0"/>
          <w:sz w:val="22"/>
          <w:szCs w:val="22"/>
        </w:rPr>
        <w:t xml:space="preserve"> in different ways</w:t>
      </w:r>
      <w:r w:rsidR="00521547"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5B8575AC" w14:textId="77777777" w:rsidR="00CB188D" w:rsidRDefault="0027231A" w:rsidP="0027231A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521547">
        <w:rPr>
          <w:rFonts w:asciiTheme="minorHAnsi" w:hAnsiTheme="minorHAnsi" w:cstheme="minorHAnsi"/>
          <w:sz w:val="22"/>
          <w:szCs w:val="22"/>
        </w:rPr>
        <w:t>Team’s Role</w:t>
      </w:r>
      <w:r w:rsidR="00521547">
        <w:rPr>
          <w:rFonts w:asciiTheme="minorHAnsi" w:hAnsiTheme="minorHAnsi" w:cstheme="minorHAnsi"/>
          <w:bCs w:val="0"/>
        </w:rPr>
        <w:t xml:space="preserve">       </w:t>
      </w:r>
      <w:proofErr w:type="gramStart"/>
      <w:r w:rsidR="00521547">
        <w:rPr>
          <w:rFonts w:asciiTheme="minorHAnsi" w:hAnsiTheme="minorHAnsi" w:cstheme="minorHAnsi"/>
          <w:bCs w:val="0"/>
        </w:rPr>
        <w:t xml:space="preserve"> </w:t>
      </w:r>
      <w:r>
        <w:rPr>
          <w:rFonts w:asciiTheme="minorHAnsi" w:hAnsiTheme="minorHAnsi" w:cstheme="minorHAnsi"/>
          <w:bCs w:val="0"/>
        </w:rPr>
        <w:t xml:space="preserve"> :</w:t>
      </w:r>
      <w:proofErr w:type="gramEnd"/>
      <w:r w:rsidR="00521547">
        <w:rPr>
          <w:rFonts w:ascii="Verdana" w:hAnsi="Verdana"/>
        </w:rPr>
        <w:t xml:space="preserve"> </w:t>
      </w:r>
      <w:r w:rsidR="00521547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My Team did Performance testing on critical business scenarios like Transferring money   through beneficiaries, account number or through mobile number, using Load runner scripting in HTTP, Web Services and SOAP Protocol.</w:t>
      </w:r>
    </w:p>
    <w:p w14:paraId="015AB253" w14:textId="77777777" w:rsidR="00201702" w:rsidRDefault="00201702">
      <w:pPr>
        <w:pStyle w:val="hdr1"/>
        <w:spacing w:beforeLines="40" w:before="96" w:beforeAutospacing="0" w:afterLines="40" w:after="96" w:afterAutospacing="0"/>
        <w:ind w:left="720"/>
        <w:jc w:val="both"/>
        <w:rPr>
          <w:rFonts w:asciiTheme="minorHAnsi" w:hAnsiTheme="minorHAnsi" w:cstheme="minorHAnsi"/>
          <w:b w:val="0"/>
        </w:rPr>
      </w:pPr>
    </w:p>
    <w:p w14:paraId="0F77D02E" w14:textId="77777777" w:rsidR="00CB188D" w:rsidRDefault="00521547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Roles &amp; Responsibilities: </w:t>
      </w:r>
    </w:p>
    <w:p w14:paraId="027A26C5" w14:textId="77777777" w:rsidR="00CB188D" w:rsidRDefault="00521547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Testing:</w:t>
      </w:r>
    </w:p>
    <w:p w14:paraId="0D8F52F8" w14:textId="095063BC" w:rsidR="00B216D8" w:rsidRDefault="00B216D8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Requirement gathering and understanding the system NFR’s and preparing performance test plan and exit report</w:t>
      </w:r>
    </w:p>
    <w:p w14:paraId="232DF912" w14:textId="320ADEF4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Scripting for Load testin</w:t>
      </w:r>
      <w:r w:rsidR="00B216D8">
        <w:rPr>
          <w:rFonts w:asciiTheme="minorHAnsi" w:hAnsiTheme="minorHAnsi" w:cstheme="minorHAnsi"/>
          <w:sz w:val="22"/>
          <w:szCs w:val="22"/>
        </w:rPr>
        <w:t xml:space="preserve">g done on </w:t>
      </w:r>
      <w:proofErr w:type="spellStart"/>
      <w:r w:rsidR="00B216D8">
        <w:rPr>
          <w:rFonts w:asciiTheme="minorHAnsi" w:hAnsiTheme="minorHAnsi" w:cstheme="minorHAnsi"/>
          <w:sz w:val="22"/>
          <w:szCs w:val="22"/>
        </w:rPr>
        <w:t>Vugen</w:t>
      </w:r>
      <w:proofErr w:type="spellEnd"/>
      <w:r w:rsidR="00B216D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B216D8">
        <w:rPr>
          <w:rFonts w:asciiTheme="minorHAnsi" w:hAnsiTheme="minorHAnsi" w:cstheme="minorHAnsi"/>
          <w:sz w:val="22"/>
          <w:szCs w:val="22"/>
        </w:rPr>
        <w:t>Vuser</w:t>
      </w:r>
      <w:proofErr w:type="spellEnd"/>
      <w:r w:rsidR="00B216D8">
        <w:rPr>
          <w:rFonts w:asciiTheme="minorHAnsi" w:hAnsiTheme="minorHAnsi" w:cstheme="minorHAnsi"/>
          <w:sz w:val="22"/>
          <w:szCs w:val="22"/>
        </w:rPr>
        <w:t xml:space="preserve"> and script enhancement, correlation, parameters and added few validation check points/functions. </w:t>
      </w:r>
    </w:p>
    <w:p w14:paraId="661800AB" w14:textId="7EA2098E" w:rsidR="00B216D8" w:rsidRDefault="00A4356B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Scripted using SAPGUI protocol for CRUD flow using LoadRunner. </w:t>
      </w:r>
    </w:p>
    <w:p w14:paraId="121425E8" w14:textId="5C90B42B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Monitoring Server and System resources</w:t>
      </w:r>
      <w:r w:rsidR="00A4356B">
        <w:rPr>
          <w:rFonts w:asciiTheme="minorHAnsi" w:hAnsiTheme="minorHAnsi" w:cstheme="minorHAnsi"/>
          <w:sz w:val="22"/>
          <w:szCs w:val="22"/>
        </w:rPr>
        <w:t xml:space="preserve"> using HP SiteScope</w:t>
      </w:r>
    </w:p>
    <w:p w14:paraId="798AA02A" w14:textId="77777777" w:rsidR="00DF52A7" w:rsidRDefault="00DF52A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Preparing LoadRunner analysis report once the execution is done controller systems</w:t>
      </w:r>
    </w:p>
    <w:p w14:paraId="365CC39E" w14:textId="02BD26F4" w:rsidR="00DF52A7" w:rsidRDefault="00DF52A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 w:rsidRPr="00DF52A7">
        <w:rPr>
          <w:rFonts w:asciiTheme="minorHAnsi" w:hAnsiTheme="minorHAnsi" w:cstheme="minorHAnsi"/>
          <w:sz w:val="22"/>
          <w:szCs w:val="22"/>
        </w:rPr>
        <w:t>Worked extensively with XML data and SOAP protocols in Non-UI Web services testing.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FF0143" w14:textId="42E8CCBF" w:rsidR="00CB188D" w:rsidRDefault="0052154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Setting benchmark by tuning the system parameters and </w:t>
      </w:r>
      <w:r w:rsidR="00DF52A7">
        <w:rPr>
          <w:rFonts w:asciiTheme="minorHAnsi" w:hAnsiTheme="minorHAnsi" w:cstheme="minorHAnsi"/>
          <w:sz w:val="22"/>
          <w:szCs w:val="22"/>
        </w:rPr>
        <w:t>retesting the same until meets the SLA</w:t>
      </w:r>
    </w:p>
    <w:p w14:paraId="780383FD" w14:textId="2108E427" w:rsidR="00DF52A7" w:rsidRDefault="00DF52A7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Done root cause analysis for identified performance issues/bottlenecks and provided recommendation for the same to Dev teams and system architects</w:t>
      </w:r>
      <w:r w:rsidR="0046672E">
        <w:rPr>
          <w:rFonts w:asciiTheme="minorHAnsi" w:hAnsiTheme="minorHAnsi" w:cstheme="minorHAnsi"/>
          <w:sz w:val="22"/>
          <w:szCs w:val="22"/>
        </w:rPr>
        <w:t>.</w:t>
      </w:r>
    </w:p>
    <w:p w14:paraId="703B6A9B" w14:textId="30D4B8F1" w:rsidR="00DF52A7" w:rsidRDefault="0046672E">
      <w:pPr>
        <w:pStyle w:val="ListParagraph"/>
        <w:numPr>
          <w:ilvl w:val="0"/>
          <w:numId w:val="1"/>
        </w:numPr>
        <w:spacing w:beforeLines="40" w:before="96" w:afterLines="40" w:after="96"/>
        <w:ind w:left="720" w:right="-3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Implemented autoscaling for few critical validation and app servers</w:t>
      </w:r>
    </w:p>
    <w:p w14:paraId="36E021DC" w14:textId="37461210" w:rsidR="00CB188D" w:rsidRDefault="00CB188D">
      <w:pPr>
        <w:pStyle w:val="ListParagraph"/>
        <w:spacing w:beforeLines="40" w:before="96" w:afterLines="40" w:after="96"/>
        <w:ind w:left="1481" w:right="-331"/>
        <w:jc w:val="both"/>
        <w:rPr>
          <w:rFonts w:asciiTheme="minorHAnsi" w:hAnsiTheme="minorHAnsi" w:cstheme="minorHAnsi"/>
          <w:sz w:val="20"/>
          <w:szCs w:val="20"/>
        </w:rPr>
      </w:pPr>
    </w:p>
    <w:p w14:paraId="162FC130" w14:textId="41130BF4" w:rsidR="0046672E" w:rsidRDefault="0046672E">
      <w:pPr>
        <w:pStyle w:val="ListParagraph"/>
        <w:spacing w:beforeLines="40" w:before="96" w:afterLines="40" w:after="96"/>
        <w:ind w:left="1481" w:right="-331"/>
        <w:jc w:val="both"/>
        <w:rPr>
          <w:rFonts w:asciiTheme="minorHAnsi" w:hAnsiTheme="minorHAnsi" w:cstheme="minorHAnsi"/>
          <w:sz w:val="20"/>
          <w:szCs w:val="20"/>
        </w:rPr>
      </w:pPr>
    </w:p>
    <w:p w14:paraId="12BE6E5A" w14:textId="77777777" w:rsidR="0046672E" w:rsidRDefault="0046672E">
      <w:pPr>
        <w:pStyle w:val="ListParagraph"/>
        <w:spacing w:beforeLines="40" w:before="96" w:afterLines="40" w:after="96"/>
        <w:ind w:left="1481" w:right="-331"/>
        <w:jc w:val="both"/>
        <w:rPr>
          <w:rFonts w:asciiTheme="minorHAnsi" w:hAnsiTheme="minorHAnsi" w:cstheme="minorHAnsi"/>
          <w:sz w:val="20"/>
          <w:szCs w:val="20"/>
        </w:rPr>
      </w:pPr>
    </w:p>
    <w:p w14:paraId="4F7FC971" w14:textId="77777777" w:rsidR="00201702" w:rsidRDefault="00201702">
      <w:pPr>
        <w:pStyle w:val="ListParagraph"/>
        <w:spacing w:beforeLines="40" w:before="96" w:afterLines="40" w:after="96"/>
        <w:ind w:left="1481" w:right="-331"/>
        <w:jc w:val="both"/>
        <w:rPr>
          <w:rFonts w:asciiTheme="minorHAnsi" w:hAnsiTheme="minorHAnsi" w:cstheme="minorHAnsi"/>
          <w:sz w:val="20"/>
          <w:szCs w:val="20"/>
        </w:rPr>
      </w:pPr>
    </w:p>
    <w:p w14:paraId="745FC9B1" w14:textId="77777777" w:rsidR="00CB188D" w:rsidRDefault="00521547">
      <w:pPr>
        <w:pStyle w:val="hdr1"/>
        <w:numPr>
          <w:ilvl w:val="0"/>
          <w:numId w:val="3"/>
        </w:numPr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Project Title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Gentera</w:t>
      </w:r>
      <w:proofErr w:type="spellEnd"/>
    </w:p>
    <w:p w14:paraId="19C97CBF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Client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Compartamos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Banco Mexican Bank</w:t>
      </w:r>
    </w:p>
    <w:p w14:paraId="61C35F29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Domain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Banking</w:t>
      </w:r>
    </w:p>
    <w:p w14:paraId="1F269571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Performance</w:t>
      </w:r>
    </w:p>
    <w:p w14:paraId="263FD8F5" w14:textId="77777777" w:rsidR="00CB188D" w:rsidRDefault="00521547">
      <w:pPr>
        <w:pStyle w:val="hdr1"/>
        <w:spacing w:beforeLines="40" w:before="96" w:beforeAutospacing="0" w:afterLines="40" w:after="96" w:afterAutospacing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Tools used</w:t>
      </w:r>
      <w:r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LoadRunner, Perfmon,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Tpacket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Capture, SoapUI </w:t>
      </w:r>
    </w:p>
    <w:p w14:paraId="7A72FEB9" w14:textId="77777777" w:rsidR="00CB188D" w:rsidRDefault="00521547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Software Methodology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Agile Development</w:t>
      </w:r>
    </w:p>
    <w:p w14:paraId="28A3099A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Description</w:t>
      </w: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Compartamos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Banco is Mexican Bank which provides insurance for different product type. Application is developed on SAP platform; Front end contains CRM. </w:t>
      </w:r>
    </w:p>
    <w:p w14:paraId="11B41F4E" w14:textId="77777777" w:rsidR="00CB188D" w:rsidRDefault="00521547">
      <w:pPr>
        <w:pStyle w:val="NormalWeb7"/>
        <w:shd w:val="clear" w:color="auto" w:fill="FFFFFF"/>
        <w:spacing w:before="0" w:line="360" w:lineRule="auto"/>
        <w:jc w:val="both"/>
        <w:rPr>
          <w:rFonts w:ascii="Verdana" w:hAnsi="Verdana"/>
          <w:b/>
          <w:smallCap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>Responsibilities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="Verdana" w:hAnsi="Verdana"/>
          <w:b/>
          <w:smallCaps/>
          <w:color w:val="000000"/>
          <w:sz w:val="20"/>
          <w:szCs w:val="20"/>
        </w:rPr>
        <w:t xml:space="preserve">  </w:t>
      </w:r>
    </w:p>
    <w:p w14:paraId="04BDEF53" w14:textId="422D8F2E" w:rsidR="00F43565" w:rsidRDefault="00F43565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Gathered NFR’s and prepared test plan and worked on effort estimation plan </w:t>
      </w:r>
    </w:p>
    <w:p w14:paraId="4621BC51" w14:textId="3CCDFA21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Worked on performance 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>test scripts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SAP GUI, 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SAP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CRM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application.</w:t>
      </w:r>
    </w:p>
    <w:p w14:paraId="45019403" w14:textId="4831E62E" w:rsidR="000E782E" w:rsidRDefault="000E782E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Enhanced </w:t>
      </w:r>
      <w:proofErr w:type="spellStart"/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>Vuser</w:t>
      </w:r>
      <w:proofErr w:type="spellEnd"/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scripts by adding correlations, parameters, condition controls, and validation functions.</w:t>
      </w:r>
    </w:p>
    <w:p w14:paraId="1742461F" w14:textId="77777777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Preparing project plan and exit report.</w:t>
      </w:r>
    </w:p>
    <w:p w14:paraId="6488CCCE" w14:textId="77777777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Hands on Experience Load test, Stress test on SAP and CRM as well as Card Manager.</w:t>
      </w:r>
    </w:p>
    <w:p w14:paraId="6F25E7DB" w14:textId="77777777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Monitored Servers using Linux commands.</w:t>
      </w:r>
    </w:p>
    <w:p w14:paraId="1C3CA16A" w14:textId="77777777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Preparing EOD reports using T-codes on SAP.</w:t>
      </w:r>
    </w:p>
    <w:p w14:paraId="5D0925DD" w14:textId="77777777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Managing Test Data.</w:t>
      </w:r>
    </w:p>
    <w:p w14:paraId="42FE7EA1" w14:textId="77777777" w:rsidR="00CB188D" w:rsidRDefault="00CB188D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84CBD2E" w14:textId="77777777" w:rsidR="00CB188D" w:rsidRDefault="00521547">
      <w:pPr>
        <w:pStyle w:val="hdr1"/>
        <w:numPr>
          <w:ilvl w:val="0"/>
          <w:numId w:val="3"/>
        </w:numPr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Project Title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: EE</w:t>
      </w:r>
    </w:p>
    <w:p w14:paraId="73026D9E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Client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Everything Everywhere</w:t>
      </w:r>
    </w:p>
    <w:p w14:paraId="3F34336B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>Domain</w:t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Telecom </w:t>
      </w:r>
    </w:p>
    <w:p w14:paraId="50A574CC" w14:textId="77777777" w:rsidR="00CB188D" w:rsidRDefault="00521547">
      <w:pPr>
        <w:pStyle w:val="hdr1"/>
        <w:spacing w:beforeLines="40" w:before="96" w:beforeAutospacing="0" w:afterLines="40" w:after="96" w:afterAutospacing="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Environment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Performance</w:t>
      </w:r>
    </w:p>
    <w:p w14:paraId="767EA9A5" w14:textId="77777777" w:rsidR="00CB188D" w:rsidRDefault="00521547">
      <w:pPr>
        <w:pStyle w:val="hdr1"/>
        <w:spacing w:beforeLines="40" w:before="96" w:beforeAutospacing="0" w:afterLines="40" w:after="96" w:afterAutospacing="0" w:line="276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Tools used</w:t>
      </w:r>
      <w:r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Jmeter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Cloud load, AWS Cloud Watch, Wiki, Jira </w:t>
      </w:r>
    </w:p>
    <w:p w14:paraId="743F2296" w14:textId="77777777" w:rsidR="00CB188D" w:rsidRDefault="00521547">
      <w:pPr>
        <w:pStyle w:val="hdr1"/>
        <w:spacing w:beforeLines="40" w:before="96" w:beforeAutospacing="0" w:afterLines="40" w:after="96" w:afterAutospacing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Software Methodology</w:t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DevOps Development</w:t>
      </w:r>
    </w:p>
    <w:p w14:paraId="351EDA3D" w14:textId="77777777" w:rsidR="00CB188D" w:rsidRDefault="00521547">
      <w:pPr>
        <w:autoSpaceDE w:val="0"/>
        <w:autoSpaceDN w:val="0"/>
        <w:ind w:left="33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Description</w:t>
      </w:r>
      <w:r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EE (formerly Everything Everywhere) is a British </w:t>
      </w:r>
      <w:hyperlink r:id="rId8" w:history="1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mobile network      operator</w:t>
        </w:r>
      </w:hyperlink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the application hosted in AWS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 It is the largest mobile network operator in the </w:t>
      </w:r>
      <w:hyperlink r:id="rId9" w:history="1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UK</w:t>
        </w:r>
      </w:hyperlink>
      <w:r>
        <w:rPr>
          <w:rFonts w:asciiTheme="minorHAnsi" w:hAnsiTheme="minorHAnsi" w:cstheme="minorHAnsi"/>
          <w:bCs/>
          <w:color w:val="000000"/>
          <w:sz w:val="22"/>
          <w:szCs w:val="22"/>
        </w:rPr>
        <w:t>, with around 30 million customers and the largest operator of </w:t>
      </w:r>
      <w:hyperlink r:id="rId10" w:history="1">
        <w:r>
          <w:rPr>
            <w:rFonts w:asciiTheme="minorHAnsi" w:hAnsiTheme="minorHAnsi" w:cstheme="minorHAnsi"/>
            <w:bCs/>
            <w:color w:val="000000"/>
            <w:sz w:val="22"/>
            <w:szCs w:val="22"/>
          </w:rPr>
          <w:t>4G</w:t>
        </w:r>
      </w:hyperlink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 services in Europe </w:t>
      </w:r>
    </w:p>
    <w:p w14:paraId="7BA738D6" w14:textId="77777777" w:rsidR="00CB188D" w:rsidRDefault="00521547">
      <w:pPr>
        <w:pStyle w:val="NormalWeb7"/>
        <w:shd w:val="clear" w:color="auto" w:fill="FFFFFF"/>
        <w:spacing w:before="0" w:line="360" w:lineRule="auto"/>
        <w:jc w:val="both"/>
        <w:rPr>
          <w:rFonts w:ascii="Verdana" w:hAnsi="Verdana"/>
          <w:b/>
          <w:smallCap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2"/>
          <w:szCs w:val="22"/>
        </w:rPr>
        <w:t>Responsibilities</w:t>
      </w:r>
      <w:r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="Verdana" w:hAnsi="Verdana"/>
          <w:b/>
          <w:smallCaps/>
          <w:color w:val="000000"/>
          <w:sz w:val="20"/>
          <w:szCs w:val="20"/>
        </w:rPr>
        <w:t xml:space="preserve">  </w:t>
      </w:r>
    </w:p>
    <w:p w14:paraId="07043268" w14:textId="77777777" w:rsidR="00F43565" w:rsidRDefault="00F43565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Gathered NFR’s and defining SLA for critical business flows.</w:t>
      </w:r>
    </w:p>
    <w:p w14:paraId="593C7269" w14:textId="1258769F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Preparing 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performance test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plan and 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>understanding the system technical architecture.</w:t>
      </w:r>
    </w:p>
    <w:p w14:paraId="7EFE0BF8" w14:textId="333B136F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Scripting for Load testing using 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JMeter and added correlation, parameter samplers and done response validation checks. </w:t>
      </w:r>
    </w:p>
    <w:p w14:paraId="214D0582" w14:textId="40375A94" w:rsidR="00F43565" w:rsidRDefault="00F43565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Executed load and tress test using BlazeMeter and Cloud load on AWS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appliaction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731E2386" w14:textId="17332CDE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Hands on Experience Load test, Stress test using Cloud Load.</w:t>
      </w:r>
    </w:p>
    <w:p w14:paraId="6645C463" w14:textId="145C3960" w:rsidR="00CB188D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Monitored Server using AWS Cloud Watch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Dynatrace </w:t>
      </w:r>
      <w:proofErr w:type="spellStart"/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>oneagent</w:t>
      </w:r>
      <w:proofErr w:type="spellEnd"/>
    </w:p>
    <w:p w14:paraId="1D8BFBC9" w14:textId="0776F584" w:rsidR="00CB188D" w:rsidRDefault="00521547" w:rsidP="00873571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B178A">
        <w:rPr>
          <w:rFonts w:asciiTheme="minorHAnsi" w:hAnsiTheme="minorHAnsi" w:cstheme="minorHAnsi"/>
          <w:bCs/>
          <w:color w:val="000000"/>
          <w:sz w:val="22"/>
          <w:szCs w:val="22"/>
        </w:rPr>
        <w:t>Managing Test Data</w:t>
      </w:r>
      <w:r w:rsidR="00F435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for order management application </w:t>
      </w:r>
    </w:p>
    <w:p w14:paraId="79B58651" w14:textId="77C10F04" w:rsidR="00F43565" w:rsidRPr="00F43565" w:rsidRDefault="00F43565" w:rsidP="00873571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Executed </w:t>
      </w:r>
      <w:r w:rsidR="000E782E">
        <w:rPr>
          <w:rFonts w:asciiTheme="minorHAnsi" w:hAnsiTheme="minorHAnsi" w:cstheme="minorHAnsi"/>
          <w:bCs/>
          <w:color w:val="000000"/>
          <w:sz w:val="22"/>
          <w:szCs w:val="22"/>
        </w:rPr>
        <w:t>multi-region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load testing using </w:t>
      </w:r>
      <w:r w:rsidR="000E782E">
        <w:rPr>
          <w:rFonts w:asciiTheme="minorHAnsi" w:hAnsiTheme="minorHAnsi" w:cstheme="minorHAnsi"/>
          <w:bCs/>
          <w:color w:val="000000"/>
          <w:sz w:val="22"/>
          <w:szCs w:val="22"/>
        </w:rPr>
        <w:t>BlazeMeter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by procuring </w:t>
      </w:r>
      <w:r w:rsidR="000E782E">
        <w:rPr>
          <w:rFonts w:asciiTheme="minorHAnsi" w:hAnsiTheme="minorHAnsi" w:cstheme="minorHAnsi"/>
          <w:bCs/>
          <w:color w:val="000000"/>
          <w:sz w:val="22"/>
          <w:szCs w:val="22"/>
        </w:rPr>
        <w:t>multiple VM’s on different regions.</w:t>
      </w:r>
    </w:p>
    <w:p w14:paraId="7EA9D26B" w14:textId="44325E95" w:rsidR="00F43565" w:rsidRPr="00F43565" w:rsidRDefault="00F43565" w:rsidP="00873571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43565">
        <w:rPr>
          <w:rFonts w:asciiTheme="minorHAnsi" w:hAnsiTheme="minorHAnsi" w:cstheme="minorHAnsi"/>
          <w:bCs/>
          <w:color w:val="000000"/>
          <w:sz w:val="22"/>
          <w:szCs w:val="22"/>
        </w:rPr>
        <w:t>Assisted Developers &amp; system architects with identifying system bottlenecks &amp; capacity issues, along with identifying methods for increasing system capacity</w:t>
      </w:r>
    </w:p>
    <w:p w14:paraId="1E46FE20" w14:textId="446A0EFA" w:rsidR="004F598C" w:rsidRDefault="004F598C" w:rsidP="004F598C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176544F4" w14:textId="2312F0C7" w:rsidR="000E782E" w:rsidRDefault="000E782E" w:rsidP="004F598C">
      <w:pPr>
        <w:ind w:left="72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76A9095" w14:textId="6E0DC126" w:rsidR="00CB188D" w:rsidRDefault="00CB188D" w:rsidP="006303B0">
      <w:pPr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0B7C365" w14:textId="44CFC572" w:rsidR="006303B0" w:rsidRDefault="006303B0" w:rsidP="006303B0">
      <w:pPr>
        <w:jc w:val="both"/>
        <w:rPr>
          <w:rFonts w:ascii="Book Antiqua" w:hAnsi="Book Antiqua"/>
          <w:sz w:val="22"/>
          <w:szCs w:val="22"/>
        </w:rPr>
      </w:pPr>
    </w:p>
    <w:p w14:paraId="71D67263" w14:textId="77777777" w:rsidR="006303B0" w:rsidRPr="00BB178A" w:rsidRDefault="006303B0" w:rsidP="006303B0">
      <w:pPr>
        <w:jc w:val="both"/>
        <w:rPr>
          <w:rFonts w:ascii="Book Antiqua" w:hAnsi="Book Antiqua"/>
          <w:sz w:val="22"/>
          <w:szCs w:val="22"/>
        </w:rPr>
      </w:pP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3D43B48B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E3974D4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AWARDS AND ACHIEVEMENTS</w:t>
            </w:r>
          </w:p>
        </w:tc>
      </w:tr>
    </w:tbl>
    <w:p w14:paraId="697215EE" w14:textId="77777777" w:rsidR="00CB188D" w:rsidRDefault="00CB188D">
      <w:pPr>
        <w:pStyle w:val="ListParagraph"/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</w:p>
    <w:p w14:paraId="58C038B5" w14:textId="4F601405" w:rsidR="00CB188D" w:rsidRPr="000E782E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Received good rating for giving training on </w:t>
      </w:r>
      <w:r w:rsidR="000E782E"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>Non-Functional</w:t>
      </w:r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Testing Basics.</w:t>
      </w:r>
    </w:p>
    <w:p w14:paraId="614C4B26" w14:textId="33ECF3E9" w:rsidR="00CB188D" w:rsidRPr="000E782E" w:rsidRDefault="00521547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>Received ON SPOT AWARDS in Dell.</w:t>
      </w:r>
    </w:p>
    <w:p w14:paraId="2456014C" w14:textId="20FF0EBA" w:rsidR="000E782E" w:rsidRPr="000E782E" w:rsidRDefault="000E782E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E782E">
        <w:rPr>
          <w:rFonts w:asciiTheme="minorHAnsi" w:hAnsiTheme="minorHAnsi" w:cstheme="minorHAnsi"/>
          <w:bCs/>
          <w:color w:val="000000"/>
          <w:sz w:val="22"/>
          <w:szCs w:val="22"/>
        </w:rPr>
        <w:t>Done many internal certifications and received New Relic certification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6EBD103" w14:textId="77777777" w:rsidR="00CB188D" w:rsidRDefault="00CB188D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FBE429E" w14:textId="77777777" w:rsidR="00CB188D" w:rsidRDefault="00CB188D">
      <w:pPr>
        <w:jc w:val="both"/>
        <w:rPr>
          <w:rFonts w:ascii="Book Antiqua" w:hAnsi="Book Antiqua"/>
          <w:sz w:val="22"/>
          <w:szCs w:val="22"/>
        </w:rPr>
      </w:pPr>
    </w:p>
    <w:tbl>
      <w:tblPr>
        <w:tblpPr w:leftFromText="180" w:rightFromText="180" w:vertAnchor="text" w:horzAnchor="margin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48"/>
      </w:tblGrid>
      <w:tr w:rsidR="00CB188D" w14:paraId="496EBA0F" w14:textId="77777777">
        <w:trPr>
          <w:trHeight w:val="29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210EA222" w14:textId="77777777" w:rsidR="00CB188D" w:rsidRDefault="005215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PERSONAL PROFILE</w:t>
            </w:r>
          </w:p>
        </w:tc>
      </w:tr>
    </w:tbl>
    <w:p w14:paraId="37E4A4C5" w14:textId="77777777" w:rsidR="00CB188D" w:rsidRDefault="00CB188D">
      <w:pPr>
        <w:ind w:left="720"/>
        <w:jc w:val="both"/>
        <w:rPr>
          <w:rFonts w:ascii="Book Antiqua" w:hAnsi="Book Antiqua"/>
          <w:sz w:val="22"/>
          <w:szCs w:val="22"/>
        </w:rPr>
      </w:pPr>
    </w:p>
    <w:p w14:paraId="5991F2CE" w14:textId="77777777" w:rsidR="00CB188D" w:rsidRDefault="00521547">
      <w:pPr>
        <w:spacing w:beforeLines="40" w:before="96" w:afterLines="40" w:after="96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:</w:t>
      </w:r>
      <w:r>
        <w:rPr>
          <w:rFonts w:asciiTheme="minorHAnsi" w:hAnsiTheme="minorHAnsi" w:cstheme="minorHAnsi"/>
          <w:sz w:val="22"/>
          <w:szCs w:val="22"/>
        </w:rPr>
        <w:t xml:space="preserve"> Palani Murugan S</w:t>
      </w:r>
    </w:p>
    <w:p w14:paraId="4F1CAF7D" w14:textId="77777777" w:rsidR="00CB188D" w:rsidRDefault="00521547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>Date of Birth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10 Feb 1994</w:t>
      </w:r>
    </w:p>
    <w:p w14:paraId="1A852268" w14:textId="77777777" w:rsidR="00CB188D" w:rsidRDefault="00521547">
      <w:pPr>
        <w:spacing w:before="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Nationality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: Indian</w:t>
      </w:r>
    </w:p>
    <w:p w14:paraId="0085BB03" w14:textId="77777777" w:rsidR="00CB188D" w:rsidRDefault="00521547">
      <w:pPr>
        <w:spacing w:before="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Address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No: 10, 6th Main GM Playa, NT Post, </w:t>
      </w:r>
    </w:p>
    <w:p w14:paraId="256423A7" w14:textId="77777777" w:rsidR="00CB188D" w:rsidRDefault="00521547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Bangalore – 560075</w:t>
      </w:r>
    </w:p>
    <w:p w14:paraId="0DB8950A" w14:textId="77777777" w:rsidR="00CB188D" w:rsidRDefault="00521547">
      <w:pPr>
        <w:spacing w:before="40"/>
        <w:ind w:firstLine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</w:rPr>
        <w:t>Contact No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+91-9739703886</w:t>
      </w:r>
    </w:p>
    <w:p w14:paraId="7D3A57AA" w14:textId="77777777" w:rsidR="00CB188D" w:rsidRDefault="00CB188D">
      <w:pPr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</w:p>
    <w:p w14:paraId="424211B3" w14:textId="77777777" w:rsidR="00CB188D" w:rsidRDefault="00CB188D">
      <w:pPr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</w:p>
    <w:p w14:paraId="7BADE8B3" w14:textId="77777777" w:rsidR="00CB188D" w:rsidRDefault="00521547">
      <w:pPr>
        <w:spacing w:beforeLines="40" w:before="96" w:afterLines="40" w:after="9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I hereby declare that the information furnished above is true to the best of my knowledge.</w:t>
      </w:r>
    </w:p>
    <w:p w14:paraId="59C511B6" w14:textId="77777777" w:rsidR="00CB188D" w:rsidRDefault="00CB188D">
      <w:pPr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</w:p>
    <w:p w14:paraId="78456887" w14:textId="77777777" w:rsidR="00CB188D" w:rsidRDefault="00CB188D">
      <w:pPr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</w:p>
    <w:p w14:paraId="19C7F516" w14:textId="77777777" w:rsidR="00CB188D" w:rsidRDefault="00F93679">
      <w:pPr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Date: 12-12</w:t>
      </w:r>
      <w:r w:rsidR="002B12E5">
        <w:rPr>
          <w:rFonts w:asciiTheme="minorHAnsi" w:hAnsiTheme="minorHAnsi" w:cstheme="minorHAnsi"/>
          <w:sz w:val="20"/>
          <w:szCs w:val="20"/>
        </w:rPr>
        <w:t>-2020</w:t>
      </w:r>
    </w:p>
    <w:p w14:paraId="27121227" w14:textId="77777777" w:rsidR="00CB188D" w:rsidRDefault="00521547">
      <w:pPr>
        <w:spacing w:beforeLines="40" w:before="96" w:afterLines="40" w:after="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Place: Bangalore         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4587D">
        <w:rPr>
          <w:rFonts w:asciiTheme="minorHAnsi" w:hAnsiTheme="minorHAnsi" w:cstheme="minorHAnsi"/>
          <w:sz w:val="20"/>
          <w:szCs w:val="20"/>
        </w:rPr>
        <w:t xml:space="preserve">  (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Palani Murugan)</w:t>
      </w:r>
    </w:p>
    <w:p w14:paraId="7B4F2EBE" w14:textId="77777777" w:rsidR="00CB188D" w:rsidRDefault="00CB188D"/>
    <w:p w14:paraId="27C1214A" w14:textId="77777777" w:rsidR="00CB188D" w:rsidRDefault="00CB188D"/>
    <w:p w14:paraId="3726EDDF" w14:textId="77777777" w:rsidR="00CB188D" w:rsidRDefault="00CB188D"/>
    <w:p w14:paraId="6B80639E" w14:textId="77777777" w:rsidR="00CB188D" w:rsidRDefault="00CB188D"/>
    <w:p w14:paraId="75BC08B1" w14:textId="77777777" w:rsidR="00CB188D" w:rsidRDefault="00CB188D"/>
    <w:p w14:paraId="49A66057" w14:textId="77777777" w:rsidR="00CB188D" w:rsidRDefault="00CB188D"/>
    <w:sectPr w:rsidR="00CB188D">
      <w:pgSz w:w="12240" w:h="15840"/>
      <w:pgMar w:top="117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EE81" w14:textId="77777777" w:rsidR="0087237A" w:rsidRDefault="0087237A">
      <w:r>
        <w:separator/>
      </w:r>
    </w:p>
  </w:endnote>
  <w:endnote w:type="continuationSeparator" w:id="0">
    <w:p w14:paraId="513AB50C" w14:textId="77777777" w:rsidR="0087237A" w:rsidRDefault="0087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DBA6" w14:textId="77777777" w:rsidR="0087237A" w:rsidRDefault="0087237A">
      <w:r>
        <w:separator/>
      </w:r>
    </w:p>
  </w:footnote>
  <w:footnote w:type="continuationSeparator" w:id="0">
    <w:p w14:paraId="5F41B9B5" w14:textId="77777777" w:rsidR="0087237A" w:rsidRDefault="0087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B4F"/>
    <w:multiLevelType w:val="hybridMultilevel"/>
    <w:tmpl w:val="5288998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43EDF"/>
    <w:multiLevelType w:val="hybridMultilevel"/>
    <w:tmpl w:val="3B989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32212"/>
    <w:multiLevelType w:val="hybridMultilevel"/>
    <w:tmpl w:val="B61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4206"/>
    <w:multiLevelType w:val="hybridMultilevel"/>
    <w:tmpl w:val="3AE6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339C"/>
    <w:multiLevelType w:val="hybridMultilevel"/>
    <w:tmpl w:val="5DA8589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 w15:restartNumberingAfterBreak="0">
    <w:nsid w:val="29C8101B"/>
    <w:multiLevelType w:val="multilevel"/>
    <w:tmpl w:val="3364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E270B"/>
    <w:multiLevelType w:val="hybridMultilevel"/>
    <w:tmpl w:val="23FE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C759C"/>
    <w:multiLevelType w:val="hybridMultilevel"/>
    <w:tmpl w:val="D06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742C"/>
    <w:multiLevelType w:val="hybridMultilevel"/>
    <w:tmpl w:val="92E6E864"/>
    <w:lvl w:ilvl="0" w:tplc="D82EEF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3919DA"/>
    <w:multiLevelType w:val="hybridMultilevel"/>
    <w:tmpl w:val="CA14D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D198B"/>
    <w:multiLevelType w:val="hybridMultilevel"/>
    <w:tmpl w:val="2E12D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F6FA1"/>
    <w:multiLevelType w:val="hybridMultilevel"/>
    <w:tmpl w:val="676C0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DD28A4"/>
    <w:multiLevelType w:val="hybridMultilevel"/>
    <w:tmpl w:val="21621496"/>
    <w:lvl w:ilvl="0" w:tplc="30CEB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063D6"/>
    <w:multiLevelType w:val="hybridMultilevel"/>
    <w:tmpl w:val="8EAAADC8"/>
    <w:lvl w:ilvl="0" w:tplc="AF108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68128E"/>
    <w:multiLevelType w:val="hybridMultilevel"/>
    <w:tmpl w:val="088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F4E7C"/>
    <w:multiLevelType w:val="hybridMultilevel"/>
    <w:tmpl w:val="5756D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15"/>
  </w:num>
  <w:num w:numId="8">
    <w:abstractNumId w:val="2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1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8D"/>
    <w:rsid w:val="00001A4D"/>
    <w:rsid w:val="0004587D"/>
    <w:rsid w:val="00051DEF"/>
    <w:rsid w:val="00052C7D"/>
    <w:rsid w:val="0006244A"/>
    <w:rsid w:val="00062822"/>
    <w:rsid w:val="000954EF"/>
    <w:rsid w:val="000A3D54"/>
    <w:rsid w:val="000A3E9D"/>
    <w:rsid w:val="000A653A"/>
    <w:rsid w:val="000B17CB"/>
    <w:rsid w:val="000B46F5"/>
    <w:rsid w:val="000C175D"/>
    <w:rsid w:val="000E782E"/>
    <w:rsid w:val="0012232E"/>
    <w:rsid w:val="00142626"/>
    <w:rsid w:val="0017705F"/>
    <w:rsid w:val="00192FFC"/>
    <w:rsid w:val="001D1D21"/>
    <w:rsid w:val="001E2059"/>
    <w:rsid w:val="001E6B3A"/>
    <w:rsid w:val="00201702"/>
    <w:rsid w:val="00203047"/>
    <w:rsid w:val="002529E8"/>
    <w:rsid w:val="00254F2B"/>
    <w:rsid w:val="0027231A"/>
    <w:rsid w:val="002B12E5"/>
    <w:rsid w:val="002B2FA2"/>
    <w:rsid w:val="002C5C8F"/>
    <w:rsid w:val="002D3309"/>
    <w:rsid w:val="003B5149"/>
    <w:rsid w:val="003C7A29"/>
    <w:rsid w:val="004118E2"/>
    <w:rsid w:val="004604DC"/>
    <w:rsid w:val="00461DC3"/>
    <w:rsid w:val="0046672E"/>
    <w:rsid w:val="00477BD1"/>
    <w:rsid w:val="004A2C14"/>
    <w:rsid w:val="004F598C"/>
    <w:rsid w:val="00521547"/>
    <w:rsid w:val="0053035A"/>
    <w:rsid w:val="00571AEA"/>
    <w:rsid w:val="0058001C"/>
    <w:rsid w:val="005D03EC"/>
    <w:rsid w:val="00612F26"/>
    <w:rsid w:val="006303B0"/>
    <w:rsid w:val="00693D96"/>
    <w:rsid w:val="00694CC5"/>
    <w:rsid w:val="006E2374"/>
    <w:rsid w:val="00703BCE"/>
    <w:rsid w:val="00720304"/>
    <w:rsid w:val="00767520"/>
    <w:rsid w:val="0077338F"/>
    <w:rsid w:val="00773C4C"/>
    <w:rsid w:val="007762E1"/>
    <w:rsid w:val="007817B0"/>
    <w:rsid w:val="007829AC"/>
    <w:rsid w:val="007B30A1"/>
    <w:rsid w:val="007B639B"/>
    <w:rsid w:val="007C488F"/>
    <w:rsid w:val="007D04B2"/>
    <w:rsid w:val="008033CB"/>
    <w:rsid w:val="00837AB6"/>
    <w:rsid w:val="0087237A"/>
    <w:rsid w:val="00892D71"/>
    <w:rsid w:val="00894684"/>
    <w:rsid w:val="008E236A"/>
    <w:rsid w:val="0096089F"/>
    <w:rsid w:val="009814AC"/>
    <w:rsid w:val="00981E9F"/>
    <w:rsid w:val="00982F6C"/>
    <w:rsid w:val="009946B1"/>
    <w:rsid w:val="009E048B"/>
    <w:rsid w:val="00A3351A"/>
    <w:rsid w:val="00A4356B"/>
    <w:rsid w:val="00A51156"/>
    <w:rsid w:val="00A65C0C"/>
    <w:rsid w:val="00A77A28"/>
    <w:rsid w:val="00AB00F2"/>
    <w:rsid w:val="00AE7C3A"/>
    <w:rsid w:val="00AF475B"/>
    <w:rsid w:val="00B010E9"/>
    <w:rsid w:val="00B216D8"/>
    <w:rsid w:val="00B40CFD"/>
    <w:rsid w:val="00B43105"/>
    <w:rsid w:val="00B82A35"/>
    <w:rsid w:val="00BB178A"/>
    <w:rsid w:val="00BF0B95"/>
    <w:rsid w:val="00C2044B"/>
    <w:rsid w:val="00C51B47"/>
    <w:rsid w:val="00C57C9D"/>
    <w:rsid w:val="00C63E0B"/>
    <w:rsid w:val="00C77CDB"/>
    <w:rsid w:val="00CA185C"/>
    <w:rsid w:val="00CB188D"/>
    <w:rsid w:val="00CD6EDF"/>
    <w:rsid w:val="00CE4B3F"/>
    <w:rsid w:val="00D23687"/>
    <w:rsid w:val="00D513BD"/>
    <w:rsid w:val="00DA798C"/>
    <w:rsid w:val="00DC65B9"/>
    <w:rsid w:val="00DF52A7"/>
    <w:rsid w:val="00E37289"/>
    <w:rsid w:val="00E470E6"/>
    <w:rsid w:val="00E95B56"/>
    <w:rsid w:val="00EF705E"/>
    <w:rsid w:val="00F11B10"/>
    <w:rsid w:val="00F144D7"/>
    <w:rsid w:val="00F313F4"/>
    <w:rsid w:val="00F41A97"/>
    <w:rsid w:val="00F43565"/>
    <w:rsid w:val="00F603A2"/>
    <w:rsid w:val="00F93679"/>
    <w:rsid w:val="00FA7A22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4FCF"/>
  <w15:chartTrackingRefBased/>
  <w15:docId w15:val="{50B8CB38-7B5B-46E7-BDD9-25B4FD7D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pacing w:val="72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spacing w:val="72"/>
      <w:sz w:val="28"/>
      <w:szCs w:val="20"/>
    </w:rPr>
  </w:style>
  <w:style w:type="character" w:styleId="HTMLTypewriter">
    <w:name w:val="HTML Typewriter"/>
    <w:basedOn w:val="DefaultParagraphFont"/>
    <w:rPr>
      <w:rFonts w:ascii="Courier New" w:eastAsia="Times New Roman" w:hAnsi="Courier New" w:cs="Wingdings" w:hint="default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xt1">
    <w:name w:val="txt1"/>
    <w:basedOn w:val="DefaultParagraphFont"/>
    <w:rPr>
      <w:rFonts w:ascii="Verdana" w:hAnsi="Verdana" w:cs="Verdana"/>
      <w:color w:val="222222"/>
    </w:rPr>
  </w:style>
  <w:style w:type="paragraph" w:customStyle="1" w:styleId="hdr1">
    <w:name w:val="hdr1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Web7">
    <w:name w:val="Normal (Web)7"/>
    <w:basedOn w:val="Normal"/>
    <w:pPr>
      <w:spacing w:before="105"/>
    </w:pPr>
    <w:rPr>
      <w:lang w:eastAsia="ar-SA"/>
    </w:rPr>
  </w:style>
  <w:style w:type="paragraph" w:customStyle="1" w:styleId="EXPERIENCEheader">
    <w:name w:val="EXPERIENCE header"/>
    <w:basedOn w:val="Normal"/>
    <w:pPr>
      <w:keepNext/>
      <w:pBdr>
        <w:bottom w:val="single" w:sz="12" w:space="0" w:color="auto"/>
      </w:pBdr>
      <w:spacing w:before="240" w:after="200"/>
      <w:jc w:val="both"/>
    </w:pPr>
    <w:rPr>
      <w:b/>
      <w:smallCaps/>
      <w:sz w:val="22"/>
      <w:szCs w:val="20"/>
    </w:rPr>
  </w:style>
  <w:style w:type="paragraph" w:styleId="BodyText2">
    <w:name w:val="Body Text 2"/>
    <w:basedOn w:val="Normal"/>
    <w:link w:val="BodyText2Char"/>
    <w:rPr>
      <w:sz w:val="22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Cs w:val="24"/>
    </w:rPr>
  </w:style>
  <w:style w:type="character" w:customStyle="1" w:styleId="blackres1">
    <w:name w:val="blackres1"/>
    <w:rPr>
      <w:rFonts w:ascii="Arial" w:hAnsi="Arial" w:cs="Arial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1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vts36">
    <w:name w:val="rvts36"/>
    <w:rsid w:val="0063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9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71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bile_network_operat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rgan05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 Palani Murgan</dc:creator>
  <cp:keywords>No Restrictions</cp:keywords>
  <dc:description/>
  <cp:lastModifiedBy>S, Palani</cp:lastModifiedBy>
  <cp:revision>2</cp:revision>
  <cp:lastPrinted>2018-05-24T18:12:00Z</cp:lastPrinted>
  <dcterms:created xsi:type="dcterms:W3CDTF">2021-01-07T10:34:00Z</dcterms:created>
  <dcterms:modified xsi:type="dcterms:W3CDTF">2021-01-07T10:34:00Z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fceb32b7-2372-45ad-adc9-46d53a403bd8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