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76"/>
        <w:jc w:val="both"/>
        <w:rPr>
          <w:rFonts w:cs="Calibri" w:eastAsia="Calibri"/>
        </w:rPr>
      </w:pPr>
      <w:r>
        <w:rPr>
          <w:rFonts w:cs="Calibri" w:eastAsia="Calibri"/>
          <w:b/>
          <w:bCs/>
        </w:rPr>
        <w:t>Name:</w:t>
      </w:r>
      <w:r>
        <w:rPr>
          <w:rFonts w:cs="Calibri" w:eastAsia="Calibri"/>
          <w:b/>
          <w:bCs/>
        </w:rPr>
        <w:tab/>
      </w:r>
      <w:r>
        <w:rPr>
          <w:rFonts w:cs="Calibri" w:eastAsia="Calibri"/>
          <w:b/>
          <w:bCs/>
        </w:rPr>
        <w:t>S Venkatesh</w:t>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 xml:space="preserve">              </w:t>
      </w:r>
      <w:r>
        <w:rPr>
          <w:rFonts w:cs="Calibri" w:eastAsia="Calibri"/>
          <w:b/>
          <w:bCs/>
        </w:rPr>
        <w:t xml:space="preserve">          </w:t>
      </w:r>
      <w:r>
        <w:rPr>
          <w:rFonts w:cs="Calibri" w:eastAsia="Calibri"/>
          <w:b/>
          <w:bCs/>
          <w:noProof/>
        </w:rPr>
        <w:drawing>
          <wp:inline distL="0" distT="0" distB="0" distR="0">
            <wp:extent cx="1939484" cy="484887"/>
            <wp:effectExtent l="19050" t="0" r="3615"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939484" cy="484887"/>
                    </a:xfrm>
                    <a:prstGeom prst="rect"/>
                    <a:ln>
                      <a:noFill/>
                    </a:ln>
                  </pic:spPr>
                </pic:pic>
              </a:graphicData>
            </a:graphic>
          </wp:inline>
        </w:drawing>
      </w:r>
    </w:p>
    <w:p>
      <w:pPr>
        <w:pStyle w:val="style0"/>
        <w:spacing w:after="0" w:lineRule="auto" w:line="276"/>
        <w:jc w:val="both"/>
        <w:rPr>
          <w:rFonts w:cs="Calibri" w:eastAsia="Calibri"/>
        </w:rPr>
      </w:pPr>
      <w:r>
        <w:rPr>
          <w:rFonts w:cs="Calibri" w:eastAsia="Calibri"/>
          <w:b/>
          <w:bCs/>
        </w:rPr>
        <w:t xml:space="preserve">Phone:  +91 </w:t>
      </w:r>
      <w:r>
        <w:rPr>
          <w:rFonts w:cs="Calibri" w:eastAsia="Calibri"/>
          <w:b/>
          <w:bCs/>
        </w:rPr>
        <w:t>8500718588</w:t>
      </w:r>
    </w:p>
    <w:p>
      <w:pPr>
        <w:pStyle w:val="style0"/>
        <w:spacing w:after="0" w:lineRule="auto" w:line="276"/>
        <w:jc w:val="both"/>
        <w:rPr>
          <w:rFonts w:cs="Calibri" w:eastAsia="Calibri"/>
          <w:b/>
          <w:bCs/>
        </w:rPr>
      </w:pPr>
      <w:r>
        <w:rPr>
          <w:rFonts w:cs="Calibri" w:eastAsia="Calibri"/>
          <w:b/>
          <w:bCs/>
        </w:rPr>
        <w:t>Email:</w:t>
      </w:r>
      <w:r>
        <w:rPr>
          <w:rFonts w:cs="Calibri" w:eastAsia="Calibri"/>
          <w:b/>
          <w:bCs/>
        </w:rPr>
        <w:t xml:space="preserve"> venkymuleesb@gmail.com</w:t>
      </w:r>
    </w:p>
    <w:p>
      <w:pPr>
        <w:pStyle w:val="style0"/>
        <w:spacing w:after="0" w:lineRule="auto" w:line="276"/>
        <w:jc w:val="both"/>
        <w:rPr>
          <w:rFonts w:cs="Calibri" w:eastAsia="Calibri"/>
        </w:rPr>
      </w:pPr>
      <w:r>
        <w:rPr>
          <w:rFonts w:cs="Calibri" w:eastAsia="Calibri"/>
          <w:b/>
          <w:bCs/>
        </w:rPr>
        <w:t>_____________________________________________________________________________________</w:t>
      </w:r>
    </w:p>
    <w:p>
      <w:pPr>
        <w:pStyle w:val="style0"/>
        <w:spacing w:lineRule="auto" w:line="240"/>
        <w:jc w:val="both"/>
        <w:rPr>
          <w:b/>
          <w:bCs/>
          <w:u w:val="single"/>
        </w:rPr>
      </w:pPr>
      <w:r>
        <w:rPr>
          <w:b/>
          <w:bCs/>
          <w:u w:val="single"/>
        </w:rPr>
        <w:t>PROFFESIONAL SUMMARY</w:t>
      </w:r>
    </w:p>
    <w:p>
      <w:pPr>
        <w:pStyle w:val="style179"/>
        <w:numPr>
          <w:ilvl w:val="0"/>
          <w:numId w:val="1"/>
        </w:numPr>
        <w:spacing w:lineRule="auto" w:line="240"/>
        <w:jc w:val="both"/>
        <w:rPr/>
      </w:pPr>
      <w:r>
        <w:t xml:space="preserve">Having </w:t>
      </w:r>
      <w:r>
        <w:t>Over</w:t>
      </w:r>
      <w:r>
        <w:t xml:space="preserve"> 4</w:t>
      </w:r>
      <w:r>
        <w:t xml:space="preserve"> years of experience and currently working as a</w:t>
      </w:r>
      <w:r>
        <w:t xml:space="preserve"> </w:t>
      </w:r>
      <w:r>
        <w:t>Mulesoft</w:t>
      </w:r>
      <w:r>
        <w:t xml:space="preserve"> Developer</w:t>
      </w:r>
      <w:r>
        <w:rPr>
          <w:b/>
        </w:rPr>
        <w:t>.</w:t>
      </w:r>
    </w:p>
    <w:p>
      <w:pPr>
        <w:pStyle w:val="style179"/>
        <w:numPr>
          <w:ilvl w:val="0"/>
          <w:numId w:val="1"/>
        </w:numPr>
        <w:spacing w:lineRule="auto" w:line="240"/>
        <w:jc w:val="both"/>
        <w:rPr/>
      </w:pPr>
      <w:r>
        <w:rPr>
          <w:rFonts w:eastAsia="宋体"/>
        </w:rPr>
        <w:t xml:space="preserve">Experience in </w:t>
      </w:r>
      <w:r>
        <w:rPr>
          <w:rFonts w:eastAsia="宋体"/>
          <w:b/>
          <w:bCs/>
        </w:rPr>
        <w:t>Mule ESB</w:t>
      </w:r>
      <w:r>
        <w:rPr>
          <w:rFonts w:eastAsia="宋体"/>
        </w:rPr>
        <w:t xml:space="preserve"> over </w:t>
      </w:r>
      <w:r>
        <w:rPr>
          <w:rFonts w:eastAsia="宋体"/>
          <w:b/>
        </w:rPr>
        <w:t>Anypoint</w:t>
      </w:r>
      <w:r>
        <w:rPr>
          <w:rFonts w:eastAsia="宋体"/>
        </w:rPr>
        <w:t xml:space="preserve"> Studio, </w:t>
      </w:r>
      <w:r>
        <w:rPr>
          <w:rFonts w:eastAsia="宋体"/>
          <w:b/>
        </w:rPr>
        <w:t>Anypoint</w:t>
      </w:r>
      <w:r>
        <w:rPr>
          <w:rFonts w:eastAsia="宋体"/>
          <w:b/>
        </w:rPr>
        <w:t xml:space="preserve"> Cloud-Hub</w:t>
      </w:r>
      <w:r>
        <w:rPr>
          <w:rFonts w:eastAsia="宋体"/>
        </w:rPr>
        <w:t xml:space="preserve"> </w:t>
      </w:r>
      <w:r>
        <w:rPr>
          <w:rFonts w:eastAsia="宋体"/>
          <w:b/>
          <w:bCs/>
        </w:rPr>
        <w:t>and API</w:t>
      </w:r>
      <w:r>
        <w:rPr>
          <w:rFonts w:eastAsia="宋体"/>
        </w:rPr>
        <w:t xml:space="preserve"> </w:t>
      </w:r>
      <w:r>
        <w:rPr>
          <w:rFonts w:eastAsia="宋体"/>
          <w:b/>
        </w:rPr>
        <w:t>management.</w:t>
      </w:r>
    </w:p>
    <w:p>
      <w:pPr>
        <w:pStyle w:val="style179"/>
        <w:numPr>
          <w:ilvl w:val="0"/>
          <w:numId w:val="1"/>
        </w:numPr>
        <w:spacing w:lineRule="auto" w:line="240"/>
        <w:jc w:val="both"/>
        <w:rPr/>
      </w:pPr>
      <w:r>
        <w:rPr>
          <w:rFonts w:eastAsia="宋体"/>
        </w:rPr>
        <w:t xml:space="preserve">Experience in the Mule Soft </w:t>
      </w:r>
      <w:r>
        <w:rPr>
          <w:rFonts w:eastAsia="宋体"/>
          <w:b/>
        </w:rPr>
        <w:t>Anypoint</w:t>
      </w:r>
      <w:r>
        <w:rPr>
          <w:rFonts w:eastAsia="宋体"/>
          <w:b/>
        </w:rPr>
        <w:t xml:space="preserve"> API</w:t>
      </w:r>
      <w:r>
        <w:rPr>
          <w:rFonts w:eastAsia="宋体"/>
        </w:rPr>
        <w:t xml:space="preserve"> platform on designing and implementing Mule APIs.</w:t>
      </w:r>
    </w:p>
    <w:p>
      <w:pPr>
        <w:pStyle w:val="style179"/>
        <w:numPr>
          <w:ilvl w:val="0"/>
          <w:numId w:val="1"/>
        </w:numPr>
        <w:spacing w:lineRule="auto" w:line="240"/>
        <w:jc w:val="both"/>
        <w:rPr/>
      </w:pPr>
      <w:r>
        <w:rPr>
          <w:rFonts w:eastAsia="宋体"/>
        </w:rPr>
        <w:t xml:space="preserve">Expertise in using Mule soft </w:t>
      </w:r>
      <w:r>
        <w:rPr>
          <w:rFonts w:eastAsia="宋体"/>
        </w:rPr>
        <w:t>Anypoint</w:t>
      </w:r>
      <w:r>
        <w:rPr>
          <w:rFonts w:eastAsia="宋体"/>
        </w:rPr>
        <w:t xml:space="preserve"> studio in creating various flows to integrate applications, Web services, </w:t>
      </w:r>
      <w:r>
        <w:rPr>
          <w:rFonts w:eastAsia="宋体"/>
          <w:b/>
          <w:bCs/>
        </w:rPr>
        <w:t>API's</w:t>
      </w:r>
      <w:r>
        <w:rPr>
          <w:rFonts w:eastAsia="宋体"/>
        </w:rPr>
        <w:t xml:space="preserve"> and databases.</w:t>
      </w:r>
    </w:p>
    <w:p>
      <w:pPr>
        <w:pStyle w:val="style179"/>
        <w:numPr>
          <w:ilvl w:val="0"/>
          <w:numId w:val="1"/>
        </w:numPr>
        <w:spacing w:lineRule="auto" w:line="240"/>
        <w:jc w:val="both"/>
        <w:rPr/>
      </w:pPr>
      <w:r>
        <w:rPr>
          <w:rFonts w:eastAsia="宋体"/>
        </w:rPr>
        <w:t xml:space="preserve">Extensive hands on experience in consuming as well as developing </w:t>
      </w:r>
      <w:r>
        <w:rPr>
          <w:rFonts w:eastAsia="宋体"/>
          <w:b/>
          <w:bCs/>
        </w:rPr>
        <w:t>API's</w:t>
      </w:r>
      <w:r>
        <w:rPr>
          <w:rFonts w:eastAsia="宋体"/>
        </w:rPr>
        <w:t xml:space="preserve"> for </w:t>
      </w:r>
      <w:r>
        <w:rPr>
          <w:rFonts w:eastAsia="宋体"/>
          <w:b/>
          <w:bCs/>
        </w:rPr>
        <w:t>SOAP</w:t>
      </w:r>
      <w:r>
        <w:rPr>
          <w:rFonts w:eastAsia="宋体"/>
        </w:rPr>
        <w:t xml:space="preserve"> and</w:t>
      </w:r>
      <w:r>
        <w:rPr>
          <w:rFonts w:eastAsia="宋体"/>
          <w:b/>
          <w:bCs/>
        </w:rPr>
        <w:t xml:space="preserve"> REST</w:t>
      </w:r>
      <w:r>
        <w:rPr>
          <w:rFonts w:eastAsia="宋体"/>
        </w:rPr>
        <w:t xml:space="preserve"> based Web services to integrate third party functional modules into the core application.</w:t>
      </w:r>
    </w:p>
    <w:p>
      <w:pPr>
        <w:pStyle w:val="style0"/>
        <w:numPr>
          <w:ilvl w:val="0"/>
          <w:numId w:val="1"/>
        </w:numPr>
        <w:spacing w:after="40" w:lineRule="auto" w:line="240"/>
        <w:jc w:val="both"/>
        <w:rPr/>
      </w:pPr>
      <w:r>
        <w:rPr>
          <w:rFonts w:eastAsia="宋体"/>
        </w:rPr>
        <w:t xml:space="preserve">Expertise in using Mule Soft studio in creating various flows to integrate </w:t>
      </w:r>
      <w:r>
        <w:rPr>
          <w:rFonts w:eastAsia="宋体"/>
          <w:b/>
        </w:rPr>
        <w:t>API's</w:t>
      </w:r>
      <w:r>
        <w:rPr>
          <w:rFonts w:eastAsia="宋体"/>
        </w:rPr>
        <w:t>, Databases.</w:t>
      </w:r>
    </w:p>
    <w:p>
      <w:pPr>
        <w:pStyle w:val="style0"/>
        <w:numPr>
          <w:ilvl w:val="0"/>
          <w:numId w:val="1"/>
        </w:numPr>
        <w:spacing w:after="40" w:lineRule="auto" w:line="240"/>
        <w:jc w:val="both"/>
        <w:rPr/>
      </w:pPr>
      <w:r>
        <w:rPr>
          <w:rFonts w:eastAsia="宋体"/>
        </w:rPr>
        <w:t>Participated in deployment of Mule ESB applications using Cloud Hub and Strong experience using Mule ESB in integrating various third-party solutions.</w:t>
      </w:r>
    </w:p>
    <w:p>
      <w:pPr>
        <w:pStyle w:val="style0"/>
        <w:numPr>
          <w:ilvl w:val="0"/>
          <w:numId w:val="1"/>
        </w:numPr>
        <w:spacing w:after="40" w:lineRule="auto" w:line="240"/>
        <w:jc w:val="both"/>
        <w:rPr/>
      </w:pPr>
      <w:r>
        <w:rPr>
          <w:rFonts w:eastAsia="宋体"/>
        </w:rPr>
        <w:t>Hands on experience in Mule Expression Language (</w:t>
      </w:r>
      <w:r>
        <w:rPr>
          <w:rFonts w:eastAsia="宋体"/>
          <w:b/>
        </w:rPr>
        <w:t>MEL</w:t>
      </w:r>
      <w:r>
        <w:rPr>
          <w:rFonts w:eastAsia="宋体"/>
        </w:rPr>
        <w:t>) to access payload data, properties and variables of Mule Message Flow.</w:t>
      </w:r>
    </w:p>
    <w:p>
      <w:pPr>
        <w:pStyle w:val="style0"/>
        <w:numPr>
          <w:ilvl w:val="0"/>
          <w:numId w:val="1"/>
        </w:numPr>
        <w:spacing w:after="40" w:lineRule="auto" w:line="240"/>
        <w:jc w:val="both"/>
        <w:rPr/>
      </w:pPr>
      <w:r>
        <w:rPr>
          <w:rFonts w:eastAsia="宋体"/>
        </w:rPr>
        <w:t xml:space="preserve">Extensively worked on both Enterprise and Community editions of </w:t>
      </w:r>
      <w:r>
        <w:rPr>
          <w:rFonts w:eastAsia="宋体"/>
          <w:b/>
          <w:bCs/>
        </w:rPr>
        <w:t>MULE ESB</w:t>
      </w:r>
      <w:r>
        <w:rPr>
          <w:rFonts w:eastAsia="宋体"/>
        </w:rPr>
        <w:t xml:space="preserve">. Have an experience working on </w:t>
      </w:r>
      <w:r>
        <w:rPr>
          <w:rFonts w:eastAsia="宋体"/>
          <w:b/>
        </w:rPr>
        <w:t>MULE API</w:t>
      </w:r>
      <w:r>
        <w:rPr>
          <w:rFonts w:eastAsia="宋体"/>
        </w:rPr>
        <w:t xml:space="preserve"> manager and </w:t>
      </w:r>
      <w:r>
        <w:rPr>
          <w:rFonts w:eastAsia="宋体"/>
          <w:b/>
          <w:bCs/>
        </w:rPr>
        <w:t>RAML</w:t>
      </w:r>
      <w:r>
        <w:rPr>
          <w:rFonts w:eastAsia="宋体"/>
        </w:rPr>
        <w:t>.</w:t>
      </w:r>
    </w:p>
    <w:p>
      <w:pPr>
        <w:pStyle w:val="style179"/>
        <w:numPr>
          <w:ilvl w:val="0"/>
          <w:numId w:val="1"/>
        </w:numPr>
        <w:spacing w:lineRule="auto" w:line="240"/>
        <w:jc w:val="both"/>
        <w:rPr/>
      </w:pPr>
      <w:r>
        <w:rPr>
          <w:rFonts w:eastAsia="宋体"/>
        </w:rPr>
        <w:t>Good exposure for</w:t>
      </w:r>
      <w:r>
        <w:rPr>
          <w:rFonts w:eastAsia="宋体"/>
          <w:b/>
          <w:bCs/>
        </w:rPr>
        <w:t xml:space="preserve"> mule integration</w:t>
      </w:r>
      <w:r>
        <w:rPr>
          <w:rFonts w:eastAsia="宋体"/>
          <w:bCs/>
        </w:rPr>
        <w:t xml:space="preserve"> </w:t>
      </w:r>
      <w:r>
        <w:rPr>
          <w:rFonts w:eastAsia="宋体"/>
          <w:b/>
          <w:bCs/>
        </w:rPr>
        <w:t>F</w:t>
      </w:r>
      <w:r>
        <w:rPr>
          <w:rFonts w:eastAsia="宋体"/>
          <w:b/>
          <w:bCs/>
        </w:rPr>
        <w:t>lows</w:t>
      </w:r>
      <w:r>
        <w:rPr>
          <w:rFonts w:eastAsia="宋体"/>
          <w:bCs/>
        </w:rPr>
        <w:t xml:space="preserve"> using</w:t>
      </w:r>
      <w:r>
        <w:rPr>
          <w:rFonts w:eastAsia="宋体"/>
          <w:b/>
          <w:bCs/>
        </w:rPr>
        <w:t xml:space="preserve"> Any point Studio</w:t>
      </w:r>
      <w:r>
        <w:rPr>
          <w:rFonts w:eastAsia="宋体"/>
        </w:rPr>
        <w:t>.</w:t>
      </w:r>
    </w:p>
    <w:p>
      <w:pPr>
        <w:pStyle w:val="style179"/>
        <w:numPr>
          <w:ilvl w:val="0"/>
          <w:numId w:val="1"/>
        </w:numPr>
        <w:spacing w:lineRule="auto" w:line="240"/>
        <w:jc w:val="both"/>
        <w:rPr/>
      </w:pPr>
      <w:r>
        <w:rPr>
          <w:rFonts w:eastAsia="宋体"/>
        </w:rPr>
        <w:t>Strong application integration experience using Mule ESB with connectors</w:t>
      </w:r>
      <w:r>
        <w:rPr>
          <w:rFonts w:ascii="Trebuchet MS" w:cs="Arial" w:hAnsi="Trebuchet MS"/>
          <w:b/>
        </w:rPr>
        <w:t>, transformations, Routing, ActiveMQ, JMS</w:t>
      </w:r>
      <w:r>
        <w:rPr>
          <w:rFonts w:ascii="Trebuchet MS" w:cs="Arial" w:hAnsi="Trebuchet MS"/>
          <w:b/>
        </w:rPr>
        <w:t>.</w:t>
      </w:r>
    </w:p>
    <w:p>
      <w:pPr>
        <w:pStyle w:val="style179"/>
        <w:numPr>
          <w:ilvl w:val="0"/>
          <w:numId w:val="1"/>
        </w:numPr>
        <w:spacing w:lineRule="auto" w:line="240"/>
        <w:jc w:val="both"/>
        <w:rPr/>
      </w:pPr>
      <w:r>
        <w:rPr>
          <w:rFonts w:eastAsia="宋体"/>
        </w:rPr>
        <w:t>Expertise in tracking defects, issues, risks using Quality Center.</w:t>
      </w:r>
    </w:p>
    <w:p>
      <w:pPr>
        <w:pStyle w:val="style179"/>
        <w:numPr>
          <w:ilvl w:val="0"/>
          <w:numId w:val="1"/>
        </w:numPr>
        <w:spacing w:lineRule="auto" w:line="240"/>
        <w:jc w:val="both"/>
        <w:rPr/>
      </w:pPr>
      <w:r>
        <w:rPr>
          <w:rFonts w:eastAsia="宋体"/>
        </w:rPr>
        <w:t>Experienced in working with business analysts, development groups in analyzing business specifications and in working with other testers to resolve technical and end-user issues</w:t>
      </w:r>
    </w:p>
    <w:p>
      <w:pPr>
        <w:pStyle w:val="style179"/>
        <w:numPr>
          <w:ilvl w:val="0"/>
          <w:numId w:val="1"/>
        </w:numPr>
        <w:spacing w:lineRule="auto" w:line="240"/>
        <w:jc w:val="both"/>
        <w:rPr/>
      </w:pPr>
      <w:r>
        <w:rPr>
          <w:rFonts w:eastAsia="宋体"/>
        </w:rPr>
        <w:t xml:space="preserve">Tightly integrated the Mule </w:t>
      </w:r>
      <w:r>
        <w:rPr>
          <w:rFonts w:eastAsia="宋体"/>
          <w:b/>
          <w:bCs/>
        </w:rPr>
        <w:t>ESB</w:t>
      </w:r>
      <w:r>
        <w:rPr>
          <w:rFonts w:eastAsia="宋体"/>
        </w:rPr>
        <w:t xml:space="preserve"> with different application integrations.</w:t>
      </w:r>
    </w:p>
    <w:p>
      <w:pPr>
        <w:pStyle w:val="style179"/>
        <w:numPr>
          <w:ilvl w:val="0"/>
          <w:numId w:val="1"/>
        </w:numPr>
        <w:spacing w:lineRule="auto" w:line="240"/>
        <w:jc w:val="both"/>
        <w:rPr/>
      </w:pPr>
      <w:r>
        <w:rPr>
          <w:rFonts w:eastAsia="宋体"/>
        </w:rPr>
        <w:t xml:space="preserve">Designed and developed enterprise services using </w:t>
      </w:r>
      <w:r>
        <w:rPr>
          <w:rFonts w:eastAsia="宋体"/>
          <w:b/>
          <w:bCs/>
        </w:rPr>
        <w:t>REST</w:t>
      </w:r>
      <w:r>
        <w:rPr>
          <w:rFonts w:eastAsia="宋体"/>
        </w:rPr>
        <w:t xml:space="preserve"> based </w:t>
      </w:r>
      <w:r>
        <w:rPr>
          <w:rFonts w:eastAsia="宋体"/>
          <w:b/>
          <w:bCs/>
        </w:rPr>
        <w:t>APIs</w:t>
      </w:r>
      <w:r>
        <w:rPr>
          <w:rFonts w:eastAsia="宋体"/>
        </w:rPr>
        <w:t>.</w:t>
      </w:r>
    </w:p>
    <w:p>
      <w:pPr>
        <w:pStyle w:val="style179"/>
        <w:numPr>
          <w:ilvl w:val="0"/>
          <w:numId w:val="1"/>
        </w:numPr>
        <w:spacing w:lineRule="auto" w:line="240"/>
        <w:jc w:val="both"/>
        <w:rPr/>
      </w:pPr>
      <w:r>
        <w:rPr>
          <w:rFonts w:eastAsia="宋体"/>
        </w:rPr>
        <w:t>Strong analytical, interpersonal and communications skills. Demonstrated track record of analyzing situations, implementing solutions in a fast-paced environment.</w:t>
      </w:r>
    </w:p>
    <w:p>
      <w:pPr>
        <w:pStyle w:val="style179"/>
        <w:numPr>
          <w:ilvl w:val="0"/>
          <w:numId w:val="1"/>
        </w:numPr>
        <w:spacing w:lineRule="auto" w:line="240"/>
        <w:jc w:val="both"/>
        <w:rPr/>
      </w:pPr>
      <w:r>
        <w:rPr>
          <w:rFonts w:eastAsia="宋体"/>
        </w:rPr>
        <w:t xml:space="preserve">Strong Knowledge on </w:t>
      </w:r>
      <w:r>
        <w:rPr>
          <w:rFonts w:eastAsia="宋体"/>
          <w:b/>
          <w:bCs/>
        </w:rPr>
        <w:t>Mule 4</w:t>
      </w:r>
    </w:p>
    <w:p>
      <w:pPr>
        <w:pStyle w:val="style179"/>
        <w:spacing w:lineRule="auto" w:line="240"/>
        <w:jc w:val="both"/>
        <w:rPr/>
      </w:pPr>
    </w:p>
    <w:p>
      <w:pPr>
        <w:pStyle w:val="style0"/>
        <w:spacing w:lineRule="auto" w:line="240"/>
        <w:ind w:left="360"/>
        <w:jc w:val="both"/>
        <w:rPr>
          <w:rFonts w:cs="Calibri" w:eastAsia="Calibri"/>
          <w:b/>
          <w:bCs/>
          <w:color w:val="000000"/>
          <w:u w:val="single"/>
        </w:rPr>
      </w:pPr>
      <w:r>
        <w:rPr>
          <w:rFonts w:cs="Calibri" w:eastAsia="Calibri"/>
          <w:b/>
          <w:bCs/>
          <w:color w:val="000000"/>
          <w:u w:val="single"/>
        </w:rPr>
        <w:t>TECHNICAL SKILLS</w:t>
      </w:r>
    </w:p>
    <w:tbl>
      <w:tblPr>
        <w:tblStyle w:val="style154"/>
        <w:tblW w:w="9360" w:type="dxa"/>
        <w:tblInd w:w="360" w:type="dxa"/>
        <w:tblLayout w:type="fixed"/>
        <w:tblLook w:val="06A0" w:firstRow="1" w:lastRow="0" w:firstColumn="1" w:lastColumn="0" w:noHBand="1" w:noVBand="1"/>
      </w:tblPr>
      <w:tblGrid>
        <w:gridCol w:w="3180"/>
        <w:gridCol w:w="6180"/>
      </w:tblGrid>
      <w:tr>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INTEGRATION TECHNOLOGY</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Mule ESB</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IDE</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Anypoint</w:t>
            </w:r>
            <w:r>
              <w:rPr>
                <w:rFonts w:cs="Calibri" w:eastAsia="Calibri"/>
              </w:rPr>
              <w:t xml:space="preserve"> Studio</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Data Bases</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Oracle, MY</w:t>
            </w:r>
            <w:r>
              <w:rPr>
                <w:rFonts w:cs="Calibri" w:eastAsia="Calibri"/>
              </w:rPr>
              <w:t>SQL</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Web Services</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SOAP, REST</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Web technologies</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 xml:space="preserve">HTML, XML, </w:t>
            </w:r>
            <w:r>
              <w:rPr>
                <w:rFonts w:cs="Calibri" w:eastAsia="Calibri"/>
              </w:rPr>
              <w:t>JSON,POM</w:t>
            </w:r>
            <w:r>
              <w:rPr>
                <w:rFonts w:cs="Calibri" w:eastAsia="Calibri"/>
              </w:rPr>
              <w:t>,RAML,JAVA</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cs="Calibri" w:eastAsia="Calibri"/>
                <w:b/>
                <w:bCs/>
              </w:rPr>
              <w:t>Operating Systems</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Windows, UNIX/Linux</w:t>
            </w:r>
          </w:p>
        </w:tc>
      </w:tr>
      <w:tr>
        <w:tblPrEx/>
        <w:trPr/>
        <w:tc>
          <w:tcPr>
            <w:tcW w:w="3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b/>
                <w:bCs/>
              </w:rPr>
            </w:pPr>
            <w:r>
              <w:rPr>
                <w:rFonts w:ascii="Calibri" w:cs="Calibri" w:hAnsi="Calibri"/>
                <w:b/>
                <w:bCs/>
              </w:rPr>
              <w:t>Version &amp; Source Controlling tools</w:t>
            </w:r>
          </w:p>
        </w:tc>
        <w:tc>
          <w:tcPr>
            <w:tcW w:w="6180" w:type="dxa"/>
            <w:tcBorders>
              <w:top w:val="single" w:sz="4" w:space="0" w:color="000000"/>
              <w:left w:val="single" w:sz="4" w:space="0" w:color="000000"/>
              <w:bottom w:val="single" w:sz="4" w:space="0" w:color="000000"/>
              <w:right w:val="single" w:sz="4" w:space="0" w:color="000000"/>
            </w:tcBorders>
            <w:hideMark/>
          </w:tcPr>
          <w:p>
            <w:pPr>
              <w:pStyle w:val="style0"/>
              <w:jc w:val="both"/>
              <w:rPr>
                <w:rFonts w:cs="Calibri" w:eastAsia="Calibri"/>
              </w:rPr>
            </w:pPr>
            <w:r>
              <w:rPr>
                <w:rFonts w:cs="Calibri" w:eastAsia="Calibri"/>
              </w:rPr>
              <w:t>SVN,TFS</w:t>
            </w:r>
            <w:r>
              <w:rPr>
                <w:rFonts w:cs="Calibri" w:eastAsia="Calibri"/>
              </w:rPr>
              <w:t>,GIT</w:t>
            </w:r>
            <w:r>
              <w:rPr>
                <w:rFonts w:cs="Calibri" w:eastAsia="Calibri"/>
              </w:rPr>
              <w:t>,Maven</w:t>
            </w:r>
          </w:p>
        </w:tc>
      </w:tr>
    </w:tbl>
    <w:p>
      <w:pPr>
        <w:pStyle w:val="style1"/>
        <w:widowControl w:val="false"/>
        <w:pBdr>
          <w:top w:val="none" w:sz="0" w:space="0" w:color="auto"/>
        </w:pBdr>
        <w:shd w:val="clear" w:color="auto" w:fill="d9d9d9"/>
        <w:suppressAutoHyphens w:val="false"/>
        <w:autoSpaceDE w:val="false"/>
        <w:spacing w:before="0" w:after="0" w:lineRule="auto" w:line="276"/>
        <w:rPr>
          <w:iCs/>
          <w:sz w:val="24"/>
          <w:szCs w:val="24"/>
        </w:rPr>
      </w:pPr>
      <w:r>
        <w:rPr>
          <w:rFonts w:ascii="Cambria" w:cs="Times New Roman" w:hAnsi="Cambria"/>
          <w:color w:val="000000"/>
          <w:sz w:val="22"/>
          <w:szCs w:val="22"/>
          <w:lang w:val="en-US"/>
        </w:rPr>
        <w:t>W</w:t>
      </w:r>
      <w:bookmarkStart w:id="0" w:name="_GoBack"/>
      <w:bookmarkEnd w:id="0"/>
      <w:r>
        <w:rPr>
          <w:rFonts w:ascii="Cambria" w:cs="Times New Roman" w:hAnsi="Cambria"/>
          <w:color w:val="000000"/>
          <w:sz w:val="22"/>
          <w:szCs w:val="22"/>
          <w:lang w:val="en-US"/>
        </w:rPr>
        <w:t>ork Experience:</w:t>
      </w:r>
    </w:p>
    <w:p>
      <w:pPr>
        <w:pStyle w:val="style179"/>
        <w:tabs>
          <w:tab w:val="left" w:leader="none" w:pos="9450"/>
        </w:tabs>
        <w:spacing w:after="0" w:lineRule="atLeast" w:line="40"/>
        <w:ind w:left="0"/>
        <w:jc w:val="both"/>
        <w:rPr>
          <w:rFonts w:ascii="Cambria" w:cs="Arial" w:hAnsi="Cambria"/>
          <w:b/>
          <w:sz w:val="44"/>
          <w:szCs w:val="44"/>
        </w:rPr>
      </w:pPr>
    </w:p>
    <w:p>
      <w:pPr>
        <w:pStyle w:val="style179"/>
        <w:numPr>
          <w:ilvl w:val="0"/>
          <w:numId w:val="6"/>
        </w:numPr>
        <w:tabs>
          <w:tab w:val="left" w:leader="none" w:pos="9450"/>
        </w:tabs>
        <w:spacing w:after="0" w:lineRule="auto" w:line="360"/>
        <w:jc w:val="both"/>
        <w:rPr>
          <w:rFonts w:eastAsia="宋体"/>
        </w:rPr>
      </w:pPr>
      <w:r>
        <w:rPr>
          <w:rFonts w:eastAsia="宋体"/>
        </w:rPr>
        <w:t xml:space="preserve">Working </w:t>
      </w:r>
      <w:r>
        <w:rPr>
          <w:rFonts w:eastAsia="宋体"/>
        </w:rPr>
        <w:t xml:space="preserve">as </w:t>
      </w:r>
      <w:r>
        <w:rPr>
          <w:rFonts w:eastAsia="宋体"/>
        </w:rPr>
        <w:t xml:space="preserve"> </w:t>
      </w:r>
      <w:r>
        <w:rPr>
          <w:rFonts w:eastAsia="宋体"/>
          <w:b/>
          <w:bCs/>
        </w:rPr>
        <w:t>Mule</w:t>
      </w:r>
      <w:r>
        <w:rPr>
          <w:rFonts w:eastAsia="宋体"/>
          <w:b/>
          <w:bCs/>
        </w:rPr>
        <w:t xml:space="preserve"> Developer</w:t>
      </w:r>
      <w:r>
        <w:rPr>
          <w:rFonts w:eastAsia="宋体"/>
        </w:rPr>
        <w:t xml:space="preserve"> in </w:t>
      </w:r>
      <w:r>
        <w:rPr>
          <w:rFonts w:eastAsia="宋体"/>
        </w:rPr>
        <w:t>Ultimo</w:t>
      </w:r>
      <w:r>
        <w:rPr>
          <w:rFonts w:eastAsia="宋体"/>
        </w:rPr>
        <w:t xml:space="preserve"> </w:t>
      </w:r>
      <w:r>
        <w:rPr>
          <w:rFonts w:eastAsia="宋体"/>
        </w:rPr>
        <w:t>software Solutions</w:t>
      </w:r>
      <w:r>
        <w:rPr>
          <w:rFonts w:eastAsia="宋体"/>
        </w:rPr>
        <w:t xml:space="preserve"> </w:t>
      </w:r>
      <w:r>
        <w:rPr>
          <w:rFonts w:eastAsia="宋体"/>
        </w:rPr>
        <w:t>F</w:t>
      </w:r>
      <w:r>
        <w:rPr>
          <w:rFonts w:eastAsia="宋体"/>
        </w:rPr>
        <w:t xml:space="preserve">rom </w:t>
      </w:r>
      <w:r>
        <w:rPr>
          <w:rFonts w:eastAsia="宋体"/>
        </w:rPr>
        <w:t>Dec</w:t>
      </w:r>
      <w:r>
        <w:rPr>
          <w:rFonts w:eastAsia="宋体"/>
        </w:rPr>
        <w:t xml:space="preserve"> 20</w:t>
      </w:r>
      <w:r>
        <w:rPr>
          <w:rFonts w:eastAsia="宋体"/>
        </w:rPr>
        <w:t>17</w:t>
      </w:r>
      <w:r>
        <w:rPr>
          <w:rFonts w:eastAsia="宋体"/>
        </w:rPr>
        <w:t xml:space="preserve"> to till date.</w:t>
      </w:r>
    </w:p>
    <w:p>
      <w:pPr>
        <w:pStyle w:val="style179"/>
        <w:numPr>
          <w:ilvl w:val="0"/>
          <w:numId w:val="6"/>
        </w:numPr>
        <w:tabs>
          <w:tab w:val="left" w:leader="none" w:pos="9450"/>
        </w:tabs>
        <w:spacing w:after="120" w:lineRule="auto" w:line="360"/>
        <w:jc w:val="both"/>
        <w:rPr>
          <w:rFonts w:eastAsia="宋体"/>
        </w:rPr>
      </w:pPr>
      <w:r>
        <w:rPr>
          <w:rFonts w:eastAsia="宋体"/>
        </w:rPr>
        <w:t>Work</w:t>
      </w:r>
      <w:r>
        <w:rPr>
          <w:rFonts w:eastAsia="宋体"/>
        </w:rPr>
        <w:t>ed</w:t>
      </w:r>
      <w:r>
        <w:rPr>
          <w:rFonts w:eastAsia="宋体"/>
        </w:rPr>
        <w:t xml:space="preserve"> as</w:t>
      </w:r>
      <w:r>
        <w:rPr>
          <w:rFonts w:eastAsia="宋体"/>
        </w:rPr>
        <w:t xml:space="preserve"> </w:t>
      </w:r>
      <w:r>
        <w:rPr>
          <w:rFonts w:eastAsia="宋体"/>
          <w:b/>
          <w:bCs/>
        </w:rPr>
        <w:t xml:space="preserve">Technical </w:t>
      </w:r>
      <w:r>
        <w:rPr>
          <w:rFonts w:eastAsia="宋体"/>
          <w:b/>
          <w:bCs/>
        </w:rPr>
        <w:t>Analyst</w:t>
      </w:r>
      <w:r>
        <w:rPr>
          <w:rFonts w:eastAsia="宋体"/>
        </w:rPr>
        <w:t xml:space="preserve">  </w:t>
      </w:r>
      <w:r>
        <w:rPr>
          <w:rFonts w:eastAsia="宋体"/>
        </w:rPr>
        <w:t>in</w:t>
      </w:r>
      <w:r>
        <w:rPr>
          <w:rFonts w:eastAsia="宋体"/>
          <w:b/>
          <w:bCs/>
        </w:rPr>
        <w:t xml:space="preserve"> </w:t>
      </w:r>
      <w:r>
        <w:rPr>
          <w:rFonts w:eastAsia="宋体"/>
        </w:rPr>
        <w:t>Truebees</w:t>
      </w:r>
      <w:r>
        <w:rPr>
          <w:rFonts w:eastAsia="宋体"/>
        </w:rPr>
        <w:t xml:space="preserve"> Tech </w:t>
      </w:r>
      <w:r>
        <w:rPr>
          <w:rFonts w:eastAsia="宋体"/>
        </w:rPr>
        <w:t>Pvt</w:t>
      </w:r>
      <w:r>
        <w:rPr>
          <w:rFonts w:eastAsia="宋体"/>
        </w:rPr>
        <w:t>.Ltd</w:t>
      </w:r>
      <w:r>
        <w:rPr>
          <w:rFonts w:eastAsia="宋体"/>
        </w:rPr>
        <w:t xml:space="preserve"> </w:t>
      </w:r>
      <w:r>
        <w:rPr>
          <w:rFonts w:eastAsia="宋体"/>
        </w:rPr>
        <w:t xml:space="preserve">From </w:t>
      </w:r>
      <w:r>
        <w:rPr>
          <w:rFonts w:eastAsia="宋体"/>
        </w:rPr>
        <w:t>Oct</w:t>
      </w:r>
      <w:r>
        <w:rPr>
          <w:rFonts w:eastAsia="宋体"/>
        </w:rPr>
        <w:t xml:space="preserve"> </w:t>
      </w:r>
      <w:r>
        <w:rPr>
          <w:rFonts w:eastAsia="宋体"/>
        </w:rPr>
        <w:t>201</w:t>
      </w:r>
      <w:r>
        <w:rPr>
          <w:rFonts w:eastAsia="宋体"/>
        </w:rPr>
        <w:t>5</w:t>
      </w:r>
      <w:r>
        <w:rPr>
          <w:rFonts w:eastAsia="宋体"/>
        </w:rPr>
        <w:t xml:space="preserve"> to </w:t>
      </w:r>
      <w:r>
        <w:rPr>
          <w:rFonts w:eastAsia="宋体"/>
        </w:rPr>
        <w:t>Nov</w:t>
      </w:r>
      <w:r>
        <w:rPr>
          <w:rFonts w:eastAsia="宋体"/>
        </w:rPr>
        <w:t xml:space="preserve"> 20</w:t>
      </w:r>
      <w:r>
        <w:rPr>
          <w:rFonts w:eastAsia="宋体"/>
        </w:rPr>
        <w:t>17</w:t>
      </w:r>
    </w:p>
    <w:p>
      <w:pPr>
        <w:pStyle w:val="style1"/>
        <w:widowControl w:val="false"/>
        <w:pBdr>
          <w:top w:val="none" w:sz="0" w:space="0" w:color="auto"/>
        </w:pBdr>
        <w:shd w:val="clear" w:color="auto" w:fill="d9d9d9"/>
        <w:suppressAutoHyphens w:val="false"/>
        <w:autoSpaceDE w:val="false"/>
        <w:spacing w:before="0" w:after="0" w:lineRule="auto" w:line="276"/>
        <w:rPr>
          <w:rFonts w:ascii="Times New Roman" w:cs="Times New Roman" w:hAnsi="Times New Roman"/>
          <w:color w:val="000000"/>
          <w:sz w:val="24"/>
          <w:szCs w:val="24"/>
          <w:lang w:val="en-US"/>
        </w:rPr>
      </w:pPr>
      <w:r>
        <w:rPr>
          <w:rFonts w:ascii="Times New Roman" w:cs="Times New Roman" w:hAnsi="Times New Roman"/>
          <w:color w:val="000000"/>
          <w:sz w:val="24"/>
          <w:szCs w:val="24"/>
          <w:lang w:val="en-US"/>
        </w:rPr>
        <w:t>Education Details:</w:t>
      </w:r>
    </w:p>
    <w:p>
      <w:pPr>
        <w:pStyle w:val="style179"/>
        <w:spacing w:after="0"/>
        <w:ind w:left="0"/>
        <w:rPr>
          <w:rFonts w:ascii="Times New Roman" w:hAnsi="Times New Roman"/>
          <w:b/>
          <w:sz w:val="24"/>
          <w:szCs w:val="24"/>
        </w:rPr>
      </w:pPr>
    </w:p>
    <w:p>
      <w:pPr>
        <w:pStyle w:val="style179"/>
        <w:numPr>
          <w:ilvl w:val="0"/>
          <w:numId w:val="6"/>
        </w:numPr>
        <w:spacing w:after="0" w:lineRule="auto" w:line="276"/>
        <w:rPr>
          <w:rFonts w:ascii="Times New Roman" w:hAnsi="Times New Roman"/>
          <w:sz w:val="24"/>
          <w:szCs w:val="24"/>
        </w:rPr>
      </w:pPr>
      <w:r>
        <w:rPr>
          <w:rFonts w:ascii="Times New Roman" w:hAnsi="Times New Roman"/>
          <w:sz w:val="24"/>
          <w:szCs w:val="24"/>
        </w:rPr>
        <w:t xml:space="preserve">Graduated B-Tech </w:t>
      </w:r>
      <w:r>
        <w:rPr>
          <w:rFonts w:ascii="Times New Roman" w:hAnsi="Times New Roman"/>
          <w:sz w:val="24"/>
          <w:szCs w:val="24"/>
        </w:rPr>
        <w:t>In</w:t>
      </w:r>
      <w:r>
        <w:rPr>
          <w:rFonts w:ascii="Times New Roman" w:hAnsi="Times New Roman"/>
          <w:sz w:val="24"/>
          <w:szCs w:val="24"/>
        </w:rPr>
        <w:t xml:space="preserve"> </w:t>
      </w:r>
      <w:r>
        <w:rPr>
          <w:rFonts w:ascii="Times New Roman" w:hAnsi="Times New Roman"/>
          <w:sz w:val="24"/>
          <w:szCs w:val="24"/>
        </w:rPr>
        <w:t xml:space="preserve">A.M. Reddy </w:t>
      </w:r>
      <w:r>
        <w:rPr>
          <w:rFonts w:ascii="Times New Roman" w:hAnsi="Times New Roman"/>
          <w:sz w:val="24"/>
          <w:szCs w:val="24"/>
        </w:rPr>
        <w:t>coll</w:t>
      </w:r>
      <w:r>
        <w:rPr>
          <w:rFonts w:ascii="Times New Roman" w:hAnsi="Times New Roman"/>
          <w:sz w:val="24"/>
          <w:szCs w:val="24"/>
        </w:rPr>
        <w:t>e</w:t>
      </w:r>
      <w:r>
        <w:rPr>
          <w:rFonts w:ascii="Times New Roman" w:hAnsi="Times New Roman"/>
          <w:sz w:val="24"/>
          <w:szCs w:val="24"/>
        </w:rPr>
        <w:t xml:space="preserve">ge Which Is Affiliated To </w:t>
      </w:r>
      <w:r>
        <w:rPr>
          <w:rFonts w:ascii="Times New Roman" w:hAnsi="Times New Roman"/>
          <w:sz w:val="24"/>
          <w:szCs w:val="24"/>
        </w:rPr>
        <w:t>JNTUK</w:t>
      </w:r>
      <w:r>
        <w:rPr>
          <w:rFonts w:ascii="Times New Roman" w:hAnsi="Times New Roman"/>
          <w:sz w:val="24"/>
          <w:szCs w:val="24"/>
        </w:rPr>
        <w:t xml:space="preserve"> In 20</w:t>
      </w:r>
      <w:r>
        <w:rPr>
          <w:rFonts w:ascii="Times New Roman" w:hAnsi="Times New Roman"/>
          <w:sz w:val="24"/>
          <w:szCs w:val="24"/>
        </w:rPr>
        <w:t>14</w:t>
      </w:r>
    </w:p>
    <w:p>
      <w:pPr>
        <w:pStyle w:val="style0"/>
        <w:spacing w:before="100" w:beforeAutospacing="true" w:after="100" w:afterAutospacing="true" w:lineRule="auto" w:line="240"/>
        <w:jc w:val="both"/>
        <w:rPr>
          <w:rFonts w:cs="Calibri" w:eastAsia="Calibri"/>
          <w:b/>
          <w:bCs/>
          <w:u w:val="single"/>
        </w:rPr>
      </w:pPr>
      <w:r>
        <w:rPr>
          <w:rFonts w:cs="Calibri" w:eastAsia="Calibri"/>
          <w:b/>
          <w:bCs/>
          <w:u w:val="single"/>
        </w:rPr>
        <w:t>PROJECT DESCRIPTION:</w:t>
      </w:r>
    </w:p>
    <w:p>
      <w:pPr>
        <w:pStyle w:val="style0"/>
        <w:spacing w:after="0" w:lineRule="auto" w:line="276"/>
        <w:jc w:val="both"/>
        <w:rPr>
          <w:rFonts w:cs="Calibri" w:eastAsia="Calibri"/>
          <w:b/>
          <w:bCs/>
        </w:rPr>
      </w:pPr>
      <w:r>
        <w:rPr>
          <w:rFonts w:cs="Calibri" w:eastAsia="Calibri"/>
          <w:b/>
          <w:bCs/>
        </w:rPr>
        <w:t>Client</w:t>
      </w:r>
      <w:r>
        <w:rPr>
          <w:rFonts w:cs="Calibri" w:eastAsia="Calibri"/>
          <w:b/>
          <w:bCs/>
        </w:rPr>
        <w:t xml:space="preserve">      </w:t>
      </w:r>
      <w:r>
        <w:rPr>
          <w:rFonts w:cs="Calibri" w:eastAsia="Calibri"/>
          <w:b/>
          <w:bCs/>
        </w:rPr>
        <w:t xml:space="preserve">  </w:t>
      </w:r>
      <w:r>
        <w:rPr>
          <w:rFonts w:cs="Calibri" w:eastAsia="Calibri"/>
          <w:b/>
          <w:bCs/>
        </w:rPr>
        <w:t>:</w:t>
      </w:r>
      <w:r>
        <w:rPr>
          <w:rFonts w:cs="Calibri" w:eastAsia="Calibri"/>
          <w:b/>
          <w:bCs/>
        </w:rPr>
        <w:t xml:space="preserve"> </w:t>
      </w:r>
      <w:r>
        <w:rPr>
          <w:rFonts w:cs="Calibri"/>
          <w:b/>
          <w:color w:val="000000"/>
          <w:spacing w:val="5"/>
        </w:rPr>
        <w:t>Delta</w:t>
      </w:r>
      <w:r>
        <w:rPr>
          <w:rFonts w:cs="Calibri" w:eastAsia="Calibri"/>
          <w:b/>
          <w:bCs/>
        </w:rPr>
        <w:tab/>
      </w:r>
    </w:p>
    <w:p>
      <w:pPr>
        <w:pStyle w:val="style0"/>
        <w:spacing w:after="0" w:lineRule="auto" w:line="276"/>
        <w:jc w:val="both"/>
        <w:rPr>
          <w:rFonts w:cs="Calibri" w:eastAsia="Calibri"/>
        </w:rPr>
      </w:pPr>
      <w:r>
        <w:rPr>
          <w:rFonts w:cs="Calibri" w:eastAsia="Calibri"/>
          <w:b/>
          <w:bCs/>
        </w:rPr>
        <w:t>Company :</w:t>
      </w:r>
      <w:r>
        <w:rPr>
          <w:rFonts w:cs="Calibri" w:eastAsia="Calibri"/>
          <w:b/>
          <w:bCs/>
        </w:rPr>
        <w:t xml:space="preserve"> Ult</w:t>
      </w:r>
      <w:r>
        <w:rPr>
          <w:rFonts w:cs="Calibri" w:eastAsia="Calibri"/>
          <w:b/>
          <w:bCs/>
        </w:rPr>
        <w:t>i</w:t>
      </w:r>
      <w:r>
        <w:rPr>
          <w:rFonts w:cs="Calibri" w:eastAsia="Calibri"/>
          <w:b/>
          <w:bCs/>
        </w:rPr>
        <w:t>mo Software Solutions</w:t>
      </w:r>
      <w:r>
        <w:rPr>
          <w:rFonts w:cs="Calibri" w:eastAsia="Calibri"/>
          <w:b/>
          <w:bCs/>
        </w:rPr>
        <w:t xml:space="preserve">                           </w:t>
      </w:r>
      <w:r>
        <w:rPr>
          <w:rFonts w:cs="Calibri" w:eastAsia="Calibri"/>
          <w:b/>
          <w:bCs/>
        </w:rPr>
        <w:t xml:space="preserve">                  </w:t>
      </w:r>
      <w:r>
        <w:rPr>
          <w:rFonts w:cs="Calibri" w:eastAsia="Calibri"/>
          <w:b/>
          <w:bCs/>
        </w:rPr>
        <w:t xml:space="preserve">                              </w:t>
      </w:r>
      <w:r>
        <w:rPr>
          <w:rFonts w:cs="Calibri" w:eastAsia="Calibri"/>
          <w:b/>
          <w:bCs/>
        </w:rPr>
        <w:t xml:space="preserve">     </w:t>
      </w:r>
      <w:r>
        <w:rPr>
          <w:rFonts w:cs="Calibri" w:eastAsia="Calibri"/>
          <w:b/>
          <w:bCs/>
        </w:rPr>
        <w:t>DEC</w:t>
      </w:r>
      <w:r>
        <w:rPr>
          <w:rFonts w:cs="Calibri" w:eastAsia="Calibri"/>
          <w:b/>
          <w:bCs/>
        </w:rPr>
        <w:t>’20</w:t>
      </w:r>
      <w:r>
        <w:rPr>
          <w:rFonts w:cs="Calibri" w:eastAsia="Calibri"/>
          <w:b/>
          <w:bCs/>
        </w:rPr>
        <w:t>17</w:t>
      </w:r>
      <w:r>
        <w:rPr>
          <w:rFonts w:cs="Calibri" w:eastAsia="Calibri"/>
          <w:b/>
          <w:bCs/>
        </w:rPr>
        <w:t xml:space="preserve"> – Till date</w:t>
      </w:r>
    </w:p>
    <w:p>
      <w:pPr>
        <w:pStyle w:val="style0"/>
        <w:spacing w:after="40" w:lineRule="auto" w:line="240"/>
        <w:jc w:val="both"/>
        <w:rPr>
          <w:rFonts w:cs="Calibri" w:eastAsia="Calibri"/>
          <w:b/>
          <w:bCs/>
        </w:rPr>
      </w:pPr>
      <w:r>
        <w:rPr>
          <w:rFonts w:cs="Calibri" w:eastAsia="Calibri"/>
          <w:b/>
          <w:bCs/>
        </w:rPr>
        <w:t>Role</w:t>
      </w:r>
      <w:r>
        <w:rPr>
          <w:rFonts w:cs="Calibri" w:eastAsia="Calibri"/>
          <w:b/>
          <w:bCs/>
        </w:rPr>
        <w:t xml:space="preserve">        </w:t>
      </w:r>
      <w:r>
        <w:rPr>
          <w:rFonts w:cs="Calibri" w:eastAsia="Calibri"/>
          <w:b/>
          <w:bCs/>
        </w:rPr>
        <w:t xml:space="preserve">  </w:t>
      </w:r>
      <w:r>
        <w:rPr>
          <w:rFonts w:cs="Calibri" w:eastAsia="Calibri"/>
          <w:b/>
          <w:bCs/>
        </w:rPr>
        <w:t>:</w:t>
      </w:r>
      <w:r>
        <w:rPr>
          <w:rFonts w:cs="Calibri" w:eastAsia="Calibri"/>
          <w:b/>
          <w:bCs/>
        </w:rPr>
        <w:t xml:space="preserve"> </w:t>
      </w:r>
      <w:r>
        <w:rPr>
          <w:rFonts w:cs="Calibri" w:eastAsia="Calibri"/>
          <w:b/>
          <w:bCs/>
        </w:rPr>
        <w:t>Mulesoft</w:t>
      </w:r>
      <w:r>
        <w:rPr>
          <w:rFonts w:cs="Calibri" w:eastAsia="Calibri"/>
          <w:b/>
          <w:bCs/>
        </w:rPr>
        <w:t xml:space="preserve"> Developer</w:t>
      </w:r>
    </w:p>
    <w:p>
      <w:pPr>
        <w:pStyle w:val="style0"/>
        <w:spacing w:after="40" w:lineRule="auto" w:line="240"/>
        <w:jc w:val="both"/>
        <w:rPr>
          <w:rFonts w:cs="Calibri" w:eastAsia="Calibri"/>
        </w:rPr>
      </w:pPr>
      <w:r>
        <w:rPr>
          <w:rFonts w:cs="Calibri" w:eastAsia="Calibri"/>
          <w:b/>
          <w:bCs/>
        </w:rPr>
        <w:t xml:space="preserve">Description: </w:t>
      </w:r>
      <w:r>
        <w:rPr>
          <w:rFonts w:cs="Calibri" w:eastAsia="Dotum"/>
          <w:iCs/>
        </w:rPr>
        <w:t xml:space="preserve">Delta Rewards Portal application provides access to Delta Retail staff across Delta Own Retail Stores to manage and administer points awarded to Delta customers. The Delta Rewards Portal application also enables Delta Customer Services (DCS) and Administrators to centrally access, manage and address customer queries with respect to customers rewards points, post successful authentication and </w:t>
      </w:r>
      <w:r>
        <w:rPr>
          <w:rFonts w:cs="Calibri" w:eastAsia="Dotum"/>
          <w:iCs/>
        </w:rPr>
        <w:t>authorization.</w:t>
      </w:r>
    </w:p>
    <w:p>
      <w:pPr>
        <w:pStyle w:val="style0"/>
        <w:spacing w:lineRule="auto" w:line="240"/>
        <w:jc w:val="both"/>
        <w:rPr>
          <w:rFonts w:cs="Calibri" w:eastAsia="Calibri"/>
          <w:b/>
          <w:bCs/>
          <w:color w:val="000000"/>
        </w:rPr>
      </w:pPr>
      <w:r>
        <w:rPr>
          <w:rFonts w:cs="Calibri" w:eastAsia="Calibri"/>
          <w:b/>
          <w:bCs/>
          <w:color w:val="000000"/>
        </w:rPr>
        <w:t>Responsibilities:</w:t>
      </w:r>
    </w:p>
    <w:p>
      <w:pPr>
        <w:pStyle w:val="style179"/>
        <w:numPr>
          <w:ilvl w:val="0"/>
          <w:numId w:val="1"/>
        </w:numPr>
        <w:spacing w:lineRule="auto" w:line="240"/>
        <w:jc w:val="both"/>
        <w:rPr/>
      </w:pPr>
      <w:r>
        <w:rPr>
          <w:rFonts w:cs="Calibri" w:eastAsia="Calibri"/>
        </w:rPr>
        <w:t xml:space="preserve">Created Mule Flows using End Point Connectors &amp; Components using </w:t>
      </w:r>
      <w:r>
        <w:rPr>
          <w:rFonts w:cs="Calibri" w:eastAsia="Calibri"/>
          <w:b/>
        </w:rPr>
        <w:t>Mule ESB</w:t>
      </w:r>
      <w:r>
        <w:rPr>
          <w:rFonts w:cs="Calibri" w:eastAsia="Calibri"/>
        </w:rPr>
        <w:t xml:space="preserve"> to integrate client/server systems.</w:t>
      </w:r>
    </w:p>
    <w:p>
      <w:pPr>
        <w:pStyle w:val="style179"/>
        <w:numPr>
          <w:ilvl w:val="0"/>
          <w:numId w:val="1"/>
        </w:numPr>
        <w:spacing w:lineRule="auto" w:line="240"/>
        <w:jc w:val="both"/>
        <w:rPr/>
      </w:pPr>
      <w:r>
        <w:rPr>
          <w:rFonts w:cs="Calibri" w:eastAsia="Calibri"/>
        </w:rPr>
        <w:t xml:space="preserve">Implemented integration flows using </w:t>
      </w:r>
      <w:r>
        <w:rPr>
          <w:rFonts w:cs="Calibri" w:eastAsia="Calibri"/>
          <w:b/>
        </w:rPr>
        <w:t xml:space="preserve">Mule </w:t>
      </w:r>
      <w:r>
        <w:rPr>
          <w:rFonts w:cs="Calibri" w:eastAsia="Calibri"/>
          <w:b/>
        </w:rPr>
        <w:t>AnyPoint</w:t>
      </w:r>
      <w:r>
        <w:rPr>
          <w:rFonts w:cs="Calibri" w:eastAsia="Calibri"/>
        </w:rPr>
        <w:t xml:space="preserve"> Studio to connect to </w:t>
      </w:r>
      <w:r>
        <w:rPr>
          <w:rFonts w:cs="Calibri" w:eastAsia="Calibri"/>
          <w:b/>
          <w:bCs/>
        </w:rPr>
        <w:t>REST, SOAP</w:t>
      </w:r>
      <w:r>
        <w:rPr>
          <w:rFonts w:cs="Calibri" w:eastAsia="Calibri"/>
        </w:rPr>
        <w:t xml:space="preserve"> service, Oracle Database.</w:t>
      </w:r>
    </w:p>
    <w:p>
      <w:pPr>
        <w:pStyle w:val="style179"/>
        <w:numPr>
          <w:ilvl w:val="0"/>
          <w:numId w:val="1"/>
        </w:numPr>
        <w:spacing w:lineRule="auto" w:line="240"/>
        <w:jc w:val="both"/>
        <w:rPr/>
      </w:pPr>
      <w:r>
        <w:rPr>
          <w:rFonts w:cs="Calibri" w:eastAsia="Calibri"/>
        </w:rPr>
        <w:t xml:space="preserve">Developing flows / orchestrations for integrating the components written on top of different internal platforms using </w:t>
      </w:r>
      <w:r>
        <w:rPr>
          <w:rFonts w:cs="Calibri" w:eastAsia="Calibri"/>
          <w:b/>
          <w:bCs/>
        </w:rPr>
        <w:t xml:space="preserve">Mule ESB </w:t>
      </w:r>
      <w:r>
        <w:rPr>
          <w:rFonts w:cs="Calibri" w:eastAsia="Calibri"/>
        </w:rPr>
        <w:t xml:space="preserve">and </w:t>
      </w:r>
      <w:r>
        <w:rPr>
          <w:rFonts w:cs="Calibri" w:eastAsia="Calibri"/>
          <w:b/>
          <w:bCs/>
        </w:rPr>
        <w:t>ActiveMQ</w:t>
      </w:r>
      <w:r>
        <w:rPr>
          <w:rFonts w:cs="Calibri" w:eastAsia="Calibri"/>
        </w:rPr>
        <w:t>.</w:t>
      </w:r>
    </w:p>
    <w:p>
      <w:pPr>
        <w:pStyle w:val="style179"/>
        <w:numPr>
          <w:ilvl w:val="0"/>
          <w:numId w:val="1"/>
        </w:numPr>
        <w:spacing w:lineRule="auto" w:line="240"/>
        <w:jc w:val="both"/>
        <w:rPr/>
      </w:pPr>
      <w:r>
        <w:rPr>
          <w:rFonts w:cs="Calibri" w:eastAsia="Calibri"/>
        </w:rPr>
        <w:t xml:space="preserve">Experience in integrating Cloud applications like </w:t>
      </w:r>
      <w:r>
        <w:rPr>
          <w:rFonts w:cs="Calibri" w:eastAsia="Calibri"/>
          <w:b/>
          <w:bCs/>
        </w:rPr>
        <w:t>SFDC</w:t>
      </w:r>
      <w:r>
        <w:rPr>
          <w:rFonts w:cs="Calibri" w:eastAsia="Calibri"/>
        </w:rPr>
        <w:t xml:space="preserve">, Workday &amp; Intact using </w:t>
      </w:r>
      <w:r>
        <w:rPr>
          <w:rFonts w:cs="Calibri" w:eastAsia="Calibri"/>
          <w:b/>
          <w:bCs/>
        </w:rPr>
        <w:t>MuleSoft ESB</w:t>
      </w:r>
      <w:r>
        <w:rPr>
          <w:rFonts w:cs="Calibri" w:eastAsia="Calibri"/>
        </w:rPr>
        <w:t>.</w:t>
      </w:r>
    </w:p>
    <w:p>
      <w:pPr>
        <w:pStyle w:val="style179"/>
        <w:numPr>
          <w:ilvl w:val="0"/>
          <w:numId w:val="1"/>
        </w:numPr>
        <w:spacing w:lineRule="auto" w:line="240"/>
        <w:jc w:val="both"/>
        <w:rPr/>
      </w:pPr>
      <w:r>
        <w:rPr>
          <w:rFonts w:cs="Calibri" w:eastAsia="Calibri"/>
        </w:rPr>
        <w:t>Experience in integrating of different systems that includes Data Base, JMS.</w:t>
      </w:r>
    </w:p>
    <w:p>
      <w:pPr>
        <w:pStyle w:val="style179"/>
        <w:numPr>
          <w:ilvl w:val="0"/>
          <w:numId w:val="1"/>
        </w:numPr>
        <w:spacing w:lineRule="auto" w:line="240"/>
        <w:jc w:val="both"/>
        <w:rPr/>
      </w:pPr>
      <w:r>
        <w:rPr>
          <w:rFonts w:cs="Calibri" w:eastAsia="Calibri"/>
        </w:rPr>
        <w:t xml:space="preserve">Involved in Transformations using Data Weave To transform data from one format to another format using </w:t>
      </w:r>
      <w:r>
        <w:rPr>
          <w:rFonts w:cs="Calibri" w:eastAsia="Calibri"/>
          <w:b/>
        </w:rPr>
        <w:t>Mule ESB</w:t>
      </w:r>
      <w:r>
        <w:rPr>
          <w:rFonts w:cs="Calibri" w:eastAsia="Calibri"/>
        </w:rPr>
        <w:t>.</w:t>
      </w:r>
    </w:p>
    <w:p>
      <w:pPr>
        <w:pStyle w:val="style179"/>
        <w:numPr>
          <w:ilvl w:val="0"/>
          <w:numId w:val="1"/>
        </w:numPr>
        <w:spacing w:lineRule="auto" w:line="240"/>
        <w:jc w:val="both"/>
        <w:rPr/>
      </w:pPr>
      <w:r>
        <w:rPr>
          <w:rFonts w:cs="Calibri" w:eastAsia="Calibri"/>
        </w:rPr>
        <w:t xml:space="preserve">Involved in creating http inbound &amp; outbound flows and orchestration using </w:t>
      </w:r>
      <w:r>
        <w:rPr>
          <w:rFonts w:cs="Calibri" w:eastAsia="Calibri"/>
          <w:b/>
          <w:bCs/>
        </w:rPr>
        <w:t>Mule ESB</w:t>
      </w:r>
      <w:r>
        <w:rPr>
          <w:rFonts w:cs="Calibri" w:eastAsia="Calibri"/>
        </w:rPr>
        <w:t>.</w:t>
      </w:r>
    </w:p>
    <w:p>
      <w:pPr>
        <w:pStyle w:val="style179"/>
        <w:numPr>
          <w:ilvl w:val="0"/>
          <w:numId w:val="1"/>
        </w:numPr>
        <w:spacing w:lineRule="auto" w:line="240"/>
        <w:jc w:val="both"/>
        <w:rPr/>
      </w:pPr>
      <w:r>
        <w:rPr>
          <w:rFonts w:cs="Calibri" w:eastAsia="Calibri"/>
        </w:rPr>
        <w:t xml:space="preserve">Deployed Mule Applications on </w:t>
      </w:r>
      <w:r>
        <w:rPr>
          <w:rFonts w:cs="Calibri" w:eastAsia="Calibri"/>
          <w:b/>
        </w:rPr>
        <w:t>Mule 3.</w:t>
      </w:r>
      <w:r>
        <w:rPr>
          <w:rFonts w:cs="Calibri" w:eastAsia="Calibri"/>
          <w:b/>
        </w:rPr>
        <w:t>9</w:t>
      </w:r>
      <w:r>
        <w:rPr>
          <w:rFonts w:cs="Calibri" w:eastAsia="Calibri"/>
          <w:b/>
        </w:rPr>
        <w:t>.</w:t>
      </w:r>
      <w:r>
        <w:rPr>
          <w:rFonts w:cs="Calibri" w:eastAsia="Calibri"/>
          <w:b/>
        </w:rPr>
        <w:t>2</w:t>
      </w:r>
      <w:r>
        <w:rPr>
          <w:rFonts w:cs="Calibri" w:eastAsia="Calibri"/>
        </w:rPr>
        <w:t xml:space="preserve"> On-Premise through </w:t>
      </w:r>
      <w:r>
        <w:rPr>
          <w:rFonts w:cs="Calibri" w:eastAsia="Calibri"/>
          <w:b/>
          <w:bCs/>
        </w:rPr>
        <w:t>MMC</w:t>
      </w:r>
      <w:r>
        <w:rPr>
          <w:rFonts w:cs="Calibri" w:eastAsia="Calibri"/>
        </w:rPr>
        <w:t xml:space="preserve"> and managed the server deployments.</w:t>
      </w:r>
    </w:p>
    <w:p>
      <w:pPr>
        <w:pStyle w:val="style179"/>
        <w:numPr>
          <w:ilvl w:val="0"/>
          <w:numId w:val="1"/>
        </w:numPr>
        <w:spacing w:lineRule="auto" w:line="240"/>
        <w:jc w:val="both"/>
        <w:rPr/>
      </w:pPr>
      <w:r>
        <w:rPr>
          <w:rFonts w:cs="Calibri" w:eastAsia="Calibri"/>
        </w:rPr>
        <w:t xml:space="preserve">Worked with MuleSoft </w:t>
      </w:r>
      <w:r>
        <w:rPr>
          <w:rFonts w:cs="Calibri" w:eastAsia="Calibri"/>
        </w:rPr>
        <w:t>Anypoint</w:t>
      </w:r>
      <w:r>
        <w:rPr>
          <w:rFonts w:cs="Calibri" w:eastAsia="Calibri"/>
        </w:rPr>
        <w:t xml:space="preserve"> </w:t>
      </w:r>
      <w:r>
        <w:rPr>
          <w:rFonts w:cs="Calibri" w:eastAsia="Calibri"/>
          <w:b/>
          <w:bCs/>
        </w:rPr>
        <w:t xml:space="preserve">API </w:t>
      </w:r>
      <w:r>
        <w:rPr>
          <w:rFonts w:cs="Calibri" w:eastAsia="Calibri"/>
        </w:rPr>
        <w:t xml:space="preserve">Platform on designing the </w:t>
      </w:r>
      <w:r>
        <w:rPr>
          <w:rFonts w:cs="Calibri" w:eastAsia="Calibri"/>
          <w:b/>
          <w:bCs/>
        </w:rPr>
        <w:t>RAML</w:t>
      </w:r>
      <w:r>
        <w:rPr>
          <w:rFonts w:cs="Calibri" w:eastAsia="Calibri"/>
        </w:rPr>
        <w:t xml:space="preserve"> for implementing </w:t>
      </w:r>
      <w:r>
        <w:rPr>
          <w:rFonts w:cs="Calibri" w:eastAsia="Calibri"/>
          <w:b/>
          <w:bCs/>
        </w:rPr>
        <w:t>REST API'</w:t>
      </w:r>
      <w:r>
        <w:rPr>
          <w:rFonts w:cs="Calibri" w:eastAsia="Calibri"/>
        </w:rPr>
        <w:t>s</w:t>
      </w:r>
    </w:p>
    <w:p>
      <w:pPr>
        <w:pStyle w:val="style179"/>
        <w:numPr>
          <w:ilvl w:val="0"/>
          <w:numId w:val="1"/>
        </w:numPr>
        <w:spacing w:lineRule="auto" w:line="240"/>
        <w:jc w:val="both"/>
        <w:rPr/>
      </w:pPr>
      <w:r>
        <w:rPr>
          <w:rFonts w:cs="Calibri" w:eastAsia="Calibri"/>
        </w:rPr>
        <w:t xml:space="preserve">Implemented </w:t>
      </w:r>
      <w:r>
        <w:rPr>
          <w:rFonts w:cs="Calibri" w:eastAsia="Calibri"/>
          <w:b/>
          <w:bCs/>
        </w:rPr>
        <w:t xml:space="preserve">RAML </w:t>
      </w:r>
      <w:r>
        <w:rPr>
          <w:rFonts w:cs="Calibri" w:eastAsia="Calibri"/>
        </w:rPr>
        <w:t>files for different entity creations and respective associations.</w:t>
      </w:r>
    </w:p>
    <w:p>
      <w:pPr>
        <w:pStyle w:val="style179"/>
        <w:numPr>
          <w:ilvl w:val="0"/>
          <w:numId w:val="1"/>
        </w:numPr>
        <w:spacing w:lineRule="auto" w:line="240"/>
        <w:jc w:val="both"/>
        <w:rPr/>
      </w:pPr>
      <w:r>
        <w:rPr>
          <w:rFonts w:cs="Calibri" w:eastAsia="Calibri"/>
        </w:rPr>
        <w:t xml:space="preserve">Implemented and used Web Services with the help of </w:t>
      </w:r>
      <w:r>
        <w:rPr>
          <w:rFonts w:cs="Calibri" w:eastAsia="Calibri"/>
          <w:b/>
          <w:bCs/>
        </w:rPr>
        <w:t>WSDL</w:t>
      </w:r>
      <w:r>
        <w:rPr>
          <w:rFonts w:cs="Calibri" w:eastAsia="Calibri"/>
        </w:rPr>
        <w:t xml:space="preserve"> and </w:t>
      </w:r>
      <w:r>
        <w:rPr>
          <w:rFonts w:cs="Calibri" w:eastAsia="Calibri"/>
          <w:b/>
          <w:bCs/>
        </w:rPr>
        <w:t>SOAP</w:t>
      </w:r>
      <w:r>
        <w:rPr>
          <w:rFonts w:cs="Calibri" w:eastAsia="Calibri"/>
        </w:rPr>
        <w:t xml:space="preserve"> to get updates from the third parties.</w:t>
      </w:r>
    </w:p>
    <w:p>
      <w:pPr>
        <w:pStyle w:val="style179"/>
        <w:numPr>
          <w:ilvl w:val="0"/>
          <w:numId w:val="1"/>
        </w:numPr>
        <w:spacing w:lineRule="auto" w:line="240"/>
        <w:jc w:val="both"/>
        <w:rPr/>
      </w:pPr>
      <w:r>
        <w:rPr>
          <w:rFonts w:cs="Calibri" w:eastAsia="Calibri"/>
        </w:rPr>
        <w:t>Used</w:t>
      </w:r>
      <w:r>
        <w:rPr>
          <w:rFonts w:cs="Calibri" w:eastAsia="Calibri"/>
          <w:b/>
          <w:bCs/>
        </w:rPr>
        <w:t xml:space="preserve"> Mule soft logger</w:t>
      </w:r>
      <w:r>
        <w:rPr>
          <w:rFonts w:cs="Calibri" w:eastAsia="Calibri"/>
        </w:rPr>
        <w:t xml:space="preserve"> for logging and debugging of the application.</w:t>
      </w:r>
    </w:p>
    <w:p>
      <w:pPr>
        <w:pStyle w:val="style179"/>
        <w:numPr>
          <w:ilvl w:val="0"/>
          <w:numId w:val="1"/>
        </w:numPr>
        <w:spacing w:lineRule="auto" w:line="240"/>
        <w:jc w:val="both"/>
        <w:rPr/>
      </w:pPr>
      <w:r>
        <w:rPr>
          <w:rFonts w:cs="Calibri" w:eastAsia="Calibri"/>
        </w:rPr>
        <w:t>Business requirements analysis by interacting with the Lead/Architect.</w:t>
      </w:r>
    </w:p>
    <w:p>
      <w:pPr>
        <w:pStyle w:val="style0"/>
        <w:spacing w:lineRule="auto" w:line="240"/>
        <w:jc w:val="both"/>
        <w:rPr>
          <w:rFonts w:cs="Calibri" w:eastAsia="Calibri"/>
        </w:rPr>
      </w:pPr>
      <w:r>
        <w:rPr>
          <w:rFonts w:cs="Calibri" w:eastAsia="Calibri"/>
          <w:b/>
          <w:bCs/>
          <w:color w:val="000000"/>
        </w:rPr>
        <w:t>Environment:</w:t>
      </w:r>
      <w:r>
        <w:rPr>
          <w:rFonts w:cs="Calibri" w:eastAsia="Calibri"/>
        </w:rPr>
        <w:t xml:space="preserve"> Mule ESB 3.</w:t>
      </w:r>
      <w:r>
        <w:rPr>
          <w:rFonts w:cs="Calibri" w:eastAsia="Calibri"/>
        </w:rPr>
        <w:t>9</w:t>
      </w:r>
      <w:r>
        <w:rPr>
          <w:rFonts w:cs="Calibri" w:eastAsia="Calibri"/>
        </w:rPr>
        <w:t>.</w:t>
      </w:r>
      <w:r>
        <w:rPr>
          <w:rFonts w:cs="Calibri" w:eastAsia="Calibri"/>
        </w:rPr>
        <w:t>2</w:t>
      </w:r>
      <w:r>
        <w:rPr>
          <w:rFonts w:cs="Calibri" w:eastAsia="Calibri"/>
        </w:rPr>
        <w:t xml:space="preserve">, </w:t>
      </w:r>
      <w:r>
        <w:rPr>
          <w:rFonts w:cs="Calibri" w:eastAsia="Calibri"/>
        </w:rPr>
        <w:t>Anypoint</w:t>
      </w:r>
      <w:r>
        <w:rPr>
          <w:rFonts w:cs="Calibri" w:eastAsia="Calibri"/>
        </w:rPr>
        <w:t xml:space="preserve"> Studio 6.</w:t>
      </w:r>
      <w:r>
        <w:rPr>
          <w:rFonts w:cs="Calibri" w:eastAsia="Calibri"/>
        </w:rPr>
        <w:t>6</w:t>
      </w:r>
      <w:r>
        <w:rPr>
          <w:rFonts w:cs="Calibri" w:eastAsia="Calibri"/>
        </w:rPr>
        <w:t>, ActiveMQ 5.</w:t>
      </w:r>
      <w:r>
        <w:rPr>
          <w:rFonts w:cs="Calibri" w:eastAsia="Calibri"/>
        </w:rPr>
        <w:t>15</w:t>
      </w:r>
      <w:r>
        <w:rPr>
          <w:rFonts w:cs="Calibri" w:eastAsia="Calibri"/>
        </w:rPr>
        <w:t xml:space="preserve">, SOAP/Restful Web services, XML, Oracle11g, MMC, </w:t>
      </w:r>
      <w:r>
        <w:rPr>
          <w:rFonts w:cs="Calibri" w:eastAsia="Calibri"/>
        </w:rPr>
        <w:t>CloudHub</w:t>
      </w:r>
      <w:r>
        <w:rPr>
          <w:rFonts w:cs="Calibri" w:eastAsia="Calibri"/>
        </w:rPr>
        <w:t>, Log4j, Postman.</w:t>
      </w:r>
    </w:p>
    <w:p>
      <w:pPr>
        <w:pStyle w:val="style0"/>
        <w:spacing w:after="40" w:lineRule="auto" w:line="240"/>
        <w:jc w:val="both"/>
        <w:rPr>
          <w:rFonts w:cs="Calibri" w:eastAsia="Calibri"/>
          <w:b/>
          <w:bCs/>
          <w:u w:val="single"/>
        </w:rPr>
      </w:pPr>
    </w:p>
    <w:p>
      <w:pPr>
        <w:pStyle w:val="style0"/>
        <w:spacing w:after="40" w:lineRule="auto" w:line="240"/>
        <w:jc w:val="both"/>
        <w:rPr>
          <w:rFonts w:cs="Calibri" w:eastAsia="Calibri"/>
          <w:b/>
          <w:bCs/>
          <w:u w:val="single"/>
        </w:rPr>
      </w:pPr>
    </w:p>
    <w:p>
      <w:pPr>
        <w:pStyle w:val="style0"/>
        <w:spacing w:after="40" w:lineRule="auto" w:line="240"/>
        <w:jc w:val="both"/>
        <w:rPr>
          <w:rFonts w:cs="Calibri" w:eastAsia="Calibri"/>
          <w:b/>
          <w:bCs/>
        </w:rPr>
      </w:pPr>
      <w:r>
        <w:rPr>
          <w:rFonts w:cs="Calibri" w:eastAsia="Calibri"/>
          <w:b/>
          <w:bCs/>
          <w:u w:val="single"/>
        </w:rPr>
        <w:t>Project#1</w:t>
      </w:r>
      <w:r>
        <w:rPr>
          <w:rFonts w:cs="Calibri" w:eastAsia="Calibri"/>
          <w:b/>
          <w:bCs/>
        </w:rPr>
        <w:t xml:space="preserve"> </w:t>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ab/>
      </w:r>
      <w:r>
        <w:rPr>
          <w:rFonts w:cs="Calibri" w:eastAsia="Calibri"/>
          <w:b/>
          <w:bCs/>
        </w:rPr>
        <w:t>OCT</w:t>
      </w:r>
      <w:r>
        <w:rPr>
          <w:rFonts w:cs="Calibri" w:eastAsia="Calibri"/>
          <w:b/>
          <w:bCs/>
        </w:rPr>
        <w:t xml:space="preserve"> </w:t>
      </w:r>
      <w:r>
        <w:rPr>
          <w:rFonts w:cs="Calibri" w:eastAsia="Calibri"/>
          <w:b/>
          <w:bCs/>
        </w:rPr>
        <w:t>2015</w:t>
      </w:r>
      <w:r>
        <w:rPr>
          <w:rFonts w:cs="Calibri" w:eastAsia="Calibri"/>
          <w:b/>
          <w:bCs/>
        </w:rPr>
        <w:t>-</w:t>
      </w:r>
      <w:r>
        <w:rPr>
          <w:rFonts w:cs="Calibri" w:eastAsia="Calibri"/>
          <w:b/>
          <w:bCs/>
        </w:rPr>
        <w:t>NOV</w:t>
      </w:r>
      <w:r>
        <w:rPr>
          <w:rFonts w:cs="Calibri" w:eastAsia="Calibri"/>
          <w:b/>
          <w:bCs/>
        </w:rPr>
        <w:t xml:space="preserve">’ </w:t>
      </w:r>
      <w:r>
        <w:rPr>
          <w:rFonts w:cs="Calibri" w:eastAsia="Calibri"/>
          <w:b/>
          <w:bCs/>
        </w:rPr>
        <w:t>2017</w:t>
      </w:r>
    </w:p>
    <w:p>
      <w:pPr>
        <w:pStyle w:val="style0"/>
        <w:spacing w:after="40" w:lineRule="auto" w:line="240"/>
        <w:jc w:val="both"/>
        <w:rPr>
          <w:rFonts w:cs="Calibri" w:eastAsia="Calibri"/>
          <w:b/>
          <w:bCs/>
        </w:rPr>
      </w:pPr>
    </w:p>
    <w:p>
      <w:pPr>
        <w:pStyle w:val="style0"/>
        <w:spacing w:after="40" w:lineRule="auto" w:line="240"/>
        <w:jc w:val="both"/>
        <w:rPr>
          <w:rFonts w:cs="Calibri" w:eastAsia="Calibri"/>
          <w:b/>
          <w:bCs/>
        </w:rPr>
      </w:pPr>
      <w:r>
        <w:rPr>
          <w:rFonts w:cs="Calibri" w:eastAsia="Calibri"/>
          <w:b/>
          <w:bCs/>
        </w:rPr>
        <w:t xml:space="preserve">Role: </w:t>
      </w:r>
      <w:r>
        <w:rPr>
          <w:rFonts w:cs="Calibri" w:eastAsia="Calibri"/>
          <w:b/>
          <w:bCs/>
        </w:rPr>
        <w:t>Technical Analyst</w:t>
      </w:r>
    </w:p>
    <w:p>
      <w:pPr>
        <w:pStyle w:val="style4103"/>
        <w:spacing w:lineRule="auto" w:line="240"/>
        <w:rPr>
          <w:rFonts w:ascii="Calibri" w:cs="Times New Roman" w:hAnsi="Calibri"/>
          <w:b/>
          <w:color w:val="auto"/>
          <w:sz w:val="22"/>
          <w:szCs w:val="22"/>
          <w:u w:val="single"/>
        </w:rPr>
      </w:pPr>
      <w:r>
        <w:rPr>
          <w:rStyle w:val="style4104"/>
          <w:rFonts w:ascii="Calibri" w:cs="Times New Roman" w:hAnsi="Calibri"/>
          <w:color w:val="auto"/>
          <w:sz w:val="22"/>
          <w:szCs w:val="22"/>
          <w:u w:val="single"/>
        </w:rPr>
        <w:t>Roles &amp;</w:t>
      </w:r>
      <w:r>
        <w:rPr>
          <w:rFonts w:ascii="Calibri" w:cs="Times New Roman" w:hAnsi="Calibri"/>
          <w:b/>
          <w:color w:val="auto"/>
          <w:sz w:val="22"/>
          <w:szCs w:val="22"/>
          <w:u w:val="single"/>
        </w:rPr>
        <w:t>Responsibilities:</w:t>
      </w:r>
    </w:p>
    <w:p>
      <w:pPr>
        <w:pStyle w:val="style4103"/>
        <w:spacing w:lineRule="auto" w:line="240"/>
        <w:ind w:firstLine="360"/>
        <w:rPr>
          <w:rFonts w:ascii="Calibri" w:cs="Times New Roman" w:hAnsi="Calibri"/>
          <w:b/>
          <w:color w:val="auto"/>
          <w:sz w:val="22"/>
          <w:szCs w:val="22"/>
          <w:u w:val="single"/>
        </w:rPr>
      </w:pPr>
    </w:p>
    <w:p>
      <w:pPr>
        <w:pStyle w:val="style4103"/>
        <w:spacing w:lineRule="auto" w:line="240"/>
        <w:ind w:firstLine="360"/>
        <w:rPr>
          <w:rFonts w:ascii="Calibri" w:cs="Times New Roman" w:hAnsi="Calibri"/>
          <w:b/>
          <w:color w:val="auto"/>
          <w:sz w:val="22"/>
          <w:szCs w:val="22"/>
          <w:u w:val="single"/>
        </w:rPr>
      </w:pPr>
      <w:r>
        <w:rPr>
          <w:rFonts w:ascii="Calibri" w:cs="Times New Roman" w:hAnsi="Calibri"/>
          <w:b/>
          <w:color w:val="auto"/>
          <w:sz w:val="22"/>
          <w:szCs w:val="22"/>
          <w:u w:val="single"/>
        </w:rPr>
        <w:t>In Archiving:</w:t>
      </w:r>
    </w:p>
    <w:p>
      <w:pPr>
        <w:pStyle w:val="style4103"/>
        <w:spacing w:lineRule="auto" w:line="240"/>
        <w:ind w:firstLine="360"/>
        <w:rPr>
          <w:rFonts w:ascii="Calibri" w:cs="Times New Roman" w:hAnsi="Calibri"/>
          <w:b/>
          <w:color w:val="auto"/>
          <w:sz w:val="22"/>
          <w:szCs w:val="22"/>
          <w:u w:val="single"/>
        </w:rPr>
      </w:pP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Has good knowledge and experience in all Archiving Processes.</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Good at searching Patches with in dates from Oracle Site.</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Good at setting settings in Oracle, PeopleSoft and SAP websites to downloads required patches.</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Good knowledge on all Family Products of EBS.</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Good Knowledge in Oracle, SAP Archiving process.</w:t>
      </w:r>
    </w:p>
    <w:p>
      <w:pPr>
        <w:pStyle w:val="style4103"/>
        <w:numPr>
          <w:ilvl w:val="0"/>
          <w:numId w:val="7"/>
        </w:numPr>
        <w:spacing w:lineRule="auto" w:line="240"/>
        <w:rPr>
          <w:rFonts w:ascii="Calibri" w:cs="Times New Roman" w:hAnsi="Calibri"/>
          <w:sz w:val="22"/>
          <w:szCs w:val="22"/>
        </w:rPr>
      </w:pPr>
      <w:r>
        <w:rPr>
          <w:rFonts w:ascii="Calibri" w:cs="Times New Roman" w:hAnsi="Calibri"/>
          <w:sz w:val="22"/>
          <w:szCs w:val="22"/>
        </w:rPr>
        <w:t>Updating Excels with locked Patches.</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Solving Technical issues which team facing.</w:t>
      </w:r>
    </w:p>
    <w:p>
      <w:pPr>
        <w:pStyle w:val="style4103"/>
        <w:numPr>
          <w:ilvl w:val="0"/>
          <w:numId w:val="7"/>
        </w:numPr>
        <w:spacing w:lineRule="auto" w:line="240"/>
        <w:ind w:left="0" w:firstLine="360"/>
        <w:rPr>
          <w:rFonts w:ascii="Calibri" w:cs="Times New Roman" w:hAnsi="Calibri"/>
          <w:sz w:val="22"/>
          <w:szCs w:val="22"/>
        </w:rPr>
      </w:pPr>
      <w:r>
        <w:rPr>
          <w:rFonts w:ascii="Calibri" w:cs="Times New Roman" w:hAnsi="Calibri"/>
          <w:sz w:val="22"/>
          <w:szCs w:val="22"/>
        </w:rPr>
        <w:t>Interacting with IT Team for IT related Issues.</w:t>
      </w:r>
    </w:p>
    <w:p>
      <w:pPr>
        <w:pStyle w:val="style179"/>
        <w:numPr>
          <w:ilvl w:val="0"/>
          <w:numId w:val="7"/>
        </w:numPr>
        <w:spacing w:after="0" w:lineRule="atLeast" w:line="300"/>
        <w:contextualSpacing w:val="false"/>
        <w:rPr>
          <w:rFonts w:cs="Times New Roman"/>
          <w:color w:val="000000"/>
        </w:rPr>
      </w:pPr>
      <w:r>
        <w:rPr>
          <w:color w:val="000000"/>
        </w:rPr>
        <w:t>Active interaction with team member’s and team lead in review meetings to evaluate the progress and performance.</w:t>
      </w:r>
    </w:p>
    <w:p>
      <w:pPr>
        <w:pStyle w:val="style4103"/>
        <w:spacing w:lineRule="auto" w:line="240"/>
        <w:rPr>
          <w:rFonts w:ascii="Calibri" w:cs="Times New Roman" w:eastAsia="Times New Roman" w:hAnsi="Calibri"/>
          <w:sz w:val="22"/>
          <w:szCs w:val="22"/>
          <w:lang w:bidi="ar-SA" w:eastAsia="ar-SA"/>
        </w:rPr>
      </w:pPr>
    </w:p>
    <w:p>
      <w:pPr>
        <w:pStyle w:val="style4103"/>
        <w:spacing w:lineRule="auto" w:line="240"/>
        <w:rPr>
          <w:rFonts w:ascii="Calibri" w:cs="Times New Roman" w:hAnsi="Calibri"/>
          <w:b/>
          <w:sz w:val="22"/>
          <w:szCs w:val="22"/>
          <w:u w:val="single"/>
        </w:rPr>
      </w:pPr>
      <w:r>
        <w:rPr>
          <w:rFonts w:ascii="Calibri" w:cs="Times New Roman" w:hAnsi="Calibri"/>
          <w:b/>
          <w:sz w:val="22"/>
          <w:szCs w:val="22"/>
          <w:u w:val="single"/>
        </w:rPr>
        <w:t>In IOC-Archive Admin Support</w:t>
      </w:r>
    </w:p>
    <w:p>
      <w:pPr>
        <w:pStyle w:val="style4103"/>
        <w:spacing w:lineRule="auto" w:line="240"/>
        <w:rPr>
          <w:rFonts w:ascii="Calibri" w:cs="Times New Roman" w:hAnsi="Calibri"/>
          <w:b/>
          <w:sz w:val="22"/>
          <w:szCs w:val="22"/>
          <w:u w:val="single"/>
        </w:rPr>
      </w:pPr>
    </w:p>
    <w:p>
      <w:pPr>
        <w:pStyle w:val="style4103"/>
        <w:numPr>
          <w:ilvl w:val="0"/>
          <w:numId w:val="8"/>
        </w:numPr>
        <w:spacing w:lineRule="auto" w:line="240"/>
        <w:rPr>
          <w:rFonts w:ascii="Calibri" w:cs="Times New Roman" w:hAnsi="Calibri"/>
          <w:b/>
          <w:sz w:val="22"/>
          <w:szCs w:val="22"/>
          <w:u w:val="single"/>
        </w:rPr>
      </w:pPr>
      <w:r>
        <w:rPr>
          <w:rFonts w:ascii="Calibri" w:cs="Times New Roman" w:hAnsi="Calibri"/>
          <w:sz w:val="22"/>
          <w:szCs w:val="22"/>
        </w:rPr>
        <w:t xml:space="preserve">Creating MOS account for Oracle and SAP ID’s. </w:t>
      </w:r>
    </w:p>
    <w:p>
      <w:pPr>
        <w:pStyle w:val="style4103"/>
        <w:numPr>
          <w:ilvl w:val="0"/>
          <w:numId w:val="8"/>
        </w:numPr>
        <w:spacing w:lineRule="auto" w:line="240"/>
        <w:rPr>
          <w:rFonts w:ascii="Calibri" w:cs="Times New Roman" w:hAnsi="Calibri"/>
          <w:b/>
          <w:sz w:val="22"/>
          <w:szCs w:val="22"/>
          <w:u w:val="single"/>
        </w:rPr>
      </w:pPr>
      <w:r>
        <w:rPr>
          <w:rFonts w:ascii="Calibri" w:cs="Times New Roman" w:hAnsi="Calibri"/>
          <w:sz w:val="22"/>
          <w:szCs w:val="22"/>
        </w:rPr>
        <w:t xml:space="preserve">Adding CSI in Oracle site and getting products approved as per the </w:t>
      </w:r>
      <w:r>
        <w:rPr>
          <w:rFonts w:ascii="Calibri" w:cs="Times New Roman" w:hAnsi="Calibri"/>
          <w:sz w:val="22"/>
          <w:szCs w:val="22"/>
        </w:rPr>
        <w:t>clients</w:t>
      </w:r>
      <w:r>
        <w:rPr>
          <w:rFonts w:ascii="Calibri" w:cs="Times New Roman" w:hAnsi="Calibri"/>
          <w:sz w:val="22"/>
          <w:szCs w:val="22"/>
        </w:rPr>
        <w:t xml:space="preserve"> requirement and in SAP checking required authorizations available for archive.</w:t>
      </w:r>
    </w:p>
    <w:p>
      <w:pPr>
        <w:pStyle w:val="style4103"/>
        <w:numPr>
          <w:ilvl w:val="0"/>
          <w:numId w:val="8"/>
        </w:numPr>
        <w:spacing w:lineRule="auto" w:line="240"/>
        <w:rPr>
          <w:rFonts w:ascii="Calibri" w:cs="Times New Roman" w:hAnsi="Calibri"/>
          <w:b/>
          <w:sz w:val="22"/>
          <w:szCs w:val="22"/>
          <w:u w:val="single"/>
        </w:rPr>
      </w:pPr>
      <w:r>
        <w:rPr>
          <w:rFonts w:ascii="Calibri" w:cs="Times New Roman" w:hAnsi="Calibri"/>
          <w:sz w:val="22"/>
          <w:szCs w:val="22"/>
        </w:rPr>
        <w:t>Preparing decks for Onboarding client process</w:t>
      </w:r>
    </w:p>
    <w:p>
      <w:pPr>
        <w:pStyle w:val="style4103"/>
        <w:numPr>
          <w:ilvl w:val="0"/>
          <w:numId w:val="8"/>
        </w:numPr>
        <w:spacing w:lineRule="auto" w:line="240"/>
        <w:rPr>
          <w:rFonts w:ascii="Calibri" w:cs="Times New Roman" w:hAnsi="Calibri"/>
          <w:b/>
          <w:sz w:val="22"/>
          <w:szCs w:val="22"/>
          <w:u w:val="single"/>
        </w:rPr>
      </w:pPr>
      <w:r>
        <w:rPr>
          <w:rFonts w:ascii="Calibri" w:cs="Times New Roman" w:hAnsi="Calibri"/>
          <w:sz w:val="22"/>
          <w:szCs w:val="22"/>
        </w:rPr>
        <w:t>Preparing Pick list and resolving issues.</w:t>
      </w:r>
    </w:p>
    <w:p>
      <w:pPr>
        <w:pStyle w:val="style4103"/>
        <w:spacing w:lineRule="auto" w:line="240"/>
        <w:ind w:left="1440"/>
        <w:rPr>
          <w:rFonts w:ascii="Calibri" w:cs="Times New Roman" w:hAnsi="Calibri"/>
          <w:sz w:val="22"/>
          <w:szCs w:val="22"/>
        </w:rPr>
      </w:pPr>
    </w:p>
    <w:p>
      <w:pPr>
        <w:pStyle w:val="style4103"/>
        <w:spacing w:lineRule="auto" w:line="240"/>
        <w:ind w:left="14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r>
        <w:rPr>
          <w:rFonts w:ascii="Calibri" w:cs="Times New Roman" w:hAnsi="Calibri"/>
          <w:b/>
          <w:sz w:val="22"/>
          <w:szCs w:val="22"/>
          <w:u w:val="single"/>
        </w:rPr>
        <w:t>In Archive Transfer Team</w:t>
      </w:r>
    </w:p>
    <w:p>
      <w:pPr>
        <w:pStyle w:val="style4103"/>
        <w:spacing w:lineRule="auto" w:line="240"/>
        <w:rPr>
          <w:rFonts w:ascii="Calibri" w:cs="Times New Roman" w:hAnsi="Calibri"/>
          <w:b/>
          <w:sz w:val="22"/>
          <w:szCs w:val="22"/>
          <w:u w:val="single"/>
        </w:rPr>
      </w:pPr>
    </w:p>
    <w:p>
      <w:pPr>
        <w:pStyle w:val="style179"/>
        <w:numPr>
          <w:ilvl w:val="0"/>
          <w:numId w:val="9"/>
        </w:numPr>
        <w:suppressAutoHyphens/>
        <w:spacing w:after="0" w:lineRule="auto" w:line="240"/>
        <w:jc w:val="both"/>
        <w:contextualSpacing w:val="false"/>
        <w:rPr>
          <w:rFonts w:cs="Times New Roman"/>
          <w:b/>
          <w:u w:val="single"/>
        </w:rPr>
      </w:pPr>
      <w:r>
        <w:t>Preparing option letters for the client to choose delivery option to transfer data from Rimini Street to Client In-House system.</w:t>
      </w:r>
    </w:p>
    <w:p>
      <w:pPr>
        <w:pStyle w:val="style179"/>
        <w:numPr>
          <w:ilvl w:val="0"/>
          <w:numId w:val="9"/>
        </w:numPr>
        <w:suppressAutoHyphens/>
        <w:spacing w:after="0" w:lineRule="auto" w:line="240"/>
        <w:jc w:val="both"/>
        <w:contextualSpacing w:val="false"/>
        <w:rPr>
          <w:b/>
          <w:u w:val="single"/>
        </w:rPr>
      </w:pPr>
      <w:r>
        <w:t>Comparing archive by using Beyond Compare tool to validate to archive while transferring the data from AWS to S3 backup.</w:t>
      </w:r>
    </w:p>
    <w:p>
      <w:pPr>
        <w:pStyle w:val="style179"/>
        <w:numPr>
          <w:ilvl w:val="0"/>
          <w:numId w:val="9"/>
        </w:numPr>
        <w:suppressAutoHyphens/>
        <w:spacing w:after="0" w:lineRule="auto" w:line="240"/>
        <w:jc w:val="both"/>
        <w:contextualSpacing w:val="false"/>
        <w:rPr/>
      </w:pPr>
      <w:r>
        <w:t>Validating the client listing with our listing by using ARCHCOMP tool &amp; DOS commands for verifying that archive is successfully transferred to client location so data is not missing while transferring.</w:t>
      </w:r>
    </w:p>
    <w:p>
      <w:pPr>
        <w:pStyle w:val="style179"/>
        <w:numPr>
          <w:ilvl w:val="0"/>
          <w:numId w:val="9"/>
        </w:numPr>
        <w:suppressAutoHyphens/>
        <w:spacing w:after="0" w:lineRule="auto" w:line="240"/>
        <w:jc w:val="both"/>
        <w:contextualSpacing w:val="false"/>
        <w:rPr/>
      </w:pPr>
      <w:r>
        <w:t xml:space="preserve">We need to send all the missing files to client by mail or copy it to Excel for creating pivot table for showing it to client that these are the patches that are missing while transferring the archive. And follow-up the client to transfer the missing files. </w:t>
      </w:r>
    </w:p>
    <w:p>
      <w:pPr>
        <w:pStyle w:val="style0"/>
        <w:spacing w:after="40" w:lineRule="auto" w:line="240"/>
        <w:jc w:val="both"/>
        <w:rPr/>
      </w:pPr>
    </w:p>
    <w:p>
      <w:pPr>
        <w:pStyle w:val="style0"/>
        <w:spacing w:after="40" w:lineRule="auto" w:line="240"/>
        <w:jc w:val="both"/>
        <w:rPr/>
      </w:pPr>
    </w:p>
    <w:p>
      <w:pPr>
        <w:pStyle w:val="style0"/>
        <w:spacing w:after="40" w:lineRule="auto" w:line="240"/>
        <w:jc w:val="both"/>
        <w:rPr/>
      </w:pPr>
    </w:p>
    <w:p>
      <w:pPr>
        <w:pStyle w:val="style0"/>
        <w:spacing w:after="40" w:lineRule="auto" w:line="240"/>
        <w:jc w:val="both"/>
        <w:rPr/>
      </w:pP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r>
        <w:rPr>
          <w:rFonts w:ascii="Calibri" w:cs="Times New Roman" w:hAnsi="Calibri"/>
          <w:b/>
          <w:sz w:val="22"/>
          <w:szCs w:val="22"/>
          <w:u w:val="single"/>
        </w:rPr>
        <w:t>Personal Information:</w:t>
      </w: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sz w:val="22"/>
          <w:szCs w:val="22"/>
        </w:rPr>
      </w:pPr>
      <w:r>
        <w:rPr>
          <w:rFonts w:ascii="Calibri" w:cs="Times New Roman" w:hAnsi="Calibri"/>
          <w:b/>
          <w:sz w:val="22"/>
          <w:szCs w:val="22"/>
        </w:rPr>
        <w:t>Name</w:t>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w:t>
      </w:r>
      <w:r>
        <w:rPr>
          <w:rFonts w:ascii="Calibri" w:cs="Times New Roman" w:hAnsi="Calibri"/>
          <w:sz w:val="22"/>
          <w:szCs w:val="22"/>
        </w:rPr>
        <w:tab/>
      </w:r>
      <w:r>
        <w:rPr>
          <w:rFonts w:ascii="Calibri" w:cs="Times New Roman" w:hAnsi="Calibri"/>
          <w:sz w:val="22"/>
          <w:szCs w:val="22"/>
        </w:rPr>
        <w:t>Venkat</w:t>
      </w:r>
      <w:r>
        <w:rPr>
          <w:rFonts w:ascii="Calibri" w:cs="Times New Roman" w:hAnsi="Calibri"/>
          <w:sz w:val="22"/>
          <w:szCs w:val="22"/>
        </w:rPr>
        <w:t>esh S</w:t>
      </w:r>
    </w:p>
    <w:p>
      <w:pPr>
        <w:pStyle w:val="style4103"/>
        <w:spacing w:lineRule="auto" w:line="240"/>
        <w:rPr>
          <w:rFonts w:ascii="Calibri" w:cs="Times New Roman" w:hAnsi="Calibri"/>
          <w:sz w:val="22"/>
          <w:szCs w:val="22"/>
        </w:rPr>
      </w:pPr>
      <w:r>
        <w:rPr>
          <w:rFonts w:ascii="Calibri" w:cs="Times New Roman" w:hAnsi="Calibri"/>
          <w:b/>
          <w:sz w:val="22"/>
          <w:szCs w:val="22"/>
        </w:rPr>
        <w:t>Father Name</w:t>
      </w:r>
      <w:r>
        <w:rPr>
          <w:rFonts w:ascii="Calibri" w:cs="Times New Roman" w:hAnsi="Calibri"/>
          <w:sz w:val="22"/>
          <w:szCs w:val="22"/>
        </w:rPr>
        <w:tab/>
      </w:r>
      <w:r>
        <w:rPr>
          <w:rFonts w:ascii="Calibri" w:cs="Times New Roman" w:hAnsi="Calibri"/>
          <w:sz w:val="22"/>
          <w:szCs w:val="22"/>
        </w:rPr>
        <w:t>:</w:t>
      </w:r>
      <w:r>
        <w:rPr>
          <w:rFonts w:ascii="Calibri" w:cs="Times New Roman" w:hAnsi="Calibri"/>
          <w:sz w:val="22"/>
          <w:szCs w:val="22"/>
        </w:rPr>
        <w:tab/>
      </w:r>
      <w:r>
        <w:rPr>
          <w:rFonts w:ascii="Calibri" w:cs="Times New Roman" w:hAnsi="Calibri"/>
          <w:sz w:val="22"/>
          <w:szCs w:val="22"/>
        </w:rPr>
        <w:t>Edukondalu</w:t>
      </w:r>
      <w:r>
        <w:rPr>
          <w:rFonts w:ascii="Calibri" w:cs="Times New Roman" w:hAnsi="Calibri"/>
          <w:sz w:val="22"/>
          <w:szCs w:val="22"/>
        </w:rPr>
        <w:t xml:space="preserve"> </w:t>
      </w:r>
    </w:p>
    <w:p>
      <w:pPr>
        <w:pStyle w:val="style4103"/>
        <w:spacing w:lineRule="auto" w:line="240"/>
        <w:rPr>
          <w:rFonts w:ascii="Calibri" w:cs="Times New Roman" w:hAnsi="Calibri"/>
          <w:sz w:val="22"/>
          <w:szCs w:val="22"/>
        </w:rPr>
      </w:pPr>
      <w:r>
        <w:rPr>
          <w:rFonts w:ascii="Calibri" w:cs="Times New Roman" w:hAnsi="Calibri"/>
          <w:b/>
          <w:sz w:val="22"/>
          <w:szCs w:val="22"/>
        </w:rPr>
        <w:t>DOB</w:t>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 xml:space="preserve">: </w:t>
      </w:r>
      <w:r>
        <w:rPr>
          <w:rFonts w:ascii="Calibri" w:cs="Times New Roman" w:hAnsi="Calibri"/>
          <w:sz w:val="22"/>
          <w:szCs w:val="22"/>
        </w:rPr>
        <w:tab/>
      </w:r>
      <w:r>
        <w:rPr>
          <w:rFonts w:ascii="Calibri" w:cs="Times New Roman" w:hAnsi="Calibri"/>
          <w:sz w:val="22"/>
          <w:szCs w:val="22"/>
        </w:rPr>
        <w:t>1</w:t>
      </w:r>
      <w:r>
        <w:rPr>
          <w:rFonts w:ascii="Calibri" w:cs="Times New Roman" w:hAnsi="Calibri"/>
          <w:sz w:val="22"/>
          <w:szCs w:val="22"/>
        </w:rPr>
        <w:t>9</w:t>
      </w:r>
      <w:r>
        <w:rPr>
          <w:rFonts w:ascii="Calibri" w:cs="Times New Roman" w:hAnsi="Calibri"/>
          <w:sz w:val="22"/>
          <w:szCs w:val="22"/>
        </w:rPr>
        <w:t>-0</w:t>
      </w:r>
      <w:r>
        <w:rPr>
          <w:rFonts w:ascii="Calibri" w:cs="Times New Roman" w:hAnsi="Calibri"/>
          <w:sz w:val="22"/>
          <w:szCs w:val="22"/>
        </w:rPr>
        <w:t>7</w:t>
      </w:r>
      <w:r>
        <w:rPr>
          <w:rFonts w:ascii="Calibri" w:cs="Times New Roman" w:hAnsi="Calibri"/>
          <w:sz w:val="22"/>
          <w:szCs w:val="22"/>
        </w:rPr>
        <w:t>-199</w:t>
      </w:r>
      <w:r>
        <w:rPr>
          <w:rFonts w:ascii="Calibri" w:cs="Times New Roman" w:hAnsi="Calibri"/>
          <w:sz w:val="22"/>
          <w:szCs w:val="22"/>
        </w:rPr>
        <w:t>3</w:t>
      </w:r>
    </w:p>
    <w:p>
      <w:pPr>
        <w:pStyle w:val="style4103"/>
        <w:spacing w:lineRule="auto" w:line="240"/>
        <w:rPr>
          <w:rFonts w:ascii="Calibri" w:cs="Times New Roman" w:hAnsi="Calibri"/>
          <w:sz w:val="22"/>
          <w:szCs w:val="22"/>
        </w:rPr>
      </w:pPr>
      <w:r>
        <w:rPr>
          <w:rFonts w:ascii="Calibri" w:cs="Times New Roman" w:hAnsi="Calibri"/>
          <w:b/>
          <w:sz w:val="22"/>
          <w:szCs w:val="22"/>
        </w:rPr>
        <w:t>Languages</w:t>
      </w:r>
      <w:r>
        <w:rPr>
          <w:rFonts w:ascii="Calibri" w:cs="Times New Roman" w:hAnsi="Calibri"/>
          <w:sz w:val="22"/>
          <w:szCs w:val="22"/>
        </w:rPr>
        <w:tab/>
      </w:r>
      <w:r>
        <w:rPr>
          <w:rFonts w:ascii="Calibri" w:cs="Times New Roman" w:hAnsi="Calibri"/>
          <w:sz w:val="22"/>
          <w:szCs w:val="22"/>
        </w:rPr>
        <w:t xml:space="preserve">: </w:t>
      </w:r>
      <w:r>
        <w:rPr>
          <w:rFonts w:ascii="Calibri" w:cs="Times New Roman" w:hAnsi="Calibri"/>
          <w:sz w:val="22"/>
          <w:szCs w:val="22"/>
        </w:rPr>
        <w:tab/>
      </w:r>
      <w:r>
        <w:rPr>
          <w:rFonts w:ascii="Calibri" w:cs="Times New Roman" w:hAnsi="Calibri"/>
          <w:sz w:val="22"/>
          <w:szCs w:val="22"/>
        </w:rPr>
        <w:t>English, Hindi, Telugu</w:t>
      </w: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b/>
          <w:sz w:val="22"/>
          <w:szCs w:val="22"/>
          <w:u w:val="single"/>
        </w:rPr>
      </w:pPr>
      <w:r>
        <w:rPr>
          <w:rFonts w:ascii="Calibri" w:cs="Times New Roman" w:hAnsi="Calibri"/>
          <w:b/>
          <w:sz w:val="22"/>
          <w:szCs w:val="22"/>
          <w:u w:val="single"/>
        </w:rPr>
        <w:t>Declaration:</w:t>
      </w:r>
    </w:p>
    <w:p>
      <w:pPr>
        <w:pStyle w:val="style4103"/>
        <w:spacing w:lineRule="auto" w:line="240"/>
        <w:rPr>
          <w:rFonts w:ascii="Calibri" w:cs="Times New Roman" w:hAnsi="Calibri"/>
          <w:b/>
          <w:sz w:val="22"/>
          <w:szCs w:val="22"/>
          <w:u w:val="single"/>
        </w:rPr>
      </w:pPr>
    </w:p>
    <w:p>
      <w:pPr>
        <w:pStyle w:val="style4103"/>
        <w:spacing w:lineRule="auto" w:line="240"/>
        <w:rPr>
          <w:rFonts w:ascii="Calibri" w:cs="Times New Roman" w:hAnsi="Calibri"/>
          <w:sz w:val="22"/>
          <w:szCs w:val="22"/>
        </w:rPr>
      </w:pPr>
      <w:r>
        <w:rPr>
          <w:rFonts w:ascii="Calibri" w:cs="Times New Roman" w:hAnsi="Calibri"/>
          <w:sz w:val="22"/>
          <w:szCs w:val="22"/>
        </w:rPr>
        <w:t>I hereby declare that all the information provided is true to the best of my knowledge and belief.</w:t>
      </w:r>
    </w:p>
    <w:p>
      <w:pPr>
        <w:pStyle w:val="style4103"/>
        <w:spacing w:lineRule="auto" w:line="240"/>
        <w:rPr>
          <w:rFonts w:ascii="Calibri" w:cs="Times New Roman" w:hAnsi="Calibri"/>
          <w:sz w:val="22"/>
          <w:szCs w:val="22"/>
        </w:rPr>
      </w:pPr>
    </w:p>
    <w:p>
      <w:pPr>
        <w:pStyle w:val="style4103"/>
        <w:spacing w:lineRule="auto" w:line="240"/>
        <w:rPr>
          <w:rFonts w:ascii="Calibri" w:cs="Times New Roman" w:hAnsi="Calibri"/>
          <w:sz w:val="22"/>
          <w:szCs w:val="22"/>
        </w:rPr>
      </w:pP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p>
    <w:p>
      <w:pPr>
        <w:pStyle w:val="style4103"/>
        <w:spacing w:lineRule="auto" w:line="240"/>
        <w:rPr>
          <w:rFonts w:ascii="Calibri" w:cs="Times New Roman" w:hAnsi="Calibri"/>
          <w:sz w:val="22"/>
          <w:szCs w:val="22"/>
        </w:rPr>
      </w:pP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r>
        <w:rPr>
          <w:rFonts w:ascii="Calibri" w:cs="Times New Roman" w:hAnsi="Calibri"/>
          <w:sz w:val="22"/>
          <w:szCs w:val="22"/>
        </w:rPr>
        <w:tab/>
      </w:r>
    </w:p>
    <w:p>
      <w:pPr>
        <w:pStyle w:val="style0"/>
        <w:spacing w:after="40" w:lineRule="auto" w:line="240"/>
        <w:jc w:val="both"/>
        <w:rPr/>
      </w:pPr>
      <w:r>
        <w:tab/>
      </w:r>
      <w:r>
        <w:tab/>
      </w:r>
      <w:r>
        <w:tab/>
      </w:r>
      <w:r>
        <w:tab/>
      </w:r>
      <w:r>
        <w:tab/>
      </w:r>
      <w:r>
        <w:tab/>
      </w:r>
      <w:r>
        <w:tab/>
      </w:r>
      <w:r>
        <w:tab/>
      </w:r>
      <w:r>
        <w:tab/>
      </w:r>
      <w:r>
        <w:tab/>
      </w:r>
      <w:r>
        <w:t>Thanks,</w:t>
      </w:r>
      <w:r>
        <w:tab/>
      </w:r>
      <w:r>
        <w:tab/>
      </w:r>
      <w:r>
        <w:tab/>
      </w:r>
      <w:r>
        <w:tab/>
      </w:r>
      <w:r>
        <w:tab/>
      </w:r>
      <w:r>
        <w:tab/>
      </w:r>
      <w:r>
        <w:tab/>
      </w:r>
      <w:r>
        <w:tab/>
      </w:r>
      <w:r>
        <w:tab/>
      </w:r>
      <w:r>
        <w:tab/>
      </w:r>
      <w:r>
        <w:tab/>
      </w:r>
      <w:r>
        <w:tab/>
      </w:r>
      <w:r>
        <w:tab/>
      </w:r>
      <w:r>
        <w:t>Ve</w:t>
      </w:r>
      <w:r>
        <w:t>nkatesh</w:t>
      </w:r>
      <w:r>
        <w:t xml:space="preserve"> </w:t>
      </w:r>
      <w:r>
        <w:t>S</w:t>
      </w:r>
    </w:p>
    <w:p>
      <w:pPr>
        <w:pStyle w:val="style0"/>
        <w:spacing w:after="40" w:lineRule="auto" w:line="240"/>
        <w:jc w:val="both"/>
        <w:rPr/>
      </w:pPr>
    </w:p>
    <w:p>
      <w:pPr>
        <w:pStyle w:val="style0"/>
        <w:spacing w:after="40" w:lineRule="auto" w:line="240"/>
        <w:jc w:val="both"/>
        <w:rPr/>
      </w:pPr>
    </w:p>
    <w:p>
      <w:pPr>
        <w:pStyle w:val="style0"/>
        <w:spacing w:after="40" w:lineRule="auto" w:line="240"/>
        <w:jc w:val="both"/>
        <w:rPr/>
      </w:pPr>
      <w:r>
        <w:t xml:space="preserve">                                                                                                                                                              </w:t>
      </w:r>
    </w:p>
    <w:sectPr>
      <w:pgSz w:w="12240" w:h="15840" w:orient="portrait"/>
      <w:pgMar w:top="1440" w:right="1440" w:bottom="1440" w:left="1440" w:header="0" w:footer="8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Verdana">
    <w:altName w:val="Verdana"/>
    <w:panose1 w:val="020b0604030000040204"/>
    <w:charset w:val="00"/>
    <w:family w:val="swiss"/>
    <w:pitch w:val="variable"/>
    <w:sig w:usb0="A00006FF" w:usb1="4000205B" w:usb2="0000001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 w:name="SimSun">
    <w:altName w:val="宋体"/>
    <w:panose1 w:val="02010600030000010101"/>
    <w:charset w:val="86"/>
    <w:family w:val="auto"/>
    <w:pitch w:val="variable"/>
    <w:sig w:usb0="00000003" w:usb1="288F0000" w:usb2="00000016" w:usb3="00000000" w:csb0="00040001" w:csb1="00000000"/>
  </w:font>
  <w:font w:name="Trebuchet MS">
    <w:altName w:val="Trebuchet MS"/>
    <w:panose1 w:val="020b0603020000020204"/>
    <w:charset w:val="00"/>
    <w:family w:val="swiss"/>
    <w:pitch w:val="variable"/>
    <w:sig w:usb0="000006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 w:name="Dotum">
    <w:altName w:val="돋움"/>
    <w:panose1 w:val="020b0600000000010101"/>
    <w:charset w:val="81"/>
    <w:family w:val="swiss"/>
    <w:pitch w:val="variable"/>
    <w:sig w:usb0="B00002AF" w:usb1="69D77CFB" w:usb2="00000030" w:usb3="00000000" w:csb0="000800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DE6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6661FA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left" w:leader="none" w:pos="1440"/>
        </w:tabs>
        <w:ind w:left="1440" w:hanging="360"/>
      </w:pPr>
    </w:lvl>
    <w:lvl w:ilvl="2" w:tplc="40090005">
      <w:start w:val="1"/>
      <w:numFmt w:val="decimal"/>
      <w:lvlText w:val="%3."/>
      <w:lvlJc w:val="left"/>
      <w:pPr>
        <w:tabs>
          <w:tab w:val="left" w:leader="none" w:pos="2160"/>
        </w:tabs>
        <w:ind w:left="2160" w:hanging="360"/>
      </w:pPr>
    </w:lvl>
    <w:lvl w:ilvl="3" w:tplc="40090001">
      <w:start w:val="1"/>
      <w:numFmt w:val="decimal"/>
      <w:lvlText w:val="%4."/>
      <w:lvlJc w:val="left"/>
      <w:pPr>
        <w:tabs>
          <w:tab w:val="left" w:leader="none" w:pos="2880"/>
        </w:tabs>
        <w:ind w:left="2880" w:hanging="360"/>
      </w:pPr>
    </w:lvl>
    <w:lvl w:ilvl="4" w:tplc="40090003">
      <w:start w:val="1"/>
      <w:numFmt w:val="decimal"/>
      <w:lvlText w:val="%5."/>
      <w:lvlJc w:val="left"/>
      <w:pPr>
        <w:tabs>
          <w:tab w:val="left" w:leader="none" w:pos="3600"/>
        </w:tabs>
        <w:ind w:left="3600" w:hanging="360"/>
      </w:pPr>
    </w:lvl>
    <w:lvl w:ilvl="5" w:tplc="40090005">
      <w:start w:val="1"/>
      <w:numFmt w:val="decimal"/>
      <w:lvlText w:val="%6."/>
      <w:lvlJc w:val="left"/>
      <w:pPr>
        <w:tabs>
          <w:tab w:val="left" w:leader="none" w:pos="4320"/>
        </w:tabs>
        <w:ind w:left="4320" w:hanging="360"/>
      </w:pPr>
    </w:lvl>
    <w:lvl w:ilvl="6" w:tplc="40090001">
      <w:start w:val="1"/>
      <w:numFmt w:val="decimal"/>
      <w:lvlText w:val="%7."/>
      <w:lvlJc w:val="left"/>
      <w:pPr>
        <w:tabs>
          <w:tab w:val="left" w:leader="none" w:pos="5040"/>
        </w:tabs>
        <w:ind w:left="5040" w:hanging="360"/>
      </w:pPr>
    </w:lvl>
    <w:lvl w:ilvl="7" w:tplc="40090003">
      <w:start w:val="1"/>
      <w:numFmt w:val="decimal"/>
      <w:lvlText w:val="%8."/>
      <w:lvlJc w:val="left"/>
      <w:pPr>
        <w:tabs>
          <w:tab w:val="left" w:leader="none" w:pos="5760"/>
        </w:tabs>
        <w:ind w:left="5760" w:hanging="360"/>
      </w:pPr>
    </w:lvl>
    <w:lvl w:ilvl="8" w:tplc="40090005">
      <w:start w:val="1"/>
      <w:numFmt w:val="decimal"/>
      <w:lvlText w:val="%9."/>
      <w:lvlJc w:val="left"/>
      <w:pPr>
        <w:tabs>
          <w:tab w:val="left" w:leader="none" w:pos="6480"/>
        </w:tabs>
        <w:ind w:left="6480" w:hanging="360"/>
      </w:pPr>
    </w:lvl>
  </w:abstractNum>
  <w:abstractNum w:abstractNumId="2">
    <w:nsid w:val="00000002"/>
    <w:multiLevelType w:val="hybridMultilevel"/>
    <w:tmpl w:val="DA1AD9B8"/>
    <w:lvl w:ilvl="0" w:tplc="F0D499A2">
      <w:start w:val="1"/>
      <w:numFmt w:val="bullet"/>
      <w:lvlText w:val=""/>
      <w:lvlJc w:val="left"/>
      <w:pPr>
        <w:ind w:left="720" w:hanging="360"/>
      </w:pPr>
      <w:rPr>
        <w:rFonts w:ascii="Symbol" w:hAnsi="Symbol" w:hint="default"/>
      </w:rPr>
    </w:lvl>
    <w:lvl w:ilvl="1" w:tplc="61F2D476">
      <w:start w:val="1"/>
      <w:numFmt w:val="bullet"/>
      <w:lvlText w:val="o"/>
      <w:lvlJc w:val="left"/>
      <w:pPr>
        <w:ind w:left="1440" w:hanging="360"/>
      </w:pPr>
      <w:rPr>
        <w:rFonts w:ascii="Courier New" w:hAnsi="Courier New" w:hint="default"/>
      </w:rPr>
    </w:lvl>
    <w:lvl w:ilvl="2" w:tplc="5AD8653E">
      <w:start w:val="1"/>
      <w:numFmt w:val="bullet"/>
      <w:lvlText w:val=""/>
      <w:lvlJc w:val="left"/>
      <w:pPr>
        <w:ind w:left="2160" w:hanging="360"/>
      </w:pPr>
      <w:rPr>
        <w:rFonts w:ascii="Wingdings" w:hAnsi="Wingdings" w:hint="default"/>
      </w:rPr>
    </w:lvl>
    <w:lvl w:ilvl="3" w:tplc="5CFA52D6">
      <w:start w:val="1"/>
      <w:numFmt w:val="bullet"/>
      <w:lvlText w:val=""/>
      <w:lvlJc w:val="left"/>
      <w:pPr>
        <w:ind w:left="2880" w:hanging="360"/>
      </w:pPr>
      <w:rPr>
        <w:rFonts w:ascii="Symbol" w:hAnsi="Symbol" w:hint="default"/>
      </w:rPr>
    </w:lvl>
    <w:lvl w:ilvl="4" w:tplc="72A8072E">
      <w:start w:val="1"/>
      <w:numFmt w:val="bullet"/>
      <w:lvlText w:val="o"/>
      <w:lvlJc w:val="left"/>
      <w:pPr>
        <w:ind w:left="3600" w:hanging="360"/>
      </w:pPr>
      <w:rPr>
        <w:rFonts w:ascii="Courier New" w:hAnsi="Courier New" w:hint="default"/>
      </w:rPr>
    </w:lvl>
    <w:lvl w:ilvl="5" w:tplc="F44A69FA">
      <w:start w:val="1"/>
      <w:numFmt w:val="bullet"/>
      <w:lvlText w:val=""/>
      <w:lvlJc w:val="left"/>
      <w:pPr>
        <w:ind w:left="4320" w:hanging="360"/>
      </w:pPr>
      <w:rPr>
        <w:rFonts w:ascii="Wingdings" w:hAnsi="Wingdings" w:hint="default"/>
      </w:rPr>
    </w:lvl>
    <w:lvl w:ilvl="6" w:tplc="3334B2FE">
      <w:start w:val="1"/>
      <w:numFmt w:val="bullet"/>
      <w:lvlText w:val=""/>
      <w:lvlJc w:val="left"/>
      <w:pPr>
        <w:ind w:left="5040" w:hanging="360"/>
      </w:pPr>
      <w:rPr>
        <w:rFonts w:ascii="Symbol" w:hAnsi="Symbol" w:hint="default"/>
      </w:rPr>
    </w:lvl>
    <w:lvl w:ilvl="7" w:tplc="4110890A">
      <w:start w:val="1"/>
      <w:numFmt w:val="bullet"/>
      <w:lvlText w:val="o"/>
      <w:lvlJc w:val="left"/>
      <w:pPr>
        <w:ind w:left="5760" w:hanging="360"/>
      </w:pPr>
      <w:rPr>
        <w:rFonts w:ascii="Courier New" w:hAnsi="Courier New" w:hint="default"/>
      </w:rPr>
    </w:lvl>
    <w:lvl w:ilvl="8" w:tplc="C5F83CF2">
      <w:start w:val="1"/>
      <w:numFmt w:val="bullet"/>
      <w:lvlText w:val=""/>
      <w:lvlJc w:val="left"/>
      <w:pPr>
        <w:ind w:left="6480" w:hanging="360"/>
      </w:pPr>
      <w:rPr>
        <w:rFonts w:ascii="Wingdings" w:hAnsi="Wingdings" w:hint="default"/>
      </w:rPr>
    </w:lvl>
  </w:abstractNum>
  <w:abstractNum w:abstractNumId="3">
    <w:nsid w:val="00000003"/>
    <w:multiLevelType w:val="hybridMultilevel"/>
    <w:tmpl w:val="BC42B924"/>
    <w:lvl w:ilvl="0" w:tplc="0C102698">
      <w:start w:val="1"/>
      <w:numFmt w:val="bullet"/>
      <w:lvlText w:val=""/>
      <w:lvlJc w:val="left"/>
      <w:pPr>
        <w:ind w:left="720" w:hanging="360"/>
      </w:pPr>
      <w:rPr>
        <w:rFonts w:ascii="Symbol" w:hAnsi="Symbol" w:hint="default"/>
      </w:rPr>
    </w:lvl>
    <w:lvl w:ilvl="1" w:tplc="1C8803DE">
      <w:start w:val="1"/>
      <w:numFmt w:val="bullet"/>
      <w:lvlText w:val="o"/>
      <w:lvlJc w:val="left"/>
      <w:pPr>
        <w:ind w:left="1440" w:hanging="360"/>
      </w:pPr>
      <w:rPr>
        <w:rFonts w:ascii="Courier New" w:hAnsi="Courier New" w:hint="default"/>
      </w:rPr>
    </w:lvl>
    <w:lvl w:ilvl="2" w:tplc="B3CAB9EC">
      <w:start w:val="1"/>
      <w:numFmt w:val="bullet"/>
      <w:lvlText w:val=""/>
      <w:lvlJc w:val="left"/>
      <w:pPr>
        <w:ind w:left="2160" w:hanging="360"/>
      </w:pPr>
      <w:rPr>
        <w:rFonts w:ascii="Wingdings" w:hAnsi="Wingdings" w:hint="default"/>
      </w:rPr>
    </w:lvl>
    <w:lvl w:ilvl="3" w:tplc="12082DF4">
      <w:start w:val="1"/>
      <w:numFmt w:val="bullet"/>
      <w:lvlText w:val=""/>
      <w:lvlJc w:val="left"/>
      <w:pPr>
        <w:ind w:left="2880" w:hanging="360"/>
      </w:pPr>
      <w:rPr>
        <w:rFonts w:ascii="Symbol" w:hAnsi="Symbol" w:hint="default"/>
      </w:rPr>
    </w:lvl>
    <w:lvl w:ilvl="4" w:tplc="4AD43DB2">
      <w:start w:val="1"/>
      <w:numFmt w:val="bullet"/>
      <w:lvlText w:val="o"/>
      <w:lvlJc w:val="left"/>
      <w:pPr>
        <w:ind w:left="3600" w:hanging="360"/>
      </w:pPr>
      <w:rPr>
        <w:rFonts w:ascii="Courier New" w:hAnsi="Courier New" w:hint="default"/>
      </w:rPr>
    </w:lvl>
    <w:lvl w:ilvl="5" w:tplc="2E5E5520">
      <w:start w:val="1"/>
      <w:numFmt w:val="bullet"/>
      <w:lvlText w:val=""/>
      <w:lvlJc w:val="left"/>
      <w:pPr>
        <w:ind w:left="4320" w:hanging="360"/>
      </w:pPr>
      <w:rPr>
        <w:rFonts w:ascii="Wingdings" w:hAnsi="Wingdings" w:hint="default"/>
      </w:rPr>
    </w:lvl>
    <w:lvl w:ilvl="6" w:tplc="2ADC8D50">
      <w:start w:val="1"/>
      <w:numFmt w:val="bullet"/>
      <w:lvlText w:val=""/>
      <w:lvlJc w:val="left"/>
      <w:pPr>
        <w:ind w:left="5040" w:hanging="360"/>
      </w:pPr>
      <w:rPr>
        <w:rFonts w:ascii="Symbol" w:hAnsi="Symbol" w:hint="default"/>
      </w:rPr>
    </w:lvl>
    <w:lvl w:ilvl="7" w:tplc="C94E4C2E">
      <w:start w:val="1"/>
      <w:numFmt w:val="bullet"/>
      <w:lvlText w:val="o"/>
      <w:lvlJc w:val="left"/>
      <w:pPr>
        <w:ind w:left="5760" w:hanging="360"/>
      </w:pPr>
      <w:rPr>
        <w:rFonts w:ascii="Courier New" w:hAnsi="Courier New" w:hint="default"/>
      </w:rPr>
    </w:lvl>
    <w:lvl w:ilvl="8" w:tplc="165AE78A">
      <w:start w:val="1"/>
      <w:numFmt w:val="bullet"/>
      <w:lvlText w:val=""/>
      <w:lvlJc w:val="left"/>
      <w:pPr>
        <w:ind w:left="6480" w:hanging="360"/>
      </w:pPr>
      <w:rPr>
        <w:rFonts w:ascii="Wingdings" w:hAnsi="Wingdings" w:hint="default"/>
      </w:rPr>
    </w:lvl>
  </w:abstractNum>
  <w:abstractNum w:abstractNumId="4">
    <w:nsid w:val="00000004"/>
    <w:multiLevelType w:val="hybridMultilevel"/>
    <w:tmpl w:val="48C4E2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cs="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cs="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cs="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0000005"/>
    <w:multiLevelType w:val="hybridMultilevel"/>
    <w:tmpl w:val="83EC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D4AEB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cs="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cs="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cs="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00000007"/>
    <w:multiLevelType w:val="hybridMultilevel"/>
    <w:tmpl w:val="48FA1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0"/>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1"/>
    <w:qFormat/>
    <w:pPr>
      <w:keepNext/>
      <w:pBdr>
        <w:top w:val="single" w:sz="4" w:space="1" w:color="000000"/>
      </w:pBdr>
      <w:suppressAutoHyphens/>
      <w:spacing w:before="40" w:after="40" w:lineRule="auto" w:line="240"/>
      <w:outlineLvl w:val="0"/>
    </w:pPr>
    <w:rPr>
      <w:rFonts w:ascii="Arial" w:cs="Arial" w:eastAsia="Times New Roman" w:hAnsi="Arial"/>
      <w:b/>
      <w:bCs/>
      <w:sz w:val="18"/>
      <w:szCs w:val="20"/>
      <w:lang w:val="en-GB" w:eastAsia="ar-SA"/>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link w:val="style4098"/>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097">
    <w:name w:val="Unresolved Mention1"/>
    <w:basedOn w:val="style65"/>
    <w:next w:val="style4097"/>
    <w:uiPriority w:val="99"/>
    <w:rPr>
      <w:color w:val="605e5c"/>
      <w:shd w:val="clear" w:color="auto" w:fill="e1dfdd"/>
    </w:rPr>
  </w:style>
  <w:style w:type="character" w:customStyle="1" w:styleId="style4098">
    <w:name w:val="List Paragraph Char"/>
    <w:next w:val="style4098"/>
    <w:link w:val="style179"/>
  </w:style>
  <w:style w:type="paragraph" w:styleId="style157">
    <w:name w:val="No Spacing"/>
    <w:next w:val="style157"/>
    <w:qFormat/>
    <w:uiPriority w:val="1"/>
    <w:pPr>
      <w:spacing w:after="0" w:lineRule="auto" w:line="240"/>
    </w:pPr>
    <w:rPr>
      <w:rFonts w:ascii="Calibri" w:cs="Times New Roman" w:eastAsia="Times New Roman" w:hAnsi="Calibri"/>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2b1ede27-d3a8-4912-a12e-e49e2174697b"/>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0dbfb4af-0448-4b55-b82c-c47fb7a471d2"/>
    <w:basedOn w:val="style65"/>
    <w:next w:val="style4100"/>
    <w:link w:val="style32"/>
    <w:uiPriority w:val="99"/>
  </w:style>
  <w:style w:type="character" w:customStyle="1" w:styleId="style4101">
    <w:name w:val="Heading 1 Char_fa2154b3-5d38-4349-83fd-650142b65fc8"/>
    <w:basedOn w:val="style65"/>
    <w:next w:val="style4101"/>
    <w:link w:val="style1"/>
    <w:rPr>
      <w:rFonts w:ascii="Arial" w:cs="Arial" w:eastAsia="Times New Roman" w:hAnsi="Arial"/>
      <w:b/>
      <w:bCs/>
      <w:sz w:val="18"/>
      <w:szCs w:val="20"/>
      <w:lang w:val="en-GB" w:eastAsia="ar-SA"/>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 w:type="paragraph" w:customStyle="1" w:styleId="style4103">
    <w:name w:val="id2"/>
    <w:basedOn w:val="style0"/>
    <w:next w:val="style4103"/>
    <w:uiPriority w:val="99"/>
    <w:pPr>
      <w:widowControl w:val="false"/>
      <w:autoSpaceDN w:val="false"/>
      <w:adjustRightInd w:val="false"/>
      <w:spacing w:after="0" w:lineRule="atLeast" w:line="300"/>
    </w:pPr>
    <w:rPr>
      <w:rFonts w:ascii="Verdana" w:cs="Wingdings" w:eastAsia="Arial Unicode MS" w:hAnsi="Verdana"/>
      <w:color w:val="000000"/>
      <w:sz w:val="24"/>
      <w:szCs w:val="24"/>
      <w:lang w:bidi="hi-IN" w:eastAsia="zh-CN"/>
    </w:rPr>
  </w:style>
  <w:style w:type="character" w:customStyle="1" w:styleId="style4104">
    <w:name w:val="heading1"/>
    <w:basedOn w:val="style65"/>
    <w:next w:val="style4104"/>
    <w:uiPriority w:val="99"/>
    <w:rPr>
      <w:rFonts w:ascii="Arial" w:cs="Arial" w:eastAsia="SimSun" w:hAnsi="Arial" w:hint="default"/>
      <w:b/>
      <w:bCs/>
      <w:color w:val="99cc00"/>
      <w:sz w:val="26"/>
      <w:szCs w:val="26"/>
      <w:lang w:bidi="hi-IN"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925</Words>
  <Pages>4</Pages>
  <Characters>5494</Characters>
  <Application>WPS Office</Application>
  <DocSecurity>0</DocSecurity>
  <Paragraphs>130</Paragraphs>
  <ScaleCrop>false</ScaleCrop>
  <Company>Microsoft</Company>
  <LinksUpToDate>false</LinksUpToDate>
  <CharactersWithSpaces>6673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2020-02-27T05:19:47Z</dcterms:created>
  <dc:creator>Guest User</dc:creator>
  <lastModifiedBy>RMX1851</lastModifiedBy>
  <dcterms:modified xsi:type="dcterms:W3CDTF">2020-02-27T05:19:47Z</dcterms:modified>
  <revision>28</revision>
</coreProperties>
</file>

<file path=docProps/custom.xml><?xml version="1.0" encoding="utf-8"?>
<Properties xmlns="http://schemas.openxmlformats.org/officeDocument/2006/custom-properties" xmlns:vt="http://schemas.openxmlformats.org/officeDocument/2006/docPropsVTypes"/>
</file>