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CF1A49" w14:paraId="66D00FA0" w14:textId="77777777" w:rsidTr="001128AE">
        <w:trPr>
          <w:trHeight w:hRule="exact" w:val="133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CA03EE" w14:textId="1F2CCA28" w:rsidR="00692703" w:rsidRPr="00B427BC" w:rsidRDefault="00F4441A" w:rsidP="00913946">
            <w:pPr>
              <w:pStyle w:val="Title"/>
              <w:rPr>
                <w:sz w:val="44"/>
                <w:szCs w:val="44"/>
              </w:rPr>
            </w:pPr>
            <w:r w:rsidRPr="00B427BC">
              <w:rPr>
                <w:sz w:val="44"/>
                <w:szCs w:val="44"/>
              </w:rPr>
              <w:t xml:space="preserve">Keya </w:t>
            </w:r>
            <w:r w:rsidRPr="00B427BC">
              <w:rPr>
                <w:rStyle w:val="IntenseEmphasis"/>
                <w:sz w:val="44"/>
                <w:szCs w:val="44"/>
              </w:rPr>
              <w:t>V</w:t>
            </w:r>
            <w:r w:rsidR="00B427BC" w:rsidRPr="00B427BC">
              <w:rPr>
                <w:rStyle w:val="IntenseEmphasis"/>
                <w:sz w:val="44"/>
                <w:szCs w:val="44"/>
              </w:rPr>
              <w:t>Y</w:t>
            </w:r>
            <w:r w:rsidRPr="00B427BC">
              <w:rPr>
                <w:rStyle w:val="IntenseEmphasis"/>
                <w:sz w:val="44"/>
                <w:szCs w:val="44"/>
              </w:rPr>
              <w:t>as</w:t>
            </w:r>
          </w:p>
          <w:p w14:paraId="300578D6" w14:textId="75DF67A7" w:rsidR="00692703" w:rsidRPr="00CF1A49" w:rsidRDefault="00F4441A" w:rsidP="00913946">
            <w:pPr>
              <w:pStyle w:val="ContactInfo"/>
              <w:contextualSpacing w:val="0"/>
            </w:pPr>
            <w:r>
              <w:t>Atlanta,</w:t>
            </w:r>
            <w:r w:rsidR="00C94BC7">
              <w:t xml:space="preserve"> </w:t>
            </w:r>
            <w:r>
              <w:t>GA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9040F20EF5C430C8F9947530844DEB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(404)824-5911</w:t>
            </w:r>
          </w:p>
          <w:p w14:paraId="137DE49E" w14:textId="760DC0A0" w:rsidR="00F4441A" w:rsidRDefault="00F4441A" w:rsidP="00F4441A">
            <w:pPr>
              <w:pStyle w:val="ContactInfoEmphasis"/>
              <w:contextualSpacing w:val="0"/>
            </w:pPr>
            <w:r>
              <w:t>Keyavyas04@gmail.com</w:t>
            </w:r>
            <w:r w:rsidR="00692703" w:rsidRPr="00CF1A49">
              <w:t xml:space="preserve"> </w:t>
            </w:r>
          </w:p>
          <w:p w14:paraId="5CF96622" w14:textId="6ED1E2F6" w:rsidR="00692703" w:rsidRPr="00CF1A49" w:rsidRDefault="00F4441A" w:rsidP="00F4441A">
            <w:pPr>
              <w:pStyle w:val="ContactInfoEmphasis"/>
              <w:contextualSpacing w:val="0"/>
            </w:pPr>
            <w:r>
              <w:t>H4 EAD card holder</w:t>
            </w:r>
          </w:p>
        </w:tc>
      </w:tr>
      <w:tr w:rsidR="009571D8" w:rsidRPr="00CF1A49" w14:paraId="758115D2" w14:textId="77777777" w:rsidTr="00590197">
        <w:trPr>
          <w:trHeight w:val="495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432" w:type="dxa"/>
            </w:tcMar>
          </w:tcPr>
          <w:p w14:paraId="7ECE949A" w14:textId="5DC8910D" w:rsidR="008561FF" w:rsidRDefault="00C22D70" w:rsidP="001128AE">
            <w:pPr>
              <w:pStyle w:val="Heading1"/>
              <w:jc w:val="center"/>
              <w:outlineLvl w:val="0"/>
            </w:pPr>
            <w:r>
              <w:t>Business Analyst</w:t>
            </w:r>
            <w:r w:rsidR="00917567">
              <w:t>/Product Owner</w:t>
            </w:r>
          </w:p>
          <w:p w14:paraId="3490A9E0" w14:textId="2C6A8B84" w:rsidR="001755A8" w:rsidRDefault="008561FF" w:rsidP="001128AE">
            <w:pPr>
              <w:contextualSpacing w:val="0"/>
            </w:pPr>
            <w:r>
              <w:t>C</w:t>
            </w:r>
            <w:r w:rsidR="00F4441A" w:rsidRPr="00F4441A">
              <w:t xml:space="preserve">reative, </w:t>
            </w:r>
            <w:proofErr w:type="gramStart"/>
            <w:r w:rsidR="00F4441A" w:rsidRPr="00F4441A">
              <w:t>analytical</w:t>
            </w:r>
            <w:proofErr w:type="gramEnd"/>
            <w:r w:rsidR="00F4441A">
              <w:t xml:space="preserve"> </w:t>
            </w:r>
            <w:r w:rsidR="00F4441A" w:rsidRPr="00F4441A">
              <w:t xml:space="preserve">and results-oriented professional with </w:t>
            </w:r>
            <w:r w:rsidR="00F4441A">
              <w:t xml:space="preserve">3+ </w:t>
            </w:r>
            <w:r w:rsidR="00F4441A" w:rsidRPr="00F4441A">
              <w:t>years</w:t>
            </w:r>
            <w:r w:rsidR="00F4441A">
              <w:t xml:space="preserve"> of</w:t>
            </w:r>
            <w:r w:rsidR="00F4441A" w:rsidRPr="00F4441A">
              <w:t xml:space="preserve"> experience involving software</w:t>
            </w:r>
            <w:r w:rsidR="00590197">
              <w:t xml:space="preserve"> p</w:t>
            </w:r>
            <w:r w:rsidR="00590197" w:rsidRPr="00F4441A">
              <w:t>roject management</w:t>
            </w:r>
            <w:r w:rsidR="00590197">
              <w:t>,</w:t>
            </w:r>
            <w:r w:rsidR="007E3DCB">
              <w:t xml:space="preserve"> product </w:t>
            </w:r>
            <w:r w:rsidR="007E3DCB" w:rsidRPr="00F4441A">
              <w:t>development</w:t>
            </w:r>
            <w:r w:rsidR="00F4441A" w:rsidRPr="00F4441A">
              <w:t xml:space="preserve">, process re-engineering, requirement analysis and </w:t>
            </w:r>
            <w:r w:rsidR="00917567">
              <w:t>stakeholder</w:t>
            </w:r>
            <w:r w:rsidR="00F4441A" w:rsidRPr="00F4441A">
              <w:t xml:space="preserve"> relations</w:t>
            </w:r>
            <w:r w:rsidR="00590197">
              <w:t>hips</w:t>
            </w:r>
            <w:r w:rsidR="00F4441A" w:rsidRPr="00F4441A">
              <w:t>.</w:t>
            </w:r>
          </w:p>
          <w:p w14:paraId="5809C370" w14:textId="5FDCFA72" w:rsidR="000A709E" w:rsidRPr="00CF1A49" w:rsidRDefault="000A709E" w:rsidP="000A709E">
            <w:pPr>
              <w:pStyle w:val="Heading1"/>
              <w:outlineLvl w:val="0"/>
            </w:pPr>
            <w:r>
              <w:t>Areas of expertise</w:t>
            </w:r>
          </w:p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5400"/>
              <w:gridCol w:w="5400"/>
            </w:tblGrid>
            <w:tr w:rsidR="000A709E" w:rsidRPr="006E1507" w14:paraId="58288EA9" w14:textId="77777777" w:rsidTr="00E4509A">
              <w:tc>
                <w:tcPr>
                  <w:tcW w:w="4675" w:type="dxa"/>
                </w:tcPr>
                <w:p w14:paraId="171CF733" w14:textId="77777777" w:rsidR="001368C0" w:rsidRDefault="001368C0" w:rsidP="001368C0">
                  <w:pPr>
                    <w:pStyle w:val="ListBullet"/>
                    <w:contextualSpacing w:val="0"/>
                  </w:pPr>
                  <w:r>
                    <w:t>Requirement elicitation and analysis</w:t>
                  </w:r>
                </w:p>
                <w:p w14:paraId="6622ABD0" w14:textId="2F6B5EFB" w:rsidR="007E3DCB" w:rsidRDefault="001368C0" w:rsidP="000A709E">
                  <w:pPr>
                    <w:pStyle w:val="ListBullet"/>
                    <w:contextualSpacing w:val="0"/>
                  </w:pPr>
                  <w:r>
                    <w:t>Business Process Improvement</w:t>
                  </w:r>
                </w:p>
                <w:p w14:paraId="099B8D03" w14:textId="104FF2CF" w:rsidR="000A709E" w:rsidRDefault="00B427BC" w:rsidP="000A709E">
                  <w:pPr>
                    <w:pStyle w:val="ListBullet"/>
                    <w:contextualSpacing w:val="0"/>
                  </w:pPr>
                  <w:r>
                    <w:t>Stakeholder Identification and Engagement</w:t>
                  </w:r>
                </w:p>
                <w:p w14:paraId="3B76E7A5" w14:textId="46AB8010" w:rsidR="00645A6E" w:rsidRDefault="00645A6E" w:rsidP="000A709E">
                  <w:pPr>
                    <w:pStyle w:val="ListBullet"/>
                    <w:contextualSpacing w:val="0"/>
                  </w:pPr>
                  <w:r>
                    <w:t>Facilitating workshops</w:t>
                  </w:r>
                  <w:r w:rsidR="00917567">
                    <w:t>/</w:t>
                  </w:r>
                  <w:r>
                    <w:t xml:space="preserve">brainstorming </w:t>
                  </w:r>
                  <w:r w:rsidR="00075E79">
                    <w:t xml:space="preserve">and </w:t>
                  </w:r>
                  <w:r w:rsidR="00917567">
                    <w:t xml:space="preserve">presenting </w:t>
                  </w:r>
                  <w:r w:rsidR="00075E79">
                    <w:t xml:space="preserve">walkthrough </w:t>
                  </w:r>
                  <w:r w:rsidR="003004E2">
                    <w:t>s</w:t>
                  </w:r>
                  <w:r w:rsidR="00075E79">
                    <w:t>essions</w:t>
                  </w:r>
                  <w:r w:rsidR="001368C0">
                    <w:t xml:space="preserve"> </w:t>
                  </w:r>
                </w:p>
                <w:p w14:paraId="4CE67EB4" w14:textId="6CAE2467" w:rsidR="00917567" w:rsidRDefault="00917567" w:rsidP="00917567">
                  <w:pPr>
                    <w:pStyle w:val="ListBullet"/>
                    <w:contextualSpacing w:val="0"/>
                  </w:pPr>
                  <w:r>
                    <w:t>User Acceptance</w:t>
                  </w:r>
                  <w:r w:rsidR="00645A6E">
                    <w:t xml:space="preserve"> Testing</w:t>
                  </w:r>
                </w:p>
                <w:p w14:paraId="6FB77156" w14:textId="7423AE2E" w:rsidR="00917567" w:rsidRDefault="00502380" w:rsidP="00917567">
                  <w:pPr>
                    <w:pStyle w:val="ListBullet"/>
                    <w:contextualSpacing w:val="0"/>
                  </w:pPr>
                  <w:r>
                    <w:t>Wireframing</w:t>
                  </w:r>
                </w:p>
                <w:p w14:paraId="2F7D6017" w14:textId="2F71BFF1" w:rsidR="0008236B" w:rsidRPr="006E1507" w:rsidRDefault="0008236B" w:rsidP="00917567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</w:p>
              </w:tc>
              <w:tc>
                <w:tcPr>
                  <w:tcW w:w="4675" w:type="dxa"/>
                  <w:tcMar>
                    <w:left w:w="360" w:type="dxa"/>
                  </w:tcMar>
                </w:tcPr>
                <w:p w14:paraId="77DC2E70" w14:textId="73342525" w:rsidR="000A709E" w:rsidRDefault="00075E79" w:rsidP="000A709E">
                  <w:pPr>
                    <w:pStyle w:val="ListBullet"/>
                    <w:contextualSpacing w:val="0"/>
                  </w:pPr>
                  <w:r>
                    <w:t>Agile project management</w:t>
                  </w:r>
                </w:p>
                <w:p w14:paraId="54EE87F5" w14:textId="5E0E7BBF" w:rsidR="000A709E" w:rsidRPr="006E1507" w:rsidRDefault="003C43C6" w:rsidP="000A709E">
                  <w:pPr>
                    <w:pStyle w:val="ListBullet"/>
                    <w:contextualSpacing w:val="0"/>
                  </w:pPr>
                  <w:r>
                    <w:t xml:space="preserve">Business </w:t>
                  </w:r>
                  <w:r w:rsidR="00645A6E">
                    <w:t xml:space="preserve">Process </w:t>
                  </w:r>
                  <w:r w:rsidR="00917567">
                    <w:t>modelling</w:t>
                  </w:r>
                </w:p>
                <w:p w14:paraId="309B54B3" w14:textId="501A038A" w:rsidR="00917567" w:rsidRDefault="00917567" w:rsidP="000A709E">
                  <w:pPr>
                    <w:pStyle w:val="ListBullet"/>
                    <w:contextualSpacing w:val="0"/>
                  </w:pPr>
                  <w:r>
                    <w:t>Gap analysis</w:t>
                  </w:r>
                </w:p>
                <w:p w14:paraId="493263EB" w14:textId="792304B3" w:rsidR="00917567" w:rsidRDefault="00917567" w:rsidP="00955ABA">
                  <w:pPr>
                    <w:pStyle w:val="ListBullet"/>
                    <w:contextualSpacing w:val="0"/>
                  </w:pPr>
                  <w:r>
                    <w:t>Technical documentation</w:t>
                  </w:r>
                </w:p>
                <w:p w14:paraId="20FA6221" w14:textId="77777777" w:rsidR="003004E2" w:rsidRDefault="00955ABA" w:rsidP="00955ABA">
                  <w:pPr>
                    <w:pStyle w:val="ListBullet"/>
                    <w:contextualSpacing w:val="0"/>
                  </w:pPr>
                  <w:r>
                    <w:t>MS Office: Visio,</w:t>
                  </w:r>
                  <w:r w:rsidR="00912515">
                    <w:t xml:space="preserve"> </w:t>
                  </w:r>
                  <w:r>
                    <w:t>Word,</w:t>
                  </w:r>
                  <w:r w:rsidR="00912515">
                    <w:t xml:space="preserve"> </w:t>
                  </w:r>
                  <w:r>
                    <w:t>Excel,</w:t>
                  </w:r>
                  <w:r w:rsidR="00912515">
                    <w:t xml:space="preserve"> PowerPoint</w:t>
                  </w:r>
                </w:p>
                <w:p w14:paraId="40934203" w14:textId="77777777" w:rsidR="00917567" w:rsidRDefault="00917567" w:rsidP="00917567">
                  <w:pPr>
                    <w:pStyle w:val="ListBullet"/>
                    <w:contextualSpacing w:val="0"/>
                  </w:pPr>
                  <w:r>
                    <w:t>ServiceNow/ JIRA</w:t>
                  </w:r>
                </w:p>
                <w:p w14:paraId="5DE292DA" w14:textId="75DA17E4" w:rsidR="00917567" w:rsidRPr="006E1507" w:rsidRDefault="00917567" w:rsidP="00955ABA">
                  <w:pPr>
                    <w:pStyle w:val="ListBullet"/>
                    <w:contextualSpacing w:val="0"/>
                  </w:pPr>
                  <w:r>
                    <w:t>SQL</w:t>
                  </w:r>
                </w:p>
              </w:tc>
            </w:tr>
          </w:tbl>
          <w:p w14:paraId="56F44ED5" w14:textId="3537B111" w:rsidR="000A709E" w:rsidRPr="00CF1A49" w:rsidRDefault="000A709E" w:rsidP="00913946">
            <w:pPr>
              <w:contextualSpacing w:val="0"/>
            </w:pPr>
          </w:p>
        </w:tc>
      </w:tr>
    </w:tbl>
    <w:p w14:paraId="742F0E53" w14:textId="77777777" w:rsidR="004E01EB" w:rsidRPr="00CF1A49" w:rsidRDefault="00E91BC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76E50EFA38944FE85EE134301ABD76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46"/>
      </w:tblGrid>
      <w:tr w:rsidR="00912515" w:rsidRPr="00CF1A49" w14:paraId="460B80E1" w14:textId="77777777" w:rsidTr="001128AE">
        <w:trPr>
          <w:trHeight w:val="5040"/>
        </w:trPr>
        <w:tc>
          <w:tcPr>
            <w:tcW w:w="10736" w:type="dxa"/>
          </w:tcPr>
          <w:p w14:paraId="298A81FF" w14:textId="77777777" w:rsidR="00912515" w:rsidRPr="00CF1A49" w:rsidRDefault="00912515" w:rsidP="00F61DF9">
            <w:pPr>
              <w:pStyle w:val="Heading3"/>
              <w:contextualSpacing w:val="0"/>
              <w:outlineLvl w:val="2"/>
            </w:pPr>
            <w:r>
              <w:t>April 2017</w:t>
            </w:r>
            <w:r w:rsidRPr="00CF1A49">
              <w:t xml:space="preserve"> – </w:t>
            </w:r>
            <w:r>
              <w:t>Present</w:t>
            </w:r>
          </w:p>
          <w:p w14:paraId="41A9ED1A" w14:textId="77777777" w:rsidR="00912515" w:rsidRPr="00CF1A49" w:rsidRDefault="00912515" w:rsidP="00F61DF9">
            <w:pPr>
              <w:pStyle w:val="Heading2"/>
              <w:contextualSpacing w:val="0"/>
              <w:outlineLvl w:val="1"/>
            </w:pPr>
            <w:r>
              <w:t>Career Pause</w:t>
            </w:r>
            <w:r w:rsidRPr="00CF1A49">
              <w:t xml:space="preserve">, </w:t>
            </w:r>
            <w:r>
              <w:rPr>
                <w:rStyle w:val="SubtleReference"/>
              </w:rPr>
              <w:t>Home, Atlanta</w:t>
            </w:r>
          </w:p>
          <w:p w14:paraId="2EF9D3A4" w14:textId="77777777" w:rsidR="00912515" w:rsidRPr="0082436C" w:rsidRDefault="00912515" w:rsidP="00B4771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2436C">
              <w:rPr>
                <w:sz w:val="20"/>
                <w:szCs w:val="20"/>
              </w:rPr>
              <w:t xml:space="preserve">While being ineligible to work as was on a dependent visa after moving to the US as an immigrant embraced the opportunity to give birth and raise a mini human. </w:t>
            </w:r>
          </w:p>
          <w:p w14:paraId="41390236" w14:textId="77777777" w:rsidR="00912515" w:rsidRPr="0082436C" w:rsidRDefault="00912515" w:rsidP="00B4771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2436C">
              <w:rPr>
                <w:sz w:val="20"/>
                <w:szCs w:val="20"/>
              </w:rPr>
              <w:t>Kept my knowledge up to date and enhanced my technical skills and soft skills.</w:t>
            </w:r>
          </w:p>
          <w:p w14:paraId="43169DF8" w14:textId="77777777" w:rsidR="00912515" w:rsidRPr="0082436C" w:rsidRDefault="00912515" w:rsidP="00B4771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2436C">
              <w:rPr>
                <w:sz w:val="20"/>
                <w:szCs w:val="20"/>
              </w:rPr>
              <w:t xml:space="preserve">Completed </w:t>
            </w:r>
            <w:r w:rsidRPr="002D1454">
              <w:rPr>
                <w:b/>
                <w:bCs/>
                <w:sz w:val="20"/>
                <w:szCs w:val="20"/>
              </w:rPr>
              <w:t>Business Analysis</w:t>
            </w:r>
            <w:r w:rsidRPr="0082436C">
              <w:rPr>
                <w:sz w:val="20"/>
                <w:szCs w:val="20"/>
              </w:rPr>
              <w:t xml:space="preserve"> Course by Velocity Infosystems.</w:t>
            </w:r>
          </w:p>
          <w:p w14:paraId="55B71074" w14:textId="77777777" w:rsidR="00912515" w:rsidRPr="00B47711" w:rsidRDefault="00912515" w:rsidP="00B47711">
            <w:pPr>
              <w:pStyle w:val="ListParagraph"/>
              <w:numPr>
                <w:ilvl w:val="0"/>
                <w:numId w:val="14"/>
              </w:numPr>
            </w:pPr>
            <w:r w:rsidRPr="00B47711">
              <w:rPr>
                <w:sz w:val="20"/>
                <w:szCs w:val="20"/>
              </w:rPr>
              <w:t xml:space="preserve">Certified </w:t>
            </w:r>
            <w:r w:rsidRPr="00B47711">
              <w:rPr>
                <w:b/>
                <w:bCs/>
                <w:sz w:val="20"/>
                <w:szCs w:val="20"/>
              </w:rPr>
              <w:t>PROFESSIONAL SCRUM MASTER I</w:t>
            </w:r>
            <w:r w:rsidRPr="00B47711">
              <w:rPr>
                <w:sz w:val="20"/>
                <w:szCs w:val="20"/>
              </w:rPr>
              <w:t xml:space="preserve"> by SCRUM.ORG.</w:t>
            </w:r>
          </w:p>
          <w:p w14:paraId="6AFF186A" w14:textId="77777777" w:rsidR="00912515" w:rsidRPr="007E3DCB" w:rsidRDefault="00912515" w:rsidP="00B47711">
            <w:pPr>
              <w:pStyle w:val="ListParagraph"/>
              <w:numPr>
                <w:ilvl w:val="0"/>
                <w:numId w:val="14"/>
              </w:numPr>
            </w:pPr>
            <w:r w:rsidRPr="0082436C">
              <w:rPr>
                <w:sz w:val="20"/>
                <w:szCs w:val="20"/>
              </w:rPr>
              <w:t xml:space="preserve">Freelanced for UserTesting.com, in testing more than 50 websites for </w:t>
            </w:r>
            <w:r w:rsidRPr="002D1454">
              <w:rPr>
                <w:b/>
                <w:bCs/>
                <w:sz w:val="20"/>
                <w:szCs w:val="20"/>
              </w:rPr>
              <w:t>user experience</w:t>
            </w:r>
            <w:r w:rsidRPr="0082436C">
              <w:rPr>
                <w:sz w:val="20"/>
                <w:szCs w:val="20"/>
              </w:rPr>
              <w:t xml:space="preserve"> and submitted detailed reports of the same.</w:t>
            </w:r>
          </w:p>
          <w:p w14:paraId="57589863" w14:textId="77777777" w:rsidR="00912515" w:rsidRDefault="00912515" w:rsidP="00FA4C7C">
            <w:pPr>
              <w:pStyle w:val="ListParagraph"/>
              <w:numPr>
                <w:ilvl w:val="0"/>
                <w:numId w:val="14"/>
              </w:numPr>
            </w:pPr>
            <w:r w:rsidRPr="009B36AE">
              <w:rPr>
                <w:sz w:val="20"/>
                <w:szCs w:val="20"/>
              </w:rPr>
              <w:t>Volunteered as a Business Development Manager at a home business</w:t>
            </w:r>
            <w:r>
              <w:t>,</w:t>
            </w:r>
            <w:r w:rsidRPr="009B36AE">
              <w:rPr>
                <w:rFonts w:cstheme="minorHAnsi"/>
                <w:sz w:val="20"/>
                <w:szCs w:val="20"/>
              </w:rPr>
              <w:t xml:space="preserve"> formulated strategies for </w:t>
            </w:r>
            <w:r w:rsidRPr="009B36AE">
              <w:rPr>
                <w:rFonts w:cstheme="minorHAnsi"/>
                <w:b/>
                <w:bCs/>
                <w:sz w:val="20"/>
                <w:szCs w:val="20"/>
              </w:rPr>
              <w:t xml:space="preserve">business development, product and services planning, </w:t>
            </w:r>
            <w:proofErr w:type="gramStart"/>
            <w:r w:rsidRPr="009B36AE">
              <w:rPr>
                <w:rFonts w:cstheme="minorHAnsi"/>
                <w:b/>
                <w:bCs/>
                <w:sz w:val="20"/>
                <w:szCs w:val="20"/>
              </w:rPr>
              <w:t>marketing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B36AE">
              <w:rPr>
                <w:rFonts w:cstheme="minorHAnsi"/>
                <w:b/>
                <w:bCs/>
                <w:sz w:val="20"/>
                <w:szCs w:val="20"/>
              </w:rPr>
              <w:t xml:space="preserve">and sales </w:t>
            </w:r>
            <w:r w:rsidRPr="009B36AE">
              <w:rPr>
                <w:rFonts w:cstheme="minorHAnsi"/>
                <w:sz w:val="20"/>
                <w:szCs w:val="20"/>
              </w:rPr>
              <w:t xml:space="preserve">for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9B36AE">
              <w:rPr>
                <w:rFonts w:cstheme="minorHAnsi"/>
                <w:sz w:val="20"/>
                <w:szCs w:val="20"/>
              </w:rPr>
              <w:t>operations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9B36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E19129" w14:textId="77777777" w:rsidR="00912515" w:rsidRPr="003C43C6" w:rsidRDefault="00912515" w:rsidP="003C43C6">
            <w:pPr>
              <w:pStyle w:val="ListParagraph"/>
            </w:pPr>
          </w:p>
          <w:p w14:paraId="698ABB04" w14:textId="77777777" w:rsidR="00912515" w:rsidRPr="00A50D4C" w:rsidRDefault="00912515" w:rsidP="003C43C6">
            <w:pPr>
              <w:pStyle w:val="Heading3"/>
              <w:contextualSpacing w:val="0"/>
              <w:outlineLvl w:val="2"/>
              <w:rPr>
                <w:szCs w:val="22"/>
              </w:rPr>
            </w:pPr>
            <w:r w:rsidRPr="00A50D4C">
              <w:rPr>
                <w:szCs w:val="22"/>
              </w:rPr>
              <w:t>JUly 2014 – March 2017</w:t>
            </w:r>
          </w:p>
          <w:p w14:paraId="0A3582AA" w14:textId="31E8A804" w:rsidR="00912515" w:rsidRPr="00A50D4C" w:rsidRDefault="002A06E2" w:rsidP="003C43C6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Java software Developer</w:t>
            </w:r>
            <w:r w:rsidR="00912515" w:rsidRPr="00A50D4C">
              <w:rPr>
                <w:sz w:val="24"/>
                <w:szCs w:val="24"/>
              </w:rPr>
              <w:t xml:space="preserve"> </w:t>
            </w:r>
            <w:r w:rsidR="00912515" w:rsidRPr="00A50D4C">
              <w:rPr>
                <w:rStyle w:val="SubtleReference"/>
                <w:sz w:val="24"/>
                <w:szCs w:val="24"/>
              </w:rPr>
              <w:t>IBM, INDIA</w:t>
            </w:r>
          </w:p>
          <w:p w14:paraId="2B89625C" w14:textId="5D7F8160" w:rsidR="00F452D8" w:rsidRPr="00F452D8" w:rsidRDefault="00912515" w:rsidP="00431EB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452D8">
              <w:rPr>
                <w:sz w:val="20"/>
                <w:szCs w:val="20"/>
              </w:rPr>
              <w:t xml:space="preserve">Planned the </w:t>
            </w:r>
            <w:r w:rsidRPr="00F452D8">
              <w:rPr>
                <w:b/>
                <w:bCs/>
                <w:sz w:val="20"/>
                <w:szCs w:val="20"/>
              </w:rPr>
              <w:t>feature enhancements and website optimizations</w:t>
            </w:r>
            <w:r w:rsidRPr="00F452D8">
              <w:rPr>
                <w:sz w:val="20"/>
                <w:szCs w:val="20"/>
              </w:rPr>
              <w:t xml:space="preserve"> that improved the transaction quality and efficiency of 23 interdependent java applications including 10 web services and 8 web applications of </w:t>
            </w:r>
            <w:r w:rsidRPr="00F452D8">
              <w:rPr>
                <w:b/>
                <w:bCs/>
                <w:sz w:val="20"/>
                <w:szCs w:val="20"/>
              </w:rPr>
              <w:t>Health Insurance domain.</w:t>
            </w:r>
            <w:r w:rsidRPr="00F452D8">
              <w:rPr>
                <w:sz w:val="20"/>
                <w:szCs w:val="20"/>
              </w:rPr>
              <w:t xml:space="preserve"> </w:t>
            </w:r>
          </w:p>
          <w:p w14:paraId="1E683078" w14:textId="1F0D10CF" w:rsidR="00F452D8" w:rsidRPr="00F452D8" w:rsidRDefault="00F452D8" w:rsidP="00956F1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452D8">
              <w:rPr>
                <w:sz w:val="20"/>
                <w:szCs w:val="20"/>
              </w:rPr>
              <w:t>Supported other IT departments like Middleware, Mainframe and QA teams as a SME of the applications.</w:t>
            </w:r>
          </w:p>
          <w:p w14:paraId="3B9D761E" w14:textId="7B5D26ED" w:rsidR="00F452D8" w:rsidRPr="00F452D8" w:rsidRDefault="00F452D8" w:rsidP="00F45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452D8">
              <w:rPr>
                <w:sz w:val="20"/>
                <w:szCs w:val="20"/>
              </w:rPr>
              <w:t xml:space="preserve">Designed </w:t>
            </w:r>
            <w:r w:rsidRPr="00F452D8">
              <w:rPr>
                <w:b/>
                <w:bCs/>
                <w:sz w:val="20"/>
                <w:szCs w:val="20"/>
              </w:rPr>
              <w:t>Context Diagrams</w:t>
            </w:r>
            <w:r w:rsidRPr="00F452D8">
              <w:rPr>
                <w:sz w:val="20"/>
                <w:szCs w:val="20"/>
              </w:rPr>
              <w:t xml:space="preserve"> to outline application </w:t>
            </w:r>
            <w:r w:rsidRPr="00F452D8">
              <w:rPr>
                <w:b/>
                <w:bCs/>
                <w:sz w:val="20"/>
                <w:szCs w:val="20"/>
              </w:rPr>
              <w:t>scope</w:t>
            </w:r>
            <w:r w:rsidRPr="00F452D8">
              <w:rPr>
                <w:sz w:val="20"/>
                <w:szCs w:val="20"/>
              </w:rPr>
              <w:t xml:space="preserve"> and updated the knowledge documents with application constraints, assumptions, dependencies, and exclusions generating opportunities of new enhancements. </w:t>
            </w:r>
          </w:p>
          <w:p w14:paraId="2717C987" w14:textId="0648E07E" w:rsidR="00912515" w:rsidRDefault="00912515" w:rsidP="003C43C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33D4">
              <w:rPr>
                <w:rFonts w:cstheme="minorHAnsi"/>
                <w:sz w:val="20"/>
                <w:szCs w:val="20"/>
              </w:rPr>
              <w:t xml:space="preserve">Conducted </w:t>
            </w:r>
            <w:r w:rsidRPr="00B53690">
              <w:rPr>
                <w:rFonts w:cstheme="minorHAnsi"/>
                <w:b/>
                <w:bCs/>
                <w:sz w:val="20"/>
                <w:szCs w:val="20"/>
              </w:rPr>
              <w:t>research of competitor products, end user process observation, surveys and participation based on scenarios</w:t>
            </w:r>
            <w:r w:rsidRPr="00B633D4">
              <w:rPr>
                <w:rFonts w:cstheme="minorHAnsi"/>
                <w:sz w:val="20"/>
                <w:szCs w:val="20"/>
              </w:rPr>
              <w:t xml:space="preserve">, identified needs for </w:t>
            </w:r>
            <w:r w:rsidRPr="00B53690">
              <w:rPr>
                <w:rFonts w:cstheme="minorHAnsi"/>
                <w:b/>
                <w:bCs/>
                <w:sz w:val="20"/>
                <w:szCs w:val="20"/>
              </w:rPr>
              <w:t xml:space="preserve">business process improvement, modelling the </w:t>
            </w:r>
            <w:r w:rsidR="001368C0">
              <w:rPr>
                <w:rFonts w:cstheme="minorHAnsi"/>
                <w:b/>
                <w:bCs/>
                <w:sz w:val="20"/>
                <w:szCs w:val="20"/>
              </w:rPr>
              <w:t xml:space="preserve">current </w:t>
            </w:r>
            <w:r w:rsidRPr="00B53690">
              <w:rPr>
                <w:rFonts w:cstheme="minorHAnsi"/>
                <w:b/>
                <w:bCs/>
                <w:sz w:val="20"/>
                <w:szCs w:val="20"/>
              </w:rPr>
              <w:t xml:space="preserve">and </w:t>
            </w:r>
            <w:r w:rsidR="00590197">
              <w:rPr>
                <w:rFonts w:cstheme="minorHAnsi"/>
                <w:b/>
                <w:bCs/>
                <w:sz w:val="20"/>
                <w:szCs w:val="20"/>
              </w:rPr>
              <w:t>to-be</w:t>
            </w:r>
            <w:r w:rsidR="001368C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53690">
              <w:rPr>
                <w:rFonts w:cstheme="minorHAnsi"/>
                <w:b/>
                <w:bCs/>
                <w:sz w:val="20"/>
                <w:szCs w:val="20"/>
              </w:rPr>
              <w:t>process flows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69B16A9" w14:textId="77777777" w:rsidR="00912515" w:rsidRPr="00CB10AD" w:rsidRDefault="00912515" w:rsidP="003C43C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Translated </w:t>
            </w:r>
            <w:r w:rsidRPr="00B633D4">
              <w:rPr>
                <w:rFonts w:cstheme="minorHAnsi"/>
                <w:sz w:val="20"/>
                <w:szCs w:val="20"/>
              </w:rPr>
              <w:t xml:space="preserve">the products’ </w:t>
            </w:r>
            <w:r w:rsidRPr="00B53690">
              <w:rPr>
                <w:rFonts w:cstheme="minorHAnsi"/>
                <w:b/>
                <w:bCs/>
                <w:sz w:val="20"/>
                <w:szCs w:val="20"/>
              </w:rPr>
              <w:t>functional and non-functional requirements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B10AD">
              <w:rPr>
                <w:rFonts w:cstheme="minorHAnsi"/>
                <w:sz w:val="20"/>
                <w:szCs w:val="20"/>
              </w:rPr>
              <w:t>into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epics and user stories </w:t>
            </w:r>
            <w:r w:rsidRPr="00CB10AD">
              <w:rPr>
                <w:rFonts w:cstheme="minorHAnsi"/>
                <w:sz w:val="20"/>
                <w:szCs w:val="20"/>
              </w:rPr>
              <w:t>and lead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walkthroughs </w:t>
            </w:r>
            <w:r w:rsidRPr="00CB10AD">
              <w:rPr>
                <w:rFonts w:cstheme="minorHAnsi"/>
                <w:sz w:val="20"/>
                <w:szCs w:val="20"/>
              </w:rPr>
              <w:t xml:space="preserve">with the PM, development team and QA team until they </w:t>
            </w:r>
            <w:r>
              <w:rPr>
                <w:rFonts w:cstheme="minorHAnsi"/>
                <w:sz w:val="20"/>
                <w:szCs w:val="20"/>
              </w:rPr>
              <w:t xml:space="preserve">derived the </w:t>
            </w:r>
            <w:r w:rsidRPr="00CB10AD">
              <w:rPr>
                <w:rFonts w:cstheme="minorHAnsi"/>
                <w:sz w:val="20"/>
                <w:szCs w:val="20"/>
              </w:rPr>
              <w:t>technical tasks and deliverables.</w:t>
            </w:r>
          </w:p>
          <w:p w14:paraId="16C12A56" w14:textId="3F9184E6" w:rsidR="00912515" w:rsidRDefault="00912515" w:rsidP="003C43C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2436C">
              <w:rPr>
                <w:sz w:val="20"/>
                <w:szCs w:val="20"/>
              </w:rPr>
              <w:lastRenderedPageBreak/>
              <w:t>D</w:t>
            </w:r>
            <w:r>
              <w:rPr>
                <w:sz w:val="20"/>
                <w:szCs w:val="20"/>
              </w:rPr>
              <w:t>ocumented</w:t>
            </w:r>
            <w:r w:rsidRPr="0082436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Product backlog</w:t>
            </w:r>
            <w:r w:rsidRPr="0082436C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 xml:space="preserve">new features with concise </w:t>
            </w:r>
            <w:r w:rsidRPr="002E2056">
              <w:rPr>
                <w:b/>
                <w:bCs/>
                <w:sz w:val="20"/>
                <w:szCs w:val="20"/>
              </w:rPr>
              <w:t>user stories</w:t>
            </w:r>
            <w:r>
              <w:rPr>
                <w:sz w:val="20"/>
                <w:szCs w:val="20"/>
              </w:rPr>
              <w:t xml:space="preserve">, </w:t>
            </w:r>
            <w:r w:rsidRPr="002E2056">
              <w:rPr>
                <w:b/>
                <w:bCs/>
                <w:sz w:val="20"/>
                <w:szCs w:val="20"/>
              </w:rPr>
              <w:t>acceptance criteria</w:t>
            </w:r>
            <w:r>
              <w:rPr>
                <w:sz w:val="20"/>
                <w:szCs w:val="20"/>
              </w:rPr>
              <w:t xml:space="preserve"> and </w:t>
            </w:r>
            <w:r w:rsidRPr="002E2056">
              <w:rPr>
                <w:b/>
                <w:bCs/>
                <w:sz w:val="20"/>
                <w:szCs w:val="20"/>
              </w:rPr>
              <w:t>test plans</w:t>
            </w:r>
            <w:r>
              <w:rPr>
                <w:sz w:val="20"/>
                <w:szCs w:val="20"/>
              </w:rPr>
              <w:t xml:space="preserve">, planned each </w:t>
            </w:r>
            <w:r w:rsidRPr="002E2056">
              <w:rPr>
                <w:b/>
                <w:bCs/>
                <w:sz w:val="20"/>
                <w:szCs w:val="20"/>
              </w:rPr>
              <w:t>Sprint</w:t>
            </w:r>
            <w:r>
              <w:rPr>
                <w:sz w:val="20"/>
                <w:szCs w:val="20"/>
              </w:rPr>
              <w:t xml:space="preserve"> </w:t>
            </w:r>
            <w:r w:rsidRPr="0082436C">
              <w:rPr>
                <w:sz w:val="20"/>
                <w:szCs w:val="20"/>
              </w:rPr>
              <w:t xml:space="preserve">and </w:t>
            </w:r>
            <w:r w:rsidR="001368C0">
              <w:rPr>
                <w:sz w:val="20"/>
                <w:szCs w:val="20"/>
              </w:rPr>
              <w:t>monitored</w:t>
            </w:r>
            <w:r w:rsidRPr="008243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r w:rsidRPr="0082436C">
              <w:rPr>
                <w:sz w:val="20"/>
                <w:szCs w:val="20"/>
              </w:rPr>
              <w:t>progress on implementation</w:t>
            </w:r>
            <w:r>
              <w:rPr>
                <w:sz w:val="20"/>
                <w:szCs w:val="20"/>
              </w:rPr>
              <w:t xml:space="preserve"> was according to the defined </w:t>
            </w:r>
            <w:r w:rsidR="00F452D8">
              <w:rPr>
                <w:sz w:val="20"/>
                <w:szCs w:val="20"/>
              </w:rPr>
              <w:t>prioriti</w:t>
            </w:r>
            <w:r>
              <w:rPr>
                <w:sz w:val="20"/>
                <w:szCs w:val="20"/>
              </w:rPr>
              <w:t>es.</w:t>
            </w:r>
          </w:p>
          <w:p w14:paraId="0B81F006" w14:textId="5F1A81A5" w:rsidR="00912515" w:rsidRDefault="00912515" w:rsidP="005938E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94A45">
              <w:rPr>
                <w:sz w:val="20"/>
                <w:szCs w:val="20"/>
              </w:rPr>
              <w:t xml:space="preserve">Lead frequent </w:t>
            </w:r>
            <w:r w:rsidR="0008236B">
              <w:rPr>
                <w:b/>
                <w:bCs/>
                <w:sz w:val="20"/>
                <w:szCs w:val="20"/>
              </w:rPr>
              <w:t>JAD</w:t>
            </w:r>
            <w:r w:rsidRPr="00B94A45">
              <w:rPr>
                <w:b/>
                <w:bCs/>
                <w:sz w:val="20"/>
                <w:szCs w:val="20"/>
              </w:rPr>
              <w:t xml:space="preserve"> workshops</w:t>
            </w:r>
            <w:r w:rsidRPr="00B94A45">
              <w:rPr>
                <w:sz w:val="20"/>
                <w:szCs w:val="20"/>
              </w:rPr>
              <w:t xml:space="preserve"> with the stakeholders to review, refine and </w:t>
            </w:r>
            <w:r w:rsidRPr="00B94A45">
              <w:rPr>
                <w:b/>
                <w:bCs/>
                <w:sz w:val="20"/>
                <w:szCs w:val="20"/>
              </w:rPr>
              <w:t>prioritize</w:t>
            </w:r>
            <w:r w:rsidRPr="00B94A45">
              <w:rPr>
                <w:sz w:val="20"/>
                <w:szCs w:val="20"/>
              </w:rPr>
              <w:t xml:space="preserve"> the user stories.</w:t>
            </w:r>
          </w:p>
          <w:p w14:paraId="12E1D44C" w14:textId="30608497" w:rsidR="00912515" w:rsidRDefault="00912515" w:rsidP="005938E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595959"/>
                <w:sz w:val="20"/>
                <w:szCs w:val="20"/>
              </w:rPr>
              <w:t xml:space="preserve">Created and ran </w:t>
            </w:r>
            <w:r>
              <w:rPr>
                <w:rFonts w:ascii="Calibri" w:hAnsi="Calibri" w:cs="Calibri"/>
                <w:b/>
                <w:bCs/>
                <w:color w:val="595959"/>
                <w:sz w:val="20"/>
                <w:szCs w:val="20"/>
              </w:rPr>
              <w:t xml:space="preserve">SQL </w:t>
            </w:r>
            <w:r>
              <w:rPr>
                <w:rFonts w:ascii="Calibri" w:hAnsi="Calibri" w:cs="Calibri"/>
                <w:color w:val="595959"/>
                <w:sz w:val="20"/>
                <w:szCs w:val="20"/>
              </w:rPr>
              <w:t xml:space="preserve">queries to search for data inconsistencies to solve </w:t>
            </w:r>
            <w:r w:rsidR="00590197">
              <w:rPr>
                <w:rFonts w:ascii="Calibri" w:hAnsi="Calibri" w:cs="Calibri"/>
                <w:color w:val="595959"/>
                <w:sz w:val="20"/>
                <w:szCs w:val="20"/>
              </w:rPr>
              <w:t xml:space="preserve">sensitive </w:t>
            </w:r>
            <w:r>
              <w:rPr>
                <w:rFonts w:ascii="Calibri" w:hAnsi="Calibri" w:cs="Calibri"/>
                <w:color w:val="595959"/>
                <w:sz w:val="20"/>
                <w:szCs w:val="20"/>
              </w:rPr>
              <w:t>claims related incidents in downstream Mainframe applications</w:t>
            </w:r>
            <w:r w:rsidR="00590197">
              <w:rPr>
                <w:rFonts w:ascii="Calibri" w:hAnsi="Calibri" w:cs="Calibri"/>
                <w:color w:val="595959"/>
                <w:sz w:val="20"/>
                <w:szCs w:val="20"/>
              </w:rPr>
              <w:t xml:space="preserve"> for post-production support.</w:t>
            </w:r>
          </w:p>
          <w:p w14:paraId="7C9A3156" w14:textId="77777777" w:rsidR="00912515" w:rsidRPr="00B94A45" w:rsidRDefault="00912515" w:rsidP="005938E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94A45">
              <w:rPr>
                <w:sz w:val="20"/>
                <w:szCs w:val="20"/>
              </w:rPr>
              <w:t xml:space="preserve">Performed and documented </w:t>
            </w:r>
            <w:r w:rsidRPr="00B94A45">
              <w:rPr>
                <w:b/>
                <w:bCs/>
                <w:sz w:val="20"/>
                <w:szCs w:val="20"/>
              </w:rPr>
              <w:t>root cause analysis</w:t>
            </w:r>
            <w:r w:rsidRPr="00B94A45">
              <w:rPr>
                <w:sz w:val="20"/>
                <w:szCs w:val="20"/>
              </w:rPr>
              <w:t xml:space="preserve"> and suggested improvements on existing processes.</w:t>
            </w:r>
          </w:p>
          <w:p w14:paraId="4263A641" w14:textId="77777777" w:rsidR="00912515" w:rsidRDefault="00912515" w:rsidP="003C43C6">
            <w:pPr>
              <w:pStyle w:val="Heading3"/>
              <w:contextualSpacing w:val="0"/>
              <w:outlineLvl w:val="2"/>
            </w:pPr>
          </w:p>
          <w:p w14:paraId="03EDE8C1" w14:textId="77777777" w:rsidR="00912515" w:rsidRPr="00CF1A49" w:rsidRDefault="00912515" w:rsidP="003C43C6">
            <w:pPr>
              <w:pStyle w:val="Heading3"/>
              <w:contextualSpacing w:val="0"/>
              <w:outlineLvl w:val="2"/>
            </w:pPr>
            <w:r>
              <w:t>December 2013</w:t>
            </w:r>
            <w:r w:rsidRPr="00CF1A49">
              <w:t xml:space="preserve"> – </w:t>
            </w:r>
            <w:r>
              <w:t>April 2014</w:t>
            </w:r>
          </w:p>
          <w:p w14:paraId="5906DF1F" w14:textId="7A2AE0C3" w:rsidR="00912515" w:rsidRDefault="002A06E2" w:rsidP="003C43C6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Graduate Engineering Trainee</w:t>
            </w:r>
            <w:r w:rsidR="00912515" w:rsidRPr="00A50D4C">
              <w:rPr>
                <w:sz w:val="24"/>
                <w:szCs w:val="24"/>
              </w:rPr>
              <w:t xml:space="preserve">, </w:t>
            </w:r>
            <w:r w:rsidR="00912515" w:rsidRPr="00A50D4C">
              <w:rPr>
                <w:rStyle w:val="SubtleReference"/>
                <w:sz w:val="24"/>
                <w:szCs w:val="24"/>
              </w:rPr>
              <w:t>Azilen Technologies Pvt. Ltd., INDIA</w:t>
            </w:r>
          </w:p>
          <w:p w14:paraId="77AA8C23" w14:textId="77777777" w:rsidR="00912515" w:rsidRPr="0082436C" w:rsidRDefault="00912515" w:rsidP="003C43C6">
            <w:pPr>
              <w:numPr>
                <w:ilvl w:val="0"/>
                <w:numId w:val="14"/>
              </w:numPr>
              <w:contextualSpacing w:val="0"/>
              <w:rPr>
                <w:sz w:val="20"/>
                <w:szCs w:val="20"/>
              </w:rPr>
            </w:pPr>
            <w:r w:rsidRPr="0082436C">
              <w:rPr>
                <w:rFonts w:cstheme="minorHAnsi"/>
                <w:sz w:val="20"/>
                <w:szCs w:val="20"/>
              </w:rPr>
              <w:t xml:space="preserve">Worked on implementation of </w:t>
            </w:r>
            <w:r w:rsidRPr="0082436C">
              <w:rPr>
                <w:rFonts w:cstheme="minorHAnsi"/>
                <w:b/>
                <w:bCs/>
                <w:sz w:val="20"/>
                <w:szCs w:val="20"/>
              </w:rPr>
              <w:t>POC</w:t>
            </w:r>
            <w:r w:rsidRPr="0082436C">
              <w:rPr>
                <w:rFonts w:cstheme="minorHAnsi"/>
                <w:sz w:val="20"/>
                <w:szCs w:val="20"/>
              </w:rPr>
              <w:t xml:space="preserve"> for </w:t>
            </w:r>
            <w:r w:rsidRPr="0082436C">
              <w:rPr>
                <w:rFonts w:cstheme="minorHAnsi"/>
                <w:b/>
                <w:bCs/>
                <w:sz w:val="20"/>
                <w:szCs w:val="20"/>
              </w:rPr>
              <w:t>feasibility study</w:t>
            </w:r>
            <w:r w:rsidRPr="0082436C">
              <w:rPr>
                <w:rFonts w:cstheme="minorHAnsi"/>
                <w:sz w:val="20"/>
                <w:szCs w:val="20"/>
              </w:rPr>
              <w:t xml:space="preserve"> of a .NET solution for retrieving Biometric data from fingerprinting devices, </w:t>
            </w:r>
            <w:proofErr w:type="spellStart"/>
            <w:r w:rsidRPr="0082436C">
              <w:rPr>
                <w:rFonts w:cstheme="minorHAnsi"/>
                <w:sz w:val="20"/>
                <w:szCs w:val="20"/>
              </w:rPr>
              <w:t>Lumidigm</w:t>
            </w:r>
            <w:proofErr w:type="spellEnd"/>
            <w:r w:rsidRPr="0082436C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82436C">
              <w:rPr>
                <w:rFonts w:cstheme="minorHAnsi"/>
                <w:sz w:val="20"/>
                <w:szCs w:val="20"/>
              </w:rPr>
              <w:t>Biometrika</w:t>
            </w:r>
            <w:proofErr w:type="spellEnd"/>
            <w:r w:rsidRPr="0082436C">
              <w:rPr>
                <w:rFonts w:cstheme="minorHAnsi"/>
                <w:sz w:val="20"/>
                <w:szCs w:val="20"/>
              </w:rPr>
              <w:t>, which was further expanded to retrieve other biometric data like retina scans.</w:t>
            </w:r>
          </w:p>
          <w:p w14:paraId="64CF1FC9" w14:textId="7EECB4E3" w:rsidR="00912515" w:rsidRPr="0082436C" w:rsidRDefault="00912515" w:rsidP="003C43C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436C">
              <w:rPr>
                <w:sz w:val="20"/>
                <w:szCs w:val="20"/>
              </w:rPr>
              <w:t xml:space="preserve">Identified all the </w:t>
            </w:r>
            <w:r w:rsidR="00590197">
              <w:rPr>
                <w:sz w:val="20"/>
                <w:szCs w:val="20"/>
              </w:rPr>
              <w:t xml:space="preserve">key </w:t>
            </w:r>
            <w:r w:rsidRPr="0082436C">
              <w:rPr>
                <w:sz w:val="20"/>
                <w:szCs w:val="20"/>
              </w:rPr>
              <w:t xml:space="preserve">product stakeholders, conducted </w:t>
            </w:r>
            <w:r w:rsidRPr="0082436C">
              <w:rPr>
                <w:b/>
                <w:bCs/>
                <w:sz w:val="20"/>
                <w:szCs w:val="20"/>
              </w:rPr>
              <w:t>stakeholder interviews</w:t>
            </w:r>
            <w:r w:rsidRPr="0082436C">
              <w:rPr>
                <w:sz w:val="20"/>
                <w:szCs w:val="20"/>
              </w:rPr>
              <w:t xml:space="preserve"> and devised </w:t>
            </w:r>
            <w:r w:rsidRPr="0082436C">
              <w:rPr>
                <w:b/>
                <w:bCs/>
                <w:sz w:val="20"/>
                <w:szCs w:val="20"/>
              </w:rPr>
              <w:t>stakeholder engagement plan.</w:t>
            </w:r>
          </w:p>
          <w:p w14:paraId="790352A2" w14:textId="6B80B317" w:rsidR="00912515" w:rsidRPr="0082436C" w:rsidRDefault="00912515" w:rsidP="003C43C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82436C">
              <w:rPr>
                <w:rFonts w:cstheme="minorHAnsi"/>
                <w:sz w:val="20"/>
                <w:szCs w:val="20"/>
              </w:rPr>
              <w:t xml:space="preserve">Collaborated closely with </w:t>
            </w:r>
            <w:r w:rsidRPr="0082436C">
              <w:rPr>
                <w:rFonts w:cstheme="minorHAnsi"/>
                <w:b/>
                <w:bCs/>
                <w:sz w:val="20"/>
                <w:szCs w:val="20"/>
              </w:rPr>
              <w:t>cross functional</w:t>
            </w:r>
            <w:r w:rsidRPr="0082436C">
              <w:rPr>
                <w:rFonts w:cstheme="minorHAnsi"/>
                <w:sz w:val="20"/>
                <w:szCs w:val="20"/>
              </w:rPr>
              <w:t xml:space="preserve"> local and remote team members to hammer out design and implementation issues in a rapidly changing project environment.</w:t>
            </w:r>
          </w:p>
          <w:p w14:paraId="0F861148" w14:textId="77777777" w:rsidR="00912515" w:rsidRPr="0082436C" w:rsidRDefault="00912515" w:rsidP="003C43C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82436C">
              <w:rPr>
                <w:rFonts w:cstheme="minorHAnsi"/>
                <w:sz w:val="20"/>
                <w:szCs w:val="20"/>
              </w:rPr>
              <w:t xml:space="preserve">Created </w:t>
            </w:r>
            <w:r w:rsidRPr="0082436C">
              <w:rPr>
                <w:rFonts w:cstheme="minorHAnsi"/>
                <w:b/>
                <w:bCs/>
                <w:sz w:val="20"/>
                <w:szCs w:val="20"/>
              </w:rPr>
              <w:t>UML diagrams</w:t>
            </w:r>
            <w:r w:rsidRPr="0082436C">
              <w:rPr>
                <w:rFonts w:cstheme="minorHAnsi"/>
                <w:sz w:val="20"/>
                <w:szCs w:val="20"/>
              </w:rPr>
              <w:t xml:space="preserve"> like </w:t>
            </w:r>
            <w:r w:rsidRPr="0082436C">
              <w:rPr>
                <w:rFonts w:cstheme="minorHAnsi"/>
                <w:b/>
                <w:bCs/>
                <w:sz w:val="20"/>
                <w:szCs w:val="20"/>
              </w:rPr>
              <w:t xml:space="preserve">Use cases and Activity Diagrams </w:t>
            </w:r>
            <w:r w:rsidRPr="0082436C">
              <w:rPr>
                <w:rFonts w:cstheme="minorHAnsi"/>
                <w:sz w:val="20"/>
                <w:szCs w:val="20"/>
              </w:rPr>
              <w:t>in</w:t>
            </w:r>
            <w:r w:rsidRPr="0082436C">
              <w:rPr>
                <w:rFonts w:cstheme="minorHAnsi"/>
                <w:b/>
                <w:bCs/>
                <w:sz w:val="20"/>
                <w:szCs w:val="20"/>
              </w:rPr>
              <w:t xml:space="preserve"> MS Visio</w:t>
            </w:r>
            <w:r w:rsidRPr="0082436C">
              <w:rPr>
                <w:rFonts w:cstheme="minorHAnsi"/>
                <w:sz w:val="20"/>
                <w:szCs w:val="20"/>
              </w:rPr>
              <w:t xml:space="preserve">, documented </w:t>
            </w:r>
            <w:r w:rsidRPr="0082436C">
              <w:rPr>
                <w:rFonts w:cstheme="minorHAnsi"/>
                <w:b/>
                <w:bCs/>
                <w:sz w:val="20"/>
                <w:szCs w:val="20"/>
              </w:rPr>
              <w:t xml:space="preserve">Functional Requirement Specification </w:t>
            </w:r>
            <w:r w:rsidRPr="0082436C">
              <w:rPr>
                <w:rFonts w:cstheme="minorHAnsi"/>
                <w:sz w:val="20"/>
                <w:szCs w:val="20"/>
              </w:rPr>
              <w:t xml:space="preserve">and lead </w:t>
            </w:r>
            <w:r w:rsidRPr="0082436C">
              <w:rPr>
                <w:rFonts w:cstheme="minorHAnsi"/>
                <w:b/>
                <w:bCs/>
                <w:sz w:val="20"/>
                <w:szCs w:val="20"/>
              </w:rPr>
              <w:t xml:space="preserve">walkthroughs </w:t>
            </w:r>
            <w:r w:rsidRPr="0082436C">
              <w:rPr>
                <w:rFonts w:cstheme="minorHAnsi"/>
                <w:sz w:val="20"/>
                <w:szCs w:val="20"/>
              </w:rPr>
              <w:t>with the team for process understanding avoiding implementation delays.</w:t>
            </w:r>
          </w:p>
          <w:p w14:paraId="2551B786" w14:textId="5AD338AF" w:rsidR="00912515" w:rsidRPr="00912515" w:rsidRDefault="00912515" w:rsidP="00B94A45">
            <w:pPr>
              <w:pStyle w:val="ListParagraph"/>
              <w:numPr>
                <w:ilvl w:val="0"/>
                <w:numId w:val="14"/>
              </w:numPr>
            </w:pPr>
            <w:r w:rsidRPr="0082436C">
              <w:rPr>
                <w:b/>
                <w:bCs/>
                <w:sz w:val="20"/>
                <w:szCs w:val="20"/>
              </w:rPr>
              <w:t>Prioritized the requirements</w:t>
            </w:r>
            <w:r w:rsidRPr="0082436C">
              <w:rPr>
                <w:sz w:val="20"/>
                <w:szCs w:val="20"/>
              </w:rPr>
              <w:t xml:space="preserve"> employing techniques that helped in </w:t>
            </w:r>
            <w:r w:rsidRPr="003C43C6">
              <w:rPr>
                <w:b/>
                <w:bCs/>
                <w:sz w:val="20"/>
                <w:szCs w:val="20"/>
              </w:rPr>
              <w:t>project planning</w:t>
            </w:r>
            <w:r w:rsidRPr="0082436C">
              <w:rPr>
                <w:sz w:val="20"/>
                <w:szCs w:val="20"/>
              </w:rPr>
              <w:t xml:space="preserve"> and </w:t>
            </w:r>
            <w:r w:rsidRPr="002D1454">
              <w:rPr>
                <w:b/>
                <w:bCs/>
                <w:sz w:val="20"/>
                <w:szCs w:val="20"/>
              </w:rPr>
              <w:t>sprint planning</w:t>
            </w:r>
            <w:r w:rsidRPr="0082436C">
              <w:rPr>
                <w:sz w:val="20"/>
                <w:szCs w:val="20"/>
              </w:rPr>
              <w:t>.</w:t>
            </w:r>
          </w:p>
          <w:p w14:paraId="743285A3" w14:textId="79E66A8F" w:rsidR="00912515" w:rsidRPr="00B94A45" w:rsidRDefault="00912515" w:rsidP="00B94A45">
            <w:pPr>
              <w:pStyle w:val="ListParagraph"/>
              <w:numPr>
                <w:ilvl w:val="0"/>
                <w:numId w:val="14"/>
              </w:numPr>
            </w:pPr>
            <w:r w:rsidRPr="0082436C">
              <w:rPr>
                <w:sz w:val="20"/>
                <w:szCs w:val="20"/>
              </w:rPr>
              <w:t>Developed training manual for end users,</w:t>
            </w:r>
            <w:r w:rsidRPr="0082436C">
              <w:rPr>
                <w:rFonts w:cstheme="minorHAnsi"/>
                <w:sz w:val="20"/>
                <w:szCs w:val="20"/>
              </w:rPr>
              <w:t xml:space="preserve"> trained the business testers on the functional aspects of the application and assisted in creating </w:t>
            </w:r>
            <w:r w:rsidRPr="0082436C">
              <w:rPr>
                <w:rFonts w:cstheme="minorHAnsi"/>
                <w:b/>
                <w:bCs/>
                <w:sz w:val="20"/>
                <w:szCs w:val="20"/>
              </w:rPr>
              <w:t>UAT</w:t>
            </w:r>
            <w:r w:rsidRPr="0082436C">
              <w:rPr>
                <w:rFonts w:cstheme="minorHAnsi"/>
                <w:sz w:val="20"/>
                <w:szCs w:val="20"/>
              </w:rPr>
              <w:t xml:space="preserve"> </w:t>
            </w:r>
            <w:r w:rsidRPr="0082436C">
              <w:rPr>
                <w:rFonts w:cstheme="minorHAnsi"/>
                <w:b/>
                <w:bCs/>
                <w:sz w:val="20"/>
                <w:szCs w:val="20"/>
              </w:rPr>
              <w:t>test plan</w:t>
            </w:r>
            <w:r w:rsidRPr="0082436C">
              <w:rPr>
                <w:rFonts w:cstheme="minorHAnsi"/>
                <w:sz w:val="20"/>
                <w:szCs w:val="20"/>
              </w:rPr>
              <w:t xml:space="preserve"> including UAT completion sign-off, resulting in a 50% reduction in UAT test cycle time.</w:t>
            </w:r>
          </w:p>
          <w:p w14:paraId="43023080" w14:textId="174980FF" w:rsidR="00912515" w:rsidRPr="00CF1A49" w:rsidRDefault="00912515" w:rsidP="00CB10AD"/>
        </w:tc>
      </w:tr>
    </w:tbl>
    <w:sdt>
      <w:sdtPr>
        <w:alias w:val="Education:"/>
        <w:tag w:val="Education:"/>
        <w:id w:val="-1908763273"/>
        <w:placeholder>
          <w:docPart w:val="AF098F9F1B7140DDB700B66B1A53C12D"/>
        </w:placeholder>
        <w:temporary/>
        <w:showingPlcHdr/>
        <w15:appearance w15:val="hidden"/>
      </w:sdtPr>
      <w:sdtEndPr/>
      <w:sdtContent>
        <w:p w14:paraId="42060CE2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46"/>
      </w:tblGrid>
      <w:tr w:rsidR="001D0BF1" w:rsidRPr="00CF1A49" w14:paraId="750F8D17" w14:textId="77777777" w:rsidTr="001128AE">
        <w:tc>
          <w:tcPr>
            <w:tcW w:w="10723" w:type="dxa"/>
          </w:tcPr>
          <w:p w14:paraId="7D290A59" w14:textId="15197CC1" w:rsidR="001D0BF1" w:rsidRPr="00CF1A49" w:rsidRDefault="003C43C6" w:rsidP="001D0BF1">
            <w:pPr>
              <w:pStyle w:val="Heading3"/>
              <w:contextualSpacing w:val="0"/>
              <w:outlineLvl w:val="2"/>
            </w:pPr>
            <w:r>
              <w:t>July 2010- May 2014</w:t>
            </w:r>
            <w:r w:rsidR="001D0BF1" w:rsidRPr="00CF1A49">
              <w:t xml:space="preserve"> </w:t>
            </w:r>
          </w:p>
          <w:p w14:paraId="6168303D" w14:textId="4FCEC3DD" w:rsidR="007538DC" w:rsidRPr="00CF1A49" w:rsidRDefault="003C43C6" w:rsidP="003C43C6">
            <w:pPr>
              <w:pStyle w:val="Heading2"/>
              <w:contextualSpacing w:val="0"/>
              <w:outlineLvl w:val="1"/>
            </w:pPr>
            <w:r>
              <w:t>Bachelor’s Degree in Computer Engineering</w:t>
            </w:r>
            <w:r w:rsidR="001D0BF1" w:rsidRPr="00CF1A49">
              <w:t xml:space="preserve">, </w:t>
            </w:r>
            <w:r>
              <w:rPr>
                <w:b w:val="0"/>
              </w:rPr>
              <w:t>Dharmsinh Desai University, India</w:t>
            </w:r>
          </w:p>
        </w:tc>
      </w:tr>
    </w:tbl>
    <w:p w14:paraId="18E6FD6E" w14:textId="77777777" w:rsidR="003C43C6" w:rsidRPr="00CF1A49" w:rsidRDefault="003C43C6" w:rsidP="003C43C6">
      <w:pPr>
        <w:pStyle w:val="Heading1"/>
      </w:pPr>
      <w:r>
        <w:t>Certifications</w:t>
      </w:r>
    </w:p>
    <w:tbl>
      <w:tblPr>
        <w:tblStyle w:val="TableGrid"/>
        <w:tblW w:w="4742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221"/>
      </w:tblGrid>
      <w:tr w:rsidR="003C43C6" w:rsidRPr="00CF1A49" w14:paraId="0F052BC6" w14:textId="77777777" w:rsidTr="00E4509A">
        <w:trPr>
          <w:trHeight w:val="501"/>
        </w:trPr>
        <w:tc>
          <w:tcPr>
            <w:tcW w:w="8856" w:type="dxa"/>
          </w:tcPr>
          <w:p w14:paraId="70951DFB" w14:textId="77777777" w:rsidR="003C43C6" w:rsidRPr="00195B40" w:rsidRDefault="003C43C6" w:rsidP="00E4509A">
            <w:pPr>
              <w:pStyle w:val="Heading3"/>
              <w:contextualSpacing w:val="0"/>
              <w:outlineLvl w:val="2"/>
              <w:rPr>
                <w:szCs w:val="22"/>
              </w:rPr>
            </w:pPr>
            <w:r w:rsidRPr="00195B40">
              <w:rPr>
                <w:szCs w:val="22"/>
              </w:rPr>
              <w:t>Oct 2016</w:t>
            </w:r>
          </w:p>
          <w:p w14:paraId="23AC08CB" w14:textId="77777777" w:rsidR="003C43C6" w:rsidRPr="00195B40" w:rsidRDefault="003C43C6" w:rsidP="00E4509A">
            <w:pPr>
              <w:pStyle w:val="Heading2"/>
              <w:contextualSpacing w:val="0"/>
              <w:outlineLvl w:val="1"/>
              <w:rPr>
                <w:rStyle w:val="SubtleReference"/>
                <w:sz w:val="22"/>
                <w:szCs w:val="22"/>
              </w:rPr>
            </w:pPr>
            <w:r w:rsidRPr="00195B40">
              <w:rPr>
                <w:sz w:val="22"/>
                <w:szCs w:val="22"/>
              </w:rPr>
              <w:t xml:space="preserve">IBM Design Thinking Practitioner, </w:t>
            </w:r>
            <w:r w:rsidRPr="00195B40">
              <w:rPr>
                <w:rStyle w:val="SubtleReference"/>
                <w:sz w:val="22"/>
                <w:szCs w:val="22"/>
              </w:rPr>
              <w:t>IBM India</w:t>
            </w:r>
          </w:p>
          <w:p w14:paraId="19DA08B9" w14:textId="77777777" w:rsidR="003C43C6" w:rsidRPr="00195B40" w:rsidRDefault="003C43C6" w:rsidP="00E4509A">
            <w:pPr>
              <w:pStyle w:val="Heading2"/>
              <w:contextualSpacing w:val="0"/>
              <w:outlineLvl w:val="1"/>
              <w:rPr>
                <w:rStyle w:val="SubtleReference"/>
                <w:sz w:val="22"/>
                <w:szCs w:val="22"/>
              </w:rPr>
            </w:pPr>
          </w:p>
          <w:p w14:paraId="5C8D64CA" w14:textId="77777777" w:rsidR="003C43C6" w:rsidRPr="00195B40" w:rsidRDefault="003C43C6" w:rsidP="00E4509A">
            <w:pPr>
              <w:pStyle w:val="Heading3"/>
              <w:contextualSpacing w:val="0"/>
              <w:outlineLvl w:val="2"/>
              <w:rPr>
                <w:szCs w:val="22"/>
              </w:rPr>
            </w:pPr>
            <w:r w:rsidRPr="00195B40">
              <w:rPr>
                <w:szCs w:val="22"/>
              </w:rPr>
              <w:t>May 2020</w:t>
            </w:r>
          </w:p>
          <w:p w14:paraId="37609371" w14:textId="77777777" w:rsidR="003C43C6" w:rsidRPr="00240436" w:rsidRDefault="003C43C6" w:rsidP="00E4509A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 w:rsidRPr="00195B40">
              <w:rPr>
                <w:sz w:val="22"/>
                <w:szCs w:val="22"/>
              </w:rPr>
              <w:t xml:space="preserve">Professional Scrum Master I Certification, </w:t>
            </w:r>
            <w:r w:rsidRPr="00195B40">
              <w:rPr>
                <w:rStyle w:val="SubtleReference"/>
                <w:sz w:val="22"/>
                <w:szCs w:val="22"/>
              </w:rPr>
              <w:t>Scrum.orG</w:t>
            </w:r>
          </w:p>
        </w:tc>
      </w:tr>
    </w:tbl>
    <w:p w14:paraId="3E88C089" w14:textId="4E4DC763" w:rsidR="00B51D1B" w:rsidRPr="006E1507" w:rsidRDefault="00B51D1B" w:rsidP="003C43C6">
      <w:pPr>
        <w:pStyle w:val="Heading1"/>
      </w:pPr>
    </w:p>
    <w:sectPr w:rsidR="00B51D1B" w:rsidRPr="006E1507" w:rsidSect="003C43C6">
      <w:footerReference w:type="default" r:id="rId8"/>
      <w:headerReference w:type="first" r:id="rId9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E91E5" w14:textId="77777777" w:rsidR="00E91BC1" w:rsidRDefault="00E91BC1" w:rsidP="0068194B">
      <w:r>
        <w:separator/>
      </w:r>
    </w:p>
    <w:p w14:paraId="1ADFD38A" w14:textId="77777777" w:rsidR="00E91BC1" w:rsidRDefault="00E91BC1"/>
    <w:p w14:paraId="17C30457" w14:textId="77777777" w:rsidR="00E91BC1" w:rsidRDefault="00E91BC1"/>
  </w:endnote>
  <w:endnote w:type="continuationSeparator" w:id="0">
    <w:p w14:paraId="6607E797" w14:textId="77777777" w:rsidR="00E91BC1" w:rsidRDefault="00E91BC1" w:rsidP="0068194B">
      <w:r>
        <w:continuationSeparator/>
      </w:r>
    </w:p>
    <w:p w14:paraId="584C6B17" w14:textId="77777777" w:rsidR="00E91BC1" w:rsidRDefault="00E91BC1"/>
    <w:p w14:paraId="06B52607" w14:textId="77777777" w:rsidR="00E91BC1" w:rsidRDefault="00E91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9254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11DEB" w14:textId="77777777" w:rsidR="00E91BC1" w:rsidRDefault="00E91BC1" w:rsidP="0068194B">
      <w:r>
        <w:separator/>
      </w:r>
    </w:p>
    <w:p w14:paraId="46A5B3D6" w14:textId="77777777" w:rsidR="00E91BC1" w:rsidRDefault="00E91BC1"/>
    <w:p w14:paraId="5DF0EF22" w14:textId="77777777" w:rsidR="00E91BC1" w:rsidRDefault="00E91BC1"/>
  </w:footnote>
  <w:footnote w:type="continuationSeparator" w:id="0">
    <w:p w14:paraId="109EFDE5" w14:textId="77777777" w:rsidR="00E91BC1" w:rsidRDefault="00E91BC1" w:rsidP="0068194B">
      <w:r>
        <w:continuationSeparator/>
      </w:r>
    </w:p>
    <w:p w14:paraId="3E7EF742" w14:textId="77777777" w:rsidR="00E91BC1" w:rsidRDefault="00E91BC1"/>
    <w:p w14:paraId="27E07A3E" w14:textId="77777777" w:rsidR="00E91BC1" w:rsidRDefault="00E91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A52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50BB3D" wp14:editId="0D2BCEF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8CBF21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F94AE7"/>
    <w:multiLevelType w:val="hybridMultilevel"/>
    <w:tmpl w:val="74AA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1A"/>
    <w:rsid w:val="000001EF"/>
    <w:rsid w:val="00007322"/>
    <w:rsid w:val="00007728"/>
    <w:rsid w:val="00024584"/>
    <w:rsid w:val="00024730"/>
    <w:rsid w:val="00055E95"/>
    <w:rsid w:val="0007021F"/>
    <w:rsid w:val="00075E79"/>
    <w:rsid w:val="0008236B"/>
    <w:rsid w:val="000A709E"/>
    <w:rsid w:val="000B2BA5"/>
    <w:rsid w:val="000F2F8C"/>
    <w:rsid w:val="0010006E"/>
    <w:rsid w:val="001045A8"/>
    <w:rsid w:val="001128AE"/>
    <w:rsid w:val="00114A91"/>
    <w:rsid w:val="001368C0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06E2"/>
    <w:rsid w:val="002A1945"/>
    <w:rsid w:val="002B2958"/>
    <w:rsid w:val="002B3FC8"/>
    <w:rsid w:val="002D23C5"/>
    <w:rsid w:val="002D6137"/>
    <w:rsid w:val="002E2056"/>
    <w:rsid w:val="002E7E61"/>
    <w:rsid w:val="002F05E5"/>
    <w:rsid w:val="002F254D"/>
    <w:rsid w:val="002F30E4"/>
    <w:rsid w:val="003004E2"/>
    <w:rsid w:val="00307140"/>
    <w:rsid w:val="00307AEA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2AE5"/>
    <w:rsid w:val="003C43C6"/>
    <w:rsid w:val="003D380F"/>
    <w:rsid w:val="003E160D"/>
    <w:rsid w:val="003F1D5F"/>
    <w:rsid w:val="00405128"/>
    <w:rsid w:val="00406CFF"/>
    <w:rsid w:val="004138AE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4D9"/>
    <w:rsid w:val="004E01EB"/>
    <w:rsid w:val="004E2794"/>
    <w:rsid w:val="00502380"/>
    <w:rsid w:val="00510392"/>
    <w:rsid w:val="00513E2A"/>
    <w:rsid w:val="00566A35"/>
    <w:rsid w:val="0056701E"/>
    <w:rsid w:val="005740D7"/>
    <w:rsid w:val="0059019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5594"/>
    <w:rsid w:val="00645A6E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C77D8"/>
    <w:rsid w:val="007E3DCB"/>
    <w:rsid w:val="007E6A61"/>
    <w:rsid w:val="00801140"/>
    <w:rsid w:val="00803404"/>
    <w:rsid w:val="00834955"/>
    <w:rsid w:val="00855B59"/>
    <w:rsid w:val="008561FF"/>
    <w:rsid w:val="00860461"/>
    <w:rsid w:val="0086487C"/>
    <w:rsid w:val="00870B20"/>
    <w:rsid w:val="008746D2"/>
    <w:rsid w:val="008829F8"/>
    <w:rsid w:val="00885897"/>
    <w:rsid w:val="008A6538"/>
    <w:rsid w:val="008C7056"/>
    <w:rsid w:val="008D1D20"/>
    <w:rsid w:val="008F3B14"/>
    <w:rsid w:val="00901899"/>
    <w:rsid w:val="0090344B"/>
    <w:rsid w:val="00905715"/>
    <w:rsid w:val="00912515"/>
    <w:rsid w:val="0091321E"/>
    <w:rsid w:val="00913946"/>
    <w:rsid w:val="00917567"/>
    <w:rsid w:val="0092726B"/>
    <w:rsid w:val="009361BA"/>
    <w:rsid w:val="00936EF9"/>
    <w:rsid w:val="00944F78"/>
    <w:rsid w:val="009510E7"/>
    <w:rsid w:val="00952C89"/>
    <w:rsid w:val="00955ABA"/>
    <w:rsid w:val="009571D8"/>
    <w:rsid w:val="009650EA"/>
    <w:rsid w:val="0097790C"/>
    <w:rsid w:val="0098506E"/>
    <w:rsid w:val="009A44CE"/>
    <w:rsid w:val="009B36AE"/>
    <w:rsid w:val="009C4DFC"/>
    <w:rsid w:val="009D44F8"/>
    <w:rsid w:val="009E3160"/>
    <w:rsid w:val="009F220C"/>
    <w:rsid w:val="009F3B05"/>
    <w:rsid w:val="009F4931"/>
    <w:rsid w:val="00A14534"/>
    <w:rsid w:val="00A16DAA"/>
    <w:rsid w:val="00A23FDA"/>
    <w:rsid w:val="00A24162"/>
    <w:rsid w:val="00A25023"/>
    <w:rsid w:val="00A26244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27BC"/>
    <w:rsid w:val="00B47711"/>
    <w:rsid w:val="00B50F99"/>
    <w:rsid w:val="00B51D1B"/>
    <w:rsid w:val="00B53690"/>
    <w:rsid w:val="00B540F4"/>
    <w:rsid w:val="00B60FD0"/>
    <w:rsid w:val="00B622DF"/>
    <w:rsid w:val="00B6332A"/>
    <w:rsid w:val="00B633D4"/>
    <w:rsid w:val="00B81760"/>
    <w:rsid w:val="00B8494C"/>
    <w:rsid w:val="00B94A45"/>
    <w:rsid w:val="00BA1546"/>
    <w:rsid w:val="00BB06BF"/>
    <w:rsid w:val="00BB4E51"/>
    <w:rsid w:val="00BD431F"/>
    <w:rsid w:val="00BE423E"/>
    <w:rsid w:val="00BF61AC"/>
    <w:rsid w:val="00C22D70"/>
    <w:rsid w:val="00C47FA6"/>
    <w:rsid w:val="00C57FC6"/>
    <w:rsid w:val="00C66A7D"/>
    <w:rsid w:val="00C779DA"/>
    <w:rsid w:val="00C814F7"/>
    <w:rsid w:val="00C94BC7"/>
    <w:rsid w:val="00CA4B4D"/>
    <w:rsid w:val="00CB10A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BC1"/>
    <w:rsid w:val="00E9528E"/>
    <w:rsid w:val="00EA5099"/>
    <w:rsid w:val="00EC1351"/>
    <w:rsid w:val="00EC4CBF"/>
    <w:rsid w:val="00EE2CA8"/>
    <w:rsid w:val="00EE7970"/>
    <w:rsid w:val="00EF17E8"/>
    <w:rsid w:val="00EF51D9"/>
    <w:rsid w:val="00F130DD"/>
    <w:rsid w:val="00F24884"/>
    <w:rsid w:val="00F4441A"/>
    <w:rsid w:val="00F452D8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EC3B8"/>
  <w15:chartTrackingRefBased/>
  <w15:docId w15:val="{E5DA9579-3935-4073-BD9D-B086F668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F4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hal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040F20EF5C430C8F9947530844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0E7F-A003-4DD6-8FBA-F66FAE5701F4}"/>
      </w:docPartPr>
      <w:docPartBody>
        <w:p w:rsidR="0044593D" w:rsidRDefault="002E0183">
          <w:pPr>
            <w:pStyle w:val="C9040F20EF5C430C8F9947530844DEB6"/>
          </w:pPr>
          <w:r w:rsidRPr="00CF1A49">
            <w:t>·</w:t>
          </w:r>
        </w:p>
      </w:docPartBody>
    </w:docPart>
    <w:docPart>
      <w:docPartPr>
        <w:name w:val="B76E50EFA38944FE85EE134301AB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C325F-DECF-44F4-86F0-221771EB4F52}"/>
      </w:docPartPr>
      <w:docPartBody>
        <w:p w:rsidR="0044593D" w:rsidRDefault="002E0183">
          <w:pPr>
            <w:pStyle w:val="B76E50EFA38944FE85EE134301ABD767"/>
          </w:pPr>
          <w:r w:rsidRPr="00CF1A49">
            <w:t>Experience</w:t>
          </w:r>
        </w:p>
      </w:docPartBody>
    </w:docPart>
    <w:docPart>
      <w:docPartPr>
        <w:name w:val="AF098F9F1B7140DDB700B66B1A53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CFBE-B1FB-4496-A34A-58A6C38E1FB7}"/>
      </w:docPartPr>
      <w:docPartBody>
        <w:p w:rsidR="0044593D" w:rsidRDefault="002E0183">
          <w:pPr>
            <w:pStyle w:val="AF098F9F1B7140DDB700B66B1A53C12D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C"/>
    <w:rsid w:val="00030836"/>
    <w:rsid w:val="00214502"/>
    <w:rsid w:val="002E0183"/>
    <w:rsid w:val="00320E27"/>
    <w:rsid w:val="0044593D"/>
    <w:rsid w:val="00643179"/>
    <w:rsid w:val="006B7E9E"/>
    <w:rsid w:val="007F564A"/>
    <w:rsid w:val="008138CB"/>
    <w:rsid w:val="00B8336C"/>
    <w:rsid w:val="00C2411C"/>
    <w:rsid w:val="00E0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9040F20EF5C430C8F9947530844DEB6">
    <w:name w:val="C9040F20EF5C430C8F9947530844DEB6"/>
  </w:style>
  <w:style w:type="paragraph" w:customStyle="1" w:styleId="B76E50EFA38944FE85EE134301ABD767">
    <w:name w:val="B76E50EFA38944FE85EE134301ABD767"/>
  </w:style>
  <w:style w:type="character" w:styleId="SubtleReference">
    <w:name w:val="Subtle Reference"/>
    <w:basedOn w:val="DefaultParagraphFont"/>
    <w:uiPriority w:val="10"/>
    <w:qFormat/>
    <w:rsid w:val="00C2411C"/>
    <w:rPr>
      <w:b/>
      <w:caps w:val="0"/>
      <w:smallCaps/>
      <w:color w:val="595959" w:themeColor="text1" w:themeTint="A6"/>
    </w:rPr>
  </w:style>
  <w:style w:type="paragraph" w:customStyle="1" w:styleId="AF098F9F1B7140DDB700B66B1A53C12D">
    <w:name w:val="AF098F9F1B7140DDB700B66B1A53C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27EE-7C0A-4C14-B1B1-3BF354CD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Vyas</dc:creator>
  <cp:keywords/>
  <dc:description/>
  <cp:lastModifiedBy>Vishal Vyas</cp:lastModifiedBy>
  <cp:revision>4</cp:revision>
  <cp:lastPrinted>2021-02-21T09:01:00Z</cp:lastPrinted>
  <dcterms:created xsi:type="dcterms:W3CDTF">2021-03-13T00:20:00Z</dcterms:created>
  <dcterms:modified xsi:type="dcterms:W3CDTF">2021-03-15T18:50:00Z</dcterms:modified>
  <cp:category/>
</cp:coreProperties>
</file>