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BD6" w:rsidRDefault="00142BD6" w:rsidP="001B0CEC">
      <w:pPr>
        <w:shd w:val="clear" w:color="auto" w:fill="FFFFFF"/>
        <w:rPr>
          <w:rFonts w:ascii="Verdana" w:hAnsi="Verdana"/>
          <w:b/>
          <w:sz w:val="18"/>
          <w:szCs w:val="18"/>
        </w:rPr>
      </w:pPr>
      <w:r>
        <w:rPr>
          <w:noProof/>
        </w:rPr>
        <w:drawing>
          <wp:anchor distT="0" distB="0" distL="114300" distR="114300" simplePos="0" relativeHeight="251660288" behindDoc="0" locked="0" layoutInCell="1" allowOverlap="1" wp14:anchorId="7201B125" wp14:editId="45F5CFA7">
            <wp:simplePos x="0" y="0"/>
            <wp:positionH relativeFrom="column">
              <wp:posOffset>2248469</wp:posOffset>
            </wp:positionH>
            <wp:positionV relativeFrom="paragraph">
              <wp:align>top</wp:align>
            </wp:positionV>
            <wp:extent cx="1208405" cy="810895"/>
            <wp:effectExtent l="0" t="0" r="0" b="8255"/>
            <wp:wrapSquare wrapText="bothSides"/>
            <wp:docPr id="2" name="Picture 0" descr="Salesforce Certified  Platform App Builder_RGB.png"/>
            <wp:cNvGraphicFramePr/>
            <a:graphic xmlns:a="http://schemas.openxmlformats.org/drawingml/2006/main">
              <a:graphicData uri="http://schemas.openxmlformats.org/drawingml/2006/picture">
                <pic:pic xmlns:pic="http://schemas.openxmlformats.org/drawingml/2006/picture">
                  <pic:nvPicPr>
                    <pic:cNvPr id="1" name="Picture 0" descr="Salesforce Certified  Platform App Builder_RGB.png"/>
                    <pic:cNvPicPr/>
                  </pic:nvPicPr>
                  <pic:blipFill>
                    <a:blip r:embed="rId8" cstate="print">
                      <a:extLst>
                        <a:ext uri="{28A0092B-C50C-407E-A947-70E740481C1C}">
                          <a14:useLocalDpi xmlns:a14="http://schemas.microsoft.com/office/drawing/2010/main" val="0"/>
                        </a:ext>
                      </a:extLst>
                    </a:blip>
                    <a:srcRect l="16587" t="9934" r="16427" b="14731"/>
                    <a:stretch>
                      <a:fillRect/>
                    </a:stretch>
                  </pic:blipFill>
                  <pic:spPr>
                    <a:xfrm>
                      <a:off x="0" y="0"/>
                      <a:ext cx="1208405" cy="810895"/>
                    </a:xfrm>
                    <a:prstGeom prst="rect">
                      <a:avLst/>
                    </a:prstGeom>
                  </pic:spPr>
                </pic:pic>
              </a:graphicData>
            </a:graphic>
          </wp:anchor>
        </w:drawing>
      </w:r>
      <w:r w:rsidR="001B0CEC">
        <w:rPr>
          <w:rFonts w:ascii="Verdana" w:hAnsi="Verdana"/>
          <w:b/>
          <w:sz w:val="18"/>
          <w:szCs w:val="18"/>
        </w:rPr>
        <w:br w:type="textWrapping" w:clear="all"/>
      </w:r>
    </w:p>
    <w:p w:rsidR="00142BD6" w:rsidRDefault="008D04B9" w:rsidP="00142BD6">
      <w:pPr>
        <w:shd w:val="clear" w:color="auto" w:fill="FFFFFF"/>
        <w:rPr>
          <w:rFonts w:ascii="Verdana" w:hAnsi="Verdana"/>
          <w:b/>
          <w:bCs/>
          <w:color w:val="000000"/>
        </w:rPr>
      </w:pPr>
      <w:r>
        <w:rPr>
          <w:rFonts w:ascii="Verdana" w:hAnsi="Verdana"/>
          <w:b/>
          <w:sz w:val="16"/>
          <w:szCs w:val="16"/>
        </w:rPr>
        <w:t>SREENIVAS</w:t>
      </w:r>
      <w:r w:rsidR="00171E9A">
        <w:rPr>
          <w:rFonts w:ascii="Verdana" w:hAnsi="Verdana"/>
          <w:b/>
          <w:sz w:val="16"/>
          <w:szCs w:val="16"/>
        </w:rPr>
        <w:tab/>
      </w:r>
      <w:r w:rsidR="0032282E">
        <w:rPr>
          <w:rFonts w:ascii="Verdana" w:hAnsi="Verdana"/>
          <w:b/>
          <w:bCs/>
          <w:color w:val="000080"/>
          <w:sz w:val="24"/>
          <w:szCs w:val="24"/>
        </w:rPr>
        <w:t xml:space="preserve"> </w:t>
      </w:r>
      <w:r w:rsidR="00142BD6" w:rsidRPr="004A402D">
        <w:rPr>
          <w:rFonts w:ascii="Verdana" w:hAnsi="Verdana"/>
          <w:b/>
          <w:bCs/>
          <w:color w:val="000080"/>
          <w:sz w:val="24"/>
          <w:szCs w:val="24"/>
        </w:rPr>
        <w:tab/>
      </w:r>
      <w:r w:rsidR="00142BD6">
        <w:rPr>
          <w:rFonts w:ascii="Verdana" w:hAnsi="Verdana"/>
          <w:b/>
          <w:bCs/>
          <w:color w:val="000080"/>
          <w:sz w:val="24"/>
          <w:szCs w:val="24"/>
        </w:rPr>
        <w:tab/>
      </w:r>
      <w:r w:rsidR="00142BD6">
        <w:rPr>
          <w:rFonts w:ascii="Verdana" w:hAnsi="Verdana"/>
          <w:b/>
          <w:bCs/>
          <w:color w:val="000080"/>
          <w:sz w:val="24"/>
          <w:szCs w:val="24"/>
        </w:rPr>
        <w:tab/>
      </w:r>
      <w:r w:rsidR="00142BD6">
        <w:rPr>
          <w:rFonts w:ascii="Verdana" w:hAnsi="Verdana"/>
          <w:b/>
          <w:bCs/>
          <w:color w:val="000080"/>
          <w:sz w:val="24"/>
          <w:szCs w:val="24"/>
        </w:rPr>
        <w:tab/>
        <w:t xml:space="preserve">         </w:t>
      </w:r>
      <w:r w:rsidR="009C03D7">
        <w:rPr>
          <w:rFonts w:ascii="Verdana" w:hAnsi="Verdana"/>
          <w:b/>
          <w:bCs/>
          <w:color w:val="000080"/>
          <w:sz w:val="24"/>
          <w:szCs w:val="24"/>
        </w:rPr>
        <w:t xml:space="preserve">      </w:t>
      </w:r>
      <w:r w:rsidR="004901DC">
        <w:rPr>
          <w:rFonts w:ascii="Verdana" w:hAnsi="Verdana"/>
          <w:b/>
          <w:bCs/>
          <w:color w:val="000080"/>
          <w:sz w:val="24"/>
          <w:szCs w:val="24"/>
        </w:rPr>
        <w:tab/>
        <w:t xml:space="preserve">     </w:t>
      </w:r>
      <w:r w:rsidR="00142BD6" w:rsidRPr="00C8032D">
        <w:rPr>
          <w:rFonts w:ascii="Verdana" w:hAnsi="Verdana"/>
          <w:b/>
          <w:bCs/>
          <w:color w:val="000000"/>
          <w:sz w:val="18"/>
          <w:szCs w:val="18"/>
        </w:rPr>
        <w:sym w:font="Wingdings 2" w:char="F027"/>
      </w:r>
      <w:r w:rsidR="00142BD6" w:rsidRPr="00C8032D">
        <w:rPr>
          <w:rFonts w:ascii="Verdana" w:hAnsi="Verdana"/>
          <w:b/>
          <w:bCs/>
          <w:color w:val="000000"/>
          <w:sz w:val="18"/>
          <w:szCs w:val="18"/>
        </w:rPr>
        <w:t xml:space="preserve"> : +91-</w:t>
      </w:r>
      <w:r w:rsidR="00A50493">
        <w:rPr>
          <w:rFonts w:ascii="Verdana" w:hAnsi="Verdana"/>
          <w:b/>
          <w:bCs/>
          <w:color w:val="000000"/>
          <w:sz w:val="18"/>
          <w:szCs w:val="18"/>
        </w:rPr>
        <w:t xml:space="preserve"> </w:t>
      </w:r>
      <w:r w:rsidR="00EF30B2">
        <w:rPr>
          <w:rFonts w:ascii="Verdana" w:hAnsi="Verdana"/>
          <w:b/>
          <w:bCs/>
          <w:color w:val="000000"/>
          <w:sz w:val="18"/>
          <w:szCs w:val="18"/>
        </w:rPr>
        <w:t>9538434042</w:t>
      </w:r>
    </w:p>
    <w:p w:rsidR="00142BD6" w:rsidRPr="00EF30B2" w:rsidRDefault="00142BD6" w:rsidP="00142BD6">
      <w:pPr>
        <w:pStyle w:val="Heading4"/>
        <w:jc w:val="both"/>
        <w:rPr>
          <w:rFonts w:ascii="Verdana" w:hAnsi="Verdana"/>
          <w:noProof/>
          <w:color w:val="auto"/>
          <w:sz w:val="18"/>
          <w:szCs w:val="18"/>
        </w:rPr>
      </w:pPr>
      <w:r>
        <w:rPr>
          <w:rFonts w:ascii="Verdana" w:hAnsi="Verdana"/>
          <w:b w:val="0"/>
          <w:bCs w:val="0"/>
        </w:rPr>
        <w:tab/>
      </w:r>
      <w:r>
        <w:rPr>
          <w:rFonts w:ascii="Verdana" w:hAnsi="Verdana"/>
          <w:b w:val="0"/>
          <w:bCs w:val="0"/>
        </w:rPr>
        <w:tab/>
      </w:r>
      <w:r>
        <w:rPr>
          <w:rFonts w:ascii="Verdana" w:hAnsi="Verdana"/>
          <w:b w:val="0"/>
          <w:bCs w:val="0"/>
        </w:rPr>
        <w:tab/>
      </w:r>
      <w:r>
        <w:rPr>
          <w:rFonts w:ascii="Verdana" w:hAnsi="Verdana"/>
          <w:b w:val="0"/>
          <w:bCs w:val="0"/>
        </w:rPr>
        <w:tab/>
      </w:r>
      <w:r>
        <w:rPr>
          <w:rFonts w:ascii="Verdana" w:hAnsi="Verdana"/>
          <w:b w:val="0"/>
          <w:bCs w:val="0"/>
        </w:rPr>
        <w:tab/>
      </w:r>
      <w:r>
        <w:rPr>
          <w:rFonts w:ascii="Verdana" w:hAnsi="Verdana"/>
          <w:b w:val="0"/>
          <w:bCs w:val="0"/>
        </w:rPr>
        <w:tab/>
      </w:r>
      <w:r>
        <w:rPr>
          <w:rFonts w:ascii="Verdana" w:hAnsi="Verdana"/>
          <w:b w:val="0"/>
          <w:bCs w:val="0"/>
        </w:rPr>
        <w:tab/>
      </w:r>
      <w:r>
        <w:rPr>
          <w:rFonts w:ascii="Verdana" w:hAnsi="Verdana"/>
          <w:b w:val="0"/>
          <w:bCs w:val="0"/>
        </w:rPr>
        <w:tab/>
      </w:r>
      <w:r w:rsidR="00EB6E66">
        <w:rPr>
          <w:rFonts w:ascii="Verdana" w:hAnsi="Verdana"/>
          <w:b w:val="0"/>
          <w:bCs w:val="0"/>
        </w:rPr>
        <w:t xml:space="preserve">     </w:t>
      </w:r>
      <w:r w:rsidRPr="006845AF">
        <w:rPr>
          <w:rFonts w:ascii="Verdana" w:hAnsi="Verdana"/>
          <w:sz w:val="20"/>
        </w:rPr>
        <w:sym w:font="Wingdings" w:char="F02A"/>
      </w:r>
      <w:r w:rsidR="004901DC">
        <w:rPr>
          <w:rFonts w:ascii="Verdana" w:hAnsi="Verdana"/>
          <w:sz w:val="20"/>
        </w:rPr>
        <w:t xml:space="preserve"> </w:t>
      </w:r>
      <w:r w:rsidRPr="006845AF">
        <w:rPr>
          <w:rFonts w:ascii="Verdana" w:hAnsi="Verdana"/>
          <w:color w:val="auto"/>
          <w:sz w:val="20"/>
          <w:lang w:val="nl-NL"/>
        </w:rPr>
        <w:t>:</w:t>
      </w:r>
      <w:r w:rsidRPr="00AA5A7C">
        <w:rPr>
          <w:rFonts w:ascii="Verdana" w:hAnsi="Verdana"/>
          <w:color w:val="auto"/>
          <w:sz w:val="20"/>
          <w:lang w:val="nl-NL"/>
        </w:rPr>
        <w:t xml:space="preserve"> </w:t>
      </w:r>
      <w:hyperlink r:id="rId9" w:history="1">
        <w:r w:rsidR="00EF30B2" w:rsidRPr="00EF30B2">
          <w:rPr>
            <w:rStyle w:val="Hyperlink"/>
            <w:rFonts w:ascii="Verdana" w:hAnsi="Verdana"/>
            <w:color w:val="auto"/>
            <w:sz w:val="18"/>
            <w:szCs w:val="18"/>
            <w:u w:val="none"/>
            <w:lang w:val="nl-NL"/>
          </w:rPr>
          <w:t>sreesfdc5@gmail.com</w:t>
        </w:r>
      </w:hyperlink>
      <w:r w:rsidR="00A4301D" w:rsidRPr="00EF30B2">
        <w:rPr>
          <w:noProof/>
        </w:rPr>
        <w:t xml:space="preserve"> </w:t>
      </w:r>
    </w:p>
    <w:p w:rsidR="00142BD6" w:rsidRPr="00244AC9" w:rsidRDefault="00142BD6" w:rsidP="00142BD6">
      <w:pPr>
        <w:pStyle w:val="Heading8"/>
        <w:jc w:val="left"/>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59264" behindDoc="0" locked="0" layoutInCell="1" allowOverlap="1" wp14:anchorId="2044AE95" wp14:editId="05EA50F1">
                <wp:simplePos x="0" y="0"/>
                <wp:positionH relativeFrom="column">
                  <wp:posOffset>0</wp:posOffset>
                </wp:positionH>
                <wp:positionV relativeFrom="paragraph">
                  <wp:posOffset>74930</wp:posOffset>
                </wp:positionV>
                <wp:extent cx="5943600" cy="0"/>
                <wp:effectExtent l="28575" t="36830" r="28575" b="2984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46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" strokeweight="4.5pt">
                <v:stroke linestyle="thickThin"/>
              </v:line>
            </w:pict>
          </mc:Fallback>
        </mc:AlternateContent>
      </w:r>
    </w:p>
    <w:p w:rsidR="00142BD6" w:rsidRDefault="00142BD6" w:rsidP="00142BD6">
      <w:pPr>
        <w:spacing w:after="60"/>
        <w:jc w:val="both"/>
        <w:rPr>
          <w:rFonts w:ascii="Verdana" w:hAnsi="Verdana"/>
          <w:b/>
          <w:color w:val="002060"/>
          <w:sz w:val="16"/>
          <w:szCs w:val="16"/>
        </w:rPr>
      </w:pPr>
    </w:p>
    <w:p w:rsidR="00142BD6" w:rsidRDefault="00142BD6" w:rsidP="00142BD6">
      <w:pPr>
        <w:spacing w:after="60"/>
        <w:jc w:val="both"/>
        <w:rPr>
          <w:rFonts w:ascii="Verdana" w:hAnsi="Verdana"/>
          <w:b/>
          <w:sz w:val="16"/>
          <w:szCs w:val="16"/>
        </w:rPr>
      </w:pPr>
      <w:r w:rsidRPr="00715AEC">
        <w:rPr>
          <w:rFonts w:ascii="Verdana" w:hAnsi="Verdana"/>
          <w:b/>
          <w:sz w:val="16"/>
          <w:szCs w:val="16"/>
        </w:rPr>
        <w:t>PROFESSIONAL SUMMARY:</w:t>
      </w:r>
      <w:r w:rsidR="00001BDD">
        <w:rPr>
          <w:rFonts w:ascii="Verdana" w:hAnsi="Verdana"/>
          <w:b/>
          <w:sz w:val="16"/>
          <w:szCs w:val="16"/>
        </w:rPr>
        <w:t xml:space="preserve">       </w:t>
      </w:r>
    </w:p>
    <w:p w:rsidR="00142BD6" w:rsidRPr="008F0E07" w:rsidRDefault="00284314" w:rsidP="00142BD6">
      <w:pPr>
        <w:numPr>
          <w:ilvl w:val="0"/>
          <w:numId w:val="1"/>
        </w:numPr>
        <w:spacing w:before="100" w:beforeAutospacing="1" w:after="100" w:afterAutospacing="1" w:line="360" w:lineRule="auto"/>
        <w:jc w:val="both"/>
        <w:rPr>
          <w:rFonts w:ascii="Verdana" w:hAnsi="Verdana" w:cs="Arial"/>
          <w:sz w:val="18"/>
          <w:szCs w:val="18"/>
          <w:lang w:eastAsia="en-IN"/>
        </w:rPr>
      </w:pPr>
      <w:r>
        <w:rPr>
          <w:rFonts w:ascii="Verdana" w:hAnsi="Verdana" w:cs="Arial"/>
          <w:bCs/>
          <w:sz w:val="18"/>
          <w:szCs w:val="18"/>
          <w:lang w:eastAsia="en-IN"/>
        </w:rPr>
        <w:t xml:space="preserve">Having </w:t>
      </w:r>
      <w:r w:rsidR="006809DD">
        <w:rPr>
          <w:rFonts w:ascii="Verdana" w:hAnsi="Verdana" w:cs="Arial"/>
          <w:bCs/>
          <w:sz w:val="18"/>
          <w:szCs w:val="18"/>
          <w:lang w:eastAsia="en-IN"/>
        </w:rPr>
        <w:t xml:space="preserve">Total </w:t>
      </w:r>
      <w:r w:rsidR="00AA354A">
        <w:rPr>
          <w:rFonts w:ascii="Verdana" w:hAnsi="Verdana" w:cs="Arial"/>
          <w:b/>
          <w:bCs/>
          <w:sz w:val="18"/>
          <w:szCs w:val="18"/>
          <w:lang w:eastAsia="en-IN"/>
        </w:rPr>
        <w:t>5</w:t>
      </w:r>
      <w:r w:rsidR="00142BD6" w:rsidRPr="00D74260">
        <w:rPr>
          <w:rFonts w:ascii="Verdana" w:hAnsi="Verdana" w:cs="Arial"/>
          <w:b/>
          <w:sz w:val="18"/>
          <w:szCs w:val="18"/>
          <w:lang w:eastAsia="en-IN"/>
        </w:rPr>
        <w:t> Years</w:t>
      </w:r>
      <w:r w:rsidR="00E00FA1">
        <w:rPr>
          <w:rFonts w:ascii="Verdana" w:hAnsi="Verdana" w:cs="Arial"/>
          <w:sz w:val="18"/>
          <w:szCs w:val="18"/>
          <w:lang w:eastAsia="en-IN"/>
        </w:rPr>
        <w:t xml:space="preserve"> of experience in </w:t>
      </w:r>
      <w:r w:rsidR="00142BD6">
        <w:rPr>
          <w:rFonts w:ascii="Verdana" w:hAnsi="Verdana" w:cs="Arial"/>
          <w:sz w:val="18"/>
          <w:szCs w:val="18"/>
          <w:lang w:eastAsia="en-IN"/>
        </w:rPr>
        <w:t>Salesforce.com CRM</w:t>
      </w:r>
      <w:r w:rsidR="00142BD6" w:rsidRPr="00D74260">
        <w:rPr>
          <w:rFonts w:ascii="Verdana" w:hAnsi="Verdana" w:cs="Arial"/>
          <w:bCs/>
          <w:sz w:val="18"/>
          <w:szCs w:val="18"/>
          <w:lang w:eastAsia="en-IN"/>
        </w:rPr>
        <w:t>,</w:t>
      </w:r>
      <w:r w:rsidR="00894977">
        <w:rPr>
          <w:rFonts w:ascii="Verdana" w:hAnsi="Verdana" w:cs="Arial"/>
          <w:bCs/>
          <w:sz w:val="18"/>
          <w:szCs w:val="18"/>
          <w:lang w:eastAsia="en-IN"/>
        </w:rPr>
        <w:t xml:space="preserve"> </w:t>
      </w:r>
      <w:r w:rsidR="00582CA9" w:rsidRPr="00C417C7">
        <w:rPr>
          <w:rFonts w:ascii="Verdana" w:hAnsi="Verdana" w:cs="Arial"/>
          <w:b/>
          <w:bCs/>
          <w:sz w:val="18"/>
          <w:szCs w:val="18"/>
          <w:lang w:eastAsia="en-IN"/>
        </w:rPr>
        <w:t>Configuration</w:t>
      </w:r>
      <w:r w:rsidR="00582CA9">
        <w:rPr>
          <w:rFonts w:ascii="Verdana" w:hAnsi="Verdana" w:cs="Arial"/>
          <w:bCs/>
          <w:sz w:val="18"/>
          <w:szCs w:val="18"/>
          <w:lang w:eastAsia="en-IN"/>
        </w:rPr>
        <w:t xml:space="preserve"> (</w:t>
      </w:r>
      <w:r w:rsidR="00142BD6">
        <w:rPr>
          <w:rFonts w:ascii="Verdana" w:hAnsi="Verdana" w:cs="Arial"/>
          <w:bCs/>
          <w:sz w:val="18"/>
          <w:szCs w:val="18"/>
          <w:lang w:eastAsia="en-IN"/>
        </w:rPr>
        <w:t xml:space="preserve">SFA), </w:t>
      </w:r>
      <w:r w:rsidR="00142BD6" w:rsidRPr="00C417C7">
        <w:rPr>
          <w:rFonts w:ascii="Verdana" w:hAnsi="Verdana" w:cs="Arial"/>
          <w:b/>
          <w:bCs/>
          <w:sz w:val="18"/>
          <w:szCs w:val="18"/>
          <w:lang w:eastAsia="en-IN"/>
        </w:rPr>
        <w:t>Customization</w:t>
      </w:r>
      <w:r w:rsidR="00142BD6">
        <w:rPr>
          <w:rFonts w:ascii="Verdana" w:hAnsi="Verdana" w:cs="Arial"/>
          <w:bCs/>
          <w:sz w:val="18"/>
          <w:szCs w:val="18"/>
          <w:lang w:eastAsia="en-IN"/>
        </w:rPr>
        <w:t xml:space="preserve"> (Apex Classes, Visual force, Triggers, Batch and Schedule Apex), </w:t>
      </w:r>
      <w:r w:rsidR="00142BD6" w:rsidRPr="00DE4F18">
        <w:rPr>
          <w:rFonts w:ascii="Verdana" w:hAnsi="Verdana" w:cs="Arial"/>
          <w:b/>
          <w:bCs/>
          <w:sz w:val="18"/>
          <w:szCs w:val="18"/>
          <w:lang w:eastAsia="en-IN"/>
        </w:rPr>
        <w:t>Integration</w:t>
      </w:r>
      <w:r w:rsidR="00142BD6">
        <w:rPr>
          <w:rFonts w:ascii="Verdana" w:hAnsi="Verdana" w:cs="Arial"/>
          <w:bCs/>
          <w:sz w:val="18"/>
          <w:szCs w:val="18"/>
          <w:lang w:eastAsia="en-IN"/>
        </w:rPr>
        <w:t xml:space="preserve"> (Rest &amp; Soap</w:t>
      </w:r>
      <w:r w:rsidR="00762F58">
        <w:rPr>
          <w:rFonts w:ascii="Verdana" w:hAnsi="Verdana" w:cs="Arial"/>
          <w:bCs/>
          <w:sz w:val="18"/>
          <w:szCs w:val="18"/>
          <w:lang w:eastAsia="en-IN"/>
        </w:rPr>
        <w:t xml:space="preserve"> API</w:t>
      </w:r>
      <w:r w:rsidR="00142BD6">
        <w:rPr>
          <w:rFonts w:ascii="Verdana" w:hAnsi="Verdana" w:cs="Arial"/>
          <w:bCs/>
          <w:sz w:val="18"/>
          <w:szCs w:val="18"/>
          <w:lang w:eastAsia="en-IN"/>
        </w:rPr>
        <w:t xml:space="preserve">) and </w:t>
      </w:r>
      <w:r w:rsidR="00142BD6" w:rsidRPr="00DE4F18">
        <w:rPr>
          <w:rFonts w:ascii="Verdana" w:hAnsi="Verdana" w:cs="Arial"/>
          <w:b/>
          <w:bCs/>
          <w:sz w:val="18"/>
          <w:szCs w:val="18"/>
          <w:lang w:eastAsia="en-IN"/>
        </w:rPr>
        <w:t>Lightning</w:t>
      </w:r>
      <w:r w:rsidR="00142BD6">
        <w:rPr>
          <w:rFonts w:ascii="Verdana" w:hAnsi="Verdana" w:cs="Arial"/>
          <w:bCs/>
          <w:sz w:val="18"/>
          <w:szCs w:val="18"/>
          <w:lang w:eastAsia="en-IN"/>
        </w:rPr>
        <w:t>.</w:t>
      </w:r>
      <w:r w:rsidR="00142BD6">
        <w:rPr>
          <w:rFonts w:ascii="Verdana" w:hAnsi="Verdana" w:cs="Arial"/>
          <w:sz w:val="18"/>
          <w:szCs w:val="18"/>
          <w:lang w:eastAsia="en-IN"/>
        </w:rPr>
        <w:t xml:space="preserve"> </w:t>
      </w:r>
    </w:p>
    <w:p w:rsidR="00142BD6" w:rsidRPr="002610B8" w:rsidRDefault="00142BD6" w:rsidP="00142BD6">
      <w:pPr>
        <w:numPr>
          <w:ilvl w:val="0"/>
          <w:numId w:val="1"/>
        </w:numPr>
        <w:spacing w:before="100" w:beforeAutospacing="1" w:after="100" w:afterAutospacing="1" w:line="360" w:lineRule="auto"/>
        <w:jc w:val="both"/>
        <w:rPr>
          <w:rFonts w:ascii="Verdana" w:hAnsi="Verdana" w:cs="Arial"/>
          <w:sz w:val="18"/>
          <w:szCs w:val="18"/>
          <w:lang w:eastAsia="en-IN"/>
        </w:rPr>
      </w:pPr>
      <w:r w:rsidRPr="00D74260">
        <w:rPr>
          <w:rFonts w:ascii="Verdana" w:hAnsi="Verdana" w:cs="Arial"/>
          <w:sz w:val="18"/>
          <w:szCs w:val="18"/>
          <w:lang w:eastAsia="en-IN"/>
        </w:rPr>
        <w:t>Experience</w:t>
      </w:r>
      <w:r>
        <w:rPr>
          <w:rFonts w:ascii="Verdana" w:hAnsi="Verdana" w:cs="Arial"/>
          <w:sz w:val="18"/>
          <w:szCs w:val="18"/>
          <w:lang w:eastAsia="en-IN"/>
        </w:rPr>
        <w:t>d</w:t>
      </w:r>
      <w:r w:rsidRPr="00D74260">
        <w:rPr>
          <w:rFonts w:ascii="Verdana" w:hAnsi="Verdana" w:cs="Arial"/>
          <w:sz w:val="18"/>
          <w:szCs w:val="18"/>
          <w:lang w:eastAsia="en-IN"/>
        </w:rPr>
        <w:t xml:space="preserve"> in Sales force </w:t>
      </w:r>
      <w:r w:rsidRPr="00B16F7D">
        <w:rPr>
          <w:rFonts w:ascii="Verdana" w:hAnsi="Verdana" w:cs="Arial"/>
          <w:b/>
          <w:sz w:val="18"/>
          <w:szCs w:val="18"/>
          <w:lang w:eastAsia="en-IN"/>
        </w:rPr>
        <w:t>Administration</w:t>
      </w:r>
      <w:r w:rsidRPr="00D74260">
        <w:rPr>
          <w:rFonts w:ascii="Verdana" w:hAnsi="Verdana" w:cs="Arial"/>
          <w:sz w:val="18"/>
          <w:szCs w:val="18"/>
          <w:lang w:eastAsia="en-IN"/>
        </w:rPr>
        <w:t xml:space="preserve"> (SFA), </w:t>
      </w:r>
      <w:r>
        <w:rPr>
          <w:rFonts w:ascii="Verdana" w:hAnsi="Verdana" w:cs="Arial"/>
          <w:bCs/>
          <w:sz w:val="18"/>
          <w:szCs w:val="18"/>
          <w:lang w:eastAsia="en-IN"/>
        </w:rPr>
        <w:t xml:space="preserve">Profiles, </w:t>
      </w:r>
      <w:r w:rsidRPr="00D74260">
        <w:rPr>
          <w:rFonts w:ascii="Verdana" w:hAnsi="Verdana" w:cs="Arial"/>
          <w:bCs/>
          <w:sz w:val="18"/>
          <w:szCs w:val="18"/>
          <w:lang w:eastAsia="en-IN"/>
        </w:rPr>
        <w:t>Roles,</w:t>
      </w:r>
      <w:r>
        <w:rPr>
          <w:rFonts w:ascii="Verdana" w:hAnsi="Verdana" w:cs="Arial"/>
          <w:bCs/>
          <w:sz w:val="18"/>
          <w:szCs w:val="18"/>
          <w:lang w:eastAsia="en-IN"/>
        </w:rPr>
        <w:t xml:space="preserve"> Users,</w:t>
      </w:r>
      <w:r w:rsidRPr="00D74260">
        <w:rPr>
          <w:rFonts w:ascii="Verdana" w:hAnsi="Verdana" w:cs="Arial"/>
          <w:bCs/>
          <w:sz w:val="18"/>
          <w:szCs w:val="18"/>
          <w:lang w:eastAsia="en-IN"/>
        </w:rPr>
        <w:t xml:space="preserve"> Page Layouts, Org-Wide default</w:t>
      </w:r>
      <w:r>
        <w:rPr>
          <w:rFonts w:ascii="Verdana" w:hAnsi="Verdana" w:cs="Arial"/>
          <w:sz w:val="18"/>
          <w:szCs w:val="18"/>
          <w:lang w:eastAsia="en-IN"/>
        </w:rPr>
        <w:t> </w:t>
      </w:r>
      <w:r w:rsidRPr="00D74260">
        <w:rPr>
          <w:rFonts w:ascii="Verdana" w:hAnsi="Verdana" w:cs="Arial"/>
          <w:bCs/>
          <w:sz w:val="18"/>
          <w:szCs w:val="18"/>
          <w:lang w:eastAsia="en-IN"/>
        </w:rPr>
        <w:t>Sharing rules</w:t>
      </w:r>
      <w:r w:rsidRPr="00D74260">
        <w:rPr>
          <w:rFonts w:ascii="Verdana" w:hAnsi="Verdana" w:cs="Arial"/>
          <w:sz w:val="18"/>
          <w:szCs w:val="18"/>
          <w:lang w:eastAsia="en-IN"/>
        </w:rPr>
        <w:t>, </w:t>
      </w:r>
      <w:r w:rsidRPr="00E1260C">
        <w:rPr>
          <w:rFonts w:ascii="Verdana" w:hAnsi="Verdana" w:cs="Arial"/>
          <w:b/>
          <w:bCs/>
          <w:sz w:val="18"/>
          <w:szCs w:val="18"/>
          <w:lang w:eastAsia="en-IN"/>
        </w:rPr>
        <w:t>Work Flows</w:t>
      </w:r>
      <w:r>
        <w:rPr>
          <w:rFonts w:ascii="Verdana" w:hAnsi="Verdana" w:cs="Arial"/>
          <w:bCs/>
          <w:sz w:val="18"/>
          <w:szCs w:val="18"/>
          <w:lang w:eastAsia="en-IN"/>
        </w:rPr>
        <w:t>, Approval Process</w:t>
      </w:r>
      <w:r w:rsidRPr="00D74260">
        <w:rPr>
          <w:rFonts w:ascii="Verdana" w:hAnsi="Verdana" w:cs="Arial"/>
          <w:bCs/>
          <w:sz w:val="18"/>
          <w:szCs w:val="18"/>
          <w:lang w:eastAsia="en-IN"/>
        </w:rPr>
        <w:t>, Reports/Graphs and Dashboards.</w:t>
      </w:r>
      <w:r w:rsidR="00474B44">
        <w:rPr>
          <w:rFonts w:ascii="Verdana" w:hAnsi="Verdana" w:cs="Arial"/>
          <w:bCs/>
          <w:sz w:val="18"/>
          <w:szCs w:val="18"/>
          <w:lang w:eastAsia="en-IN"/>
        </w:rPr>
        <w:t xml:space="preserve"> </w:t>
      </w:r>
    </w:p>
    <w:p w:rsidR="00142BD6" w:rsidRPr="00B3318A" w:rsidRDefault="00142BD6" w:rsidP="00142BD6">
      <w:pPr>
        <w:numPr>
          <w:ilvl w:val="0"/>
          <w:numId w:val="1"/>
        </w:numPr>
        <w:spacing w:before="100" w:beforeAutospacing="1" w:after="100" w:afterAutospacing="1" w:line="360" w:lineRule="auto"/>
        <w:jc w:val="both"/>
        <w:rPr>
          <w:rFonts w:ascii="Verdana" w:hAnsi="Verdana" w:cs="Arial"/>
          <w:sz w:val="18"/>
          <w:szCs w:val="18"/>
          <w:lang w:eastAsia="en-IN"/>
        </w:rPr>
      </w:pPr>
      <w:r w:rsidRPr="00D74260">
        <w:rPr>
          <w:rFonts w:ascii="Verdana" w:hAnsi="Verdana" w:cs="Arial"/>
          <w:bCs/>
          <w:sz w:val="18"/>
          <w:szCs w:val="18"/>
          <w:lang w:eastAsia="en-IN"/>
        </w:rPr>
        <w:t>Created new user Accounts and assigned Profiles as per their role in role hierarchy.</w:t>
      </w:r>
      <w:r w:rsidR="003F2BEE">
        <w:rPr>
          <w:rFonts w:ascii="Verdana" w:hAnsi="Verdana" w:cs="Arial"/>
          <w:bCs/>
          <w:sz w:val="18"/>
          <w:szCs w:val="18"/>
          <w:lang w:eastAsia="en-IN"/>
        </w:rPr>
        <w:t xml:space="preserve"> </w:t>
      </w:r>
    </w:p>
    <w:p w:rsidR="00142BD6" w:rsidRDefault="00142BD6" w:rsidP="00142BD6">
      <w:pPr>
        <w:numPr>
          <w:ilvl w:val="0"/>
          <w:numId w:val="1"/>
        </w:numPr>
        <w:spacing w:before="100" w:beforeAutospacing="1" w:after="100" w:afterAutospacing="1" w:line="360" w:lineRule="auto"/>
        <w:jc w:val="both"/>
        <w:rPr>
          <w:rFonts w:ascii="Verdana" w:hAnsi="Verdana" w:cs="Arial"/>
          <w:sz w:val="18"/>
          <w:szCs w:val="18"/>
          <w:lang w:eastAsia="en-IN"/>
        </w:rPr>
      </w:pPr>
      <w:r>
        <w:rPr>
          <w:rFonts w:ascii="Verdana" w:hAnsi="Verdana" w:cs="Arial"/>
          <w:sz w:val="18"/>
          <w:szCs w:val="18"/>
          <w:lang w:eastAsia="en-IN"/>
        </w:rPr>
        <w:t>Experienced in Duplicate Management (</w:t>
      </w:r>
      <w:r w:rsidRPr="00C04B46">
        <w:rPr>
          <w:rFonts w:ascii="Verdana" w:hAnsi="Verdana" w:cs="Arial"/>
          <w:b/>
          <w:sz w:val="18"/>
          <w:szCs w:val="18"/>
          <w:lang w:eastAsia="en-IN"/>
        </w:rPr>
        <w:t>Data.com</w:t>
      </w:r>
      <w:r>
        <w:rPr>
          <w:rFonts w:ascii="Verdana" w:hAnsi="Verdana" w:cs="Arial"/>
          <w:sz w:val="18"/>
          <w:szCs w:val="18"/>
          <w:lang w:eastAsia="en-IN"/>
        </w:rPr>
        <w:t xml:space="preserve">) and </w:t>
      </w:r>
      <w:r w:rsidRPr="001721B1">
        <w:rPr>
          <w:rFonts w:ascii="Verdana" w:hAnsi="Verdana" w:cs="Arial"/>
          <w:b/>
          <w:sz w:val="18"/>
          <w:szCs w:val="18"/>
          <w:lang w:eastAsia="en-IN"/>
        </w:rPr>
        <w:t>Process Builder</w:t>
      </w:r>
      <w:r>
        <w:rPr>
          <w:rFonts w:ascii="Verdana" w:hAnsi="Verdana" w:cs="Arial"/>
          <w:sz w:val="18"/>
          <w:szCs w:val="18"/>
          <w:lang w:eastAsia="en-IN"/>
        </w:rPr>
        <w:t xml:space="preserve">, </w:t>
      </w:r>
      <w:r w:rsidR="00B04834" w:rsidRPr="00B04834">
        <w:rPr>
          <w:rFonts w:ascii="Verdana" w:hAnsi="Verdana" w:cs="Arial"/>
          <w:b/>
          <w:sz w:val="18"/>
          <w:szCs w:val="18"/>
          <w:lang w:eastAsia="en-IN"/>
        </w:rPr>
        <w:t>Flows</w:t>
      </w:r>
      <w:r w:rsidR="00B04834">
        <w:rPr>
          <w:rFonts w:ascii="Verdana" w:hAnsi="Verdana" w:cs="Arial"/>
          <w:sz w:val="18"/>
          <w:szCs w:val="18"/>
          <w:lang w:eastAsia="en-IN"/>
        </w:rPr>
        <w:t xml:space="preserve"> to automate business process,</w:t>
      </w:r>
      <w:r w:rsidR="00C24D6A">
        <w:rPr>
          <w:rFonts w:ascii="Verdana" w:hAnsi="Verdana" w:cs="Arial"/>
          <w:sz w:val="18"/>
          <w:szCs w:val="18"/>
          <w:lang w:eastAsia="en-IN"/>
        </w:rPr>
        <w:t xml:space="preserve"> m</w:t>
      </w:r>
      <w:r>
        <w:rPr>
          <w:rFonts w:ascii="Verdana" w:hAnsi="Verdana" w:cs="Arial"/>
          <w:sz w:val="18"/>
          <w:szCs w:val="18"/>
          <w:lang w:eastAsia="en-IN"/>
        </w:rPr>
        <w:t>igrating the Data through Data Loader</w:t>
      </w:r>
      <w:r w:rsidR="00BF001B">
        <w:rPr>
          <w:rFonts w:ascii="Verdana" w:hAnsi="Verdana" w:cs="Arial"/>
          <w:sz w:val="18"/>
          <w:szCs w:val="18"/>
          <w:lang w:eastAsia="en-IN"/>
        </w:rPr>
        <w:t xml:space="preserve">, Import Wizard, </w:t>
      </w:r>
      <w:proofErr w:type="gramStart"/>
      <w:r w:rsidR="00BF001B">
        <w:rPr>
          <w:rFonts w:ascii="Verdana" w:hAnsi="Verdana" w:cs="Arial"/>
          <w:sz w:val="18"/>
          <w:szCs w:val="18"/>
          <w:lang w:eastAsia="en-IN"/>
        </w:rPr>
        <w:t>Workbench</w:t>
      </w:r>
      <w:proofErr w:type="gramEnd"/>
      <w:r w:rsidR="00BF001B">
        <w:rPr>
          <w:rFonts w:ascii="Verdana" w:hAnsi="Verdana" w:cs="Arial"/>
          <w:sz w:val="18"/>
          <w:szCs w:val="18"/>
          <w:lang w:eastAsia="en-IN"/>
        </w:rPr>
        <w:t>.</w:t>
      </w:r>
      <w:r w:rsidR="003F2BEE">
        <w:rPr>
          <w:rFonts w:ascii="Verdana" w:hAnsi="Verdana" w:cs="Arial"/>
          <w:sz w:val="18"/>
          <w:szCs w:val="18"/>
          <w:lang w:eastAsia="en-IN"/>
        </w:rPr>
        <w:t xml:space="preserve"> </w:t>
      </w:r>
      <w:r w:rsidR="006B37D9">
        <w:rPr>
          <w:rFonts w:ascii="Verdana" w:hAnsi="Verdana" w:cs="Arial"/>
          <w:sz w:val="18"/>
          <w:szCs w:val="18"/>
          <w:lang w:eastAsia="en-IN"/>
        </w:rPr>
        <w:t xml:space="preserve"> </w:t>
      </w:r>
    </w:p>
    <w:p w:rsidR="00142BD6" w:rsidRDefault="00142BD6" w:rsidP="00142BD6">
      <w:pPr>
        <w:numPr>
          <w:ilvl w:val="0"/>
          <w:numId w:val="1"/>
        </w:numPr>
        <w:spacing w:before="100" w:beforeAutospacing="1" w:after="100" w:afterAutospacing="1" w:line="360" w:lineRule="auto"/>
        <w:jc w:val="both"/>
        <w:rPr>
          <w:rFonts w:ascii="Verdana" w:hAnsi="Verdana" w:cs="Arial"/>
          <w:sz w:val="18"/>
          <w:szCs w:val="18"/>
          <w:lang w:eastAsia="en-IN"/>
        </w:rPr>
      </w:pPr>
      <w:r>
        <w:rPr>
          <w:rFonts w:ascii="Verdana" w:hAnsi="Verdana" w:cs="Arial"/>
          <w:sz w:val="18"/>
          <w:szCs w:val="18"/>
          <w:lang w:eastAsia="en-IN"/>
        </w:rPr>
        <w:t xml:space="preserve">Worked on </w:t>
      </w:r>
      <w:r w:rsidRPr="00DC64F6">
        <w:rPr>
          <w:rFonts w:ascii="Verdana" w:hAnsi="Verdana" w:cs="Arial"/>
          <w:b/>
          <w:sz w:val="18"/>
          <w:szCs w:val="18"/>
          <w:lang w:eastAsia="en-IN"/>
        </w:rPr>
        <w:t>Apex</w:t>
      </w:r>
      <w:r>
        <w:rPr>
          <w:rFonts w:ascii="Verdana" w:hAnsi="Verdana" w:cs="Arial"/>
          <w:sz w:val="18"/>
          <w:szCs w:val="18"/>
          <w:lang w:eastAsia="en-IN"/>
        </w:rPr>
        <w:t xml:space="preserve"> Classes, </w:t>
      </w:r>
      <w:r w:rsidRPr="00DC64F6">
        <w:rPr>
          <w:rFonts w:ascii="Verdana" w:hAnsi="Verdana" w:cs="Arial"/>
          <w:b/>
          <w:sz w:val="18"/>
          <w:szCs w:val="18"/>
          <w:lang w:eastAsia="en-IN"/>
        </w:rPr>
        <w:t>Visualforce</w:t>
      </w:r>
      <w:r>
        <w:rPr>
          <w:rFonts w:ascii="Verdana" w:hAnsi="Verdana" w:cs="Arial"/>
          <w:sz w:val="18"/>
          <w:szCs w:val="18"/>
          <w:lang w:eastAsia="en-IN"/>
        </w:rPr>
        <w:t xml:space="preserve"> Pages, </w:t>
      </w:r>
      <w:r w:rsidRPr="00DE4F18">
        <w:rPr>
          <w:rFonts w:ascii="Verdana" w:hAnsi="Verdana" w:cs="Arial"/>
          <w:b/>
          <w:sz w:val="18"/>
          <w:szCs w:val="18"/>
          <w:lang w:eastAsia="en-IN"/>
        </w:rPr>
        <w:t>Triggers</w:t>
      </w:r>
      <w:r>
        <w:rPr>
          <w:rFonts w:ascii="Verdana" w:hAnsi="Verdana" w:cs="Arial"/>
          <w:sz w:val="18"/>
          <w:szCs w:val="18"/>
          <w:lang w:eastAsia="en-IN"/>
        </w:rPr>
        <w:t xml:space="preserve">, Batch and Schedule Apex, </w:t>
      </w:r>
      <w:r w:rsidRPr="00DE4F18">
        <w:rPr>
          <w:rFonts w:ascii="Verdana" w:hAnsi="Verdana" w:cs="Arial"/>
          <w:b/>
          <w:sz w:val="18"/>
          <w:szCs w:val="18"/>
          <w:lang w:eastAsia="en-IN"/>
        </w:rPr>
        <w:t>SOQL</w:t>
      </w:r>
      <w:r>
        <w:rPr>
          <w:rFonts w:ascii="Verdana" w:hAnsi="Verdana" w:cs="Arial"/>
          <w:sz w:val="18"/>
          <w:szCs w:val="18"/>
          <w:lang w:eastAsia="en-IN"/>
        </w:rPr>
        <w:t xml:space="preserve"> and </w:t>
      </w:r>
      <w:r w:rsidRPr="00E00FA1">
        <w:rPr>
          <w:rFonts w:ascii="Verdana" w:hAnsi="Verdana" w:cs="Arial"/>
          <w:b/>
          <w:sz w:val="18"/>
          <w:szCs w:val="18"/>
          <w:lang w:eastAsia="en-IN"/>
        </w:rPr>
        <w:t>SOSL</w:t>
      </w:r>
      <w:r>
        <w:rPr>
          <w:rFonts w:ascii="Verdana" w:hAnsi="Verdana" w:cs="Arial"/>
          <w:sz w:val="18"/>
          <w:szCs w:val="18"/>
          <w:lang w:eastAsia="en-IN"/>
        </w:rPr>
        <w:t>, Controller and Controller Extensions.</w:t>
      </w:r>
      <w:r w:rsidR="00FA11E7">
        <w:rPr>
          <w:rFonts w:ascii="Verdana" w:hAnsi="Verdana" w:cs="Arial"/>
          <w:sz w:val="18"/>
          <w:szCs w:val="18"/>
          <w:lang w:eastAsia="en-IN"/>
        </w:rPr>
        <w:t xml:space="preserve"> </w:t>
      </w:r>
      <w:r w:rsidR="003F2BEE">
        <w:rPr>
          <w:rFonts w:ascii="Verdana" w:hAnsi="Verdana" w:cs="Arial"/>
          <w:sz w:val="18"/>
          <w:szCs w:val="18"/>
          <w:lang w:eastAsia="en-IN"/>
        </w:rPr>
        <w:t xml:space="preserve"> </w:t>
      </w:r>
    </w:p>
    <w:p w:rsidR="00142BD6" w:rsidRDefault="00142BD6" w:rsidP="00142BD6">
      <w:pPr>
        <w:pStyle w:val="ListParagraph"/>
        <w:numPr>
          <w:ilvl w:val="0"/>
          <w:numId w:val="1"/>
        </w:numPr>
        <w:spacing w:before="100" w:beforeAutospacing="1" w:after="100" w:afterAutospacing="1" w:line="360" w:lineRule="auto"/>
        <w:jc w:val="both"/>
        <w:rPr>
          <w:rFonts w:ascii="Verdana" w:hAnsi="Verdana" w:cs="Arial"/>
          <w:sz w:val="18"/>
          <w:szCs w:val="18"/>
          <w:lang w:eastAsia="en-IN"/>
        </w:rPr>
      </w:pPr>
      <w:r w:rsidRPr="00D6338F">
        <w:rPr>
          <w:rFonts w:ascii="Verdana" w:hAnsi="Verdana" w:cs="Arial"/>
          <w:sz w:val="18"/>
          <w:szCs w:val="18"/>
          <w:lang w:eastAsia="en-IN"/>
        </w:rPr>
        <w:t xml:space="preserve">Worked on </w:t>
      </w:r>
      <w:r>
        <w:rPr>
          <w:rFonts w:ascii="Verdana" w:hAnsi="Verdana" w:cs="Arial"/>
          <w:sz w:val="18"/>
          <w:szCs w:val="18"/>
          <w:lang w:eastAsia="en-IN"/>
        </w:rPr>
        <w:t xml:space="preserve">Web Services </w:t>
      </w:r>
      <w:r w:rsidRPr="00B16F7D">
        <w:rPr>
          <w:rFonts w:ascii="Verdana" w:hAnsi="Verdana" w:cs="Arial"/>
          <w:b/>
          <w:sz w:val="18"/>
          <w:szCs w:val="18"/>
          <w:lang w:eastAsia="en-IN"/>
        </w:rPr>
        <w:t>Soap API</w:t>
      </w:r>
      <w:r>
        <w:rPr>
          <w:rFonts w:ascii="Verdana" w:hAnsi="Verdana" w:cs="Arial"/>
          <w:sz w:val="18"/>
          <w:szCs w:val="18"/>
          <w:lang w:eastAsia="en-IN"/>
        </w:rPr>
        <w:t xml:space="preserve"> </w:t>
      </w:r>
      <w:r w:rsidR="00FC1F43">
        <w:rPr>
          <w:rFonts w:ascii="Verdana" w:hAnsi="Verdana" w:cs="Arial"/>
          <w:sz w:val="18"/>
          <w:szCs w:val="18"/>
          <w:lang w:eastAsia="en-IN"/>
        </w:rPr>
        <w:t>Call-In and Call-Out</w:t>
      </w:r>
      <w:r>
        <w:rPr>
          <w:rFonts w:ascii="Verdana" w:hAnsi="Verdana" w:cs="Arial"/>
          <w:sz w:val="18"/>
          <w:szCs w:val="18"/>
          <w:lang w:eastAsia="en-IN"/>
        </w:rPr>
        <w:t xml:space="preserve"> for implementing in the application for access to data </w:t>
      </w:r>
      <w:r w:rsidRPr="00D6338F">
        <w:rPr>
          <w:rFonts w:ascii="Verdana" w:hAnsi="Verdana" w:cs="Arial"/>
          <w:sz w:val="18"/>
          <w:szCs w:val="18"/>
          <w:lang w:eastAsia="en-IN"/>
        </w:rPr>
        <w:t>custom Apex classes for external user needs</w:t>
      </w:r>
      <w:r w:rsidR="00FC1F43">
        <w:rPr>
          <w:rFonts w:ascii="Verdana" w:hAnsi="Verdana" w:cs="Arial"/>
          <w:sz w:val="18"/>
          <w:szCs w:val="18"/>
          <w:lang w:eastAsia="en-IN"/>
        </w:rPr>
        <w:t>.</w:t>
      </w:r>
      <w:r w:rsidRPr="00D6338F">
        <w:rPr>
          <w:rFonts w:ascii="Verdana" w:hAnsi="Verdana" w:cs="Arial"/>
          <w:sz w:val="18"/>
          <w:szCs w:val="18"/>
          <w:lang w:eastAsia="en-IN"/>
        </w:rPr>
        <w:t xml:space="preserve"> </w:t>
      </w:r>
    </w:p>
    <w:p w:rsidR="00142BD6" w:rsidRDefault="00142BD6" w:rsidP="00142BD6">
      <w:pPr>
        <w:pStyle w:val="Normal1"/>
        <w:numPr>
          <w:ilvl w:val="0"/>
          <w:numId w:val="1"/>
        </w:numPr>
        <w:spacing w:before="60" w:line="360" w:lineRule="auto"/>
        <w:jc w:val="both"/>
        <w:rPr>
          <w:rFonts w:ascii="Verdana" w:hAnsi="Verdana" w:cs="Arial"/>
          <w:sz w:val="18"/>
          <w:szCs w:val="18"/>
        </w:rPr>
      </w:pPr>
      <w:r>
        <w:rPr>
          <w:rFonts w:ascii="Verdana" w:hAnsi="Verdana" w:cs="Arial"/>
          <w:sz w:val="18"/>
          <w:szCs w:val="18"/>
        </w:rPr>
        <w:t xml:space="preserve">Experienced in </w:t>
      </w:r>
      <w:r w:rsidRPr="002508FD">
        <w:rPr>
          <w:rFonts w:ascii="Verdana" w:hAnsi="Verdana" w:cs="Arial"/>
          <w:b/>
          <w:sz w:val="18"/>
          <w:szCs w:val="18"/>
        </w:rPr>
        <w:t>Rest API</w:t>
      </w:r>
      <w:r>
        <w:rPr>
          <w:rFonts w:ascii="Verdana" w:hAnsi="Verdana" w:cs="Arial"/>
          <w:sz w:val="18"/>
          <w:szCs w:val="18"/>
        </w:rPr>
        <w:t xml:space="preserve"> Call-In, Call-Out </w:t>
      </w:r>
      <w:r w:rsidRPr="00D74260">
        <w:rPr>
          <w:rFonts w:ascii="Verdana" w:hAnsi="Verdana" w:cs="Arial"/>
          <w:sz w:val="18"/>
          <w:szCs w:val="18"/>
        </w:rPr>
        <w:t>Generated custom Apex</w:t>
      </w:r>
      <w:r>
        <w:rPr>
          <w:rFonts w:ascii="Verdana" w:hAnsi="Verdana" w:cs="Arial"/>
          <w:sz w:val="18"/>
          <w:szCs w:val="18"/>
        </w:rPr>
        <w:t xml:space="preserve"> classes for external user </w:t>
      </w:r>
      <w:r w:rsidRPr="00D74260">
        <w:rPr>
          <w:rFonts w:ascii="Verdana" w:hAnsi="Verdana" w:cs="Arial"/>
          <w:sz w:val="18"/>
          <w:szCs w:val="18"/>
        </w:rPr>
        <w:t>and integrated with third party</w:t>
      </w:r>
      <w:r>
        <w:rPr>
          <w:rFonts w:ascii="Verdana" w:hAnsi="Verdana" w:cs="Arial"/>
          <w:sz w:val="18"/>
          <w:szCs w:val="18"/>
        </w:rPr>
        <w:t xml:space="preserve"> System.</w:t>
      </w:r>
      <w:r w:rsidR="00BD51AF">
        <w:rPr>
          <w:rFonts w:ascii="Verdana" w:hAnsi="Verdana" w:cs="Arial"/>
          <w:sz w:val="18"/>
          <w:szCs w:val="18"/>
        </w:rPr>
        <w:t xml:space="preserve"> </w:t>
      </w:r>
    </w:p>
    <w:p w:rsidR="0014078A" w:rsidRPr="0014078A" w:rsidRDefault="000D3529" w:rsidP="002A6A57">
      <w:pPr>
        <w:pStyle w:val="ListParagraph"/>
        <w:numPr>
          <w:ilvl w:val="0"/>
          <w:numId w:val="1"/>
        </w:numPr>
        <w:spacing w:after="200" w:line="360" w:lineRule="auto"/>
        <w:jc w:val="both"/>
        <w:rPr>
          <w:rFonts w:ascii="Verdana" w:hAnsi="Verdana"/>
          <w:sz w:val="24"/>
          <w:szCs w:val="24"/>
        </w:rPr>
      </w:pPr>
      <w:r>
        <w:rPr>
          <w:rFonts w:ascii="Verdana" w:hAnsi="Verdana"/>
          <w:sz w:val="18"/>
          <w:szCs w:val="18"/>
        </w:rPr>
        <w:t xml:space="preserve">I </w:t>
      </w:r>
      <w:r w:rsidR="002C7B1C">
        <w:rPr>
          <w:rFonts w:ascii="Verdana" w:hAnsi="Verdana"/>
          <w:sz w:val="18"/>
          <w:szCs w:val="18"/>
        </w:rPr>
        <w:t>worked</w:t>
      </w:r>
      <w:r w:rsidR="00142BD6" w:rsidRPr="00747ED1">
        <w:rPr>
          <w:rFonts w:ascii="Verdana" w:hAnsi="Verdana"/>
          <w:sz w:val="18"/>
          <w:szCs w:val="18"/>
        </w:rPr>
        <w:t xml:space="preserve"> with </w:t>
      </w:r>
      <w:r w:rsidR="00142BD6" w:rsidRPr="00534216">
        <w:rPr>
          <w:rFonts w:ascii="Verdana" w:hAnsi="Verdana"/>
          <w:b/>
          <w:sz w:val="18"/>
          <w:szCs w:val="18"/>
        </w:rPr>
        <w:t>Lightning</w:t>
      </w:r>
      <w:r w:rsidR="00142BD6" w:rsidRPr="00747ED1">
        <w:rPr>
          <w:rFonts w:ascii="Verdana" w:hAnsi="Verdana"/>
          <w:sz w:val="18"/>
          <w:szCs w:val="18"/>
        </w:rPr>
        <w:t xml:space="preserve"> Apps, </w:t>
      </w:r>
      <w:r w:rsidR="00142BD6">
        <w:rPr>
          <w:rFonts w:ascii="Verdana" w:hAnsi="Verdana"/>
          <w:sz w:val="18"/>
          <w:szCs w:val="18"/>
        </w:rPr>
        <w:t xml:space="preserve">Component Frame Work, App-Builder, Helper Components, </w:t>
      </w:r>
      <w:r w:rsidR="008658A3">
        <w:rPr>
          <w:rFonts w:ascii="Verdana" w:hAnsi="Verdana"/>
          <w:sz w:val="18"/>
          <w:szCs w:val="18"/>
        </w:rPr>
        <w:t xml:space="preserve">Lightning Data Services, </w:t>
      </w:r>
      <w:r w:rsidR="00142BD6">
        <w:rPr>
          <w:rFonts w:ascii="Verdana" w:hAnsi="Verdana"/>
          <w:sz w:val="18"/>
          <w:szCs w:val="18"/>
        </w:rPr>
        <w:t>Lightning Design System and Lightning Process Builder</w:t>
      </w:r>
      <w:r w:rsidR="00401F40">
        <w:rPr>
          <w:rFonts w:ascii="Verdana" w:hAnsi="Verdana"/>
          <w:sz w:val="18"/>
          <w:szCs w:val="18"/>
        </w:rPr>
        <w:t>.</w:t>
      </w:r>
      <w:r w:rsidR="0014078A">
        <w:rPr>
          <w:rFonts w:ascii="Verdana" w:hAnsi="Verdana"/>
          <w:sz w:val="18"/>
          <w:szCs w:val="18"/>
        </w:rPr>
        <w:t xml:space="preserve"> </w:t>
      </w:r>
    </w:p>
    <w:p w:rsidR="00142BD6" w:rsidRPr="00110733" w:rsidRDefault="00142BD6" w:rsidP="00142BD6">
      <w:pPr>
        <w:pStyle w:val="ListParagraph"/>
        <w:numPr>
          <w:ilvl w:val="0"/>
          <w:numId w:val="1"/>
        </w:numPr>
        <w:spacing w:after="200" w:line="360" w:lineRule="auto"/>
        <w:jc w:val="both"/>
        <w:rPr>
          <w:sz w:val="24"/>
          <w:szCs w:val="24"/>
        </w:rPr>
      </w:pPr>
      <w:r>
        <w:rPr>
          <w:rFonts w:ascii="Verdana" w:hAnsi="Verdana" w:cs="Arial"/>
          <w:sz w:val="18"/>
          <w:szCs w:val="18"/>
        </w:rPr>
        <w:t>Functional testing which incorporated with Unit Testing By classes, Triggers, Batch Classes and Web Services.</w:t>
      </w:r>
      <w:r w:rsidR="00247078">
        <w:rPr>
          <w:rFonts w:ascii="Verdana" w:hAnsi="Verdana" w:cs="Arial"/>
          <w:sz w:val="18"/>
          <w:szCs w:val="18"/>
        </w:rPr>
        <w:t xml:space="preserve"> </w:t>
      </w:r>
    </w:p>
    <w:p w:rsidR="00142BD6" w:rsidRPr="00132E1E" w:rsidRDefault="00142BD6" w:rsidP="00142BD6">
      <w:pPr>
        <w:pStyle w:val="ListParagraph"/>
        <w:numPr>
          <w:ilvl w:val="0"/>
          <w:numId w:val="1"/>
        </w:numPr>
        <w:spacing w:after="200" w:line="360" w:lineRule="auto"/>
        <w:jc w:val="both"/>
        <w:rPr>
          <w:sz w:val="24"/>
          <w:szCs w:val="24"/>
        </w:rPr>
      </w:pPr>
      <w:r>
        <w:rPr>
          <w:rFonts w:ascii="Verdana" w:hAnsi="Verdana" w:cs="Arial"/>
          <w:sz w:val="18"/>
          <w:szCs w:val="18"/>
        </w:rPr>
        <w:t xml:space="preserve">Worked with </w:t>
      </w:r>
      <w:r w:rsidR="004E1DE6">
        <w:rPr>
          <w:rFonts w:ascii="Verdana" w:hAnsi="Verdana" w:cs="Arial"/>
          <w:sz w:val="18"/>
          <w:szCs w:val="18"/>
        </w:rPr>
        <w:t xml:space="preserve">deployments </w:t>
      </w:r>
      <w:r w:rsidR="00E15EEF">
        <w:rPr>
          <w:rFonts w:ascii="Verdana" w:hAnsi="Verdana" w:cs="Arial"/>
          <w:sz w:val="18"/>
          <w:szCs w:val="18"/>
        </w:rPr>
        <w:t xml:space="preserve">tools </w:t>
      </w:r>
      <w:r w:rsidRPr="00127BDD">
        <w:rPr>
          <w:rFonts w:ascii="Verdana" w:hAnsi="Verdana" w:cs="Arial"/>
          <w:sz w:val="18"/>
          <w:szCs w:val="18"/>
        </w:rPr>
        <w:t>Sandbox</w:t>
      </w:r>
      <w:r w:rsidR="004E1DE6">
        <w:rPr>
          <w:rFonts w:ascii="Verdana" w:hAnsi="Verdana" w:cs="Arial"/>
          <w:sz w:val="18"/>
          <w:szCs w:val="18"/>
        </w:rPr>
        <w:t xml:space="preserve"> to Production e</w:t>
      </w:r>
      <w:r>
        <w:rPr>
          <w:rFonts w:ascii="Verdana" w:hAnsi="Verdana" w:cs="Arial"/>
          <w:sz w:val="18"/>
          <w:szCs w:val="18"/>
        </w:rPr>
        <w:t>nvironments</w:t>
      </w:r>
      <w:r w:rsidR="004E1DE6">
        <w:rPr>
          <w:rFonts w:ascii="Verdana" w:hAnsi="Verdana" w:cs="Arial"/>
          <w:sz w:val="18"/>
          <w:szCs w:val="18"/>
        </w:rPr>
        <w:t xml:space="preserve"> through </w:t>
      </w:r>
      <w:r w:rsidR="004E1DE6" w:rsidRPr="00C023E3">
        <w:rPr>
          <w:rFonts w:ascii="Verdana" w:hAnsi="Verdana" w:cs="Arial"/>
          <w:b/>
          <w:sz w:val="18"/>
          <w:szCs w:val="18"/>
        </w:rPr>
        <w:t>Change</w:t>
      </w:r>
      <w:r w:rsidR="009B7AD4" w:rsidRPr="00C023E3">
        <w:rPr>
          <w:rFonts w:ascii="Verdana" w:hAnsi="Verdana" w:cs="Arial"/>
          <w:b/>
          <w:sz w:val="18"/>
          <w:szCs w:val="18"/>
        </w:rPr>
        <w:t xml:space="preserve"> </w:t>
      </w:r>
      <w:r w:rsidR="004E1DE6" w:rsidRPr="00C023E3">
        <w:rPr>
          <w:rFonts w:ascii="Verdana" w:hAnsi="Verdana" w:cs="Arial"/>
          <w:b/>
          <w:sz w:val="18"/>
          <w:szCs w:val="18"/>
        </w:rPr>
        <w:t>sets</w:t>
      </w:r>
      <w:r w:rsidRPr="00C023E3">
        <w:rPr>
          <w:rFonts w:ascii="Verdana" w:hAnsi="Verdana" w:cs="Arial"/>
          <w:b/>
          <w:sz w:val="18"/>
          <w:szCs w:val="18"/>
        </w:rPr>
        <w:t>, Eclipse IDE</w:t>
      </w:r>
      <w:r>
        <w:rPr>
          <w:rFonts w:ascii="Verdana" w:hAnsi="Verdana" w:cs="Arial"/>
          <w:sz w:val="18"/>
          <w:szCs w:val="18"/>
        </w:rPr>
        <w:t xml:space="preserve"> Force.com Plug-in environments</w:t>
      </w:r>
      <w:r w:rsidR="00F12E6C">
        <w:rPr>
          <w:rFonts w:ascii="Verdana" w:hAnsi="Verdana" w:cs="Arial"/>
          <w:sz w:val="18"/>
          <w:szCs w:val="18"/>
        </w:rPr>
        <w:t xml:space="preserve">, </w:t>
      </w:r>
      <w:r w:rsidR="004F2D8D">
        <w:rPr>
          <w:rFonts w:ascii="Verdana" w:hAnsi="Verdana" w:cs="Arial"/>
          <w:sz w:val="18"/>
          <w:szCs w:val="18"/>
        </w:rPr>
        <w:t xml:space="preserve">Version Controller </w:t>
      </w:r>
      <w:r w:rsidR="00F12E6C" w:rsidRPr="00F12E6C">
        <w:rPr>
          <w:rFonts w:ascii="Verdana" w:hAnsi="Verdana" w:cs="Arial"/>
          <w:b/>
          <w:sz w:val="18"/>
          <w:szCs w:val="18"/>
        </w:rPr>
        <w:t>Git</w:t>
      </w:r>
      <w:r w:rsidR="004F2D8D">
        <w:rPr>
          <w:rFonts w:ascii="Verdana" w:hAnsi="Verdana" w:cs="Arial"/>
          <w:sz w:val="18"/>
          <w:szCs w:val="18"/>
        </w:rPr>
        <w:t>,</w:t>
      </w:r>
      <w:r w:rsidR="00F12E6C">
        <w:rPr>
          <w:rFonts w:ascii="Verdana" w:hAnsi="Verdana" w:cs="Arial"/>
          <w:sz w:val="18"/>
          <w:szCs w:val="18"/>
        </w:rPr>
        <w:t xml:space="preserve"> </w:t>
      </w:r>
      <w:r w:rsidR="009107A6">
        <w:rPr>
          <w:rFonts w:ascii="Verdana" w:hAnsi="Verdana" w:cs="Arial"/>
          <w:b/>
          <w:sz w:val="18"/>
          <w:szCs w:val="18"/>
        </w:rPr>
        <w:t>Copado</w:t>
      </w:r>
      <w:r w:rsidR="00F12E6C">
        <w:rPr>
          <w:rFonts w:ascii="Verdana" w:hAnsi="Verdana" w:cs="Arial"/>
          <w:b/>
          <w:sz w:val="18"/>
          <w:szCs w:val="18"/>
        </w:rPr>
        <w:t>.</w:t>
      </w:r>
      <w:r w:rsidR="007E51B6">
        <w:rPr>
          <w:rFonts w:ascii="Verdana" w:hAnsi="Verdana" w:cs="Arial"/>
          <w:b/>
          <w:sz w:val="18"/>
          <w:szCs w:val="18"/>
        </w:rPr>
        <w:t xml:space="preserve"> </w:t>
      </w:r>
    </w:p>
    <w:p w:rsidR="00142BD6" w:rsidRPr="005B538A" w:rsidRDefault="00142BD6" w:rsidP="00142BD6">
      <w:pPr>
        <w:spacing w:before="100" w:beforeAutospacing="1" w:after="60" w:afterAutospacing="1"/>
        <w:jc w:val="both"/>
        <w:rPr>
          <w:rFonts w:ascii="Verdana" w:hAnsi="Verdana" w:cs="Arial"/>
          <w:b/>
          <w:sz w:val="16"/>
          <w:szCs w:val="16"/>
        </w:rPr>
      </w:pPr>
      <w:r w:rsidRPr="005B538A">
        <w:rPr>
          <w:rFonts w:ascii="Verdana" w:hAnsi="Verdana" w:cs="Arial"/>
          <w:b/>
          <w:sz w:val="16"/>
          <w:szCs w:val="16"/>
        </w:rPr>
        <w:t xml:space="preserve">QUALIFICATION:                                                                            </w:t>
      </w:r>
    </w:p>
    <w:p w:rsidR="00142BD6" w:rsidRPr="00D74260" w:rsidRDefault="00142BD6" w:rsidP="00142BD6">
      <w:pPr>
        <w:pStyle w:val="BodyText2"/>
        <w:numPr>
          <w:ilvl w:val="0"/>
          <w:numId w:val="9"/>
        </w:numPr>
        <w:tabs>
          <w:tab w:val="num" w:pos="360"/>
        </w:tabs>
        <w:ind w:hanging="720"/>
        <w:rPr>
          <w:rFonts w:ascii="Verdana" w:hAnsi="Verdana" w:cs="Arial"/>
          <w:sz w:val="18"/>
          <w:szCs w:val="18"/>
        </w:rPr>
      </w:pPr>
      <w:r w:rsidRPr="00D74260">
        <w:rPr>
          <w:rFonts w:ascii="Verdana" w:hAnsi="Verdana" w:cs="Arial"/>
          <w:b/>
          <w:sz w:val="18"/>
          <w:szCs w:val="18"/>
        </w:rPr>
        <w:t xml:space="preserve">Bachelor of Science in Computers </w:t>
      </w:r>
      <w:r w:rsidRPr="00D74260">
        <w:rPr>
          <w:rFonts w:ascii="Verdana" w:hAnsi="Verdana" w:cs="Arial"/>
          <w:sz w:val="18"/>
          <w:szCs w:val="18"/>
        </w:rPr>
        <w:t>from Sri Venkateswara University, 2010.</w:t>
      </w:r>
      <w:r w:rsidR="00BC7647">
        <w:rPr>
          <w:rFonts w:ascii="Verdana" w:hAnsi="Verdana" w:cs="Arial"/>
          <w:sz w:val="18"/>
          <w:szCs w:val="18"/>
        </w:rPr>
        <w:t xml:space="preserve"> </w:t>
      </w:r>
    </w:p>
    <w:p w:rsidR="00142BD6" w:rsidRPr="005B538A" w:rsidRDefault="00142BD6" w:rsidP="00142BD6">
      <w:pPr>
        <w:pStyle w:val="BodyText2"/>
        <w:ind w:left="720"/>
        <w:rPr>
          <w:rFonts w:ascii="Verdana" w:hAnsi="Verdana" w:cs="Arial"/>
          <w:sz w:val="16"/>
          <w:szCs w:val="16"/>
        </w:rPr>
      </w:pPr>
    </w:p>
    <w:p w:rsidR="00142BD6" w:rsidRPr="005B538A" w:rsidRDefault="00142BD6" w:rsidP="00142BD6">
      <w:pPr>
        <w:jc w:val="both"/>
        <w:rPr>
          <w:rFonts w:ascii="Verdana" w:hAnsi="Verdana" w:cs="Arial"/>
          <w:b/>
          <w:sz w:val="16"/>
          <w:szCs w:val="16"/>
          <w:u w:val="single"/>
        </w:rPr>
      </w:pPr>
      <w:r w:rsidRPr="005B538A">
        <w:rPr>
          <w:rFonts w:ascii="Verdana" w:hAnsi="Verdana" w:cs="Arial"/>
          <w:b/>
          <w:sz w:val="16"/>
          <w:szCs w:val="16"/>
        </w:rPr>
        <w:t xml:space="preserve">PROFESSIONAL EXPERIENCE:        </w:t>
      </w:r>
      <w:r w:rsidRPr="005B538A">
        <w:rPr>
          <w:rFonts w:ascii="Verdana" w:hAnsi="Verdana" w:cs="Arial"/>
          <w:b/>
          <w:sz w:val="16"/>
          <w:szCs w:val="16"/>
          <w:u w:val="single"/>
        </w:rPr>
        <w:t xml:space="preserve">        </w:t>
      </w:r>
    </w:p>
    <w:p w:rsidR="00142BD6" w:rsidRPr="00D74260" w:rsidRDefault="00142BD6" w:rsidP="00142BD6">
      <w:pPr>
        <w:jc w:val="both"/>
        <w:rPr>
          <w:rFonts w:ascii="Verdana" w:hAnsi="Verdana" w:cs="Arial"/>
          <w:b/>
          <w:color w:val="333399"/>
          <w:sz w:val="18"/>
          <w:szCs w:val="18"/>
          <w:u w:val="single"/>
        </w:rPr>
      </w:pPr>
      <w:r w:rsidRPr="00D74260">
        <w:rPr>
          <w:rFonts w:ascii="Verdana" w:hAnsi="Verdana" w:cs="Arial"/>
          <w:b/>
          <w:color w:val="333399"/>
          <w:sz w:val="18"/>
          <w:szCs w:val="18"/>
          <w:u w:val="single"/>
        </w:rPr>
        <w:t xml:space="preserve">                                                                                                       </w:t>
      </w:r>
    </w:p>
    <w:p w:rsidR="00142BD6" w:rsidRDefault="00B14064" w:rsidP="00142BD6">
      <w:pPr>
        <w:pStyle w:val="BodyText2"/>
        <w:numPr>
          <w:ilvl w:val="0"/>
          <w:numId w:val="2"/>
        </w:numPr>
        <w:tabs>
          <w:tab w:val="num" w:pos="360"/>
        </w:tabs>
        <w:spacing w:line="360" w:lineRule="auto"/>
        <w:ind w:left="1004" w:hanging="1005"/>
        <w:rPr>
          <w:rFonts w:ascii="Verdana" w:hAnsi="Verdana" w:cs="Arial"/>
          <w:sz w:val="18"/>
          <w:szCs w:val="18"/>
        </w:rPr>
      </w:pPr>
      <w:r>
        <w:rPr>
          <w:rFonts w:ascii="Verdana" w:hAnsi="Verdana" w:cs="Arial"/>
          <w:sz w:val="18"/>
          <w:szCs w:val="18"/>
        </w:rPr>
        <w:t xml:space="preserve">Currently </w:t>
      </w:r>
      <w:r w:rsidR="003133A6">
        <w:rPr>
          <w:rFonts w:ascii="Verdana" w:hAnsi="Verdana" w:cs="Arial"/>
          <w:sz w:val="18"/>
          <w:szCs w:val="18"/>
        </w:rPr>
        <w:t>Working</w:t>
      </w:r>
      <w:r w:rsidR="00142BD6" w:rsidRPr="007A0F9F">
        <w:rPr>
          <w:rFonts w:ascii="Verdana" w:hAnsi="Verdana" w:cs="Arial"/>
          <w:sz w:val="18"/>
          <w:szCs w:val="18"/>
        </w:rPr>
        <w:t xml:space="preserve"> as a  </w:t>
      </w:r>
      <w:r w:rsidR="00E71F4E">
        <w:rPr>
          <w:rFonts w:ascii="Verdana" w:hAnsi="Verdana" w:cs="Arial"/>
          <w:sz w:val="18"/>
          <w:szCs w:val="18"/>
        </w:rPr>
        <w:t>Sr.</w:t>
      </w:r>
      <w:r w:rsidR="00142BD6" w:rsidRPr="007A0F9F">
        <w:rPr>
          <w:rFonts w:ascii="Verdana" w:hAnsi="Verdana" w:cs="Arial"/>
          <w:sz w:val="18"/>
          <w:szCs w:val="18"/>
        </w:rPr>
        <w:t xml:space="preserve">Software Engineer in </w:t>
      </w:r>
      <w:r w:rsidR="00142BD6">
        <w:rPr>
          <w:rFonts w:ascii="Verdana" w:hAnsi="Verdana" w:cs="Arial"/>
          <w:b/>
          <w:sz w:val="18"/>
          <w:szCs w:val="18"/>
        </w:rPr>
        <w:t>Genpact India Pvt., Ltd.,</w:t>
      </w:r>
      <w:r w:rsidR="00142BD6" w:rsidRPr="007A0F9F">
        <w:rPr>
          <w:rFonts w:ascii="Verdana" w:hAnsi="Verdana" w:cs="Arial"/>
          <w:sz w:val="18"/>
          <w:szCs w:val="18"/>
        </w:rPr>
        <w:t xml:space="preserve"> </w:t>
      </w:r>
      <w:r w:rsidR="00142BD6" w:rsidRPr="00F929DA">
        <w:rPr>
          <w:rFonts w:ascii="Verdana" w:hAnsi="Verdana" w:cs="Arial"/>
          <w:b/>
          <w:sz w:val="18"/>
          <w:szCs w:val="18"/>
        </w:rPr>
        <w:t>Bangalore</w:t>
      </w:r>
      <w:r w:rsidR="00F929DA">
        <w:rPr>
          <w:rFonts w:ascii="Verdana" w:hAnsi="Verdana" w:cs="Arial"/>
          <w:sz w:val="18"/>
          <w:szCs w:val="18"/>
        </w:rPr>
        <w:t>,</w:t>
      </w:r>
    </w:p>
    <w:p w:rsidR="00142BD6" w:rsidRPr="007A0F9F" w:rsidRDefault="00142BD6" w:rsidP="00142BD6">
      <w:pPr>
        <w:pStyle w:val="BodyText2"/>
        <w:spacing w:line="360" w:lineRule="auto"/>
        <w:ind w:left="1004"/>
        <w:rPr>
          <w:rFonts w:ascii="Verdana" w:hAnsi="Verdana" w:cs="Arial"/>
          <w:sz w:val="18"/>
          <w:szCs w:val="18"/>
        </w:rPr>
      </w:pPr>
      <w:r>
        <w:rPr>
          <w:rFonts w:ascii="Verdana" w:hAnsi="Verdana" w:cs="Arial"/>
          <w:sz w:val="18"/>
          <w:szCs w:val="18"/>
        </w:rPr>
        <w:t xml:space="preserve">                                                </w:t>
      </w:r>
      <w:r w:rsidR="008D14B6">
        <w:rPr>
          <w:rFonts w:ascii="Verdana" w:hAnsi="Verdana" w:cs="Arial"/>
          <w:sz w:val="18"/>
          <w:szCs w:val="18"/>
        </w:rPr>
        <w:t xml:space="preserve">                 </w:t>
      </w:r>
      <w:r w:rsidRPr="00C91861">
        <w:rPr>
          <w:rFonts w:ascii="Verdana" w:hAnsi="Verdana" w:cs="Arial"/>
          <w:b/>
          <w:sz w:val="18"/>
          <w:szCs w:val="18"/>
        </w:rPr>
        <w:t xml:space="preserve">From </w:t>
      </w:r>
      <w:r w:rsidR="00802225">
        <w:rPr>
          <w:rFonts w:ascii="Verdana" w:hAnsi="Verdana" w:cs="Arial"/>
          <w:b/>
          <w:sz w:val="18"/>
          <w:szCs w:val="18"/>
        </w:rPr>
        <w:t>Sep</w:t>
      </w:r>
      <w:r w:rsidR="002533D8" w:rsidRPr="00C91861">
        <w:rPr>
          <w:rFonts w:ascii="Verdana" w:hAnsi="Verdana" w:cs="Arial"/>
          <w:b/>
          <w:sz w:val="18"/>
          <w:szCs w:val="18"/>
        </w:rPr>
        <w:t>’</w:t>
      </w:r>
      <w:r w:rsidR="008D14B6">
        <w:rPr>
          <w:rFonts w:ascii="Verdana" w:hAnsi="Verdana" w:cs="Arial"/>
          <w:b/>
          <w:sz w:val="18"/>
          <w:szCs w:val="18"/>
        </w:rPr>
        <w:t xml:space="preserve"> </w:t>
      </w:r>
      <w:r w:rsidRPr="00C91861">
        <w:rPr>
          <w:rFonts w:ascii="Verdana" w:hAnsi="Verdana" w:cs="Arial"/>
          <w:b/>
          <w:sz w:val="18"/>
          <w:szCs w:val="18"/>
        </w:rPr>
        <w:t>201</w:t>
      </w:r>
      <w:r w:rsidR="00A53E3D">
        <w:rPr>
          <w:rFonts w:ascii="Verdana" w:hAnsi="Verdana" w:cs="Arial"/>
          <w:b/>
          <w:sz w:val="18"/>
          <w:szCs w:val="18"/>
        </w:rPr>
        <w:t>7</w:t>
      </w:r>
      <w:r w:rsidRPr="007A0F9F">
        <w:rPr>
          <w:rFonts w:ascii="Verdana" w:hAnsi="Verdana" w:cs="Arial"/>
          <w:sz w:val="18"/>
          <w:szCs w:val="18"/>
        </w:rPr>
        <w:t xml:space="preserve"> </w:t>
      </w:r>
      <w:r w:rsidR="00F929DA">
        <w:rPr>
          <w:rFonts w:ascii="Verdana" w:hAnsi="Verdana" w:cs="Arial"/>
          <w:sz w:val="18"/>
          <w:szCs w:val="18"/>
        </w:rPr>
        <w:t xml:space="preserve">to </w:t>
      </w:r>
      <w:r w:rsidR="00D63275" w:rsidRPr="00C91861">
        <w:rPr>
          <w:rFonts w:ascii="Verdana" w:hAnsi="Verdana" w:cs="Arial"/>
          <w:b/>
          <w:sz w:val="18"/>
          <w:szCs w:val="18"/>
        </w:rPr>
        <w:t>Till</w:t>
      </w:r>
      <w:r w:rsidR="00F929DA" w:rsidRPr="00C91861">
        <w:rPr>
          <w:rFonts w:ascii="Verdana" w:hAnsi="Verdana" w:cs="Arial"/>
          <w:b/>
          <w:sz w:val="18"/>
          <w:szCs w:val="18"/>
        </w:rPr>
        <w:t xml:space="preserve"> Date</w:t>
      </w:r>
      <w:r w:rsidR="002533D8">
        <w:rPr>
          <w:rFonts w:ascii="Verdana" w:hAnsi="Verdana" w:cs="Arial"/>
          <w:sz w:val="18"/>
          <w:szCs w:val="18"/>
        </w:rPr>
        <w:t>.</w:t>
      </w:r>
      <w:r w:rsidR="00E71F4E">
        <w:rPr>
          <w:rFonts w:ascii="Verdana" w:hAnsi="Verdana" w:cs="Arial"/>
          <w:sz w:val="18"/>
          <w:szCs w:val="18"/>
        </w:rPr>
        <w:t xml:space="preserve"> </w:t>
      </w:r>
      <w:r w:rsidR="00B179D6">
        <w:rPr>
          <w:rFonts w:ascii="Verdana" w:hAnsi="Verdana" w:cs="Arial"/>
          <w:sz w:val="18"/>
          <w:szCs w:val="18"/>
        </w:rPr>
        <w:t xml:space="preserve"> </w:t>
      </w:r>
    </w:p>
    <w:p w:rsidR="00142BD6" w:rsidRDefault="00142BD6" w:rsidP="00142BD6">
      <w:pPr>
        <w:pStyle w:val="BodyText2"/>
        <w:numPr>
          <w:ilvl w:val="0"/>
          <w:numId w:val="2"/>
        </w:numPr>
        <w:tabs>
          <w:tab w:val="num" w:pos="360"/>
        </w:tabs>
        <w:spacing w:line="360" w:lineRule="auto"/>
        <w:ind w:left="1004" w:hanging="1005"/>
        <w:rPr>
          <w:rFonts w:ascii="Verdana" w:hAnsi="Verdana" w:cs="Arial"/>
          <w:sz w:val="18"/>
          <w:szCs w:val="18"/>
        </w:rPr>
      </w:pPr>
      <w:r w:rsidRPr="00D74260">
        <w:rPr>
          <w:rFonts w:ascii="Verdana" w:hAnsi="Verdana" w:cs="Arial"/>
          <w:sz w:val="18"/>
          <w:szCs w:val="18"/>
        </w:rPr>
        <w:t xml:space="preserve">Worked as a Software Engineer in </w:t>
      </w:r>
      <w:r w:rsidR="00967675">
        <w:rPr>
          <w:rFonts w:ascii="Verdana" w:hAnsi="Verdana" w:cs="Arial"/>
          <w:b/>
          <w:sz w:val="18"/>
          <w:szCs w:val="18"/>
        </w:rPr>
        <w:t>Fujitsu</w:t>
      </w:r>
      <w:r>
        <w:rPr>
          <w:rFonts w:ascii="Verdana" w:hAnsi="Verdana" w:cs="Arial"/>
          <w:b/>
          <w:sz w:val="18"/>
          <w:szCs w:val="18"/>
        </w:rPr>
        <w:t xml:space="preserve"> India</w:t>
      </w:r>
      <w:r w:rsidRPr="00D74260">
        <w:rPr>
          <w:rFonts w:ascii="Verdana" w:hAnsi="Verdana" w:cs="Arial"/>
          <w:b/>
          <w:sz w:val="18"/>
          <w:szCs w:val="18"/>
        </w:rPr>
        <w:t xml:space="preserve"> Pvt., Ltd.</w:t>
      </w:r>
      <w:r>
        <w:rPr>
          <w:rFonts w:ascii="Verdana" w:hAnsi="Verdana" w:cs="Arial"/>
          <w:b/>
          <w:sz w:val="18"/>
          <w:szCs w:val="18"/>
        </w:rPr>
        <w:t>,</w:t>
      </w:r>
      <w:r w:rsidRPr="00D74260">
        <w:rPr>
          <w:rFonts w:ascii="Verdana" w:hAnsi="Verdana" w:cs="Arial"/>
          <w:b/>
          <w:sz w:val="18"/>
          <w:szCs w:val="18"/>
        </w:rPr>
        <w:t xml:space="preserve"> </w:t>
      </w:r>
      <w:r w:rsidR="00FC4ABD">
        <w:rPr>
          <w:rFonts w:ascii="Verdana" w:hAnsi="Verdana" w:cs="Arial"/>
          <w:b/>
          <w:sz w:val="18"/>
          <w:szCs w:val="18"/>
        </w:rPr>
        <w:t>Pune</w:t>
      </w:r>
      <w:r w:rsidRPr="00D74260">
        <w:rPr>
          <w:rFonts w:ascii="Verdana" w:hAnsi="Verdana" w:cs="Arial"/>
          <w:b/>
          <w:sz w:val="18"/>
          <w:szCs w:val="18"/>
        </w:rPr>
        <w:t xml:space="preserve">, </w:t>
      </w:r>
      <w:r w:rsidR="00B179D6">
        <w:rPr>
          <w:rFonts w:ascii="Verdana" w:hAnsi="Verdana" w:cs="Arial"/>
          <w:b/>
          <w:sz w:val="18"/>
          <w:szCs w:val="18"/>
        </w:rPr>
        <w:t xml:space="preserve"> </w:t>
      </w:r>
    </w:p>
    <w:p w:rsidR="00142BD6" w:rsidRDefault="00142BD6" w:rsidP="00142BD6">
      <w:pPr>
        <w:pStyle w:val="BodyText2"/>
        <w:spacing w:line="360" w:lineRule="auto"/>
        <w:ind w:left="1004"/>
        <w:rPr>
          <w:rFonts w:ascii="Verdana" w:hAnsi="Verdana" w:cs="Arial"/>
          <w:b/>
          <w:sz w:val="18"/>
          <w:szCs w:val="18"/>
        </w:rPr>
      </w:pPr>
      <w:r>
        <w:rPr>
          <w:rFonts w:ascii="Verdana" w:hAnsi="Verdana" w:cs="Arial"/>
          <w:sz w:val="18"/>
          <w:szCs w:val="18"/>
        </w:rPr>
        <w:t xml:space="preserve">                                                 </w:t>
      </w:r>
      <w:r w:rsidR="00F7344E">
        <w:rPr>
          <w:rFonts w:ascii="Verdana" w:hAnsi="Verdana" w:cs="Arial"/>
          <w:sz w:val="18"/>
          <w:szCs w:val="18"/>
        </w:rPr>
        <w:t xml:space="preserve">                </w:t>
      </w:r>
      <w:r w:rsidRPr="00C91861">
        <w:rPr>
          <w:rFonts w:ascii="Verdana" w:hAnsi="Verdana" w:cs="Arial"/>
          <w:b/>
          <w:sz w:val="18"/>
          <w:szCs w:val="18"/>
        </w:rPr>
        <w:t xml:space="preserve">From </w:t>
      </w:r>
      <w:r w:rsidR="00D22A34">
        <w:rPr>
          <w:rFonts w:ascii="Verdana" w:hAnsi="Verdana" w:cs="Arial"/>
          <w:b/>
          <w:sz w:val="18"/>
          <w:szCs w:val="18"/>
        </w:rPr>
        <w:t>Jan</w:t>
      </w:r>
      <w:r w:rsidR="00FC3477" w:rsidRPr="00C91861">
        <w:rPr>
          <w:rFonts w:ascii="Verdana" w:hAnsi="Verdana" w:cs="Arial"/>
          <w:b/>
          <w:sz w:val="18"/>
          <w:szCs w:val="18"/>
        </w:rPr>
        <w:t>’</w:t>
      </w:r>
      <w:r w:rsidR="0037777A" w:rsidRPr="00C91861">
        <w:rPr>
          <w:rFonts w:ascii="Verdana" w:hAnsi="Verdana" w:cs="Arial"/>
          <w:b/>
          <w:sz w:val="18"/>
          <w:szCs w:val="18"/>
        </w:rPr>
        <w:t xml:space="preserve"> </w:t>
      </w:r>
      <w:r w:rsidR="00D22A34">
        <w:rPr>
          <w:rFonts w:ascii="Verdana" w:hAnsi="Verdana" w:cs="Arial"/>
          <w:b/>
          <w:sz w:val="18"/>
          <w:szCs w:val="18"/>
        </w:rPr>
        <w:t>2016</w:t>
      </w:r>
      <w:r w:rsidRPr="00D74260">
        <w:rPr>
          <w:rFonts w:ascii="Verdana" w:hAnsi="Verdana" w:cs="Arial"/>
          <w:sz w:val="18"/>
          <w:szCs w:val="18"/>
        </w:rPr>
        <w:t xml:space="preserve"> to </w:t>
      </w:r>
      <w:r w:rsidR="00D22A34">
        <w:rPr>
          <w:rFonts w:ascii="Verdana" w:hAnsi="Verdana" w:cs="Arial"/>
          <w:b/>
          <w:sz w:val="18"/>
          <w:szCs w:val="18"/>
        </w:rPr>
        <w:t>Aug</w:t>
      </w:r>
      <w:r w:rsidR="0045209D" w:rsidRPr="00C91861">
        <w:rPr>
          <w:rFonts w:ascii="Verdana" w:hAnsi="Verdana" w:cs="Arial"/>
          <w:b/>
          <w:sz w:val="18"/>
          <w:szCs w:val="18"/>
        </w:rPr>
        <w:t>’</w:t>
      </w:r>
      <w:r w:rsidR="008F2794">
        <w:rPr>
          <w:rFonts w:ascii="Verdana" w:hAnsi="Verdana" w:cs="Arial"/>
          <w:b/>
          <w:sz w:val="18"/>
          <w:szCs w:val="18"/>
        </w:rPr>
        <w:t>2017</w:t>
      </w:r>
      <w:r w:rsidRPr="00C91861">
        <w:rPr>
          <w:rFonts w:ascii="Verdana" w:hAnsi="Verdana" w:cs="Arial"/>
          <w:b/>
          <w:sz w:val="18"/>
          <w:szCs w:val="18"/>
        </w:rPr>
        <w:t>.</w:t>
      </w:r>
      <w:r w:rsidR="00CC7A1B">
        <w:rPr>
          <w:rFonts w:ascii="Verdana" w:hAnsi="Verdana" w:cs="Arial"/>
          <w:b/>
          <w:sz w:val="18"/>
          <w:szCs w:val="18"/>
        </w:rPr>
        <w:t xml:space="preserve"> </w:t>
      </w:r>
    </w:p>
    <w:p w:rsidR="00756945" w:rsidRDefault="00756945" w:rsidP="00142BD6">
      <w:pPr>
        <w:pStyle w:val="BodyText2"/>
        <w:spacing w:line="360" w:lineRule="auto"/>
        <w:ind w:left="1004"/>
        <w:rPr>
          <w:rFonts w:ascii="Verdana" w:hAnsi="Verdana" w:cs="Arial"/>
          <w:b/>
          <w:sz w:val="18"/>
          <w:szCs w:val="18"/>
        </w:rPr>
      </w:pPr>
    </w:p>
    <w:p w:rsidR="004810E5" w:rsidRPr="00C91861" w:rsidRDefault="004810E5" w:rsidP="00142BD6">
      <w:pPr>
        <w:pStyle w:val="BodyText2"/>
        <w:spacing w:line="360" w:lineRule="auto"/>
        <w:ind w:left="1004"/>
        <w:rPr>
          <w:rFonts w:ascii="Verdana" w:hAnsi="Verdana" w:cs="Arial"/>
          <w:b/>
          <w:sz w:val="18"/>
          <w:szCs w:val="18"/>
        </w:rPr>
      </w:pPr>
    </w:p>
    <w:p w:rsidR="00142BD6" w:rsidRDefault="00142BD6" w:rsidP="00142BD6">
      <w:pPr>
        <w:pStyle w:val="BodyText2"/>
        <w:rPr>
          <w:rFonts w:ascii="Verdana" w:hAnsi="Verdana" w:cs="Arial"/>
          <w:b/>
          <w:sz w:val="16"/>
          <w:szCs w:val="16"/>
        </w:rPr>
      </w:pPr>
      <w:r w:rsidRPr="004C5B97">
        <w:rPr>
          <w:rFonts w:ascii="Verdana" w:hAnsi="Verdana" w:cs="Arial"/>
          <w:b/>
          <w:sz w:val="16"/>
          <w:szCs w:val="16"/>
        </w:rPr>
        <w:lastRenderedPageBreak/>
        <w:t>TECHNICAL SKILLS:</w:t>
      </w:r>
      <w:r w:rsidR="000A0BCE">
        <w:rPr>
          <w:rFonts w:ascii="Verdana" w:hAnsi="Verdana" w:cs="Arial"/>
          <w:b/>
          <w:sz w:val="16"/>
          <w:szCs w:val="16"/>
        </w:rPr>
        <w:t xml:space="preserve"> </w:t>
      </w:r>
    </w:p>
    <w:p w:rsidR="00756945" w:rsidRPr="004C5B97" w:rsidRDefault="00756945" w:rsidP="00142BD6">
      <w:pPr>
        <w:pStyle w:val="BodyText2"/>
        <w:rPr>
          <w:rFonts w:ascii="Verdana" w:hAnsi="Verdana" w:cs="Arial"/>
          <w:b/>
          <w:sz w:val="16"/>
          <w:szCs w:val="16"/>
        </w:rPr>
      </w:pPr>
    </w:p>
    <w:p w:rsidR="00142BD6" w:rsidRDefault="00142BD6" w:rsidP="00142BD6">
      <w:pPr>
        <w:spacing w:line="360" w:lineRule="auto"/>
        <w:ind w:left="2160" w:hanging="2160"/>
        <w:rPr>
          <w:rFonts w:ascii="Verdana" w:hAnsi="Verdana" w:cs="Arial"/>
          <w:color w:val="000000"/>
          <w:sz w:val="18"/>
          <w:szCs w:val="18"/>
        </w:rPr>
      </w:pPr>
      <w:r w:rsidRPr="00D74260">
        <w:rPr>
          <w:rFonts w:ascii="Verdana" w:hAnsi="Verdana" w:cs="Arial"/>
          <w:bCs/>
          <w:color w:val="000000"/>
          <w:sz w:val="18"/>
          <w:szCs w:val="18"/>
        </w:rPr>
        <w:t>SFDC Technologies</w:t>
      </w:r>
      <w:r w:rsidRPr="00D74260">
        <w:rPr>
          <w:rFonts w:ascii="Verdana" w:hAnsi="Verdana" w:cs="Arial"/>
          <w:color w:val="000000"/>
          <w:sz w:val="18"/>
          <w:szCs w:val="18"/>
        </w:rPr>
        <w:tab/>
        <w:t xml:space="preserve">          </w:t>
      </w:r>
      <w:r>
        <w:rPr>
          <w:rFonts w:ascii="Verdana" w:hAnsi="Verdana" w:cs="Arial"/>
          <w:color w:val="000000"/>
          <w:sz w:val="18"/>
          <w:szCs w:val="18"/>
        </w:rPr>
        <w:tab/>
        <w:t xml:space="preserve">  </w:t>
      </w:r>
      <w:r w:rsidRPr="00D74260">
        <w:rPr>
          <w:rFonts w:ascii="Verdana" w:hAnsi="Verdana" w:cs="Arial"/>
          <w:color w:val="000000"/>
          <w:sz w:val="18"/>
          <w:szCs w:val="18"/>
        </w:rPr>
        <w:t xml:space="preserve"> </w:t>
      </w:r>
      <w:r>
        <w:rPr>
          <w:rFonts w:ascii="Verdana" w:hAnsi="Verdana" w:cs="Arial"/>
          <w:color w:val="000000"/>
          <w:sz w:val="18"/>
          <w:szCs w:val="18"/>
        </w:rPr>
        <w:t xml:space="preserve">  </w:t>
      </w:r>
      <w:r w:rsidRPr="00D74260">
        <w:rPr>
          <w:rFonts w:ascii="Verdana" w:hAnsi="Verdana" w:cs="Arial"/>
          <w:b/>
          <w:color w:val="000000"/>
          <w:sz w:val="18"/>
          <w:szCs w:val="18"/>
        </w:rPr>
        <w:t>:</w:t>
      </w:r>
      <w:r w:rsidRPr="00D74260">
        <w:rPr>
          <w:rFonts w:ascii="Verdana" w:hAnsi="Verdana" w:cs="Arial"/>
          <w:color w:val="000000"/>
          <w:sz w:val="18"/>
          <w:szCs w:val="18"/>
        </w:rPr>
        <w:t xml:space="preserve"> Apex</w:t>
      </w:r>
      <w:r>
        <w:rPr>
          <w:rFonts w:ascii="Verdana" w:hAnsi="Verdana" w:cs="Arial"/>
          <w:color w:val="000000"/>
          <w:sz w:val="18"/>
          <w:szCs w:val="18"/>
        </w:rPr>
        <w:t xml:space="preserve"> Classes, Visual force, Triggers, Batch and Schedule Apex, </w:t>
      </w:r>
      <w:r w:rsidRPr="00D74260">
        <w:rPr>
          <w:rFonts w:ascii="Verdana" w:hAnsi="Verdana" w:cs="Arial"/>
          <w:color w:val="000000"/>
          <w:sz w:val="18"/>
          <w:szCs w:val="18"/>
        </w:rPr>
        <w:t xml:space="preserve"> </w:t>
      </w:r>
    </w:p>
    <w:p w:rsidR="00142BD6" w:rsidRDefault="00142BD6" w:rsidP="00C02249">
      <w:pPr>
        <w:spacing w:line="360" w:lineRule="auto"/>
        <w:ind w:left="3300"/>
        <w:rPr>
          <w:rFonts w:ascii="Verdana" w:hAnsi="Verdana" w:cs="Arial"/>
          <w:color w:val="000000"/>
          <w:sz w:val="18"/>
          <w:szCs w:val="18"/>
        </w:rPr>
      </w:pPr>
      <w:r>
        <w:rPr>
          <w:rFonts w:ascii="Verdana" w:hAnsi="Verdana" w:cs="Arial"/>
          <w:color w:val="000000"/>
          <w:sz w:val="18"/>
          <w:szCs w:val="18"/>
        </w:rPr>
        <w:t xml:space="preserve">SOQL and SOSL, </w:t>
      </w:r>
      <w:r w:rsidRPr="00D74260">
        <w:rPr>
          <w:rFonts w:ascii="Verdana" w:hAnsi="Verdana" w:cs="Arial"/>
          <w:color w:val="000000"/>
          <w:sz w:val="18"/>
          <w:szCs w:val="18"/>
        </w:rPr>
        <w:t>Reports,</w:t>
      </w:r>
      <w:r>
        <w:rPr>
          <w:rFonts w:ascii="Verdana" w:hAnsi="Verdana" w:cs="Arial"/>
          <w:color w:val="000000"/>
          <w:sz w:val="18"/>
          <w:szCs w:val="18"/>
        </w:rPr>
        <w:t xml:space="preserve"> </w:t>
      </w:r>
      <w:r w:rsidRPr="00D74260">
        <w:rPr>
          <w:rFonts w:ascii="Verdana" w:hAnsi="Verdana" w:cs="Arial"/>
          <w:color w:val="000000"/>
          <w:sz w:val="18"/>
          <w:szCs w:val="18"/>
        </w:rPr>
        <w:t xml:space="preserve">Dashboards, </w:t>
      </w:r>
      <w:r>
        <w:rPr>
          <w:rFonts w:ascii="Verdana" w:hAnsi="Verdana" w:cs="Arial"/>
          <w:color w:val="000000"/>
          <w:sz w:val="18"/>
          <w:szCs w:val="18"/>
        </w:rPr>
        <w:t xml:space="preserve">Workflows, Profiles, Roles, Users, Approval Process, Permission Set, </w:t>
      </w:r>
      <w:r w:rsidR="00C02249" w:rsidRPr="00D74260">
        <w:rPr>
          <w:rFonts w:ascii="Verdana" w:hAnsi="Verdana" w:cs="Arial"/>
          <w:color w:val="000000"/>
          <w:sz w:val="18"/>
          <w:szCs w:val="18"/>
        </w:rPr>
        <w:t>Lightning</w:t>
      </w:r>
      <w:r w:rsidR="00C02249">
        <w:rPr>
          <w:rFonts w:ascii="Verdana" w:hAnsi="Verdana" w:cs="Arial"/>
          <w:color w:val="000000"/>
          <w:sz w:val="18"/>
          <w:szCs w:val="18"/>
        </w:rPr>
        <w:t xml:space="preserve">,    </w:t>
      </w:r>
      <w:r w:rsidRPr="00D74260">
        <w:rPr>
          <w:rFonts w:ascii="Verdana" w:hAnsi="Verdana" w:cs="Arial"/>
          <w:color w:val="000000"/>
          <w:sz w:val="18"/>
          <w:szCs w:val="18"/>
        </w:rPr>
        <w:t xml:space="preserve">                                     </w:t>
      </w:r>
      <w:r>
        <w:rPr>
          <w:rFonts w:ascii="Verdana" w:hAnsi="Verdana" w:cs="Arial"/>
          <w:color w:val="000000"/>
          <w:sz w:val="18"/>
          <w:szCs w:val="18"/>
        </w:rPr>
        <w:t xml:space="preserve">             Duplicate Management, Process </w:t>
      </w:r>
      <w:r w:rsidRPr="00D74260">
        <w:rPr>
          <w:rFonts w:ascii="Verdana" w:hAnsi="Verdana" w:cs="Arial"/>
          <w:color w:val="000000"/>
          <w:sz w:val="18"/>
          <w:szCs w:val="18"/>
        </w:rPr>
        <w:t>Builder,</w:t>
      </w:r>
      <w:r>
        <w:rPr>
          <w:rFonts w:ascii="Verdana" w:hAnsi="Verdana" w:cs="Arial"/>
          <w:color w:val="000000"/>
          <w:sz w:val="18"/>
          <w:szCs w:val="18"/>
        </w:rPr>
        <w:t xml:space="preserve"> Security Controls.                                                       </w:t>
      </w:r>
    </w:p>
    <w:p w:rsidR="00142BD6" w:rsidRPr="0095562B" w:rsidRDefault="00142BD6" w:rsidP="00142BD6">
      <w:pPr>
        <w:spacing w:line="360" w:lineRule="auto"/>
        <w:ind w:left="1440" w:hanging="1440"/>
        <w:rPr>
          <w:rFonts w:ascii="Verdana" w:hAnsi="Verdana"/>
        </w:rPr>
      </w:pPr>
      <w:r>
        <w:rPr>
          <w:rFonts w:ascii="Verdana" w:hAnsi="Verdana" w:cs="Arial"/>
          <w:color w:val="000000"/>
          <w:sz w:val="18"/>
          <w:szCs w:val="18"/>
        </w:rPr>
        <w:t xml:space="preserve">Salesforce Tools                           </w:t>
      </w:r>
      <w:r>
        <w:rPr>
          <w:rFonts w:ascii="Verdana" w:hAnsi="Verdana" w:cs="Arial"/>
          <w:b/>
          <w:color w:val="000000"/>
          <w:sz w:val="18"/>
          <w:szCs w:val="18"/>
        </w:rPr>
        <w:t xml:space="preserve">: </w:t>
      </w:r>
      <w:r w:rsidRPr="005A023C">
        <w:rPr>
          <w:rFonts w:ascii="Verdana" w:hAnsi="Verdana"/>
          <w:sz w:val="18"/>
          <w:szCs w:val="18"/>
        </w:rPr>
        <w:t>Force.com IDE,</w:t>
      </w:r>
      <w:r>
        <w:rPr>
          <w:rFonts w:ascii="Verdana" w:hAnsi="Verdana"/>
          <w:sz w:val="18"/>
          <w:szCs w:val="18"/>
        </w:rPr>
        <w:t xml:space="preserve"> </w:t>
      </w:r>
      <w:r w:rsidRPr="005A023C">
        <w:rPr>
          <w:rFonts w:ascii="Verdana" w:hAnsi="Verdana"/>
          <w:sz w:val="18"/>
          <w:szCs w:val="18"/>
        </w:rPr>
        <w:t xml:space="preserve">Data </w:t>
      </w:r>
      <w:proofErr w:type="spellStart"/>
      <w:r w:rsidRPr="005A023C">
        <w:rPr>
          <w:rFonts w:ascii="Verdana" w:hAnsi="Verdana"/>
          <w:sz w:val="18"/>
          <w:szCs w:val="18"/>
        </w:rPr>
        <w:t>Loader</w:t>
      </w:r>
      <w:proofErr w:type="gramStart"/>
      <w:r w:rsidR="00FF66D1">
        <w:rPr>
          <w:rFonts w:ascii="Verdana" w:hAnsi="Verdana"/>
          <w:sz w:val="18"/>
          <w:szCs w:val="18"/>
        </w:rPr>
        <w:t>,Copado</w:t>
      </w:r>
      <w:proofErr w:type="spellEnd"/>
      <w:proofErr w:type="gramEnd"/>
      <w:r w:rsidR="00FF66D1">
        <w:rPr>
          <w:rFonts w:ascii="Verdana" w:hAnsi="Verdana"/>
          <w:sz w:val="18"/>
          <w:szCs w:val="18"/>
        </w:rPr>
        <w:t>.</w:t>
      </w:r>
      <w:r w:rsidR="006C05E2">
        <w:rPr>
          <w:rFonts w:ascii="Verdana" w:hAnsi="Verdana"/>
          <w:sz w:val="18"/>
          <w:szCs w:val="18"/>
        </w:rPr>
        <w:t xml:space="preserve"> </w:t>
      </w:r>
    </w:p>
    <w:p w:rsidR="00142BD6" w:rsidRDefault="00142BD6" w:rsidP="00142BD6">
      <w:pPr>
        <w:spacing w:line="360" w:lineRule="auto"/>
        <w:rPr>
          <w:rFonts w:ascii="Verdana" w:hAnsi="Verdana" w:cs="Arial"/>
          <w:color w:val="000000"/>
          <w:sz w:val="18"/>
          <w:szCs w:val="18"/>
        </w:rPr>
      </w:pPr>
      <w:r w:rsidRPr="00D74260">
        <w:rPr>
          <w:rFonts w:ascii="Verdana" w:hAnsi="Verdana" w:cs="Arial"/>
          <w:bCs/>
          <w:color w:val="000000"/>
          <w:sz w:val="18"/>
          <w:szCs w:val="18"/>
        </w:rPr>
        <w:t xml:space="preserve">Web Based Technologies           </w:t>
      </w:r>
      <w:r>
        <w:rPr>
          <w:rFonts w:ascii="Verdana" w:hAnsi="Verdana" w:cs="Arial"/>
          <w:bCs/>
          <w:color w:val="000000"/>
          <w:sz w:val="18"/>
          <w:szCs w:val="18"/>
        </w:rPr>
        <w:t xml:space="preserve">  </w:t>
      </w:r>
      <w:r w:rsidRPr="00D74260">
        <w:rPr>
          <w:rFonts w:ascii="Verdana" w:hAnsi="Verdana" w:cs="Arial"/>
          <w:bCs/>
          <w:color w:val="000000"/>
          <w:sz w:val="18"/>
          <w:szCs w:val="18"/>
        </w:rPr>
        <w:t xml:space="preserve"> </w:t>
      </w:r>
      <w:r>
        <w:rPr>
          <w:rFonts w:ascii="Verdana" w:hAnsi="Verdana" w:cs="Arial"/>
          <w:bCs/>
          <w:color w:val="000000"/>
          <w:sz w:val="18"/>
          <w:szCs w:val="18"/>
        </w:rPr>
        <w:t xml:space="preserve"> </w:t>
      </w:r>
      <w:r w:rsidRPr="00D74260">
        <w:rPr>
          <w:rFonts w:ascii="Verdana" w:hAnsi="Verdana" w:cs="Arial"/>
          <w:b/>
          <w:color w:val="000000"/>
          <w:sz w:val="18"/>
          <w:szCs w:val="18"/>
        </w:rPr>
        <w:t>:</w:t>
      </w:r>
      <w:r>
        <w:rPr>
          <w:rFonts w:ascii="Verdana" w:hAnsi="Verdana" w:cs="Arial"/>
          <w:color w:val="000000"/>
          <w:sz w:val="18"/>
          <w:szCs w:val="18"/>
        </w:rPr>
        <w:t xml:space="preserve"> HTML, XML, CSS, </w:t>
      </w:r>
      <w:r w:rsidRPr="00D74260">
        <w:rPr>
          <w:rFonts w:ascii="Verdana" w:hAnsi="Verdana" w:cs="Arial"/>
          <w:color w:val="000000"/>
          <w:sz w:val="18"/>
          <w:szCs w:val="18"/>
        </w:rPr>
        <w:t>JavaScript,</w:t>
      </w:r>
      <w:r>
        <w:rPr>
          <w:rFonts w:ascii="Verdana" w:hAnsi="Verdana" w:cs="Arial"/>
          <w:color w:val="000000"/>
          <w:sz w:val="18"/>
          <w:szCs w:val="18"/>
        </w:rPr>
        <w:t xml:space="preserve"> </w:t>
      </w:r>
      <w:proofErr w:type="spellStart"/>
      <w:r>
        <w:rPr>
          <w:rFonts w:ascii="Verdana" w:hAnsi="Verdana" w:cs="Arial"/>
          <w:color w:val="000000"/>
          <w:sz w:val="18"/>
          <w:szCs w:val="18"/>
        </w:rPr>
        <w:t>J</w:t>
      </w:r>
      <w:r w:rsidRPr="00D74260">
        <w:rPr>
          <w:rFonts w:ascii="Verdana" w:hAnsi="Verdana" w:cs="Arial"/>
          <w:color w:val="000000"/>
          <w:sz w:val="18"/>
          <w:szCs w:val="18"/>
        </w:rPr>
        <w:t>Query</w:t>
      </w:r>
      <w:proofErr w:type="spellEnd"/>
      <w:r w:rsidRPr="00D74260">
        <w:rPr>
          <w:rFonts w:ascii="Verdana" w:hAnsi="Verdana" w:cs="Arial"/>
          <w:color w:val="000000"/>
          <w:sz w:val="18"/>
          <w:szCs w:val="18"/>
        </w:rPr>
        <w:t>,</w:t>
      </w:r>
      <w:r>
        <w:rPr>
          <w:rFonts w:ascii="Verdana" w:hAnsi="Verdana" w:cs="Arial"/>
          <w:color w:val="000000"/>
          <w:sz w:val="18"/>
          <w:szCs w:val="18"/>
        </w:rPr>
        <w:t xml:space="preserve"> </w:t>
      </w:r>
      <w:r w:rsidRPr="00D74260">
        <w:rPr>
          <w:rFonts w:ascii="Verdana" w:hAnsi="Verdana" w:cs="Arial"/>
          <w:color w:val="000000"/>
          <w:sz w:val="18"/>
          <w:szCs w:val="18"/>
        </w:rPr>
        <w:t>Ajax,</w:t>
      </w:r>
      <w:r>
        <w:rPr>
          <w:rFonts w:ascii="Verdana" w:hAnsi="Verdana" w:cs="Arial"/>
          <w:color w:val="000000"/>
          <w:sz w:val="18"/>
          <w:szCs w:val="18"/>
        </w:rPr>
        <w:t xml:space="preserve"> JSON,</w:t>
      </w:r>
    </w:p>
    <w:p w:rsidR="00142BD6" w:rsidRPr="00D74260" w:rsidRDefault="00142BD6" w:rsidP="00142BD6">
      <w:pPr>
        <w:spacing w:line="360" w:lineRule="auto"/>
        <w:rPr>
          <w:rFonts w:ascii="Verdana" w:hAnsi="Verdana" w:cs="Arial"/>
          <w:color w:val="000000"/>
          <w:sz w:val="18"/>
          <w:szCs w:val="18"/>
        </w:rPr>
      </w:pPr>
      <w:r>
        <w:rPr>
          <w:rFonts w:ascii="Verdana" w:hAnsi="Verdana" w:cs="Arial"/>
          <w:color w:val="000000"/>
          <w:sz w:val="18"/>
          <w:szCs w:val="18"/>
        </w:rPr>
        <w:t xml:space="preserve">                                                     Web</w:t>
      </w:r>
      <w:r w:rsidRPr="00D74260">
        <w:rPr>
          <w:rFonts w:ascii="Verdana" w:hAnsi="Verdana" w:cs="Arial"/>
          <w:color w:val="000000"/>
          <w:sz w:val="18"/>
          <w:szCs w:val="18"/>
        </w:rPr>
        <w:t xml:space="preserve"> Services</w:t>
      </w:r>
      <w:r>
        <w:rPr>
          <w:rFonts w:ascii="Verdana" w:hAnsi="Verdana" w:cs="Arial"/>
          <w:color w:val="000000"/>
          <w:sz w:val="18"/>
          <w:szCs w:val="18"/>
        </w:rPr>
        <w:t xml:space="preserve"> (</w:t>
      </w:r>
      <w:r w:rsidRPr="00D74260">
        <w:rPr>
          <w:rFonts w:ascii="Verdana" w:hAnsi="Verdana" w:cs="Arial"/>
          <w:color w:val="000000"/>
          <w:sz w:val="18"/>
          <w:szCs w:val="18"/>
        </w:rPr>
        <w:t>Soap</w:t>
      </w:r>
      <w:r>
        <w:rPr>
          <w:rFonts w:ascii="Verdana" w:hAnsi="Verdana" w:cs="Arial"/>
          <w:color w:val="000000"/>
          <w:sz w:val="18"/>
          <w:szCs w:val="18"/>
        </w:rPr>
        <w:t xml:space="preserve"> &amp; </w:t>
      </w:r>
      <w:r w:rsidRPr="00D74260">
        <w:rPr>
          <w:rFonts w:ascii="Verdana" w:hAnsi="Verdana" w:cs="Arial"/>
          <w:color w:val="000000"/>
          <w:sz w:val="18"/>
          <w:szCs w:val="18"/>
        </w:rPr>
        <w:t>Rest</w:t>
      </w:r>
      <w:r>
        <w:rPr>
          <w:rFonts w:ascii="Verdana" w:hAnsi="Verdana" w:cs="Arial"/>
          <w:color w:val="000000"/>
          <w:sz w:val="18"/>
          <w:szCs w:val="18"/>
        </w:rPr>
        <w:t xml:space="preserve"> API</w:t>
      </w:r>
      <w:r w:rsidRPr="00D74260">
        <w:rPr>
          <w:rFonts w:ascii="Verdana" w:hAnsi="Verdana" w:cs="Arial"/>
          <w:color w:val="000000"/>
          <w:sz w:val="18"/>
          <w:szCs w:val="18"/>
        </w:rPr>
        <w:t>).</w:t>
      </w:r>
      <w:r w:rsidR="000F760E">
        <w:rPr>
          <w:rFonts w:ascii="Verdana" w:hAnsi="Verdana" w:cs="Arial"/>
          <w:color w:val="000000"/>
          <w:sz w:val="18"/>
          <w:szCs w:val="18"/>
        </w:rPr>
        <w:tab/>
      </w:r>
    </w:p>
    <w:p w:rsidR="00142BD6" w:rsidRPr="00D74260" w:rsidRDefault="00142BD6" w:rsidP="00142BD6">
      <w:pPr>
        <w:spacing w:line="360" w:lineRule="auto"/>
        <w:rPr>
          <w:rFonts w:ascii="Verdana" w:hAnsi="Verdana" w:cs="Arial"/>
          <w:color w:val="000000"/>
          <w:sz w:val="18"/>
          <w:szCs w:val="18"/>
        </w:rPr>
      </w:pPr>
      <w:r w:rsidRPr="00D74260">
        <w:rPr>
          <w:rFonts w:ascii="Verdana" w:hAnsi="Verdana" w:cs="Arial"/>
          <w:bCs/>
          <w:color w:val="000000"/>
          <w:sz w:val="18"/>
          <w:szCs w:val="18"/>
        </w:rPr>
        <w:t>Database</w:t>
      </w:r>
      <w:r w:rsidRPr="00D74260">
        <w:rPr>
          <w:rFonts w:ascii="Verdana" w:hAnsi="Verdana" w:cs="Arial"/>
          <w:color w:val="000000"/>
          <w:sz w:val="18"/>
          <w:szCs w:val="18"/>
        </w:rPr>
        <w:tab/>
      </w:r>
      <w:r w:rsidRPr="00D74260">
        <w:rPr>
          <w:rFonts w:ascii="Verdana" w:hAnsi="Verdana" w:cs="Arial"/>
          <w:color w:val="000000"/>
          <w:sz w:val="18"/>
          <w:szCs w:val="18"/>
        </w:rPr>
        <w:tab/>
        <w:t xml:space="preserve">             </w:t>
      </w:r>
      <w:r>
        <w:rPr>
          <w:rFonts w:ascii="Verdana" w:hAnsi="Verdana" w:cs="Arial"/>
          <w:color w:val="000000"/>
          <w:sz w:val="18"/>
          <w:szCs w:val="18"/>
        </w:rPr>
        <w:t xml:space="preserve"> </w:t>
      </w:r>
      <w:r w:rsidRPr="00D74260">
        <w:rPr>
          <w:rFonts w:ascii="Verdana" w:hAnsi="Verdana" w:cs="Arial"/>
          <w:color w:val="000000"/>
          <w:sz w:val="18"/>
          <w:szCs w:val="18"/>
        </w:rPr>
        <w:t xml:space="preserve">  </w:t>
      </w:r>
      <w:r w:rsidRPr="00D74260">
        <w:rPr>
          <w:rFonts w:ascii="Verdana" w:hAnsi="Verdana" w:cs="Arial"/>
          <w:b/>
          <w:color w:val="000000"/>
          <w:sz w:val="18"/>
          <w:szCs w:val="18"/>
        </w:rPr>
        <w:t>:</w:t>
      </w:r>
      <w:r w:rsidRPr="00D74260">
        <w:rPr>
          <w:rFonts w:ascii="Verdana" w:hAnsi="Verdana" w:cs="Arial"/>
          <w:color w:val="000000"/>
          <w:sz w:val="18"/>
          <w:szCs w:val="18"/>
        </w:rPr>
        <w:t xml:space="preserve"> Oracle 10g.</w:t>
      </w:r>
      <w:r w:rsidR="006D65D8">
        <w:rPr>
          <w:rFonts w:ascii="Verdana" w:hAnsi="Verdana" w:cs="Arial"/>
          <w:color w:val="000000"/>
          <w:sz w:val="18"/>
          <w:szCs w:val="18"/>
        </w:rPr>
        <w:t xml:space="preserve">         </w:t>
      </w:r>
    </w:p>
    <w:p w:rsidR="00142BD6" w:rsidRDefault="00142BD6" w:rsidP="00142BD6">
      <w:pPr>
        <w:spacing w:line="360" w:lineRule="auto"/>
        <w:rPr>
          <w:rFonts w:ascii="Verdana" w:hAnsi="Verdana" w:cs="Arial"/>
          <w:color w:val="000000"/>
          <w:sz w:val="18"/>
          <w:szCs w:val="18"/>
        </w:rPr>
      </w:pPr>
      <w:r w:rsidRPr="00D74260">
        <w:rPr>
          <w:rFonts w:ascii="Verdana" w:hAnsi="Verdana" w:cs="Arial"/>
          <w:bCs/>
          <w:color w:val="000000"/>
          <w:sz w:val="18"/>
          <w:szCs w:val="18"/>
        </w:rPr>
        <w:t>Languages</w:t>
      </w:r>
      <w:r w:rsidRPr="00D74260">
        <w:rPr>
          <w:rFonts w:ascii="Verdana" w:hAnsi="Verdana" w:cs="Arial"/>
          <w:color w:val="000000"/>
          <w:sz w:val="18"/>
          <w:szCs w:val="18"/>
        </w:rPr>
        <w:tab/>
      </w:r>
      <w:r w:rsidRPr="00D74260">
        <w:rPr>
          <w:rFonts w:ascii="Verdana" w:hAnsi="Verdana" w:cs="Arial"/>
          <w:color w:val="000000"/>
          <w:sz w:val="18"/>
          <w:szCs w:val="18"/>
        </w:rPr>
        <w:tab/>
        <w:t xml:space="preserve">               </w:t>
      </w:r>
      <w:r>
        <w:rPr>
          <w:rFonts w:ascii="Verdana" w:hAnsi="Verdana" w:cs="Arial"/>
          <w:color w:val="000000"/>
          <w:sz w:val="18"/>
          <w:szCs w:val="18"/>
        </w:rPr>
        <w:t xml:space="preserve"> </w:t>
      </w:r>
      <w:r w:rsidRPr="00D74260">
        <w:rPr>
          <w:rFonts w:ascii="Verdana" w:hAnsi="Verdana" w:cs="Arial"/>
          <w:b/>
          <w:color w:val="000000"/>
          <w:sz w:val="18"/>
          <w:szCs w:val="18"/>
        </w:rPr>
        <w:t>:</w:t>
      </w:r>
      <w:r w:rsidR="006F62C2">
        <w:rPr>
          <w:rFonts w:ascii="Verdana" w:hAnsi="Verdana" w:cs="Arial"/>
          <w:color w:val="000000"/>
          <w:sz w:val="18"/>
          <w:szCs w:val="18"/>
        </w:rPr>
        <w:t xml:space="preserve"> </w:t>
      </w:r>
      <w:r w:rsidRPr="00D74260">
        <w:rPr>
          <w:rFonts w:ascii="Verdana" w:hAnsi="Verdana" w:cs="Arial"/>
          <w:color w:val="000000"/>
          <w:sz w:val="18"/>
          <w:szCs w:val="18"/>
        </w:rPr>
        <w:t xml:space="preserve">Core Java. </w:t>
      </w:r>
      <w:r w:rsidR="006D65D8">
        <w:rPr>
          <w:rFonts w:ascii="Verdana" w:hAnsi="Verdana" w:cs="Arial"/>
          <w:color w:val="000000"/>
          <w:sz w:val="18"/>
          <w:szCs w:val="18"/>
        </w:rPr>
        <w:t xml:space="preserve">   </w:t>
      </w:r>
    </w:p>
    <w:p w:rsidR="00142BD6" w:rsidRDefault="00142BD6" w:rsidP="00142BD6">
      <w:pPr>
        <w:pStyle w:val="BodyText2"/>
        <w:rPr>
          <w:rFonts w:ascii="Verdana" w:hAnsi="Verdana" w:cs="Arial"/>
          <w:b/>
          <w:sz w:val="16"/>
          <w:szCs w:val="16"/>
        </w:rPr>
      </w:pPr>
      <w:r w:rsidRPr="00B147E4">
        <w:rPr>
          <w:rFonts w:ascii="Verdana" w:hAnsi="Verdana" w:cs="Arial"/>
          <w:b/>
          <w:sz w:val="16"/>
          <w:szCs w:val="16"/>
        </w:rPr>
        <w:t>CERTIFICATION:</w:t>
      </w:r>
    </w:p>
    <w:p w:rsidR="00142BD6" w:rsidRPr="00B147E4" w:rsidRDefault="00142BD6" w:rsidP="00142BD6">
      <w:pPr>
        <w:pStyle w:val="BodyText2"/>
        <w:rPr>
          <w:rFonts w:ascii="Verdana" w:hAnsi="Verdana" w:cs="Arial"/>
          <w:b/>
          <w:sz w:val="16"/>
          <w:szCs w:val="16"/>
        </w:rPr>
      </w:pPr>
    </w:p>
    <w:p w:rsidR="00142BD6" w:rsidRDefault="00142BD6" w:rsidP="00142BD6">
      <w:pPr>
        <w:pStyle w:val="BodyText2"/>
        <w:numPr>
          <w:ilvl w:val="0"/>
          <w:numId w:val="9"/>
        </w:numPr>
        <w:tabs>
          <w:tab w:val="num" w:pos="360"/>
        </w:tabs>
        <w:ind w:hanging="720"/>
        <w:rPr>
          <w:rFonts w:ascii="Verdana" w:hAnsi="Verdana" w:cs="Arial"/>
          <w:b/>
          <w:color w:val="333399"/>
          <w:sz w:val="18"/>
          <w:szCs w:val="18"/>
        </w:rPr>
      </w:pPr>
      <w:r w:rsidRPr="00D74260">
        <w:rPr>
          <w:rFonts w:ascii="Verdana" w:hAnsi="Verdana" w:cs="Arial"/>
          <w:sz w:val="18"/>
          <w:szCs w:val="18"/>
        </w:rPr>
        <w:t>Sales</w:t>
      </w:r>
      <w:r w:rsidR="006664CC">
        <w:rPr>
          <w:rFonts w:ascii="Verdana" w:hAnsi="Verdana" w:cs="Arial"/>
          <w:sz w:val="18"/>
          <w:szCs w:val="18"/>
        </w:rPr>
        <w:t xml:space="preserve">force Developer Certified </w:t>
      </w:r>
      <w:r w:rsidRPr="003B2078">
        <w:rPr>
          <w:rFonts w:ascii="Verdana" w:hAnsi="Verdana" w:cs="Arial"/>
          <w:b/>
          <w:sz w:val="18"/>
          <w:szCs w:val="18"/>
        </w:rPr>
        <w:t>Platform AppBuilder</w:t>
      </w:r>
      <w:r w:rsidR="006664CC">
        <w:rPr>
          <w:rFonts w:ascii="Verdana" w:hAnsi="Verdana" w:cs="Arial"/>
          <w:b/>
          <w:sz w:val="18"/>
          <w:szCs w:val="18"/>
        </w:rPr>
        <w:t xml:space="preserve">. </w:t>
      </w:r>
      <w:r w:rsidRPr="00D74260">
        <w:rPr>
          <w:rFonts w:ascii="Verdana" w:hAnsi="Verdana" w:cs="Arial"/>
          <w:b/>
          <w:color w:val="333399"/>
          <w:sz w:val="18"/>
          <w:szCs w:val="18"/>
        </w:rPr>
        <w:t xml:space="preserve">  </w:t>
      </w:r>
    </w:p>
    <w:p w:rsidR="00412640" w:rsidRDefault="00412640" w:rsidP="00412640">
      <w:pPr>
        <w:pStyle w:val="BodyText2"/>
        <w:rPr>
          <w:rFonts w:ascii="Verdana" w:hAnsi="Verdana" w:cs="Arial"/>
          <w:b/>
          <w:color w:val="333399"/>
          <w:sz w:val="18"/>
          <w:szCs w:val="18"/>
        </w:rPr>
      </w:pPr>
      <w:r>
        <w:rPr>
          <w:rFonts w:ascii="Verdana" w:hAnsi="Verdana" w:cs="Arial"/>
          <w:color w:val="333399"/>
          <w:sz w:val="18"/>
          <w:szCs w:val="18"/>
        </w:rPr>
        <w:t xml:space="preserve"> </w:t>
      </w:r>
    </w:p>
    <w:p w:rsidR="00412640" w:rsidRDefault="00412640" w:rsidP="00412640">
      <w:pPr>
        <w:pStyle w:val="BodyText2"/>
        <w:numPr>
          <w:ilvl w:val="0"/>
          <w:numId w:val="11"/>
        </w:numPr>
        <w:tabs>
          <w:tab w:val="num" w:pos="360"/>
        </w:tabs>
        <w:ind w:hanging="720"/>
        <w:rPr>
          <w:rFonts w:ascii="Verdana" w:hAnsi="Verdana" w:cs="Arial"/>
          <w:b/>
          <w:color w:val="333399"/>
          <w:sz w:val="18"/>
          <w:szCs w:val="18"/>
        </w:rPr>
      </w:pPr>
      <w:r>
        <w:rPr>
          <w:rFonts w:ascii="Verdana" w:hAnsi="Verdana" w:cs="Arial"/>
          <w:sz w:val="18"/>
          <w:szCs w:val="18"/>
        </w:rPr>
        <w:t xml:space="preserve">Salesforce Deployment &amp; Release Management </w:t>
      </w:r>
      <w:r>
        <w:rPr>
          <w:rFonts w:ascii="Verdana" w:hAnsi="Verdana" w:cs="Arial"/>
          <w:b/>
          <w:sz w:val="18"/>
          <w:szCs w:val="18"/>
        </w:rPr>
        <w:t>Copado Certified Administrator &amp; Developer</w:t>
      </w:r>
      <w:r>
        <w:rPr>
          <w:rFonts w:ascii="Verdana" w:hAnsi="Verdana" w:cs="Arial"/>
          <w:sz w:val="18"/>
          <w:szCs w:val="18"/>
        </w:rPr>
        <w:t>.</w:t>
      </w:r>
      <w:r>
        <w:rPr>
          <w:rFonts w:ascii="Verdana" w:hAnsi="Verdana" w:cs="Arial"/>
          <w:color w:val="333399"/>
          <w:sz w:val="18"/>
          <w:szCs w:val="18"/>
        </w:rPr>
        <w:t xml:space="preserve"> </w:t>
      </w:r>
    </w:p>
    <w:p w:rsidR="00CD6ADD" w:rsidRDefault="00CD6ADD" w:rsidP="00142BD6">
      <w:pPr>
        <w:pStyle w:val="BodyText2"/>
        <w:rPr>
          <w:rFonts w:ascii="Verdana" w:hAnsi="Verdana" w:cs="Arial"/>
          <w:b/>
          <w:color w:val="333399"/>
          <w:sz w:val="18"/>
          <w:szCs w:val="18"/>
        </w:rPr>
      </w:pPr>
    </w:p>
    <w:p w:rsidR="00142BD6" w:rsidRDefault="00142BD6" w:rsidP="00472F7E">
      <w:pPr>
        <w:pStyle w:val="Tit"/>
        <w:pBdr>
          <w:bottom w:val="single" w:sz="6" w:space="1" w:color="auto"/>
        </w:pBdr>
        <w:shd w:val="pct10" w:color="auto" w:fill="auto"/>
        <w:tabs>
          <w:tab w:val="right" w:pos="9605"/>
        </w:tabs>
        <w:ind w:right="-155"/>
        <w:outlineLvl w:val="0"/>
        <w:rPr>
          <w:rFonts w:ascii="Verdana" w:hAnsi="Verdana"/>
          <w:sz w:val="18"/>
          <w:szCs w:val="18"/>
        </w:rPr>
      </w:pPr>
      <w:r w:rsidRPr="00BD506A">
        <w:rPr>
          <w:rFonts w:ascii="Verdana" w:hAnsi="Verdana"/>
          <w:sz w:val="18"/>
          <w:szCs w:val="18"/>
        </w:rPr>
        <w:t>Project Name:</w:t>
      </w:r>
      <w:r w:rsidRPr="00F05321">
        <w:rPr>
          <w:rFonts w:ascii="Verdana" w:hAnsi="Verdana"/>
          <w:sz w:val="18"/>
          <w:szCs w:val="18"/>
        </w:rPr>
        <w:t xml:space="preserve"> </w:t>
      </w:r>
      <w:r w:rsidR="006C0FF5">
        <w:rPr>
          <w:rFonts w:ascii="Verdana" w:hAnsi="Verdana"/>
          <w:sz w:val="18"/>
          <w:szCs w:val="18"/>
        </w:rPr>
        <w:t>PMIM</w:t>
      </w:r>
      <w:r w:rsidR="009B0F10">
        <w:rPr>
          <w:rFonts w:ascii="Verdana" w:hAnsi="Verdana"/>
          <w:sz w:val="18"/>
          <w:szCs w:val="18"/>
        </w:rPr>
        <w:t>S</w:t>
      </w:r>
      <w:r w:rsidRPr="00BD506A">
        <w:rPr>
          <w:rFonts w:ascii="Verdana" w:hAnsi="Verdana"/>
          <w:sz w:val="18"/>
          <w:szCs w:val="18"/>
        </w:rPr>
        <w:t xml:space="preserve">                                                                                                                                     </w:t>
      </w:r>
      <w:r>
        <w:rPr>
          <w:rFonts w:ascii="Verdana" w:hAnsi="Verdana"/>
          <w:sz w:val="18"/>
          <w:szCs w:val="18"/>
          <w:lang w:eastAsia="en-IN"/>
        </w:rPr>
        <w:t xml:space="preserve">       </w:t>
      </w:r>
    </w:p>
    <w:p w:rsidR="0058108E" w:rsidRDefault="00532447" w:rsidP="00142BD6">
      <w:pPr>
        <w:spacing w:before="100" w:beforeAutospacing="1" w:after="100" w:afterAutospacing="1"/>
        <w:rPr>
          <w:rFonts w:ascii="Verdana" w:hAnsi="Verdana"/>
          <w:b/>
          <w:bCs/>
          <w:sz w:val="18"/>
          <w:szCs w:val="18"/>
          <w:lang w:eastAsia="en-IN"/>
        </w:rPr>
      </w:pPr>
      <w:r>
        <w:rPr>
          <w:rFonts w:ascii="Verdana" w:hAnsi="Verdana"/>
          <w:b/>
          <w:bCs/>
          <w:sz w:val="18"/>
          <w:szCs w:val="18"/>
          <w:lang w:eastAsia="en-IN"/>
        </w:rPr>
        <w:tab/>
      </w:r>
      <w:r>
        <w:rPr>
          <w:rFonts w:ascii="Verdana" w:hAnsi="Verdana"/>
          <w:b/>
          <w:bCs/>
          <w:sz w:val="18"/>
          <w:szCs w:val="18"/>
          <w:lang w:eastAsia="en-IN"/>
        </w:rPr>
        <w:tab/>
      </w:r>
      <w:r>
        <w:rPr>
          <w:rFonts w:ascii="Verdana" w:hAnsi="Verdana"/>
          <w:b/>
          <w:bCs/>
          <w:sz w:val="18"/>
          <w:szCs w:val="18"/>
          <w:lang w:eastAsia="en-IN"/>
        </w:rPr>
        <w:tab/>
      </w:r>
      <w:r>
        <w:rPr>
          <w:rFonts w:ascii="Verdana" w:hAnsi="Verdana"/>
          <w:b/>
          <w:bCs/>
          <w:sz w:val="18"/>
          <w:szCs w:val="18"/>
          <w:lang w:eastAsia="en-IN"/>
        </w:rPr>
        <w:tab/>
      </w:r>
      <w:r w:rsidR="007417A1">
        <w:rPr>
          <w:rFonts w:ascii="Verdana" w:hAnsi="Verdana"/>
          <w:b/>
          <w:bCs/>
          <w:sz w:val="18"/>
          <w:szCs w:val="18"/>
          <w:lang w:eastAsia="en-IN"/>
        </w:rPr>
        <w:tab/>
      </w:r>
      <w:r>
        <w:rPr>
          <w:rFonts w:ascii="Verdana" w:hAnsi="Verdana"/>
          <w:b/>
          <w:bCs/>
          <w:sz w:val="18"/>
          <w:szCs w:val="18"/>
          <w:lang w:eastAsia="en-IN"/>
        </w:rPr>
        <w:tab/>
      </w:r>
      <w:r>
        <w:rPr>
          <w:rFonts w:ascii="Verdana" w:hAnsi="Verdana"/>
          <w:b/>
          <w:bCs/>
          <w:sz w:val="18"/>
          <w:szCs w:val="18"/>
          <w:lang w:eastAsia="en-IN"/>
        </w:rPr>
        <w:tab/>
      </w:r>
      <w:r>
        <w:rPr>
          <w:rFonts w:ascii="Verdana" w:hAnsi="Verdana"/>
          <w:b/>
          <w:bCs/>
          <w:sz w:val="18"/>
          <w:szCs w:val="18"/>
          <w:lang w:eastAsia="en-IN"/>
        </w:rPr>
        <w:tab/>
        <w:t xml:space="preserve">       </w:t>
      </w:r>
      <w:r w:rsidR="00DC0608">
        <w:rPr>
          <w:rFonts w:ascii="Verdana" w:hAnsi="Verdana"/>
          <w:b/>
          <w:bCs/>
          <w:sz w:val="18"/>
          <w:szCs w:val="18"/>
          <w:lang w:eastAsia="en-IN"/>
        </w:rPr>
        <w:t xml:space="preserve">        </w:t>
      </w:r>
      <w:r w:rsidR="005B24FA">
        <w:rPr>
          <w:rFonts w:ascii="Verdana" w:hAnsi="Verdana"/>
          <w:b/>
          <w:bCs/>
          <w:sz w:val="18"/>
          <w:szCs w:val="18"/>
          <w:lang w:eastAsia="en-IN"/>
        </w:rPr>
        <w:t xml:space="preserve">     </w:t>
      </w:r>
      <w:r w:rsidR="00385A20">
        <w:rPr>
          <w:rFonts w:ascii="Verdana" w:hAnsi="Verdana"/>
          <w:b/>
          <w:bCs/>
          <w:sz w:val="18"/>
          <w:szCs w:val="18"/>
          <w:lang w:eastAsia="en-IN"/>
        </w:rPr>
        <w:t>Nov</w:t>
      </w:r>
      <w:r w:rsidR="00B85BB0">
        <w:rPr>
          <w:rFonts w:ascii="Verdana" w:hAnsi="Verdana"/>
          <w:b/>
          <w:bCs/>
          <w:sz w:val="18"/>
          <w:szCs w:val="18"/>
          <w:lang w:eastAsia="en-IN"/>
        </w:rPr>
        <w:t>’</w:t>
      </w:r>
      <w:r w:rsidR="00D31F91">
        <w:rPr>
          <w:rFonts w:ascii="Verdana" w:hAnsi="Verdana"/>
          <w:b/>
          <w:bCs/>
          <w:sz w:val="18"/>
          <w:szCs w:val="18"/>
          <w:lang w:eastAsia="en-IN"/>
        </w:rPr>
        <w:t xml:space="preserve"> </w:t>
      </w:r>
      <w:r w:rsidR="00F1664F">
        <w:rPr>
          <w:rFonts w:ascii="Verdana" w:hAnsi="Verdana"/>
          <w:b/>
          <w:bCs/>
          <w:sz w:val="18"/>
          <w:szCs w:val="18"/>
          <w:lang w:eastAsia="en-IN"/>
        </w:rPr>
        <w:t>2018</w:t>
      </w:r>
      <w:r w:rsidR="00B85BB0">
        <w:rPr>
          <w:rFonts w:ascii="Verdana" w:hAnsi="Verdana"/>
          <w:b/>
          <w:bCs/>
          <w:sz w:val="18"/>
          <w:szCs w:val="18"/>
          <w:lang w:eastAsia="en-IN"/>
        </w:rPr>
        <w:t xml:space="preserve"> </w:t>
      </w:r>
      <w:r w:rsidR="00DD3664">
        <w:rPr>
          <w:rFonts w:ascii="Verdana" w:hAnsi="Verdana"/>
          <w:b/>
          <w:bCs/>
          <w:sz w:val="18"/>
          <w:szCs w:val="18"/>
          <w:lang w:eastAsia="en-IN"/>
        </w:rPr>
        <w:t>–</w:t>
      </w:r>
      <w:r w:rsidR="0058108E">
        <w:rPr>
          <w:rFonts w:ascii="Verdana" w:hAnsi="Verdana"/>
          <w:b/>
          <w:bCs/>
          <w:sz w:val="18"/>
          <w:szCs w:val="18"/>
          <w:lang w:eastAsia="en-IN"/>
        </w:rPr>
        <w:t xml:space="preserve"> </w:t>
      </w:r>
      <w:r w:rsidR="00DD3664">
        <w:rPr>
          <w:rFonts w:ascii="Verdana" w:hAnsi="Verdana" w:cs="Arial"/>
          <w:b/>
          <w:sz w:val="18"/>
          <w:szCs w:val="18"/>
        </w:rPr>
        <w:t>Till Date</w:t>
      </w:r>
    </w:p>
    <w:p w:rsidR="00142BD6" w:rsidRDefault="00142BD6" w:rsidP="00142BD6">
      <w:pPr>
        <w:spacing w:before="100" w:beforeAutospacing="1" w:after="100" w:afterAutospacing="1"/>
        <w:rPr>
          <w:rFonts w:ascii="Verdana" w:hAnsi="Verdana"/>
          <w:b/>
          <w:bCs/>
          <w:sz w:val="18"/>
          <w:szCs w:val="18"/>
          <w:lang w:eastAsia="en-IN"/>
        </w:rPr>
      </w:pPr>
      <w:r w:rsidRPr="00C0537A">
        <w:rPr>
          <w:rFonts w:ascii="Verdana" w:hAnsi="Verdana"/>
          <w:b/>
          <w:bCs/>
          <w:sz w:val="18"/>
          <w:szCs w:val="18"/>
          <w:lang w:eastAsia="en-IN"/>
        </w:rPr>
        <w:t xml:space="preserve">Role: </w:t>
      </w:r>
      <w:r>
        <w:rPr>
          <w:rFonts w:ascii="Verdana" w:hAnsi="Verdana"/>
          <w:b/>
          <w:bCs/>
          <w:sz w:val="18"/>
          <w:szCs w:val="18"/>
          <w:lang w:eastAsia="en-IN"/>
        </w:rPr>
        <w:t xml:space="preserve">Salesforce </w:t>
      </w:r>
      <w:r w:rsidRPr="00C0537A">
        <w:rPr>
          <w:rFonts w:ascii="Verdana" w:hAnsi="Verdana"/>
          <w:b/>
          <w:bCs/>
          <w:sz w:val="18"/>
          <w:szCs w:val="18"/>
          <w:lang w:eastAsia="en-IN"/>
        </w:rPr>
        <w:t>Developer</w:t>
      </w:r>
      <w:r w:rsidR="0060265D">
        <w:rPr>
          <w:rFonts w:ascii="Verdana" w:hAnsi="Verdana"/>
          <w:b/>
          <w:bCs/>
          <w:sz w:val="18"/>
          <w:szCs w:val="18"/>
          <w:lang w:eastAsia="en-IN"/>
        </w:rPr>
        <w:t xml:space="preserve"> </w:t>
      </w:r>
      <w:r w:rsidR="00226B19">
        <w:rPr>
          <w:rFonts w:ascii="Verdana" w:hAnsi="Verdana"/>
          <w:b/>
          <w:bCs/>
          <w:sz w:val="18"/>
          <w:szCs w:val="18"/>
          <w:lang w:eastAsia="en-IN"/>
        </w:rPr>
        <w:t xml:space="preserve"> </w:t>
      </w:r>
    </w:p>
    <w:p w:rsidR="00142BD6" w:rsidRDefault="00B55EE0" w:rsidP="00831EA5">
      <w:pPr>
        <w:pStyle w:val="BodyText"/>
        <w:ind w:firstLine="720"/>
        <w:jc w:val="both"/>
        <w:rPr>
          <w:rFonts w:ascii="Verdana" w:hAnsi="Verdana"/>
          <w:sz w:val="18"/>
          <w:szCs w:val="18"/>
        </w:rPr>
      </w:pPr>
      <w:r>
        <w:rPr>
          <w:rFonts w:ascii="Verdana" w:hAnsi="Verdana"/>
          <w:sz w:val="18"/>
          <w:szCs w:val="18"/>
        </w:rPr>
        <w:t xml:space="preserve">The Pharmacy </w:t>
      </w:r>
      <w:r w:rsidR="0021571D">
        <w:rPr>
          <w:rFonts w:ascii="Verdana" w:hAnsi="Verdana"/>
          <w:sz w:val="18"/>
          <w:szCs w:val="18"/>
        </w:rPr>
        <w:t xml:space="preserve">Medic </w:t>
      </w:r>
      <w:r w:rsidR="004F07D1">
        <w:rPr>
          <w:rFonts w:ascii="Verdana" w:hAnsi="Verdana"/>
          <w:sz w:val="18"/>
          <w:szCs w:val="18"/>
        </w:rPr>
        <w:t>Informatics</w:t>
      </w:r>
      <w:r w:rsidR="009B0F10">
        <w:rPr>
          <w:rFonts w:ascii="Verdana" w:hAnsi="Verdana"/>
          <w:sz w:val="18"/>
          <w:szCs w:val="18"/>
        </w:rPr>
        <w:t xml:space="preserve"> is</w:t>
      </w:r>
      <w:r w:rsidR="00142BD6">
        <w:rPr>
          <w:rFonts w:ascii="Verdana" w:hAnsi="Verdana"/>
          <w:sz w:val="18"/>
          <w:szCs w:val="18"/>
        </w:rPr>
        <w:t xml:space="preserve"> </w:t>
      </w:r>
      <w:r w:rsidR="00142BD6" w:rsidRPr="004059ED">
        <w:rPr>
          <w:rFonts w:ascii="Verdana" w:hAnsi="Verdana"/>
          <w:sz w:val="18"/>
          <w:szCs w:val="18"/>
        </w:rPr>
        <w:t xml:space="preserve">a complete dispensing </w:t>
      </w:r>
      <w:r w:rsidR="00142BD6" w:rsidRPr="00437732">
        <w:rPr>
          <w:rFonts w:ascii="Verdana" w:hAnsi="Verdana"/>
          <w:sz w:val="18"/>
          <w:szCs w:val="18"/>
        </w:rPr>
        <w:t>product orders from hundreds of manufacturers into pharmacy-specific deliveries for retail,</w:t>
      </w:r>
      <w:r w:rsidR="00142BD6">
        <w:rPr>
          <w:rFonts w:ascii="Verdana" w:hAnsi="Verdana"/>
          <w:sz w:val="18"/>
          <w:szCs w:val="18"/>
        </w:rPr>
        <w:t xml:space="preserve"> </w:t>
      </w:r>
      <w:r w:rsidR="00142BD6" w:rsidRPr="004059ED">
        <w:rPr>
          <w:rFonts w:ascii="Verdana" w:hAnsi="Verdana"/>
          <w:sz w:val="18"/>
          <w:szCs w:val="18"/>
        </w:rPr>
        <w:t>that's designed to improve accuracy,</w:t>
      </w:r>
      <w:r w:rsidR="00142BD6">
        <w:rPr>
          <w:rFonts w:ascii="Verdana" w:hAnsi="Verdana"/>
          <w:sz w:val="18"/>
          <w:szCs w:val="18"/>
        </w:rPr>
        <w:t xml:space="preserve"> </w:t>
      </w:r>
      <w:r w:rsidR="00142BD6" w:rsidRPr="004059ED">
        <w:rPr>
          <w:rFonts w:ascii="Verdana" w:hAnsi="Verdana"/>
          <w:sz w:val="18"/>
          <w:szCs w:val="18"/>
        </w:rPr>
        <w:t>enhance safety and efficiency. The system is available for retail</w:t>
      </w:r>
      <w:r w:rsidR="00142BD6">
        <w:rPr>
          <w:rFonts w:ascii="Verdana" w:hAnsi="Verdana"/>
          <w:sz w:val="18"/>
          <w:szCs w:val="18"/>
        </w:rPr>
        <w:t xml:space="preserve">, </w:t>
      </w:r>
      <w:r w:rsidR="00142BD6" w:rsidRPr="00AC71BA">
        <w:rPr>
          <w:rFonts w:ascii="Verdana" w:hAnsi="Verdana"/>
          <w:sz w:val="18"/>
          <w:szCs w:val="18"/>
          <w:lang w:eastAsia="en-IN"/>
        </w:rPr>
        <w:t xml:space="preserve">Pharmacy </w:t>
      </w:r>
      <w:r w:rsidR="00142BD6">
        <w:rPr>
          <w:rFonts w:ascii="Verdana" w:hAnsi="Verdana"/>
          <w:sz w:val="18"/>
          <w:szCs w:val="18"/>
          <w:lang w:eastAsia="en-IN"/>
        </w:rPr>
        <w:t xml:space="preserve">Management </w:t>
      </w:r>
      <w:r w:rsidR="00142BD6" w:rsidRPr="00AC71BA">
        <w:rPr>
          <w:rFonts w:ascii="Verdana" w:hAnsi="Verdana"/>
          <w:sz w:val="18"/>
          <w:szCs w:val="18"/>
          <w:lang w:eastAsia="en-IN"/>
        </w:rPr>
        <w:t xml:space="preserve">system deals with the maintenance of drugs and consumables in the pharmacy unit. In addition, Pharmacy </w:t>
      </w:r>
      <w:r w:rsidR="00142BD6">
        <w:rPr>
          <w:rFonts w:ascii="Verdana" w:hAnsi="Verdana"/>
          <w:sz w:val="18"/>
          <w:szCs w:val="18"/>
          <w:lang w:eastAsia="en-IN"/>
        </w:rPr>
        <w:t xml:space="preserve">Management </w:t>
      </w:r>
      <w:r w:rsidR="00142BD6" w:rsidRPr="00AC71BA">
        <w:rPr>
          <w:rFonts w:ascii="Verdana" w:hAnsi="Verdana"/>
          <w:sz w:val="18"/>
          <w:szCs w:val="18"/>
          <w:lang w:eastAsia="en-IN"/>
        </w:rPr>
        <w:t xml:space="preserve">system will be able to process drug prescription with ease. </w:t>
      </w:r>
      <w:r w:rsidR="00142BD6">
        <w:rPr>
          <w:rFonts w:ascii="Verdana" w:hAnsi="Verdana"/>
          <w:sz w:val="18"/>
          <w:szCs w:val="18"/>
        </w:rPr>
        <w:t xml:space="preserve">It </w:t>
      </w:r>
      <w:r w:rsidR="00142BD6" w:rsidRPr="00437732">
        <w:rPr>
          <w:rFonts w:ascii="Verdana" w:hAnsi="Verdana"/>
          <w:sz w:val="18"/>
          <w:szCs w:val="18"/>
        </w:rPr>
        <w:t>maintains daily management of logistics, inventory and administrative activities using salesforce CRM.</w:t>
      </w:r>
      <w:r w:rsidR="00142BD6">
        <w:rPr>
          <w:rFonts w:ascii="Verdana" w:hAnsi="Verdana"/>
          <w:sz w:val="18"/>
          <w:szCs w:val="18"/>
        </w:rPr>
        <w:t xml:space="preserve"> </w:t>
      </w:r>
      <w:r w:rsidR="00142BD6" w:rsidRPr="000A1992">
        <w:rPr>
          <w:rFonts w:ascii="Verdana" w:hAnsi="Verdana"/>
          <w:sz w:val="18"/>
          <w:szCs w:val="18"/>
        </w:rPr>
        <w:t>It enables bar coding on all do</w:t>
      </w:r>
      <w:r w:rsidR="00142BD6">
        <w:rPr>
          <w:rFonts w:ascii="Verdana" w:hAnsi="Verdana"/>
          <w:sz w:val="18"/>
          <w:szCs w:val="18"/>
        </w:rPr>
        <w:t>sage forms including injectable.</w:t>
      </w:r>
      <w:r w:rsidR="00226B19">
        <w:rPr>
          <w:rFonts w:ascii="Verdana" w:hAnsi="Verdana"/>
          <w:sz w:val="18"/>
          <w:szCs w:val="18"/>
        </w:rPr>
        <w:t xml:space="preserve"> </w:t>
      </w:r>
    </w:p>
    <w:p w:rsidR="00142BD6" w:rsidRPr="00BD506A" w:rsidRDefault="00142BD6" w:rsidP="00142BD6">
      <w:pPr>
        <w:jc w:val="both"/>
        <w:rPr>
          <w:b/>
          <w:sz w:val="18"/>
          <w:szCs w:val="18"/>
        </w:rPr>
      </w:pPr>
      <w:r w:rsidRPr="00BD506A">
        <w:rPr>
          <w:rFonts w:ascii="Verdana" w:hAnsi="Verdana"/>
          <w:b/>
          <w:sz w:val="18"/>
          <w:szCs w:val="18"/>
        </w:rPr>
        <w:t>Responsibilities</w:t>
      </w:r>
      <w:r w:rsidRPr="00BD506A">
        <w:rPr>
          <w:b/>
          <w:sz w:val="18"/>
          <w:szCs w:val="18"/>
        </w:rPr>
        <w:t>:</w:t>
      </w:r>
      <w:r w:rsidR="00226B19">
        <w:rPr>
          <w:b/>
          <w:sz w:val="18"/>
          <w:szCs w:val="18"/>
        </w:rPr>
        <w:t xml:space="preserve">     </w:t>
      </w:r>
    </w:p>
    <w:p w:rsidR="00142BD6" w:rsidRDefault="00142BD6" w:rsidP="00142BD6">
      <w:pPr>
        <w:jc w:val="both"/>
        <w:rPr>
          <w:b/>
          <w:color w:val="333399"/>
          <w:sz w:val="18"/>
          <w:szCs w:val="18"/>
        </w:rPr>
      </w:pPr>
    </w:p>
    <w:p w:rsidR="00142BD6" w:rsidRDefault="00142BD6" w:rsidP="003C39B0">
      <w:pPr>
        <w:pStyle w:val="ListParagraph"/>
        <w:numPr>
          <w:ilvl w:val="0"/>
          <w:numId w:val="5"/>
        </w:numPr>
        <w:spacing w:before="60" w:after="200" w:line="360" w:lineRule="auto"/>
        <w:jc w:val="both"/>
        <w:rPr>
          <w:rFonts w:ascii="Verdana" w:hAnsi="Verdana" w:cs="Arial"/>
          <w:sz w:val="18"/>
          <w:szCs w:val="18"/>
        </w:rPr>
      </w:pPr>
      <w:r>
        <w:rPr>
          <w:rFonts w:ascii="Verdana" w:hAnsi="Verdana" w:cs="Arial"/>
          <w:sz w:val="18"/>
          <w:szCs w:val="18"/>
        </w:rPr>
        <w:t>Restricted Duplicate Values</w:t>
      </w:r>
      <w:r w:rsidRPr="00567E4E">
        <w:rPr>
          <w:rFonts w:ascii="Verdana" w:hAnsi="Verdana" w:cs="Arial"/>
          <w:sz w:val="18"/>
          <w:szCs w:val="18"/>
        </w:rPr>
        <w:t xml:space="preserve"> with </w:t>
      </w:r>
      <w:r w:rsidRPr="00AF1B71">
        <w:rPr>
          <w:rFonts w:ascii="Verdana" w:hAnsi="Verdana" w:cs="Arial"/>
          <w:b/>
          <w:sz w:val="18"/>
          <w:szCs w:val="18"/>
        </w:rPr>
        <w:t>Duplicate Management</w:t>
      </w:r>
      <w:r w:rsidRPr="00567E4E">
        <w:rPr>
          <w:rFonts w:ascii="Verdana" w:hAnsi="Verdana" w:cs="Arial"/>
          <w:sz w:val="18"/>
          <w:szCs w:val="18"/>
        </w:rPr>
        <w:t xml:space="preserve"> in </w:t>
      </w:r>
      <w:r w:rsidR="00AF1B71">
        <w:rPr>
          <w:rFonts w:ascii="Verdana" w:hAnsi="Verdana" w:cs="Arial"/>
          <w:b/>
          <w:sz w:val="18"/>
          <w:szCs w:val="18"/>
        </w:rPr>
        <w:t>Data</w:t>
      </w:r>
      <w:r w:rsidRPr="00C027F9">
        <w:rPr>
          <w:rFonts w:ascii="Verdana" w:hAnsi="Verdana" w:cs="Arial"/>
          <w:b/>
          <w:sz w:val="18"/>
          <w:szCs w:val="18"/>
        </w:rPr>
        <w:t>.com</w:t>
      </w:r>
      <w:r w:rsidRPr="00567E4E">
        <w:rPr>
          <w:rFonts w:ascii="Verdana" w:hAnsi="Verdana" w:cs="Arial"/>
          <w:sz w:val="18"/>
          <w:szCs w:val="18"/>
        </w:rPr>
        <w:t xml:space="preserve"> Administration.</w:t>
      </w:r>
    </w:p>
    <w:p w:rsidR="00142BD6" w:rsidRDefault="00142BD6" w:rsidP="003C39B0">
      <w:pPr>
        <w:pStyle w:val="ListParagraph"/>
        <w:numPr>
          <w:ilvl w:val="0"/>
          <w:numId w:val="5"/>
        </w:numPr>
        <w:spacing w:before="60" w:after="200" w:line="360" w:lineRule="auto"/>
        <w:jc w:val="both"/>
        <w:rPr>
          <w:rFonts w:ascii="Verdana" w:hAnsi="Verdana" w:cs="Arial"/>
          <w:sz w:val="18"/>
          <w:szCs w:val="18"/>
        </w:rPr>
      </w:pPr>
      <w:r w:rsidRPr="00C027F9">
        <w:rPr>
          <w:rFonts w:ascii="Verdana" w:hAnsi="Verdana" w:cs="Arial"/>
          <w:b/>
          <w:sz w:val="18"/>
          <w:szCs w:val="18"/>
        </w:rPr>
        <w:t>Rest API</w:t>
      </w:r>
      <w:r w:rsidRPr="00567E4E">
        <w:rPr>
          <w:rFonts w:ascii="Verdana" w:hAnsi="Verdana" w:cs="Arial"/>
          <w:sz w:val="18"/>
          <w:szCs w:val="18"/>
        </w:rPr>
        <w:t xml:space="preserve"> Call-In, Call-Out Generated custom Apex classes for external user and integrated with third party System.</w:t>
      </w:r>
      <w:r w:rsidR="00226B19">
        <w:rPr>
          <w:rFonts w:ascii="Verdana" w:hAnsi="Verdana" w:cs="Arial"/>
          <w:sz w:val="18"/>
          <w:szCs w:val="18"/>
        </w:rPr>
        <w:t xml:space="preserve">   </w:t>
      </w:r>
    </w:p>
    <w:p w:rsidR="00142BD6" w:rsidRPr="00567E4E" w:rsidRDefault="0058174A" w:rsidP="003C39B0">
      <w:pPr>
        <w:pStyle w:val="ListParagraph"/>
        <w:numPr>
          <w:ilvl w:val="0"/>
          <w:numId w:val="5"/>
        </w:numPr>
        <w:spacing w:before="60" w:after="200" w:line="360" w:lineRule="auto"/>
        <w:jc w:val="both"/>
        <w:rPr>
          <w:rFonts w:ascii="Verdana" w:hAnsi="Verdana" w:cs="Arial"/>
          <w:sz w:val="18"/>
          <w:szCs w:val="18"/>
        </w:rPr>
      </w:pPr>
      <w:r>
        <w:rPr>
          <w:rFonts w:ascii="Verdana" w:hAnsi="Verdana" w:cs="Arial"/>
          <w:sz w:val="18"/>
          <w:szCs w:val="18"/>
        </w:rPr>
        <w:t xml:space="preserve">External Application </w:t>
      </w:r>
      <w:r w:rsidR="00142BD6" w:rsidRPr="00567E4E">
        <w:rPr>
          <w:rFonts w:ascii="Verdana" w:hAnsi="Verdana" w:cs="Arial"/>
          <w:sz w:val="18"/>
          <w:szCs w:val="18"/>
        </w:rPr>
        <w:t>want</w:t>
      </w:r>
      <w:r w:rsidR="0003798A">
        <w:rPr>
          <w:rFonts w:ascii="Verdana" w:hAnsi="Verdana" w:cs="Arial"/>
          <w:sz w:val="18"/>
          <w:szCs w:val="18"/>
        </w:rPr>
        <w:t>s</w:t>
      </w:r>
      <w:r w:rsidR="00142BD6" w:rsidRPr="00567E4E">
        <w:rPr>
          <w:rFonts w:ascii="Verdana" w:hAnsi="Verdana" w:cs="Arial"/>
          <w:sz w:val="18"/>
          <w:szCs w:val="18"/>
        </w:rPr>
        <w:t xml:space="preserve"> to call the </w:t>
      </w:r>
      <w:r w:rsidR="00142BD6" w:rsidRPr="006A4FF2">
        <w:rPr>
          <w:rFonts w:ascii="Verdana" w:hAnsi="Verdana" w:cs="Arial"/>
          <w:b/>
          <w:sz w:val="18"/>
          <w:szCs w:val="18"/>
        </w:rPr>
        <w:t>REST API</w:t>
      </w:r>
      <w:r w:rsidR="00142BD6" w:rsidRPr="00567E4E">
        <w:rPr>
          <w:rFonts w:ascii="Verdana" w:hAnsi="Verdana" w:cs="Arial"/>
          <w:sz w:val="18"/>
          <w:szCs w:val="18"/>
        </w:rPr>
        <w:t xml:space="preserve"> to create, read, update and delete Force.com records.</w:t>
      </w:r>
      <w:r w:rsidR="00DD4612">
        <w:rPr>
          <w:rFonts w:ascii="Verdana" w:hAnsi="Verdana" w:cs="Arial"/>
          <w:sz w:val="18"/>
          <w:szCs w:val="18"/>
        </w:rPr>
        <w:t xml:space="preserve"> </w:t>
      </w:r>
    </w:p>
    <w:p w:rsidR="00142BD6" w:rsidRPr="00D6784F" w:rsidRDefault="00142BD6" w:rsidP="003C39B0">
      <w:pPr>
        <w:pStyle w:val="ListParagraph"/>
        <w:numPr>
          <w:ilvl w:val="0"/>
          <w:numId w:val="5"/>
        </w:numPr>
        <w:spacing w:after="200" w:line="360" w:lineRule="auto"/>
        <w:rPr>
          <w:rFonts w:ascii="Verdana" w:hAnsi="Verdana" w:cs="Arial"/>
          <w:sz w:val="18"/>
          <w:szCs w:val="18"/>
        </w:rPr>
      </w:pPr>
      <w:r>
        <w:rPr>
          <w:rFonts w:ascii="Verdana" w:hAnsi="Verdana" w:cs="Arial"/>
          <w:sz w:val="18"/>
          <w:szCs w:val="18"/>
        </w:rPr>
        <w:t xml:space="preserve">Invoking apex class </w:t>
      </w:r>
      <w:r w:rsidRPr="00D6784F">
        <w:rPr>
          <w:rFonts w:ascii="Verdana" w:hAnsi="Verdana" w:cs="Arial"/>
          <w:sz w:val="18"/>
          <w:szCs w:val="18"/>
        </w:rPr>
        <w:t xml:space="preserve">with </w:t>
      </w:r>
      <w:r w:rsidRPr="00DF28FA">
        <w:rPr>
          <w:rFonts w:ascii="Verdana" w:hAnsi="Verdana" w:cs="Arial"/>
          <w:b/>
          <w:sz w:val="18"/>
          <w:szCs w:val="18"/>
        </w:rPr>
        <w:t>Process builder</w:t>
      </w:r>
      <w:r w:rsidRPr="00D6784F">
        <w:rPr>
          <w:rFonts w:ascii="Verdana" w:hAnsi="Verdana" w:cs="Arial"/>
          <w:sz w:val="18"/>
          <w:szCs w:val="18"/>
        </w:rPr>
        <w:t>.</w:t>
      </w:r>
      <w:r w:rsidR="00D4362A">
        <w:rPr>
          <w:rFonts w:ascii="Verdana" w:hAnsi="Verdana" w:cs="Arial"/>
          <w:sz w:val="18"/>
          <w:szCs w:val="18"/>
        </w:rPr>
        <w:t xml:space="preserve"> </w:t>
      </w:r>
    </w:p>
    <w:p w:rsidR="00142BD6" w:rsidRDefault="00142BD6" w:rsidP="003C39B0">
      <w:pPr>
        <w:pStyle w:val="ListParagraph"/>
        <w:numPr>
          <w:ilvl w:val="0"/>
          <w:numId w:val="5"/>
        </w:numPr>
        <w:spacing w:after="200" w:line="360" w:lineRule="auto"/>
        <w:jc w:val="both"/>
        <w:rPr>
          <w:rFonts w:ascii="Verdana" w:hAnsi="Verdana" w:cs="Arial"/>
          <w:sz w:val="18"/>
          <w:szCs w:val="18"/>
        </w:rPr>
      </w:pPr>
      <w:r>
        <w:rPr>
          <w:rFonts w:ascii="Verdana" w:hAnsi="Verdana" w:cs="Arial"/>
          <w:sz w:val="18"/>
          <w:szCs w:val="18"/>
        </w:rPr>
        <w:t xml:space="preserve">When the server processes the request, it sends a status code in the response. The status codes indicate whether the request was processed successfully or whether errors were encountered. </w:t>
      </w:r>
    </w:p>
    <w:p w:rsidR="00142BD6" w:rsidRDefault="00142BD6" w:rsidP="003C39B0">
      <w:pPr>
        <w:pStyle w:val="ListParagraph"/>
        <w:numPr>
          <w:ilvl w:val="0"/>
          <w:numId w:val="5"/>
        </w:numPr>
        <w:spacing w:line="360" w:lineRule="auto"/>
        <w:jc w:val="both"/>
        <w:rPr>
          <w:rFonts w:ascii="Verdana" w:hAnsi="Verdana" w:cs="Arial"/>
          <w:sz w:val="18"/>
          <w:szCs w:val="18"/>
          <w:lang w:eastAsia="en-IN"/>
        </w:rPr>
      </w:pPr>
      <w:r>
        <w:rPr>
          <w:rFonts w:ascii="Verdana" w:hAnsi="Verdana" w:cs="Arial"/>
          <w:sz w:val="18"/>
          <w:szCs w:val="18"/>
        </w:rPr>
        <w:t xml:space="preserve">Rest API contains the test method that specifies a </w:t>
      </w:r>
      <w:r w:rsidRPr="00F9276D">
        <w:rPr>
          <w:rFonts w:ascii="Verdana" w:hAnsi="Verdana" w:cs="Arial"/>
          <w:b/>
          <w:sz w:val="18"/>
          <w:szCs w:val="18"/>
        </w:rPr>
        <w:t>Mock Response</w:t>
      </w:r>
      <w:r>
        <w:rPr>
          <w:rFonts w:ascii="Verdana" w:hAnsi="Verdana" w:cs="Arial"/>
          <w:sz w:val="18"/>
          <w:szCs w:val="18"/>
        </w:rPr>
        <w:t xml:space="preserve"> for testing web service callouts.</w:t>
      </w:r>
      <w:r>
        <w:rPr>
          <w:rFonts w:ascii="Verdana" w:hAnsi="Verdana" w:cs="Arial"/>
          <w:sz w:val="18"/>
          <w:szCs w:val="18"/>
          <w:lang w:eastAsia="en-IN"/>
        </w:rPr>
        <w:t xml:space="preserve"> </w:t>
      </w:r>
    </w:p>
    <w:p w:rsidR="00142BD6" w:rsidRDefault="00142BD6" w:rsidP="003C39B0">
      <w:pPr>
        <w:pStyle w:val="ListParagraph"/>
        <w:numPr>
          <w:ilvl w:val="0"/>
          <w:numId w:val="5"/>
        </w:numPr>
        <w:spacing w:line="360" w:lineRule="auto"/>
        <w:jc w:val="both"/>
        <w:rPr>
          <w:rFonts w:ascii="Verdana" w:hAnsi="Verdana" w:cs="Arial"/>
          <w:sz w:val="18"/>
          <w:szCs w:val="18"/>
        </w:rPr>
      </w:pPr>
      <w:r w:rsidRPr="003A2833">
        <w:rPr>
          <w:rFonts w:ascii="Verdana" w:hAnsi="Verdana" w:cs="Arial"/>
          <w:sz w:val="18"/>
          <w:szCs w:val="18"/>
        </w:rPr>
        <w:t xml:space="preserve">Developing custom </w:t>
      </w:r>
      <w:r w:rsidRPr="00DF28FA">
        <w:rPr>
          <w:rFonts w:ascii="Verdana" w:hAnsi="Verdana" w:cs="Arial"/>
          <w:b/>
          <w:sz w:val="18"/>
          <w:szCs w:val="18"/>
        </w:rPr>
        <w:t>visual force</w:t>
      </w:r>
      <w:r w:rsidRPr="003A2833">
        <w:rPr>
          <w:rFonts w:ascii="Verdana" w:hAnsi="Verdana" w:cs="Arial"/>
          <w:sz w:val="18"/>
          <w:szCs w:val="18"/>
        </w:rPr>
        <w:t xml:space="preserve"> pages and </w:t>
      </w:r>
      <w:r w:rsidR="008E52F8" w:rsidRPr="003A2833">
        <w:rPr>
          <w:rFonts w:ascii="Verdana" w:hAnsi="Verdana" w:cs="Arial"/>
          <w:sz w:val="18"/>
          <w:szCs w:val="18"/>
        </w:rPr>
        <w:t>achieves</w:t>
      </w:r>
      <w:r w:rsidRPr="003A2833">
        <w:rPr>
          <w:rFonts w:ascii="Verdana" w:hAnsi="Verdana" w:cs="Arial"/>
          <w:sz w:val="18"/>
          <w:szCs w:val="18"/>
        </w:rPr>
        <w:t xml:space="preserve"> the required functionality by writing </w:t>
      </w:r>
      <w:r w:rsidRPr="00DF28FA">
        <w:rPr>
          <w:rFonts w:ascii="Verdana" w:hAnsi="Verdana" w:cs="Arial"/>
          <w:b/>
          <w:sz w:val="18"/>
          <w:szCs w:val="18"/>
        </w:rPr>
        <w:t>Apex classes</w:t>
      </w:r>
      <w:r w:rsidRPr="003A2833">
        <w:rPr>
          <w:rFonts w:ascii="Verdana" w:hAnsi="Verdana" w:cs="Arial"/>
          <w:sz w:val="18"/>
          <w:szCs w:val="18"/>
        </w:rPr>
        <w:t xml:space="preserve"> and also Apex </w:t>
      </w:r>
      <w:r w:rsidRPr="00DF28FA">
        <w:rPr>
          <w:rFonts w:ascii="Verdana" w:hAnsi="Verdana" w:cs="Arial"/>
          <w:b/>
          <w:sz w:val="18"/>
          <w:szCs w:val="18"/>
        </w:rPr>
        <w:t>Triggers</w:t>
      </w:r>
      <w:r w:rsidRPr="003A2833">
        <w:rPr>
          <w:rFonts w:ascii="Verdana" w:hAnsi="Verdana" w:cs="Arial"/>
          <w:sz w:val="18"/>
          <w:szCs w:val="18"/>
        </w:rPr>
        <w:t xml:space="preserve"> if required and ensure to test in order to reach the code coverage</w:t>
      </w:r>
      <w:r>
        <w:rPr>
          <w:rFonts w:ascii="Verdana" w:hAnsi="Verdana" w:cs="Arial"/>
          <w:sz w:val="18"/>
          <w:szCs w:val="18"/>
        </w:rPr>
        <w:t>.</w:t>
      </w:r>
    </w:p>
    <w:p w:rsidR="00142BD6" w:rsidRPr="00E9574C" w:rsidRDefault="00142BD6" w:rsidP="003C39B0">
      <w:pPr>
        <w:numPr>
          <w:ilvl w:val="0"/>
          <w:numId w:val="5"/>
        </w:numPr>
        <w:tabs>
          <w:tab w:val="left" w:pos="720"/>
        </w:tabs>
        <w:suppressAutoHyphens/>
        <w:spacing w:line="360" w:lineRule="auto"/>
        <w:contextualSpacing/>
        <w:jc w:val="both"/>
        <w:rPr>
          <w:rFonts w:ascii="Verdana" w:hAnsi="Verdana" w:cs="Arial"/>
          <w:sz w:val="18"/>
          <w:szCs w:val="18"/>
        </w:rPr>
      </w:pPr>
      <w:r w:rsidRPr="00E9574C">
        <w:rPr>
          <w:rFonts w:ascii="Verdana" w:hAnsi="Verdana" w:cs="Arial"/>
          <w:sz w:val="18"/>
          <w:szCs w:val="18"/>
        </w:rPr>
        <w:t xml:space="preserve">Wrote </w:t>
      </w:r>
      <w:r w:rsidRPr="00DF28FA">
        <w:rPr>
          <w:rFonts w:ascii="Verdana" w:hAnsi="Verdana" w:cs="Arial"/>
          <w:b/>
          <w:sz w:val="18"/>
          <w:szCs w:val="18"/>
        </w:rPr>
        <w:t>SOQL</w:t>
      </w:r>
      <w:r w:rsidR="008A4570">
        <w:rPr>
          <w:rFonts w:ascii="Verdana" w:hAnsi="Verdana" w:cs="Arial"/>
          <w:b/>
          <w:sz w:val="18"/>
          <w:szCs w:val="18"/>
        </w:rPr>
        <w:t xml:space="preserve"> </w:t>
      </w:r>
      <w:r w:rsidRPr="00E9574C">
        <w:rPr>
          <w:rFonts w:ascii="Verdana" w:hAnsi="Verdana" w:cs="Arial"/>
          <w:sz w:val="18"/>
          <w:szCs w:val="18"/>
        </w:rPr>
        <w:t xml:space="preserve">and </w:t>
      </w:r>
      <w:r w:rsidRPr="00DF28FA">
        <w:rPr>
          <w:rFonts w:ascii="Verdana" w:hAnsi="Verdana" w:cs="Arial"/>
          <w:b/>
          <w:sz w:val="18"/>
          <w:szCs w:val="18"/>
        </w:rPr>
        <w:t>SOSL</w:t>
      </w:r>
      <w:r w:rsidR="004746D6">
        <w:rPr>
          <w:rFonts w:ascii="Verdana" w:hAnsi="Verdana" w:cs="Arial"/>
          <w:b/>
          <w:sz w:val="18"/>
          <w:szCs w:val="18"/>
        </w:rPr>
        <w:t>(</w:t>
      </w:r>
      <w:r w:rsidR="004746D6" w:rsidRPr="004746D6">
        <w:rPr>
          <w:rFonts w:ascii="Verdana" w:hAnsi="Verdana" w:cs="Arial"/>
          <w:sz w:val="18"/>
          <w:szCs w:val="18"/>
        </w:rPr>
        <w:t>Apex Classes</w:t>
      </w:r>
      <w:r w:rsidR="004746D6">
        <w:rPr>
          <w:rFonts w:ascii="Verdana" w:hAnsi="Verdana" w:cs="Arial"/>
          <w:b/>
          <w:sz w:val="18"/>
          <w:szCs w:val="18"/>
        </w:rPr>
        <w:t>)</w:t>
      </w:r>
      <w:r w:rsidRPr="00E9574C">
        <w:rPr>
          <w:rFonts w:ascii="Verdana" w:hAnsi="Verdana" w:cs="Arial"/>
          <w:sz w:val="18"/>
          <w:szCs w:val="18"/>
        </w:rPr>
        <w:t xml:space="preserve"> statements withi</w:t>
      </w:r>
      <w:r w:rsidR="008A4570">
        <w:rPr>
          <w:rFonts w:ascii="Verdana" w:hAnsi="Verdana" w:cs="Arial"/>
          <w:sz w:val="18"/>
          <w:szCs w:val="18"/>
        </w:rPr>
        <w:t>n custom controllers, Triggers etc.,</w:t>
      </w:r>
      <w:r w:rsidRPr="00E9574C">
        <w:rPr>
          <w:rFonts w:ascii="Verdana" w:hAnsi="Verdana" w:cs="Arial"/>
          <w:sz w:val="18"/>
          <w:szCs w:val="18"/>
        </w:rPr>
        <w:t xml:space="preserve"> </w:t>
      </w:r>
      <w:r w:rsidR="00D20D96">
        <w:rPr>
          <w:rFonts w:ascii="Verdana" w:hAnsi="Verdana" w:cs="Arial"/>
          <w:sz w:val="18"/>
          <w:szCs w:val="18"/>
        </w:rPr>
        <w:t xml:space="preserve"> </w:t>
      </w:r>
    </w:p>
    <w:p w:rsidR="00142BD6" w:rsidRDefault="00142BD6" w:rsidP="003C39B0">
      <w:pPr>
        <w:numPr>
          <w:ilvl w:val="0"/>
          <w:numId w:val="5"/>
        </w:numPr>
        <w:tabs>
          <w:tab w:val="left" w:pos="720"/>
        </w:tabs>
        <w:autoSpaceDE w:val="0"/>
        <w:autoSpaceDN w:val="0"/>
        <w:spacing w:line="360" w:lineRule="auto"/>
        <w:contextualSpacing/>
        <w:jc w:val="both"/>
        <w:rPr>
          <w:rFonts w:ascii="Verdana" w:eastAsia="Arial Unicode MS" w:hAnsi="Verdana"/>
          <w:sz w:val="18"/>
          <w:szCs w:val="18"/>
        </w:rPr>
      </w:pPr>
      <w:r w:rsidRPr="00DE6516">
        <w:rPr>
          <w:rFonts w:ascii="Verdana" w:eastAsia="Arial Unicode MS" w:hAnsi="Verdana"/>
          <w:sz w:val="18"/>
          <w:szCs w:val="18"/>
        </w:rPr>
        <w:lastRenderedPageBreak/>
        <w:t xml:space="preserve">Developed several custom </w:t>
      </w:r>
      <w:r w:rsidRPr="00DF28FA">
        <w:rPr>
          <w:rFonts w:ascii="Verdana" w:eastAsia="Arial Unicode MS" w:hAnsi="Verdana"/>
          <w:b/>
          <w:sz w:val="18"/>
          <w:szCs w:val="18"/>
        </w:rPr>
        <w:t>Reports</w:t>
      </w:r>
      <w:r w:rsidRPr="00DE6516">
        <w:rPr>
          <w:rFonts w:ascii="Verdana" w:eastAsia="Arial Unicode MS" w:hAnsi="Verdana"/>
          <w:sz w:val="18"/>
          <w:szCs w:val="18"/>
        </w:rPr>
        <w:t>, Custom Report Types to better assist managers and also report folders to provide report accessibility to Users.</w:t>
      </w:r>
    </w:p>
    <w:p w:rsidR="003164AE" w:rsidRPr="00F10E81" w:rsidRDefault="003164AE" w:rsidP="003C39B0">
      <w:pPr>
        <w:pStyle w:val="ListParagraph"/>
        <w:numPr>
          <w:ilvl w:val="0"/>
          <w:numId w:val="5"/>
        </w:numPr>
        <w:spacing w:line="360" w:lineRule="auto"/>
        <w:rPr>
          <w:rFonts w:ascii="Verdana" w:eastAsia="Arial Unicode MS" w:hAnsi="Verdana"/>
          <w:sz w:val="18"/>
          <w:szCs w:val="18"/>
        </w:rPr>
      </w:pPr>
      <w:r w:rsidRPr="00F10E81">
        <w:rPr>
          <w:rFonts w:ascii="Verdana" w:eastAsia="Arial Unicode MS" w:hAnsi="Verdana"/>
          <w:sz w:val="18"/>
          <w:szCs w:val="18"/>
        </w:rPr>
        <w:t xml:space="preserve">Lightning components to create multiple records by </w:t>
      </w:r>
      <w:r w:rsidRPr="008E0510">
        <w:rPr>
          <w:rFonts w:ascii="Verdana" w:eastAsia="Arial Unicode MS" w:hAnsi="Verdana"/>
          <w:b/>
          <w:sz w:val="18"/>
          <w:szCs w:val="18"/>
        </w:rPr>
        <w:t>Adding or Deleting</w:t>
      </w:r>
      <w:r w:rsidRPr="00F10E81">
        <w:rPr>
          <w:rFonts w:ascii="Verdana" w:eastAsia="Arial Unicode MS" w:hAnsi="Verdana"/>
          <w:sz w:val="18"/>
          <w:szCs w:val="18"/>
        </w:rPr>
        <w:t xml:space="preserve"> new rows on UI.</w:t>
      </w:r>
    </w:p>
    <w:p w:rsidR="003164AE" w:rsidRDefault="003164AE" w:rsidP="003C39B0">
      <w:pPr>
        <w:pStyle w:val="ListParagraph"/>
        <w:numPr>
          <w:ilvl w:val="0"/>
          <w:numId w:val="5"/>
        </w:numPr>
        <w:spacing w:after="200" w:line="360" w:lineRule="auto"/>
        <w:rPr>
          <w:rFonts w:ascii="Verdana" w:eastAsia="Arial Unicode MS" w:hAnsi="Verdana"/>
          <w:sz w:val="18"/>
          <w:szCs w:val="18"/>
        </w:rPr>
      </w:pPr>
      <w:r w:rsidRPr="00F10E81">
        <w:rPr>
          <w:rFonts w:ascii="Verdana" w:eastAsia="Arial Unicode MS" w:hAnsi="Verdana"/>
          <w:sz w:val="18"/>
          <w:szCs w:val="18"/>
        </w:rPr>
        <w:t xml:space="preserve">When the user will </w:t>
      </w:r>
      <w:r w:rsidRPr="008E0510">
        <w:rPr>
          <w:rFonts w:ascii="Verdana" w:eastAsia="Arial Unicode MS" w:hAnsi="Verdana"/>
          <w:b/>
          <w:sz w:val="18"/>
          <w:szCs w:val="18"/>
        </w:rPr>
        <w:t>mouse over on the mask</w:t>
      </w:r>
      <w:r w:rsidRPr="00F10E81">
        <w:rPr>
          <w:rFonts w:ascii="Verdana" w:eastAsia="Arial Unicode MS" w:hAnsi="Verdana"/>
          <w:sz w:val="18"/>
          <w:szCs w:val="18"/>
        </w:rPr>
        <w:t xml:space="preserve"> column we will show the data and on the mouse out we will hide the data on table. </w:t>
      </w:r>
    </w:p>
    <w:p w:rsidR="00142BD6" w:rsidRPr="00C0537A" w:rsidRDefault="00142BD6" w:rsidP="003C39B0">
      <w:pPr>
        <w:pStyle w:val="Tit"/>
        <w:pBdr>
          <w:bottom w:val="single" w:sz="6" w:space="1" w:color="auto"/>
        </w:pBdr>
        <w:shd w:val="pct10" w:color="auto" w:fill="auto"/>
        <w:tabs>
          <w:tab w:val="right" w:pos="9605"/>
        </w:tabs>
        <w:spacing w:line="360" w:lineRule="auto"/>
        <w:ind w:right="-155"/>
        <w:outlineLvl w:val="0"/>
        <w:rPr>
          <w:rFonts w:ascii="Verdana" w:hAnsi="Verdana"/>
          <w:sz w:val="18"/>
          <w:szCs w:val="18"/>
        </w:rPr>
      </w:pPr>
      <w:r>
        <w:rPr>
          <w:rFonts w:ascii="Verdana" w:hAnsi="Verdana"/>
          <w:sz w:val="18"/>
          <w:szCs w:val="18"/>
        </w:rPr>
        <w:t>Project Name:</w:t>
      </w:r>
      <w:r w:rsidRPr="001F7BE7">
        <w:rPr>
          <w:rFonts w:ascii="Verdana" w:hAnsi="Verdana"/>
          <w:sz w:val="18"/>
          <w:szCs w:val="18"/>
        </w:rPr>
        <w:t xml:space="preserve"> </w:t>
      </w:r>
      <w:r>
        <w:rPr>
          <w:rFonts w:ascii="Verdana" w:hAnsi="Verdana"/>
          <w:sz w:val="18"/>
          <w:szCs w:val="18"/>
        </w:rPr>
        <w:t>HMS</w:t>
      </w:r>
      <w:r w:rsidRPr="00F05321">
        <w:rPr>
          <w:rFonts w:ascii="Verdana" w:hAnsi="Verdana"/>
          <w:sz w:val="18"/>
          <w:szCs w:val="18"/>
        </w:rPr>
        <w:t xml:space="preserve"> </w:t>
      </w:r>
      <w:r>
        <w:rPr>
          <w:rFonts w:ascii="Verdana" w:hAnsi="Verdana"/>
          <w:sz w:val="18"/>
          <w:szCs w:val="18"/>
        </w:rPr>
        <w:t>Medic</w:t>
      </w:r>
      <w:r w:rsidRPr="00F05321">
        <w:rPr>
          <w:rFonts w:ascii="Verdana" w:hAnsi="Verdana"/>
          <w:sz w:val="18"/>
          <w:szCs w:val="18"/>
        </w:rPr>
        <w:t xml:space="preserve">                                                                                                                                </w:t>
      </w:r>
      <w:r>
        <w:rPr>
          <w:rFonts w:ascii="Verdana" w:hAnsi="Verdana"/>
          <w:sz w:val="18"/>
          <w:szCs w:val="18"/>
          <w:lang w:eastAsia="en-IN"/>
        </w:rPr>
        <w:t xml:space="preserve">             </w:t>
      </w:r>
    </w:p>
    <w:p w:rsidR="0058108E" w:rsidRDefault="003E4931" w:rsidP="003C39B0">
      <w:pPr>
        <w:spacing w:before="100" w:beforeAutospacing="1" w:after="100" w:afterAutospacing="1" w:line="360" w:lineRule="auto"/>
        <w:ind w:left="5760" w:firstLine="720"/>
        <w:rPr>
          <w:rFonts w:ascii="Verdana" w:hAnsi="Verdana"/>
          <w:b/>
          <w:bCs/>
          <w:sz w:val="18"/>
          <w:szCs w:val="18"/>
          <w:lang w:eastAsia="en-IN"/>
        </w:rPr>
      </w:pPr>
      <w:r>
        <w:rPr>
          <w:rFonts w:ascii="Verdana" w:hAnsi="Verdana"/>
          <w:b/>
          <w:bCs/>
          <w:sz w:val="18"/>
          <w:szCs w:val="18"/>
          <w:lang w:eastAsia="en-IN"/>
        </w:rPr>
        <w:t xml:space="preserve">    </w:t>
      </w:r>
      <w:r w:rsidR="005E1A15">
        <w:rPr>
          <w:rFonts w:ascii="Verdana" w:hAnsi="Verdana"/>
          <w:b/>
          <w:bCs/>
          <w:sz w:val="18"/>
          <w:szCs w:val="18"/>
          <w:lang w:eastAsia="en-IN"/>
        </w:rPr>
        <w:t>Sep</w:t>
      </w:r>
      <w:r w:rsidR="001E56D3">
        <w:rPr>
          <w:rFonts w:ascii="Verdana" w:hAnsi="Verdana"/>
          <w:b/>
          <w:bCs/>
          <w:sz w:val="18"/>
          <w:szCs w:val="18"/>
          <w:lang w:eastAsia="en-IN"/>
        </w:rPr>
        <w:t>'</w:t>
      </w:r>
      <w:r>
        <w:rPr>
          <w:rFonts w:ascii="Verdana" w:hAnsi="Verdana"/>
          <w:b/>
          <w:bCs/>
          <w:sz w:val="18"/>
          <w:szCs w:val="18"/>
          <w:lang w:eastAsia="en-IN"/>
        </w:rPr>
        <w:t xml:space="preserve"> </w:t>
      </w:r>
      <w:r w:rsidR="001E56D3">
        <w:rPr>
          <w:rFonts w:ascii="Verdana" w:hAnsi="Verdana"/>
          <w:b/>
          <w:bCs/>
          <w:sz w:val="18"/>
          <w:szCs w:val="18"/>
          <w:lang w:eastAsia="en-IN"/>
        </w:rPr>
        <w:t>2017</w:t>
      </w:r>
      <w:r w:rsidR="00B802AF">
        <w:rPr>
          <w:rFonts w:ascii="Verdana" w:hAnsi="Verdana"/>
          <w:b/>
          <w:bCs/>
          <w:sz w:val="18"/>
          <w:szCs w:val="18"/>
          <w:lang w:eastAsia="en-IN"/>
        </w:rPr>
        <w:t xml:space="preserve"> </w:t>
      </w:r>
      <w:r w:rsidR="0058108E">
        <w:rPr>
          <w:rFonts w:ascii="Verdana" w:hAnsi="Verdana"/>
          <w:b/>
          <w:bCs/>
          <w:sz w:val="18"/>
          <w:szCs w:val="18"/>
          <w:lang w:eastAsia="en-IN"/>
        </w:rPr>
        <w:t>-</w:t>
      </w:r>
      <w:r w:rsidR="00022ACE">
        <w:rPr>
          <w:rFonts w:ascii="Verdana" w:hAnsi="Verdana"/>
          <w:b/>
          <w:bCs/>
          <w:sz w:val="18"/>
          <w:szCs w:val="18"/>
          <w:lang w:eastAsia="en-IN"/>
        </w:rPr>
        <w:t xml:space="preserve"> </w:t>
      </w:r>
      <w:r w:rsidR="00385A20">
        <w:rPr>
          <w:rFonts w:ascii="Verdana" w:hAnsi="Verdana"/>
          <w:b/>
          <w:bCs/>
          <w:sz w:val="18"/>
          <w:szCs w:val="18"/>
          <w:lang w:eastAsia="en-IN"/>
        </w:rPr>
        <w:t>Oct</w:t>
      </w:r>
      <w:r w:rsidR="00F1664F">
        <w:rPr>
          <w:rFonts w:ascii="Verdana" w:hAnsi="Verdana"/>
          <w:b/>
          <w:bCs/>
          <w:sz w:val="18"/>
          <w:szCs w:val="18"/>
          <w:lang w:eastAsia="en-IN"/>
        </w:rPr>
        <w:t>'</w:t>
      </w:r>
      <w:r>
        <w:rPr>
          <w:rFonts w:ascii="Verdana" w:hAnsi="Verdana"/>
          <w:b/>
          <w:bCs/>
          <w:sz w:val="18"/>
          <w:szCs w:val="18"/>
          <w:lang w:eastAsia="en-IN"/>
        </w:rPr>
        <w:t xml:space="preserve"> </w:t>
      </w:r>
      <w:r w:rsidR="00F1664F">
        <w:rPr>
          <w:rFonts w:ascii="Verdana" w:hAnsi="Verdana"/>
          <w:b/>
          <w:bCs/>
          <w:sz w:val="18"/>
          <w:szCs w:val="18"/>
          <w:lang w:eastAsia="en-IN"/>
        </w:rPr>
        <w:t>2018</w:t>
      </w:r>
    </w:p>
    <w:p w:rsidR="00142BD6" w:rsidRDefault="00142BD6" w:rsidP="003C39B0">
      <w:pPr>
        <w:spacing w:before="100" w:beforeAutospacing="1" w:after="100" w:afterAutospacing="1" w:line="360" w:lineRule="auto"/>
        <w:rPr>
          <w:rFonts w:ascii="Verdana" w:hAnsi="Verdana"/>
          <w:b/>
          <w:bCs/>
          <w:sz w:val="18"/>
          <w:szCs w:val="18"/>
          <w:lang w:eastAsia="en-IN"/>
        </w:rPr>
      </w:pPr>
      <w:r>
        <w:rPr>
          <w:rFonts w:ascii="Verdana" w:hAnsi="Verdana"/>
          <w:b/>
          <w:bCs/>
          <w:sz w:val="18"/>
          <w:szCs w:val="18"/>
          <w:lang w:eastAsia="en-IN"/>
        </w:rPr>
        <w:t xml:space="preserve">Role: Salesforce </w:t>
      </w:r>
      <w:r w:rsidRPr="00C0537A">
        <w:rPr>
          <w:rFonts w:ascii="Verdana" w:hAnsi="Verdana"/>
          <w:b/>
          <w:bCs/>
          <w:sz w:val="18"/>
          <w:szCs w:val="18"/>
          <w:lang w:eastAsia="en-IN"/>
        </w:rPr>
        <w:t>Developer</w:t>
      </w:r>
      <w:r w:rsidR="00DD4612">
        <w:rPr>
          <w:rFonts w:ascii="Verdana" w:hAnsi="Verdana"/>
          <w:b/>
          <w:bCs/>
          <w:sz w:val="18"/>
          <w:szCs w:val="18"/>
          <w:lang w:eastAsia="en-IN"/>
        </w:rPr>
        <w:t xml:space="preserve"> </w:t>
      </w:r>
    </w:p>
    <w:p w:rsidR="00142BD6" w:rsidRPr="006F1287" w:rsidRDefault="00142BD6" w:rsidP="00831EA5">
      <w:pPr>
        <w:pStyle w:val="NoSpacing"/>
        <w:ind w:firstLine="720"/>
        <w:jc w:val="both"/>
      </w:pPr>
      <w:r>
        <w:rPr>
          <w:shd w:val="clear" w:color="auto" w:fill="FFFFFF"/>
        </w:rPr>
        <w:t>The H.M.</w:t>
      </w:r>
      <w:r w:rsidRPr="006F1287">
        <w:rPr>
          <w:shd w:val="clear" w:color="auto" w:fill="FFFFFF"/>
        </w:rPr>
        <w:t>S</w:t>
      </w:r>
      <w:r>
        <w:rPr>
          <w:shd w:val="clear" w:color="auto" w:fill="FFFFFF"/>
        </w:rPr>
        <w:t xml:space="preserve"> </w:t>
      </w:r>
      <w:r w:rsidRPr="006F1287">
        <w:rPr>
          <w:shd w:val="clear" w:color="auto" w:fill="FFFFFF"/>
        </w:rPr>
        <w:t>is developed to decrease the work that is done manually at Hospital centers. It also provides tracking features like Audit Trails, Communication logs, Alerts and reports. The scheduler module provides the functionality to create and track appointments for the patients with doctors for consult, surgery, etc. Doctors could specify there preferred working hours and also the preferred procedures that the will do at those times. There is also facility to view unattended appointments. Hospital management System also includes the pharmacist where anyone can inquire about the drugs availability and the stock to be ordered as well as about its expiry date</w:t>
      </w:r>
      <w:r w:rsidRPr="006F1287">
        <w:t xml:space="preserve">. </w:t>
      </w:r>
    </w:p>
    <w:p w:rsidR="00142BD6" w:rsidRPr="006F1287" w:rsidRDefault="00142BD6" w:rsidP="003C39B0">
      <w:pPr>
        <w:spacing w:line="360" w:lineRule="auto"/>
        <w:ind w:firstLine="720"/>
        <w:jc w:val="both"/>
        <w:rPr>
          <w:rFonts w:ascii="Vardana" w:hAnsi="Vardana"/>
          <w:color w:val="000000"/>
          <w:sz w:val="18"/>
          <w:szCs w:val="18"/>
        </w:rPr>
      </w:pPr>
    </w:p>
    <w:p w:rsidR="00142BD6" w:rsidRPr="00F05321" w:rsidRDefault="00142BD6" w:rsidP="003C39B0">
      <w:pPr>
        <w:spacing w:line="360" w:lineRule="auto"/>
        <w:jc w:val="both"/>
        <w:rPr>
          <w:b/>
          <w:sz w:val="18"/>
          <w:szCs w:val="18"/>
        </w:rPr>
      </w:pPr>
      <w:r w:rsidRPr="00F05321">
        <w:rPr>
          <w:rFonts w:ascii="Verdana" w:hAnsi="Verdana"/>
          <w:b/>
          <w:sz w:val="18"/>
          <w:szCs w:val="18"/>
        </w:rPr>
        <w:t>Responsibilities</w:t>
      </w:r>
      <w:r w:rsidRPr="00F05321">
        <w:rPr>
          <w:b/>
          <w:sz w:val="18"/>
          <w:szCs w:val="18"/>
        </w:rPr>
        <w:t>:</w:t>
      </w:r>
    </w:p>
    <w:p w:rsidR="00142BD6" w:rsidRPr="009D48E0" w:rsidRDefault="00142BD6" w:rsidP="003C39B0">
      <w:pPr>
        <w:numPr>
          <w:ilvl w:val="0"/>
          <w:numId w:val="4"/>
        </w:numPr>
        <w:spacing w:before="100" w:beforeAutospacing="1" w:after="100" w:afterAutospacing="1" w:line="360" w:lineRule="auto"/>
        <w:jc w:val="both"/>
        <w:rPr>
          <w:rFonts w:ascii="Verdana" w:hAnsi="Verdana" w:cs="Arial"/>
          <w:sz w:val="18"/>
          <w:szCs w:val="18"/>
          <w:lang w:eastAsia="en-IN"/>
        </w:rPr>
      </w:pPr>
      <w:r w:rsidRPr="009D48E0">
        <w:rPr>
          <w:rFonts w:ascii="Verdana" w:hAnsi="Verdana" w:cs="Arial"/>
          <w:sz w:val="18"/>
          <w:szCs w:val="18"/>
          <w:lang w:eastAsia="en-IN"/>
        </w:rPr>
        <w:t>Developed </w:t>
      </w:r>
      <w:r w:rsidRPr="00DF28FA">
        <w:rPr>
          <w:rFonts w:ascii="Verdana" w:hAnsi="Verdana" w:cs="Arial"/>
          <w:b/>
          <w:sz w:val="18"/>
          <w:szCs w:val="18"/>
          <w:lang w:eastAsia="en-IN"/>
        </w:rPr>
        <w:t>Apex Classes</w:t>
      </w:r>
      <w:r w:rsidRPr="009D48E0">
        <w:rPr>
          <w:rFonts w:ascii="Verdana" w:hAnsi="Verdana" w:cs="Arial"/>
          <w:sz w:val="18"/>
          <w:szCs w:val="18"/>
          <w:lang w:eastAsia="en-IN"/>
        </w:rPr>
        <w:t xml:space="preserve">, Controller Classes and </w:t>
      </w:r>
      <w:r w:rsidRPr="00584C99">
        <w:rPr>
          <w:rFonts w:ascii="Verdana" w:hAnsi="Verdana"/>
          <w:sz w:val="18"/>
          <w:szCs w:val="18"/>
        </w:rPr>
        <w:t xml:space="preserve">Used </w:t>
      </w:r>
      <w:r w:rsidRPr="00DF28FA">
        <w:rPr>
          <w:rFonts w:ascii="Verdana" w:hAnsi="Verdana"/>
          <w:b/>
          <w:sz w:val="18"/>
          <w:szCs w:val="18"/>
        </w:rPr>
        <w:t xml:space="preserve">Visualforce </w:t>
      </w:r>
      <w:r w:rsidRPr="00584C99">
        <w:rPr>
          <w:rFonts w:ascii="Verdana" w:hAnsi="Verdana"/>
          <w:sz w:val="18"/>
          <w:szCs w:val="18"/>
        </w:rPr>
        <w:t>in development mode to change the behavior and appearance of Visualforce components</w:t>
      </w:r>
      <w:r>
        <w:rPr>
          <w:rFonts w:ascii="Verdana" w:hAnsi="Verdana"/>
          <w:sz w:val="18"/>
          <w:szCs w:val="18"/>
        </w:rPr>
        <w:t>.</w:t>
      </w:r>
      <w:r w:rsidR="00A66D11">
        <w:rPr>
          <w:rFonts w:ascii="Verdana" w:hAnsi="Verdana"/>
          <w:sz w:val="18"/>
          <w:szCs w:val="18"/>
        </w:rPr>
        <w:t xml:space="preserve"> </w:t>
      </w:r>
    </w:p>
    <w:p w:rsidR="00142BD6" w:rsidRPr="009D48E0" w:rsidRDefault="00142BD6" w:rsidP="003C39B0">
      <w:pPr>
        <w:numPr>
          <w:ilvl w:val="0"/>
          <w:numId w:val="4"/>
        </w:numPr>
        <w:spacing w:before="100" w:beforeAutospacing="1" w:after="100" w:afterAutospacing="1" w:line="360" w:lineRule="auto"/>
        <w:jc w:val="both"/>
        <w:rPr>
          <w:rFonts w:ascii="Verdana" w:hAnsi="Verdana" w:cs="Arial"/>
          <w:sz w:val="18"/>
          <w:szCs w:val="18"/>
          <w:lang w:eastAsia="en-IN"/>
        </w:rPr>
      </w:pPr>
      <w:r w:rsidRPr="009D48E0">
        <w:rPr>
          <w:rFonts w:ascii="Verdana" w:hAnsi="Verdana"/>
          <w:sz w:val="18"/>
          <w:szCs w:val="18"/>
        </w:rPr>
        <w:t>Worked with functional leads to transform and develop new requirements into design, implementation.</w:t>
      </w:r>
      <w:r>
        <w:rPr>
          <w:rFonts w:ascii="Verdana" w:hAnsi="Verdana"/>
          <w:sz w:val="18"/>
          <w:szCs w:val="18"/>
        </w:rPr>
        <w:t xml:space="preserve"> </w:t>
      </w:r>
      <w:r w:rsidRPr="00DF28FA">
        <w:rPr>
          <w:rFonts w:ascii="Verdana" w:hAnsi="Verdana" w:cs="Arial"/>
          <w:b/>
          <w:sz w:val="18"/>
          <w:szCs w:val="18"/>
          <w:lang w:eastAsia="en-IN"/>
        </w:rPr>
        <w:t>Apex Triggers</w:t>
      </w:r>
      <w:r w:rsidRPr="009D48E0">
        <w:rPr>
          <w:rFonts w:ascii="Verdana" w:hAnsi="Verdana" w:cs="Arial"/>
          <w:sz w:val="18"/>
          <w:szCs w:val="18"/>
          <w:lang w:eastAsia="en-IN"/>
        </w:rPr>
        <w:t> for various functional needs in the application.</w:t>
      </w:r>
    </w:p>
    <w:p w:rsidR="00142BD6" w:rsidRDefault="00142BD6" w:rsidP="003C39B0">
      <w:pPr>
        <w:numPr>
          <w:ilvl w:val="0"/>
          <w:numId w:val="4"/>
        </w:numPr>
        <w:spacing w:line="360" w:lineRule="auto"/>
        <w:contextualSpacing/>
        <w:jc w:val="both"/>
        <w:rPr>
          <w:rFonts w:ascii="Verdana" w:hAnsi="Verdana"/>
          <w:sz w:val="18"/>
          <w:szCs w:val="18"/>
        </w:rPr>
      </w:pPr>
      <w:r w:rsidRPr="009D48E0">
        <w:rPr>
          <w:rFonts w:ascii="Verdana" w:hAnsi="Verdana"/>
          <w:sz w:val="18"/>
          <w:szCs w:val="18"/>
        </w:rPr>
        <w:t xml:space="preserve">Designed and developed </w:t>
      </w:r>
      <w:r w:rsidRPr="00DF28FA">
        <w:rPr>
          <w:rFonts w:ascii="Verdana" w:hAnsi="Verdana"/>
          <w:b/>
          <w:sz w:val="18"/>
          <w:szCs w:val="18"/>
        </w:rPr>
        <w:t>workflow rules</w:t>
      </w:r>
      <w:r>
        <w:rPr>
          <w:rFonts w:ascii="Verdana" w:hAnsi="Verdana"/>
          <w:sz w:val="18"/>
          <w:szCs w:val="18"/>
        </w:rPr>
        <w:t>, validation rules and Approval process to approve drug quantities.</w:t>
      </w:r>
    </w:p>
    <w:p w:rsidR="00142BD6" w:rsidRPr="00E521B1" w:rsidRDefault="00142BD6" w:rsidP="003C39B0">
      <w:pPr>
        <w:pStyle w:val="ListParagraph"/>
        <w:numPr>
          <w:ilvl w:val="0"/>
          <w:numId w:val="4"/>
        </w:numPr>
        <w:spacing w:before="100" w:beforeAutospacing="1" w:after="100" w:afterAutospacing="1" w:line="360" w:lineRule="auto"/>
        <w:jc w:val="both"/>
        <w:rPr>
          <w:rFonts w:ascii="Verdana" w:hAnsi="Verdana" w:cs="Arial"/>
          <w:sz w:val="18"/>
          <w:szCs w:val="18"/>
          <w:lang w:eastAsia="en-IN"/>
        </w:rPr>
      </w:pPr>
      <w:r w:rsidRPr="00E521B1">
        <w:rPr>
          <w:rFonts w:ascii="Verdana" w:hAnsi="Verdana" w:cs="Arial"/>
          <w:sz w:val="18"/>
          <w:szCs w:val="18"/>
          <w:lang w:eastAsia="en-IN"/>
        </w:rPr>
        <w:t>Used </w:t>
      </w:r>
      <w:r w:rsidRPr="00DF28FA">
        <w:rPr>
          <w:rFonts w:ascii="Verdana" w:hAnsi="Verdana" w:cs="Arial"/>
          <w:b/>
          <w:sz w:val="18"/>
          <w:szCs w:val="18"/>
          <w:lang w:eastAsia="en-IN"/>
        </w:rPr>
        <w:t>SOQL &amp; SOSL</w:t>
      </w:r>
      <w:r w:rsidRPr="00E521B1">
        <w:rPr>
          <w:rFonts w:ascii="Verdana" w:hAnsi="Verdana" w:cs="Arial"/>
          <w:sz w:val="18"/>
          <w:szCs w:val="18"/>
          <w:lang w:eastAsia="en-IN"/>
        </w:rPr>
        <w:t> with consideration to Governor Limits for data manipulation needs of the application using platform database objects.</w:t>
      </w:r>
      <w:r w:rsidR="00D4362A">
        <w:rPr>
          <w:rFonts w:ascii="Verdana" w:hAnsi="Verdana" w:cs="Arial"/>
          <w:sz w:val="18"/>
          <w:szCs w:val="18"/>
          <w:lang w:eastAsia="en-IN"/>
        </w:rPr>
        <w:t xml:space="preserve"> </w:t>
      </w:r>
    </w:p>
    <w:p w:rsidR="00142BD6" w:rsidRPr="009D48E0" w:rsidRDefault="00142BD6" w:rsidP="003C39B0">
      <w:pPr>
        <w:numPr>
          <w:ilvl w:val="0"/>
          <w:numId w:val="4"/>
        </w:numPr>
        <w:spacing w:before="100" w:beforeAutospacing="1" w:after="100" w:afterAutospacing="1" w:line="360" w:lineRule="auto"/>
        <w:jc w:val="both"/>
        <w:rPr>
          <w:rFonts w:ascii="Verdana" w:hAnsi="Verdana" w:cs="Arial"/>
          <w:sz w:val="18"/>
          <w:szCs w:val="18"/>
          <w:lang w:eastAsia="en-IN"/>
        </w:rPr>
      </w:pPr>
      <w:r w:rsidRPr="009D48E0">
        <w:rPr>
          <w:rFonts w:ascii="Verdana" w:hAnsi="Verdana"/>
          <w:sz w:val="18"/>
          <w:szCs w:val="18"/>
        </w:rPr>
        <w:t xml:space="preserve">Developed Test Classes for Apex Classes and Test Coverage for </w:t>
      </w:r>
      <w:r w:rsidRPr="00DF28FA">
        <w:rPr>
          <w:rFonts w:ascii="Verdana" w:hAnsi="Verdana"/>
          <w:b/>
          <w:sz w:val="18"/>
          <w:szCs w:val="18"/>
        </w:rPr>
        <w:t>Triggers</w:t>
      </w:r>
      <w:r w:rsidRPr="009D48E0">
        <w:rPr>
          <w:rFonts w:ascii="Verdana" w:hAnsi="Verdana"/>
          <w:sz w:val="18"/>
          <w:szCs w:val="18"/>
        </w:rPr>
        <w:t>.</w:t>
      </w:r>
      <w:r w:rsidR="00867A8D">
        <w:rPr>
          <w:rFonts w:ascii="Verdana" w:hAnsi="Verdana"/>
          <w:sz w:val="18"/>
          <w:szCs w:val="18"/>
        </w:rPr>
        <w:t xml:space="preserve"> </w:t>
      </w:r>
    </w:p>
    <w:p w:rsidR="00142BD6" w:rsidRPr="009D48E0" w:rsidRDefault="00142BD6" w:rsidP="003C39B0">
      <w:pPr>
        <w:numPr>
          <w:ilvl w:val="0"/>
          <w:numId w:val="4"/>
        </w:numPr>
        <w:spacing w:before="100" w:beforeAutospacing="1" w:after="100" w:afterAutospacing="1" w:line="360" w:lineRule="auto"/>
        <w:jc w:val="both"/>
        <w:rPr>
          <w:rFonts w:ascii="Verdana" w:hAnsi="Verdana" w:cs="Arial"/>
          <w:sz w:val="18"/>
          <w:szCs w:val="18"/>
          <w:lang w:eastAsia="en-IN"/>
        </w:rPr>
      </w:pPr>
      <w:r w:rsidRPr="009D48E0">
        <w:rPr>
          <w:rFonts w:ascii="Verdana" w:hAnsi="Verdana" w:cs="Arial"/>
          <w:sz w:val="18"/>
          <w:szCs w:val="18"/>
          <w:lang w:eastAsia="en-IN"/>
        </w:rPr>
        <w:t>Designed various Webpages</w:t>
      </w:r>
      <w:r>
        <w:rPr>
          <w:rFonts w:ascii="Verdana" w:hAnsi="Verdana" w:cs="Arial"/>
          <w:sz w:val="18"/>
          <w:szCs w:val="18"/>
          <w:lang w:eastAsia="en-IN"/>
        </w:rPr>
        <w:t xml:space="preserve"> in Visualf</w:t>
      </w:r>
      <w:r w:rsidRPr="009D48E0">
        <w:rPr>
          <w:rFonts w:ascii="Verdana" w:hAnsi="Verdana" w:cs="Arial"/>
          <w:sz w:val="18"/>
          <w:szCs w:val="18"/>
          <w:lang w:eastAsia="en-IN"/>
        </w:rPr>
        <w:t>orce for capturing various customer enquiries and Implemented logic for migrating cases to different queues based on the type of customer enquiry.</w:t>
      </w:r>
    </w:p>
    <w:p w:rsidR="00142BD6" w:rsidRDefault="00142BD6" w:rsidP="003C39B0">
      <w:pPr>
        <w:numPr>
          <w:ilvl w:val="0"/>
          <w:numId w:val="4"/>
        </w:numPr>
        <w:spacing w:before="100" w:beforeAutospacing="1" w:after="100" w:afterAutospacing="1" w:line="360" w:lineRule="auto"/>
        <w:jc w:val="both"/>
        <w:rPr>
          <w:rFonts w:ascii="Verdana" w:hAnsi="Verdana" w:cs="Arial"/>
          <w:sz w:val="18"/>
          <w:szCs w:val="18"/>
          <w:lang w:eastAsia="en-IN"/>
        </w:rPr>
      </w:pPr>
      <w:r w:rsidRPr="009D48E0">
        <w:rPr>
          <w:rFonts w:ascii="Verdana" w:hAnsi="Verdana" w:cs="Arial"/>
          <w:sz w:val="18"/>
          <w:szCs w:val="18"/>
          <w:lang w:eastAsia="en-IN"/>
        </w:rPr>
        <w:t xml:space="preserve">Implemented </w:t>
      </w:r>
      <w:r w:rsidRPr="00DF28FA">
        <w:rPr>
          <w:rFonts w:ascii="Verdana" w:hAnsi="Verdana" w:cs="Arial"/>
          <w:b/>
          <w:sz w:val="18"/>
          <w:szCs w:val="18"/>
          <w:lang w:eastAsia="en-IN"/>
        </w:rPr>
        <w:t>Batch Apex</w:t>
      </w:r>
      <w:r w:rsidRPr="009D48E0">
        <w:rPr>
          <w:rFonts w:ascii="Verdana" w:hAnsi="Verdana" w:cs="Arial"/>
          <w:sz w:val="18"/>
          <w:szCs w:val="18"/>
          <w:lang w:eastAsia="en-IN"/>
        </w:rPr>
        <w:t xml:space="preserve"> and Schedule Apex.</w:t>
      </w:r>
    </w:p>
    <w:p w:rsidR="00142BD6" w:rsidRPr="00576728" w:rsidRDefault="00142BD6" w:rsidP="003C39B0">
      <w:pPr>
        <w:pStyle w:val="ListParagraph"/>
        <w:numPr>
          <w:ilvl w:val="0"/>
          <w:numId w:val="4"/>
        </w:numPr>
        <w:spacing w:before="60" w:after="200" w:line="360" w:lineRule="auto"/>
        <w:jc w:val="both"/>
        <w:rPr>
          <w:rFonts w:ascii="Verdana" w:hAnsi="Verdana" w:cs="Arial"/>
          <w:sz w:val="18"/>
          <w:szCs w:val="18"/>
        </w:rPr>
      </w:pPr>
      <w:r w:rsidRPr="00576728">
        <w:rPr>
          <w:rFonts w:ascii="Verdana" w:hAnsi="Verdana"/>
          <w:sz w:val="18"/>
          <w:szCs w:val="18"/>
        </w:rPr>
        <w:t>Created Custom Visualforce components and attributes to override the look and feel of standard Visualforce components.</w:t>
      </w:r>
    </w:p>
    <w:p w:rsidR="00142BD6" w:rsidRPr="00576728" w:rsidRDefault="00142BD6" w:rsidP="003C39B0">
      <w:pPr>
        <w:pStyle w:val="ListParagraph"/>
        <w:numPr>
          <w:ilvl w:val="0"/>
          <w:numId w:val="4"/>
        </w:numPr>
        <w:spacing w:before="60" w:after="200" w:line="360" w:lineRule="auto"/>
        <w:jc w:val="both"/>
        <w:rPr>
          <w:rFonts w:ascii="Verdana" w:hAnsi="Verdana" w:cs="Arial"/>
          <w:sz w:val="18"/>
          <w:szCs w:val="18"/>
        </w:rPr>
      </w:pPr>
      <w:r w:rsidRPr="00576728">
        <w:rPr>
          <w:rFonts w:ascii="Verdana" w:hAnsi="Verdana" w:cs="Arial"/>
          <w:sz w:val="18"/>
          <w:szCs w:val="18"/>
          <w:shd w:val="clear" w:color="auto" w:fill="FFFFFF"/>
        </w:rPr>
        <w:t>Created Visualforce pages which identified a region to be updated to enforce partial page refreshes and display the status of Ajax requests to display different values depending on whether it is in progress or completed.</w:t>
      </w:r>
    </w:p>
    <w:p w:rsidR="00142BD6" w:rsidRDefault="00142BD6" w:rsidP="003C39B0">
      <w:pPr>
        <w:pStyle w:val="ListParagraph"/>
        <w:numPr>
          <w:ilvl w:val="0"/>
          <w:numId w:val="8"/>
        </w:numPr>
        <w:spacing w:before="100" w:beforeAutospacing="1" w:after="100" w:afterAutospacing="1" w:line="360" w:lineRule="auto"/>
        <w:jc w:val="both"/>
        <w:rPr>
          <w:rFonts w:ascii="Verdana" w:hAnsi="Verdana" w:cs="Arial"/>
          <w:sz w:val="18"/>
          <w:szCs w:val="18"/>
          <w:lang w:eastAsia="en-IN"/>
        </w:rPr>
      </w:pPr>
      <w:r w:rsidRPr="00D6338F">
        <w:rPr>
          <w:rFonts w:ascii="Verdana" w:hAnsi="Verdana" w:cs="Arial"/>
          <w:sz w:val="18"/>
          <w:szCs w:val="18"/>
          <w:lang w:eastAsia="en-IN"/>
        </w:rPr>
        <w:t xml:space="preserve">Worked on </w:t>
      </w:r>
      <w:r>
        <w:rPr>
          <w:rFonts w:ascii="Verdana" w:hAnsi="Verdana" w:cs="Arial"/>
          <w:sz w:val="18"/>
          <w:szCs w:val="18"/>
          <w:lang w:eastAsia="en-IN"/>
        </w:rPr>
        <w:t xml:space="preserve">Web Services </w:t>
      </w:r>
      <w:r w:rsidRPr="00DF28FA">
        <w:rPr>
          <w:rFonts w:ascii="Verdana" w:hAnsi="Verdana" w:cs="Arial"/>
          <w:b/>
          <w:sz w:val="18"/>
          <w:szCs w:val="18"/>
          <w:lang w:eastAsia="en-IN"/>
        </w:rPr>
        <w:t>Soap API</w:t>
      </w:r>
      <w:r>
        <w:rPr>
          <w:rFonts w:ascii="Verdana" w:hAnsi="Verdana" w:cs="Arial"/>
          <w:sz w:val="18"/>
          <w:szCs w:val="18"/>
          <w:lang w:eastAsia="en-IN"/>
        </w:rPr>
        <w:t xml:space="preserve"> for implementing in the application for access to </w:t>
      </w:r>
      <w:r>
        <w:rPr>
          <w:rFonts w:ascii="Verdana" w:hAnsi="Verdana" w:cs="Arial"/>
          <w:sz w:val="18"/>
          <w:szCs w:val="18"/>
        </w:rPr>
        <w:t xml:space="preserve">data </w:t>
      </w:r>
      <w:r w:rsidRPr="00D6338F">
        <w:rPr>
          <w:rFonts w:ascii="Verdana" w:hAnsi="Verdana" w:cs="Arial"/>
          <w:sz w:val="18"/>
          <w:szCs w:val="18"/>
        </w:rPr>
        <w:t>custom</w:t>
      </w:r>
      <w:r w:rsidRPr="00D6338F">
        <w:rPr>
          <w:rFonts w:ascii="Verdana" w:hAnsi="Verdana" w:cs="Arial"/>
          <w:sz w:val="18"/>
          <w:szCs w:val="18"/>
          <w:lang w:eastAsia="en-IN"/>
        </w:rPr>
        <w:t xml:space="preserve"> Apex classes for external user needs and </w:t>
      </w:r>
      <w:r w:rsidR="00485B3A">
        <w:rPr>
          <w:rFonts w:ascii="Verdana" w:hAnsi="Verdana" w:cs="Arial"/>
          <w:sz w:val="18"/>
          <w:szCs w:val="18"/>
          <w:lang w:eastAsia="en-IN"/>
        </w:rPr>
        <w:t xml:space="preserve">consuming </w:t>
      </w:r>
      <w:r w:rsidR="00AB1EA8">
        <w:rPr>
          <w:rFonts w:ascii="Verdana" w:hAnsi="Verdana" w:cs="Arial"/>
          <w:sz w:val="18"/>
          <w:szCs w:val="18"/>
          <w:lang w:eastAsia="en-IN"/>
        </w:rPr>
        <w:t xml:space="preserve">the </w:t>
      </w:r>
      <w:r w:rsidR="00485B3A">
        <w:rPr>
          <w:rFonts w:ascii="Verdana" w:hAnsi="Verdana" w:cs="Arial"/>
          <w:sz w:val="18"/>
          <w:szCs w:val="18"/>
          <w:lang w:eastAsia="en-IN"/>
        </w:rPr>
        <w:t>data from external system.</w:t>
      </w:r>
      <w:r w:rsidR="00D22A6C">
        <w:rPr>
          <w:rFonts w:ascii="Verdana" w:hAnsi="Verdana" w:cs="Arial"/>
          <w:sz w:val="18"/>
          <w:szCs w:val="18"/>
          <w:lang w:eastAsia="en-IN"/>
        </w:rPr>
        <w:t xml:space="preserve"> </w:t>
      </w:r>
    </w:p>
    <w:p w:rsidR="00BC20EF" w:rsidRDefault="00BC20EF" w:rsidP="00BC20EF">
      <w:pPr>
        <w:pStyle w:val="ListParagraph"/>
        <w:spacing w:before="100" w:beforeAutospacing="1" w:after="100" w:afterAutospacing="1" w:line="360" w:lineRule="auto"/>
        <w:jc w:val="both"/>
        <w:rPr>
          <w:rFonts w:ascii="Verdana" w:hAnsi="Verdana" w:cs="Arial"/>
          <w:sz w:val="18"/>
          <w:szCs w:val="18"/>
          <w:lang w:eastAsia="en-IN"/>
        </w:rPr>
      </w:pPr>
    </w:p>
    <w:p w:rsidR="00142BD6" w:rsidRPr="00777915" w:rsidRDefault="00142BD6" w:rsidP="003C39B0">
      <w:pPr>
        <w:pStyle w:val="Tit"/>
        <w:pBdr>
          <w:bottom w:val="single" w:sz="6" w:space="1" w:color="auto"/>
        </w:pBdr>
        <w:shd w:val="pct10" w:color="auto" w:fill="auto"/>
        <w:tabs>
          <w:tab w:val="right" w:pos="9605"/>
        </w:tabs>
        <w:spacing w:line="360" w:lineRule="auto"/>
        <w:ind w:right="-155"/>
        <w:outlineLvl w:val="0"/>
        <w:rPr>
          <w:rFonts w:ascii="Verdana" w:hAnsi="Verdana"/>
          <w:sz w:val="18"/>
          <w:szCs w:val="18"/>
        </w:rPr>
      </w:pPr>
      <w:r w:rsidRPr="00777915">
        <w:rPr>
          <w:rFonts w:ascii="Verdana" w:hAnsi="Verdana"/>
          <w:sz w:val="18"/>
          <w:szCs w:val="18"/>
        </w:rPr>
        <w:t>Project Name:</w:t>
      </w:r>
      <w:r w:rsidRPr="004C5D69">
        <w:rPr>
          <w:rFonts w:ascii="Verdana" w:hAnsi="Verdana"/>
          <w:sz w:val="18"/>
          <w:szCs w:val="18"/>
        </w:rPr>
        <w:t xml:space="preserve"> </w:t>
      </w:r>
      <w:r w:rsidR="005D51D5" w:rsidRPr="005D51D5">
        <w:rPr>
          <w:rFonts w:ascii="Verdana" w:hAnsi="Verdana"/>
          <w:sz w:val="18"/>
          <w:szCs w:val="18"/>
        </w:rPr>
        <w:t>Agrochemical &amp; Seeds</w:t>
      </w:r>
    </w:p>
    <w:p w:rsidR="00FC297A" w:rsidRDefault="00FD2A14" w:rsidP="003C39B0">
      <w:pPr>
        <w:spacing w:before="100" w:beforeAutospacing="1" w:after="100" w:afterAutospacing="1" w:line="360" w:lineRule="auto"/>
        <w:ind w:left="5760" w:firstLine="720"/>
        <w:rPr>
          <w:rFonts w:ascii="Verdana" w:hAnsi="Verdana"/>
          <w:b/>
          <w:bCs/>
          <w:sz w:val="18"/>
          <w:szCs w:val="18"/>
          <w:lang w:eastAsia="en-IN"/>
        </w:rPr>
      </w:pPr>
      <w:r>
        <w:rPr>
          <w:rFonts w:ascii="Verdana" w:hAnsi="Verdana"/>
          <w:b/>
          <w:bCs/>
          <w:sz w:val="18"/>
          <w:szCs w:val="18"/>
          <w:lang w:eastAsia="en-IN"/>
        </w:rPr>
        <w:t xml:space="preserve">      </w:t>
      </w:r>
      <w:r w:rsidR="00040E5C">
        <w:rPr>
          <w:rFonts w:ascii="Verdana" w:hAnsi="Verdana"/>
          <w:b/>
          <w:bCs/>
          <w:sz w:val="18"/>
          <w:szCs w:val="18"/>
          <w:lang w:eastAsia="en-IN"/>
        </w:rPr>
        <w:t>Jan</w:t>
      </w:r>
      <w:r w:rsidR="00720C7F">
        <w:rPr>
          <w:rFonts w:ascii="Verdana" w:hAnsi="Verdana"/>
          <w:b/>
          <w:bCs/>
          <w:sz w:val="18"/>
          <w:szCs w:val="18"/>
          <w:lang w:eastAsia="en-IN"/>
        </w:rPr>
        <w:t>’</w:t>
      </w:r>
      <w:r w:rsidR="008F3984">
        <w:rPr>
          <w:rFonts w:ascii="Verdana" w:hAnsi="Verdana"/>
          <w:b/>
          <w:bCs/>
          <w:sz w:val="18"/>
          <w:szCs w:val="18"/>
          <w:lang w:eastAsia="en-IN"/>
        </w:rPr>
        <w:t xml:space="preserve"> </w:t>
      </w:r>
      <w:r w:rsidR="00720C7F">
        <w:rPr>
          <w:rFonts w:ascii="Verdana" w:hAnsi="Verdana"/>
          <w:b/>
          <w:bCs/>
          <w:sz w:val="18"/>
          <w:szCs w:val="18"/>
          <w:lang w:eastAsia="en-IN"/>
        </w:rPr>
        <w:t>201</w:t>
      </w:r>
      <w:r w:rsidR="00F1664F">
        <w:rPr>
          <w:rFonts w:ascii="Verdana" w:hAnsi="Verdana"/>
          <w:b/>
          <w:bCs/>
          <w:sz w:val="18"/>
          <w:szCs w:val="18"/>
          <w:lang w:eastAsia="en-IN"/>
        </w:rPr>
        <w:t>6</w:t>
      </w:r>
      <w:r w:rsidR="00B2723F">
        <w:rPr>
          <w:rFonts w:ascii="Verdana" w:hAnsi="Verdana"/>
          <w:b/>
          <w:bCs/>
          <w:sz w:val="18"/>
          <w:szCs w:val="18"/>
          <w:lang w:eastAsia="en-IN"/>
        </w:rPr>
        <w:t xml:space="preserve"> </w:t>
      </w:r>
      <w:r w:rsidR="003A4DDE">
        <w:rPr>
          <w:rFonts w:ascii="Verdana" w:hAnsi="Verdana"/>
          <w:b/>
          <w:bCs/>
          <w:sz w:val="18"/>
          <w:szCs w:val="18"/>
          <w:lang w:eastAsia="en-IN"/>
        </w:rPr>
        <w:t>-</w:t>
      </w:r>
      <w:r w:rsidR="005E7D6D">
        <w:rPr>
          <w:rFonts w:ascii="Verdana" w:hAnsi="Verdana"/>
          <w:b/>
          <w:bCs/>
          <w:sz w:val="18"/>
          <w:szCs w:val="18"/>
          <w:lang w:eastAsia="en-IN"/>
        </w:rPr>
        <w:t xml:space="preserve"> </w:t>
      </w:r>
      <w:r w:rsidR="0026133D">
        <w:rPr>
          <w:rFonts w:ascii="Verdana" w:hAnsi="Verdana"/>
          <w:b/>
          <w:bCs/>
          <w:sz w:val="18"/>
          <w:szCs w:val="18"/>
          <w:lang w:eastAsia="en-IN"/>
        </w:rPr>
        <w:t>Aug</w:t>
      </w:r>
      <w:r w:rsidR="00F1664F">
        <w:rPr>
          <w:rFonts w:ascii="Verdana" w:hAnsi="Verdana"/>
          <w:b/>
          <w:bCs/>
          <w:sz w:val="18"/>
          <w:szCs w:val="18"/>
          <w:lang w:eastAsia="en-IN"/>
        </w:rPr>
        <w:t>’</w:t>
      </w:r>
      <w:r w:rsidR="008F3984">
        <w:rPr>
          <w:rFonts w:ascii="Verdana" w:hAnsi="Verdana"/>
          <w:b/>
          <w:bCs/>
          <w:sz w:val="18"/>
          <w:szCs w:val="18"/>
          <w:lang w:eastAsia="en-IN"/>
        </w:rPr>
        <w:t xml:space="preserve"> </w:t>
      </w:r>
      <w:r w:rsidR="00F1664F">
        <w:rPr>
          <w:rFonts w:ascii="Verdana" w:hAnsi="Verdana"/>
          <w:b/>
          <w:bCs/>
          <w:sz w:val="18"/>
          <w:szCs w:val="18"/>
          <w:lang w:eastAsia="en-IN"/>
        </w:rPr>
        <w:t>2017</w:t>
      </w:r>
    </w:p>
    <w:p w:rsidR="005D51D5" w:rsidRPr="005D51D5" w:rsidRDefault="00142BD6" w:rsidP="00831EA5">
      <w:pPr>
        <w:spacing w:before="100" w:beforeAutospacing="1" w:after="100" w:afterAutospacing="1"/>
        <w:rPr>
          <w:rFonts w:ascii="Verdana" w:hAnsi="Verdana" w:cs="Arial"/>
          <w:sz w:val="18"/>
          <w:szCs w:val="18"/>
        </w:rPr>
      </w:pPr>
      <w:r>
        <w:rPr>
          <w:rFonts w:ascii="Verdana" w:hAnsi="Verdana"/>
          <w:b/>
          <w:bCs/>
          <w:sz w:val="18"/>
          <w:szCs w:val="18"/>
          <w:lang w:eastAsia="en-IN"/>
        </w:rPr>
        <w:t>Role: Salesforce Admin</w:t>
      </w:r>
      <w:r w:rsidR="00A03BEB">
        <w:rPr>
          <w:rFonts w:ascii="Verdana" w:hAnsi="Verdana"/>
          <w:b/>
          <w:bCs/>
          <w:sz w:val="18"/>
          <w:szCs w:val="18"/>
          <w:lang w:eastAsia="en-IN"/>
        </w:rPr>
        <w:t>/Developer</w:t>
      </w:r>
      <w:r w:rsidR="006E1C09">
        <w:rPr>
          <w:rFonts w:ascii="Verdana" w:hAnsi="Verdana"/>
          <w:b/>
          <w:bCs/>
          <w:sz w:val="18"/>
          <w:szCs w:val="18"/>
          <w:lang w:eastAsia="en-IN"/>
        </w:rPr>
        <w:t>.</w:t>
      </w:r>
      <w:r w:rsidR="008661A2">
        <w:rPr>
          <w:rFonts w:ascii="Verdana" w:hAnsi="Verdana" w:cs="Arial"/>
          <w:sz w:val="18"/>
          <w:szCs w:val="18"/>
        </w:rPr>
        <w:t xml:space="preserve">           </w:t>
      </w:r>
    </w:p>
    <w:p w:rsidR="008661A2" w:rsidRPr="00BB0647" w:rsidRDefault="005D51D5" w:rsidP="00831EA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Arial"/>
          <w:sz w:val="18"/>
          <w:szCs w:val="18"/>
        </w:rPr>
      </w:pPr>
      <w:r w:rsidRPr="005D51D5">
        <w:rPr>
          <w:rFonts w:ascii="Verdana" w:hAnsi="Verdana" w:cs="Arial"/>
          <w:sz w:val="18"/>
          <w:szCs w:val="18"/>
        </w:rPr>
        <w:t xml:space="preserve">   </w:t>
      </w:r>
      <w:r w:rsidR="00E35CF4">
        <w:rPr>
          <w:rFonts w:ascii="Verdana" w:hAnsi="Verdana" w:cs="Arial"/>
          <w:sz w:val="18"/>
          <w:szCs w:val="18"/>
        </w:rPr>
        <w:t xml:space="preserve">     </w:t>
      </w:r>
      <w:r w:rsidRPr="005D51D5">
        <w:rPr>
          <w:rFonts w:ascii="Verdana" w:hAnsi="Verdana" w:cs="Arial"/>
          <w:sz w:val="18"/>
          <w:szCs w:val="18"/>
        </w:rPr>
        <w:t>The indigenous industry is coming up with effectively designed, safe and cost effective solutions. What</w:t>
      </w:r>
      <w:r>
        <w:rPr>
          <w:rFonts w:ascii="Verdana" w:hAnsi="Verdana" w:cs="Arial"/>
          <w:sz w:val="18"/>
          <w:szCs w:val="18"/>
        </w:rPr>
        <w:t xml:space="preserve"> </w:t>
      </w:r>
      <w:r w:rsidRPr="005D51D5">
        <w:rPr>
          <w:rFonts w:ascii="Verdana" w:hAnsi="Verdana" w:cs="Arial"/>
          <w:sz w:val="18"/>
          <w:szCs w:val="18"/>
        </w:rPr>
        <w:t>it needs to do is ensure that the farmer get access to these solutions and understands how to use them.</w:t>
      </w:r>
      <w:r>
        <w:rPr>
          <w:rFonts w:ascii="Verdana" w:hAnsi="Verdana" w:cs="Arial"/>
          <w:sz w:val="18"/>
          <w:szCs w:val="18"/>
        </w:rPr>
        <w:t xml:space="preserve"> </w:t>
      </w:r>
      <w:r w:rsidRPr="005D51D5">
        <w:rPr>
          <w:rFonts w:ascii="Verdana" w:hAnsi="Verdana" w:cs="Arial"/>
          <w:sz w:val="18"/>
          <w:szCs w:val="18"/>
        </w:rPr>
        <w:t>Overdosing will create problems in the food chain whereas under-dosing would only render the pest</w:t>
      </w:r>
      <w:r>
        <w:rPr>
          <w:rFonts w:ascii="Verdana" w:hAnsi="Verdana" w:cs="Arial"/>
          <w:sz w:val="18"/>
          <w:szCs w:val="18"/>
        </w:rPr>
        <w:t xml:space="preserve"> </w:t>
      </w:r>
      <w:r w:rsidRPr="005D51D5">
        <w:rPr>
          <w:rFonts w:ascii="Verdana" w:hAnsi="Verdana" w:cs="Arial"/>
          <w:sz w:val="18"/>
          <w:szCs w:val="18"/>
        </w:rPr>
        <w:t>resistant to a perfectly good solution. What is needed is innovation supported by extensive farmer</w:t>
      </w:r>
      <w:r>
        <w:rPr>
          <w:rFonts w:ascii="Verdana" w:hAnsi="Verdana" w:cs="Arial"/>
          <w:sz w:val="18"/>
          <w:szCs w:val="18"/>
        </w:rPr>
        <w:t xml:space="preserve"> </w:t>
      </w:r>
      <w:r w:rsidRPr="005D51D5">
        <w:rPr>
          <w:rFonts w:ascii="Verdana" w:hAnsi="Verdana" w:cs="Arial"/>
          <w:sz w:val="18"/>
          <w:szCs w:val="18"/>
        </w:rPr>
        <w:t>education</w:t>
      </w:r>
      <w:r>
        <w:rPr>
          <w:rFonts w:ascii="Verdana" w:hAnsi="Verdana" w:cs="Arial"/>
          <w:sz w:val="18"/>
          <w:szCs w:val="18"/>
        </w:rPr>
        <w:t>.</w:t>
      </w:r>
      <w:r w:rsidR="00F564F7">
        <w:rPr>
          <w:rFonts w:ascii="Verdana" w:hAnsi="Verdana" w:cs="Arial"/>
          <w:sz w:val="18"/>
          <w:szCs w:val="18"/>
        </w:rPr>
        <w:t xml:space="preserve">   </w:t>
      </w:r>
    </w:p>
    <w:p w:rsidR="00831EA5" w:rsidRDefault="00831EA5" w:rsidP="003C39B0">
      <w:pPr>
        <w:pStyle w:val="NoSpacing"/>
        <w:spacing w:line="360" w:lineRule="auto"/>
        <w:jc w:val="both"/>
        <w:rPr>
          <w:rFonts w:ascii="Verdana" w:hAnsi="Verdana"/>
          <w:b/>
          <w:sz w:val="18"/>
          <w:szCs w:val="18"/>
        </w:rPr>
      </w:pPr>
    </w:p>
    <w:p w:rsidR="00142BD6" w:rsidRDefault="00142BD6" w:rsidP="003C39B0">
      <w:pPr>
        <w:pStyle w:val="NoSpacing"/>
        <w:spacing w:line="360" w:lineRule="auto"/>
        <w:jc w:val="both"/>
        <w:rPr>
          <w:rFonts w:ascii="Verdana" w:hAnsi="Verdana"/>
          <w:b/>
          <w:color w:val="333399"/>
          <w:sz w:val="18"/>
          <w:szCs w:val="18"/>
        </w:rPr>
      </w:pPr>
      <w:r w:rsidRPr="003F6A19">
        <w:rPr>
          <w:rFonts w:ascii="Verdana" w:hAnsi="Verdana"/>
          <w:b/>
          <w:sz w:val="18"/>
          <w:szCs w:val="18"/>
        </w:rPr>
        <w:t>Responsibilities</w:t>
      </w:r>
      <w:r w:rsidRPr="00EC2BE0">
        <w:rPr>
          <w:rFonts w:ascii="Verdana" w:hAnsi="Verdana"/>
          <w:b/>
          <w:color w:val="333399"/>
          <w:sz w:val="18"/>
          <w:szCs w:val="18"/>
        </w:rPr>
        <w:t>:</w:t>
      </w:r>
      <w:r w:rsidR="00B72677">
        <w:rPr>
          <w:rFonts w:ascii="Verdana" w:hAnsi="Verdana"/>
          <w:b/>
          <w:color w:val="333399"/>
          <w:sz w:val="18"/>
          <w:szCs w:val="18"/>
        </w:rPr>
        <w:t xml:space="preserve"> </w:t>
      </w:r>
    </w:p>
    <w:p w:rsidR="00142BD6" w:rsidRPr="00D733A8" w:rsidRDefault="00400C90" w:rsidP="003C39B0">
      <w:pPr>
        <w:pStyle w:val="ListParagraph"/>
        <w:numPr>
          <w:ilvl w:val="0"/>
          <w:numId w:val="5"/>
        </w:numPr>
        <w:spacing w:before="100" w:beforeAutospacing="1" w:after="100" w:afterAutospacing="1" w:line="360" w:lineRule="auto"/>
        <w:jc w:val="both"/>
        <w:rPr>
          <w:rFonts w:ascii="Verdana" w:hAnsi="Verdana" w:cs="Arial"/>
          <w:sz w:val="18"/>
          <w:szCs w:val="18"/>
          <w:lang w:eastAsia="en-IN"/>
        </w:rPr>
      </w:pPr>
      <w:r>
        <w:rPr>
          <w:rFonts w:ascii="Verdana" w:hAnsi="Verdana" w:cs="Arial"/>
          <w:sz w:val="18"/>
          <w:szCs w:val="18"/>
        </w:rPr>
        <w:t>Created</w:t>
      </w:r>
      <w:r w:rsidR="003A77F2">
        <w:rPr>
          <w:rFonts w:ascii="Verdana" w:hAnsi="Verdana" w:cs="Arial"/>
          <w:sz w:val="18"/>
          <w:szCs w:val="18"/>
        </w:rPr>
        <w:t xml:space="preserve"> </w:t>
      </w:r>
      <w:r w:rsidR="00142BD6" w:rsidRPr="00D733A8">
        <w:rPr>
          <w:rFonts w:ascii="Verdana" w:hAnsi="Verdana" w:cs="Arial"/>
          <w:sz w:val="18"/>
          <w:szCs w:val="18"/>
        </w:rPr>
        <w:t xml:space="preserve">Objects, Relationships, </w:t>
      </w:r>
      <w:r w:rsidR="00142BD6" w:rsidRPr="00B0529A">
        <w:rPr>
          <w:rFonts w:ascii="Verdana" w:hAnsi="Verdana" w:cs="Arial"/>
          <w:b/>
          <w:sz w:val="18"/>
          <w:szCs w:val="18"/>
        </w:rPr>
        <w:t>Rec</w:t>
      </w:r>
      <w:bookmarkStart w:id="0" w:name="_GoBack"/>
      <w:bookmarkEnd w:id="0"/>
      <w:r w:rsidR="00142BD6" w:rsidRPr="00B0529A">
        <w:rPr>
          <w:rFonts w:ascii="Verdana" w:hAnsi="Verdana" w:cs="Arial"/>
          <w:b/>
          <w:sz w:val="18"/>
          <w:szCs w:val="18"/>
        </w:rPr>
        <w:t>ord Types</w:t>
      </w:r>
      <w:r w:rsidR="00142BD6" w:rsidRPr="00D733A8">
        <w:rPr>
          <w:rFonts w:ascii="Verdana" w:hAnsi="Verdana" w:cs="Arial"/>
          <w:sz w:val="18"/>
          <w:szCs w:val="18"/>
        </w:rPr>
        <w:t xml:space="preserve">, Page Layouts, </w:t>
      </w:r>
      <w:r w:rsidR="00142BD6" w:rsidRPr="00B0529A">
        <w:rPr>
          <w:rFonts w:ascii="Verdana" w:hAnsi="Verdana" w:cs="Arial"/>
          <w:b/>
          <w:sz w:val="18"/>
          <w:szCs w:val="18"/>
        </w:rPr>
        <w:t>Custom Settings</w:t>
      </w:r>
      <w:r w:rsidR="00142BD6" w:rsidRPr="00D733A8">
        <w:rPr>
          <w:rFonts w:ascii="Verdana" w:hAnsi="Verdana" w:cs="Arial"/>
          <w:sz w:val="18"/>
          <w:szCs w:val="18"/>
        </w:rPr>
        <w:t>, Validation Rules, Email Templates, Workflow Rules and Approval process.</w:t>
      </w:r>
    </w:p>
    <w:p w:rsidR="00142BD6" w:rsidRDefault="00142BD6" w:rsidP="003C39B0">
      <w:pPr>
        <w:pStyle w:val="ListParagraph"/>
        <w:numPr>
          <w:ilvl w:val="0"/>
          <w:numId w:val="5"/>
        </w:numPr>
        <w:spacing w:before="100" w:beforeAutospacing="1" w:after="100" w:afterAutospacing="1" w:line="360" w:lineRule="auto"/>
        <w:jc w:val="both"/>
        <w:rPr>
          <w:rFonts w:ascii="Verdana" w:hAnsi="Verdana" w:cs="Arial"/>
          <w:sz w:val="18"/>
          <w:szCs w:val="18"/>
          <w:lang w:eastAsia="en-IN"/>
        </w:rPr>
      </w:pPr>
      <w:r w:rsidRPr="0075541B">
        <w:rPr>
          <w:rFonts w:ascii="Verdana" w:hAnsi="Verdana" w:cs="Arial"/>
          <w:sz w:val="18"/>
          <w:szCs w:val="18"/>
        </w:rPr>
        <w:t xml:space="preserve">Creating Users, </w:t>
      </w:r>
      <w:r w:rsidRPr="00B0529A">
        <w:rPr>
          <w:rFonts w:ascii="Verdana" w:hAnsi="Verdana" w:cs="Arial"/>
          <w:b/>
          <w:sz w:val="18"/>
          <w:szCs w:val="18"/>
        </w:rPr>
        <w:t>Profiles</w:t>
      </w:r>
      <w:r w:rsidR="006B32A7">
        <w:rPr>
          <w:rFonts w:ascii="Verdana" w:hAnsi="Verdana" w:cs="Arial"/>
          <w:sz w:val="18"/>
          <w:szCs w:val="18"/>
        </w:rPr>
        <w:t>,</w:t>
      </w:r>
      <w:r w:rsidR="00912FCD">
        <w:rPr>
          <w:rFonts w:ascii="Verdana" w:hAnsi="Verdana" w:cs="Arial"/>
          <w:sz w:val="18"/>
          <w:szCs w:val="18"/>
        </w:rPr>
        <w:t xml:space="preserve"> </w:t>
      </w:r>
      <w:proofErr w:type="gramStart"/>
      <w:r w:rsidRPr="0075541B">
        <w:rPr>
          <w:rFonts w:ascii="Verdana" w:hAnsi="Verdana" w:cs="Arial"/>
          <w:sz w:val="18"/>
          <w:szCs w:val="18"/>
        </w:rPr>
        <w:t>Roles</w:t>
      </w:r>
      <w:proofErr w:type="gramEnd"/>
      <w:r w:rsidRPr="0075541B">
        <w:rPr>
          <w:rFonts w:ascii="Verdana" w:hAnsi="Verdana" w:cs="Arial"/>
          <w:sz w:val="18"/>
          <w:szCs w:val="18"/>
        </w:rPr>
        <w:t xml:space="preserve"> and </w:t>
      </w:r>
      <w:r w:rsidRPr="00B0529A">
        <w:rPr>
          <w:rFonts w:ascii="Verdana" w:hAnsi="Verdana" w:cs="Arial"/>
          <w:b/>
          <w:sz w:val="18"/>
          <w:szCs w:val="18"/>
        </w:rPr>
        <w:t>Sharing Settings</w:t>
      </w:r>
      <w:r w:rsidRPr="0075541B">
        <w:rPr>
          <w:rFonts w:ascii="Verdana" w:hAnsi="Verdana" w:cs="Arial"/>
          <w:sz w:val="18"/>
          <w:szCs w:val="18"/>
        </w:rPr>
        <w:t>.</w:t>
      </w:r>
    </w:p>
    <w:p w:rsidR="000814C6" w:rsidRPr="009D48E0" w:rsidRDefault="000814C6" w:rsidP="003C39B0">
      <w:pPr>
        <w:numPr>
          <w:ilvl w:val="0"/>
          <w:numId w:val="5"/>
        </w:numPr>
        <w:spacing w:before="100" w:beforeAutospacing="1" w:after="100" w:afterAutospacing="1" w:line="360" w:lineRule="auto"/>
        <w:jc w:val="both"/>
        <w:rPr>
          <w:rFonts w:ascii="Verdana" w:hAnsi="Verdana" w:cs="Arial"/>
          <w:sz w:val="18"/>
          <w:szCs w:val="18"/>
          <w:lang w:eastAsia="en-IN"/>
        </w:rPr>
      </w:pPr>
      <w:r w:rsidRPr="009D48E0">
        <w:rPr>
          <w:rFonts w:ascii="Verdana" w:hAnsi="Verdana" w:cs="Arial"/>
          <w:sz w:val="18"/>
          <w:szCs w:val="18"/>
          <w:lang w:eastAsia="en-IN"/>
        </w:rPr>
        <w:t>Developed </w:t>
      </w:r>
      <w:r w:rsidRPr="00DF28FA">
        <w:rPr>
          <w:rFonts w:ascii="Verdana" w:hAnsi="Verdana" w:cs="Arial"/>
          <w:b/>
          <w:sz w:val="18"/>
          <w:szCs w:val="18"/>
          <w:lang w:eastAsia="en-IN"/>
        </w:rPr>
        <w:t>Apex Classes</w:t>
      </w:r>
      <w:r w:rsidRPr="009D48E0">
        <w:rPr>
          <w:rFonts w:ascii="Verdana" w:hAnsi="Verdana" w:cs="Arial"/>
          <w:sz w:val="18"/>
          <w:szCs w:val="18"/>
          <w:lang w:eastAsia="en-IN"/>
        </w:rPr>
        <w:t xml:space="preserve">, Controller Classes and </w:t>
      </w:r>
      <w:r w:rsidRPr="00584C99">
        <w:rPr>
          <w:rFonts w:ascii="Verdana" w:hAnsi="Verdana"/>
          <w:sz w:val="18"/>
          <w:szCs w:val="18"/>
        </w:rPr>
        <w:t xml:space="preserve">Used </w:t>
      </w:r>
      <w:r w:rsidRPr="00DF28FA">
        <w:rPr>
          <w:rFonts w:ascii="Verdana" w:hAnsi="Verdana"/>
          <w:b/>
          <w:sz w:val="18"/>
          <w:szCs w:val="18"/>
        </w:rPr>
        <w:t xml:space="preserve">Visualforce </w:t>
      </w:r>
      <w:r>
        <w:rPr>
          <w:rFonts w:ascii="Verdana" w:hAnsi="Verdana"/>
          <w:b/>
          <w:sz w:val="18"/>
          <w:szCs w:val="18"/>
        </w:rPr>
        <w:t xml:space="preserve">pages, </w:t>
      </w:r>
      <w:r>
        <w:rPr>
          <w:rFonts w:ascii="Verdana" w:hAnsi="Verdana"/>
          <w:sz w:val="18"/>
          <w:szCs w:val="18"/>
        </w:rPr>
        <w:t>to fetch information from database to write SOQL and SOQL.</w:t>
      </w:r>
    </w:p>
    <w:p w:rsidR="000814C6" w:rsidRPr="009D48E0" w:rsidRDefault="00E6083B" w:rsidP="003C39B0">
      <w:pPr>
        <w:numPr>
          <w:ilvl w:val="0"/>
          <w:numId w:val="5"/>
        </w:numPr>
        <w:spacing w:before="100" w:beforeAutospacing="1" w:after="100" w:afterAutospacing="1" w:line="360" w:lineRule="auto"/>
        <w:jc w:val="both"/>
        <w:rPr>
          <w:rFonts w:ascii="Verdana" w:hAnsi="Verdana" w:cs="Arial"/>
          <w:sz w:val="18"/>
          <w:szCs w:val="18"/>
          <w:lang w:eastAsia="en-IN"/>
        </w:rPr>
      </w:pPr>
      <w:r>
        <w:rPr>
          <w:rFonts w:ascii="Verdana" w:hAnsi="Verdana" w:cs="Arial"/>
          <w:sz w:val="18"/>
          <w:szCs w:val="18"/>
          <w:lang w:eastAsia="en-IN"/>
        </w:rPr>
        <w:t xml:space="preserve">I have Written </w:t>
      </w:r>
      <w:r w:rsidR="000814C6" w:rsidRPr="00DF28FA">
        <w:rPr>
          <w:rFonts w:ascii="Verdana" w:hAnsi="Verdana" w:cs="Arial"/>
          <w:b/>
          <w:sz w:val="18"/>
          <w:szCs w:val="18"/>
          <w:lang w:eastAsia="en-IN"/>
        </w:rPr>
        <w:t>Apex Triggers</w:t>
      </w:r>
      <w:r w:rsidR="000814C6" w:rsidRPr="009D48E0">
        <w:rPr>
          <w:rFonts w:ascii="Verdana" w:hAnsi="Verdana" w:cs="Arial"/>
          <w:sz w:val="18"/>
          <w:szCs w:val="18"/>
          <w:lang w:eastAsia="en-IN"/>
        </w:rPr>
        <w:t> for various functional needs in the application.</w:t>
      </w:r>
    </w:p>
    <w:p w:rsidR="00142BD6" w:rsidRPr="00D733A8" w:rsidRDefault="00142BD6" w:rsidP="003C39B0">
      <w:pPr>
        <w:numPr>
          <w:ilvl w:val="0"/>
          <w:numId w:val="5"/>
        </w:numPr>
        <w:spacing w:before="100" w:beforeAutospacing="1" w:after="100" w:afterAutospacing="1" w:line="360" w:lineRule="auto"/>
        <w:jc w:val="both"/>
        <w:rPr>
          <w:rFonts w:ascii="Verdana" w:hAnsi="Verdana" w:cs="Arial"/>
          <w:sz w:val="18"/>
          <w:szCs w:val="18"/>
          <w:lang w:eastAsia="en-IN"/>
        </w:rPr>
      </w:pPr>
      <w:r w:rsidRPr="00D733A8">
        <w:rPr>
          <w:rFonts w:ascii="Verdana" w:hAnsi="Verdana" w:cs="Arial"/>
          <w:sz w:val="18"/>
          <w:szCs w:val="18"/>
          <w:lang w:eastAsia="en-IN"/>
        </w:rPr>
        <w:t>Defined</w:t>
      </w:r>
      <w:r w:rsidRPr="00D733A8">
        <w:rPr>
          <w:rFonts w:ascii="Verdana" w:hAnsi="Verdana" w:cs="Arial"/>
          <w:bCs/>
          <w:sz w:val="18"/>
          <w:szCs w:val="18"/>
          <w:lang w:eastAsia="en-IN"/>
        </w:rPr>
        <w:t> Lookup</w:t>
      </w:r>
      <w:r w:rsidRPr="00D733A8">
        <w:rPr>
          <w:rFonts w:ascii="Verdana" w:hAnsi="Verdana" w:cs="Arial"/>
          <w:sz w:val="18"/>
          <w:szCs w:val="18"/>
          <w:lang w:eastAsia="en-IN"/>
        </w:rPr>
        <w:t> and </w:t>
      </w:r>
      <w:r w:rsidRPr="00B0529A">
        <w:rPr>
          <w:rFonts w:ascii="Verdana" w:hAnsi="Verdana" w:cs="Arial"/>
          <w:b/>
          <w:bCs/>
          <w:sz w:val="18"/>
          <w:szCs w:val="18"/>
          <w:lang w:eastAsia="en-IN"/>
        </w:rPr>
        <w:t>master-detail</w:t>
      </w:r>
      <w:r w:rsidRPr="00D733A8">
        <w:rPr>
          <w:rFonts w:ascii="Verdana" w:hAnsi="Verdana" w:cs="Arial"/>
          <w:sz w:val="18"/>
          <w:szCs w:val="18"/>
          <w:lang w:eastAsia="en-IN"/>
        </w:rPr>
        <w:t> relationships on the objects and created </w:t>
      </w:r>
      <w:r w:rsidRPr="00D733A8">
        <w:rPr>
          <w:rFonts w:ascii="Verdana" w:hAnsi="Verdana" w:cs="Arial"/>
          <w:bCs/>
          <w:sz w:val="18"/>
          <w:szCs w:val="18"/>
          <w:lang w:eastAsia="en-IN"/>
        </w:rPr>
        <w:t>junction objects</w:t>
      </w:r>
      <w:r w:rsidRPr="00D733A8">
        <w:rPr>
          <w:rFonts w:ascii="Verdana" w:hAnsi="Verdana" w:cs="Arial"/>
          <w:sz w:val="18"/>
          <w:szCs w:val="18"/>
          <w:lang w:eastAsia="en-IN"/>
        </w:rPr>
        <w:t> to establish connectivity among objects.</w:t>
      </w:r>
    </w:p>
    <w:p w:rsidR="00142BD6" w:rsidRPr="00D733A8" w:rsidRDefault="00142BD6" w:rsidP="003C39B0">
      <w:pPr>
        <w:numPr>
          <w:ilvl w:val="0"/>
          <w:numId w:val="5"/>
        </w:numPr>
        <w:spacing w:before="100" w:beforeAutospacing="1" w:after="100" w:afterAutospacing="1" w:line="360" w:lineRule="auto"/>
        <w:jc w:val="both"/>
        <w:rPr>
          <w:rFonts w:ascii="Verdana" w:hAnsi="Verdana" w:cs="Arial"/>
          <w:sz w:val="18"/>
          <w:szCs w:val="18"/>
          <w:lang w:eastAsia="en-IN"/>
        </w:rPr>
      </w:pPr>
      <w:r w:rsidRPr="00D733A8">
        <w:rPr>
          <w:rFonts w:ascii="Verdana" w:hAnsi="Verdana" w:cs="Arial"/>
          <w:sz w:val="18"/>
          <w:szCs w:val="18"/>
          <w:lang w:eastAsia="en-IN"/>
        </w:rPr>
        <w:t>Responsible for all the activities related to configuring </w:t>
      </w:r>
      <w:r w:rsidRPr="00B0529A">
        <w:rPr>
          <w:rFonts w:ascii="Verdana" w:hAnsi="Verdana" w:cs="Arial"/>
          <w:b/>
          <w:bCs/>
          <w:sz w:val="18"/>
          <w:szCs w:val="18"/>
          <w:lang w:eastAsia="en-IN"/>
        </w:rPr>
        <w:t>Data Loader</w:t>
      </w:r>
      <w:r w:rsidRPr="00D733A8">
        <w:rPr>
          <w:rFonts w:ascii="Verdana" w:hAnsi="Verdana" w:cs="Arial"/>
          <w:sz w:val="18"/>
          <w:szCs w:val="18"/>
          <w:lang w:eastAsia="en-IN"/>
        </w:rPr>
        <w:t>, uploading data in </w:t>
      </w:r>
      <w:r w:rsidRPr="00D733A8">
        <w:rPr>
          <w:rFonts w:ascii="Verdana" w:hAnsi="Verdana" w:cs="Arial"/>
          <w:bCs/>
          <w:sz w:val="18"/>
          <w:szCs w:val="18"/>
          <w:lang w:eastAsia="en-IN"/>
        </w:rPr>
        <w:t>CSV files</w:t>
      </w:r>
      <w:r w:rsidRPr="00D733A8">
        <w:rPr>
          <w:rFonts w:ascii="Verdana" w:hAnsi="Verdana" w:cs="Arial"/>
          <w:sz w:val="18"/>
          <w:szCs w:val="18"/>
          <w:lang w:eastAsia="en-IN"/>
        </w:rPr>
        <w:t> into salesforce.com, checking for the correctness of the data.</w:t>
      </w:r>
    </w:p>
    <w:p w:rsidR="00142BD6" w:rsidRPr="00D733A8" w:rsidRDefault="00142BD6" w:rsidP="003C39B0">
      <w:pPr>
        <w:numPr>
          <w:ilvl w:val="0"/>
          <w:numId w:val="5"/>
        </w:numPr>
        <w:spacing w:before="100" w:beforeAutospacing="1" w:after="100" w:afterAutospacing="1" w:line="360" w:lineRule="auto"/>
        <w:jc w:val="both"/>
        <w:rPr>
          <w:rFonts w:ascii="Verdana" w:hAnsi="Verdana" w:cs="Arial"/>
          <w:sz w:val="18"/>
          <w:szCs w:val="18"/>
          <w:lang w:eastAsia="en-IN"/>
        </w:rPr>
      </w:pPr>
      <w:r w:rsidRPr="00D733A8">
        <w:rPr>
          <w:rFonts w:ascii="Verdana" w:hAnsi="Verdana" w:cs="Arial"/>
          <w:sz w:val="18"/>
          <w:szCs w:val="18"/>
          <w:lang w:eastAsia="en-IN"/>
        </w:rPr>
        <w:t>Created </w:t>
      </w:r>
      <w:r w:rsidRPr="00B0529A">
        <w:rPr>
          <w:rFonts w:ascii="Verdana" w:hAnsi="Verdana" w:cs="Arial"/>
          <w:b/>
          <w:bCs/>
          <w:sz w:val="18"/>
          <w:szCs w:val="18"/>
          <w:lang w:eastAsia="en-IN"/>
        </w:rPr>
        <w:t>Page layouts</w:t>
      </w:r>
      <w:r w:rsidRPr="00D733A8">
        <w:rPr>
          <w:rFonts w:ascii="Verdana" w:hAnsi="Verdana" w:cs="Arial"/>
          <w:sz w:val="18"/>
          <w:szCs w:val="18"/>
          <w:lang w:eastAsia="en-IN"/>
        </w:rPr>
        <w:t> to organize </w:t>
      </w:r>
      <w:r w:rsidRPr="00D733A8">
        <w:rPr>
          <w:rFonts w:ascii="Verdana" w:hAnsi="Verdana" w:cs="Arial"/>
          <w:bCs/>
          <w:sz w:val="18"/>
          <w:szCs w:val="18"/>
          <w:lang w:eastAsia="en-IN"/>
        </w:rPr>
        <w:t>fields</w:t>
      </w:r>
      <w:r w:rsidRPr="00D733A8">
        <w:rPr>
          <w:rFonts w:ascii="Verdana" w:hAnsi="Verdana" w:cs="Arial"/>
          <w:sz w:val="18"/>
          <w:szCs w:val="18"/>
          <w:lang w:eastAsia="en-IN"/>
        </w:rPr>
        <w:t>, </w:t>
      </w:r>
      <w:r w:rsidRPr="00D733A8">
        <w:rPr>
          <w:rFonts w:ascii="Verdana" w:hAnsi="Verdana" w:cs="Arial"/>
          <w:bCs/>
          <w:sz w:val="18"/>
          <w:szCs w:val="18"/>
          <w:lang w:eastAsia="en-IN"/>
        </w:rPr>
        <w:t>custom links</w:t>
      </w:r>
      <w:r w:rsidRPr="00D733A8">
        <w:rPr>
          <w:rFonts w:ascii="Verdana" w:hAnsi="Verdana" w:cs="Arial"/>
          <w:sz w:val="18"/>
          <w:szCs w:val="18"/>
          <w:lang w:eastAsia="en-IN"/>
        </w:rPr>
        <w:t>, </w:t>
      </w:r>
      <w:r w:rsidRPr="00D733A8">
        <w:rPr>
          <w:rFonts w:ascii="Verdana" w:hAnsi="Verdana" w:cs="Arial"/>
          <w:bCs/>
          <w:sz w:val="18"/>
          <w:szCs w:val="18"/>
          <w:lang w:eastAsia="en-IN"/>
        </w:rPr>
        <w:t>related lists</w:t>
      </w:r>
      <w:r w:rsidRPr="00D733A8">
        <w:rPr>
          <w:rFonts w:ascii="Verdana" w:hAnsi="Verdana" w:cs="Arial"/>
          <w:sz w:val="18"/>
          <w:szCs w:val="18"/>
          <w:lang w:eastAsia="en-IN"/>
        </w:rPr>
        <w:t>, and other components on a record detail and edit pages.</w:t>
      </w:r>
    </w:p>
    <w:p w:rsidR="00142BD6" w:rsidRPr="00D733A8" w:rsidRDefault="00142BD6" w:rsidP="003C39B0">
      <w:pPr>
        <w:numPr>
          <w:ilvl w:val="0"/>
          <w:numId w:val="5"/>
        </w:numPr>
        <w:spacing w:before="100" w:beforeAutospacing="1" w:after="100" w:afterAutospacing="1" w:line="360" w:lineRule="auto"/>
        <w:jc w:val="both"/>
        <w:rPr>
          <w:rFonts w:ascii="Verdana" w:hAnsi="Verdana" w:cs="Arial"/>
          <w:sz w:val="18"/>
          <w:szCs w:val="18"/>
          <w:lang w:eastAsia="en-IN"/>
        </w:rPr>
      </w:pPr>
      <w:r>
        <w:rPr>
          <w:rFonts w:ascii="Verdana" w:hAnsi="Verdana" w:cs="Arial"/>
          <w:sz w:val="18"/>
          <w:szCs w:val="18"/>
          <w:lang w:eastAsia="en-IN"/>
        </w:rPr>
        <w:t xml:space="preserve">Validate the fields to </w:t>
      </w:r>
      <w:r w:rsidRPr="00D733A8">
        <w:rPr>
          <w:rFonts w:ascii="Verdana" w:hAnsi="Verdana" w:cs="Arial"/>
          <w:bCs/>
          <w:sz w:val="18"/>
          <w:szCs w:val="18"/>
          <w:lang w:eastAsia="en-IN"/>
        </w:rPr>
        <w:t xml:space="preserve">Validation Rules, </w:t>
      </w:r>
      <w:r w:rsidR="00B60123">
        <w:rPr>
          <w:rFonts w:ascii="Verdana" w:hAnsi="Verdana" w:cs="Arial"/>
          <w:b/>
          <w:bCs/>
          <w:sz w:val="18"/>
          <w:szCs w:val="18"/>
          <w:lang w:eastAsia="en-IN"/>
        </w:rPr>
        <w:t>Workflow</w:t>
      </w:r>
      <w:r w:rsidRPr="00B0529A">
        <w:rPr>
          <w:rFonts w:ascii="Verdana" w:hAnsi="Verdana" w:cs="Arial"/>
          <w:b/>
          <w:bCs/>
          <w:sz w:val="18"/>
          <w:szCs w:val="18"/>
          <w:lang w:eastAsia="en-IN"/>
        </w:rPr>
        <w:t xml:space="preserve"> Rules</w:t>
      </w:r>
      <w:r>
        <w:rPr>
          <w:rFonts w:ascii="Verdana" w:hAnsi="Verdana" w:cs="Arial"/>
          <w:bCs/>
          <w:sz w:val="18"/>
          <w:szCs w:val="18"/>
          <w:lang w:eastAsia="en-IN"/>
        </w:rPr>
        <w:t>.</w:t>
      </w:r>
    </w:p>
    <w:p w:rsidR="00142BD6" w:rsidRPr="00D733A8" w:rsidRDefault="00142BD6" w:rsidP="003C39B0">
      <w:pPr>
        <w:numPr>
          <w:ilvl w:val="0"/>
          <w:numId w:val="5"/>
        </w:numPr>
        <w:spacing w:before="100" w:beforeAutospacing="1" w:after="100" w:afterAutospacing="1" w:line="360" w:lineRule="auto"/>
        <w:jc w:val="both"/>
        <w:rPr>
          <w:rFonts w:ascii="Verdana" w:hAnsi="Verdana" w:cs="Arial"/>
          <w:sz w:val="18"/>
          <w:szCs w:val="18"/>
          <w:lang w:eastAsia="en-IN"/>
        </w:rPr>
      </w:pPr>
      <w:r w:rsidRPr="00D733A8">
        <w:rPr>
          <w:rFonts w:ascii="Verdana" w:hAnsi="Verdana" w:cs="Arial"/>
          <w:sz w:val="18"/>
          <w:szCs w:val="18"/>
          <w:lang w:eastAsia="en-IN"/>
        </w:rPr>
        <w:t>Created new User</w:t>
      </w:r>
      <w:r w:rsidRPr="00D733A8">
        <w:rPr>
          <w:rFonts w:ascii="Verdana" w:hAnsi="Verdana" w:cs="Arial"/>
          <w:bCs/>
          <w:sz w:val="18"/>
          <w:szCs w:val="18"/>
          <w:lang w:eastAsia="en-IN"/>
        </w:rPr>
        <w:t> Accounts </w:t>
      </w:r>
      <w:r w:rsidRPr="00D733A8">
        <w:rPr>
          <w:rFonts w:ascii="Verdana" w:hAnsi="Verdana" w:cs="Arial"/>
          <w:sz w:val="18"/>
          <w:szCs w:val="18"/>
          <w:lang w:eastAsia="en-IN"/>
        </w:rPr>
        <w:t>and assigned</w:t>
      </w:r>
      <w:r w:rsidRPr="00D733A8">
        <w:rPr>
          <w:rFonts w:ascii="Verdana" w:hAnsi="Verdana" w:cs="Arial"/>
          <w:bCs/>
          <w:sz w:val="18"/>
          <w:szCs w:val="18"/>
          <w:lang w:eastAsia="en-IN"/>
        </w:rPr>
        <w:t> Profiles </w:t>
      </w:r>
      <w:r w:rsidRPr="00D733A8">
        <w:rPr>
          <w:rFonts w:ascii="Verdana" w:hAnsi="Verdana" w:cs="Arial"/>
          <w:sz w:val="18"/>
          <w:szCs w:val="18"/>
          <w:lang w:eastAsia="en-IN"/>
        </w:rPr>
        <w:t>as per their</w:t>
      </w:r>
      <w:r w:rsidRPr="00D733A8">
        <w:rPr>
          <w:rFonts w:ascii="Verdana" w:hAnsi="Verdana" w:cs="Arial"/>
          <w:bCs/>
          <w:sz w:val="18"/>
          <w:szCs w:val="18"/>
          <w:lang w:eastAsia="en-IN"/>
        </w:rPr>
        <w:t> role </w:t>
      </w:r>
      <w:r w:rsidRPr="00D733A8">
        <w:rPr>
          <w:rFonts w:ascii="Verdana" w:hAnsi="Verdana" w:cs="Arial"/>
          <w:sz w:val="18"/>
          <w:szCs w:val="18"/>
          <w:lang w:eastAsia="en-IN"/>
        </w:rPr>
        <w:t xml:space="preserve">in </w:t>
      </w:r>
      <w:r w:rsidRPr="00B0529A">
        <w:rPr>
          <w:rFonts w:ascii="Verdana" w:hAnsi="Verdana" w:cs="Arial"/>
          <w:b/>
          <w:sz w:val="18"/>
          <w:szCs w:val="18"/>
          <w:lang w:eastAsia="en-IN"/>
        </w:rPr>
        <w:t>role hierarchy</w:t>
      </w:r>
      <w:r w:rsidRPr="00D733A8">
        <w:rPr>
          <w:rFonts w:ascii="Verdana" w:hAnsi="Verdana" w:cs="Arial"/>
          <w:bCs/>
          <w:sz w:val="18"/>
          <w:szCs w:val="18"/>
          <w:lang w:eastAsia="en-IN"/>
        </w:rPr>
        <w:t>.</w:t>
      </w:r>
    </w:p>
    <w:p w:rsidR="00142BD6" w:rsidRPr="00D733A8" w:rsidRDefault="00142BD6" w:rsidP="003C39B0">
      <w:pPr>
        <w:numPr>
          <w:ilvl w:val="0"/>
          <w:numId w:val="5"/>
        </w:numPr>
        <w:spacing w:before="100" w:beforeAutospacing="1" w:after="100" w:afterAutospacing="1" w:line="360" w:lineRule="auto"/>
        <w:jc w:val="both"/>
        <w:rPr>
          <w:rFonts w:ascii="Verdana" w:hAnsi="Verdana" w:cs="Arial"/>
          <w:sz w:val="18"/>
          <w:szCs w:val="18"/>
          <w:lang w:eastAsia="en-IN"/>
        </w:rPr>
      </w:pPr>
      <w:r w:rsidRPr="00D733A8">
        <w:rPr>
          <w:rFonts w:ascii="Verdana" w:hAnsi="Verdana" w:cs="Arial"/>
          <w:sz w:val="18"/>
          <w:szCs w:val="18"/>
          <w:lang w:eastAsia="en-IN"/>
        </w:rPr>
        <w:t>Defined </w:t>
      </w:r>
      <w:r w:rsidRPr="00D733A8">
        <w:rPr>
          <w:rFonts w:ascii="Verdana" w:hAnsi="Verdana" w:cs="Arial"/>
          <w:bCs/>
          <w:sz w:val="18"/>
          <w:szCs w:val="18"/>
          <w:lang w:eastAsia="en-IN"/>
        </w:rPr>
        <w:t>Org wide default </w:t>
      </w:r>
      <w:r w:rsidRPr="00D733A8">
        <w:rPr>
          <w:rFonts w:ascii="Verdana" w:hAnsi="Verdana" w:cs="Arial"/>
          <w:sz w:val="18"/>
          <w:szCs w:val="18"/>
          <w:lang w:eastAsia="en-IN"/>
        </w:rPr>
        <w:t>to restrict access</w:t>
      </w:r>
      <w:r>
        <w:rPr>
          <w:rFonts w:ascii="Verdana" w:hAnsi="Verdana" w:cs="Arial"/>
          <w:sz w:val="18"/>
          <w:szCs w:val="18"/>
          <w:lang w:eastAsia="en-IN"/>
        </w:rPr>
        <w:t xml:space="preserve"> </w:t>
      </w:r>
      <w:r w:rsidRPr="00D733A8">
        <w:rPr>
          <w:rFonts w:ascii="Verdana" w:hAnsi="Verdana" w:cs="Arial"/>
          <w:sz w:val="18"/>
          <w:szCs w:val="18"/>
          <w:lang w:eastAsia="en-IN"/>
        </w:rPr>
        <w:t>from users.</w:t>
      </w:r>
    </w:p>
    <w:p w:rsidR="00142BD6" w:rsidRPr="00D733A8" w:rsidRDefault="00142BD6" w:rsidP="003C39B0">
      <w:pPr>
        <w:numPr>
          <w:ilvl w:val="0"/>
          <w:numId w:val="5"/>
        </w:numPr>
        <w:spacing w:before="100" w:beforeAutospacing="1" w:after="100" w:afterAutospacing="1" w:line="360" w:lineRule="auto"/>
        <w:jc w:val="both"/>
        <w:rPr>
          <w:rFonts w:ascii="Verdana" w:hAnsi="Verdana" w:cs="Arial"/>
          <w:sz w:val="18"/>
          <w:szCs w:val="18"/>
          <w:lang w:eastAsia="en-IN"/>
        </w:rPr>
      </w:pPr>
      <w:r w:rsidRPr="00D733A8">
        <w:rPr>
          <w:rFonts w:ascii="Verdana" w:hAnsi="Verdana" w:cs="Arial"/>
          <w:sz w:val="18"/>
          <w:szCs w:val="18"/>
          <w:lang w:eastAsia="en-IN"/>
        </w:rPr>
        <w:t>Customized</w:t>
      </w:r>
      <w:r w:rsidRPr="00D733A8">
        <w:rPr>
          <w:rFonts w:ascii="Verdana" w:hAnsi="Verdana" w:cs="Arial"/>
          <w:bCs/>
          <w:sz w:val="18"/>
          <w:szCs w:val="18"/>
          <w:lang w:eastAsia="en-IN"/>
        </w:rPr>
        <w:t> Page layouts</w:t>
      </w:r>
      <w:r w:rsidRPr="00D733A8">
        <w:rPr>
          <w:rFonts w:ascii="Verdana" w:hAnsi="Verdana" w:cs="Arial"/>
          <w:sz w:val="18"/>
          <w:szCs w:val="18"/>
          <w:lang w:eastAsia="en-IN"/>
        </w:rPr>
        <w:t> for Standard/Custom objects and assigned Record Types.</w:t>
      </w:r>
    </w:p>
    <w:p w:rsidR="00142BD6" w:rsidRPr="00D733A8" w:rsidRDefault="00142BD6" w:rsidP="003C39B0">
      <w:pPr>
        <w:pStyle w:val="ListParagraph"/>
        <w:numPr>
          <w:ilvl w:val="0"/>
          <w:numId w:val="5"/>
        </w:numPr>
        <w:spacing w:line="360" w:lineRule="auto"/>
        <w:jc w:val="both"/>
        <w:rPr>
          <w:rFonts w:ascii="Verdana" w:hAnsi="Verdana"/>
          <w:sz w:val="18"/>
          <w:szCs w:val="18"/>
        </w:rPr>
      </w:pPr>
      <w:r w:rsidRPr="00D733A8">
        <w:rPr>
          <w:rFonts w:ascii="Verdana" w:hAnsi="Verdana" w:cs="Arial"/>
          <w:color w:val="000000"/>
          <w:sz w:val="18"/>
          <w:szCs w:val="18"/>
          <w:shd w:val="clear" w:color="auto" w:fill="FFFFFF"/>
        </w:rPr>
        <w:t xml:space="preserve">Implemented </w:t>
      </w:r>
      <w:r w:rsidRPr="00B0529A">
        <w:rPr>
          <w:rFonts w:ascii="Verdana" w:hAnsi="Verdana" w:cs="Arial"/>
          <w:b/>
          <w:color w:val="000000"/>
          <w:sz w:val="18"/>
          <w:szCs w:val="18"/>
          <w:shd w:val="clear" w:color="auto" w:fill="FFFFFF"/>
        </w:rPr>
        <w:t>Security and Sharing rules</w:t>
      </w:r>
      <w:r w:rsidRPr="00D733A8">
        <w:rPr>
          <w:rFonts w:ascii="Verdana" w:hAnsi="Verdana" w:cs="Arial"/>
          <w:color w:val="000000"/>
          <w:sz w:val="18"/>
          <w:szCs w:val="18"/>
          <w:shd w:val="clear" w:color="auto" w:fill="FFFFFF"/>
        </w:rPr>
        <w:t xml:space="preserve"> at Object, Field and Record levels for different users in the organization.</w:t>
      </w:r>
    </w:p>
    <w:p w:rsidR="00142BD6" w:rsidRPr="00D550B8" w:rsidRDefault="00142BD6" w:rsidP="003C39B0">
      <w:pPr>
        <w:numPr>
          <w:ilvl w:val="0"/>
          <w:numId w:val="5"/>
        </w:numPr>
        <w:spacing w:line="360" w:lineRule="auto"/>
        <w:jc w:val="both"/>
        <w:rPr>
          <w:rFonts w:ascii="Verdana" w:hAnsi="Verdana"/>
          <w:b/>
          <w:sz w:val="18"/>
          <w:szCs w:val="18"/>
        </w:rPr>
      </w:pPr>
      <w:r w:rsidRPr="00D733A8">
        <w:rPr>
          <w:rFonts w:ascii="Verdana" w:hAnsi="Verdana" w:cs="Arial"/>
          <w:color w:val="333333"/>
          <w:sz w:val="18"/>
          <w:szCs w:val="18"/>
          <w:shd w:val="clear" w:color="auto" w:fill="FFFFFF"/>
        </w:rPr>
        <w:t>Created Tabular reports, Su</w:t>
      </w:r>
      <w:r w:rsidR="000177C0">
        <w:rPr>
          <w:rFonts w:ascii="Verdana" w:hAnsi="Verdana" w:cs="Arial"/>
          <w:color w:val="333333"/>
          <w:sz w:val="18"/>
          <w:szCs w:val="18"/>
          <w:shd w:val="clear" w:color="auto" w:fill="FFFFFF"/>
        </w:rPr>
        <w:t>mmary reports, Matrix reports, P</w:t>
      </w:r>
      <w:r w:rsidRPr="00D733A8">
        <w:rPr>
          <w:rFonts w:ascii="Verdana" w:hAnsi="Verdana" w:cs="Arial"/>
          <w:color w:val="333333"/>
          <w:sz w:val="18"/>
          <w:szCs w:val="18"/>
          <w:shd w:val="clear" w:color="auto" w:fill="FFFFFF"/>
        </w:rPr>
        <w:t>ie charts and dashboards as per the requirements</w:t>
      </w:r>
      <w:r>
        <w:rPr>
          <w:rFonts w:ascii="Verdana" w:hAnsi="Verdana" w:cs="Arial"/>
          <w:color w:val="333333"/>
          <w:sz w:val="18"/>
          <w:szCs w:val="18"/>
          <w:shd w:val="clear" w:color="auto" w:fill="FFFFFF"/>
        </w:rPr>
        <w:t>.</w:t>
      </w:r>
      <w:r w:rsidR="0002338B">
        <w:rPr>
          <w:rFonts w:ascii="Verdana" w:hAnsi="Verdana" w:cs="Arial"/>
          <w:color w:val="333333"/>
          <w:sz w:val="18"/>
          <w:szCs w:val="18"/>
          <w:shd w:val="clear" w:color="auto" w:fill="FFFFFF"/>
        </w:rPr>
        <w:t xml:space="preserve">  </w:t>
      </w:r>
    </w:p>
    <w:p w:rsidR="00142BD6" w:rsidRPr="00F97CA8" w:rsidRDefault="00142BD6" w:rsidP="003C39B0">
      <w:pPr>
        <w:spacing w:line="360" w:lineRule="auto"/>
        <w:ind w:left="720"/>
        <w:jc w:val="both"/>
        <w:rPr>
          <w:rFonts w:ascii="Verdana" w:hAnsi="Verdana"/>
          <w:b/>
          <w:sz w:val="18"/>
          <w:szCs w:val="18"/>
        </w:rPr>
      </w:pPr>
    </w:p>
    <w:p w:rsidR="00546E02" w:rsidRDefault="009B7B8D" w:rsidP="0047527D">
      <w:pPr>
        <w:spacing w:line="360" w:lineRule="auto"/>
        <w:jc w:val="both"/>
      </w:pPr>
      <w:r>
        <w:rPr>
          <w:rFonts w:ascii="Verdana" w:hAnsi="Verdana"/>
          <w:sz w:val="18"/>
          <w:szCs w:val="18"/>
        </w:rPr>
        <w:tab/>
        <w:t xml:space="preserve">                </w:t>
      </w:r>
      <w:r w:rsidR="00A610AD">
        <w:rPr>
          <w:rFonts w:ascii="Verdana" w:hAnsi="Verdana"/>
          <w:sz w:val="18"/>
          <w:szCs w:val="18"/>
        </w:rPr>
        <w:t xml:space="preserve">      </w:t>
      </w:r>
      <w:r w:rsidR="0047527D">
        <w:rPr>
          <w:rFonts w:ascii="Verdana" w:hAnsi="Verdana"/>
          <w:sz w:val="18"/>
          <w:szCs w:val="18"/>
        </w:rPr>
        <w:tab/>
      </w:r>
      <w:r w:rsidR="0047527D">
        <w:rPr>
          <w:rFonts w:ascii="Verdana" w:hAnsi="Verdana"/>
          <w:sz w:val="18"/>
          <w:szCs w:val="18"/>
        </w:rPr>
        <w:tab/>
      </w:r>
      <w:r w:rsidR="0047527D">
        <w:rPr>
          <w:rFonts w:ascii="Verdana" w:hAnsi="Verdana"/>
          <w:sz w:val="18"/>
          <w:szCs w:val="18"/>
        </w:rPr>
        <w:tab/>
      </w:r>
      <w:r w:rsidR="0047527D">
        <w:rPr>
          <w:rFonts w:ascii="Verdana" w:hAnsi="Verdana"/>
          <w:sz w:val="18"/>
          <w:szCs w:val="18"/>
        </w:rPr>
        <w:tab/>
      </w:r>
      <w:r w:rsidR="0047527D">
        <w:rPr>
          <w:rFonts w:ascii="Verdana" w:hAnsi="Verdana"/>
          <w:sz w:val="18"/>
          <w:szCs w:val="18"/>
        </w:rPr>
        <w:tab/>
      </w:r>
      <w:r w:rsidR="0047527D">
        <w:rPr>
          <w:rFonts w:ascii="Verdana" w:hAnsi="Verdana"/>
          <w:sz w:val="18"/>
          <w:szCs w:val="18"/>
        </w:rPr>
        <w:tab/>
      </w:r>
      <w:r w:rsidR="0047527D">
        <w:rPr>
          <w:rFonts w:ascii="Verdana" w:hAnsi="Verdana"/>
          <w:sz w:val="18"/>
          <w:szCs w:val="18"/>
        </w:rPr>
        <w:tab/>
      </w:r>
      <w:r w:rsidR="0047527D">
        <w:rPr>
          <w:rFonts w:ascii="Verdana" w:hAnsi="Verdana"/>
          <w:sz w:val="18"/>
          <w:szCs w:val="18"/>
        </w:rPr>
        <w:tab/>
      </w:r>
      <w:r w:rsidR="00A610AD">
        <w:rPr>
          <w:rFonts w:ascii="Verdana" w:hAnsi="Verdana"/>
          <w:sz w:val="18"/>
          <w:szCs w:val="18"/>
        </w:rPr>
        <w:t xml:space="preserve">  </w:t>
      </w:r>
      <w:r>
        <w:rPr>
          <w:rFonts w:ascii="Verdana" w:hAnsi="Verdana"/>
          <w:sz w:val="18"/>
          <w:szCs w:val="18"/>
        </w:rPr>
        <w:t xml:space="preserve"> </w:t>
      </w:r>
      <w:r w:rsidR="006B51AB">
        <w:rPr>
          <w:rFonts w:ascii="Verdana" w:hAnsi="Verdana"/>
          <w:sz w:val="18"/>
          <w:szCs w:val="18"/>
        </w:rPr>
        <w:t>(</w:t>
      </w:r>
      <w:r w:rsidR="00AA5A7C">
        <w:rPr>
          <w:rFonts w:ascii="Verdana" w:hAnsi="Verdana"/>
          <w:b/>
          <w:sz w:val="16"/>
          <w:szCs w:val="16"/>
        </w:rPr>
        <w:t>SREENIVAS</w:t>
      </w:r>
      <w:r>
        <w:rPr>
          <w:rFonts w:ascii="Verdana" w:hAnsi="Verdana"/>
          <w:b/>
          <w:sz w:val="16"/>
          <w:szCs w:val="16"/>
        </w:rPr>
        <w:t>)</w:t>
      </w:r>
    </w:p>
    <w:sectPr w:rsidR="00546E02" w:rsidSect="000F760E">
      <w:footerReference w:type="even" r:id="rId10"/>
      <w:footerReference w:type="default" r:id="rId11"/>
      <w:pgSz w:w="12240" w:h="15840"/>
      <w:pgMar w:top="900" w:right="1195"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853" w:rsidRDefault="009A6853">
      <w:r>
        <w:separator/>
      </w:r>
    </w:p>
  </w:endnote>
  <w:endnote w:type="continuationSeparator" w:id="0">
    <w:p w:rsidR="009A6853" w:rsidRDefault="009A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ardan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60E" w:rsidRDefault="000F7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760E" w:rsidRDefault="000F76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60E" w:rsidRDefault="000F7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340B">
      <w:rPr>
        <w:rStyle w:val="PageNumber"/>
        <w:noProof/>
      </w:rPr>
      <w:t>4</w:t>
    </w:r>
    <w:r>
      <w:rPr>
        <w:rStyle w:val="PageNumber"/>
      </w:rPr>
      <w:fldChar w:fldCharType="end"/>
    </w:r>
  </w:p>
  <w:p w:rsidR="000F760E" w:rsidRDefault="000F760E">
    <w:pPr>
      <w:pStyle w:val="Footer"/>
      <w:ind w:right="360"/>
      <w:rPr>
        <w:sz w:val="16"/>
      </w:rPr>
    </w:pPr>
  </w:p>
  <w:p w:rsidR="000F760E" w:rsidRDefault="000F760E">
    <w:pPr>
      <w:pStyle w:val="Footer"/>
      <w:ind w:right="360"/>
      <w:rPr>
        <w:sz w:val="16"/>
      </w:rPr>
    </w:pPr>
  </w:p>
  <w:p w:rsidR="000F760E" w:rsidRDefault="000F760E">
    <w:pPr>
      <w:pStyle w:val="Footer"/>
      <w:ind w:right="360"/>
      <w:rPr>
        <w:sz w:val="16"/>
      </w:rPr>
    </w:pPr>
  </w:p>
  <w:p w:rsidR="000F760E" w:rsidRDefault="000F760E">
    <w:pPr>
      <w:pStyle w:val="Footer"/>
      <w:ind w:right="360"/>
      <w:rPr>
        <w:sz w:val="16"/>
      </w:rPr>
    </w:pPr>
  </w:p>
  <w:p w:rsidR="000F760E" w:rsidRDefault="000F760E">
    <w:pPr>
      <w:pStyle w:val="Footer"/>
      <w:ind w:right="360"/>
      <w:rPr>
        <w:sz w:val="16"/>
      </w:rPr>
    </w:pP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853" w:rsidRDefault="009A6853">
      <w:r>
        <w:separator/>
      </w:r>
    </w:p>
  </w:footnote>
  <w:footnote w:type="continuationSeparator" w:id="0">
    <w:p w:rsidR="009A6853" w:rsidRDefault="009A68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C6ABB"/>
    <w:multiLevelType w:val="multilevel"/>
    <w:tmpl w:val="991E9E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B205B"/>
    <w:multiLevelType w:val="hybridMultilevel"/>
    <w:tmpl w:val="1B585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BF09AE"/>
    <w:multiLevelType w:val="hybridMultilevel"/>
    <w:tmpl w:val="0DB89D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CC6F1C"/>
    <w:multiLevelType w:val="hybridMultilevel"/>
    <w:tmpl w:val="CFC2DD7A"/>
    <w:lvl w:ilvl="0" w:tplc="0409000B">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nsid w:val="65E974E5"/>
    <w:multiLevelType w:val="hybridMultilevel"/>
    <w:tmpl w:val="8B549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3F4764"/>
    <w:multiLevelType w:val="hybridMultilevel"/>
    <w:tmpl w:val="BD74AC54"/>
    <w:lvl w:ilvl="0" w:tplc="7DFEE110">
      <w:start w:val="2004"/>
      <w:numFmt w:val="bullet"/>
      <w:lvlText w:val=""/>
      <w:lvlJc w:val="left"/>
      <w:pPr>
        <w:tabs>
          <w:tab w:val="num" w:pos="720"/>
        </w:tabs>
        <w:ind w:left="720" w:hanging="360"/>
      </w:pPr>
      <w:rPr>
        <w:rFonts w:ascii="Wingdings" w:eastAsia="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0AF3F64"/>
    <w:multiLevelType w:val="multilevel"/>
    <w:tmpl w:val="2F1E0F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D576D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nsid w:val="78911B96"/>
    <w:multiLevelType w:val="hybridMultilevel"/>
    <w:tmpl w:val="0A3873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D236F2"/>
    <w:multiLevelType w:val="hybridMultilevel"/>
    <w:tmpl w:val="F1E6CD34"/>
    <w:lvl w:ilvl="0" w:tplc="F6F6EACE">
      <w:start w:val="1"/>
      <w:numFmt w:val="bullet"/>
      <w:pStyle w:val="Normalbookantique"/>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0"/>
  </w:num>
  <w:num w:numId="5">
    <w:abstractNumId w:val="6"/>
  </w:num>
  <w:num w:numId="6">
    <w:abstractNumId w:val="1"/>
  </w:num>
  <w:num w:numId="7">
    <w:abstractNumId w:val="2"/>
  </w:num>
  <w:num w:numId="8">
    <w:abstractNumId w:val="8"/>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80"/>
    <w:rsid w:val="00000537"/>
    <w:rsid w:val="00001BDD"/>
    <w:rsid w:val="0001560A"/>
    <w:rsid w:val="000177C0"/>
    <w:rsid w:val="00022ACE"/>
    <w:rsid w:val="0002338B"/>
    <w:rsid w:val="00023D37"/>
    <w:rsid w:val="00024AFC"/>
    <w:rsid w:val="00024D8C"/>
    <w:rsid w:val="0003049B"/>
    <w:rsid w:val="0003651E"/>
    <w:rsid w:val="000377A2"/>
    <w:rsid w:val="0003798A"/>
    <w:rsid w:val="00040E5C"/>
    <w:rsid w:val="00045741"/>
    <w:rsid w:val="00047C03"/>
    <w:rsid w:val="00053D6B"/>
    <w:rsid w:val="00054A4B"/>
    <w:rsid w:val="000620F1"/>
    <w:rsid w:val="00064647"/>
    <w:rsid w:val="000658DA"/>
    <w:rsid w:val="00070476"/>
    <w:rsid w:val="000719DE"/>
    <w:rsid w:val="00072710"/>
    <w:rsid w:val="00074475"/>
    <w:rsid w:val="000814C6"/>
    <w:rsid w:val="00082E3F"/>
    <w:rsid w:val="000841AD"/>
    <w:rsid w:val="000845CC"/>
    <w:rsid w:val="00090238"/>
    <w:rsid w:val="00091281"/>
    <w:rsid w:val="00091FB1"/>
    <w:rsid w:val="000942E8"/>
    <w:rsid w:val="000A0BCE"/>
    <w:rsid w:val="000A11F5"/>
    <w:rsid w:val="000A3AAF"/>
    <w:rsid w:val="000A3D6A"/>
    <w:rsid w:val="000A787A"/>
    <w:rsid w:val="000B29A8"/>
    <w:rsid w:val="000B60AC"/>
    <w:rsid w:val="000C3007"/>
    <w:rsid w:val="000D3529"/>
    <w:rsid w:val="000D4672"/>
    <w:rsid w:val="000D712C"/>
    <w:rsid w:val="000D7F83"/>
    <w:rsid w:val="000E0756"/>
    <w:rsid w:val="000E32A9"/>
    <w:rsid w:val="000F16CF"/>
    <w:rsid w:val="000F2FD5"/>
    <w:rsid w:val="000F42AD"/>
    <w:rsid w:val="000F760E"/>
    <w:rsid w:val="00100174"/>
    <w:rsid w:val="0010347A"/>
    <w:rsid w:val="00111F44"/>
    <w:rsid w:val="00115956"/>
    <w:rsid w:val="0011730A"/>
    <w:rsid w:val="001211CE"/>
    <w:rsid w:val="00125D4D"/>
    <w:rsid w:val="00127BDD"/>
    <w:rsid w:val="001336A7"/>
    <w:rsid w:val="0014078A"/>
    <w:rsid w:val="00142BD6"/>
    <w:rsid w:val="00143D1D"/>
    <w:rsid w:val="00146ED9"/>
    <w:rsid w:val="00153D21"/>
    <w:rsid w:val="00154747"/>
    <w:rsid w:val="00155B35"/>
    <w:rsid w:val="001614D3"/>
    <w:rsid w:val="001714BF"/>
    <w:rsid w:val="00171D5D"/>
    <w:rsid w:val="00171E9A"/>
    <w:rsid w:val="001721B1"/>
    <w:rsid w:val="00172601"/>
    <w:rsid w:val="0018409C"/>
    <w:rsid w:val="00185E02"/>
    <w:rsid w:val="001924C2"/>
    <w:rsid w:val="00195510"/>
    <w:rsid w:val="00196BA8"/>
    <w:rsid w:val="001A0A80"/>
    <w:rsid w:val="001A0DBD"/>
    <w:rsid w:val="001A3864"/>
    <w:rsid w:val="001B0CEC"/>
    <w:rsid w:val="001B181D"/>
    <w:rsid w:val="001B5B81"/>
    <w:rsid w:val="001B7DBF"/>
    <w:rsid w:val="001C02D2"/>
    <w:rsid w:val="001C0CAC"/>
    <w:rsid w:val="001C4C44"/>
    <w:rsid w:val="001C5E3C"/>
    <w:rsid w:val="001C7F1F"/>
    <w:rsid w:val="001D4BF2"/>
    <w:rsid w:val="001D76D5"/>
    <w:rsid w:val="001E0743"/>
    <w:rsid w:val="001E0DAA"/>
    <w:rsid w:val="001E1892"/>
    <w:rsid w:val="001E3A73"/>
    <w:rsid w:val="001E56D3"/>
    <w:rsid w:val="001F1238"/>
    <w:rsid w:val="001F58CC"/>
    <w:rsid w:val="001F613A"/>
    <w:rsid w:val="00202B75"/>
    <w:rsid w:val="002030E3"/>
    <w:rsid w:val="00210F45"/>
    <w:rsid w:val="0021571D"/>
    <w:rsid w:val="00222072"/>
    <w:rsid w:val="00226B19"/>
    <w:rsid w:val="0023435A"/>
    <w:rsid w:val="0023741A"/>
    <w:rsid w:val="00241AF2"/>
    <w:rsid w:val="002427A3"/>
    <w:rsid w:val="00247078"/>
    <w:rsid w:val="002508FD"/>
    <w:rsid w:val="002533D8"/>
    <w:rsid w:val="0026133D"/>
    <w:rsid w:val="00261481"/>
    <w:rsid w:val="00265FEA"/>
    <w:rsid w:val="002676A1"/>
    <w:rsid w:val="002727ED"/>
    <w:rsid w:val="0027364A"/>
    <w:rsid w:val="002766A5"/>
    <w:rsid w:val="00281800"/>
    <w:rsid w:val="00282059"/>
    <w:rsid w:val="00284314"/>
    <w:rsid w:val="00287DD6"/>
    <w:rsid w:val="00293242"/>
    <w:rsid w:val="00294280"/>
    <w:rsid w:val="00295E4A"/>
    <w:rsid w:val="002968ED"/>
    <w:rsid w:val="002A09D0"/>
    <w:rsid w:val="002A6A57"/>
    <w:rsid w:val="002B232E"/>
    <w:rsid w:val="002B284E"/>
    <w:rsid w:val="002B5359"/>
    <w:rsid w:val="002B64B6"/>
    <w:rsid w:val="002B70AC"/>
    <w:rsid w:val="002C0CE2"/>
    <w:rsid w:val="002C42B8"/>
    <w:rsid w:val="002C7B1C"/>
    <w:rsid w:val="002D4EC0"/>
    <w:rsid w:val="002D69A4"/>
    <w:rsid w:val="002E0429"/>
    <w:rsid w:val="002E5976"/>
    <w:rsid w:val="002F01D9"/>
    <w:rsid w:val="002F68CD"/>
    <w:rsid w:val="003012E1"/>
    <w:rsid w:val="003133A6"/>
    <w:rsid w:val="00313D90"/>
    <w:rsid w:val="0031520B"/>
    <w:rsid w:val="003164AE"/>
    <w:rsid w:val="00316A3B"/>
    <w:rsid w:val="0032282E"/>
    <w:rsid w:val="003271D6"/>
    <w:rsid w:val="00327DA7"/>
    <w:rsid w:val="003302E6"/>
    <w:rsid w:val="00332E14"/>
    <w:rsid w:val="00334AA0"/>
    <w:rsid w:val="00335F35"/>
    <w:rsid w:val="00336737"/>
    <w:rsid w:val="00341D8C"/>
    <w:rsid w:val="003422BA"/>
    <w:rsid w:val="00344EDB"/>
    <w:rsid w:val="00357656"/>
    <w:rsid w:val="00370D0B"/>
    <w:rsid w:val="00376AA7"/>
    <w:rsid w:val="0037777A"/>
    <w:rsid w:val="003811E1"/>
    <w:rsid w:val="003820D7"/>
    <w:rsid w:val="0038536A"/>
    <w:rsid w:val="00385A20"/>
    <w:rsid w:val="003934BA"/>
    <w:rsid w:val="00394B49"/>
    <w:rsid w:val="00395280"/>
    <w:rsid w:val="003A4DDE"/>
    <w:rsid w:val="003A77F2"/>
    <w:rsid w:val="003B2078"/>
    <w:rsid w:val="003B4391"/>
    <w:rsid w:val="003C3458"/>
    <w:rsid w:val="003C39B0"/>
    <w:rsid w:val="003C69D3"/>
    <w:rsid w:val="003D0D51"/>
    <w:rsid w:val="003E4931"/>
    <w:rsid w:val="003E5E8B"/>
    <w:rsid w:val="003F116B"/>
    <w:rsid w:val="003F2BEE"/>
    <w:rsid w:val="003F63E7"/>
    <w:rsid w:val="00400C90"/>
    <w:rsid w:val="00401F40"/>
    <w:rsid w:val="00412640"/>
    <w:rsid w:val="0041649F"/>
    <w:rsid w:val="00416D9C"/>
    <w:rsid w:val="004230F0"/>
    <w:rsid w:val="0042453D"/>
    <w:rsid w:val="00433D71"/>
    <w:rsid w:val="004369FC"/>
    <w:rsid w:val="00441A01"/>
    <w:rsid w:val="00443E0B"/>
    <w:rsid w:val="004466F4"/>
    <w:rsid w:val="0045209D"/>
    <w:rsid w:val="004524A1"/>
    <w:rsid w:val="0045306A"/>
    <w:rsid w:val="00453A5B"/>
    <w:rsid w:val="004705A4"/>
    <w:rsid w:val="004727BE"/>
    <w:rsid w:val="00472F7E"/>
    <w:rsid w:val="004746D6"/>
    <w:rsid w:val="00474B44"/>
    <w:rsid w:val="0047500E"/>
    <w:rsid w:val="0047527D"/>
    <w:rsid w:val="004779BA"/>
    <w:rsid w:val="00477E51"/>
    <w:rsid w:val="00480F22"/>
    <w:rsid w:val="004810E5"/>
    <w:rsid w:val="00484F7D"/>
    <w:rsid w:val="00485B3A"/>
    <w:rsid w:val="004901DC"/>
    <w:rsid w:val="004907C8"/>
    <w:rsid w:val="004B67F7"/>
    <w:rsid w:val="004C3030"/>
    <w:rsid w:val="004D07FA"/>
    <w:rsid w:val="004D4797"/>
    <w:rsid w:val="004D5F37"/>
    <w:rsid w:val="004E1DE6"/>
    <w:rsid w:val="004E246F"/>
    <w:rsid w:val="004E6648"/>
    <w:rsid w:val="004F0781"/>
    <w:rsid w:val="004F07D1"/>
    <w:rsid w:val="004F2D8D"/>
    <w:rsid w:val="004F53B8"/>
    <w:rsid w:val="004F7177"/>
    <w:rsid w:val="0050200F"/>
    <w:rsid w:val="005123F7"/>
    <w:rsid w:val="00514322"/>
    <w:rsid w:val="00520084"/>
    <w:rsid w:val="005225EE"/>
    <w:rsid w:val="00522872"/>
    <w:rsid w:val="00523971"/>
    <w:rsid w:val="00531B09"/>
    <w:rsid w:val="00532447"/>
    <w:rsid w:val="005326B9"/>
    <w:rsid w:val="005329C1"/>
    <w:rsid w:val="00534216"/>
    <w:rsid w:val="00541528"/>
    <w:rsid w:val="00543E7F"/>
    <w:rsid w:val="00544D0A"/>
    <w:rsid w:val="00546E02"/>
    <w:rsid w:val="00554ECE"/>
    <w:rsid w:val="005664D0"/>
    <w:rsid w:val="0058002C"/>
    <w:rsid w:val="0058108E"/>
    <w:rsid w:val="0058174A"/>
    <w:rsid w:val="00582CA9"/>
    <w:rsid w:val="00586B09"/>
    <w:rsid w:val="0059531C"/>
    <w:rsid w:val="00596D01"/>
    <w:rsid w:val="005A52DA"/>
    <w:rsid w:val="005A7E8A"/>
    <w:rsid w:val="005B24FA"/>
    <w:rsid w:val="005B3062"/>
    <w:rsid w:val="005B4635"/>
    <w:rsid w:val="005B5E41"/>
    <w:rsid w:val="005C0801"/>
    <w:rsid w:val="005C2DED"/>
    <w:rsid w:val="005C2F33"/>
    <w:rsid w:val="005C307D"/>
    <w:rsid w:val="005C352E"/>
    <w:rsid w:val="005C545A"/>
    <w:rsid w:val="005C554E"/>
    <w:rsid w:val="005C5CD5"/>
    <w:rsid w:val="005C7C90"/>
    <w:rsid w:val="005D1F34"/>
    <w:rsid w:val="005D2A4A"/>
    <w:rsid w:val="005D2C8E"/>
    <w:rsid w:val="005D4315"/>
    <w:rsid w:val="005D51D5"/>
    <w:rsid w:val="005E1A15"/>
    <w:rsid w:val="005E1CB3"/>
    <w:rsid w:val="005E4B23"/>
    <w:rsid w:val="005E6AF8"/>
    <w:rsid w:val="005E7D6D"/>
    <w:rsid w:val="0060265D"/>
    <w:rsid w:val="006116DE"/>
    <w:rsid w:val="006140D7"/>
    <w:rsid w:val="00621975"/>
    <w:rsid w:val="006248C1"/>
    <w:rsid w:val="006341BE"/>
    <w:rsid w:val="0063667F"/>
    <w:rsid w:val="006437C7"/>
    <w:rsid w:val="00643E76"/>
    <w:rsid w:val="00650B21"/>
    <w:rsid w:val="00652DFA"/>
    <w:rsid w:val="006530CB"/>
    <w:rsid w:val="0066340B"/>
    <w:rsid w:val="0066572D"/>
    <w:rsid w:val="006664CC"/>
    <w:rsid w:val="00673DA3"/>
    <w:rsid w:val="0067537E"/>
    <w:rsid w:val="006773AC"/>
    <w:rsid w:val="006809DD"/>
    <w:rsid w:val="00687103"/>
    <w:rsid w:val="00691281"/>
    <w:rsid w:val="006A39AB"/>
    <w:rsid w:val="006A46E2"/>
    <w:rsid w:val="006A47D0"/>
    <w:rsid w:val="006A4FF2"/>
    <w:rsid w:val="006A789A"/>
    <w:rsid w:val="006B32A7"/>
    <w:rsid w:val="006B37D9"/>
    <w:rsid w:val="006B51AB"/>
    <w:rsid w:val="006B52CE"/>
    <w:rsid w:val="006C05E2"/>
    <w:rsid w:val="006C0FF5"/>
    <w:rsid w:val="006C1A51"/>
    <w:rsid w:val="006C505B"/>
    <w:rsid w:val="006C6342"/>
    <w:rsid w:val="006C7B22"/>
    <w:rsid w:val="006D4EDE"/>
    <w:rsid w:val="006D5EF1"/>
    <w:rsid w:val="006D65D8"/>
    <w:rsid w:val="006D75DF"/>
    <w:rsid w:val="006E1C09"/>
    <w:rsid w:val="006E2616"/>
    <w:rsid w:val="006E3B6C"/>
    <w:rsid w:val="006E484F"/>
    <w:rsid w:val="006E4B94"/>
    <w:rsid w:val="006E4C09"/>
    <w:rsid w:val="006F2D9B"/>
    <w:rsid w:val="006F2E27"/>
    <w:rsid w:val="006F62C2"/>
    <w:rsid w:val="006F710A"/>
    <w:rsid w:val="00701632"/>
    <w:rsid w:val="0070367F"/>
    <w:rsid w:val="00705CB7"/>
    <w:rsid w:val="00712CB7"/>
    <w:rsid w:val="007178C7"/>
    <w:rsid w:val="00720C7F"/>
    <w:rsid w:val="00721D04"/>
    <w:rsid w:val="00723642"/>
    <w:rsid w:val="007260AA"/>
    <w:rsid w:val="00730569"/>
    <w:rsid w:val="007330C9"/>
    <w:rsid w:val="00735B1D"/>
    <w:rsid w:val="007417A1"/>
    <w:rsid w:val="00742B7C"/>
    <w:rsid w:val="007474DC"/>
    <w:rsid w:val="00756945"/>
    <w:rsid w:val="00762D53"/>
    <w:rsid w:val="00762F58"/>
    <w:rsid w:val="00766CC0"/>
    <w:rsid w:val="00767B95"/>
    <w:rsid w:val="0078773C"/>
    <w:rsid w:val="00795535"/>
    <w:rsid w:val="007B00D6"/>
    <w:rsid w:val="007C2197"/>
    <w:rsid w:val="007C47CF"/>
    <w:rsid w:val="007C5169"/>
    <w:rsid w:val="007D0DB3"/>
    <w:rsid w:val="007E0D08"/>
    <w:rsid w:val="007E30F9"/>
    <w:rsid w:val="007E51B6"/>
    <w:rsid w:val="007E6367"/>
    <w:rsid w:val="007E799D"/>
    <w:rsid w:val="007F1CB7"/>
    <w:rsid w:val="00802225"/>
    <w:rsid w:val="008031BE"/>
    <w:rsid w:val="00803EA3"/>
    <w:rsid w:val="00811CC5"/>
    <w:rsid w:val="00822B1C"/>
    <w:rsid w:val="00824412"/>
    <w:rsid w:val="0082599D"/>
    <w:rsid w:val="00831EA5"/>
    <w:rsid w:val="00835995"/>
    <w:rsid w:val="00836523"/>
    <w:rsid w:val="0084087C"/>
    <w:rsid w:val="00842F45"/>
    <w:rsid w:val="00847E9F"/>
    <w:rsid w:val="00851C9C"/>
    <w:rsid w:val="00853857"/>
    <w:rsid w:val="00856F11"/>
    <w:rsid w:val="008658A3"/>
    <w:rsid w:val="008661A2"/>
    <w:rsid w:val="00867A8D"/>
    <w:rsid w:val="00870052"/>
    <w:rsid w:val="00871134"/>
    <w:rsid w:val="00873FC4"/>
    <w:rsid w:val="008747F9"/>
    <w:rsid w:val="00877A5F"/>
    <w:rsid w:val="00894977"/>
    <w:rsid w:val="008A4570"/>
    <w:rsid w:val="008B50DB"/>
    <w:rsid w:val="008C02D0"/>
    <w:rsid w:val="008C43A9"/>
    <w:rsid w:val="008C4555"/>
    <w:rsid w:val="008C657F"/>
    <w:rsid w:val="008C77FD"/>
    <w:rsid w:val="008D04B9"/>
    <w:rsid w:val="008D14B6"/>
    <w:rsid w:val="008D4C1D"/>
    <w:rsid w:val="008D5DDB"/>
    <w:rsid w:val="008E0510"/>
    <w:rsid w:val="008E18EC"/>
    <w:rsid w:val="008E1F24"/>
    <w:rsid w:val="008E52F8"/>
    <w:rsid w:val="008F109D"/>
    <w:rsid w:val="008F2794"/>
    <w:rsid w:val="008F3984"/>
    <w:rsid w:val="008F4395"/>
    <w:rsid w:val="009107A6"/>
    <w:rsid w:val="00912FCD"/>
    <w:rsid w:val="00915E91"/>
    <w:rsid w:val="00915FBE"/>
    <w:rsid w:val="00916F46"/>
    <w:rsid w:val="009209C0"/>
    <w:rsid w:val="009236DC"/>
    <w:rsid w:val="0092759E"/>
    <w:rsid w:val="00927CCA"/>
    <w:rsid w:val="009312A2"/>
    <w:rsid w:val="0093389B"/>
    <w:rsid w:val="00941019"/>
    <w:rsid w:val="00945F69"/>
    <w:rsid w:val="009470AA"/>
    <w:rsid w:val="00954542"/>
    <w:rsid w:val="0096150E"/>
    <w:rsid w:val="0096177C"/>
    <w:rsid w:val="00967675"/>
    <w:rsid w:val="0097070E"/>
    <w:rsid w:val="0097337C"/>
    <w:rsid w:val="00973544"/>
    <w:rsid w:val="00975863"/>
    <w:rsid w:val="00976F70"/>
    <w:rsid w:val="00981E86"/>
    <w:rsid w:val="0098330F"/>
    <w:rsid w:val="00986BF9"/>
    <w:rsid w:val="0099068E"/>
    <w:rsid w:val="0099096E"/>
    <w:rsid w:val="00994399"/>
    <w:rsid w:val="00997A78"/>
    <w:rsid w:val="009A2B1A"/>
    <w:rsid w:val="009A6853"/>
    <w:rsid w:val="009B0F10"/>
    <w:rsid w:val="009B13D3"/>
    <w:rsid w:val="009B1BB3"/>
    <w:rsid w:val="009B7AD4"/>
    <w:rsid w:val="009B7B8D"/>
    <w:rsid w:val="009C03D7"/>
    <w:rsid w:val="009C0687"/>
    <w:rsid w:val="009C1A8A"/>
    <w:rsid w:val="009C4515"/>
    <w:rsid w:val="009C4B9E"/>
    <w:rsid w:val="009D3C7D"/>
    <w:rsid w:val="009D435C"/>
    <w:rsid w:val="009E002D"/>
    <w:rsid w:val="009E0043"/>
    <w:rsid w:val="009E6519"/>
    <w:rsid w:val="009F1F59"/>
    <w:rsid w:val="009F671B"/>
    <w:rsid w:val="00A027D1"/>
    <w:rsid w:val="00A03BEB"/>
    <w:rsid w:val="00A048D6"/>
    <w:rsid w:val="00A074E2"/>
    <w:rsid w:val="00A10466"/>
    <w:rsid w:val="00A15549"/>
    <w:rsid w:val="00A1735B"/>
    <w:rsid w:val="00A17DF3"/>
    <w:rsid w:val="00A27C89"/>
    <w:rsid w:val="00A322F8"/>
    <w:rsid w:val="00A32C75"/>
    <w:rsid w:val="00A3611B"/>
    <w:rsid w:val="00A4301D"/>
    <w:rsid w:val="00A47C73"/>
    <w:rsid w:val="00A50493"/>
    <w:rsid w:val="00A5057B"/>
    <w:rsid w:val="00A513F5"/>
    <w:rsid w:val="00A53E3D"/>
    <w:rsid w:val="00A610AD"/>
    <w:rsid w:val="00A63C0B"/>
    <w:rsid w:val="00A66625"/>
    <w:rsid w:val="00A66984"/>
    <w:rsid w:val="00A66D11"/>
    <w:rsid w:val="00A7536A"/>
    <w:rsid w:val="00A82F4F"/>
    <w:rsid w:val="00A928E5"/>
    <w:rsid w:val="00AA354A"/>
    <w:rsid w:val="00AA5A7C"/>
    <w:rsid w:val="00AA694E"/>
    <w:rsid w:val="00AA6C8B"/>
    <w:rsid w:val="00AA6E9C"/>
    <w:rsid w:val="00AB1EA8"/>
    <w:rsid w:val="00AB3E56"/>
    <w:rsid w:val="00AB77B0"/>
    <w:rsid w:val="00AB7DCF"/>
    <w:rsid w:val="00AC120E"/>
    <w:rsid w:val="00AC7083"/>
    <w:rsid w:val="00AD0EE2"/>
    <w:rsid w:val="00AD475A"/>
    <w:rsid w:val="00AD5DAF"/>
    <w:rsid w:val="00AD63FC"/>
    <w:rsid w:val="00AE1C7D"/>
    <w:rsid w:val="00AE7951"/>
    <w:rsid w:val="00AF0E67"/>
    <w:rsid w:val="00AF1B71"/>
    <w:rsid w:val="00B04834"/>
    <w:rsid w:val="00B0529A"/>
    <w:rsid w:val="00B10B7B"/>
    <w:rsid w:val="00B13073"/>
    <w:rsid w:val="00B14064"/>
    <w:rsid w:val="00B16F7D"/>
    <w:rsid w:val="00B17618"/>
    <w:rsid w:val="00B179D6"/>
    <w:rsid w:val="00B2118E"/>
    <w:rsid w:val="00B2723F"/>
    <w:rsid w:val="00B30EDA"/>
    <w:rsid w:val="00B31122"/>
    <w:rsid w:val="00B3510D"/>
    <w:rsid w:val="00B45323"/>
    <w:rsid w:val="00B462FE"/>
    <w:rsid w:val="00B4637C"/>
    <w:rsid w:val="00B54A9D"/>
    <w:rsid w:val="00B5505D"/>
    <w:rsid w:val="00B55EE0"/>
    <w:rsid w:val="00B60123"/>
    <w:rsid w:val="00B675F0"/>
    <w:rsid w:val="00B702D7"/>
    <w:rsid w:val="00B70433"/>
    <w:rsid w:val="00B72677"/>
    <w:rsid w:val="00B7374F"/>
    <w:rsid w:val="00B802AF"/>
    <w:rsid w:val="00B8465D"/>
    <w:rsid w:val="00B85BB0"/>
    <w:rsid w:val="00BC20EF"/>
    <w:rsid w:val="00BC7647"/>
    <w:rsid w:val="00BC78AC"/>
    <w:rsid w:val="00BD0C5A"/>
    <w:rsid w:val="00BD51AF"/>
    <w:rsid w:val="00BD5D0A"/>
    <w:rsid w:val="00BE1207"/>
    <w:rsid w:val="00BE695E"/>
    <w:rsid w:val="00BF001B"/>
    <w:rsid w:val="00BF376F"/>
    <w:rsid w:val="00BF6463"/>
    <w:rsid w:val="00C02249"/>
    <w:rsid w:val="00C023E3"/>
    <w:rsid w:val="00C027F9"/>
    <w:rsid w:val="00C032C6"/>
    <w:rsid w:val="00C04B46"/>
    <w:rsid w:val="00C15B45"/>
    <w:rsid w:val="00C15FA5"/>
    <w:rsid w:val="00C226F8"/>
    <w:rsid w:val="00C2372F"/>
    <w:rsid w:val="00C24D6A"/>
    <w:rsid w:val="00C305DE"/>
    <w:rsid w:val="00C31CF5"/>
    <w:rsid w:val="00C33CED"/>
    <w:rsid w:val="00C366B6"/>
    <w:rsid w:val="00C37BDB"/>
    <w:rsid w:val="00C40D24"/>
    <w:rsid w:val="00C40F20"/>
    <w:rsid w:val="00C417C7"/>
    <w:rsid w:val="00C46623"/>
    <w:rsid w:val="00C47093"/>
    <w:rsid w:val="00C470D0"/>
    <w:rsid w:val="00C53E8B"/>
    <w:rsid w:val="00C62122"/>
    <w:rsid w:val="00C67BD5"/>
    <w:rsid w:val="00C7420B"/>
    <w:rsid w:val="00C76B46"/>
    <w:rsid w:val="00C8286E"/>
    <w:rsid w:val="00C84D9A"/>
    <w:rsid w:val="00C90DE3"/>
    <w:rsid w:val="00C91861"/>
    <w:rsid w:val="00C92B0D"/>
    <w:rsid w:val="00C93BE1"/>
    <w:rsid w:val="00C9555A"/>
    <w:rsid w:val="00CB08C7"/>
    <w:rsid w:val="00CB107B"/>
    <w:rsid w:val="00CC1FD4"/>
    <w:rsid w:val="00CC7A1B"/>
    <w:rsid w:val="00CC7E38"/>
    <w:rsid w:val="00CD6ADD"/>
    <w:rsid w:val="00CD74E9"/>
    <w:rsid w:val="00CE0902"/>
    <w:rsid w:val="00CF5B77"/>
    <w:rsid w:val="00D02EFC"/>
    <w:rsid w:val="00D0521F"/>
    <w:rsid w:val="00D068C9"/>
    <w:rsid w:val="00D11E67"/>
    <w:rsid w:val="00D20D96"/>
    <w:rsid w:val="00D210E5"/>
    <w:rsid w:val="00D2175B"/>
    <w:rsid w:val="00D226AD"/>
    <w:rsid w:val="00D22A34"/>
    <w:rsid w:val="00D22A6C"/>
    <w:rsid w:val="00D31F91"/>
    <w:rsid w:val="00D34594"/>
    <w:rsid w:val="00D42204"/>
    <w:rsid w:val="00D4362A"/>
    <w:rsid w:val="00D512F6"/>
    <w:rsid w:val="00D54A0B"/>
    <w:rsid w:val="00D62379"/>
    <w:rsid w:val="00D63275"/>
    <w:rsid w:val="00D70632"/>
    <w:rsid w:val="00D76A3C"/>
    <w:rsid w:val="00D80B1B"/>
    <w:rsid w:val="00D80C58"/>
    <w:rsid w:val="00D816E6"/>
    <w:rsid w:val="00D817F5"/>
    <w:rsid w:val="00D81E18"/>
    <w:rsid w:val="00D85AA7"/>
    <w:rsid w:val="00D96BA7"/>
    <w:rsid w:val="00DA475C"/>
    <w:rsid w:val="00DA6AAE"/>
    <w:rsid w:val="00DB0025"/>
    <w:rsid w:val="00DB20B4"/>
    <w:rsid w:val="00DB23CB"/>
    <w:rsid w:val="00DB6B51"/>
    <w:rsid w:val="00DC0608"/>
    <w:rsid w:val="00DC47DE"/>
    <w:rsid w:val="00DC61D7"/>
    <w:rsid w:val="00DC64F6"/>
    <w:rsid w:val="00DD0881"/>
    <w:rsid w:val="00DD3664"/>
    <w:rsid w:val="00DD4612"/>
    <w:rsid w:val="00DD5838"/>
    <w:rsid w:val="00DE4F18"/>
    <w:rsid w:val="00DE5C4F"/>
    <w:rsid w:val="00DE6516"/>
    <w:rsid w:val="00DF1F7B"/>
    <w:rsid w:val="00DF2032"/>
    <w:rsid w:val="00DF28FA"/>
    <w:rsid w:val="00E00514"/>
    <w:rsid w:val="00E00FA1"/>
    <w:rsid w:val="00E05773"/>
    <w:rsid w:val="00E05913"/>
    <w:rsid w:val="00E1234F"/>
    <w:rsid w:val="00E1260C"/>
    <w:rsid w:val="00E15EEF"/>
    <w:rsid w:val="00E17B4E"/>
    <w:rsid w:val="00E308BF"/>
    <w:rsid w:val="00E31A4B"/>
    <w:rsid w:val="00E32A6C"/>
    <w:rsid w:val="00E345A2"/>
    <w:rsid w:val="00E35CF4"/>
    <w:rsid w:val="00E37073"/>
    <w:rsid w:val="00E4755A"/>
    <w:rsid w:val="00E52ED2"/>
    <w:rsid w:val="00E555E1"/>
    <w:rsid w:val="00E6083B"/>
    <w:rsid w:val="00E65AC4"/>
    <w:rsid w:val="00E71F4E"/>
    <w:rsid w:val="00E768DA"/>
    <w:rsid w:val="00E81385"/>
    <w:rsid w:val="00E82B46"/>
    <w:rsid w:val="00E87A9A"/>
    <w:rsid w:val="00EA6336"/>
    <w:rsid w:val="00EB0430"/>
    <w:rsid w:val="00EB2017"/>
    <w:rsid w:val="00EB276C"/>
    <w:rsid w:val="00EB2B4C"/>
    <w:rsid w:val="00EB41E2"/>
    <w:rsid w:val="00EB6E66"/>
    <w:rsid w:val="00EC0CD1"/>
    <w:rsid w:val="00EC1D14"/>
    <w:rsid w:val="00EC3AAA"/>
    <w:rsid w:val="00EC5753"/>
    <w:rsid w:val="00EC6059"/>
    <w:rsid w:val="00ED249A"/>
    <w:rsid w:val="00ED2E94"/>
    <w:rsid w:val="00EE0A53"/>
    <w:rsid w:val="00EE0A81"/>
    <w:rsid w:val="00EE3F13"/>
    <w:rsid w:val="00EE6D38"/>
    <w:rsid w:val="00EF30B2"/>
    <w:rsid w:val="00EF4D66"/>
    <w:rsid w:val="00EF7607"/>
    <w:rsid w:val="00EF772D"/>
    <w:rsid w:val="00F02DF6"/>
    <w:rsid w:val="00F02F5C"/>
    <w:rsid w:val="00F035E9"/>
    <w:rsid w:val="00F03C56"/>
    <w:rsid w:val="00F05C62"/>
    <w:rsid w:val="00F05F64"/>
    <w:rsid w:val="00F10A73"/>
    <w:rsid w:val="00F10D73"/>
    <w:rsid w:val="00F10E81"/>
    <w:rsid w:val="00F12E6C"/>
    <w:rsid w:val="00F14303"/>
    <w:rsid w:val="00F1482C"/>
    <w:rsid w:val="00F16109"/>
    <w:rsid w:val="00F1664F"/>
    <w:rsid w:val="00F167B2"/>
    <w:rsid w:val="00F16B7D"/>
    <w:rsid w:val="00F2285D"/>
    <w:rsid w:val="00F236B0"/>
    <w:rsid w:val="00F25F00"/>
    <w:rsid w:val="00F32A9D"/>
    <w:rsid w:val="00F35543"/>
    <w:rsid w:val="00F4020D"/>
    <w:rsid w:val="00F402AD"/>
    <w:rsid w:val="00F51251"/>
    <w:rsid w:val="00F53DA7"/>
    <w:rsid w:val="00F564F7"/>
    <w:rsid w:val="00F577EB"/>
    <w:rsid w:val="00F63880"/>
    <w:rsid w:val="00F7344E"/>
    <w:rsid w:val="00F81DCD"/>
    <w:rsid w:val="00F92180"/>
    <w:rsid w:val="00F9276D"/>
    <w:rsid w:val="00F929DA"/>
    <w:rsid w:val="00F97530"/>
    <w:rsid w:val="00F978E9"/>
    <w:rsid w:val="00FA11E7"/>
    <w:rsid w:val="00FA293A"/>
    <w:rsid w:val="00FA3283"/>
    <w:rsid w:val="00FA681F"/>
    <w:rsid w:val="00FB0983"/>
    <w:rsid w:val="00FB274A"/>
    <w:rsid w:val="00FB3476"/>
    <w:rsid w:val="00FC1F43"/>
    <w:rsid w:val="00FC239F"/>
    <w:rsid w:val="00FC297A"/>
    <w:rsid w:val="00FC2FDC"/>
    <w:rsid w:val="00FC3477"/>
    <w:rsid w:val="00FC4ABD"/>
    <w:rsid w:val="00FC7526"/>
    <w:rsid w:val="00FD1592"/>
    <w:rsid w:val="00FD2A14"/>
    <w:rsid w:val="00FD3AEA"/>
    <w:rsid w:val="00FD4764"/>
    <w:rsid w:val="00FD4C1C"/>
    <w:rsid w:val="00FD6CC2"/>
    <w:rsid w:val="00FE58C1"/>
    <w:rsid w:val="00FF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BD6"/>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1407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42BD6"/>
    <w:pPr>
      <w:keepNext/>
      <w:outlineLvl w:val="3"/>
    </w:pPr>
    <w:rPr>
      <w:b/>
      <w:bCs/>
      <w:color w:val="000000"/>
      <w:sz w:val="22"/>
    </w:rPr>
  </w:style>
  <w:style w:type="paragraph" w:styleId="Heading7">
    <w:name w:val="heading 7"/>
    <w:basedOn w:val="Normal"/>
    <w:next w:val="Normal"/>
    <w:link w:val="Heading7Char"/>
    <w:qFormat/>
    <w:rsid w:val="00142BD6"/>
    <w:pPr>
      <w:keepNext/>
      <w:outlineLvl w:val="6"/>
    </w:pPr>
    <w:rPr>
      <w:b/>
      <w:iCs/>
      <w:u w:val="single"/>
    </w:rPr>
  </w:style>
  <w:style w:type="paragraph" w:styleId="Heading8">
    <w:name w:val="heading 8"/>
    <w:basedOn w:val="Normal"/>
    <w:next w:val="Normal"/>
    <w:link w:val="Heading8Char"/>
    <w:qFormat/>
    <w:rsid w:val="00142BD6"/>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42BD6"/>
    <w:rPr>
      <w:rFonts w:ascii="Times New Roman" w:eastAsia="Times New Roman" w:hAnsi="Times New Roman" w:cs="Times New Roman"/>
      <w:b/>
      <w:bCs/>
      <w:color w:val="000000"/>
      <w:szCs w:val="20"/>
    </w:rPr>
  </w:style>
  <w:style w:type="character" w:customStyle="1" w:styleId="Heading7Char">
    <w:name w:val="Heading 7 Char"/>
    <w:basedOn w:val="DefaultParagraphFont"/>
    <w:link w:val="Heading7"/>
    <w:rsid w:val="00142BD6"/>
    <w:rPr>
      <w:rFonts w:ascii="Times New Roman" w:eastAsia="Times New Roman" w:hAnsi="Times New Roman" w:cs="Times New Roman"/>
      <w:b/>
      <w:iCs/>
      <w:sz w:val="20"/>
      <w:szCs w:val="20"/>
      <w:u w:val="single"/>
    </w:rPr>
  </w:style>
  <w:style w:type="character" w:customStyle="1" w:styleId="Heading8Char">
    <w:name w:val="Heading 8 Char"/>
    <w:basedOn w:val="DefaultParagraphFont"/>
    <w:link w:val="Heading8"/>
    <w:rsid w:val="00142BD6"/>
    <w:rPr>
      <w:rFonts w:ascii="Times New Roman" w:eastAsia="Times New Roman" w:hAnsi="Times New Roman" w:cs="Times New Roman"/>
      <w:b/>
      <w:bCs/>
      <w:sz w:val="20"/>
      <w:szCs w:val="20"/>
    </w:rPr>
  </w:style>
  <w:style w:type="character" w:styleId="Hyperlink">
    <w:name w:val="Hyperlink"/>
    <w:rsid w:val="00142BD6"/>
    <w:rPr>
      <w:color w:val="0000FF"/>
      <w:u w:val="single"/>
    </w:rPr>
  </w:style>
  <w:style w:type="paragraph" w:styleId="Footer">
    <w:name w:val="footer"/>
    <w:basedOn w:val="Normal"/>
    <w:link w:val="FooterChar"/>
    <w:rsid w:val="00142BD6"/>
    <w:pPr>
      <w:tabs>
        <w:tab w:val="center" w:pos="4320"/>
        <w:tab w:val="right" w:pos="8640"/>
      </w:tabs>
    </w:pPr>
    <w:rPr>
      <w:rFonts w:ascii="Arial" w:eastAsia="Batang" w:hAnsi="Arial"/>
    </w:rPr>
  </w:style>
  <w:style w:type="character" w:customStyle="1" w:styleId="FooterChar">
    <w:name w:val="Footer Char"/>
    <w:basedOn w:val="DefaultParagraphFont"/>
    <w:link w:val="Footer"/>
    <w:rsid w:val="00142BD6"/>
    <w:rPr>
      <w:rFonts w:ascii="Arial" w:eastAsia="Batang" w:hAnsi="Arial" w:cs="Times New Roman"/>
      <w:sz w:val="20"/>
      <w:szCs w:val="20"/>
    </w:rPr>
  </w:style>
  <w:style w:type="paragraph" w:styleId="BodyText2">
    <w:name w:val="Body Text 2"/>
    <w:basedOn w:val="Normal"/>
    <w:link w:val="BodyText2Char"/>
    <w:rsid w:val="00142BD6"/>
    <w:pPr>
      <w:jc w:val="both"/>
    </w:pPr>
    <w:rPr>
      <w:bCs/>
      <w:sz w:val="22"/>
    </w:rPr>
  </w:style>
  <w:style w:type="character" w:customStyle="1" w:styleId="BodyText2Char">
    <w:name w:val="Body Text 2 Char"/>
    <w:basedOn w:val="DefaultParagraphFont"/>
    <w:link w:val="BodyText2"/>
    <w:rsid w:val="00142BD6"/>
    <w:rPr>
      <w:rFonts w:ascii="Times New Roman" w:eastAsia="Times New Roman" w:hAnsi="Times New Roman" w:cs="Times New Roman"/>
      <w:bCs/>
      <w:szCs w:val="20"/>
    </w:rPr>
  </w:style>
  <w:style w:type="paragraph" w:customStyle="1" w:styleId="Tit">
    <w:name w:val="Tit"/>
    <w:basedOn w:val="Normal"/>
    <w:rsid w:val="00142BD6"/>
    <w:pPr>
      <w:pBdr>
        <w:bottom w:val="single" w:sz="6" w:space="2" w:color="auto"/>
      </w:pBdr>
      <w:shd w:val="pct5" w:color="auto" w:fill="auto"/>
      <w:autoSpaceDE w:val="0"/>
      <w:autoSpaceDN w:val="0"/>
      <w:spacing w:after="120"/>
      <w:ind w:left="851" w:hanging="851"/>
    </w:pPr>
    <w:rPr>
      <w:b/>
      <w:bCs/>
      <w:sz w:val="24"/>
      <w:szCs w:val="24"/>
    </w:rPr>
  </w:style>
  <w:style w:type="character" w:styleId="PageNumber">
    <w:name w:val="page number"/>
    <w:basedOn w:val="DefaultParagraphFont"/>
    <w:rsid w:val="00142BD6"/>
  </w:style>
  <w:style w:type="paragraph" w:styleId="ListParagraph">
    <w:name w:val="List Paragraph"/>
    <w:basedOn w:val="Normal"/>
    <w:uiPriority w:val="34"/>
    <w:qFormat/>
    <w:rsid w:val="00142BD6"/>
    <w:pPr>
      <w:ind w:left="720"/>
      <w:contextualSpacing/>
    </w:pPr>
  </w:style>
  <w:style w:type="paragraph" w:customStyle="1" w:styleId="Normalbookantique">
    <w:name w:val="Normal+bookantique"/>
    <w:aliases w:val="11pt darkblue"/>
    <w:basedOn w:val="Normal"/>
    <w:rsid w:val="00142BD6"/>
    <w:pPr>
      <w:widowControl w:val="0"/>
      <w:numPr>
        <w:numId w:val="3"/>
      </w:numPr>
      <w:autoSpaceDE w:val="0"/>
      <w:autoSpaceDN w:val="0"/>
      <w:adjustRightInd w:val="0"/>
    </w:pPr>
    <w:rPr>
      <w:rFonts w:ascii="Book Antiqua" w:hAnsi="Book Antiqua" w:cs="Book Antiqua"/>
      <w:color w:val="000080"/>
      <w:sz w:val="22"/>
      <w:szCs w:val="22"/>
    </w:rPr>
  </w:style>
  <w:style w:type="paragraph" w:customStyle="1" w:styleId="default">
    <w:name w:val="default"/>
    <w:basedOn w:val="Normal"/>
    <w:link w:val="defaultChar"/>
    <w:uiPriority w:val="99"/>
    <w:rsid w:val="00142BD6"/>
    <w:pPr>
      <w:autoSpaceDE w:val="0"/>
      <w:autoSpaceDN w:val="0"/>
    </w:pPr>
    <w:rPr>
      <w:rFonts w:ascii="Verdana" w:hAnsi="Verdana" w:cs="Verdana"/>
      <w:color w:val="000000"/>
      <w:sz w:val="24"/>
      <w:szCs w:val="24"/>
    </w:rPr>
  </w:style>
  <w:style w:type="character" w:customStyle="1" w:styleId="defaultChar">
    <w:name w:val="default Char"/>
    <w:basedOn w:val="DefaultParagraphFont"/>
    <w:link w:val="default"/>
    <w:uiPriority w:val="99"/>
    <w:locked/>
    <w:rsid w:val="00142BD6"/>
    <w:rPr>
      <w:rFonts w:ascii="Verdana" w:eastAsia="Times New Roman" w:hAnsi="Verdana" w:cs="Verdana"/>
      <w:color w:val="000000"/>
      <w:sz w:val="24"/>
      <w:szCs w:val="24"/>
    </w:rPr>
  </w:style>
  <w:style w:type="paragraph" w:customStyle="1" w:styleId="Normal1">
    <w:name w:val="Normal1"/>
    <w:rsid w:val="00142BD6"/>
    <w:pPr>
      <w:spacing w:after="0" w:line="240" w:lineRule="auto"/>
    </w:pPr>
    <w:rPr>
      <w:rFonts w:ascii="Times New Roman" w:eastAsia="Times New Roman" w:hAnsi="Times New Roman" w:cs="Times New Roman"/>
      <w:color w:val="000000"/>
      <w:sz w:val="24"/>
    </w:rPr>
  </w:style>
  <w:style w:type="paragraph" w:styleId="NoSpacing">
    <w:name w:val="No Spacing"/>
    <w:uiPriority w:val="1"/>
    <w:qFormat/>
    <w:rsid w:val="00142BD6"/>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142BD6"/>
    <w:pPr>
      <w:spacing w:after="120"/>
    </w:pPr>
  </w:style>
  <w:style w:type="character" w:customStyle="1" w:styleId="BodyTextChar">
    <w:name w:val="Body Text Char"/>
    <w:basedOn w:val="DefaultParagraphFont"/>
    <w:link w:val="BodyText"/>
    <w:uiPriority w:val="99"/>
    <w:rsid w:val="00142BD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42BD6"/>
    <w:rPr>
      <w:rFonts w:ascii="Tahoma" w:hAnsi="Tahoma" w:cs="Tahoma"/>
      <w:sz w:val="16"/>
      <w:szCs w:val="16"/>
    </w:rPr>
  </w:style>
  <w:style w:type="character" w:customStyle="1" w:styleId="BalloonTextChar">
    <w:name w:val="Balloon Text Char"/>
    <w:basedOn w:val="DefaultParagraphFont"/>
    <w:link w:val="BalloonText"/>
    <w:uiPriority w:val="99"/>
    <w:semiHidden/>
    <w:rsid w:val="00142BD6"/>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14078A"/>
    <w:rPr>
      <w:rFonts w:asciiTheme="majorHAnsi" w:eastAsiaTheme="majorEastAsia" w:hAnsiTheme="majorHAnsi" w:cstheme="majorBidi"/>
      <w:b/>
      <w:bCs/>
      <w:color w:val="4F81BD" w:themeColor="accent1"/>
      <w:sz w:val="20"/>
      <w:szCs w:val="20"/>
    </w:rPr>
  </w:style>
  <w:style w:type="paragraph" w:styleId="Header">
    <w:name w:val="header"/>
    <w:basedOn w:val="Normal"/>
    <w:link w:val="HeaderChar"/>
    <w:uiPriority w:val="99"/>
    <w:unhideWhenUsed/>
    <w:rsid w:val="000942E8"/>
    <w:pPr>
      <w:tabs>
        <w:tab w:val="center" w:pos="4680"/>
        <w:tab w:val="right" w:pos="9360"/>
      </w:tabs>
    </w:pPr>
  </w:style>
  <w:style w:type="character" w:customStyle="1" w:styleId="HeaderChar">
    <w:name w:val="Header Char"/>
    <w:basedOn w:val="DefaultParagraphFont"/>
    <w:link w:val="Header"/>
    <w:uiPriority w:val="99"/>
    <w:rsid w:val="000942E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BD6"/>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1407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42BD6"/>
    <w:pPr>
      <w:keepNext/>
      <w:outlineLvl w:val="3"/>
    </w:pPr>
    <w:rPr>
      <w:b/>
      <w:bCs/>
      <w:color w:val="000000"/>
      <w:sz w:val="22"/>
    </w:rPr>
  </w:style>
  <w:style w:type="paragraph" w:styleId="Heading7">
    <w:name w:val="heading 7"/>
    <w:basedOn w:val="Normal"/>
    <w:next w:val="Normal"/>
    <w:link w:val="Heading7Char"/>
    <w:qFormat/>
    <w:rsid w:val="00142BD6"/>
    <w:pPr>
      <w:keepNext/>
      <w:outlineLvl w:val="6"/>
    </w:pPr>
    <w:rPr>
      <w:b/>
      <w:iCs/>
      <w:u w:val="single"/>
    </w:rPr>
  </w:style>
  <w:style w:type="paragraph" w:styleId="Heading8">
    <w:name w:val="heading 8"/>
    <w:basedOn w:val="Normal"/>
    <w:next w:val="Normal"/>
    <w:link w:val="Heading8Char"/>
    <w:qFormat/>
    <w:rsid w:val="00142BD6"/>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42BD6"/>
    <w:rPr>
      <w:rFonts w:ascii="Times New Roman" w:eastAsia="Times New Roman" w:hAnsi="Times New Roman" w:cs="Times New Roman"/>
      <w:b/>
      <w:bCs/>
      <w:color w:val="000000"/>
      <w:szCs w:val="20"/>
    </w:rPr>
  </w:style>
  <w:style w:type="character" w:customStyle="1" w:styleId="Heading7Char">
    <w:name w:val="Heading 7 Char"/>
    <w:basedOn w:val="DefaultParagraphFont"/>
    <w:link w:val="Heading7"/>
    <w:rsid w:val="00142BD6"/>
    <w:rPr>
      <w:rFonts w:ascii="Times New Roman" w:eastAsia="Times New Roman" w:hAnsi="Times New Roman" w:cs="Times New Roman"/>
      <w:b/>
      <w:iCs/>
      <w:sz w:val="20"/>
      <w:szCs w:val="20"/>
      <w:u w:val="single"/>
    </w:rPr>
  </w:style>
  <w:style w:type="character" w:customStyle="1" w:styleId="Heading8Char">
    <w:name w:val="Heading 8 Char"/>
    <w:basedOn w:val="DefaultParagraphFont"/>
    <w:link w:val="Heading8"/>
    <w:rsid w:val="00142BD6"/>
    <w:rPr>
      <w:rFonts w:ascii="Times New Roman" w:eastAsia="Times New Roman" w:hAnsi="Times New Roman" w:cs="Times New Roman"/>
      <w:b/>
      <w:bCs/>
      <w:sz w:val="20"/>
      <w:szCs w:val="20"/>
    </w:rPr>
  </w:style>
  <w:style w:type="character" w:styleId="Hyperlink">
    <w:name w:val="Hyperlink"/>
    <w:rsid w:val="00142BD6"/>
    <w:rPr>
      <w:color w:val="0000FF"/>
      <w:u w:val="single"/>
    </w:rPr>
  </w:style>
  <w:style w:type="paragraph" w:styleId="Footer">
    <w:name w:val="footer"/>
    <w:basedOn w:val="Normal"/>
    <w:link w:val="FooterChar"/>
    <w:rsid w:val="00142BD6"/>
    <w:pPr>
      <w:tabs>
        <w:tab w:val="center" w:pos="4320"/>
        <w:tab w:val="right" w:pos="8640"/>
      </w:tabs>
    </w:pPr>
    <w:rPr>
      <w:rFonts w:ascii="Arial" w:eastAsia="Batang" w:hAnsi="Arial"/>
    </w:rPr>
  </w:style>
  <w:style w:type="character" w:customStyle="1" w:styleId="FooterChar">
    <w:name w:val="Footer Char"/>
    <w:basedOn w:val="DefaultParagraphFont"/>
    <w:link w:val="Footer"/>
    <w:rsid w:val="00142BD6"/>
    <w:rPr>
      <w:rFonts w:ascii="Arial" w:eastAsia="Batang" w:hAnsi="Arial" w:cs="Times New Roman"/>
      <w:sz w:val="20"/>
      <w:szCs w:val="20"/>
    </w:rPr>
  </w:style>
  <w:style w:type="paragraph" w:styleId="BodyText2">
    <w:name w:val="Body Text 2"/>
    <w:basedOn w:val="Normal"/>
    <w:link w:val="BodyText2Char"/>
    <w:rsid w:val="00142BD6"/>
    <w:pPr>
      <w:jc w:val="both"/>
    </w:pPr>
    <w:rPr>
      <w:bCs/>
      <w:sz w:val="22"/>
    </w:rPr>
  </w:style>
  <w:style w:type="character" w:customStyle="1" w:styleId="BodyText2Char">
    <w:name w:val="Body Text 2 Char"/>
    <w:basedOn w:val="DefaultParagraphFont"/>
    <w:link w:val="BodyText2"/>
    <w:rsid w:val="00142BD6"/>
    <w:rPr>
      <w:rFonts w:ascii="Times New Roman" w:eastAsia="Times New Roman" w:hAnsi="Times New Roman" w:cs="Times New Roman"/>
      <w:bCs/>
      <w:szCs w:val="20"/>
    </w:rPr>
  </w:style>
  <w:style w:type="paragraph" w:customStyle="1" w:styleId="Tit">
    <w:name w:val="Tit"/>
    <w:basedOn w:val="Normal"/>
    <w:rsid w:val="00142BD6"/>
    <w:pPr>
      <w:pBdr>
        <w:bottom w:val="single" w:sz="6" w:space="2" w:color="auto"/>
      </w:pBdr>
      <w:shd w:val="pct5" w:color="auto" w:fill="auto"/>
      <w:autoSpaceDE w:val="0"/>
      <w:autoSpaceDN w:val="0"/>
      <w:spacing w:after="120"/>
      <w:ind w:left="851" w:hanging="851"/>
    </w:pPr>
    <w:rPr>
      <w:b/>
      <w:bCs/>
      <w:sz w:val="24"/>
      <w:szCs w:val="24"/>
    </w:rPr>
  </w:style>
  <w:style w:type="character" w:styleId="PageNumber">
    <w:name w:val="page number"/>
    <w:basedOn w:val="DefaultParagraphFont"/>
    <w:rsid w:val="00142BD6"/>
  </w:style>
  <w:style w:type="paragraph" w:styleId="ListParagraph">
    <w:name w:val="List Paragraph"/>
    <w:basedOn w:val="Normal"/>
    <w:uiPriority w:val="34"/>
    <w:qFormat/>
    <w:rsid w:val="00142BD6"/>
    <w:pPr>
      <w:ind w:left="720"/>
      <w:contextualSpacing/>
    </w:pPr>
  </w:style>
  <w:style w:type="paragraph" w:customStyle="1" w:styleId="Normalbookantique">
    <w:name w:val="Normal+bookantique"/>
    <w:aliases w:val="11pt darkblue"/>
    <w:basedOn w:val="Normal"/>
    <w:rsid w:val="00142BD6"/>
    <w:pPr>
      <w:widowControl w:val="0"/>
      <w:numPr>
        <w:numId w:val="3"/>
      </w:numPr>
      <w:autoSpaceDE w:val="0"/>
      <w:autoSpaceDN w:val="0"/>
      <w:adjustRightInd w:val="0"/>
    </w:pPr>
    <w:rPr>
      <w:rFonts w:ascii="Book Antiqua" w:hAnsi="Book Antiqua" w:cs="Book Antiqua"/>
      <w:color w:val="000080"/>
      <w:sz w:val="22"/>
      <w:szCs w:val="22"/>
    </w:rPr>
  </w:style>
  <w:style w:type="paragraph" w:customStyle="1" w:styleId="default">
    <w:name w:val="default"/>
    <w:basedOn w:val="Normal"/>
    <w:link w:val="defaultChar"/>
    <w:uiPriority w:val="99"/>
    <w:rsid w:val="00142BD6"/>
    <w:pPr>
      <w:autoSpaceDE w:val="0"/>
      <w:autoSpaceDN w:val="0"/>
    </w:pPr>
    <w:rPr>
      <w:rFonts w:ascii="Verdana" w:hAnsi="Verdana" w:cs="Verdana"/>
      <w:color w:val="000000"/>
      <w:sz w:val="24"/>
      <w:szCs w:val="24"/>
    </w:rPr>
  </w:style>
  <w:style w:type="character" w:customStyle="1" w:styleId="defaultChar">
    <w:name w:val="default Char"/>
    <w:basedOn w:val="DefaultParagraphFont"/>
    <w:link w:val="default"/>
    <w:uiPriority w:val="99"/>
    <w:locked/>
    <w:rsid w:val="00142BD6"/>
    <w:rPr>
      <w:rFonts w:ascii="Verdana" w:eastAsia="Times New Roman" w:hAnsi="Verdana" w:cs="Verdana"/>
      <w:color w:val="000000"/>
      <w:sz w:val="24"/>
      <w:szCs w:val="24"/>
    </w:rPr>
  </w:style>
  <w:style w:type="paragraph" w:customStyle="1" w:styleId="Normal1">
    <w:name w:val="Normal1"/>
    <w:rsid w:val="00142BD6"/>
    <w:pPr>
      <w:spacing w:after="0" w:line="240" w:lineRule="auto"/>
    </w:pPr>
    <w:rPr>
      <w:rFonts w:ascii="Times New Roman" w:eastAsia="Times New Roman" w:hAnsi="Times New Roman" w:cs="Times New Roman"/>
      <w:color w:val="000000"/>
      <w:sz w:val="24"/>
    </w:rPr>
  </w:style>
  <w:style w:type="paragraph" w:styleId="NoSpacing">
    <w:name w:val="No Spacing"/>
    <w:uiPriority w:val="1"/>
    <w:qFormat/>
    <w:rsid w:val="00142BD6"/>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142BD6"/>
    <w:pPr>
      <w:spacing w:after="120"/>
    </w:pPr>
  </w:style>
  <w:style w:type="character" w:customStyle="1" w:styleId="BodyTextChar">
    <w:name w:val="Body Text Char"/>
    <w:basedOn w:val="DefaultParagraphFont"/>
    <w:link w:val="BodyText"/>
    <w:uiPriority w:val="99"/>
    <w:rsid w:val="00142BD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42BD6"/>
    <w:rPr>
      <w:rFonts w:ascii="Tahoma" w:hAnsi="Tahoma" w:cs="Tahoma"/>
      <w:sz w:val="16"/>
      <w:szCs w:val="16"/>
    </w:rPr>
  </w:style>
  <w:style w:type="character" w:customStyle="1" w:styleId="BalloonTextChar">
    <w:name w:val="Balloon Text Char"/>
    <w:basedOn w:val="DefaultParagraphFont"/>
    <w:link w:val="BalloonText"/>
    <w:uiPriority w:val="99"/>
    <w:semiHidden/>
    <w:rsid w:val="00142BD6"/>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14078A"/>
    <w:rPr>
      <w:rFonts w:asciiTheme="majorHAnsi" w:eastAsiaTheme="majorEastAsia" w:hAnsiTheme="majorHAnsi" w:cstheme="majorBidi"/>
      <w:b/>
      <w:bCs/>
      <w:color w:val="4F81BD" w:themeColor="accent1"/>
      <w:sz w:val="20"/>
      <w:szCs w:val="20"/>
    </w:rPr>
  </w:style>
  <w:style w:type="paragraph" w:styleId="Header">
    <w:name w:val="header"/>
    <w:basedOn w:val="Normal"/>
    <w:link w:val="HeaderChar"/>
    <w:uiPriority w:val="99"/>
    <w:unhideWhenUsed/>
    <w:rsid w:val="000942E8"/>
    <w:pPr>
      <w:tabs>
        <w:tab w:val="center" w:pos="4680"/>
        <w:tab w:val="right" w:pos="9360"/>
      </w:tabs>
    </w:pPr>
  </w:style>
  <w:style w:type="character" w:customStyle="1" w:styleId="HeaderChar">
    <w:name w:val="Header Char"/>
    <w:basedOn w:val="DefaultParagraphFont"/>
    <w:link w:val="Header"/>
    <w:uiPriority w:val="99"/>
    <w:rsid w:val="000942E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5555">
      <w:bodyDiv w:val="1"/>
      <w:marLeft w:val="0"/>
      <w:marRight w:val="0"/>
      <w:marTop w:val="0"/>
      <w:marBottom w:val="0"/>
      <w:divBdr>
        <w:top w:val="none" w:sz="0" w:space="0" w:color="auto"/>
        <w:left w:val="none" w:sz="0" w:space="0" w:color="auto"/>
        <w:bottom w:val="none" w:sz="0" w:space="0" w:color="auto"/>
        <w:right w:val="none" w:sz="0" w:space="0" w:color="auto"/>
      </w:divBdr>
    </w:div>
    <w:div w:id="188103775">
      <w:bodyDiv w:val="1"/>
      <w:marLeft w:val="0"/>
      <w:marRight w:val="0"/>
      <w:marTop w:val="0"/>
      <w:marBottom w:val="0"/>
      <w:divBdr>
        <w:top w:val="none" w:sz="0" w:space="0" w:color="auto"/>
        <w:left w:val="none" w:sz="0" w:space="0" w:color="auto"/>
        <w:bottom w:val="none" w:sz="0" w:space="0" w:color="auto"/>
        <w:right w:val="none" w:sz="0" w:space="0" w:color="auto"/>
      </w:divBdr>
    </w:div>
    <w:div w:id="188421633">
      <w:bodyDiv w:val="1"/>
      <w:marLeft w:val="0"/>
      <w:marRight w:val="0"/>
      <w:marTop w:val="0"/>
      <w:marBottom w:val="0"/>
      <w:divBdr>
        <w:top w:val="none" w:sz="0" w:space="0" w:color="auto"/>
        <w:left w:val="none" w:sz="0" w:space="0" w:color="auto"/>
        <w:bottom w:val="none" w:sz="0" w:space="0" w:color="auto"/>
        <w:right w:val="none" w:sz="0" w:space="0" w:color="auto"/>
      </w:divBdr>
      <w:divsChild>
        <w:div w:id="1990787946">
          <w:marLeft w:val="0"/>
          <w:marRight w:val="0"/>
          <w:marTop w:val="0"/>
          <w:marBottom w:val="0"/>
          <w:divBdr>
            <w:top w:val="none" w:sz="0" w:space="0" w:color="auto"/>
            <w:left w:val="none" w:sz="0" w:space="0" w:color="auto"/>
            <w:bottom w:val="none" w:sz="0" w:space="0" w:color="auto"/>
            <w:right w:val="none" w:sz="0" w:space="0" w:color="auto"/>
          </w:divBdr>
        </w:div>
      </w:divsChild>
    </w:div>
    <w:div w:id="253326847">
      <w:bodyDiv w:val="1"/>
      <w:marLeft w:val="0"/>
      <w:marRight w:val="0"/>
      <w:marTop w:val="0"/>
      <w:marBottom w:val="0"/>
      <w:divBdr>
        <w:top w:val="none" w:sz="0" w:space="0" w:color="auto"/>
        <w:left w:val="none" w:sz="0" w:space="0" w:color="auto"/>
        <w:bottom w:val="none" w:sz="0" w:space="0" w:color="auto"/>
        <w:right w:val="none" w:sz="0" w:space="0" w:color="auto"/>
      </w:divBdr>
    </w:div>
    <w:div w:id="625358194">
      <w:bodyDiv w:val="1"/>
      <w:marLeft w:val="0"/>
      <w:marRight w:val="0"/>
      <w:marTop w:val="0"/>
      <w:marBottom w:val="0"/>
      <w:divBdr>
        <w:top w:val="none" w:sz="0" w:space="0" w:color="auto"/>
        <w:left w:val="none" w:sz="0" w:space="0" w:color="auto"/>
        <w:bottom w:val="none" w:sz="0" w:space="0" w:color="auto"/>
        <w:right w:val="none" w:sz="0" w:space="0" w:color="auto"/>
      </w:divBdr>
    </w:div>
    <w:div w:id="1461995175">
      <w:bodyDiv w:val="1"/>
      <w:marLeft w:val="0"/>
      <w:marRight w:val="0"/>
      <w:marTop w:val="0"/>
      <w:marBottom w:val="0"/>
      <w:divBdr>
        <w:top w:val="none" w:sz="0" w:space="0" w:color="auto"/>
        <w:left w:val="none" w:sz="0" w:space="0" w:color="auto"/>
        <w:bottom w:val="none" w:sz="0" w:space="0" w:color="auto"/>
        <w:right w:val="none" w:sz="0" w:space="0" w:color="auto"/>
      </w:divBdr>
    </w:div>
    <w:div w:id="1499228622">
      <w:bodyDiv w:val="1"/>
      <w:marLeft w:val="0"/>
      <w:marRight w:val="0"/>
      <w:marTop w:val="0"/>
      <w:marBottom w:val="0"/>
      <w:divBdr>
        <w:top w:val="none" w:sz="0" w:space="0" w:color="auto"/>
        <w:left w:val="none" w:sz="0" w:space="0" w:color="auto"/>
        <w:bottom w:val="none" w:sz="0" w:space="0" w:color="auto"/>
        <w:right w:val="none" w:sz="0" w:space="0" w:color="auto"/>
      </w:divBdr>
    </w:div>
    <w:div w:id="1788237741">
      <w:bodyDiv w:val="1"/>
      <w:marLeft w:val="0"/>
      <w:marRight w:val="0"/>
      <w:marTop w:val="0"/>
      <w:marBottom w:val="0"/>
      <w:divBdr>
        <w:top w:val="none" w:sz="0" w:space="0" w:color="auto"/>
        <w:left w:val="none" w:sz="0" w:space="0" w:color="auto"/>
        <w:bottom w:val="none" w:sz="0" w:space="0" w:color="auto"/>
        <w:right w:val="none" w:sz="0" w:space="0" w:color="auto"/>
      </w:divBdr>
    </w:div>
    <w:div w:id="208156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reesfdc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3308</TotalTime>
  <Pages>4</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751</cp:revision>
  <dcterms:created xsi:type="dcterms:W3CDTF">2017-04-05T23:12:00Z</dcterms:created>
  <dcterms:modified xsi:type="dcterms:W3CDTF">2021-01-23T03:56:00Z</dcterms:modified>
</cp:coreProperties>
</file>