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FA62" w14:textId="77777777" w:rsidR="005E6470" w:rsidRDefault="00380021" w:rsidP="0043350D">
      <w:r w:rsidRPr="00DA58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8D85F" wp14:editId="077F0334">
                <wp:simplePos x="0" y="0"/>
                <wp:positionH relativeFrom="margin">
                  <wp:posOffset>5124451</wp:posOffset>
                </wp:positionH>
                <wp:positionV relativeFrom="paragraph">
                  <wp:posOffset>92710</wp:posOffset>
                </wp:positionV>
                <wp:extent cx="1193800" cy="1117600"/>
                <wp:effectExtent l="0" t="0" r="635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FC59" w14:textId="77777777" w:rsidR="0040301C" w:rsidRPr="000E714B" w:rsidRDefault="0040301C" w:rsidP="000E714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8D8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3.5pt;margin-top:7.3pt;width:94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" stroked="f">
                <v:textbox>
                  <w:txbxContent>
                    <w:p w14:paraId="029AFC59" w14:textId="77777777" w:rsidR="0040301C" w:rsidRPr="000E714B" w:rsidRDefault="0040301C" w:rsidP="000E714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76A">
        <w:rPr>
          <w:rFonts w:ascii="Calibri" w:hAnsi="Calibri" w:cs="Calibri"/>
          <w:b/>
          <w:sz w:val="36"/>
          <w:szCs w:val="36"/>
        </w:rPr>
        <w:t>Gauri Bandivadekar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6261"/>
      </w:tblGrid>
      <w:tr w:rsidR="00EE6165" w14:paraId="1F580235" w14:textId="77777777" w:rsidTr="006354BD">
        <w:trPr>
          <w:trHeight w:val="392"/>
        </w:trPr>
        <w:tc>
          <w:tcPr>
            <w:tcW w:w="1886" w:type="dxa"/>
          </w:tcPr>
          <w:p w14:paraId="300B3CDF" w14:textId="77777777"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Title:</w:t>
            </w:r>
          </w:p>
        </w:tc>
        <w:tc>
          <w:tcPr>
            <w:tcW w:w="6261" w:type="dxa"/>
          </w:tcPr>
          <w:p w14:paraId="3A2B047D" w14:textId="769A4173" w:rsidR="00EE6165" w:rsidRDefault="00BE5F89" w:rsidP="004F2332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Full Stack Developer/Database </w:t>
            </w:r>
            <w:r w:rsidR="00F05671">
              <w:rPr>
                <w:rFonts w:ascii="Calibri" w:hAnsi="Calibri"/>
                <w:szCs w:val="22"/>
              </w:rPr>
              <w:t>Engineer</w:t>
            </w:r>
          </w:p>
        </w:tc>
      </w:tr>
      <w:tr w:rsidR="00EE6165" w14:paraId="23D9F6CB" w14:textId="77777777" w:rsidTr="006354BD">
        <w:trPr>
          <w:trHeight w:val="392"/>
        </w:trPr>
        <w:tc>
          <w:tcPr>
            <w:tcW w:w="1886" w:type="dxa"/>
          </w:tcPr>
          <w:p w14:paraId="0E597A15" w14:textId="77777777"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43350D">
              <w:rPr>
                <w:rFonts w:ascii="Calibri" w:hAnsi="Calibri"/>
                <w:b/>
                <w:szCs w:val="22"/>
              </w:rPr>
              <w:t>Location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261" w:type="dxa"/>
          </w:tcPr>
          <w:p w14:paraId="19AD2E67" w14:textId="7EC8DFD5" w:rsidR="00EE6165" w:rsidRPr="00EE6165" w:rsidRDefault="00A86384" w:rsidP="00EE6165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Bangalore</w:t>
            </w:r>
            <w:r w:rsidR="00EE6165" w:rsidRPr="00B40F93">
              <w:rPr>
                <w:rFonts w:ascii="Calibri" w:hAnsi="Calibri"/>
                <w:szCs w:val="22"/>
              </w:rPr>
              <w:t xml:space="preserve">, </w:t>
            </w:r>
            <w:r w:rsidR="00EE6165">
              <w:rPr>
                <w:rFonts w:ascii="Calibri" w:hAnsi="Calibri"/>
                <w:szCs w:val="22"/>
              </w:rPr>
              <w:t>India</w:t>
            </w:r>
            <w:r w:rsidR="00EE6165" w:rsidRPr="00B40F93">
              <w:rPr>
                <w:rFonts w:ascii="Calibri" w:hAnsi="Calibri"/>
                <w:b/>
                <w:szCs w:val="22"/>
              </w:rPr>
              <w:t xml:space="preserve"> </w:t>
            </w:r>
          </w:p>
        </w:tc>
      </w:tr>
      <w:tr w:rsidR="00EE6165" w14:paraId="674230F5" w14:textId="77777777" w:rsidTr="006354BD">
        <w:trPr>
          <w:trHeight w:val="380"/>
        </w:trPr>
        <w:tc>
          <w:tcPr>
            <w:tcW w:w="1886" w:type="dxa"/>
          </w:tcPr>
          <w:p w14:paraId="7BDD8742" w14:textId="77777777"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43350D">
              <w:rPr>
                <w:rFonts w:ascii="Calibri" w:hAnsi="Calibri"/>
                <w:b/>
                <w:szCs w:val="22"/>
              </w:rPr>
              <w:t>Languages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261" w:type="dxa"/>
          </w:tcPr>
          <w:p w14:paraId="7C9AF40C" w14:textId="77777777" w:rsidR="00EE6165" w:rsidRDefault="004F2332" w:rsidP="004F2332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Marathi(native), Hindi, English</w:t>
            </w:r>
          </w:p>
          <w:p w14:paraId="5F9160FA" w14:textId="77777777" w:rsidR="004F2332" w:rsidRDefault="004F2332" w:rsidP="004F2332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szCs w:val="22"/>
              </w:rPr>
            </w:pPr>
          </w:p>
        </w:tc>
      </w:tr>
    </w:tbl>
    <w:p w14:paraId="715D148C" w14:textId="18760E26" w:rsidR="0043350D" w:rsidRPr="00381896" w:rsidRDefault="00F05671" w:rsidP="00EE6165">
      <w:pPr>
        <w:pStyle w:val="Heading1"/>
        <w:pBdr>
          <w:bottom w:val="single" w:sz="4" w:space="0" w:color="808080"/>
        </w:pBdr>
        <w:tabs>
          <w:tab w:val="left" w:pos="6480"/>
        </w:tabs>
        <w:spacing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>
        <w:rPr>
          <w:rFonts w:ascii="Calibri" w:hAnsi="Calibri"/>
          <w:b w:val="0"/>
          <w:i w:val="0"/>
          <w:color w:val="2E74B5"/>
          <w:sz w:val="28"/>
          <w:szCs w:val="28"/>
        </w:rPr>
        <w:t>Objective</w:t>
      </w:r>
    </w:p>
    <w:p w14:paraId="32781AA4" w14:textId="3DAE1311" w:rsidR="00F05671" w:rsidRPr="00F05671" w:rsidRDefault="00F05671" w:rsidP="00F05671">
      <w:pPr>
        <w:rPr>
          <w:rFonts w:asciiTheme="minorHAnsi" w:hAnsiTheme="minorHAnsi" w:cs="Arial"/>
          <w:sz w:val="22"/>
          <w:szCs w:val="22"/>
        </w:rPr>
      </w:pPr>
      <w:r w:rsidRPr="00F05671">
        <w:rPr>
          <w:rFonts w:asciiTheme="minorHAnsi" w:hAnsiTheme="minorHAnsi" w:cs="Arial"/>
          <w:sz w:val="22"/>
          <w:szCs w:val="22"/>
        </w:rPr>
        <w:t>Dedicated and highly skilled IT professional with over 7 years of experience</w:t>
      </w:r>
      <w:r>
        <w:rPr>
          <w:rFonts w:asciiTheme="minorHAnsi" w:hAnsiTheme="minorHAnsi" w:cs="Arial"/>
          <w:sz w:val="22"/>
          <w:szCs w:val="22"/>
        </w:rPr>
        <w:t xml:space="preserve">. Exposure in </w:t>
      </w:r>
      <w:r w:rsidRPr="00F05671">
        <w:rPr>
          <w:rFonts w:asciiTheme="minorHAnsi" w:hAnsiTheme="minorHAnsi" w:cs="Arial"/>
          <w:sz w:val="22"/>
          <w:szCs w:val="22"/>
        </w:rPr>
        <w:t>Power Platform, PL/SQL, T-SQL, SSIS, ASP.NET with C#, and VBA. Proven track record of delivering high-quality solutions and optimizing business processes through technology. Seeking a challenging role where I can leverage my expertise to drive innovation and enhance organizational efficiency.</w:t>
      </w:r>
    </w:p>
    <w:p w14:paraId="24F877CA" w14:textId="77777777" w:rsidR="009C05B1" w:rsidRPr="00F94E03" w:rsidRDefault="009C05B1" w:rsidP="009C05B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F94E03">
        <w:rPr>
          <w:rFonts w:asciiTheme="minorHAnsi" w:hAnsiTheme="minorHAnsi" w:cs="Arial"/>
          <w:b/>
          <w:sz w:val="22"/>
          <w:szCs w:val="22"/>
        </w:rPr>
        <w:t>KEY SKILLS:</w:t>
      </w:r>
      <w:r w:rsidRPr="00F94E03">
        <w:rPr>
          <w:rFonts w:asciiTheme="minorHAnsi" w:hAnsiTheme="minorHAnsi" w:cs="Arial"/>
          <w:sz w:val="22"/>
          <w:szCs w:val="22"/>
        </w:rPr>
        <w:t xml:space="preserve"> </w:t>
      </w:r>
    </w:p>
    <w:p w14:paraId="6B184504" w14:textId="686C63A7" w:rsidR="00F94E03" w:rsidRPr="00F05671" w:rsidRDefault="00F94E03" w:rsidP="00F94E0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="Arial"/>
          <w:bCs/>
          <w:sz w:val="22"/>
          <w:szCs w:val="22"/>
        </w:rPr>
      </w:pPr>
      <w:r w:rsidRPr="00121A96">
        <w:rPr>
          <w:rFonts w:asciiTheme="minorHAnsi" w:hAnsiTheme="minorHAnsi"/>
          <w:b/>
          <w:sz w:val="22"/>
          <w:szCs w:val="22"/>
        </w:rPr>
        <w:t>Functional</w:t>
      </w:r>
      <w:r w:rsidR="00F05671">
        <w:rPr>
          <w:rFonts w:asciiTheme="minorHAnsi" w:hAnsiTheme="minorHAnsi"/>
          <w:b/>
          <w:sz w:val="22"/>
          <w:szCs w:val="22"/>
        </w:rPr>
        <w:t>:</w:t>
      </w:r>
      <w:r w:rsidR="00F05671" w:rsidRPr="00F05671">
        <w:t xml:space="preserve"> </w:t>
      </w:r>
      <w:r w:rsidR="00F05671" w:rsidRPr="00F05671">
        <w:rPr>
          <w:rFonts w:asciiTheme="minorHAnsi" w:hAnsiTheme="minorHAnsi"/>
          <w:bCs/>
          <w:sz w:val="22"/>
          <w:szCs w:val="22"/>
        </w:rPr>
        <w:t>Client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 </w:t>
      </w:r>
      <w:r w:rsidR="00F05671" w:rsidRPr="00F05671">
        <w:rPr>
          <w:rFonts w:asciiTheme="minorHAnsi" w:hAnsiTheme="minorHAnsi"/>
          <w:bCs/>
          <w:sz w:val="22"/>
          <w:szCs w:val="22"/>
        </w:rPr>
        <w:t>InterAction, Problem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 </w:t>
      </w:r>
      <w:r w:rsidR="00F05671" w:rsidRPr="00F05671">
        <w:rPr>
          <w:rFonts w:asciiTheme="minorHAnsi" w:hAnsiTheme="minorHAnsi"/>
          <w:bCs/>
          <w:sz w:val="22"/>
          <w:szCs w:val="22"/>
        </w:rPr>
        <w:t>Solving, Team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 </w:t>
      </w:r>
      <w:r w:rsidR="00F05671" w:rsidRPr="00F05671">
        <w:rPr>
          <w:rFonts w:asciiTheme="minorHAnsi" w:hAnsiTheme="minorHAnsi"/>
          <w:bCs/>
          <w:sz w:val="22"/>
          <w:szCs w:val="22"/>
        </w:rPr>
        <w:t>Leadership, Communication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 Skills</w:t>
      </w:r>
    </w:p>
    <w:p w14:paraId="1D1C92FB" w14:textId="2FA58111" w:rsidR="00F94E03" w:rsidRPr="00F94E03" w:rsidRDefault="004F2332" w:rsidP="00F94E03">
      <w:pPr>
        <w:pStyle w:val="ListParagraph"/>
        <w:numPr>
          <w:ilvl w:val="0"/>
          <w:numId w:val="8"/>
        </w:numPr>
        <w:spacing w:before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Technical: </w:t>
      </w:r>
      <w:r w:rsidR="00F05671" w:rsidRPr="00F05671">
        <w:rPr>
          <w:rFonts w:asciiTheme="minorHAnsi" w:hAnsiTheme="minorHAnsi"/>
          <w:bCs/>
          <w:sz w:val="22"/>
          <w:szCs w:val="22"/>
        </w:rPr>
        <w:t>Power Platform (Power Apps, Power Automate, Power BI),PL/SQL and T-SQL,SQL Server Integration Services (SSIS),ASP.NET with C#,VBA (Visual Basic for Applications),Database Design,</w:t>
      </w:r>
      <w:r w:rsidR="00F05671">
        <w:rPr>
          <w:rFonts w:asciiTheme="minorHAnsi" w:hAnsiTheme="minorHAnsi"/>
          <w:bCs/>
          <w:sz w:val="22"/>
          <w:szCs w:val="22"/>
        </w:rPr>
        <w:t xml:space="preserve"> 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ETL </w:t>
      </w:r>
      <w:r w:rsidR="00F05671" w:rsidRPr="00F05671">
        <w:rPr>
          <w:rFonts w:asciiTheme="minorHAnsi" w:hAnsiTheme="minorHAnsi"/>
          <w:bCs/>
          <w:sz w:val="22"/>
          <w:szCs w:val="22"/>
        </w:rPr>
        <w:t>Processes, Data</w:t>
      </w:r>
      <w:r w:rsidR="00F05671" w:rsidRPr="00F05671">
        <w:rPr>
          <w:rFonts w:asciiTheme="minorHAnsi" w:hAnsiTheme="minorHAnsi"/>
          <w:bCs/>
          <w:sz w:val="22"/>
          <w:szCs w:val="22"/>
        </w:rPr>
        <w:t xml:space="preserve"> Modeling</w:t>
      </w:r>
    </w:p>
    <w:p w14:paraId="6C3F69A5" w14:textId="77777777" w:rsidR="00070850" w:rsidRDefault="00CB20D8" w:rsidP="009D32B8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F662F4">
        <w:rPr>
          <w:rFonts w:ascii="Calibri" w:hAnsi="Calibri"/>
          <w:b w:val="0"/>
          <w:i w:val="0"/>
          <w:color w:val="2E74B5"/>
          <w:sz w:val="28"/>
          <w:szCs w:val="28"/>
        </w:rPr>
        <w:t>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1861"/>
        <w:gridCol w:w="7189"/>
      </w:tblGrid>
      <w:tr w:rsidR="00813C5C" w14:paraId="095C6741" w14:textId="77777777" w:rsidTr="00DD53DA">
        <w:tc>
          <w:tcPr>
            <w:tcW w:w="440" w:type="dxa"/>
          </w:tcPr>
          <w:p w14:paraId="57C4BD33" w14:textId="77777777" w:rsidR="00813C5C" w:rsidRPr="00277BBA" w:rsidRDefault="00813C5C" w:rsidP="00813C5C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861" w:type="dxa"/>
          </w:tcPr>
          <w:p w14:paraId="319B3AD9" w14:textId="77777777" w:rsidR="00813C5C" w:rsidRPr="00277BBA" w:rsidRDefault="00813C5C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Type of Industry: </w:t>
            </w:r>
          </w:p>
        </w:tc>
        <w:tc>
          <w:tcPr>
            <w:tcW w:w="7189" w:type="dxa"/>
          </w:tcPr>
          <w:p w14:paraId="2B2D7132" w14:textId="34FEAFDA" w:rsidR="00813C5C" w:rsidRPr="00277BBA" w:rsidRDefault="00BE5F89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Operations - IT</w:t>
            </w:r>
          </w:p>
        </w:tc>
      </w:tr>
      <w:tr w:rsidR="00813C5C" w14:paraId="70DF6895" w14:textId="77777777" w:rsidTr="00DD53DA">
        <w:tc>
          <w:tcPr>
            <w:tcW w:w="440" w:type="dxa"/>
          </w:tcPr>
          <w:p w14:paraId="38F1E528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32F10061" w14:textId="77777777" w:rsidR="00813C5C" w:rsidRPr="008319BA" w:rsidRDefault="00813C5C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189" w:type="dxa"/>
          </w:tcPr>
          <w:p w14:paraId="62A862B3" w14:textId="70EA4978" w:rsidR="00813C5C" w:rsidRDefault="00BE5F89" w:rsidP="00DD53DA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Lead</w:t>
            </w:r>
            <w:r w:rsidR="00813C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86384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>Developed</w:t>
            </w:r>
            <w:r w:rsidR="00A86384">
              <w:rPr>
                <w:rFonts w:ascii="Calibri" w:hAnsi="Calibri"/>
                <w:sz w:val="22"/>
                <w:szCs w:val="22"/>
              </w:rPr>
              <w:t xml:space="preserve"> (team size :3) </w:t>
            </w:r>
            <w:r>
              <w:rPr>
                <w:rFonts w:ascii="Calibri" w:hAnsi="Calibri"/>
                <w:sz w:val="22"/>
                <w:szCs w:val="22"/>
              </w:rPr>
              <w:t>Business</w:t>
            </w:r>
            <w:r w:rsidR="00813C5C">
              <w:rPr>
                <w:rFonts w:ascii="Calibri" w:hAnsi="Calibri"/>
                <w:sz w:val="22"/>
                <w:szCs w:val="22"/>
              </w:rPr>
              <w:t xml:space="preserve">  automat</w:t>
            </w:r>
            <w:r w:rsidR="00A86384">
              <w:rPr>
                <w:rFonts w:ascii="Calibri" w:hAnsi="Calibri"/>
                <w:sz w:val="22"/>
                <w:szCs w:val="22"/>
              </w:rPr>
              <w:t xml:space="preserve">ion </w:t>
            </w:r>
            <w:r>
              <w:rPr>
                <w:rFonts w:ascii="Calibri" w:hAnsi="Calibri"/>
                <w:sz w:val="22"/>
                <w:szCs w:val="22"/>
              </w:rPr>
              <w:t>solution</w:t>
            </w:r>
            <w:r w:rsidR="00813C5C">
              <w:rPr>
                <w:rFonts w:ascii="Calibri" w:hAnsi="Calibri"/>
                <w:sz w:val="22"/>
                <w:szCs w:val="22"/>
              </w:rPr>
              <w:t xml:space="preserve"> for </w:t>
            </w:r>
            <w:r w:rsidR="00A86384">
              <w:rPr>
                <w:rFonts w:ascii="Calibri" w:hAnsi="Calibri"/>
                <w:sz w:val="22"/>
                <w:szCs w:val="22"/>
              </w:rPr>
              <w:t>staffing ,recruitment, Onboarding</w:t>
            </w:r>
            <w:r>
              <w:rPr>
                <w:rFonts w:ascii="Calibri" w:hAnsi="Calibri"/>
                <w:sz w:val="22"/>
                <w:szCs w:val="22"/>
              </w:rPr>
              <w:t xml:space="preserve"> Teams</w:t>
            </w:r>
          </w:p>
        </w:tc>
      </w:tr>
      <w:tr w:rsidR="000D4866" w14:paraId="04DA950F" w14:textId="77777777" w:rsidTr="00DD53DA">
        <w:tc>
          <w:tcPr>
            <w:tcW w:w="440" w:type="dxa"/>
          </w:tcPr>
          <w:p w14:paraId="32D82972" w14:textId="77777777" w:rsidR="000D4866" w:rsidRDefault="000D4866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29BABE3A" w14:textId="5A11295F" w:rsidR="000D4866" w:rsidRPr="008319BA" w:rsidRDefault="000D4866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Company/Client</w:t>
            </w:r>
          </w:p>
        </w:tc>
        <w:tc>
          <w:tcPr>
            <w:tcW w:w="7189" w:type="dxa"/>
          </w:tcPr>
          <w:p w14:paraId="7C20794E" w14:textId="63BB178A" w:rsidR="000D4866" w:rsidRDefault="000D4866" w:rsidP="00DD53DA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Capgemini/ANZ</w:t>
            </w:r>
          </w:p>
        </w:tc>
      </w:tr>
      <w:tr w:rsidR="00813C5C" w14:paraId="5D9B0FFD" w14:textId="77777777" w:rsidTr="00DD53DA">
        <w:tc>
          <w:tcPr>
            <w:tcW w:w="440" w:type="dxa"/>
          </w:tcPr>
          <w:p w14:paraId="45BC0A20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59DD39FA" w14:textId="77777777" w:rsidR="00813C5C" w:rsidRPr="008319BA" w:rsidRDefault="00813C5C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189" w:type="dxa"/>
          </w:tcPr>
          <w:p w14:paraId="1706092F" w14:textId="0150B5F0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Consultant/</w:t>
            </w:r>
            <w:r w:rsidR="000D4866">
              <w:rPr>
                <w:rFonts w:ascii="Calibri" w:hAnsi="Calibri"/>
                <w:sz w:val="22"/>
                <w:szCs w:val="22"/>
              </w:rPr>
              <w:t>Full Stack</w:t>
            </w:r>
            <w:r>
              <w:rPr>
                <w:rFonts w:ascii="Calibri" w:hAnsi="Calibri"/>
                <w:sz w:val="22"/>
                <w:szCs w:val="22"/>
              </w:rPr>
              <w:t xml:space="preserve"> Developer</w:t>
            </w:r>
          </w:p>
        </w:tc>
      </w:tr>
      <w:tr w:rsidR="00813C5C" w14:paraId="26BB9711" w14:textId="77777777" w:rsidTr="00DD53DA">
        <w:tc>
          <w:tcPr>
            <w:tcW w:w="440" w:type="dxa"/>
          </w:tcPr>
          <w:p w14:paraId="20C1346E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2F05196F" w14:textId="77777777" w:rsidR="00813C5C" w:rsidRPr="00C96612" w:rsidRDefault="00813C5C" w:rsidP="00DD53D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189" w:type="dxa"/>
          </w:tcPr>
          <w:p w14:paraId="71AD7703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2020 – Till Date</w:t>
            </w:r>
          </w:p>
        </w:tc>
      </w:tr>
      <w:tr w:rsidR="00813C5C" w14:paraId="36154ABE" w14:textId="77777777" w:rsidTr="00DD53DA">
        <w:tc>
          <w:tcPr>
            <w:tcW w:w="440" w:type="dxa"/>
          </w:tcPr>
          <w:p w14:paraId="059F2D16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46916A87" w14:textId="77777777" w:rsidR="00813C5C" w:rsidRPr="00AB13A1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189" w:type="dxa"/>
          </w:tcPr>
          <w:p w14:paraId="43A51B09" w14:textId="77777777" w:rsidR="00F05671" w:rsidRPr="00F05671" w:rsidRDefault="00F05671" w:rsidP="00F05671">
            <w:pPr>
              <w:pStyle w:val="Header"/>
              <w:numPr>
                <w:ilvl w:val="0"/>
                <w:numId w:val="10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F05671">
              <w:rPr>
                <w:rFonts w:ascii="Calibri" w:hAnsi="Calibri" w:cs="Calibri"/>
                <w:sz w:val="22"/>
              </w:rPr>
              <w:t>Led the development and deployment of custom Power Apps and Power Automate solutions, resulting in a 40% improvement in workflow efficiency.</w:t>
            </w:r>
          </w:p>
          <w:p w14:paraId="300AF765" w14:textId="77777777" w:rsidR="00F05671" w:rsidRPr="00F05671" w:rsidRDefault="00F05671" w:rsidP="00F05671">
            <w:pPr>
              <w:pStyle w:val="Header"/>
              <w:numPr>
                <w:ilvl w:val="0"/>
                <w:numId w:val="10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F05671">
              <w:rPr>
                <w:rFonts w:ascii="Calibri" w:hAnsi="Calibri" w:cs="Calibri"/>
                <w:sz w:val="22"/>
              </w:rPr>
              <w:t>Designed and maintained complex data models using Power BI.</w:t>
            </w:r>
          </w:p>
          <w:p w14:paraId="2FC1B057" w14:textId="77777777" w:rsidR="00F05671" w:rsidRPr="00F05671" w:rsidRDefault="00F05671" w:rsidP="00F05671">
            <w:pPr>
              <w:pStyle w:val="Header"/>
              <w:numPr>
                <w:ilvl w:val="0"/>
                <w:numId w:val="10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F05671">
              <w:rPr>
                <w:rFonts w:ascii="Calibri" w:hAnsi="Calibri" w:cs="Calibri"/>
                <w:sz w:val="22"/>
              </w:rPr>
              <w:t>Collaborated with business stakeholders to gather requirements, translate them into technical specifications, and deliver scalable solutions.</w:t>
            </w:r>
          </w:p>
          <w:p w14:paraId="3496BA7F" w14:textId="77777777" w:rsidR="00F05671" w:rsidRPr="00F05671" w:rsidRDefault="00F05671" w:rsidP="00F05671">
            <w:pPr>
              <w:pStyle w:val="Header"/>
              <w:numPr>
                <w:ilvl w:val="0"/>
                <w:numId w:val="10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F05671">
              <w:rPr>
                <w:rFonts w:ascii="Calibri" w:hAnsi="Calibri" w:cs="Calibri"/>
                <w:sz w:val="22"/>
              </w:rPr>
              <w:t>Mentored junior team members in Power Platform development best practices, leading to increased team productivity.</w:t>
            </w:r>
          </w:p>
          <w:p w14:paraId="53B08619" w14:textId="157D5928" w:rsidR="00A86384" w:rsidRPr="00E82E8B" w:rsidRDefault="00F05671" w:rsidP="00F0567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F05671">
              <w:rPr>
                <w:rFonts w:ascii="Calibri" w:hAnsi="Calibri" w:cs="Calibri"/>
                <w:sz w:val="22"/>
              </w:rPr>
              <w:t>Automated numerous business processes using Power Automate, reducing manual work and minimizing errors.</w:t>
            </w:r>
          </w:p>
        </w:tc>
      </w:tr>
      <w:tr w:rsidR="00813C5C" w14:paraId="6A269E0D" w14:textId="77777777" w:rsidTr="00DD53DA">
        <w:tc>
          <w:tcPr>
            <w:tcW w:w="440" w:type="dxa"/>
          </w:tcPr>
          <w:p w14:paraId="2D55E560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534D61BA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189" w:type="dxa"/>
          </w:tcPr>
          <w:p w14:paraId="5AAAEBD8" w14:textId="718A1CB4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Angular 9, Node JS, Oracle 12g</w:t>
            </w:r>
            <w:r w:rsidR="00A86384">
              <w:rPr>
                <w:rFonts w:ascii="Calibri" w:hAnsi="Calibri"/>
                <w:sz w:val="22"/>
                <w:szCs w:val="22"/>
              </w:rPr>
              <w:t>,</w:t>
            </w:r>
            <w:r w:rsidR="000D4866">
              <w:rPr>
                <w:rFonts w:ascii="Calibri" w:hAnsi="Calibri"/>
                <w:sz w:val="22"/>
                <w:szCs w:val="22"/>
              </w:rPr>
              <w:t>Power Platform</w:t>
            </w:r>
            <w:r w:rsidR="00820E07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="00820E07">
              <w:rPr>
                <w:rFonts w:ascii="Calibri" w:hAnsi="Calibri"/>
                <w:sz w:val="22"/>
                <w:szCs w:val="22"/>
              </w:rPr>
              <w:t>Canvas,MDA</w:t>
            </w:r>
            <w:proofErr w:type="spellEnd"/>
            <w:r w:rsidR="00820E07">
              <w:rPr>
                <w:rFonts w:ascii="Calibri" w:hAnsi="Calibri"/>
                <w:sz w:val="22"/>
                <w:szCs w:val="22"/>
              </w:rPr>
              <w:t>)</w:t>
            </w:r>
            <w:r w:rsidR="000D4866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0D4866">
              <w:rPr>
                <w:rFonts w:ascii="Calibri" w:hAnsi="Calibri"/>
                <w:sz w:val="22"/>
                <w:szCs w:val="22"/>
              </w:rPr>
              <w:t>Sharepoint</w:t>
            </w:r>
            <w:proofErr w:type="spellEnd"/>
            <w:r w:rsidR="000D48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D4866">
              <w:rPr>
                <w:rFonts w:ascii="Calibri" w:hAnsi="Calibri"/>
                <w:sz w:val="22"/>
                <w:szCs w:val="22"/>
              </w:rPr>
              <w:t>List</w:t>
            </w:r>
            <w:r w:rsidR="00820E07">
              <w:rPr>
                <w:rFonts w:ascii="Calibri" w:hAnsi="Calibri"/>
                <w:sz w:val="22"/>
                <w:szCs w:val="22"/>
              </w:rPr>
              <w:t>,Dataverse</w:t>
            </w:r>
            <w:proofErr w:type="spellEnd"/>
          </w:p>
        </w:tc>
      </w:tr>
      <w:tr w:rsidR="00813C5C" w14:paraId="29CEC2F8" w14:textId="77777777" w:rsidTr="00DD53DA">
        <w:tc>
          <w:tcPr>
            <w:tcW w:w="440" w:type="dxa"/>
          </w:tcPr>
          <w:p w14:paraId="668A37BB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5F88E70F" w14:textId="77777777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14:paraId="22151A65" w14:textId="77777777" w:rsidR="00813C5C" w:rsidRPr="004F2332" w:rsidRDefault="00813C5C" w:rsidP="00DD53DA"/>
          <w:p w14:paraId="1EA25668" w14:textId="77777777" w:rsidR="00813C5C" w:rsidRPr="004F2332" w:rsidRDefault="00813C5C" w:rsidP="00DD53DA"/>
          <w:p w14:paraId="54D992B8" w14:textId="77777777" w:rsidR="00813C5C" w:rsidRPr="004F2332" w:rsidRDefault="00813C5C" w:rsidP="00DD53DA"/>
        </w:tc>
        <w:tc>
          <w:tcPr>
            <w:tcW w:w="7189" w:type="dxa"/>
          </w:tcPr>
          <w:p w14:paraId="39DE8CDD" w14:textId="041F841C" w:rsidR="00813C5C" w:rsidRDefault="00813C5C" w:rsidP="00DD53D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Visual studio Code, SQL </w:t>
            </w:r>
            <w:r w:rsidR="00A116EC">
              <w:rPr>
                <w:rFonts w:ascii="Calibri" w:hAnsi="Calibri"/>
                <w:sz w:val="22"/>
                <w:szCs w:val="22"/>
              </w:rPr>
              <w:t>Developer, PowerApps</w:t>
            </w:r>
            <w:r w:rsidR="000D4866">
              <w:rPr>
                <w:rFonts w:ascii="Calibri" w:hAnsi="Calibri"/>
                <w:sz w:val="22"/>
                <w:szCs w:val="22"/>
              </w:rPr>
              <w:t xml:space="preserve"> -  Canvas, Power </w:t>
            </w:r>
            <w:r w:rsidR="00A116EC">
              <w:rPr>
                <w:rFonts w:ascii="Calibri" w:hAnsi="Calibri"/>
                <w:sz w:val="22"/>
                <w:szCs w:val="22"/>
              </w:rPr>
              <w:t>Automate, Power</w:t>
            </w:r>
            <w:r w:rsidR="000D4866">
              <w:rPr>
                <w:rFonts w:ascii="Calibri" w:hAnsi="Calibri"/>
                <w:sz w:val="22"/>
                <w:szCs w:val="22"/>
              </w:rPr>
              <w:t xml:space="preserve"> BI,</w:t>
            </w:r>
            <w:r w:rsidR="00A116E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D4866">
              <w:rPr>
                <w:rFonts w:ascii="Calibri" w:hAnsi="Calibri"/>
                <w:sz w:val="22"/>
                <w:szCs w:val="22"/>
              </w:rPr>
              <w:t>Share</w:t>
            </w:r>
            <w:r w:rsidR="00A116EC">
              <w:rPr>
                <w:rFonts w:ascii="Calibri" w:hAnsi="Calibri"/>
                <w:sz w:val="22"/>
                <w:szCs w:val="22"/>
              </w:rPr>
              <w:t>P</w:t>
            </w:r>
            <w:r w:rsidR="000D4866">
              <w:rPr>
                <w:rFonts w:ascii="Calibri" w:hAnsi="Calibri"/>
                <w:sz w:val="22"/>
                <w:szCs w:val="22"/>
              </w:rPr>
              <w:t xml:space="preserve">oint </w:t>
            </w:r>
            <w:r w:rsidR="00A116EC">
              <w:rPr>
                <w:rFonts w:ascii="Calibri" w:hAnsi="Calibri"/>
                <w:sz w:val="22"/>
                <w:szCs w:val="22"/>
              </w:rPr>
              <w:t>List, Power</w:t>
            </w:r>
            <w:r w:rsidR="00BE5F89">
              <w:rPr>
                <w:rFonts w:ascii="Calibri" w:hAnsi="Calibri"/>
                <w:sz w:val="22"/>
                <w:szCs w:val="22"/>
              </w:rPr>
              <w:t xml:space="preserve"> Automate</w:t>
            </w:r>
          </w:p>
        </w:tc>
      </w:tr>
      <w:tr w:rsidR="004E00A9" w14:paraId="7D0D8FE3" w14:textId="77777777" w:rsidTr="00DD53DA">
        <w:tc>
          <w:tcPr>
            <w:tcW w:w="440" w:type="dxa"/>
          </w:tcPr>
          <w:p w14:paraId="6A536754" w14:textId="3FF0FA20" w:rsidR="004E00A9" w:rsidRDefault="004E00A9" w:rsidP="004E00A9">
            <w:pPr>
              <w:rPr>
                <w:rFonts w:ascii="Calibri" w:hAnsi="Calibri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0</w:t>
            </w:r>
            <w:r w:rsidR="000B0960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861" w:type="dxa"/>
          </w:tcPr>
          <w:p w14:paraId="1CAFE53F" w14:textId="3141FDF8" w:rsidR="004E00A9" w:rsidRPr="00AB13A1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Type of Industry: </w:t>
            </w:r>
          </w:p>
        </w:tc>
        <w:tc>
          <w:tcPr>
            <w:tcW w:w="7189" w:type="dxa"/>
          </w:tcPr>
          <w:p w14:paraId="22FA72A9" w14:textId="4BB8E6F0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Insurance</w:t>
            </w:r>
          </w:p>
        </w:tc>
      </w:tr>
      <w:tr w:rsidR="004E00A9" w14:paraId="0B704338" w14:textId="77777777" w:rsidTr="00DD53DA">
        <w:tc>
          <w:tcPr>
            <w:tcW w:w="440" w:type="dxa"/>
          </w:tcPr>
          <w:p w14:paraId="29603B74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6BD59177" w14:textId="1B8782EC" w:rsidR="004E00A9" w:rsidRPr="00277BBA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189" w:type="dxa"/>
          </w:tcPr>
          <w:p w14:paraId="7B3A6CE3" w14:textId="38B648BD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warehouse project to keep track of the lifecycle of the policy(both life and non-life)</w:t>
            </w:r>
          </w:p>
        </w:tc>
      </w:tr>
      <w:tr w:rsidR="004E00A9" w14:paraId="1EE6C897" w14:textId="77777777" w:rsidTr="00DD53DA">
        <w:tc>
          <w:tcPr>
            <w:tcW w:w="440" w:type="dxa"/>
          </w:tcPr>
          <w:p w14:paraId="644EBB15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3B6C0360" w14:textId="63AE01E6" w:rsidR="004E00A9" w:rsidRPr="008319BA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Company/Client</w:t>
            </w:r>
          </w:p>
        </w:tc>
        <w:tc>
          <w:tcPr>
            <w:tcW w:w="7189" w:type="dxa"/>
          </w:tcPr>
          <w:p w14:paraId="39CA3F2F" w14:textId="258BAF85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Capgemini/Baloise Insurance</w:t>
            </w:r>
          </w:p>
        </w:tc>
      </w:tr>
      <w:tr w:rsidR="004E00A9" w14:paraId="0F4AC257" w14:textId="77777777" w:rsidTr="00DD53DA">
        <w:tc>
          <w:tcPr>
            <w:tcW w:w="440" w:type="dxa"/>
          </w:tcPr>
          <w:p w14:paraId="476EB389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CEA6815" w14:textId="7AD9486C" w:rsidR="004E00A9" w:rsidRPr="008319BA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189" w:type="dxa"/>
          </w:tcPr>
          <w:p w14:paraId="47A7E6B6" w14:textId="7CBC3F88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Associate Consultant/SSIS Developer</w:t>
            </w:r>
          </w:p>
        </w:tc>
      </w:tr>
      <w:tr w:rsidR="004E00A9" w14:paraId="4BD12A30" w14:textId="77777777" w:rsidTr="00DD53DA">
        <w:tc>
          <w:tcPr>
            <w:tcW w:w="440" w:type="dxa"/>
          </w:tcPr>
          <w:p w14:paraId="6A415BE6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686F785E" w14:textId="5CDE3E9D" w:rsidR="004E00A9" w:rsidRPr="008319BA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189" w:type="dxa"/>
          </w:tcPr>
          <w:p w14:paraId="1769AAFB" w14:textId="5514F0C4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months(Jan 2020 – May 2020)</w:t>
            </w:r>
          </w:p>
        </w:tc>
      </w:tr>
      <w:tr w:rsidR="004E00A9" w14:paraId="32A46C07" w14:textId="77777777" w:rsidTr="00DD53DA">
        <w:tc>
          <w:tcPr>
            <w:tcW w:w="440" w:type="dxa"/>
          </w:tcPr>
          <w:p w14:paraId="7C6EAC9B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3CE09E3C" w14:textId="1F655FFA" w:rsidR="004E00A9" w:rsidRPr="008319BA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189" w:type="dxa"/>
          </w:tcPr>
          <w:p w14:paraId="619237FE" w14:textId="77777777" w:rsidR="00A116EC" w:rsidRPr="00A116EC" w:rsidRDefault="00A116EC" w:rsidP="00A116EC">
            <w:pPr>
              <w:pStyle w:val="Header"/>
              <w:numPr>
                <w:ilvl w:val="0"/>
                <w:numId w:val="12"/>
              </w:numPr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116EC">
              <w:rPr>
                <w:rFonts w:ascii="Calibri" w:hAnsi="Calibri"/>
                <w:sz w:val="22"/>
                <w:szCs w:val="22"/>
              </w:rPr>
              <w:t>Designed and maintained ETL processes using SQL Server Integration Services (SSIS) to streamline data extraction and transformation.</w:t>
            </w:r>
          </w:p>
          <w:p w14:paraId="10233B3E" w14:textId="417AFDFD" w:rsidR="004E00A9" w:rsidRDefault="00A116EC" w:rsidP="00A116E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116EC">
              <w:rPr>
                <w:rFonts w:ascii="Calibri" w:hAnsi="Calibri"/>
                <w:sz w:val="22"/>
                <w:szCs w:val="22"/>
              </w:rPr>
              <w:t>Collaborated with cross-functional teams to troubleshoot database issues and ensure data integrity.</w:t>
            </w:r>
          </w:p>
        </w:tc>
      </w:tr>
      <w:tr w:rsidR="004E00A9" w14:paraId="5CA79403" w14:textId="77777777" w:rsidTr="00DD53DA">
        <w:tc>
          <w:tcPr>
            <w:tcW w:w="440" w:type="dxa"/>
          </w:tcPr>
          <w:p w14:paraId="033FC4B0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40694CF5" w14:textId="314B70D4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</w:tc>
        <w:tc>
          <w:tcPr>
            <w:tcW w:w="7189" w:type="dxa"/>
          </w:tcPr>
          <w:p w14:paraId="22BA359D" w14:textId="36344FD4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Windows 2012</w:t>
            </w:r>
          </w:p>
        </w:tc>
      </w:tr>
      <w:tr w:rsidR="004E00A9" w14:paraId="135D7ECF" w14:textId="77777777" w:rsidTr="00DD53DA">
        <w:tc>
          <w:tcPr>
            <w:tcW w:w="440" w:type="dxa"/>
          </w:tcPr>
          <w:p w14:paraId="5F86A882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4BFB67A1" w14:textId="0FE7578D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189" w:type="dxa"/>
          </w:tcPr>
          <w:p w14:paraId="06C3749E" w14:textId="39168667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SSIS</w:t>
            </w:r>
          </w:p>
        </w:tc>
      </w:tr>
      <w:tr w:rsidR="004E00A9" w14:paraId="69BD105A" w14:textId="77777777" w:rsidTr="00DD53DA">
        <w:tc>
          <w:tcPr>
            <w:tcW w:w="440" w:type="dxa"/>
          </w:tcPr>
          <w:p w14:paraId="1B9508BE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1E699704" w14:textId="77777777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14:paraId="53D32681" w14:textId="77777777" w:rsidR="004E00A9" w:rsidRPr="004F2332" w:rsidRDefault="004E00A9" w:rsidP="004E00A9"/>
          <w:p w14:paraId="66790997" w14:textId="77777777" w:rsidR="004E00A9" w:rsidRPr="004F2332" w:rsidRDefault="004E00A9" w:rsidP="004E00A9"/>
          <w:p w14:paraId="3F7D2B21" w14:textId="77777777" w:rsidR="004E00A9" w:rsidRPr="00AB13A1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189" w:type="dxa"/>
          </w:tcPr>
          <w:p w14:paraId="3FEC5D1E" w14:textId="4C71C0D1" w:rsidR="004E00A9" w:rsidRDefault="004E00A9" w:rsidP="004E00A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Visual Studio 2017,MS SQL Server 2017</w:t>
            </w:r>
          </w:p>
        </w:tc>
      </w:tr>
      <w:tr w:rsidR="004E00A9" w14:paraId="1FA7B553" w14:textId="77777777" w:rsidTr="00DD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40" w:type="dxa"/>
          </w:tcPr>
          <w:p w14:paraId="7C1A5EE9" w14:textId="77777777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1AB8010A" w14:textId="6A9C5AF0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189" w:type="dxa"/>
          </w:tcPr>
          <w:p w14:paraId="200CA1CB" w14:textId="6074218E" w:rsidR="004E00A9" w:rsidRPr="00277BBA" w:rsidRDefault="004E00A9" w:rsidP="004E00A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</w:tr>
    </w:tbl>
    <w:p w14:paraId="2E678DC5" w14:textId="77777777" w:rsidR="00C96612" w:rsidRPr="001E463C" w:rsidRDefault="00C96612" w:rsidP="000449FB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jc w:val="left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980"/>
        <w:gridCol w:w="7645"/>
      </w:tblGrid>
      <w:tr w:rsidR="00A62469" w14:paraId="6C29D1FB" w14:textId="77777777" w:rsidTr="00813C5C">
        <w:tc>
          <w:tcPr>
            <w:tcW w:w="445" w:type="dxa"/>
          </w:tcPr>
          <w:p w14:paraId="55B6970E" w14:textId="2DB5AE5B" w:rsidR="00A62469" w:rsidRPr="00C96612" w:rsidRDefault="00A62469" w:rsidP="00A62469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>
              <w:rPr>
                <w:rFonts w:cs="Calibri"/>
                <w:i w:val="0"/>
                <w:snapToGrid w:val="0"/>
                <w:sz w:val="22"/>
                <w:szCs w:val="22"/>
              </w:rPr>
              <w:t>0</w:t>
            </w:r>
            <w:r w:rsidR="000D4866">
              <w:rPr>
                <w:rFonts w:cs="Calibri"/>
                <w:i w:val="0"/>
                <w:snapToGrid w:val="0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58CDE1C8" w14:textId="77777777" w:rsidR="00A62469" w:rsidRPr="00C96612" w:rsidRDefault="00A62469" w:rsidP="00A62469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>
              <w:rPr>
                <w:rFonts w:cs="Calibri"/>
                <w:i w:val="0"/>
                <w:snapToGrid w:val="0"/>
                <w:sz w:val="22"/>
                <w:szCs w:val="22"/>
              </w:rPr>
              <w:t xml:space="preserve">Type of Industry </w:t>
            </w:r>
          </w:p>
        </w:tc>
        <w:tc>
          <w:tcPr>
            <w:tcW w:w="7645" w:type="dxa"/>
          </w:tcPr>
          <w:p w14:paraId="6D5B8C7F" w14:textId="77777777" w:rsidR="00A62469" w:rsidRDefault="00AB1688" w:rsidP="00AB16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Insurance</w:t>
            </w:r>
          </w:p>
        </w:tc>
      </w:tr>
      <w:tr w:rsidR="00A62469" w14:paraId="54A63469" w14:textId="77777777" w:rsidTr="00813C5C">
        <w:tc>
          <w:tcPr>
            <w:tcW w:w="445" w:type="dxa"/>
          </w:tcPr>
          <w:p w14:paraId="1B696F1D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6D878CA" w14:textId="77777777" w:rsidR="00A62469" w:rsidRPr="008319BA" w:rsidRDefault="00A62469" w:rsidP="00A6246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645" w:type="dxa"/>
          </w:tcPr>
          <w:p w14:paraId="299E9B46" w14:textId="77777777" w:rsidR="00A62469" w:rsidRDefault="00AB1688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 application to maintain the cash flow of the company.</w:t>
            </w:r>
          </w:p>
          <w:p w14:paraId="44B7A79E" w14:textId="77777777" w:rsidR="00AB1688" w:rsidRDefault="00AB1688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Developing and scheduling SSIS tasks to maintain the life cycle of the policy(LIFE)</w:t>
            </w:r>
          </w:p>
        </w:tc>
      </w:tr>
      <w:tr w:rsidR="000D4866" w14:paraId="099193DE" w14:textId="77777777" w:rsidTr="00813C5C">
        <w:tc>
          <w:tcPr>
            <w:tcW w:w="445" w:type="dxa"/>
          </w:tcPr>
          <w:p w14:paraId="496BB19A" w14:textId="77777777" w:rsidR="000D4866" w:rsidRDefault="000D4866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893D68" w14:textId="2E47B541" w:rsidR="000D4866" w:rsidRPr="008319BA" w:rsidRDefault="000D4866" w:rsidP="00A6246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Company/Client</w:t>
            </w:r>
          </w:p>
        </w:tc>
        <w:tc>
          <w:tcPr>
            <w:tcW w:w="7645" w:type="dxa"/>
          </w:tcPr>
          <w:p w14:paraId="03059E2B" w14:textId="5045FE95" w:rsidR="000D4866" w:rsidRDefault="000D4866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NSEIT/Tata AIA Insurance</w:t>
            </w:r>
          </w:p>
        </w:tc>
      </w:tr>
      <w:tr w:rsidR="00A62469" w14:paraId="78924332" w14:textId="77777777" w:rsidTr="00813C5C">
        <w:tc>
          <w:tcPr>
            <w:tcW w:w="445" w:type="dxa"/>
          </w:tcPr>
          <w:p w14:paraId="07357C16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E60699" w14:textId="77777777" w:rsidR="00A62469" w:rsidRPr="008319BA" w:rsidRDefault="00A62469" w:rsidP="00A6246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</w:tcPr>
          <w:p w14:paraId="7897F4AB" w14:textId="77777777" w:rsidR="00A62469" w:rsidRDefault="005F024C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Associate System Analyst</w:t>
            </w:r>
          </w:p>
        </w:tc>
      </w:tr>
      <w:tr w:rsidR="00A62469" w14:paraId="6FF546D0" w14:textId="77777777" w:rsidTr="00813C5C">
        <w:tc>
          <w:tcPr>
            <w:tcW w:w="445" w:type="dxa"/>
          </w:tcPr>
          <w:p w14:paraId="1E28D7C4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FEA44C2" w14:textId="77777777" w:rsidR="00A62469" w:rsidRPr="00C96612" w:rsidRDefault="00A62469" w:rsidP="00A6246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14:paraId="795C960C" w14:textId="77777777" w:rsidR="00A62469" w:rsidRDefault="005F024C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year(2018-2019)</w:t>
            </w:r>
          </w:p>
        </w:tc>
      </w:tr>
      <w:tr w:rsidR="00A62469" w:rsidRPr="008319BA" w14:paraId="2925E303" w14:textId="77777777" w:rsidTr="00813C5C">
        <w:tc>
          <w:tcPr>
            <w:tcW w:w="445" w:type="dxa"/>
          </w:tcPr>
          <w:p w14:paraId="2FAA8E87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2A9959" w14:textId="77777777" w:rsidR="00A62469" w:rsidRPr="00AB13A1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645" w:type="dxa"/>
          </w:tcPr>
          <w:p w14:paraId="2649D00A" w14:textId="77777777" w:rsidR="00A62469" w:rsidRDefault="005F024C" w:rsidP="0077658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Parti</w:t>
            </w:r>
            <w:r w:rsidR="008349AC">
              <w:rPr>
                <w:rFonts w:ascii="Calibri" w:hAnsi="Calibri" w:cs="Calibri"/>
                <w:sz w:val="22"/>
              </w:rPr>
              <w:t>cipated in requirement gathering, Development, implementation, drafting documents and post production support.</w:t>
            </w:r>
          </w:p>
          <w:p w14:paraId="25B1FA38" w14:textId="77777777" w:rsidR="00E526DF" w:rsidRPr="00E526DF" w:rsidRDefault="00E526DF" w:rsidP="00E526DF">
            <w:pPr>
              <w:pStyle w:val="Header"/>
              <w:numPr>
                <w:ilvl w:val="0"/>
                <w:numId w:val="11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E526DF">
              <w:rPr>
                <w:rFonts w:ascii="Calibri" w:hAnsi="Calibri" w:cs="Calibri"/>
                <w:sz w:val="22"/>
              </w:rPr>
              <w:t>Developed and optimized PL/SQL and T-SQL scripts, stored procedures, and triggers.</w:t>
            </w:r>
          </w:p>
          <w:p w14:paraId="37D90ACA" w14:textId="77777777" w:rsidR="00E526DF" w:rsidRPr="00E526DF" w:rsidRDefault="00E526DF" w:rsidP="00E526DF">
            <w:pPr>
              <w:pStyle w:val="Header"/>
              <w:numPr>
                <w:ilvl w:val="0"/>
                <w:numId w:val="11"/>
              </w:numPr>
              <w:spacing w:before="60"/>
              <w:rPr>
                <w:rFonts w:ascii="Calibri" w:hAnsi="Calibri" w:cs="Calibri"/>
                <w:sz w:val="22"/>
              </w:rPr>
            </w:pPr>
            <w:r w:rsidRPr="00E526DF">
              <w:rPr>
                <w:rFonts w:ascii="Calibri" w:hAnsi="Calibri" w:cs="Calibri"/>
                <w:sz w:val="22"/>
              </w:rPr>
              <w:lastRenderedPageBreak/>
              <w:t>Designed and maintained ETL processes using SQL Server Integration Services (SSIS) to streamline data extraction and transformation.</w:t>
            </w:r>
          </w:p>
          <w:p w14:paraId="529E1AE8" w14:textId="1C7FB60F" w:rsidR="00E526DF" w:rsidRDefault="00E526DF" w:rsidP="00E526D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E526DF">
              <w:rPr>
                <w:rFonts w:ascii="Calibri" w:hAnsi="Calibri" w:cs="Calibri"/>
                <w:sz w:val="22"/>
              </w:rPr>
              <w:t>Created and maintained documentation for database schemas, data dictionaries, and data flow diagrams.</w:t>
            </w:r>
          </w:p>
          <w:p w14:paraId="78BEC7E7" w14:textId="77777777" w:rsidR="0077658F" w:rsidRDefault="0077658F" w:rsidP="0077658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Creating batch files to schedule the tasks.</w:t>
            </w:r>
          </w:p>
          <w:p w14:paraId="4A07D291" w14:textId="77777777" w:rsidR="0077658F" w:rsidRPr="008319BA" w:rsidRDefault="0077658F" w:rsidP="005F024C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62469" w14:paraId="74F88E9A" w14:textId="77777777" w:rsidTr="00813C5C">
        <w:tc>
          <w:tcPr>
            <w:tcW w:w="445" w:type="dxa"/>
          </w:tcPr>
          <w:p w14:paraId="2D82B7DE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D487F5" w14:textId="77777777" w:rsidR="00A62469" w:rsidRPr="00C96612" w:rsidRDefault="00A62469" w:rsidP="00A62469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</w:tc>
        <w:tc>
          <w:tcPr>
            <w:tcW w:w="7645" w:type="dxa"/>
          </w:tcPr>
          <w:p w14:paraId="16708059" w14:textId="77777777" w:rsidR="00A62469" w:rsidRDefault="008349AC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Windows 2012</w:t>
            </w:r>
          </w:p>
        </w:tc>
      </w:tr>
      <w:tr w:rsidR="00A62469" w14:paraId="2CD4A4F7" w14:textId="77777777" w:rsidTr="00813C5C">
        <w:tc>
          <w:tcPr>
            <w:tcW w:w="445" w:type="dxa"/>
          </w:tcPr>
          <w:p w14:paraId="7E839397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C20C8E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</w:tcPr>
          <w:p w14:paraId="6768716F" w14:textId="77777777" w:rsidR="00A62469" w:rsidRDefault="008349AC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SSIS, SQL, ASP.net MVC 4</w:t>
            </w:r>
          </w:p>
        </w:tc>
      </w:tr>
      <w:tr w:rsidR="00A62469" w14:paraId="4398BF2D" w14:textId="77777777" w:rsidTr="00813C5C">
        <w:tc>
          <w:tcPr>
            <w:tcW w:w="445" w:type="dxa"/>
          </w:tcPr>
          <w:p w14:paraId="74C951F2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59B649" w14:textId="77777777" w:rsidR="00A62469" w:rsidRDefault="00A62469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14:paraId="0EB2F4A6" w14:textId="77777777" w:rsidR="00A62469" w:rsidRDefault="008349AC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Visual Studio </w:t>
            </w:r>
            <w:r w:rsidR="00813C5C">
              <w:rPr>
                <w:rFonts w:ascii="Calibri" w:hAnsi="Calibri"/>
                <w:sz w:val="22"/>
                <w:szCs w:val="22"/>
              </w:rPr>
              <w:t>2012, SQL</w:t>
            </w:r>
            <w:r w:rsidR="0077658F">
              <w:rPr>
                <w:rFonts w:ascii="Calibri" w:hAnsi="Calibri"/>
                <w:sz w:val="22"/>
                <w:szCs w:val="22"/>
              </w:rPr>
              <w:t xml:space="preserve"> Server 2008 R2</w:t>
            </w:r>
          </w:p>
          <w:p w14:paraId="02604DE3" w14:textId="77777777" w:rsidR="00D80F95" w:rsidRDefault="00D80F95" w:rsidP="00A624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45CFCF" w14:textId="77777777" w:rsidR="00C96612" w:rsidRPr="000B0960" w:rsidRDefault="00C96612" w:rsidP="008319BA">
      <w:pPr>
        <w:pStyle w:val="Heading5"/>
        <w:tabs>
          <w:tab w:val="left" w:pos="2160"/>
          <w:tab w:val="left" w:pos="2340"/>
          <w:tab w:val="left" w:pos="2880"/>
        </w:tabs>
        <w:spacing w:before="180" w:after="0"/>
        <w:contextualSpacing/>
        <w:rPr>
          <w:rFonts w:cs="Calibri"/>
          <w:i w:val="0"/>
          <w:iCs w:val="0"/>
          <w:sz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45"/>
        <w:gridCol w:w="1980"/>
        <w:gridCol w:w="7645"/>
      </w:tblGrid>
      <w:tr w:rsidR="000B0960" w14:paraId="5B0E97F8" w14:textId="77777777" w:rsidTr="009A068B">
        <w:trPr>
          <w:jc w:val="right"/>
        </w:trPr>
        <w:tc>
          <w:tcPr>
            <w:tcW w:w="445" w:type="dxa"/>
          </w:tcPr>
          <w:p w14:paraId="5E1990B2" w14:textId="539A922C" w:rsidR="000B0960" w:rsidRPr="00277B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15D0F41A" w14:textId="77777777" w:rsidR="000B0960" w:rsidRPr="00277B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Type of Industry: </w:t>
            </w:r>
          </w:p>
        </w:tc>
        <w:tc>
          <w:tcPr>
            <w:tcW w:w="7645" w:type="dxa"/>
          </w:tcPr>
          <w:p w14:paraId="0C315174" w14:textId="77777777" w:rsidR="000B0960" w:rsidRPr="00277B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Logistics</w:t>
            </w:r>
          </w:p>
        </w:tc>
      </w:tr>
      <w:tr w:rsidR="000B0960" w14:paraId="248E15B3" w14:textId="77777777" w:rsidTr="009A068B">
        <w:trPr>
          <w:jc w:val="right"/>
        </w:trPr>
        <w:tc>
          <w:tcPr>
            <w:tcW w:w="445" w:type="dxa"/>
          </w:tcPr>
          <w:p w14:paraId="59E8F436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8EDA3C4" w14:textId="77777777" w:rsidR="000B0960" w:rsidRPr="008319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645" w:type="dxa"/>
          </w:tcPr>
          <w:p w14:paraId="2FB0827A" w14:textId="77777777" w:rsidR="000B0960" w:rsidRDefault="000B0960" w:rsidP="009A068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SSRS MIS Dashboard: Uploading the data from excel to database using various SSIS transformations and displaying same on the SSRS dashboard</w:t>
            </w:r>
          </w:p>
          <w:p w14:paraId="218A47DB" w14:textId="77777777" w:rsidR="000B0960" w:rsidRDefault="000B0960" w:rsidP="009A068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 Application for Legal Team to keep track of various legal activities across global offices.</w:t>
            </w:r>
          </w:p>
          <w:p w14:paraId="50F3659D" w14:textId="77777777" w:rsidR="000B0960" w:rsidRDefault="000B0960" w:rsidP="009A068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macro enabled Monthly report for the account team using VBA</w:t>
            </w:r>
          </w:p>
        </w:tc>
      </w:tr>
      <w:tr w:rsidR="000B0960" w14:paraId="1F8CEE65" w14:textId="77777777" w:rsidTr="009A068B">
        <w:trPr>
          <w:jc w:val="right"/>
        </w:trPr>
        <w:tc>
          <w:tcPr>
            <w:tcW w:w="445" w:type="dxa"/>
          </w:tcPr>
          <w:p w14:paraId="79E32973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ABA0E2D" w14:textId="77777777" w:rsidR="000B0960" w:rsidRPr="008319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Company/Client</w:t>
            </w:r>
          </w:p>
        </w:tc>
        <w:tc>
          <w:tcPr>
            <w:tcW w:w="7645" w:type="dxa"/>
          </w:tcPr>
          <w:p w14:paraId="6EBE8F50" w14:textId="77777777" w:rsidR="000B0960" w:rsidRDefault="000B0960" w:rsidP="009A068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Infomatics Services Private Limited/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Allcargo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Logisitics</w:t>
            </w:r>
            <w:proofErr w:type="spellEnd"/>
          </w:p>
        </w:tc>
      </w:tr>
      <w:tr w:rsidR="000B0960" w14:paraId="02792A37" w14:textId="77777777" w:rsidTr="009A068B">
        <w:trPr>
          <w:jc w:val="right"/>
        </w:trPr>
        <w:tc>
          <w:tcPr>
            <w:tcW w:w="445" w:type="dxa"/>
          </w:tcPr>
          <w:p w14:paraId="7CA255C1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C0CEBC" w14:textId="77777777" w:rsidR="000B0960" w:rsidRPr="008319BA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</w:tcPr>
          <w:p w14:paraId="51C80BCA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SSIS developer/Junior software Developer</w:t>
            </w:r>
          </w:p>
        </w:tc>
      </w:tr>
      <w:tr w:rsidR="000B0960" w14:paraId="43F7FD92" w14:textId="77777777" w:rsidTr="009A068B">
        <w:trPr>
          <w:jc w:val="right"/>
        </w:trPr>
        <w:tc>
          <w:tcPr>
            <w:tcW w:w="445" w:type="dxa"/>
          </w:tcPr>
          <w:p w14:paraId="7D552DAF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7C68B23" w14:textId="77777777" w:rsidR="000B0960" w:rsidRPr="00C96612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14:paraId="26D49229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years(2016-2018)</w:t>
            </w:r>
          </w:p>
        </w:tc>
      </w:tr>
      <w:tr w:rsidR="000B0960" w14:paraId="41DB4349" w14:textId="77777777" w:rsidTr="009A068B">
        <w:trPr>
          <w:jc w:val="right"/>
        </w:trPr>
        <w:tc>
          <w:tcPr>
            <w:tcW w:w="445" w:type="dxa"/>
          </w:tcPr>
          <w:p w14:paraId="1BC7993E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4E92C6" w14:textId="77777777" w:rsidR="000B0960" w:rsidRPr="00AB13A1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645" w:type="dxa"/>
          </w:tcPr>
          <w:p w14:paraId="08619910" w14:textId="0B61A342" w:rsidR="000B0960" w:rsidRDefault="000B0960" w:rsidP="009A068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Develop SSIS packages to load data from SQL to </w:t>
            </w:r>
            <w:r w:rsidR="00E526DF">
              <w:rPr>
                <w:rFonts w:ascii="Calibri" w:hAnsi="Calibri" w:cs="Calibri"/>
                <w:sz w:val="22"/>
              </w:rPr>
              <w:t>SQL</w:t>
            </w:r>
            <w:r>
              <w:rPr>
                <w:rFonts w:ascii="Calibri" w:hAnsi="Calibri" w:cs="Calibri"/>
                <w:sz w:val="22"/>
              </w:rPr>
              <w:t xml:space="preserve"> using various transformations and T-SQL queries.</w:t>
            </w:r>
          </w:p>
          <w:p w14:paraId="2339BA34" w14:textId="77777777" w:rsidR="000B0960" w:rsidRDefault="000B0960" w:rsidP="009A068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Support and development for .Net web applications, Ad-hoc requests for reports and data.</w:t>
            </w:r>
          </w:p>
          <w:p w14:paraId="78A929FD" w14:textId="77777777" w:rsidR="000B0960" w:rsidRDefault="000B0960" w:rsidP="009A068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Implementation of Change requests and deploying the same to production.</w:t>
            </w:r>
          </w:p>
          <w:p w14:paraId="0CBCCB98" w14:textId="77777777" w:rsidR="000B0960" w:rsidRPr="008319BA" w:rsidRDefault="000B0960" w:rsidP="009A068B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B0960" w14:paraId="6FCC8AE4" w14:textId="77777777" w:rsidTr="009A068B">
        <w:trPr>
          <w:jc w:val="right"/>
        </w:trPr>
        <w:tc>
          <w:tcPr>
            <w:tcW w:w="445" w:type="dxa"/>
          </w:tcPr>
          <w:p w14:paraId="13B122C9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9035A4" w14:textId="77777777" w:rsidR="000B0960" w:rsidRPr="00C96612" w:rsidRDefault="000B0960" w:rsidP="009A068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</w:tc>
        <w:tc>
          <w:tcPr>
            <w:tcW w:w="7645" w:type="dxa"/>
          </w:tcPr>
          <w:p w14:paraId="70668607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Windows 2008 R2</w:t>
            </w:r>
          </w:p>
          <w:p w14:paraId="2830B640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B0960" w14:paraId="33A51898" w14:textId="77777777" w:rsidTr="009A068B">
        <w:trPr>
          <w:jc w:val="right"/>
        </w:trPr>
        <w:tc>
          <w:tcPr>
            <w:tcW w:w="445" w:type="dxa"/>
          </w:tcPr>
          <w:p w14:paraId="14F93E46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D6B735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</w:tcPr>
          <w:p w14:paraId="203F3370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MSSQL,VBA,SSIS,SSRS,ASP.NET 3.5</w:t>
            </w:r>
          </w:p>
        </w:tc>
      </w:tr>
      <w:tr w:rsidR="000B0960" w14:paraId="0D071B3E" w14:textId="77777777" w:rsidTr="009A068B">
        <w:trPr>
          <w:jc w:val="right"/>
        </w:trPr>
        <w:tc>
          <w:tcPr>
            <w:tcW w:w="445" w:type="dxa"/>
          </w:tcPr>
          <w:p w14:paraId="5FAD4EF1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6BA5795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14:paraId="05BEB56A" w14:textId="77777777" w:rsidR="000B0960" w:rsidRPr="004F2332" w:rsidRDefault="000B0960" w:rsidP="009A068B"/>
          <w:p w14:paraId="00426586" w14:textId="77777777" w:rsidR="000B0960" w:rsidRPr="004F2332" w:rsidRDefault="000B0960" w:rsidP="009A068B"/>
          <w:p w14:paraId="0E3D7A22" w14:textId="77777777" w:rsidR="000B0960" w:rsidRPr="004F2332" w:rsidRDefault="000B0960" w:rsidP="009A068B"/>
        </w:tc>
        <w:tc>
          <w:tcPr>
            <w:tcW w:w="7645" w:type="dxa"/>
          </w:tcPr>
          <w:p w14:paraId="67832385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Visual studio 2005/2008, Enterprise DTS Package, SQL server 2008 R2, MS Access,</w:t>
            </w:r>
          </w:p>
          <w:p w14:paraId="2CF6A43A" w14:textId="77777777" w:rsidR="000B0960" w:rsidRDefault="000B0960" w:rsidP="009A068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 Excel</w:t>
            </w:r>
          </w:p>
        </w:tc>
      </w:tr>
    </w:tbl>
    <w:p w14:paraId="134239E7" w14:textId="77777777" w:rsidR="008349AC" w:rsidRDefault="008349AC" w:rsidP="008349AC"/>
    <w:p w14:paraId="6EB41680" w14:textId="77777777" w:rsidR="008349AC" w:rsidRDefault="008349AC" w:rsidP="008349AC"/>
    <w:p w14:paraId="5B30AC25" w14:textId="77777777" w:rsidR="00EF54E9" w:rsidRPr="00381896" w:rsidRDefault="00EF54E9" w:rsidP="00EF54E9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Higher Education</w:t>
      </w:r>
    </w:p>
    <w:p w14:paraId="7548F416" w14:textId="77777777" w:rsidR="004C5E66" w:rsidRPr="0077658F" w:rsidRDefault="0077658F" w:rsidP="004F2332">
      <w:p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Bachelor of Science in Information Technology,Wilson College, Mumbai</w:t>
      </w:r>
    </w:p>
    <w:sectPr w:rsidR="004C5E66" w:rsidRPr="0077658F" w:rsidSect="00EF5150">
      <w:headerReference w:type="default" r:id="rId8"/>
      <w:pgSz w:w="12240" w:h="15840"/>
      <w:pgMar w:top="1440" w:right="1080" w:bottom="1440" w:left="1080" w:header="720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0B81" w14:textId="77777777" w:rsidR="005E119D" w:rsidRDefault="005E119D">
      <w:r>
        <w:separator/>
      </w:r>
    </w:p>
  </w:endnote>
  <w:endnote w:type="continuationSeparator" w:id="0">
    <w:p w14:paraId="2D2B7A3D" w14:textId="77777777" w:rsidR="005E119D" w:rsidRDefault="005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A076" w14:textId="77777777" w:rsidR="005E119D" w:rsidRDefault="005E119D">
      <w:r>
        <w:separator/>
      </w:r>
    </w:p>
  </w:footnote>
  <w:footnote w:type="continuationSeparator" w:id="0">
    <w:p w14:paraId="02FC518A" w14:textId="77777777" w:rsidR="005E119D" w:rsidRDefault="005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A2A" w14:textId="77777777" w:rsidR="00A0611B" w:rsidRPr="00A0611B" w:rsidRDefault="00A0611B" w:rsidP="00A0611B">
    <w:pPr>
      <w:pStyle w:val="Name"/>
      <w:rPr>
        <w:i/>
        <w:sz w:val="16"/>
        <w:szCs w:val="16"/>
      </w:rPr>
    </w:pPr>
  </w:p>
  <w:p w14:paraId="6283F320" w14:textId="77777777" w:rsidR="00A0611B" w:rsidRPr="00A0611B" w:rsidRDefault="00A0611B" w:rsidP="00A0611B">
    <w:pPr>
      <w:pStyle w:val="Tit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729"/>
    <w:multiLevelType w:val="hybridMultilevel"/>
    <w:tmpl w:val="65FE3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72D"/>
    <w:multiLevelType w:val="hybridMultilevel"/>
    <w:tmpl w:val="43DCB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E17D0"/>
    <w:multiLevelType w:val="hybridMultilevel"/>
    <w:tmpl w:val="6F801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DD4"/>
    <w:multiLevelType w:val="hybridMultilevel"/>
    <w:tmpl w:val="D01C4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F490F"/>
    <w:multiLevelType w:val="hybridMultilevel"/>
    <w:tmpl w:val="2D36E0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1292E"/>
    <w:multiLevelType w:val="hybridMultilevel"/>
    <w:tmpl w:val="1DE2E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5865"/>
    <w:multiLevelType w:val="hybridMultilevel"/>
    <w:tmpl w:val="8AE02A9C"/>
    <w:lvl w:ilvl="0" w:tplc="F0103C60">
      <w:start w:val="1"/>
      <w:numFmt w:val="bullet"/>
      <w:pStyle w:val="sidebarbulletsty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C05E7"/>
    <w:multiLevelType w:val="hybridMultilevel"/>
    <w:tmpl w:val="1AC0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D75F0"/>
    <w:multiLevelType w:val="hybridMultilevel"/>
    <w:tmpl w:val="AF803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0B66"/>
    <w:multiLevelType w:val="hybridMultilevel"/>
    <w:tmpl w:val="C9569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6041E"/>
    <w:multiLevelType w:val="hybridMultilevel"/>
    <w:tmpl w:val="2F4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A26F6"/>
    <w:multiLevelType w:val="hybridMultilevel"/>
    <w:tmpl w:val="52CCCF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704913">
    <w:abstractNumId w:val="6"/>
  </w:num>
  <w:num w:numId="2" w16cid:durableId="316690763">
    <w:abstractNumId w:val="9"/>
  </w:num>
  <w:num w:numId="3" w16cid:durableId="247083034">
    <w:abstractNumId w:val="10"/>
  </w:num>
  <w:num w:numId="4" w16cid:durableId="1865249517">
    <w:abstractNumId w:val="7"/>
  </w:num>
  <w:num w:numId="5" w16cid:durableId="2105952381">
    <w:abstractNumId w:val="4"/>
  </w:num>
  <w:num w:numId="6" w16cid:durableId="264964160">
    <w:abstractNumId w:val="1"/>
  </w:num>
  <w:num w:numId="7" w16cid:durableId="1047409425">
    <w:abstractNumId w:val="11"/>
  </w:num>
  <w:num w:numId="8" w16cid:durableId="1269854549">
    <w:abstractNumId w:val="3"/>
  </w:num>
  <w:num w:numId="9" w16cid:durableId="1361277510">
    <w:abstractNumId w:val="0"/>
  </w:num>
  <w:num w:numId="10" w16cid:durableId="459767745">
    <w:abstractNumId w:val="2"/>
  </w:num>
  <w:num w:numId="11" w16cid:durableId="393964562">
    <w:abstractNumId w:val="8"/>
  </w:num>
  <w:num w:numId="12" w16cid:durableId="1597838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E7"/>
    <w:rsid w:val="00023F12"/>
    <w:rsid w:val="000274E1"/>
    <w:rsid w:val="00033E5E"/>
    <w:rsid w:val="00035D6E"/>
    <w:rsid w:val="00036D11"/>
    <w:rsid w:val="0003789D"/>
    <w:rsid w:val="00042059"/>
    <w:rsid w:val="000449FB"/>
    <w:rsid w:val="00047810"/>
    <w:rsid w:val="00067C26"/>
    <w:rsid w:val="00070850"/>
    <w:rsid w:val="000729F5"/>
    <w:rsid w:val="00073103"/>
    <w:rsid w:val="00074D6C"/>
    <w:rsid w:val="0007747F"/>
    <w:rsid w:val="00092CB3"/>
    <w:rsid w:val="00097F0B"/>
    <w:rsid w:val="000B0960"/>
    <w:rsid w:val="000C3BE1"/>
    <w:rsid w:val="000D4866"/>
    <w:rsid w:val="000E714B"/>
    <w:rsid w:val="000E7FCD"/>
    <w:rsid w:val="001075DC"/>
    <w:rsid w:val="0011585D"/>
    <w:rsid w:val="001207EB"/>
    <w:rsid w:val="00121A96"/>
    <w:rsid w:val="0012213B"/>
    <w:rsid w:val="001254A9"/>
    <w:rsid w:val="0013230B"/>
    <w:rsid w:val="00134D8C"/>
    <w:rsid w:val="00142E06"/>
    <w:rsid w:val="00146139"/>
    <w:rsid w:val="001551D4"/>
    <w:rsid w:val="00172BB3"/>
    <w:rsid w:val="00181310"/>
    <w:rsid w:val="00182957"/>
    <w:rsid w:val="0018299C"/>
    <w:rsid w:val="00186321"/>
    <w:rsid w:val="00195599"/>
    <w:rsid w:val="001957C1"/>
    <w:rsid w:val="00195D31"/>
    <w:rsid w:val="001B11FC"/>
    <w:rsid w:val="001B2114"/>
    <w:rsid w:val="001E455C"/>
    <w:rsid w:val="001E463C"/>
    <w:rsid w:val="001F7EF2"/>
    <w:rsid w:val="002122C5"/>
    <w:rsid w:val="0021364F"/>
    <w:rsid w:val="002179BB"/>
    <w:rsid w:val="00220AF2"/>
    <w:rsid w:val="002218E7"/>
    <w:rsid w:val="0022697E"/>
    <w:rsid w:val="00226DF9"/>
    <w:rsid w:val="002300B2"/>
    <w:rsid w:val="0023733F"/>
    <w:rsid w:val="00240980"/>
    <w:rsid w:val="00244150"/>
    <w:rsid w:val="00250569"/>
    <w:rsid w:val="002508F3"/>
    <w:rsid w:val="0025114F"/>
    <w:rsid w:val="002519AF"/>
    <w:rsid w:val="0025735C"/>
    <w:rsid w:val="00260C83"/>
    <w:rsid w:val="0026562E"/>
    <w:rsid w:val="002706D6"/>
    <w:rsid w:val="002759C1"/>
    <w:rsid w:val="00275D37"/>
    <w:rsid w:val="00277BBA"/>
    <w:rsid w:val="00284939"/>
    <w:rsid w:val="0029745D"/>
    <w:rsid w:val="002A094A"/>
    <w:rsid w:val="002B5422"/>
    <w:rsid w:val="002B6675"/>
    <w:rsid w:val="002B781C"/>
    <w:rsid w:val="002C1E08"/>
    <w:rsid w:val="002C68F2"/>
    <w:rsid w:val="002D7027"/>
    <w:rsid w:val="002E2D2C"/>
    <w:rsid w:val="002E5309"/>
    <w:rsid w:val="002F679A"/>
    <w:rsid w:val="002F7869"/>
    <w:rsid w:val="00303D91"/>
    <w:rsid w:val="00310B07"/>
    <w:rsid w:val="003132C9"/>
    <w:rsid w:val="00313E72"/>
    <w:rsid w:val="00324EDF"/>
    <w:rsid w:val="003329BB"/>
    <w:rsid w:val="00332E22"/>
    <w:rsid w:val="003355BA"/>
    <w:rsid w:val="00335EED"/>
    <w:rsid w:val="0034352F"/>
    <w:rsid w:val="00347EDB"/>
    <w:rsid w:val="00351D4B"/>
    <w:rsid w:val="00354810"/>
    <w:rsid w:val="00361FDD"/>
    <w:rsid w:val="00362020"/>
    <w:rsid w:val="0036558E"/>
    <w:rsid w:val="00380021"/>
    <w:rsid w:val="00381896"/>
    <w:rsid w:val="003978B6"/>
    <w:rsid w:val="003A0C1C"/>
    <w:rsid w:val="003E0D1D"/>
    <w:rsid w:val="003E19D0"/>
    <w:rsid w:val="003E29AE"/>
    <w:rsid w:val="003E4058"/>
    <w:rsid w:val="003F3EB6"/>
    <w:rsid w:val="003F6877"/>
    <w:rsid w:val="004015A9"/>
    <w:rsid w:val="0040301C"/>
    <w:rsid w:val="0040509F"/>
    <w:rsid w:val="00405BA1"/>
    <w:rsid w:val="00423B25"/>
    <w:rsid w:val="00432042"/>
    <w:rsid w:val="0043350D"/>
    <w:rsid w:val="00440307"/>
    <w:rsid w:val="0044278A"/>
    <w:rsid w:val="00442C23"/>
    <w:rsid w:val="00452B7B"/>
    <w:rsid w:val="004542CC"/>
    <w:rsid w:val="00481478"/>
    <w:rsid w:val="00482292"/>
    <w:rsid w:val="00482EBF"/>
    <w:rsid w:val="00490589"/>
    <w:rsid w:val="004932E4"/>
    <w:rsid w:val="00496308"/>
    <w:rsid w:val="00496E63"/>
    <w:rsid w:val="004A4B20"/>
    <w:rsid w:val="004B0B7F"/>
    <w:rsid w:val="004B2318"/>
    <w:rsid w:val="004B55C8"/>
    <w:rsid w:val="004B6D54"/>
    <w:rsid w:val="004B78CB"/>
    <w:rsid w:val="004C3812"/>
    <w:rsid w:val="004C5E66"/>
    <w:rsid w:val="004E00A9"/>
    <w:rsid w:val="004E4F88"/>
    <w:rsid w:val="004F0499"/>
    <w:rsid w:val="004F2332"/>
    <w:rsid w:val="004F3293"/>
    <w:rsid w:val="005032CB"/>
    <w:rsid w:val="00517E90"/>
    <w:rsid w:val="0052249E"/>
    <w:rsid w:val="00532495"/>
    <w:rsid w:val="00532997"/>
    <w:rsid w:val="00533FC8"/>
    <w:rsid w:val="00535566"/>
    <w:rsid w:val="00552623"/>
    <w:rsid w:val="0056015E"/>
    <w:rsid w:val="00570E98"/>
    <w:rsid w:val="0058206C"/>
    <w:rsid w:val="00582E3A"/>
    <w:rsid w:val="00591B3B"/>
    <w:rsid w:val="005A29F9"/>
    <w:rsid w:val="005A4711"/>
    <w:rsid w:val="005B1F62"/>
    <w:rsid w:val="005B51CB"/>
    <w:rsid w:val="005C10C3"/>
    <w:rsid w:val="005D4C9E"/>
    <w:rsid w:val="005E119D"/>
    <w:rsid w:val="005E1234"/>
    <w:rsid w:val="005E233B"/>
    <w:rsid w:val="005E6470"/>
    <w:rsid w:val="005F024C"/>
    <w:rsid w:val="005F1CC7"/>
    <w:rsid w:val="005F307B"/>
    <w:rsid w:val="00600908"/>
    <w:rsid w:val="006124CA"/>
    <w:rsid w:val="0061576A"/>
    <w:rsid w:val="00620258"/>
    <w:rsid w:val="00626462"/>
    <w:rsid w:val="00627940"/>
    <w:rsid w:val="0063742D"/>
    <w:rsid w:val="00657960"/>
    <w:rsid w:val="00680888"/>
    <w:rsid w:val="006808B1"/>
    <w:rsid w:val="0069198F"/>
    <w:rsid w:val="006954D2"/>
    <w:rsid w:val="006962C4"/>
    <w:rsid w:val="006B1DAC"/>
    <w:rsid w:val="006D2381"/>
    <w:rsid w:val="006D3A88"/>
    <w:rsid w:val="006E19E5"/>
    <w:rsid w:val="006E1ECC"/>
    <w:rsid w:val="006E33D3"/>
    <w:rsid w:val="006E556A"/>
    <w:rsid w:val="006F7666"/>
    <w:rsid w:val="00705057"/>
    <w:rsid w:val="007207D4"/>
    <w:rsid w:val="00721356"/>
    <w:rsid w:val="00725346"/>
    <w:rsid w:val="00730A1B"/>
    <w:rsid w:val="00735065"/>
    <w:rsid w:val="00742EAC"/>
    <w:rsid w:val="00760AF1"/>
    <w:rsid w:val="00762D43"/>
    <w:rsid w:val="007671A5"/>
    <w:rsid w:val="00770324"/>
    <w:rsid w:val="00773308"/>
    <w:rsid w:val="00774677"/>
    <w:rsid w:val="0077658F"/>
    <w:rsid w:val="007805BB"/>
    <w:rsid w:val="00787131"/>
    <w:rsid w:val="007A442E"/>
    <w:rsid w:val="007A443A"/>
    <w:rsid w:val="007B1E0C"/>
    <w:rsid w:val="007C3996"/>
    <w:rsid w:val="007D4281"/>
    <w:rsid w:val="007D4417"/>
    <w:rsid w:val="007E0CF1"/>
    <w:rsid w:val="007E2B58"/>
    <w:rsid w:val="007F35F2"/>
    <w:rsid w:val="00810DBF"/>
    <w:rsid w:val="00813C5C"/>
    <w:rsid w:val="00820E07"/>
    <w:rsid w:val="0082156B"/>
    <w:rsid w:val="008319BA"/>
    <w:rsid w:val="008349AC"/>
    <w:rsid w:val="00837111"/>
    <w:rsid w:val="00852574"/>
    <w:rsid w:val="00855584"/>
    <w:rsid w:val="00883C7A"/>
    <w:rsid w:val="0088416F"/>
    <w:rsid w:val="008855E4"/>
    <w:rsid w:val="008875CB"/>
    <w:rsid w:val="00896188"/>
    <w:rsid w:val="008A6D26"/>
    <w:rsid w:val="008B237B"/>
    <w:rsid w:val="008B4B96"/>
    <w:rsid w:val="008B67EA"/>
    <w:rsid w:val="008C2660"/>
    <w:rsid w:val="008C50CB"/>
    <w:rsid w:val="008E3D5F"/>
    <w:rsid w:val="008E77C3"/>
    <w:rsid w:val="008F78E3"/>
    <w:rsid w:val="00900931"/>
    <w:rsid w:val="009321B0"/>
    <w:rsid w:val="009367BF"/>
    <w:rsid w:val="00940002"/>
    <w:rsid w:val="00941A5D"/>
    <w:rsid w:val="00942721"/>
    <w:rsid w:val="00942E35"/>
    <w:rsid w:val="00944B3D"/>
    <w:rsid w:val="009478BA"/>
    <w:rsid w:val="00960986"/>
    <w:rsid w:val="00972501"/>
    <w:rsid w:val="00982DDC"/>
    <w:rsid w:val="00987F50"/>
    <w:rsid w:val="00995271"/>
    <w:rsid w:val="0099631F"/>
    <w:rsid w:val="009A6726"/>
    <w:rsid w:val="009C05B1"/>
    <w:rsid w:val="009D255C"/>
    <w:rsid w:val="009D32B8"/>
    <w:rsid w:val="009E34AB"/>
    <w:rsid w:val="009E705E"/>
    <w:rsid w:val="009F12DB"/>
    <w:rsid w:val="009F43B2"/>
    <w:rsid w:val="009F776C"/>
    <w:rsid w:val="00A0611B"/>
    <w:rsid w:val="00A116EC"/>
    <w:rsid w:val="00A13691"/>
    <w:rsid w:val="00A14DA8"/>
    <w:rsid w:val="00A170A6"/>
    <w:rsid w:val="00A37CD5"/>
    <w:rsid w:val="00A4491F"/>
    <w:rsid w:val="00A528BC"/>
    <w:rsid w:val="00A54C8C"/>
    <w:rsid w:val="00A62469"/>
    <w:rsid w:val="00A6691F"/>
    <w:rsid w:val="00A707B4"/>
    <w:rsid w:val="00A768BF"/>
    <w:rsid w:val="00A83948"/>
    <w:rsid w:val="00A86384"/>
    <w:rsid w:val="00A9042D"/>
    <w:rsid w:val="00AB13A1"/>
    <w:rsid w:val="00AB1688"/>
    <w:rsid w:val="00AC6133"/>
    <w:rsid w:val="00AC65E1"/>
    <w:rsid w:val="00AC736B"/>
    <w:rsid w:val="00AF60FF"/>
    <w:rsid w:val="00B06FCC"/>
    <w:rsid w:val="00B07D7B"/>
    <w:rsid w:val="00B1019E"/>
    <w:rsid w:val="00B16A15"/>
    <w:rsid w:val="00B26C44"/>
    <w:rsid w:val="00B40F93"/>
    <w:rsid w:val="00B41716"/>
    <w:rsid w:val="00B4375C"/>
    <w:rsid w:val="00B509D5"/>
    <w:rsid w:val="00B54C74"/>
    <w:rsid w:val="00B64D28"/>
    <w:rsid w:val="00B6663C"/>
    <w:rsid w:val="00B8227E"/>
    <w:rsid w:val="00B905FF"/>
    <w:rsid w:val="00B938D4"/>
    <w:rsid w:val="00B946D5"/>
    <w:rsid w:val="00BB1197"/>
    <w:rsid w:val="00BB2C0D"/>
    <w:rsid w:val="00BB3561"/>
    <w:rsid w:val="00BE3A9B"/>
    <w:rsid w:val="00BE5F89"/>
    <w:rsid w:val="00BE7ABD"/>
    <w:rsid w:val="00BF6FD9"/>
    <w:rsid w:val="00C01745"/>
    <w:rsid w:val="00C01A47"/>
    <w:rsid w:val="00C11138"/>
    <w:rsid w:val="00C111C0"/>
    <w:rsid w:val="00C12649"/>
    <w:rsid w:val="00C12F50"/>
    <w:rsid w:val="00C27B37"/>
    <w:rsid w:val="00C27CFD"/>
    <w:rsid w:val="00C321B1"/>
    <w:rsid w:val="00C35851"/>
    <w:rsid w:val="00C65595"/>
    <w:rsid w:val="00C7149C"/>
    <w:rsid w:val="00C735C9"/>
    <w:rsid w:val="00C8027A"/>
    <w:rsid w:val="00C96612"/>
    <w:rsid w:val="00CB0714"/>
    <w:rsid w:val="00CB20D8"/>
    <w:rsid w:val="00CB4830"/>
    <w:rsid w:val="00CD2686"/>
    <w:rsid w:val="00CD4CE8"/>
    <w:rsid w:val="00CE349D"/>
    <w:rsid w:val="00CE4A02"/>
    <w:rsid w:val="00CF47C9"/>
    <w:rsid w:val="00D02CC3"/>
    <w:rsid w:val="00D02F61"/>
    <w:rsid w:val="00D06456"/>
    <w:rsid w:val="00D12FB2"/>
    <w:rsid w:val="00D151E3"/>
    <w:rsid w:val="00D17F1F"/>
    <w:rsid w:val="00D233E7"/>
    <w:rsid w:val="00D304BF"/>
    <w:rsid w:val="00D40A7C"/>
    <w:rsid w:val="00D47C90"/>
    <w:rsid w:val="00D61FDC"/>
    <w:rsid w:val="00D73E6B"/>
    <w:rsid w:val="00D80F95"/>
    <w:rsid w:val="00D825AC"/>
    <w:rsid w:val="00D86689"/>
    <w:rsid w:val="00DA2433"/>
    <w:rsid w:val="00DA2568"/>
    <w:rsid w:val="00DA5899"/>
    <w:rsid w:val="00DB1BB3"/>
    <w:rsid w:val="00DB1CB4"/>
    <w:rsid w:val="00DC2A4C"/>
    <w:rsid w:val="00DC5589"/>
    <w:rsid w:val="00DC5D7C"/>
    <w:rsid w:val="00DC602D"/>
    <w:rsid w:val="00DD00AD"/>
    <w:rsid w:val="00DE0F03"/>
    <w:rsid w:val="00DF2FF5"/>
    <w:rsid w:val="00E04F53"/>
    <w:rsid w:val="00E2323B"/>
    <w:rsid w:val="00E50DD4"/>
    <w:rsid w:val="00E526DF"/>
    <w:rsid w:val="00E629A6"/>
    <w:rsid w:val="00E72478"/>
    <w:rsid w:val="00E748C0"/>
    <w:rsid w:val="00E76690"/>
    <w:rsid w:val="00E82E8B"/>
    <w:rsid w:val="00E8396F"/>
    <w:rsid w:val="00E85B56"/>
    <w:rsid w:val="00E86160"/>
    <w:rsid w:val="00E92862"/>
    <w:rsid w:val="00E93651"/>
    <w:rsid w:val="00EA4819"/>
    <w:rsid w:val="00EB1D9C"/>
    <w:rsid w:val="00EB5F0A"/>
    <w:rsid w:val="00EC163D"/>
    <w:rsid w:val="00ED53E9"/>
    <w:rsid w:val="00ED7919"/>
    <w:rsid w:val="00EE04F8"/>
    <w:rsid w:val="00EE1D21"/>
    <w:rsid w:val="00EE6165"/>
    <w:rsid w:val="00EE73CC"/>
    <w:rsid w:val="00EF5150"/>
    <w:rsid w:val="00EF54E9"/>
    <w:rsid w:val="00EF72AB"/>
    <w:rsid w:val="00F05671"/>
    <w:rsid w:val="00F114A7"/>
    <w:rsid w:val="00F1398D"/>
    <w:rsid w:val="00F154A6"/>
    <w:rsid w:val="00F2658D"/>
    <w:rsid w:val="00F26A0C"/>
    <w:rsid w:val="00F27EAE"/>
    <w:rsid w:val="00F3130A"/>
    <w:rsid w:val="00F33221"/>
    <w:rsid w:val="00F33503"/>
    <w:rsid w:val="00F466F2"/>
    <w:rsid w:val="00F47A8F"/>
    <w:rsid w:val="00F57657"/>
    <w:rsid w:val="00F57E2F"/>
    <w:rsid w:val="00F60607"/>
    <w:rsid w:val="00F662F4"/>
    <w:rsid w:val="00F75B89"/>
    <w:rsid w:val="00F82BCF"/>
    <w:rsid w:val="00F8612F"/>
    <w:rsid w:val="00F90E7A"/>
    <w:rsid w:val="00F94E03"/>
    <w:rsid w:val="00FA0EAE"/>
    <w:rsid w:val="00FA167B"/>
    <w:rsid w:val="00FA2C53"/>
    <w:rsid w:val="00FB0B5C"/>
    <w:rsid w:val="00FC109C"/>
    <w:rsid w:val="00FC2614"/>
    <w:rsid w:val="00FC325F"/>
    <w:rsid w:val="00FC4E7C"/>
    <w:rsid w:val="00FD5127"/>
    <w:rsid w:val="00FF2614"/>
    <w:rsid w:val="00FF3BA1"/>
    <w:rsid w:val="00FF45A6"/>
    <w:rsid w:val="00FF611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7D4D5"/>
  <w15:chartTrackingRefBased/>
  <w15:docId w15:val="{26043230-5B72-4A61-8BC4-17DE586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307"/>
    <w:rPr>
      <w:sz w:val="24"/>
    </w:rPr>
  </w:style>
  <w:style w:type="paragraph" w:styleId="Heading1">
    <w:name w:val="heading 1"/>
    <w:basedOn w:val="Normal"/>
    <w:next w:val="Normal"/>
    <w:qFormat/>
    <w:rsid w:val="00440307"/>
    <w:pPr>
      <w:keepNext/>
      <w:outlineLvl w:val="0"/>
    </w:pPr>
    <w:rPr>
      <w:rFonts w:ascii="Arial" w:hAnsi="Arial"/>
      <w:b/>
      <w:i/>
      <w:noProof/>
      <w:sz w:val="22"/>
    </w:rPr>
  </w:style>
  <w:style w:type="paragraph" w:styleId="Heading2">
    <w:name w:val="heading 2"/>
    <w:basedOn w:val="Normal"/>
    <w:next w:val="Normal"/>
    <w:qFormat/>
    <w:rsid w:val="00440307"/>
    <w:pPr>
      <w:keepNext/>
      <w:outlineLvl w:val="1"/>
    </w:pPr>
    <w:rPr>
      <w:rFonts w:ascii="Arial" w:hAnsi="Arial"/>
      <w:i/>
      <w:noProof/>
      <w:sz w:val="22"/>
    </w:rPr>
  </w:style>
  <w:style w:type="paragraph" w:styleId="Heading3">
    <w:name w:val="heading 3"/>
    <w:basedOn w:val="Normal"/>
    <w:next w:val="Normal"/>
    <w:qFormat/>
    <w:rsid w:val="00440307"/>
    <w:pPr>
      <w:keepNext/>
      <w:ind w:left="720"/>
      <w:outlineLvl w:val="2"/>
    </w:pPr>
    <w:rPr>
      <w:rFonts w:ascii="Arial" w:hAnsi="Arial"/>
      <w:i/>
      <w:noProof/>
      <w:sz w:val="22"/>
    </w:rPr>
  </w:style>
  <w:style w:type="paragraph" w:styleId="Heading4">
    <w:name w:val="heading 4"/>
    <w:basedOn w:val="Normal"/>
    <w:next w:val="Normal"/>
    <w:qFormat/>
    <w:rsid w:val="00440307"/>
    <w:pPr>
      <w:keepNext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1F7E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Title"/>
    <w:rsid w:val="00440307"/>
    <w:pPr>
      <w:spacing w:line="260" w:lineRule="atLeast"/>
      <w:jc w:val="both"/>
    </w:pPr>
    <w:rPr>
      <w:rFonts w:ascii="Impact" w:hAnsi="Impact"/>
      <w:smallCaps/>
    </w:rPr>
  </w:style>
  <w:style w:type="paragraph" w:styleId="Title">
    <w:name w:val="Title"/>
    <w:basedOn w:val="Normal"/>
    <w:qFormat/>
    <w:rsid w:val="004403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KeyClient">
    <w:name w:val="Key Client"/>
    <w:basedOn w:val="Normal"/>
    <w:rsid w:val="00440307"/>
    <w:pPr>
      <w:spacing w:before="100" w:after="100" w:line="260" w:lineRule="atLeast"/>
      <w:ind w:left="360" w:hanging="360"/>
      <w:jc w:val="both"/>
    </w:pPr>
    <w:rPr>
      <w:rFonts w:ascii="Arial" w:hAnsi="Arial"/>
      <w:position w:val="-16"/>
      <w:sz w:val="20"/>
    </w:rPr>
  </w:style>
  <w:style w:type="paragraph" w:styleId="Header">
    <w:name w:val="header"/>
    <w:basedOn w:val="Normal"/>
    <w:link w:val="HeaderChar"/>
    <w:uiPriority w:val="99"/>
    <w:rsid w:val="00440307"/>
    <w:pPr>
      <w:tabs>
        <w:tab w:val="center" w:pos="4320"/>
        <w:tab w:val="right" w:pos="8640"/>
      </w:tabs>
      <w:spacing w:before="100" w:after="100" w:line="260" w:lineRule="atLeast"/>
      <w:jc w:val="both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440307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E766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E766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E76690"/>
    <w:rPr>
      <w:i/>
      <w:iCs/>
      <w:color w:val="808080"/>
    </w:rPr>
  </w:style>
  <w:style w:type="paragraph" w:customStyle="1" w:styleId="sidebarbulletstyle">
    <w:name w:val="sidebar bullet style"/>
    <w:basedOn w:val="ListParagraph"/>
    <w:link w:val="sidebarbulletstyleChar"/>
    <w:qFormat/>
    <w:rsid w:val="006B1DAC"/>
    <w:pPr>
      <w:numPr>
        <w:numId w:val="1"/>
      </w:numPr>
      <w:spacing w:line="276" w:lineRule="auto"/>
      <w:contextualSpacing/>
    </w:pPr>
    <w:rPr>
      <w:rFonts w:ascii="Calibri" w:eastAsia="Calibri" w:hAnsi="Calibri"/>
      <w:sz w:val="18"/>
      <w:szCs w:val="18"/>
    </w:rPr>
  </w:style>
  <w:style w:type="character" w:customStyle="1" w:styleId="sidebarbulletstyleChar">
    <w:name w:val="sidebar bullet style Char"/>
    <w:link w:val="sidebarbulletstyle"/>
    <w:rsid w:val="006B1DAC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DAC"/>
    <w:pPr>
      <w:ind w:left="720"/>
    </w:pPr>
  </w:style>
  <w:style w:type="character" w:customStyle="1" w:styleId="FooterChar">
    <w:name w:val="Footer Char"/>
    <w:link w:val="Footer"/>
    <w:uiPriority w:val="99"/>
    <w:rsid w:val="006B1DAC"/>
    <w:rPr>
      <w:sz w:val="24"/>
    </w:rPr>
  </w:style>
  <w:style w:type="character" w:styleId="PageNumber">
    <w:name w:val="page number"/>
    <w:uiPriority w:val="99"/>
    <w:rsid w:val="00EF5150"/>
    <w:rPr>
      <w:rFonts w:cs="Times New Roman"/>
    </w:rPr>
  </w:style>
  <w:style w:type="paragraph" w:styleId="BalloonText">
    <w:name w:val="Balloon Text"/>
    <w:basedOn w:val="Normal"/>
    <w:link w:val="BalloonTextChar"/>
    <w:rsid w:val="00EF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150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F7E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7A4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42E"/>
  </w:style>
  <w:style w:type="paragraph" w:styleId="CommentSubject">
    <w:name w:val="annotation subject"/>
    <w:basedOn w:val="CommentText"/>
    <w:next w:val="CommentText"/>
    <w:link w:val="CommentSubjectChar"/>
    <w:rsid w:val="007A442E"/>
    <w:rPr>
      <w:b/>
      <w:bCs/>
    </w:rPr>
  </w:style>
  <w:style w:type="character" w:customStyle="1" w:styleId="CommentSubjectChar">
    <w:name w:val="Comment Subject Char"/>
    <w:link w:val="CommentSubject"/>
    <w:rsid w:val="007A442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E3A9B"/>
    <w:rPr>
      <w:rFonts w:ascii="Arial" w:hAnsi="Arial"/>
    </w:rPr>
  </w:style>
  <w:style w:type="table" w:styleId="TableGrid">
    <w:name w:val="Table Grid"/>
    <w:basedOn w:val="TableNormal"/>
    <w:rsid w:val="00C9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21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2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26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75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902">
          <w:marLeft w:val="3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170">
          <w:marLeft w:val="3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8CB1-0A13-4355-8004-DB0C201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Capgemini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Cap Gemini Consultant</dc:creator>
  <cp:keywords/>
  <cp:lastModifiedBy>GAURI</cp:lastModifiedBy>
  <cp:revision>24</cp:revision>
  <cp:lastPrinted>2013-09-12T18:28:00Z</cp:lastPrinted>
  <dcterms:created xsi:type="dcterms:W3CDTF">2016-10-13T14:47:00Z</dcterms:created>
  <dcterms:modified xsi:type="dcterms:W3CDTF">2023-09-24T18:12:00Z</dcterms:modified>
</cp:coreProperties>
</file>