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7166" w:tblpY="-299"/>
        <w:tblW w:w="3397" w:type="dxa"/>
        <w:tblBorders>
          <w:top w:val="nil"/>
          <w:left w:val="nil"/>
          <w:bottom w:val="nil"/>
          <w:right w:val="nil"/>
          <w:insideH w:val="nil"/>
          <w:insideV w:val="nil"/>
        </w:tblBorders>
        <w:tblLayout w:type="fixed"/>
        <w:tblLook w:val="04A0" w:firstRow="1" w:lastRow="0" w:firstColumn="1" w:lastColumn="0" w:noHBand="0" w:noVBand="1"/>
      </w:tblPr>
      <w:tblGrid>
        <w:gridCol w:w="3397"/>
      </w:tblGrid>
      <w:tr w:rsidR="001027AD">
        <w:trPr>
          <w:trHeight w:val="1282"/>
        </w:trPr>
        <w:tc>
          <w:tcPr>
            <w:tcW w:w="3397" w:type="dxa"/>
          </w:tcPr>
          <w:p w:rsidR="001027AD" w:rsidRDefault="002F6AA0">
            <w:pPr>
              <w:spacing w:after="200" w:line="360" w:lineRule="auto"/>
              <w:ind w:left="975" w:firstLine="810"/>
              <w:jc w:val="both"/>
              <w:rPr>
                <w:rFonts w:hAnsi="Times New Roman"/>
                <w:b/>
                <w:sz w:val="40"/>
                <w:szCs w:val="40"/>
              </w:rPr>
            </w:pPr>
            <w:r>
              <w:rPr>
                <w:noProof/>
              </w:rPr>
              <w:drawing>
                <wp:inline distT="0" distB="0" distL="0" distR="0">
                  <wp:extent cx="985520" cy="926275"/>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2654" cy="942379"/>
                          </a:xfrm>
                          <a:prstGeom prst="rect">
                            <a:avLst/>
                          </a:prstGeom>
                          <a:noFill/>
                          <a:ln>
                            <a:noFill/>
                          </a:ln>
                        </pic:spPr>
                      </pic:pic>
                    </a:graphicData>
                  </a:graphic>
                </wp:inline>
              </w:drawing>
            </w:r>
          </w:p>
        </w:tc>
      </w:tr>
    </w:tbl>
    <w:p w:rsidR="001027AD" w:rsidRDefault="002A2B39">
      <w:pPr>
        <w:spacing w:line="360" w:lineRule="auto"/>
        <w:jc w:val="both"/>
        <w:rPr>
          <w:rFonts w:hAnsi="Times New Roman"/>
          <w:sz w:val="22"/>
          <w:szCs w:val="22"/>
        </w:rPr>
      </w:pPr>
      <w:r>
        <w:rPr>
          <w:rFonts w:hAnsi="Times New Roman"/>
          <w:b/>
          <w:sz w:val="28"/>
          <w:szCs w:val="28"/>
        </w:rPr>
        <w:t>RICHA NANWANI</w:t>
      </w:r>
    </w:p>
    <w:p w:rsidR="001027AD" w:rsidRDefault="002A2B39">
      <w:pPr>
        <w:spacing w:line="360" w:lineRule="auto"/>
        <w:rPr>
          <w:rFonts w:hAnsi="Times New Roman"/>
          <w:strike/>
          <w:sz w:val="22"/>
          <w:szCs w:val="22"/>
        </w:rPr>
      </w:pPr>
      <w:r>
        <w:rPr>
          <w:rFonts w:hAnsi="Times New Roman"/>
          <w:b/>
          <w:sz w:val="22"/>
          <w:szCs w:val="22"/>
        </w:rPr>
        <w:t xml:space="preserve">Email: </w:t>
      </w:r>
      <w:r>
        <w:rPr>
          <w:rFonts w:hAnsi="Times New Roman"/>
          <w:sz w:val="22"/>
          <w:szCs w:val="22"/>
        </w:rPr>
        <w:t>nanwaniricha@gmail.com</w:t>
      </w:r>
    </w:p>
    <w:p w:rsidR="001027AD" w:rsidRDefault="002A2B39">
      <w:pPr>
        <w:spacing w:line="360" w:lineRule="auto"/>
        <w:outlineLvl w:val="0"/>
        <w:rPr>
          <w:rFonts w:hAnsi="Times New Roman"/>
          <w:sz w:val="22"/>
          <w:szCs w:val="22"/>
        </w:rPr>
      </w:pPr>
      <w:r>
        <w:rPr>
          <w:rFonts w:hAnsi="Times New Roman"/>
          <w:b/>
          <w:sz w:val="22"/>
          <w:szCs w:val="22"/>
        </w:rPr>
        <w:t>Mobile No:</w:t>
      </w:r>
      <w:r>
        <w:rPr>
          <w:rFonts w:hAnsi="Times New Roman"/>
          <w:sz w:val="22"/>
          <w:szCs w:val="22"/>
        </w:rPr>
        <w:t xml:space="preserve"> +91-7898920708</w:t>
      </w:r>
      <w:r>
        <w:rPr>
          <w:rFonts w:hAnsi="Times New Roman"/>
          <w:sz w:val="22"/>
          <w:szCs w:val="22"/>
        </w:rPr>
        <w:tab/>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1027AD">
        <w:trPr>
          <w:trHeight w:val="281"/>
        </w:trPr>
        <w:tc>
          <w:tcPr>
            <w:tcW w:w="9322" w:type="dxa"/>
            <w:shd w:val="clear" w:color="000000" w:fill="D9D9D9"/>
          </w:tcPr>
          <w:p w:rsidR="001027AD" w:rsidRDefault="002A2B39">
            <w:pPr>
              <w:spacing w:before="280" w:beforeAutospacing="1" w:after="280" w:afterAutospacing="1"/>
              <w:rPr>
                <w:rFonts w:hAnsi="Times New Roman"/>
                <w:b/>
                <w:sz w:val="24"/>
                <w:szCs w:val="24"/>
              </w:rPr>
            </w:pPr>
            <w:r>
              <w:rPr>
                <w:rFonts w:hAnsi="Times New Roman"/>
                <w:b/>
                <w:sz w:val="24"/>
                <w:szCs w:val="24"/>
              </w:rPr>
              <w:t>SUMMARY</w:t>
            </w:r>
          </w:p>
        </w:tc>
      </w:tr>
    </w:tbl>
    <w:p w:rsidR="001027AD" w:rsidRDefault="001027AD">
      <w:pPr>
        <w:overflowPunct w:val="0"/>
        <w:ind w:left="720"/>
        <w:jc w:val="both"/>
        <w:rPr>
          <w:rFonts w:hAnsi="Times New Roman"/>
          <w:b/>
          <w:sz w:val="22"/>
          <w:szCs w:val="22"/>
        </w:rPr>
      </w:pPr>
    </w:p>
    <w:p w:rsidR="001027AD" w:rsidRDefault="00475DFA">
      <w:pPr>
        <w:numPr>
          <w:ilvl w:val="0"/>
          <w:numId w:val="3"/>
        </w:numPr>
        <w:overflowPunct w:val="0"/>
        <w:rPr>
          <w:rFonts w:ascii="Calibri(Body)" w:eastAsia="Calibri(Body)" w:hAnsi="Calibri(Body)"/>
          <w:b/>
          <w:sz w:val="22"/>
          <w:szCs w:val="22"/>
        </w:rPr>
      </w:pPr>
      <w:r>
        <w:rPr>
          <w:rFonts w:ascii="Calibri(Body)" w:eastAsia="Arial" w:hAnsi="Arial"/>
          <w:sz w:val="22"/>
          <w:szCs w:val="22"/>
        </w:rPr>
        <w:t xml:space="preserve">IT professional with </w:t>
      </w:r>
      <w:r w:rsidR="007B584F">
        <w:rPr>
          <w:rFonts w:ascii="Calibri(Body)" w:eastAsia="Arial" w:hAnsi="Arial"/>
          <w:sz w:val="22"/>
          <w:szCs w:val="22"/>
        </w:rPr>
        <w:t>3</w:t>
      </w:r>
      <w:r>
        <w:rPr>
          <w:rFonts w:ascii="Calibri(Body)" w:eastAsia="Arial" w:hAnsi="Arial"/>
          <w:sz w:val="22"/>
          <w:szCs w:val="22"/>
        </w:rPr>
        <w:t>+</w:t>
      </w:r>
      <w:r w:rsidR="002A2B39">
        <w:rPr>
          <w:rFonts w:ascii="Calibri(Body)" w:eastAsia="Arial" w:hAnsi="Arial"/>
          <w:sz w:val="22"/>
          <w:szCs w:val="22"/>
        </w:rPr>
        <w:t xml:space="preserve"> years of experience in software design and development on </w:t>
      </w:r>
      <w:r w:rsidR="002A2B39">
        <w:rPr>
          <w:rFonts w:ascii="Calibri(Body)" w:eastAsia="Arial" w:hAnsi="Arial"/>
          <w:b/>
          <w:sz w:val="22"/>
          <w:szCs w:val="22"/>
        </w:rPr>
        <w:t>Salesforce</w:t>
      </w:r>
      <w:r w:rsidR="002A2B39">
        <w:rPr>
          <w:rFonts w:ascii="Calibri(Body)" w:eastAsia="Arial" w:hAnsi="Arial"/>
          <w:sz w:val="22"/>
          <w:szCs w:val="22"/>
        </w:rPr>
        <w:t>.</w:t>
      </w:r>
    </w:p>
    <w:p w:rsidR="001027AD" w:rsidRPr="00475DFA" w:rsidRDefault="002A2B39">
      <w:pPr>
        <w:numPr>
          <w:ilvl w:val="0"/>
          <w:numId w:val="3"/>
        </w:numPr>
        <w:overflowPunct w:val="0"/>
        <w:rPr>
          <w:rFonts w:ascii="Calibri(Body)" w:eastAsia="Calibri(Body)" w:hAnsi="Calibri(Body)"/>
          <w:b/>
          <w:sz w:val="22"/>
          <w:szCs w:val="22"/>
        </w:rPr>
      </w:pPr>
      <w:r>
        <w:rPr>
          <w:rFonts w:ascii="Calibri(Body)" w:eastAsia="Calibri(Body)" w:hAnsi="Calibri(Body)"/>
          <w:sz w:val="22"/>
          <w:szCs w:val="22"/>
        </w:rPr>
        <w:t xml:space="preserve">Worked and delivered projects belonging to different industries such as </w:t>
      </w:r>
      <w:r w:rsidR="007B584F">
        <w:rPr>
          <w:rFonts w:ascii="Calibri(Body)" w:eastAsia="Calibri(Body)" w:hAnsi="Calibri(Body)"/>
          <w:sz w:val="22"/>
          <w:szCs w:val="22"/>
        </w:rPr>
        <w:t>H</w:t>
      </w:r>
      <w:r>
        <w:rPr>
          <w:rFonts w:ascii="Calibri(Body)" w:eastAsia="Calibri(Body)" w:hAnsi="Calibri(Body)"/>
          <w:sz w:val="22"/>
          <w:szCs w:val="22"/>
        </w:rPr>
        <w:t xml:space="preserve">ealthcare and </w:t>
      </w:r>
      <w:r w:rsidR="007B584F">
        <w:rPr>
          <w:rFonts w:ascii="Calibri(Body)" w:eastAsia="Calibri(Body)" w:hAnsi="Calibri(Body)"/>
          <w:sz w:val="22"/>
          <w:szCs w:val="22"/>
        </w:rPr>
        <w:t>R</w:t>
      </w:r>
      <w:r>
        <w:rPr>
          <w:rFonts w:ascii="Calibri(Body)" w:eastAsia="Calibri(Body)" w:hAnsi="Calibri(Body)"/>
          <w:sz w:val="22"/>
          <w:szCs w:val="22"/>
        </w:rPr>
        <w:t>etail based companies both in large teams and in single resource setup in an agile model.</w:t>
      </w:r>
    </w:p>
    <w:p w:rsidR="00475DFA" w:rsidRDefault="00722A9E">
      <w:pPr>
        <w:numPr>
          <w:ilvl w:val="0"/>
          <w:numId w:val="3"/>
        </w:numPr>
        <w:overflowPunct w:val="0"/>
        <w:rPr>
          <w:rFonts w:ascii="Calibri(Body)" w:eastAsia="Calibri(Body)" w:hAnsi="Calibri(Body)"/>
          <w:sz w:val="22"/>
          <w:szCs w:val="22"/>
        </w:rPr>
      </w:pPr>
      <w:r w:rsidRPr="00722A9E">
        <w:rPr>
          <w:rFonts w:ascii="Calibri(Body)" w:eastAsia="Calibri(Body)" w:hAnsi="Calibri(Body)"/>
          <w:sz w:val="22"/>
          <w:szCs w:val="22"/>
        </w:rPr>
        <w:t>Experience in developing applications using apex, JavaScript and lightning</w:t>
      </w:r>
      <w:r>
        <w:rPr>
          <w:rFonts w:ascii="Calibri(Body)" w:eastAsia="Calibri(Body)" w:hAnsi="Calibri(Body)"/>
          <w:sz w:val="22"/>
          <w:szCs w:val="22"/>
        </w:rPr>
        <w:t>.</w:t>
      </w:r>
    </w:p>
    <w:p w:rsidR="00722A9E" w:rsidRPr="00722A9E" w:rsidRDefault="00722A9E" w:rsidP="00722A9E">
      <w:pPr>
        <w:pStyle w:val="ListParagraph"/>
        <w:numPr>
          <w:ilvl w:val="0"/>
          <w:numId w:val="3"/>
        </w:numPr>
        <w:rPr>
          <w:rFonts w:ascii="Calibri(Body)" w:eastAsia="Calibri(Body)" w:hAnsi="Calibri(Body)"/>
          <w:sz w:val="22"/>
          <w:szCs w:val="22"/>
        </w:rPr>
      </w:pPr>
      <w:r w:rsidRPr="00722A9E">
        <w:rPr>
          <w:rFonts w:ascii="Calibri(Body)" w:eastAsia="Calibri(Body)" w:hAnsi="Calibri(Body)"/>
          <w:sz w:val="22"/>
          <w:szCs w:val="22"/>
        </w:rPr>
        <w:t xml:space="preserve">Experience in Data migration from Current System to SFDC using Data loader. </w:t>
      </w:r>
    </w:p>
    <w:p w:rsidR="00722A9E" w:rsidRPr="00722A9E" w:rsidRDefault="00737187" w:rsidP="00722A9E">
      <w:pPr>
        <w:pStyle w:val="ListParagraph"/>
        <w:numPr>
          <w:ilvl w:val="0"/>
          <w:numId w:val="3"/>
        </w:numPr>
        <w:rPr>
          <w:rFonts w:ascii="Calibri(Body)" w:eastAsia="Calibri(Body)" w:hAnsi="Calibri(Body)"/>
          <w:sz w:val="22"/>
          <w:szCs w:val="22"/>
        </w:rPr>
      </w:pPr>
      <w:r>
        <w:rPr>
          <w:rFonts w:ascii="Calibri(Body)" w:eastAsia="Calibri(Body)" w:hAnsi="Calibri(Body)"/>
          <w:sz w:val="22"/>
          <w:szCs w:val="22"/>
        </w:rPr>
        <w:t>Extensive e</w:t>
      </w:r>
      <w:bookmarkStart w:id="0" w:name="_GoBack"/>
      <w:bookmarkEnd w:id="0"/>
      <w:r w:rsidR="00722A9E" w:rsidRPr="00722A9E">
        <w:rPr>
          <w:rFonts w:ascii="Calibri(Body)" w:eastAsia="Calibri(Body)" w:hAnsi="Calibri(Body)"/>
          <w:sz w:val="22"/>
          <w:szCs w:val="22"/>
        </w:rPr>
        <w:t xml:space="preserve">xperience in activities related to SFDC Deployment using ANT deployment tool and Change Sets. </w:t>
      </w:r>
    </w:p>
    <w:p w:rsidR="00722A9E" w:rsidRDefault="00722A9E" w:rsidP="00722A9E">
      <w:pPr>
        <w:pStyle w:val="ListParagraph"/>
        <w:numPr>
          <w:ilvl w:val="0"/>
          <w:numId w:val="3"/>
        </w:numPr>
        <w:rPr>
          <w:rFonts w:ascii="Calibri(Body)" w:eastAsia="Calibri(Body)" w:hAnsi="Calibri(Body)"/>
          <w:sz w:val="22"/>
          <w:szCs w:val="22"/>
        </w:rPr>
      </w:pPr>
      <w:r w:rsidRPr="00722A9E">
        <w:rPr>
          <w:rFonts w:ascii="Calibri(Body)" w:eastAsia="Calibri(Body)" w:hAnsi="Calibri(Body)"/>
          <w:sz w:val="22"/>
          <w:szCs w:val="22"/>
        </w:rPr>
        <w:t>Hands on experience on Sales Cloud,</w:t>
      </w:r>
      <w:r>
        <w:rPr>
          <w:rFonts w:ascii="Calibri(Body)" w:eastAsia="Calibri(Body)" w:hAnsi="Calibri(Body)"/>
          <w:sz w:val="22"/>
          <w:szCs w:val="22"/>
        </w:rPr>
        <w:t xml:space="preserve"> Health Cloud</w:t>
      </w:r>
      <w:r w:rsidRPr="00722A9E">
        <w:rPr>
          <w:rFonts w:ascii="Calibri(Body)" w:eastAsia="Calibri(Body)" w:hAnsi="Calibri(Body)"/>
          <w:sz w:val="22"/>
          <w:szCs w:val="22"/>
        </w:rPr>
        <w:t>.</w:t>
      </w:r>
    </w:p>
    <w:p w:rsidR="00CF3577" w:rsidRPr="00722A9E" w:rsidRDefault="00CF3577" w:rsidP="00722A9E">
      <w:pPr>
        <w:pStyle w:val="ListParagraph"/>
        <w:numPr>
          <w:ilvl w:val="0"/>
          <w:numId w:val="3"/>
        </w:numPr>
        <w:rPr>
          <w:rFonts w:ascii="Calibri(Body)" w:eastAsia="Calibri(Body)" w:hAnsi="Calibri(Body)"/>
          <w:sz w:val="22"/>
          <w:szCs w:val="22"/>
        </w:rPr>
      </w:pPr>
      <w:r>
        <w:rPr>
          <w:rFonts w:ascii="Calibri(Body)" w:eastAsia="Calibri(Body)" w:hAnsi="Calibri(Body)"/>
          <w:sz w:val="22"/>
          <w:szCs w:val="22"/>
        </w:rPr>
        <w:t>Hands on experience in Einstein Analytics (basic).</w:t>
      </w:r>
    </w:p>
    <w:p w:rsidR="001027AD" w:rsidRDefault="001027AD">
      <w:pPr>
        <w:spacing w:line="360" w:lineRule="auto"/>
        <w:rPr>
          <w:rFonts w:hAnsi="Times New Roman"/>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1027AD">
        <w:tc>
          <w:tcPr>
            <w:tcW w:w="9322" w:type="dxa"/>
            <w:shd w:val="clear" w:color="000000" w:fill="D9D9D9"/>
          </w:tcPr>
          <w:p w:rsidR="001027AD" w:rsidRDefault="002A2B39">
            <w:pPr>
              <w:spacing w:before="280" w:beforeAutospacing="1" w:after="280" w:afterAutospacing="1"/>
              <w:rPr>
                <w:rFonts w:hAnsi="Times New Roman"/>
                <w:b/>
                <w:sz w:val="24"/>
                <w:szCs w:val="24"/>
              </w:rPr>
            </w:pPr>
            <w:r>
              <w:rPr>
                <w:rFonts w:hAnsi="Times New Roman"/>
                <w:b/>
                <w:sz w:val="24"/>
                <w:szCs w:val="24"/>
              </w:rPr>
              <w:t>TECHNICAL SKILLS</w:t>
            </w:r>
          </w:p>
        </w:tc>
      </w:tr>
    </w:tbl>
    <w:p w:rsidR="001027AD" w:rsidRDefault="001027AD">
      <w:pPr>
        <w:ind w:right="-360"/>
        <w:jc w:val="both"/>
        <w:rPr>
          <w:rFonts w:hAnsi="Times New Roman"/>
          <w:sz w:val="22"/>
          <w:szCs w:val="22"/>
        </w:rPr>
      </w:pPr>
    </w:p>
    <w:tbl>
      <w:tblPr>
        <w:tblStyle w:val="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3325"/>
        <w:gridCol w:w="5692"/>
      </w:tblGrid>
      <w:tr w:rsidR="001027AD">
        <w:tc>
          <w:tcPr>
            <w:tcW w:w="3325" w:type="dxa"/>
          </w:tcPr>
          <w:p w:rsidR="001027AD" w:rsidRDefault="002A2B39">
            <w:pPr>
              <w:spacing w:after="200" w:line="276" w:lineRule="auto"/>
              <w:ind w:right="-360"/>
              <w:jc w:val="both"/>
              <w:rPr>
                <w:rFonts w:hAnsi="Times New Roman"/>
                <w:sz w:val="22"/>
                <w:szCs w:val="22"/>
              </w:rPr>
            </w:pPr>
            <w:r>
              <w:rPr>
                <w:rFonts w:eastAsia="Cambria" w:hAnsi="Cambria"/>
                <w:sz w:val="22"/>
                <w:szCs w:val="22"/>
              </w:rPr>
              <w:t>Salesforce.com CRM Technologies:</w:t>
            </w:r>
          </w:p>
        </w:tc>
        <w:tc>
          <w:tcPr>
            <w:tcW w:w="5692" w:type="dxa"/>
          </w:tcPr>
          <w:p w:rsidR="001027AD" w:rsidRDefault="00475DFA">
            <w:pPr>
              <w:spacing w:after="200" w:line="276" w:lineRule="auto"/>
              <w:ind w:right="1"/>
              <w:rPr>
                <w:rFonts w:hAnsi="Times New Roman"/>
                <w:sz w:val="22"/>
                <w:szCs w:val="22"/>
              </w:rPr>
            </w:pPr>
            <w:r>
              <w:rPr>
                <w:rFonts w:eastAsia="Cambria" w:hAnsi="Cambria"/>
                <w:sz w:val="22"/>
                <w:szCs w:val="22"/>
              </w:rPr>
              <w:t>Lightning Web Components,</w:t>
            </w:r>
            <w:r w:rsidR="002F7F31">
              <w:rPr>
                <w:rFonts w:eastAsia="Cambria" w:hAnsi="Cambria"/>
                <w:sz w:val="22"/>
                <w:szCs w:val="22"/>
              </w:rPr>
              <w:t xml:space="preserve"> </w:t>
            </w:r>
            <w:r w:rsidR="002A2B39">
              <w:rPr>
                <w:rFonts w:eastAsia="Cambria" w:hAnsi="Cambria"/>
                <w:sz w:val="22"/>
                <w:szCs w:val="22"/>
              </w:rPr>
              <w:t xml:space="preserve">Lightning Components and </w:t>
            </w:r>
            <w:r w:rsidR="00923A26">
              <w:rPr>
                <w:rFonts w:eastAsia="Cambria" w:hAnsi="Cambria"/>
                <w:sz w:val="22"/>
                <w:szCs w:val="22"/>
              </w:rPr>
              <w:t>Application, Apex, Triggers</w:t>
            </w:r>
            <w:r w:rsidR="002A2B39">
              <w:rPr>
                <w:rFonts w:eastAsia="Cambria" w:hAnsi="Cambria"/>
                <w:sz w:val="22"/>
                <w:szCs w:val="22"/>
              </w:rPr>
              <w:t>, Batch apex, Scheduler, REST API Integration, Workflow, Process Builder</w:t>
            </w:r>
            <w:r w:rsidR="00923A26">
              <w:rPr>
                <w:rFonts w:eastAsia="Cambria" w:hAnsi="Cambria"/>
                <w:sz w:val="22"/>
                <w:szCs w:val="22"/>
              </w:rPr>
              <w:t xml:space="preserve">, </w:t>
            </w:r>
            <w:r w:rsidR="00923A26">
              <w:rPr>
                <w:rFonts w:eastAsia="Cambria" w:hAnsi="Cambria"/>
                <w:sz w:val="22"/>
                <w:szCs w:val="22"/>
              </w:rPr>
              <w:t>Visualforce</w:t>
            </w:r>
          </w:p>
        </w:tc>
      </w:tr>
      <w:tr w:rsidR="001027AD">
        <w:tc>
          <w:tcPr>
            <w:tcW w:w="3325" w:type="dxa"/>
          </w:tcPr>
          <w:p w:rsidR="001027AD" w:rsidRDefault="002A2B39">
            <w:pPr>
              <w:spacing w:after="200" w:line="276" w:lineRule="auto"/>
              <w:ind w:right="-360"/>
              <w:jc w:val="both"/>
              <w:rPr>
                <w:rFonts w:hAnsi="Times New Roman"/>
                <w:sz w:val="22"/>
                <w:szCs w:val="22"/>
              </w:rPr>
            </w:pPr>
            <w:r>
              <w:rPr>
                <w:rFonts w:eastAsia="Cambria" w:hAnsi="Cambria"/>
                <w:sz w:val="22"/>
                <w:szCs w:val="22"/>
              </w:rPr>
              <w:t>Salesforce.com CRM Tools:</w:t>
            </w:r>
          </w:p>
        </w:tc>
        <w:tc>
          <w:tcPr>
            <w:tcW w:w="5692" w:type="dxa"/>
          </w:tcPr>
          <w:p w:rsidR="001027AD" w:rsidRDefault="002A2B39">
            <w:pPr>
              <w:spacing w:after="200" w:line="276" w:lineRule="auto"/>
              <w:ind w:right="-360"/>
              <w:rPr>
                <w:rFonts w:hAnsi="Times New Roman"/>
                <w:sz w:val="22"/>
                <w:szCs w:val="22"/>
              </w:rPr>
            </w:pPr>
            <w:r>
              <w:rPr>
                <w:rFonts w:eastAsia="Verdana" w:hAnsi="Verdana"/>
                <w:sz w:val="22"/>
                <w:szCs w:val="22"/>
              </w:rPr>
              <w:t>Apex Data Loader, Workbench, ANT Migration</w:t>
            </w:r>
          </w:p>
        </w:tc>
      </w:tr>
      <w:tr w:rsidR="001027AD">
        <w:tc>
          <w:tcPr>
            <w:tcW w:w="3325" w:type="dxa"/>
          </w:tcPr>
          <w:p w:rsidR="001027AD" w:rsidRDefault="002A2B39">
            <w:pPr>
              <w:spacing w:after="200" w:line="276" w:lineRule="auto"/>
              <w:ind w:right="-360"/>
              <w:jc w:val="both"/>
              <w:rPr>
                <w:rFonts w:hAnsi="Times New Roman"/>
                <w:sz w:val="22"/>
                <w:szCs w:val="22"/>
              </w:rPr>
            </w:pPr>
            <w:r>
              <w:rPr>
                <w:rFonts w:eastAsia="Cambria" w:hAnsi="Cambria"/>
                <w:sz w:val="22"/>
                <w:szCs w:val="22"/>
              </w:rPr>
              <w:t>Scripting Languages:</w:t>
            </w:r>
          </w:p>
        </w:tc>
        <w:tc>
          <w:tcPr>
            <w:tcW w:w="5692" w:type="dxa"/>
          </w:tcPr>
          <w:p w:rsidR="001027AD" w:rsidRDefault="002A2B39">
            <w:pPr>
              <w:spacing w:after="200" w:line="276" w:lineRule="auto"/>
              <w:ind w:right="-360"/>
              <w:rPr>
                <w:rFonts w:hAnsi="Times New Roman"/>
                <w:sz w:val="22"/>
                <w:szCs w:val="22"/>
              </w:rPr>
            </w:pPr>
            <w:r>
              <w:rPr>
                <w:rFonts w:eastAsia="Cambria" w:hAnsi="Cambria"/>
                <w:sz w:val="22"/>
                <w:szCs w:val="22"/>
              </w:rPr>
              <w:t>Java script</w:t>
            </w:r>
          </w:p>
        </w:tc>
      </w:tr>
      <w:tr w:rsidR="001027AD">
        <w:tc>
          <w:tcPr>
            <w:tcW w:w="3325" w:type="dxa"/>
          </w:tcPr>
          <w:p w:rsidR="001027AD" w:rsidRDefault="002A2B39">
            <w:pPr>
              <w:spacing w:after="200" w:line="276" w:lineRule="auto"/>
              <w:ind w:right="-360"/>
              <w:jc w:val="both"/>
              <w:rPr>
                <w:rFonts w:hAnsi="Times New Roman"/>
                <w:sz w:val="22"/>
                <w:szCs w:val="22"/>
              </w:rPr>
            </w:pPr>
            <w:r>
              <w:rPr>
                <w:rFonts w:eastAsia="Cambria" w:hAnsi="Cambria"/>
                <w:sz w:val="22"/>
                <w:szCs w:val="22"/>
              </w:rPr>
              <w:t>IDE:</w:t>
            </w:r>
          </w:p>
        </w:tc>
        <w:tc>
          <w:tcPr>
            <w:tcW w:w="5692" w:type="dxa"/>
          </w:tcPr>
          <w:p w:rsidR="001027AD" w:rsidRDefault="002A2B39">
            <w:pPr>
              <w:spacing w:after="200" w:line="276" w:lineRule="auto"/>
              <w:ind w:right="-360"/>
              <w:rPr>
                <w:rFonts w:hAnsi="Times New Roman"/>
                <w:sz w:val="22"/>
                <w:szCs w:val="22"/>
              </w:rPr>
            </w:pPr>
            <w:r>
              <w:rPr>
                <w:rFonts w:eastAsia="Cambria" w:hAnsi="Cambria"/>
                <w:sz w:val="22"/>
                <w:szCs w:val="22"/>
              </w:rPr>
              <w:t>VS Code &amp; Force.com IDE</w:t>
            </w:r>
          </w:p>
        </w:tc>
      </w:tr>
    </w:tbl>
    <w:p w:rsidR="001027AD" w:rsidRDefault="001027AD">
      <w:pPr>
        <w:ind w:right="-360"/>
        <w:jc w:val="both"/>
        <w:rPr>
          <w:rFonts w:hAnsi="Times New Roman"/>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1027AD">
        <w:tc>
          <w:tcPr>
            <w:tcW w:w="9322" w:type="dxa"/>
            <w:shd w:val="clear" w:color="000000" w:fill="D9D9D9"/>
          </w:tcPr>
          <w:p w:rsidR="001027AD" w:rsidRDefault="002A2B39">
            <w:pPr>
              <w:rPr>
                <w:rFonts w:hAnsi="Times New Roman"/>
                <w:b/>
                <w:sz w:val="24"/>
                <w:szCs w:val="24"/>
              </w:rPr>
            </w:pPr>
            <w:r>
              <w:rPr>
                <w:rFonts w:hAnsi="Times New Roman"/>
                <w:b/>
                <w:sz w:val="24"/>
                <w:szCs w:val="24"/>
              </w:rPr>
              <w:t>TRAINING AND CERTIFICATIONS</w:t>
            </w:r>
          </w:p>
        </w:tc>
      </w:tr>
    </w:tbl>
    <w:p w:rsidR="001027AD" w:rsidRDefault="001027AD">
      <w:pPr>
        <w:pStyle w:val="ListParagraph"/>
        <w:spacing w:after="200"/>
        <w:contextualSpacing/>
        <w:rPr>
          <w:rFonts w:ascii="Cambria" w:eastAsia="Cambria" w:hAnsi="Cambria"/>
          <w:sz w:val="19"/>
          <w:szCs w:val="19"/>
        </w:rPr>
      </w:pPr>
    </w:p>
    <w:p w:rsidR="001027AD" w:rsidRDefault="00475DFA">
      <w:pPr>
        <w:pStyle w:val="ListParagraph"/>
        <w:numPr>
          <w:ilvl w:val="0"/>
          <w:numId w:val="4"/>
        </w:numPr>
        <w:spacing w:after="200"/>
        <w:contextualSpacing/>
        <w:rPr>
          <w:rFonts w:ascii="Cambria" w:eastAsia="Cambria" w:hAnsi="Cambria"/>
          <w:sz w:val="19"/>
          <w:szCs w:val="19"/>
        </w:rPr>
      </w:pPr>
      <w:r>
        <w:rPr>
          <w:rFonts w:ascii="Calibri" w:hAnsi="Calibri"/>
          <w:sz w:val="22"/>
          <w:szCs w:val="22"/>
        </w:rPr>
        <w:t>Salesforce</w:t>
      </w:r>
      <w:r w:rsidR="002A2B39">
        <w:rPr>
          <w:rFonts w:ascii="Calibri" w:hAnsi="Calibri"/>
          <w:sz w:val="22"/>
          <w:szCs w:val="22"/>
        </w:rPr>
        <w:t xml:space="preserve"> Developer Platform I</w:t>
      </w:r>
      <w:r>
        <w:rPr>
          <w:rFonts w:ascii="Calibri" w:hAnsi="Calibri"/>
          <w:sz w:val="22"/>
          <w:szCs w:val="22"/>
        </w:rPr>
        <w:t>I</w:t>
      </w:r>
      <w:r w:rsidR="002A2B39">
        <w:rPr>
          <w:rFonts w:ascii="Calibri" w:hAnsi="Calibri"/>
          <w:sz w:val="22"/>
          <w:szCs w:val="22"/>
        </w:rPr>
        <w:t xml:space="preserve"> Certification</w:t>
      </w:r>
    </w:p>
    <w:p w:rsidR="00475DFA" w:rsidRDefault="00475DFA" w:rsidP="00475DFA">
      <w:pPr>
        <w:pStyle w:val="ListParagraph"/>
        <w:numPr>
          <w:ilvl w:val="0"/>
          <w:numId w:val="4"/>
        </w:numPr>
        <w:spacing w:after="200"/>
        <w:contextualSpacing/>
        <w:rPr>
          <w:rFonts w:ascii="Cambria" w:eastAsia="Cambria" w:hAnsi="Cambria"/>
          <w:sz w:val="19"/>
          <w:szCs w:val="19"/>
        </w:rPr>
      </w:pPr>
      <w:r>
        <w:rPr>
          <w:rFonts w:ascii="Calibri" w:hAnsi="Calibri"/>
          <w:sz w:val="22"/>
          <w:szCs w:val="22"/>
        </w:rPr>
        <w:t>Salesforce</w:t>
      </w:r>
      <w:r>
        <w:rPr>
          <w:rFonts w:ascii="Calibri" w:hAnsi="Calibri"/>
          <w:sz w:val="22"/>
          <w:szCs w:val="22"/>
        </w:rPr>
        <w:t xml:space="preserve"> Developer Platform I Certification</w:t>
      </w:r>
    </w:p>
    <w:p w:rsidR="001027AD" w:rsidRPr="00475DFA" w:rsidRDefault="00475DFA" w:rsidP="00475DFA">
      <w:pPr>
        <w:pStyle w:val="ListParagraph"/>
        <w:numPr>
          <w:ilvl w:val="0"/>
          <w:numId w:val="4"/>
        </w:numPr>
        <w:spacing w:after="200"/>
        <w:contextualSpacing/>
        <w:rPr>
          <w:rFonts w:ascii="Cambria" w:eastAsia="Cambria" w:hAnsi="Cambria"/>
          <w:sz w:val="19"/>
          <w:szCs w:val="19"/>
        </w:rPr>
      </w:pPr>
      <w:r>
        <w:rPr>
          <w:rFonts w:ascii="Calibri" w:hAnsi="Calibri"/>
          <w:sz w:val="22"/>
          <w:szCs w:val="22"/>
        </w:rPr>
        <w:t>Salesforce Administrator</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1027AD">
        <w:tc>
          <w:tcPr>
            <w:tcW w:w="9322" w:type="dxa"/>
            <w:shd w:val="clear" w:color="000000" w:fill="D9D9D9"/>
          </w:tcPr>
          <w:p w:rsidR="001027AD" w:rsidRDefault="002A2B39">
            <w:pPr>
              <w:rPr>
                <w:rFonts w:hAnsi="Times New Roman"/>
                <w:b/>
                <w:sz w:val="24"/>
                <w:szCs w:val="24"/>
              </w:rPr>
            </w:pPr>
            <w:proofErr w:type="gramStart"/>
            <w:r>
              <w:rPr>
                <w:rFonts w:hAnsi="Times New Roman"/>
                <w:b/>
                <w:sz w:val="24"/>
                <w:szCs w:val="24"/>
              </w:rPr>
              <w:t>EDUCATIONAL  QUALIFICATION</w:t>
            </w:r>
            <w:proofErr w:type="gramEnd"/>
          </w:p>
        </w:tc>
      </w:tr>
    </w:tbl>
    <w:p w:rsidR="001027AD" w:rsidRDefault="001027AD">
      <w:pPr>
        <w:pStyle w:val="ListParagraph"/>
        <w:spacing w:after="200"/>
        <w:contextualSpacing/>
        <w:rPr>
          <w:rFonts w:ascii="Calibri" w:hAnsi="Calibri"/>
          <w:sz w:val="22"/>
          <w:szCs w:val="22"/>
        </w:rPr>
      </w:pPr>
    </w:p>
    <w:p w:rsidR="001027AD" w:rsidRDefault="002A2B39">
      <w:pPr>
        <w:pStyle w:val="ListParagraph"/>
        <w:numPr>
          <w:ilvl w:val="0"/>
          <w:numId w:val="5"/>
        </w:numPr>
        <w:spacing w:after="200"/>
        <w:contextualSpacing/>
        <w:rPr>
          <w:rFonts w:ascii="Cambria" w:eastAsia="Cambria" w:hAnsi="Cambria"/>
          <w:sz w:val="19"/>
          <w:szCs w:val="19"/>
        </w:rPr>
      </w:pPr>
      <w:r>
        <w:rPr>
          <w:rFonts w:ascii="Calibri" w:hAnsi="Calibri"/>
          <w:sz w:val="22"/>
          <w:szCs w:val="22"/>
        </w:rPr>
        <w:t xml:space="preserve">Bachelor of Engineering in Computer Science from RGPV University, Bhopal, India, </w:t>
      </w:r>
      <w:r w:rsidR="00271488">
        <w:rPr>
          <w:rFonts w:ascii="Calibri" w:hAnsi="Calibri"/>
          <w:sz w:val="22"/>
          <w:szCs w:val="22"/>
        </w:rPr>
        <w:t>June</w:t>
      </w:r>
      <w:r>
        <w:rPr>
          <w:rFonts w:ascii="Calibri" w:hAnsi="Calibri"/>
          <w:sz w:val="22"/>
          <w:szCs w:val="22"/>
        </w:rPr>
        <w:t xml:space="preserve"> 2017.</w:t>
      </w:r>
    </w:p>
    <w:p w:rsidR="001027AD" w:rsidRDefault="001027AD">
      <w:pPr>
        <w:pStyle w:val="ListParagraph"/>
        <w:spacing w:after="200"/>
        <w:contextualSpacing/>
        <w:rPr>
          <w:rFonts w:ascii="Cambria" w:eastAsia="Cambria" w:hAnsi="Cambria"/>
          <w:sz w:val="19"/>
          <w:szCs w:val="19"/>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1027AD">
        <w:trPr>
          <w:trHeight w:val="315"/>
        </w:trPr>
        <w:tc>
          <w:tcPr>
            <w:tcW w:w="9322" w:type="dxa"/>
            <w:shd w:val="clear" w:color="000000" w:fill="D9D9D9"/>
          </w:tcPr>
          <w:p w:rsidR="001027AD" w:rsidRDefault="002A2B39">
            <w:pPr>
              <w:spacing w:before="280" w:beforeAutospacing="1" w:after="280" w:afterAutospacing="1"/>
              <w:rPr>
                <w:rFonts w:hAnsi="Times New Roman"/>
                <w:b/>
                <w:sz w:val="24"/>
                <w:szCs w:val="24"/>
              </w:rPr>
            </w:pPr>
            <w:r>
              <w:rPr>
                <w:rFonts w:hAnsi="Times New Roman"/>
                <w:b/>
                <w:sz w:val="24"/>
                <w:szCs w:val="24"/>
              </w:rPr>
              <w:t>EXPERIENCE</w:t>
            </w:r>
          </w:p>
        </w:tc>
      </w:tr>
    </w:tbl>
    <w:p w:rsidR="001027AD" w:rsidRDefault="001027AD">
      <w:pPr>
        <w:spacing w:line="276" w:lineRule="auto"/>
        <w:ind w:right="-360"/>
        <w:jc w:val="both"/>
        <w:rPr>
          <w:rFonts w:hAnsi="Times New Roman"/>
          <w:sz w:val="22"/>
          <w:szCs w:val="22"/>
        </w:rPr>
      </w:pPr>
    </w:p>
    <w:p w:rsidR="001027AD" w:rsidRDefault="002A2B39">
      <w:pPr>
        <w:spacing w:line="276" w:lineRule="auto"/>
        <w:ind w:right="-360"/>
        <w:jc w:val="both"/>
        <w:rPr>
          <w:rFonts w:hAnsi="Times New Roman"/>
          <w:b/>
          <w:sz w:val="22"/>
          <w:szCs w:val="22"/>
        </w:rPr>
      </w:pPr>
      <w:r>
        <w:rPr>
          <w:rFonts w:hAnsi="Times New Roman"/>
          <w:b/>
          <w:sz w:val="22"/>
          <w:szCs w:val="22"/>
        </w:rPr>
        <w:t xml:space="preserve">Organization: </w:t>
      </w:r>
      <w:r>
        <w:rPr>
          <w:rFonts w:hAnsi="Times New Roman"/>
          <w:sz w:val="22"/>
          <w:szCs w:val="22"/>
        </w:rPr>
        <w:t>Persistent System</w:t>
      </w:r>
      <w:r>
        <w:rPr>
          <w:rFonts w:hAnsi="Times New Roman"/>
          <w:b/>
          <w:sz w:val="22"/>
          <w:szCs w:val="22"/>
        </w:rPr>
        <w:tab/>
      </w:r>
      <w:r>
        <w:rPr>
          <w:rFonts w:hAnsi="Times New Roman"/>
          <w:sz w:val="22"/>
          <w:szCs w:val="22"/>
        </w:rPr>
        <w:t>s</w:t>
      </w:r>
      <w:r>
        <w:rPr>
          <w:rFonts w:hAnsi="Times New Roman"/>
          <w:b/>
          <w:sz w:val="22"/>
          <w:szCs w:val="22"/>
        </w:rPr>
        <w:tab/>
      </w:r>
      <w:r>
        <w:rPr>
          <w:rFonts w:hAnsi="Times New Roman"/>
          <w:b/>
          <w:sz w:val="22"/>
          <w:szCs w:val="22"/>
        </w:rPr>
        <w:tab/>
      </w:r>
      <w:r>
        <w:rPr>
          <w:rFonts w:hAnsi="Times New Roman"/>
          <w:b/>
          <w:sz w:val="22"/>
          <w:szCs w:val="22"/>
        </w:rPr>
        <w:tab/>
      </w:r>
      <w:r>
        <w:rPr>
          <w:rFonts w:hAnsi="Times New Roman"/>
          <w:b/>
          <w:sz w:val="22"/>
          <w:szCs w:val="22"/>
        </w:rPr>
        <w:tab/>
      </w:r>
      <w:r>
        <w:rPr>
          <w:rFonts w:hAnsi="Times New Roman"/>
          <w:b/>
          <w:sz w:val="22"/>
          <w:szCs w:val="22"/>
        </w:rPr>
        <w:tab/>
        <w:t xml:space="preserve">       October </w:t>
      </w:r>
      <w:r>
        <w:rPr>
          <w:rFonts w:hAnsi="Times New Roman"/>
          <w:sz w:val="22"/>
          <w:szCs w:val="22"/>
        </w:rPr>
        <w:t>2017 to Present</w:t>
      </w:r>
    </w:p>
    <w:p w:rsidR="001027AD" w:rsidRDefault="002A2B39">
      <w:pPr>
        <w:spacing w:line="276" w:lineRule="auto"/>
        <w:ind w:right="-360"/>
        <w:jc w:val="both"/>
        <w:rPr>
          <w:rFonts w:hAnsi="Times New Roman"/>
          <w:sz w:val="22"/>
          <w:szCs w:val="22"/>
        </w:rPr>
      </w:pPr>
      <w:r>
        <w:rPr>
          <w:rFonts w:hAnsi="Times New Roman"/>
          <w:b/>
          <w:sz w:val="22"/>
          <w:szCs w:val="22"/>
        </w:rPr>
        <w:t>Designation:</w:t>
      </w:r>
      <w:r>
        <w:rPr>
          <w:rFonts w:hAnsi="Times New Roman"/>
          <w:sz w:val="22"/>
          <w:szCs w:val="22"/>
        </w:rPr>
        <w:t xml:space="preserve"> Senior Software Engineer</w:t>
      </w:r>
    </w:p>
    <w:p w:rsidR="001027AD" w:rsidRDefault="001027AD">
      <w:pPr>
        <w:spacing w:line="276" w:lineRule="auto"/>
        <w:ind w:right="-360"/>
        <w:jc w:val="both"/>
        <w:rPr>
          <w:rFonts w:hAnsi="Times New Roman"/>
          <w:sz w:val="22"/>
          <w:szCs w:val="22"/>
        </w:rPr>
      </w:pPr>
    </w:p>
    <w:p w:rsidR="00475DFA" w:rsidRPr="00544E57" w:rsidRDefault="00475DFA" w:rsidP="00475DFA">
      <w:pPr>
        <w:numPr>
          <w:ilvl w:val="0"/>
          <w:numId w:val="2"/>
        </w:numPr>
        <w:ind w:right="-360"/>
        <w:rPr>
          <w:rFonts w:hAnsi="Times New Roman"/>
          <w:b/>
          <w:sz w:val="22"/>
          <w:szCs w:val="22"/>
        </w:rPr>
      </w:pPr>
      <w:r w:rsidRPr="003B5750">
        <w:rPr>
          <w:rFonts w:hAnsi="Times New Roman"/>
          <w:b/>
          <w:sz w:val="22"/>
          <w:szCs w:val="22"/>
        </w:rPr>
        <w:t xml:space="preserve">Project Title: </w:t>
      </w:r>
      <w:r w:rsidR="008E0E8F">
        <w:rPr>
          <w:rFonts w:hAnsi="Times New Roman"/>
          <w:sz w:val="22"/>
          <w:szCs w:val="22"/>
        </w:rPr>
        <w:t xml:space="preserve">Implementation of Referral Wizard using Communities and Data migration </w:t>
      </w:r>
      <w:r w:rsidR="00544E57">
        <w:rPr>
          <w:rFonts w:hAnsi="Times New Roman"/>
          <w:sz w:val="22"/>
          <w:szCs w:val="22"/>
        </w:rPr>
        <w:t xml:space="preserve">in Health Cloud </w:t>
      </w:r>
      <w:r w:rsidR="008E0E8F">
        <w:rPr>
          <w:rFonts w:hAnsi="Times New Roman"/>
          <w:sz w:val="22"/>
          <w:szCs w:val="22"/>
        </w:rPr>
        <w:t>for a Hospital.</w:t>
      </w:r>
    </w:p>
    <w:p w:rsidR="00544E57" w:rsidRPr="008E0E8F" w:rsidRDefault="00544E57" w:rsidP="00544E57">
      <w:pPr>
        <w:ind w:left="720" w:right="-360"/>
        <w:rPr>
          <w:rFonts w:hAnsi="Times New Roman"/>
          <w:b/>
          <w:sz w:val="22"/>
          <w:szCs w:val="22"/>
        </w:rPr>
      </w:pPr>
    </w:p>
    <w:p w:rsidR="008E0E8F" w:rsidRDefault="008E0E8F" w:rsidP="008E0E8F">
      <w:pPr>
        <w:ind w:left="720" w:right="-360"/>
        <w:rPr>
          <w:rFonts w:hAnsi="Times New Roman"/>
          <w:sz w:val="22"/>
          <w:szCs w:val="22"/>
        </w:rPr>
      </w:pPr>
      <w:r>
        <w:rPr>
          <w:rFonts w:hAnsi="Times New Roman"/>
          <w:b/>
          <w:sz w:val="22"/>
          <w:szCs w:val="22"/>
        </w:rPr>
        <w:t>Project Description</w:t>
      </w:r>
      <w:r>
        <w:rPr>
          <w:rFonts w:hAnsi="Times New Roman"/>
          <w:b/>
          <w:sz w:val="22"/>
          <w:szCs w:val="22"/>
        </w:rPr>
        <w:t xml:space="preserve">: </w:t>
      </w:r>
      <w:r w:rsidRPr="008E0E8F">
        <w:rPr>
          <w:rFonts w:hAnsi="Times New Roman"/>
          <w:sz w:val="22"/>
          <w:szCs w:val="22"/>
        </w:rPr>
        <w:t xml:space="preserve">This project </w:t>
      </w:r>
      <w:r>
        <w:rPr>
          <w:rFonts w:hAnsi="Times New Roman"/>
          <w:sz w:val="22"/>
          <w:szCs w:val="22"/>
        </w:rPr>
        <w:t xml:space="preserve">involves implementation of a Referral Wizard using which Providers can refer patients to the hospital. </w:t>
      </w:r>
      <w:r w:rsidR="00544E57">
        <w:rPr>
          <w:rFonts w:hAnsi="Times New Roman"/>
          <w:sz w:val="22"/>
          <w:szCs w:val="22"/>
        </w:rPr>
        <w:t xml:space="preserve">Referral wizard is built on communities and Lightning web components are used to build the complete flow. The Community has other pages </w:t>
      </w:r>
      <w:r w:rsidR="00544E57">
        <w:rPr>
          <w:rFonts w:hAnsi="Times New Roman"/>
          <w:sz w:val="22"/>
          <w:szCs w:val="22"/>
        </w:rPr>
        <w:lastRenderedPageBreak/>
        <w:t xml:space="preserve">as well which would give the complete overview of a Practice, the number of providers associated with the practice and the number of patients referred. </w:t>
      </w:r>
    </w:p>
    <w:p w:rsidR="00544E57" w:rsidRDefault="00544E57" w:rsidP="008E0E8F">
      <w:pPr>
        <w:ind w:left="720" w:right="-360"/>
        <w:rPr>
          <w:rFonts w:hAnsi="Times New Roman"/>
          <w:sz w:val="22"/>
          <w:szCs w:val="22"/>
        </w:rPr>
      </w:pPr>
      <w:r>
        <w:rPr>
          <w:rFonts w:hAnsi="Times New Roman"/>
          <w:sz w:val="22"/>
          <w:szCs w:val="22"/>
        </w:rPr>
        <w:t>Data is migrated from their legacy system via MuleSoft and is stored in Health Cloud objects such as EHR Patients, EHR Practitioner, EHR Patient Contact, EHR Encounters and EHR Procedure.</w:t>
      </w:r>
    </w:p>
    <w:p w:rsidR="00544E57" w:rsidRDefault="00544E57" w:rsidP="008E0E8F">
      <w:pPr>
        <w:ind w:left="720" w:right="-360"/>
        <w:rPr>
          <w:rFonts w:hAnsi="Times New Roman"/>
          <w:sz w:val="22"/>
          <w:szCs w:val="22"/>
        </w:rPr>
      </w:pPr>
    </w:p>
    <w:p w:rsidR="00544E57" w:rsidRDefault="00544E57" w:rsidP="00544E57">
      <w:pPr>
        <w:ind w:left="720" w:right="-360"/>
        <w:jc w:val="both"/>
        <w:outlineLvl w:val="0"/>
        <w:rPr>
          <w:rFonts w:hAnsi="Times New Roman"/>
          <w:b/>
          <w:sz w:val="22"/>
          <w:szCs w:val="22"/>
        </w:rPr>
      </w:pPr>
      <w:r>
        <w:rPr>
          <w:rFonts w:hAnsi="Times New Roman"/>
          <w:b/>
          <w:sz w:val="22"/>
          <w:szCs w:val="22"/>
        </w:rPr>
        <w:t>Responsibilities:</w:t>
      </w:r>
    </w:p>
    <w:p w:rsidR="00544E57" w:rsidRDefault="00544E57" w:rsidP="00544E57">
      <w:pPr>
        <w:numPr>
          <w:ilvl w:val="0"/>
          <w:numId w:val="1"/>
        </w:numPr>
        <w:spacing w:line="276" w:lineRule="auto"/>
        <w:ind w:left="1440" w:right="-360"/>
        <w:jc w:val="both"/>
        <w:rPr>
          <w:rFonts w:hAnsi="Times New Roman"/>
          <w:sz w:val="22"/>
          <w:szCs w:val="22"/>
        </w:rPr>
      </w:pPr>
      <w:r>
        <w:rPr>
          <w:rFonts w:hAnsi="Times New Roman"/>
          <w:sz w:val="22"/>
          <w:szCs w:val="22"/>
        </w:rPr>
        <w:t>Requirement analysis</w:t>
      </w:r>
    </w:p>
    <w:p w:rsidR="00544E57" w:rsidRDefault="00544E57" w:rsidP="00544E57">
      <w:pPr>
        <w:numPr>
          <w:ilvl w:val="0"/>
          <w:numId w:val="1"/>
        </w:numPr>
        <w:spacing w:line="276" w:lineRule="auto"/>
        <w:ind w:left="1440" w:right="-360"/>
        <w:jc w:val="both"/>
        <w:rPr>
          <w:rFonts w:hAnsi="Times New Roman"/>
          <w:sz w:val="22"/>
          <w:szCs w:val="22"/>
        </w:rPr>
      </w:pPr>
      <w:r>
        <w:rPr>
          <w:rFonts w:hAnsi="Times New Roman"/>
          <w:sz w:val="22"/>
          <w:szCs w:val="22"/>
        </w:rPr>
        <w:t>Design and implementation of project.</w:t>
      </w:r>
    </w:p>
    <w:p w:rsidR="00544E57" w:rsidRDefault="00544E57" w:rsidP="00544E57">
      <w:pPr>
        <w:numPr>
          <w:ilvl w:val="0"/>
          <w:numId w:val="1"/>
        </w:numPr>
        <w:spacing w:line="276" w:lineRule="auto"/>
        <w:ind w:left="1440" w:right="-360"/>
        <w:jc w:val="both"/>
        <w:rPr>
          <w:rFonts w:hAnsi="Times New Roman"/>
          <w:sz w:val="22"/>
          <w:szCs w:val="22"/>
        </w:rPr>
      </w:pPr>
      <w:r>
        <w:rPr>
          <w:rFonts w:hAnsi="Times New Roman"/>
          <w:sz w:val="22"/>
          <w:szCs w:val="22"/>
        </w:rPr>
        <w:t>Deployments through ANT migration tool</w:t>
      </w:r>
    </w:p>
    <w:p w:rsidR="00544E57" w:rsidRPr="00544E57" w:rsidRDefault="00544E57" w:rsidP="008E0E8F">
      <w:pPr>
        <w:ind w:left="720" w:right="-360"/>
        <w:rPr>
          <w:rFonts w:hAnsi="Times New Roman"/>
          <w:sz w:val="22"/>
          <w:szCs w:val="22"/>
        </w:rPr>
      </w:pPr>
      <w:r w:rsidRPr="00544E57">
        <w:rPr>
          <w:rFonts w:hAnsi="Times New Roman"/>
          <w:b/>
          <w:sz w:val="22"/>
          <w:szCs w:val="22"/>
        </w:rPr>
        <w:t>Duration</w:t>
      </w:r>
      <w:r>
        <w:rPr>
          <w:rFonts w:hAnsi="Times New Roman"/>
          <w:sz w:val="22"/>
          <w:szCs w:val="22"/>
        </w:rPr>
        <w:t>: Feb 2020</w:t>
      </w:r>
      <w:r w:rsidRPr="00544E57">
        <w:rPr>
          <w:rFonts w:hAnsi="Times New Roman"/>
          <w:sz w:val="22"/>
          <w:szCs w:val="22"/>
        </w:rPr>
        <w:t xml:space="preserve"> to Present</w:t>
      </w:r>
    </w:p>
    <w:p w:rsidR="008E0E8F" w:rsidRPr="003B5750" w:rsidRDefault="008E0E8F" w:rsidP="008E0E8F">
      <w:pPr>
        <w:ind w:left="720" w:right="-360"/>
        <w:rPr>
          <w:rFonts w:hAnsi="Times New Roman"/>
          <w:b/>
          <w:sz w:val="22"/>
          <w:szCs w:val="22"/>
        </w:rPr>
      </w:pPr>
    </w:p>
    <w:p w:rsidR="001027AD" w:rsidRDefault="002A2B39">
      <w:pPr>
        <w:numPr>
          <w:ilvl w:val="0"/>
          <w:numId w:val="2"/>
        </w:numPr>
        <w:ind w:right="-360"/>
        <w:rPr>
          <w:rFonts w:hAnsi="Times New Roman"/>
          <w:b/>
          <w:sz w:val="22"/>
          <w:szCs w:val="22"/>
        </w:rPr>
      </w:pPr>
      <w:r>
        <w:rPr>
          <w:rFonts w:hAnsi="Times New Roman"/>
          <w:b/>
          <w:sz w:val="22"/>
          <w:szCs w:val="22"/>
        </w:rPr>
        <w:t xml:space="preserve">Project Title: </w:t>
      </w:r>
      <w:r>
        <w:rPr>
          <w:rFonts w:hAnsi="Times New Roman"/>
          <w:sz w:val="22"/>
          <w:szCs w:val="22"/>
        </w:rPr>
        <w:t>Enhancement and Optimization of a Salesforce implementation for a Nutritional Supplement manufacturing company.</w:t>
      </w:r>
    </w:p>
    <w:p w:rsidR="001027AD" w:rsidRDefault="001027AD">
      <w:pPr>
        <w:ind w:left="720" w:right="-360"/>
        <w:jc w:val="both"/>
        <w:rPr>
          <w:rFonts w:hAnsi="Times New Roman"/>
          <w:b/>
          <w:sz w:val="22"/>
          <w:szCs w:val="22"/>
        </w:rPr>
      </w:pPr>
    </w:p>
    <w:p w:rsidR="001027AD" w:rsidRDefault="002A2B39" w:rsidP="00475DFA">
      <w:pPr>
        <w:ind w:left="720" w:right="-360"/>
        <w:rPr>
          <w:rFonts w:hAnsi="Times New Roman"/>
          <w:sz w:val="22"/>
          <w:szCs w:val="22"/>
        </w:rPr>
      </w:pPr>
      <w:r>
        <w:rPr>
          <w:rFonts w:hAnsi="Times New Roman"/>
          <w:b/>
          <w:sz w:val="22"/>
          <w:szCs w:val="22"/>
        </w:rPr>
        <w:t xml:space="preserve">Project Description: </w:t>
      </w:r>
      <w:r>
        <w:rPr>
          <w:rFonts w:hAnsi="Times New Roman"/>
          <w:sz w:val="22"/>
          <w:szCs w:val="22"/>
        </w:rPr>
        <w:t>This project involves the optimization of pre-existing implementation of order processing application. This project involves integration of Salesforce with SAP. Orders created in Salesforce are sent to SAP for processing as inventory is handled in SAP. In earlier implementation Salesforce was integrated with SAP via Pentaho tool. It is now replaced with SnapLogic and converted into real time integration. For credit card orders, payment gateway used is Authorize.net.</w:t>
      </w:r>
      <w:r w:rsidR="00475DFA">
        <w:rPr>
          <w:rFonts w:hAnsi="Times New Roman"/>
          <w:sz w:val="22"/>
          <w:szCs w:val="22"/>
        </w:rPr>
        <w:t xml:space="preserve"> </w:t>
      </w:r>
    </w:p>
    <w:p w:rsidR="001027AD" w:rsidRDefault="001027AD">
      <w:pPr>
        <w:ind w:left="720" w:right="-360"/>
        <w:jc w:val="both"/>
        <w:rPr>
          <w:rFonts w:hAnsi="Times New Roman"/>
          <w:sz w:val="22"/>
          <w:szCs w:val="22"/>
        </w:rPr>
      </w:pPr>
    </w:p>
    <w:p w:rsidR="001027AD" w:rsidRDefault="002A2B39">
      <w:pPr>
        <w:ind w:left="720" w:right="-360"/>
        <w:jc w:val="both"/>
        <w:outlineLvl w:val="0"/>
        <w:rPr>
          <w:rFonts w:hAnsi="Times New Roman"/>
          <w:b/>
          <w:sz w:val="22"/>
          <w:szCs w:val="22"/>
        </w:rPr>
      </w:pPr>
      <w:r>
        <w:rPr>
          <w:rFonts w:hAnsi="Times New Roman"/>
          <w:b/>
          <w:sz w:val="22"/>
          <w:szCs w:val="22"/>
        </w:rPr>
        <w:t>Responsibilities:</w:t>
      </w:r>
    </w:p>
    <w:p w:rsidR="001027AD" w:rsidRDefault="007B584F">
      <w:pPr>
        <w:numPr>
          <w:ilvl w:val="0"/>
          <w:numId w:val="1"/>
        </w:numPr>
        <w:spacing w:line="276" w:lineRule="auto"/>
        <w:ind w:left="1440" w:right="-360"/>
        <w:jc w:val="both"/>
        <w:rPr>
          <w:rFonts w:hAnsi="Times New Roman"/>
          <w:sz w:val="22"/>
          <w:szCs w:val="22"/>
        </w:rPr>
      </w:pPr>
      <w:r>
        <w:rPr>
          <w:rFonts w:hAnsi="Times New Roman"/>
          <w:sz w:val="22"/>
          <w:szCs w:val="22"/>
        </w:rPr>
        <w:t>Requirement analysis</w:t>
      </w:r>
    </w:p>
    <w:p w:rsidR="001027AD" w:rsidRDefault="002A2B39">
      <w:pPr>
        <w:numPr>
          <w:ilvl w:val="0"/>
          <w:numId w:val="1"/>
        </w:numPr>
        <w:spacing w:line="276" w:lineRule="auto"/>
        <w:ind w:left="1440" w:right="-360"/>
        <w:jc w:val="both"/>
        <w:rPr>
          <w:rFonts w:hAnsi="Times New Roman"/>
          <w:b/>
          <w:sz w:val="22"/>
          <w:szCs w:val="22"/>
        </w:rPr>
      </w:pPr>
      <w:r>
        <w:rPr>
          <w:rFonts w:hAnsi="Times New Roman"/>
          <w:sz w:val="22"/>
          <w:szCs w:val="22"/>
        </w:rPr>
        <w:t>Design and implementation of project.</w:t>
      </w:r>
    </w:p>
    <w:p w:rsidR="001027AD" w:rsidRDefault="002A2B39">
      <w:pPr>
        <w:numPr>
          <w:ilvl w:val="0"/>
          <w:numId w:val="1"/>
        </w:numPr>
        <w:spacing w:line="276" w:lineRule="auto"/>
        <w:ind w:left="1440" w:right="-360"/>
        <w:jc w:val="both"/>
        <w:rPr>
          <w:rFonts w:hAnsi="Times New Roman"/>
          <w:sz w:val="22"/>
          <w:szCs w:val="22"/>
        </w:rPr>
      </w:pPr>
      <w:r>
        <w:rPr>
          <w:rFonts w:hAnsi="Times New Roman"/>
          <w:sz w:val="22"/>
          <w:szCs w:val="22"/>
        </w:rPr>
        <w:t>Calls with customer</w:t>
      </w:r>
    </w:p>
    <w:p w:rsidR="001027AD" w:rsidRDefault="002A2B39">
      <w:pPr>
        <w:numPr>
          <w:ilvl w:val="0"/>
          <w:numId w:val="1"/>
        </w:numPr>
        <w:spacing w:line="276" w:lineRule="auto"/>
        <w:ind w:left="1440" w:right="-360"/>
        <w:jc w:val="both"/>
        <w:rPr>
          <w:rFonts w:hAnsi="Times New Roman"/>
          <w:sz w:val="22"/>
          <w:szCs w:val="22"/>
        </w:rPr>
      </w:pPr>
      <w:r>
        <w:rPr>
          <w:rFonts w:hAnsi="Times New Roman"/>
          <w:sz w:val="22"/>
          <w:szCs w:val="22"/>
        </w:rPr>
        <w:t>Deployments through ANT migration tool</w:t>
      </w:r>
    </w:p>
    <w:p w:rsidR="001027AD" w:rsidRDefault="001027AD">
      <w:pPr>
        <w:spacing w:line="276" w:lineRule="auto"/>
        <w:ind w:right="-360"/>
        <w:jc w:val="both"/>
        <w:rPr>
          <w:rFonts w:hAnsi="Times New Roman"/>
          <w:sz w:val="22"/>
          <w:szCs w:val="22"/>
        </w:rPr>
      </w:pPr>
    </w:p>
    <w:p w:rsidR="001027AD" w:rsidRDefault="002A2B39">
      <w:pPr>
        <w:spacing w:line="276" w:lineRule="auto"/>
        <w:ind w:left="720" w:right="-360"/>
        <w:jc w:val="both"/>
        <w:rPr>
          <w:rFonts w:hAnsi="Times New Roman"/>
          <w:sz w:val="22"/>
          <w:szCs w:val="22"/>
        </w:rPr>
      </w:pPr>
      <w:r>
        <w:rPr>
          <w:rFonts w:hAnsi="Times New Roman"/>
          <w:b/>
          <w:sz w:val="22"/>
          <w:szCs w:val="22"/>
        </w:rPr>
        <w:t xml:space="preserve">Duration: </w:t>
      </w:r>
      <w:r>
        <w:rPr>
          <w:rFonts w:hAnsi="Times New Roman"/>
          <w:sz w:val="22"/>
          <w:szCs w:val="22"/>
        </w:rPr>
        <w:t xml:space="preserve">Feb 2019 to </w:t>
      </w:r>
      <w:r w:rsidR="00353288">
        <w:rPr>
          <w:rFonts w:hAnsi="Times New Roman"/>
          <w:sz w:val="22"/>
          <w:szCs w:val="22"/>
        </w:rPr>
        <w:t>Jan 2020</w:t>
      </w:r>
    </w:p>
    <w:p w:rsidR="001027AD" w:rsidRDefault="001027AD">
      <w:pPr>
        <w:ind w:left="720" w:right="-360"/>
        <w:jc w:val="both"/>
        <w:rPr>
          <w:rFonts w:hAnsi="Times New Roman"/>
          <w:sz w:val="22"/>
          <w:szCs w:val="22"/>
        </w:rPr>
      </w:pPr>
    </w:p>
    <w:p w:rsidR="001027AD" w:rsidRDefault="002A2B39">
      <w:pPr>
        <w:numPr>
          <w:ilvl w:val="0"/>
          <w:numId w:val="2"/>
        </w:numPr>
        <w:ind w:right="-360"/>
        <w:rPr>
          <w:rFonts w:hAnsi="Times New Roman"/>
          <w:sz w:val="22"/>
          <w:szCs w:val="22"/>
        </w:rPr>
      </w:pPr>
      <w:r>
        <w:rPr>
          <w:rFonts w:hAnsi="Times New Roman"/>
          <w:b/>
          <w:sz w:val="22"/>
          <w:szCs w:val="22"/>
        </w:rPr>
        <w:t xml:space="preserve">Project Title: </w:t>
      </w:r>
      <w:r>
        <w:rPr>
          <w:rFonts w:hAnsi="Times New Roman"/>
          <w:sz w:val="22"/>
          <w:szCs w:val="22"/>
        </w:rPr>
        <w:t>Enhancement of a Salesforce implementation for a hospital chain.</w:t>
      </w:r>
    </w:p>
    <w:p w:rsidR="001027AD" w:rsidRDefault="001027AD">
      <w:pPr>
        <w:ind w:left="720" w:right="-360"/>
        <w:jc w:val="both"/>
        <w:rPr>
          <w:rFonts w:hAnsi="Times New Roman"/>
          <w:sz w:val="22"/>
          <w:szCs w:val="22"/>
        </w:rPr>
      </w:pPr>
    </w:p>
    <w:p w:rsidR="001027AD" w:rsidRDefault="002A2B39">
      <w:pPr>
        <w:ind w:left="720" w:right="-360"/>
        <w:rPr>
          <w:rFonts w:hAnsi="Times New Roman"/>
          <w:sz w:val="22"/>
          <w:szCs w:val="22"/>
        </w:rPr>
      </w:pPr>
      <w:r>
        <w:rPr>
          <w:rFonts w:hAnsi="Times New Roman"/>
          <w:b/>
          <w:sz w:val="22"/>
          <w:szCs w:val="22"/>
        </w:rPr>
        <w:t>Project Description:</w:t>
      </w:r>
      <w:r>
        <w:rPr>
          <w:rFonts w:hAnsi="Times New Roman"/>
          <w:sz w:val="22"/>
          <w:szCs w:val="22"/>
        </w:rPr>
        <w:t xml:space="preserve"> This project involved automation of following processes    </w:t>
      </w:r>
    </w:p>
    <w:p w:rsidR="001027AD" w:rsidRDefault="002A2B39">
      <w:pPr>
        <w:pStyle w:val="ListParagraph"/>
        <w:numPr>
          <w:ilvl w:val="0"/>
          <w:numId w:val="6"/>
        </w:numPr>
        <w:ind w:right="-360"/>
        <w:contextualSpacing/>
        <w:rPr>
          <w:rFonts w:ascii="Calibri" w:hAnsi="Calibri"/>
          <w:sz w:val="22"/>
          <w:szCs w:val="22"/>
        </w:rPr>
      </w:pPr>
      <w:r>
        <w:rPr>
          <w:rFonts w:ascii="Calibri" w:hAnsi="Calibri"/>
          <w:sz w:val="22"/>
          <w:szCs w:val="22"/>
        </w:rPr>
        <w:t>Tracking of clinical programs completed by physicians.</w:t>
      </w:r>
    </w:p>
    <w:p w:rsidR="001027AD" w:rsidRDefault="002A2B39">
      <w:pPr>
        <w:pStyle w:val="ListParagraph"/>
        <w:numPr>
          <w:ilvl w:val="0"/>
          <w:numId w:val="6"/>
        </w:numPr>
        <w:ind w:right="-360"/>
        <w:contextualSpacing/>
        <w:rPr>
          <w:rFonts w:ascii="Calibri" w:hAnsi="Calibri"/>
          <w:sz w:val="22"/>
          <w:szCs w:val="22"/>
        </w:rPr>
      </w:pPr>
      <w:r>
        <w:rPr>
          <w:rFonts w:ascii="Calibri" w:hAnsi="Calibri"/>
          <w:sz w:val="22"/>
          <w:szCs w:val="22"/>
        </w:rPr>
        <w:t>Appointment scheduling of patients.</w:t>
      </w:r>
    </w:p>
    <w:p w:rsidR="001027AD" w:rsidRDefault="002A2B39">
      <w:pPr>
        <w:pStyle w:val="ListParagraph"/>
        <w:numPr>
          <w:ilvl w:val="0"/>
          <w:numId w:val="6"/>
        </w:numPr>
        <w:ind w:right="-360"/>
        <w:contextualSpacing/>
        <w:rPr>
          <w:rFonts w:ascii="Calibri" w:hAnsi="Calibri"/>
          <w:sz w:val="22"/>
          <w:szCs w:val="22"/>
        </w:rPr>
      </w:pPr>
      <w:r>
        <w:rPr>
          <w:rFonts w:ascii="Calibri" w:hAnsi="Calibri"/>
          <w:sz w:val="22"/>
          <w:szCs w:val="22"/>
        </w:rPr>
        <w:t>Capturing patient Data into Salesforce.</w:t>
      </w:r>
    </w:p>
    <w:p w:rsidR="001027AD" w:rsidRDefault="002A2B39">
      <w:pPr>
        <w:ind w:left="720" w:right="-360"/>
        <w:rPr>
          <w:rFonts w:hAnsi="Times New Roman"/>
          <w:sz w:val="22"/>
          <w:szCs w:val="22"/>
        </w:rPr>
      </w:pPr>
      <w:r>
        <w:rPr>
          <w:rFonts w:hAnsi="Times New Roman"/>
          <w:sz w:val="22"/>
          <w:szCs w:val="22"/>
        </w:rPr>
        <w:t>It also involved migration of data into Salesforce through Pentaho.</w:t>
      </w:r>
    </w:p>
    <w:p w:rsidR="001027AD" w:rsidRDefault="002A2B39">
      <w:pPr>
        <w:ind w:left="720" w:right="-360"/>
        <w:jc w:val="both"/>
        <w:rPr>
          <w:rFonts w:hAnsi="Times New Roman"/>
          <w:b/>
          <w:sz w:val="22"/>
          <w:szCs w:val="22"/>
        </w:rPr>
      </w:pPr>
      <w:r>
        <w:rPr>
          <w:rFonts w:hAnsi="Times New Roman"/>
          <w:b/>
          <w:sz w:val="22"/>
          <w:szCs w:val="22"/>
        </w:rPr>
        <w:tab/>
      </w:r>
      <w:r>
        <w:rPr>
          <w:rFonts w:hAnsi="Times New Roman"/>
          <w:b/>
          <w:sz w:val="22"/>
          <w:szCs w:val="22"/>
        </w:rPr>
        <w:tab/>
      </w:r>
      <w:r>
        <w:rPr>
          <w:rFonts w:hAnsi="Times New Roman"/>
          <w:b/>
          <w:sz w:val="22"/>
          <w:szCs w:val="22"/>
        </w:rPr>
        <w:tab/>
      </w:r>
    </w:p>
    <w:p w:rsidR="001027AD" w:rsidRDefault="002A2B39">
      <w:pPr>
        <w:ind w:left="720" w:right="-360"/>
        <w:jc w:val="both"/>
        <w:outlineLvl w:val="0"/>
        <w:rPr>
          <w:rFonts w:hAnsi="Times New Roman"/>
          <w:b/>
          <w:sz w:val="22"/>
          <w:szCs w:val="22"/>
        </w:rPr>
      </w:pPr>
      <w:r>
        <w:rPr>
          <w:rFonts w:hAnsi="Times New Roman"/>
          <w:b/>
          <w:sz w:val="22"/>
          <w:szCs w:val="22"/>
        </w:rPr>
        <w:t>Responsibilities:</w:t>
      </w:r>
    </w:p>
    <w:p w:rsidR="001027AD" w:rsidRDefault="002A2B39">
      <w:pPr>
        <w:numPr>
          <w:ilvl w:val="0"/>
          <w:numId w:val="1"/>
        </w:numPr>
        <w:spacing w:line="276" w:lineRule="auto"/>
        <w:ind w:left="1440" w:right="-360"/>
        <w:jc w:val="both"/>
        <w:rPr>
          <w:rFonts w:hAnsi="Times New Roman"/>
          <w:b/>
          <w:sz w:val="22"/>
          <w:szCs w:val="22"/>
        </w:rPr>
      </w:pPr>
      <w:r>
        <w:rPr>
          <w:rFonts w:hAnsi="Times New Roman"/>
          <w:sz w:val="22"/>
          <w:szCs w:val="22"/>
        </w:rPr>
        <w:t>Understanding requirements</w:t>
      </w:r>
    </w:p>
    <w:p w:rsidR="001027AD" w:rsidRDefault="002A2B39">
      <w:pPr>
        <w:numPr>
          <w:ilvl w:val="0"/>
          <w:numId w:val="1"/>
        </w:numPr>
        <w:spacing w:line="276" w:lineRule="auto"/>
        <w:ind w:left="1440" w:right="-360"/>
        <w:jc w:val="both"/>
        <w:rPr>
          <w:rFonts w:hAnsi="Times New Roman"/>
          <w:b/>
          <w:sz w:val="22"/>
          <w:szCs w:val="22"/>
        </w:rPr>
      </w:pPr>
      <w:r>
        <w:rPr>
          <w:rFonts w:hAnsi="Times New Roman"/>
          <w:sz w:val="22"/>
          <w:szCs w:val="22"/>
        </w:rPr>
        <w:t>Design and implementation of project.</w:t>
      </w:r>
    </w:p>
    <w:p w:rsidR="001027AD" w:rsidRDefault="002A2B39">
      <w:pPr>
        <w:numPr>
          <w:ilvl w:val="0"/>
          <w:numId w:val="1"/>
        </w:numPr>
        <w:spacing w:line="276" w:lineRule="auto"/>
        <w:ind w:left="1440" w:right="-360"/>
        <w:jc w:val="both"/>
        <w:rPr>
          <w:rFonts w:hAnsi="Times New Roman"/>
          <w:sz w:val="22"/>
          <w:szCs w:val="22"/>
        </w:rPr>
      </w:pPr>
      <w:r>
        <w:rPr>
          <w:rFonts w:hAnsi="Times New Roman"/>
          <w:sz w:val="22"/>
          <w:szCs w:val="22"/>
        </w:rPr>
        <w:t>Deployments through ANT migration tool</w:t>
      </w:r>
    </w:p>
    <w:p w:rsidR="001027AD" w:rsidRDefault="001027AD">
      <w:pPr>
        <w:spacing w:line="276" w:lineRule="auto"/>
        <w:ind w:left="720" w:right="-360"/>
        <w:jc w:val="both"/>
        <w:rPr>
          <w:rFonts w:hAnsi="Times New Roman"/>
          <w:sz w:val="22"/>
          <w:szCs w:val="22"/>
        </w:rPr>
      </w:pPr>
    </w:p>
    <w:p w:rsidR="001027AD" w:rsidRDefault="002A2B39">
      <w:pPr>
        <w:spacing w:line="276" w:lineRule="auto"/>
        <w:ind w:left="720" w:right="-360"/>
        <w:jc w:val="both"/>
        <w:rPr>
          <w:rFonts w:hAnsi="Times New Roman"/>
          <w:sz w:val="22"/>
          <w:szCs w:val="22"/>
        </w:rPr>
      </w:pPr>
      <w:r>
        <w:rPr>
          <w:rFonts w:hAnsi="Times New Roman"/>
          <w:b/>
          <w:sz w:val="22"/>
          <w:szCs w:val="22"/>
        </w:rPr>
        <w:t xml:space="preserve">Duration: </w:t>
      </w:r>
      <w:r>
        <w:rPr>
          <w:rFonts w:hAnsi="Times New Roman"/>
          <w:sz w:val="21"/>
          <w:szCs w:val="21"/>
        </w:rPr>
        <w:t>Oct 2017 to Feb 2019</w:t>
      </w:r>
    </w:p>
    <w:sectPr w:rsidR="001027AD">
      <w:pgSz w:w="11907" w:h="16839" w:code="9"/>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Semilight"/>
    <w:charset w:val="00"/>
    <w:family w:val="auto"/>
    <w:pitch w:val="variable"/>
    <w:sig w:usb0="00000000" w:usb1="4000207B" w:usb2="00000000" w:usb3="00000000" w:csb0="FFFFFFFF" w:csb1="00000000"/>
  </w:font>
  <w:font w:name="Tahoma">
    <w:panose1 w:val="020B0604030504040204"/>
    <w:charset w:val="00"/>
    <w:family w:val="swiss"/>
    <w:pitch w:val="variable"/>
    <w:sig w:usb0="E1002EFF" w:usb1="C000605B" w:usb2="00000029" w:usb3="00000000" w:csb0="000101FF" w:csb1="00000000"/>
  </w:font>
  <w:font w:name="Calibri(Body)">
    <w:altName w:val="Calibri"/>
    <w:charset w:val="00"/>
    <w:family w:val="auto"/>
    <w:pitch w:val="variable"/>
    <w:sig w:usb0="A00002EF" w:usb1="4000207B" w:usb2="00000000" w:usb3="00000000" w:csb0="FFFFFF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335588D"/>
    <w:lvl w:ilvl="0" w:tplc="F5600736">
      <w:start w:val="1"/>
      <w:numFmt w:val="decimal"/>
      <w:lvlText w:val="%1."/>
      <w:lvlJc w:val="left"/>
      <w:pPr>
        <w:ind w:left="720" w:hanging="360"/>
      </w:pPr>
    </w:lvl>
    <w:lvl w:ilvl="1" w:tplc="1A26655E">
      <w:start w:val="1"/>
      <w:numFmt w:val="lowerLetter"/>
      <w:lvlText w:val="%2."/>
      <w:lvlJc w:val="left"/>
      <w:pPr>
        <w:ind w:left="1440" w:hanging="360"/>
      </w:pPr>
    </w:lvl>
    <w:lvl w:ilvl="2" w:tplc="55065B80">
      <w:start w:val="1"/>
      <w:numFmt w:val="lowerRoman"/>
      <w:lvlText w:val="%3."/>
      <w:lvlJc w:val="right"/>
      <w:pPr>
        <w:ind w:left="2160" w:hanging="180"/>
      </w:pPr>
    </w:lvl>
    <w:lvl w:ilvl="3" w:tplc="A838063A">
      <w:start w:val="1"/>
      <w:numFmt w:val="decimal"/>
      <w:lvlText w:val="%4."/>
      <w:lvlJc w:val="left"/>
      <w:pPr>
        <w:ind w:left="2880" w:hanging="360"/>
      </w:pPr>
    </w:lvl>
    <w:lvl w:ilvl="4" w:tplc="2B665D7E">
      <w:start w:val="1"/>
      <w:numFmt w:val="lowerLetter"/>
      <w:lvlText w:val="%5."/>
      <w:lvlJc w:val="left"/>
      <w:pPr>
        <w:ind w:left="3600" w:hanging="360"/>
      </w:pPr>
    </w:lvl>
    <w:lvl w:ilvl="5" w:tplc="2C2A8FC4">
      <w:start w:val="1"/>
      <w:numFmt w:val="lowerRoman"/>
      <w:lvlText w:val="%6."/>
      <w:lvlJc w:val="right"/>
      <w:pPr>
        <w:ind w:left="4320" w:hanging="180"/>
      </w:pPr>
    </w:lvl>
    <w:lvl w:ilvl="6" w:tplc="F43AFD7A">
      <w:start w:val="1"/>
      <w:numFmt w:val="decimal"/>
      <w:lvlText w:val="%7."/>
      <w:lvlJc w:val="left"/>
      <w:pPr>
        <w:ind w:left="5040" w:hanging="360"/>
      </w:pPr>
    </w:lvl>
    <w:lvl w:ilvl="7" w:tplc="DBCE13C0">
      <w:start w:val="1"/>
      <w:numFmt w:val="lowerLetter"/>
      <w:lvlText w:val="%8."/>
      <w:lvlJc w:val="left"/>
      <w:pPr>
        <w:ind w:left="5760" w:hanging="360"/>
      </w:pPr>
    </w:lvl>
    <w:lvl w:ilvl="8" w:tplc="2B6420EE">
      <w:start w:val="1"/>
      <w:numFmt w:val="lowerRoman"/>
      <w:lvlText w:val="%9."/>
      <w:lvlJc w:val="right"/>
      <w:pPr>
        <w:ind w:left="6480" w:hanging="180"/>
      </w:pPr>
    </w:lvl>
  </w:abstractNum>
  <w:abstractNum w:abstractNumId="1" w15:restartNumberingAfterBreak="0">
    <w:nsid w:val="00000002"/>
    <w:multiLevelType w:val="hybridMultilevel"/>
    <w:tmpl w:val="2AC0E6C7"/>
    <w:lvl w:ilvl="0" w:tplc="CA0CA628">
      <w:numFmt w:val="bullet"/>
      <w:lvlText w:val="-"/>
      <w:lvlJc w:val="left"/>
      <w:pPr>
        <w:ind w:left="1800" w:hanging="360"/>
      </w:pPr>
      <w:rPr>
        <w:rFonts w:ascii="Calibri" w:eastAsia="Times New Roman" w:hAnsi="Calibri"/>
        <w:b/>
        <w:w w:val="100"/>
        <w:sz w:val="20"/>
        <w:szCs w:val="20"/>
        <w:shd w:val="clear" w:color="auto" w:fill="auto"/>
      </w:rPr>
    </w:lvl>
    <w:lvl w:ilvl="1" w:tplc="DC9E2182">
      <w:start w:val="1"/>
      <w:numFmt w:val="bullet"/>
      <w:lvlText w:val="o"/>
      <w:lvlJc w:val="left"/>
      <w:pPr>
        <w:ind w:left="2520" w:hanging="360"/>
      </w:pPr>
      <w:rPr>
        <w:rFonts w:ascii="Courier New" w:eastAsia="Courier New" w:hAnsi="Courier New"/>
        <w:w w:val="100"/>
        <w:sz w:val="20"/>
        <w:szCs w:val="20"/>
        <w:shd w:val="clear" w:color="auto" w:fill="auto"/>
      </w:rPr>
    </w:lvl>
    <w:lvl w:ilvl="2" w:tplc="C1CEA71C">
      <w:start w:val="1"/>
      <w:numFmt w:val="bullet"/>
      <w:lvlText w:val="§"/>
      <w:lvlJc w:val="left"/>
      <w:pPr>
        <w:ind w:left="3240" w:hanging="360"/>
      </w:pPr>
      <w:rPr>
        <w:rFonts w:ascii="Wingdings" w:eastAsia="Wingdings" w:hAnsi="Wingdings"/>
        <w:w w:val="100"/>
        <w:sz w:val="20"/>
        <w:szCs w:val="20"/>
        <w:shd w:val="clear" w:color="auto" w:fill="auto"/>
      </w:rPr>
    </w:lvl>
    <w:lvl w:ilvl="3" w:tplc="6568C2E0">
      <w:start w:val="1"/>
      <w:numFmt w:val="bullet"/>
      <w:lvlText w:val="·"/>
      <w:lvlJc w:val="left"/>
      <w:pPr>
        <w:ind w:left="3960" w:hanging="360"/>
      </w:pPr>
      <w:rPr>
        <w:rFonts w:ascii="Symbol" w:eastAsia="Symbol" w:hAnsi="Symbol"/>
        <w:w w:val="100"/>
        <w:sz w:val="20"/>
        <w:szCs w:val="20"/>
        <w:shd w:val="clear" w:color="auto" w:fill="auto"/>
      </w:rPr>
    </w:lvl>
    <w:lvl w:ilvl="4" w:tplc="ACD62DC2">
      <w:start w:val="1"/>
      <w:numFmt w:val="bullet"/>
      <w:lvlText w:val="o"/>
      <w:lvlJc w:val="left"/>
      <w:pPr>
        <w:ind w:left="4680" w:hanging="360"/>
      </w:pPr>
      <w:rPr>
        <w:rFonts w:ascii="Courier New" w:eastAsia="Courier New" w:hAnsi="Courier New"/>
        <w:w w:val="100"/>
        <w:sz w:val="20"/>
        <w:szCs w:val="20"/>
        <w:shd w:val="clear" w:color="auto" w:fill="auto"/>
      </w:rPr>
    </w:lvl>
    <w:lvl w:ilvl="5" w:tplc="F62806FC">
      <w:start w:val="1"/>
      <w:numFmt w:val="bullet"/>
      <w:lvlText w:val="§"/>
      <w:lvlJc w:val="left"/>
      <w:pPr>
        <w:ind w:left="5400" w:hanging="360"/>
      </w:pPr>
      <w:rPr>
        <w:rFonts w:ascii="Wingdings" w:eastAsia="Wingdings" w:hAnsi="Wingdings"/>
        <w:w w:val="100"/>
        <w:sz w:val="20"/>
        <w:szCs w:val="20"/>
        <w:shd w:val="clear" w:color="auto" w:fill="auto"/>
      </w:rPr>
    </w:lvl>
    <w:lvl w:ilvl="6" w:tplc="57388F28">
      <w:start w:val="1"/>
      <w:numFmt w:val="bullet"/>
      <w:lvlText w:val="·"/>
      <w:lvlJc w:val="left"/>
      <w:pPr>
        <w:ind w:left="6120" w:hanging="360"/>
      </w:pPr>
      <w:rPr>
        <w:rFonts w:ascii="Symbol" w:eastAsia="Symbol" w:hAnsi="Symbol"/>
        <w:w w:val="100"/>
        <w:sz w:val="20"/>
        <w:szCs w:val="20"/>
        <w:shd w:val="clear" w:color="auto" w:fill="auto"/>
      </w:rPr>
    </w:lvl>
    <w:lvl w:ilvl="7" w:tplc="750E149E">
      <w:start w:val="1"/>
      <w:numFmt w:val="bullet"/>
      <w:lvlText w:val="o"/>
      <w:lvlJc w:val="left"/>
      <w:pPr>
        <w:ind w:left="6840" w:hanging="360"/>
      </w:pPr>
      <w:rPr>
        <w:rFonts w:ascii="Courier New" w:eastAsia="Courier New" w:hAnsi="Courier New"/>
        <w:w w:val="100"/>
        <w:sz w:val="20"/>
        <w:szCs w:val="20"/>
        <w:shd w:val="clear" w:color="auto" w:fill="auto"/>
      </w:rPr>
    </w:lvl>
    <w:lvl w:ilvl="8" w:tplc="379A7594">
      <w:start w:val="1"/>
      <w:numFmt w:val="bullet"/>
      <w:lvlText w:val="§"/>
      <w:lvlJc w:val="left"/>
      <w:pPr>
        <w:ind w:left="7560" w:hanging="360"/>
      </w:pPr>
      <w:rPr>
        <w:rFonts w:ascii="Wingdings" w:eastAsia="Wingdings" w:hAnsi="Wingdings"/>
        <w:w w:val="100"/>
        <w:sz w:val="20"/>
        <w:szCs w:val="20"/>
        <w:shd w:val="clear" w:color="auto" w:fill="auto"/>
      </w:rPr>
    </w:lvl>
  </w:abstractNum>
  <w:abstractNum w:abstractNumId="2" w15:restartNumberingAfterBreak="0">
    <w:nsid w:val="00000003"/>
    <w:multiLevelType w:val="hybridMultilevel"/>
    <w:tmpl w:val="4136DC7F"/>
    <w:lvl w:ilvl="0" w:tplc="1E0047CE">
      <w:start w:val="1"/>
      <w:numFmt w:val="bullet"/>
      <w:lvlText w:val="·"/>
      <w:lvlJc w:val="left"/>
      <w:pPr>
        <w:ind w:left="720" w:hanging="360"/>
      </w:pPr>
      <w:rPr>
        <w:rFonts w:ascii="Symbol" w:eastAsia="Symbol" w:hAnsi="Symbol"/>
        <w:w w:val="100"/>
        <w:sz w:val="20"/>
        <w:szCs w:val="20"/>
        <w:shd w:val="clear" w:color="auto" w:fill="auto"/>
      </w:rPr>
    </w:lvl>
    <w:lvl w:ilvl="1" w:tplc="13CCB724">
      <w:start w:val="1"/>
      <w:numFmt w:val="bullet"/>
      <w:lvlText w:val="o"/>
      <w:lvlJc w:val="left"/>
      <w:pPr>
        <w:ind w:left="1440" w:hanging="360"/>
      </w:pPr>
      <w:rPr>
        <w:rFonts w:ascii="Courier New" w:eastAsia="Courier New" w:hAnsi="Courier New"/>
        <w:w w:val="100"/>
        <w:sz w:val="20"/>
        <w:szCs w:val="20"/>
        <w:shd w:val="clear" w:color="auto" w:fill="auto"/>
      </w:rPr>
    </w:lvl>
    <w:lvl w:ilvl="2" w:tplc="782E0AE2">
      <w:start w:val="1"/>
      <w:numFmt w:val="bullet"/>
      <w:lvlText w:val="§"/>
      <w:lvlJc w:val="left"/>
      <w:pPr>
        <w:ind w:left="2160" w:hanging="360"/>
      </w:pPr>
      <w:rPr>
        <w:rFonts w:ascii="Wingdings" w:eastAsia="Wingdings" w:hAnsi="Wingdings"/>
        <w:w w:val="100"/>
        <w:sz w:val="20"/>
        <w:szCs w:val="20"/>
        <w:shd w:val="clear" w:color="auto" w:fill="auto"/>
      </w:rPr>
    </w:lvl>
    <w:lvl w:ilvl="3" w:tplc="DC4837E6">
      <w:start w:val="1"/>
      <w:numFmt w:val="bullet"/>
      <w:lvlText w:val="·"/>
      <w:lvlJc w:val="left"/>
      <w:pPr>
        <w:ind w:left="2880" w:hanging="360"/>
      </w:pPr>
      <w:rPr>
        <w:rFonts w:ascii="Symbol" w:eastAsia="Symbol" w:hAnsi="Symbol"/>
        <w:w w:val="100"/>
        <w:sz w:val="20"/>
        <w:szCs w:val="20"/>
        <w:shd w:val="clear" w:color="auto" w:fill="auto"/>
      </w:rPr>
    </w:lvl>
    <w:lvl w:ilvl="4" w:tplc="EE78FAA4">
      <w:start w:val="1"/>
      <w:numFmt w:val="bullet"/>
      <w:lvlText w:val="o"/>
      <w:lvlJc w:val="left"/>
      <w:pPr>
        <w:ind w:left="3600" w:hanging="360"/>
      </w:pPr>
      <w:rPr>
        <w:rFonts w:ascii="Courier New" w:eastAsia="Courier New" w:hAnsi="Courier New"/>
        <w:w w:val="100"/>
        <w:sz w:val="20"/>
        <w:szCs w:val="20"/>
        <w:shd w:val="clear" w:color="auto" w:fill="auto"/>
      </w:rPr>
    </w:lvl>
    <w:lvl w:ilvl="5" w:tplc="FBC8B89A">
      <w:start w:val="1"/>
      <w:numFmt w:val="bullet"/>
      <w:lvlText w:val="§"/>
      <w:lvlJc w:val="left"/>
      <w:pPr>
        <w:ind w:left="4320" w:hanging="360"/>
      </w:pPr>
      <w:rPr>
        <w:rFonts w:ascii="Wingdings" w:eastAsia="Wingdings" w:hAnsi="Wingdings"/>
        <w:w w:val="100"/>
        <w:sz w:val="20"/>
        <w:szCs w:val="20"/>
        <w:shd w:val="clear" w:color="auto" w:fill="auto"/>
      </w:rPr>
    </w:lvl>
    <w:lvl w:ilvl="6" w:tplc="9CE0BE62">
      <w:start w:val="1"/>
      <w:numFmt w:val="bullet"/>
      <w:lvlText w:val="·"/>
      <w:lvlJc w:val="left"/>
      <w:pPr>
        <w:ind w:left="5040" w:hanging="360"/>
      </w:pPr>
      <w:rPr>
        <w:rFonts w:ascii="Symbol" w:eastAsia="Symbol" w:hAnsi="Symbol"/>
        <w:w w:val="100"/>
        <w:sz w:val="20"/>
        <w:szCs w:val="20"/>
        <w:shd w:val="clear" w:color="auto" w:fill="auto"/>
      </w:rPr>
    </w:lvl>
    <w:lvl w:ilvl="7" w:tplc="51B0311C">
      <w:start w:val="1"/>
      <w:numFmt w:val="bullet"/>
      <w:lvlText w:val="o"/>
      <w:lvlJc w:val="left"/>
      <w:pPr>
        <w:ind w:left="5760" w:hanging="360"/>
      </w:pPr>
      <w:rPr>
        <w:rFonts w:ascii="Courier New" w:eastAsia="Courier New" w:hAnsi="Courier New"/>
        <w:w w:val="100"/>
        <w:sz w:val="20"/>
        <w:szCs w:val="20"/>
        <w:shd w:val="clear" w:color="auto" w:fill="auto"/>
      </w:rPr>
    </w:lvl>
    <w:lvl w:ilvl="8" w:tplc="69B6F6A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3" w15:restartNumberingAfterBreak="0">
    <w:nsid w:val="00000004"/>
    <w:multiLevelType w:val="hybridMultilevel"/>
    <w:tmpl w:val="0FAE7728"/>
    <w:lvl w:ilvl="0" w:tplc="4C024F14">
      <w:start w:val="1"/>
      <w:numFmt w:val="bullet"/>
      <w:lvlText w:val="·"/>
      <w:lvlJc w:val="left"/>
      <w:pPr>
        <w:ind w:left="720" w:hanging="360"/>
      </w:pPr>
      <w:rPr>
        <w:rFonts w:ascii="Symbol" w:eastAsia="Symbol" w:hAnsi="Symbol"/>
        <w:w w:val="100"/>
        <w:sz w:val="20"/>
        <w:szCs w:val="20"/>
        <w:shd w:val="clear" w:color="auto" w:fill="auto"/>
      </w:rPr>
    </w:lvl>
    <w:lvl w:ilvl="1" w:tplc="33EE8778">
      <w:start w:val="1"/>
      <w:numFmt w:val="bullet"/>
      <w:lvlText w:val="o"/>
      <w:lvlJc w:val="left"/>
      <w:pPr>
        <w:ind w:left="1440" w:hanging="360"/>
      </w:pPr>
      <w:rPr>
        <w:rFonts w:ascii="Courier New" w:eastAsia="Courier New" w:hAnsi="Courier New"/>
        <w:w w:val="100"/>
        <w:sz w:val="20"/>
        <w:szCs w:val="20"/>
        <w:shd w:val="clear" w:color="auto" w:fill="auto"/>
      </w:rPr>
    </w:lvl>
    <w:lvl w:ilvl="2" w:tplc="85103B2A">
      <w:start w:val="1"/>
      <w:numFmt w:val="bullet"/>
      <w:lvlText w:val="§"/>
      <w:lvlJc w:val="left"/>
      <w:pPr>
        <w:ind w:left="2160" w:hanging="360"/>
      </w:pPr>
      <w:rPr>
        <w:rFonts w:ascii="Wingdings" w:eastAsia="Wingdings" w:hAnsi="Wingdings"/>
        <w:w w:val="100"/>
        <w:sz w:val="20"/>
        <w:szCs w:val="20"/>
        <w:shd w:val="clear" w:color="auto" w:fill="auto"/>
      </w:rPr>
    </w:lvl>
    <w:lvl w:ilvl="3" w:tplc="1D14FACC">
      <w:start w:val="1"/>
      <w:numFmt w:val="bullet"/>
      <w:lvlText w:val="·"/>
      <w:lvlJc w:val="left"/>
      <w:pPr>
        <w:ind w:left="2880" w:hanging="360"/>
      </w:pPr>
      <w:rPr>
        <w:rFonts w:ascii="Symbol" w:eastAsia="Symbol" w:hAnsi="Symbol"/>
        <w:w w:val="100"/>
        <w:sz w:val="20"/>
        <w:szCs w:val="20"/>
        <w:shd w:val="clear" w:color="auto" w:fill="auto"/>
      </w:rPr>
    </w:lvl>
    <w:lvl w:ilvl="4" w:tplc="E9505F26">
      <w:start w:val="1"/>
      <w:numFmt w:val="bullet"/>
      <w:lvlText w:val="o"/>
      <w:lvlJc w:val="left"/>
      <w:pPr>
        <w:ind w:left="3600" w:hanging="360"/>
      </w:pPr>
      <w:rPr>
        <w:rFonts w:ascii="Courier New" w:eastAsia="Courier New" w:hAnsi="Courier New"/>
        <w:w w:val="100"/>
        <w:sz w:val="20"/>
        <w:szCs w:val="20"/>
        <w:shd w:val="clear" w:color="auto" w:fill="auto"/>
      </w:rPr>
    </w:lvl>
    <w:lvl w:ilvl="5" w:tplc="B7909CFE">
      <w:start w:val="1"/>
      <w:numFmt w:val="bullet"/>
      <w:lvlText w:val="§"/>
      <w:lvlJc w:val="left"/>
      <w:pPr>
        <w:ind w:left="4320" w:hanging="360"/>
      </w:pPr>
      <w:rPr>
        <w:rFonts w:ascii="Wingdings" w:eastAsia="Wingdings" w:hAnsi="Wingdings"/>
        <w:w w:val="100"/>
        <w:sz w:val="20"/>
        <w:szCs w:val="20"/>
        <w:shd w:val="clear" w:color="auto" w:fill="auto"/>
      </w:rPr>
    </w:lvl>
    <w:lvl w:ilvl="6" w:tplc="264A2774">
      <w:start w:val="1"/>
      <w:numFmt w:val="bullet"/>
      <w:lvlText w:val="·"/>
      <w:lvlJc w:val="left"/>
      <w:pPr>
        <w:ind w:left="5040" w:hanging="360"/>
      </w:pPr>
      <w:rPr>
        <w:rFonts w:ascii="Symbol" w:eastAsia="Symbol" w:hAnsi="Symbol"/>
        <w:w w:val="100"/>
        <w:sz w:val="20"/>
        <w:szCs w:val="20"/>
        <w:shd w:val="clear" w:color="auto" w:fill="auto"/>
      </w:rPr>
    </w:lvl>
    <w:lvl w:ilvl="7" w:tplc="DD96562A">
      <w:start w:val="1"/>
      <w:numFmt w:val="bullet"/>
      <w:lvlText w:val="o"/>
      <w:lvlJc w:val="left"/>
      <w:pPr>
        <w:ind w:left="5760" w:hanging="360"/>
      </w:pPr>
      <w:rPr>
        <w:rFonts w:ascii="Courier New" w:eastAsia="Courier New" w:hAnsi="Courier New"/>
        <w:w w:val="100"/>
        <w:sz w:val="20"/>
        <w:szCs w:val="20"/>
        <w:shd w:val="clear" w:color="auto" w:fill="auto"/>
      </w:rPr>
    </w:lvl>
    <w:lvl w:ilvl="8" w:tplc="E3BC2DE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4" w15:restartNumberingAfterBreak="0">
    <w:nsid w:val="00000005"/>
    <w:multiLevelType w:val="hybridMultilevel"/>
    <w:tmpl w:val="789A43C2"/>
    <w:lvl w:ilvl="0" w:tplc="9E6048A0">
      <w:start w:val="1"/>
      <w:numFmt w:val="bullet"/>
      <w:lvlText w:val="·"/>
      <w:lvlJc w:val="left"/>
      <w:pPr>
        <w:ind w:left="720" w:hanging="360"/>
      </w:pPr>
      <w:rPr>
        <w:rFonts w:ascii="Symbol" w:eastAsia="Symbol" w:hAnsi="Symbol"/>
        <w:w w:val="100"/>
        <w:sz w:val="20"/>
        <w:szCs w:val="20"/>
        <w:shd w:val="clear" w:color="auto" w:fill="auto"/>
      </w:rPr>
    </w:lvl>
    <w:lvl w:ilvl="1" w:tplc="AEAEE5BC">
      <w:start w:val="1"/>
      <w:numFmt w:val="bullet"/>
      <w:lvlText w:val="·"/>
      <w:lvlJc w:val="left"/>
      <w:pPr>
        <w:ind w:left="1440" w:hanging="360"/>
      </w:pPr>
      <w:rPr>
        <w:rFonts w:ascii="Symbol" w:eastAsia="Symbol" w:hAnsi="Symbol"/>
        <w:w w:val="100"/>
        <w:sz w:val="20"/>
        <w:szCs w:val="20"/>
        <w:shd w:val="clear" w:color="auto" w:fill="auto"/>
      </w:rPr>
    </w:lvl>
    <w:lvl w:ilvl="2" w:tplc="EF0ADF3E">
      <w:start w:val="1"/>
      <w:numFmt w:val="bullet"/>
      <w:lvlText w:val="§"/>
      <w:lvlJc w:val="left"/>
      <w:pPr>
        <w:ind w:left="2160" w:hanging="360"/>
      </w:pPr>
      <w:rPr>
        <w:rFonts w:ascii="Wingdings" w:eastAsia="Wingdings" w:hAnsi="Wingdings"/>
        <w:w w:val="100"/>
        <w:sz w:val="20"/>
        <w:szCs w:val="20"/>
        <w:shd w:val="clear" w:color="auto" w:fill="auto"/>
      </w:rPr>
    </w:lvl>
    <w:lvl w:ilvl="3" w:tplc="E2E63C8C">
      <w:start w:val="1"/>
      <w:numFmt w:val="bullet"/>
      <w:lvlText w:val="·"/>
      <w:lvlJc w:val="left"/>
      <w:pPr>
        <w:ind w:left="2880" w:hanging="360"/>
      </w:pPr>
      <w:rPr>
        <w:rFonts w:ascii="Symbol" w:eastAsia="Symbol" w:hAnsi="Symbol"/>
        <w:w w:val="100"/>
        <w:sz w:val="20"/>
        <w:szCs w:val="20"/>
        <w:shd w:val="clear" w:color="auto" w:fill="auto"/>
      </w:rPr>
    </w:lvl>
    <w:lvl w:ilvl="4" w:tplc="476EAAC8">
      <w:start w:val="1"/>
      <w:numFmt w:val="bullet"/>
      <w:lvlText w:val="o"/>
      <w:lvlJc w:val="left"/>
      <w:pPr>
        <w:ind w:left="3600" w:hanging="360"/>
      </w:pPr>
      <w:rPr>
        <w:rFonts w:ascii="Courier New" w:eastAsia="Courier New" w:hAnsi="Courier New"/>
        <w:w w:val="100"/>
        <w:sz w:val="20"/>
        <w:szCs w:val="20"/>
        <w:shd w:val="clear" w:color="auto" w:fill="auto"/>
      </w:rPr>
    </w:lvl>
    <w:lvl w:ilvl="5" w:tplc="35928B2C">
      <w:start w:val="1"/>
      <w:numFmt w:val="bullet"/>
      <w:lvlText w:val="§"/>
      <w:lvlJc w:val="left"/>
      <w:pPr>
        <w:ind w:left="4320" w:hanging="360"/>
      </w:pPr>
      <w:rPr>
        <w:rFonts w:ascii="Wingdings" w:eastAsia="Wingdings" w:hAnsi="Wingdings"/>
        <w:w w:val="100"/>
        <w:sz w:val="20"/>
        <w:szCs w:val="20"/>
        <w:shd w:val="clear" w:color="auto" w:fill="auto"/>
      </w:rPr>
    </w:lvl>
    <w:lvl w:ilvl="6" w:tplc="A52889C2">
      <w:start w:val="1"/>
      <w:numFmt w:val="bullet"/>
      <w:lvlText w:val="·"/>
      <w:lvlJc w:val="left"/>
      <w:pPr>
        <w:ind w:left="5040" w:hanging="360"/>
      </w:pPr>
      <w:rPr>
        <w:rFonts w:ascii="Symbol" w:eastAsia="Symbol" w:hAnsi="Symbol"/>
        <w:w w:val="100"/>
        <w:sz w:val="20"/>
        <w:szCs w:val="20"/>
        <w:shd w:val="clear" w:color="auto" w:fill="auto"/>
      </w:rPr>
    </w:lvl>
    <w:lvl w:ilvl="7" w:tplc="6ACED320">
      <w:start w:val="1"/>
      <w:numFmt w:val="bullet"/>
      <w:lvlText w:val="o"/>
      <w:lvlJc w:val="left"/>
      <w:pPr>
        <w:ind w:left="5760" w:hanging="360"/>
      </w:pPr>
      <w:rPr>
        <w:rFonts w:ascii="Courier New" w:eastAsia="Courier New" w:hAnsi="Courier New"/>
        <w:w w:val="100"/>
        <w:sz w:val="20"/>
        <w:szCs w:val="20"/>
        <w:shd w:val="clear" w:color="auto" w:fill="auto"/>
      </w:rPr>
    </w:lvl>
    <w:lvl w:ilvl="8" w:tplc="2BA84CE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5" w15:restartNumberingAfterBreak="0">
    <w:nsid w:val="02202F93"/>
    <w:multiLevelType w:val="hybridMultilevel"/>
    <w:tmpl w:val="64F35E60"/>
    <w:lvl w:ilvl="0" w:tplc="F63601DA">
      <w:start w:val="1"/>
      <w:numFmt w:val="bullet"/>
      <w:lvlText w:val="·"/>
      <w:lvlJc w:val="left"/>
      <w:pPr>
        <w:ind w:left="720" w:hanging="360"/>
      </w:pPr>
      <w:rPr>
        <w:rFonts w:ascii="Symbol" w:eastAsia="Symbol" w:hAnsi="Symbol"/>
        <w:w w:val="100"/>
        <w:sz w:val="20"/>
        <w:szCs w:val="20"/>
        <w:shd w:val="clear" w:color="auto" w:fill="auto"/>
      </w:rPr>
    </w:lvl>
    <w:lvl w:ilvl="1" w:tplc="77C67AC2">
      <w:start w:val="1"/>
      <w:numFmt w:val="bullet"/>
      <w:lvlText w:val="o"/>
      <w:lvlJc w:val="left"/>
      <w:pPr>
        <w:ind w:left="1440" w:hanging="360"/>
      </w:pPr>
      <w:rPr>
        <w:rFonts w:ascii="Courier New" w:eastAsia="Courier New" w:hAnsi="Courier New"/>
        <w:w w:val="100"/>
        <w:sz w:val="20"/>
        <w:szCs w:val="20"/>
        <w:shd w:val="clear" w:color="auto" w:fill="auto"/>
      </w:rPr>
    </w:lvl>
    <w:lvl w:ilvl="2" w:tplc="DC4E4872">
      <w:start w:val="1"/>
      <w:numFmt w:val="bullet"/>
      <w:lvlText w:val="§"/>
      <w:lvlJc w:val="left"/>
      <w:pPr>
        <w:ind w:left="2160" w:hanging="360"/>
      </w:pPr>
      <w:rPr>
        <w:rFonts w:ascii="Wingdings" w:eastAsia="Wingdings" w:hAnsi="Wingdings"/>
        <w:w w:val="100"/>
        <w:sz w:val="20"/>
        <w:szCs w:val="20"/>
        <w:shd w:val="clear" w:color="auto" w:fill="auto"/>
      </w:rPr>
    </w:lvl>
    <w:lvl w:ilvl="3" w:tplc="8958881C">
      <w:start w:val="1"/>
      <w:numFmt w:val="bullet"/>
      <w:lvlText w:val="·"/>
      <w:lvlJc w:val="left"/>
      <w:pPr>
        <w:ind w:left="2880" w:hanging="360"/>
      </w:pPr>
      <w:rPr>
        <w:rFonts w:ascii="Symbol" w:eastAsia="Symbol" w:hAnsi="Symbol"/>
        <w:w w:val="100"/>
        <w:sz w:val="20"/>
        <w:szCs w:val="20"/>
        <w:shd w:val="clear" w:color="auto" w:fill="auto"/>
      </w:rPr>
    </w:lvl>
    <w:lvl w:ilvl="4" w:tplc="10A27FB8">
      <w:start w:val="1"/>
      <w:numFmt w:val="bullet"/>
      <w:lvlText w:val="o"/>
      <w:lvlJc w:val="left"/>
      <w:pPr>
        <w:ind w:left="3600" w:hanging="360"/>
      </w:pPr>
      <w:rPr>
        <w:rFonts w:ascii="Courier New" w:eastAsia="Courier New" w:hAnsi="Courier New"/>
        <w:w w:val="100"/>
        <w:sz w:val="20"/>
        <w:szCs w:val="20"/>
        <w:shd w:val="clear" w:color="auto" w:fill="auto"/>
      </w:rPr>
    </w:lvl>
    <w:lvl w:ilvl="5" w:tplc="49A4A406">
      <w:start w:val="1"/>
      <w:numFmt w:val="bullet"/>
      <w:lvlText w:val="§"/>
      <w:lvlJc w:val="left"/>
      <w:pPr>
        <w:ind w:left="4320" w:hanging="360"/>
      </w:pPr>
      <w:rPr>
        <w:rFonts w:ascii="Wingdings" w:eastAsia="Wingdings" w:hAnsi="Wingdings"/>
        <w:w w:val="100"/>
        <w:sz w:val="20"/>
        <w:szCs w:val="20"/>
        <w:shd w:val="clear" w:color="auto" w:fill="auto"/>
      </w:rPr>
    </w:lvl>
    <w:lvl w:ilvl="6" w:tplc="0338F298">
      <w:start w:val="1"/>
      <w:numFmt w:val="bullet"/>
      <w:lvlText w:val="·"/>
      <w:lvlJc w:val="left"/>
      <w:pPr>
        <w:ind w:left="5040" w:hanging="360"/>
      </w:pPr>
      <w:rPr>
        <w:rFonts w:ascii="Symbol" w:eastAsia="Symbol" w:hAnsi="Symbol"/>
        <w:w w:val="100"/>
        <w:sz w:val="20"/>
        <w:szCs w:val="20"/>
        <w:shd w:val="clear" w:color="auto" w:fill="auto"/>
      </w:rPr>
    </w:lvl>
    <w:lvl w:ilvl="7" w:tplc="3294B1EA">
      <w:start w:val="1"/>
      <w:numFmt w:val="bullet"/>
      <w:lvlText w:val="o"/>
      <w:lvlJc w:val="left"/>
      <w:pPr>
        <w:ind w:left="5760" w:hanging="360"/>
      </w:pPr>
      <w:rPr>
        <w:rFonts w:ascii="Courier New" w:eastAsia="Courier New" w:hAnsi="Courier New"/>
        <w:w w:val="100"/>
        <w:sz w:val="20"/>
        <w:szCs w:val="20"/>
        <w:shd w:val="clear" w:color="auto" w:fill="auto"/>
      </w:rPr>
    </w:lvl>
    <w:lvl w:ilvl="8" w:tplc="E74CD15A">
      <w:start w:val="1"/>
      <w:numFmt w:val="bullet"/>
      <w:lvlText w:val="§"/>
      <w:lvlJc w:val="left"/>
      <w:pPr>
        <w:ind w:left="6480" w:hanging="360"/>
      </w:pPr>
      <w:rPr>
        <w:rFonts w:ascii="Wingdings" w:eastAsia="Wingdings" w:hAnsi="Wingdings"/>
        <w:w w:val="100"/>
        <w:sz w:val="20"/>
        <w:szCs w:val="20"/>
        <w:shd w:val="clear" w:color="auto" w:fill="auto"/>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displayHorizontalDrawingGridEvery w:val="0"/>
  <w:displayVerticalDrawingGridEvery w:val="2"/>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7AD"/>
    <w:rsid w:val="000E465A"/>
    <w:rsid w:val="001027AD"/>
    <w:rsid w:val="00271488"/>
    <w:rsid w:val="002A2B39"/>
    <w:rsid w:val="002F6AA0"/>
    <w:rsid w:val="002F7F31"/>
    <w:rsid w:val="00353288"/>
    <w:rsid w:val="00362D9D"/>
    <w:rsid w:val="003B5750"/>
    <w:rsid w:val="003F468F"/>
    <w:rsid w:val="0043001A"/>
    <w:rsid w:val="00475DFA"/>
    <w:rsid w:val="004E4D6A"/>
    <w:rsid w:val="00544E57"/>
    <w:rsid w:val="00585B89"/>
    <w:rsid w:val="00722A9E"/>
    <w:rsid w:val="00737187"/>
    <w:rsid w:val="007B584F"/>
    <w:rsid w:val="008E0E8F"/>
    <w:rsid w:val="00923A26"/>
    <w:rsid w:val="00CF357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8DDDF"/>
  <w15:docId w15:val="{B52BA776-47F3-3E4D-90C6-D9AD35F4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26"/>
    <w:qFormat/>
    <w:pPr>
      <w:ind w:left="720"/>
    </w:pPr>
    <w:rPr>
      <w:rFonts w:ascii="NanumGothic" w:eastAsia="Calibri" w:hAnsi="NanumGothic"/>
    </w:rPr>
  </w:style>
  <w:style w:type="table" w:styleId="TableGrid">
    <w:name w:val="Table Grid"/>
    <w:basedOn w:val="TableNormal"/>
    <w:uiPriority w:val="3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rPr>
      <w:rFonts w:ascii="Calibri" w:eastAsia="Times New Roman" w:hAnsi="Calibri"/>
      <w:w w:val="100"/>
      <w:sz w:val="20"/>
      <w:szCs w:val="20"/>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555</Words>
  <Characters>3168</Characters>
  <Application>Microsoft Office Word</Application>
  <DocSecurity>0</DocSecurity>
  <Lines>26</Lines>
  <Paragraphs>7</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 Nanwani</dc:creator>
  <cp:lastModifiedBy>Richa Nanwani</cp:lastModifiedBy>
  <cp:revision>49</cp:revision>
  <dcterms:created xsi:type="dcterms:W3CDTF">2020-01-28T09:36:00Z</dcterms:created>
  <dcterms:modified xsi:type="dcterms:W3CDTF">2020-10-27T13:30:00Z</dcterms:modified>
</cp:coreProperties>
</file>