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505D" w14:textId="77777777" w:rsidR="00E201AF" w:rsidRPr="00C422CE" w:rsidRDefault="00E201AF" w:rsidP="009C6BCF">
      <w:pPr>
        <w:widowControl w:val="0"/>
        <w:autoSpaceDE w:val="0"/>
        <w:autoSpaceDN w:val="0"/>
        <w:adjustRightInd w:val="0"/>
        <w:spacing w:after="0" w:line="240" w:lineRule="auto"/>
      </w:pPr>
    </w:p>
    <w:p w14:paraId="1641CC97" w14:textId="77777777" w:rsidR="002B2C04" w:rsidRDefault="00664D97" w:rsidP="00DE4722">
      <w:pPr>
        <w:widowControl w:val="0"/>
        <w:autoSpaceDE w:val="0"/>
        <w:autoSpaceDN w:val="0"/>
        <w:adjustRightInd w:val="0"/>
        <w:spacing w:after="0" w:line="240" w:lineRule="auto"/>
        <w:rPr>
          <w:rFonts w:ascii="Calibri" w:hAnsi="Calibri" w:cs="Calibri"/>
          <w:b/>
          <w:bCs/>
          <w:color w:val="0000FF"/>
          <w:sz w:val="28"/>
          <w:szCs w:val="28"/>
        </w:rPr>
      </w:pPr>
      <w:r>
        <w:rPr>
          <w:rFonts w:ascii="Calibri" w:hAnsi="Calibri" w:cs="Calibri"/>
          <w:b/>
          <w:bCs/>
          <w:color w:val="0000FF"/>
          <w:sz w:val="28"/>
          <w:szCs w:val="28"/>
        </w:rPr>
        <w:t xml:space="preserve">      </w:t>
      </w:r>
      <w:r w:rsidR="003E1621">
        <w:rPr>
          <w:rFonts w:ascii="Calibri" w:hAnsi="Calibri" w:cs="Calibri"/>
          <w:b/>
          <w:bCs/>
          <w:color w:val="0000FF"/>
          <w:sz w:val="28"/>
          <w:szCs w:val="28"/>
        </w:rPr>
        <w:t xml:space="preserve"> </w:t>
      </w:r>
    </w:p>
    <w:p w14:paraId="7552774C" w14:textId="77777777" w:rsidR="002B2C04" w:rsidRDefault="002B2C04" w:rsidP="00DE4722">
      <w:pPr>
        <w:widowControl w:val="0"/>
        <w:autoSpaceDE w:val="0"/>
        <w:autoSpaceDN w:val="0"/>
        <w:adjustRightInd w:val="0"/>
        <w:spacing w:after="0" w:line="240" w:lineRule="auto"/>
        <w:rPr>
          <w:rFonts w:ascii="Calibri" w:hAnsi="Calibri" w:cs="Calibri"/>
          <w:b/>
          <w:bCs/>
          <w:color w:val="0000FF"/>
          <w:sz w:val="28"/>
          <w:szCs w:val="28"/>
        </w:rPr>
      </w:pPr>
    </w:p>
    <w:p w14:paraId="77B79285" w14:textId="77777777" w:rsidR="002B2C04" w:rsidRDefault="002B2C04" w:rsidP="00DE4722">
      <w:pPr>
        <w:widowControl w:val="0"/>
        <w:autoSpaceDE w:val="0"/>
        <w:autoSpaceDN w:val="0"/>
        <w:adjustRightInd w:val="0"/>
        <w:spacing w:after="0" w:line="240" w:lineRule="auto"/>
        <w:rPr>
          <w:rFonts w:ascii="Calibri" w:hAnsi="Calibri" w:cs="Calibri"/>
          <w:b/>
          <w:bCs/>
          <w:color w:val="0000FF"/>
          <w:sz w:val="28"/>
          <w:szCs w:val="28"/>
        </w:rPr>
      </w:pPr>
    </w:p>
    <w:p w14:paraId="587CF884" w14:textId="77777777" w:rsidR="001D7A39" w:rsidRDefault="00664D97" w:rsidP="00DE4722">
      <w:pPr>
        <w:widowControl w:val="0"/>
        <w:autoSpaceDE w:val="0"/>
        <w:autoSpaceDN w:val="0"/>
        <w:adjustRightInd w:val="0"/>
        <w:spacing w:after="0" w:line="240" w:lineRule="auto"/>
        <w:rPr>
          <w:rFonts w:ascii="Calibri" w:hAnsi="Calibri" w:cs="Calibri"/>
          <w:b/>
          <w:bCs/>
          <w:color w:val="0000FF"/>
          <w:sz w:val="28"/>
          <w:szCs w:val="28"/>
        </w:rPr>
      </w:pPr>
      <w:r>
        <w:rPr>
          <w:rFonts w:ascii="Calibri" w:hAnsi="Calibri" w:cs="Calibri"/>
          <w:b/>
          <w:bCs/>
          <w:color w:val="0000FF"/>
          <w:sz w:val="28"/>
          <w:szCs w:val="28"/>
        </w:rPr>
        <w:t>Lalapeta</w:t>
      </w:r>
      <w:r w:rsidR="00F22718">
        <w:rPr>
          <w:rFonts w:ascii="Calibri" w:hAnsi="Calibri" w:cs="Calibri"/>
          <w:b/>
          <w:bCs/>
          <w:color w:val="0000FF"/>
          <w:sz w:val="28"/>
          <w:szCs w:val="28"/>
        </w:rPr>
        <w:t xml:space="preserve"> Gowri</w:t>
      </w:r>
    </w:p>
    <w:p w14:paraId="4D56D810" w14:textId="77777777" w:rsidR="001D7A39" w:rsidRDefault="00664D97" w:rsidP="001D7A39">
      <w:pPr>
        <w:widowControl w:val="0"/>
        <w:autoSpaceDE w:val="0"/>
        <w:autoSpaceDN w:val="0"/>
        <w:adjustRightInd w:val="0"/>
        <w:spacing w:after="0" w:line="240" w:lineRule="auto"/>
        <w:rPr>
          <w:rFonts w:ascii="Calibri" w:hAnsi="Calibri" w:cs="Calibri"/>
          <w:b/>
          <w:bCs/>
          <w:color w:val="0000FF"/>
          <w:sz w:val="28"/>
          <w:szCs w:val="28"/>
        </w:rPr>
      </w:pPr>
      <w:r>
        <w:rPr>
          <w:rFonts w:ascii="Calibri" w:hAnsi="Calibri" w:cs="Calibri"/>
          <w:b/>
          <w:bCs/>
          <w:color w:val="0000FF"/>
          <w:sz w:val="28"/>
          <w:szCs w:val="28"/>
        </w:rPr>
        <w:t>Email:</w:t>
      </w:r>
      <w:r w:rsidRPr="00E13AB5">
        <w:rPr>
          <w:rFonts w:ascii="Helvetica" w:hAnsi="Helvetica" w:cs="Helvetica"/>
          <w:color w:val="5F6368"/>
          <w:sz w:val="21"/>
          <w:szCs w:val="21"/>
          <w:shd w:val="clear" w:color="auto" w:fill="FFFFFF"/>
        </w:rPr>
        <w:t xml:space="preserve"> </w:t>
      </w:r>
      <w:r w:rsidR="00A72C1E">
        <w:rPr>
          <w:rFonts w:ascii="Calibri" w:hAnsi="Calibri" w:cs="Calibri"/>
          <w:b/>
          <w:bCs/>
          <w:color w:val="0000FF"/>
          <w:sz w:val="28"/>
          <w:szCs w:val="28"/>
        </w:rPr>
        <w:t>L</w:t>
      </w:r>
      <w:r w:rsidR="004C6AC6" w:rsidRPr="004C6AC6">
        <w:rPr>
          <w:rFonts w:ascii="Calibri" w:hAnsi="Calibri" w:cs="Calibri"/>
          <w:b/>
          <w:bCs/>
          <w:color w:val="0000FF"/>
          <w:sz w:val="28"/>
          <w:szCs w:val="28"/>
        </w:rPr>
        <w:t>alapetagowripriya@gmail.com</w:t>
      </w:r>
    </w:p>
    <w:p w14:paraId="17ABBE2C" w14:textId="77777777" w:rsidR="00036A0A" w:rsidRDefault="00664D97" w:rsidP="00DE4722">
      <w:pPr>
        <w:widowControl w:val="0"/>
        <w:autoSpaceDE w:val="0"/>
        <w:autoSpaceDN w:val="0"/>
        <w:adjustRightInd w:val="0"/>
        <w:spacing w:after="0" w:line="240" w:lineRule="auto"/>
        <w:rPr>
          <w:rFonts w:ascii="Calibri" w:hAnsi="Calibri" w:cs="Calibri"/>
          <w:b/>
          <w:bCs/>
          <w:color w:val="0000FF"/>
          <w:sz w:val="28"/>
          <w:szCs w:val="28"/>
        </w:rPr>
      </w:pPr>
      <w:r w:rsidRPr="00027B48">
        <w:rPr>
          <w:rFonts w:ascii="Calibri" w:hAnsi="Calibri" w:cs="Calibri"/>
          <w:b/>
          <w:bCs/>
          <w:color w:val="0000FF"/>
          <w:sz w:val="28"/>
          <w:szCs w:val="28"/>
        </w:rPr>
        <w:t xml:space="preserve">Phone Number: </w:t>
      </w:r>
      <w:r w:rsidR="002B2C04">
        <w:rPr>
          <w:rFonts w:ascii="Calibri" w:hAnsi="Calibri" w:cs="Calibri"/>
          <w:b/>
          <w:bCs/>
          <w:color w:val="0000FF"/>
          <w:sz w:val="28"/>
          <w:szCs w:val="28"/>
        </w:rPr>
        <w:t xml:space="preserve"> </w:t>
      </w:r>
      <w:r w:rsidR="004C6AC6">
        <w:rPr>
          <w:rFonts w:ascii="Calibri" w:hAnsi="Calibri" w:cs="Calibri"/>
          <w:b/>
          <w:bCs/>
          <w:color w:val="0000FF"/>
          <w:sz w:val="28"/>
          <w:szCs w:val="28"/>
        </w:rPr>
        <w:t>+91-</w:t>
      </w:r>
      <w:r w:rsidR="002B2C04">
        <w:rPr>
          <w:rFonts w:ascii="Calibri" w:hAnsi="Calibri" w:cs="Calibri"/>
          <w:b/>
          <w:bCs/>
          <w:color w:val="0000FF"/>
          <w:sz w:val="28"/>
          <w:szCs w:val="28"/>
        </w:rPr>
        <w:t xml:space="preserve"> </w:t>
      </w:r>
      <w:r w:rsidR="00952AB2">
        <w:rPr>
          <w:rFonts w:ascii="Calibri" w:hAnsi="Calibri" w:cs="Calibri"/>
          <w:b/>
          <w:bCs/>
          <w:color w:val="0000FF"/>
          <w:sz w:val="28"/>
          <w:szCs w:val="28"/>
        </w:rPr>
        <w:t>8050107</w:t>
      </w:r>
      <w:r w:rsidR="004C6AC6">
        <w:rPr>
          <w:rFonts w:ascii="Calibri" w:hAnsi="Calibri" w:cs="Calibri"/>
          <w:b/>
          <w:bCs/>
          <w:color w:val="0000FF"/>
          <w:sz w:val="28"/>
          <w:szCs w:val="28"/>
        </w:rPr>
        <w:t>638</w:t>
      </w:r>
      <w:r w:rsidR="002B2C04">
        <w:rPr>
          <w:rFonts w:ascii="Calibri" w:hAnsi="Calibri" w:cs="Calibri"/>
          <w:b/>
          <w:bCs/>
          <w:color w:val="0000FF"/>
          <w:sz w:val="28"/>
          <w:szCs w:val="28"/>
        </w:rPr>
        <w:t xml:space="preserve">                       </w:t>
      </w:r>
      <w:r w:rsidR="00D96CFC">
        <w:rPr>
          <w:rFonts w:ascii="Calibri" w:hAnsi="Calibri" w:cs="Calibri"/>
          <w:b/>
          <w:bCs/>
          <w:color w:val="0000FF"/>
          <w:sz w:val="28"/>
          <w:szCs w:val="28"/>
        </w:rPr>
        <w:t xml:space="preserve">            </w:t>
      </w:r>
      <w:r w:rsidR="00B033B5">
        <w:rPr>
          <w:rFonts w:ascii="Calibri" w:hAnsi="Calibri" w:cs="Calibri"/>
          <w:b/>
          <w:bCs/>
          <w:noProof/>
          <w:color w:val="333333"/>
          <w:sz w:val="24"/>
          <w:szCs w:val="24"/>
        </w:rPr>
        <w:t xml:space="preserve">                                                                             </w:t>
      </w:r>
      <w:r w:rsidR="00D415CC">
        <w:rPr>
          <w:rFonts w:ascii="Calibri" w:hAnsi="Calibri" w:cs="Calibri"/>
          <w:b/>
          <w:bCs/>
          <w:noProof/>
          <w:color w:val="333333"/>
          <w:sz w:val="24"/>
          <w:szCs w:val="24"/>
        </w:rPr>
        <w:t xml:space="preserve">    </w:t>
      </w:r>
      <w:r w:rsidR="00B033B5">
        <w:rPr>
          <w:rFonts w:ascii="Calibri" w:hAnsi="Calibri" w:cs="Calibri"/>
          <w:b/>
          <w:bCs/>
          <w:noProof/>
          <w:color w:val="333333"/>
          <w:sz w:val="24"/>
          <w:szCs w:val="24"/>
        </w:rPr>
        <w:t xml:space="preserve">      </w:t>
      </w:r>
      <w:r w:rsidR="00C20C60">
        <w:rPr>
          <w:rFonts w:asciiTheme="majorHAnsi" w:hAnsiTheme="majorHAnsi"/>
          <w:noProof/>
          <w:sz w:val="20"/>
          <w:szCs w:val="20"/>
          <w:shd w:val="clear" w:color="auto" w:fill="FFFFFF"/>
        </w:rPr>
        <w:drawing>
          <wp:inline distT="0" distB="0" distL="0" distR="0" wp14:anchorId="52E6B6C3" wp14:editId="6146E202">
            <wp:extent cx="819150" cy="714375"/>
            <wp:effectExtent l="0" t="0" r="0" b="0"/>
            <wp:docPr id="5" name="Picture 5" descr="C:\Users\HP\Desktop\Siva CV\cert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48406" name="Picture 4" descr="C:\Users\HP\Desktop\Siva CV\certified.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19150" cy="714375"/>
                    </a:xfrm>
                    <a:prstGeom prst="rect">
                      <a:avLst/>
                    </a:prstGeom>
                    <a:noFill/>
                    <a:ln>
                      <a:noFill/>
                    </a:ln>
                  </pic:spPr>
                </pic:pic>
              </a:graphicData>
            </a:graphic>
          </wp:inline>
        </w:drawing>
      </w:r>
    </w:p>
    <w:p w14:paraId="32AB6817" w14:textId="77777777" w:rsidR="00027B48" w:rsidRPr="00027B48" w:rsidRDefault="00664D97" w:rsidP="001D7A39">
      <w:pPr>
        <w:widowControl w:val="0"/>
        <w:autoSpaceDE w:val="0"/>
        <w:autoSpaceDN w:val="0"/>
        <w:adjustRightInd w:val="0"/>
        <w:spacing w:after="0" w:line="240" w:lineRule="auto"/>
        <w:rPr>
          <w:rFonts w:ascii="Calibri" w:hAnsi="Calibri" w:cs="Calibri"/>
          <w:b/>
          <w:bCs/>
          <w:color w:val="0000FF"/>
          <w:sz w:val="28"/>
          <w:szCs w:val="28"/>
        </w:rPr>
      </w:pPr>
      <w:r>
        <w:rPr>
          <w:rFonts w:ascii="Calibri" w:hAnsi="Calibri" w:cs="Calibri"/>
          <w:b/>
          <w:bCs/>
          <w:color w:val="0000FF"/>
          <w:sz w:val="28"/>
          <w:szCs w:val="28"/>
        </w:rPr>
        <w:t xml:space="preserve">        </w:t>
      </w:r>
    </w:p>
    <w:p w14:paraId="74C5067B" w14:textId="2AD8FBF6" w:rsidR="0078212B" w:rsidRDefault="00664D97" w:rsidP="00C14305">
      <w:pPr>
        <w:widowControl w:val="0"/>
        <w:autoSpaceDE w:val="0"/>
        <w:autoSpaceDN w:val="0"/>
        <w:adjustRightInd w:val="0"/>
        <w:spacing w:after="0" w:line="240" w:lineRule="auto"/>
        <w:rPr>
          <w:rFonts w:ascii="Calibri" w:hAnsi="Calibri" w:cs="Calibri"/>
          <w:b/>
          <w:bCs/>
          <w:color w:val="333333"/>
          <w:sz w:val="24"/>
          <w:szCs w:val="24"/>
          <w:highlight w:val="white"/>
        </w:rPr>
      </w:pPr>
      <w:r>
        <w:rPr>
          <w:rFonts w:ascii="Calibri" w:hAnsi="Calibri" w:cs="Calibri"/>
          <w:b/>
          <w:bCs/>
          <w:color w:val="0000FF"/>
          <w:sz w:val="28"/>
          <w:szCs w:val="28"/>
          <w:u w:val="single"/>
        </w:rPr>
        <w:t xml:space="preserve">        </w:t>
      </w:r>
      <w:r>
        <w:rPr>
          <w:rFonts w:ascii="Calibri" w:hAnsi="Calibri" w:cs="Calibri"/>
          <w:b/>
          <w:bCs/>
          <w:noProof/>
          <w:color w:val="333333"/>
          <w:sz w:val="24"/>
          <w:szCs w:val="24"/>
        </w:rPr>
        <mc:AlternateContent>
          <mc:Choice Requires="wps">
            <w:drawing>
              <wp:anchor distT="0" distB="0" distL="114300" distR="114300" simplePos="0" relativeHeight="251658240" behindDoc="0" locked="0" layoutInCell="1" allowOverlap="1" wp14:anchorId="6EB80835" wp14:editId="29BF4C25">
                <wp:simplePos x="0" y="0"/>
                <wp:positionH relativeFrom="column">
                  <wp:posOffset>-266700</wp:posOffset>
                </wp:positionH>
                <wp:positionV relativeFrom="paragraph">
                  <wp:posOffset>234315</wp:posOffset>
                </wp:positionV>
                <wp:extent cx="6515100" cy="15240"/>
                <wp:effectExtent l="9525" t="9525" r="9525" b="13335"/>
                <wp:wrapNone/>
                <wp:docPr id="12524606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524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5CDC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8.45pt" to="49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" strokecolor="#5b9bd5" strokeweight=".5pt">
                <v:stroke joinstyle="miter"/>
              </v:line>
            </w:pict>
          </mc:Fallback>
        </mc:AlternateContent>
      </w:r>
    </w:p>
    <w:p w14:paraId="45968B81" w14:textId="77777777" w:rsidR="0078212B" w:rsidRDefault="0078212B" w:rsidP="00150419">
      <w:pPr>
        <w:widowControl w:val="0"/>
        <w:autoSpaceDE w:val="0"/>
        <w:autoSpaceDN w:val="0"/>
        <w:adjustRightInd w:val="0"/>
        <w:spacing w:after="0" w:line="240" w:lineRule="auto"/>
        <w:jc w:val="center"/>
        <w:rPr>
          <w:rFonts w:ascii="Calibri" w:hAnsi="Calibri" w:cs="Calibri"/>
          <w:b/>
          <w:bCs/>
          <w:color w:val="0000FF"/>
          <w:sz w:val="24"/>
          <w:szCs w:val="24"/>
        </w:rPr>
      </w:pPr>
    </w:p>
    <w:p w14:paraId="3B72A037" w14:textId="77777777" w:rsidR="0078212B" w:rsidRDefault="0078212B" w:rsidP="00150419">
      <w:pPr>
        <w:widowControl w:val="0"/>
        <w:autoSpaceDE w:val="0"/>
        <w:autoSpaceDN w:val="0"/>
        <w:adjustRightInd w:val="0"/>
        <w:spacing w:after="0" w:line="240" w:lineRule="auto"/>
        <w:ind w:left="720" w:hanging="720"/>
        <w:jc w:val="both"/>
        <w:rPr>
          <w:rFonts w:ascii="Calibri" w:hAnsi="Calibri" w:cs="Calibri"/>
        </w:rPr>
      </w:pPr>
    </w:p>
    <w:p w14:paraId="37793B58" w14:textId="77777777" w:rsidR="0078212B" w:rsidRDefault="00664D97" w:rsidP="00150419">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PROFESSIONAL SUMMARY:</w:t>
      </w:r>
    </w:p>
    <w:p w14:paraId="40E65EE2" w14:textId="77777777" w:rsidR="0078212B" w:rsidRDefault="0078212B" w:rsidP="00150419">
      <w:pPr>
        <w:widowControl w:val="0"/>
        <w:autoSpaceDE w:val="0"/>
        <w:autoSpaceDN w:val="0"/>
        <w:adjustRightInd w:val="0"/>
        <w:spacing w:after="0" w:line="240" w:lineRule="auto"/>
        <w:ind w:left="720" w:hanging="720"/>
        <w:jc w:val="both"/>
        <w:rPr>
          <w:rFonts w:ascii="Calibri" w:hAnsi="Calibri" w:cs="Calibri"/>
        </w:rPr>
      </w:pPr>
    </w:p>
    <w:p w14:paraId="60D2DB9E" w14:textId="77777777" w:rsidR="00E55D16" w:rsidRDefault="00664D97" w:rsidP="00E55D16">
      <w:pPr>
        <w:pStyle w:val="ListParagraph"/>
        <w:widowControl w:val="0"/>
        <w:numPr>
          <w:ilvl w:val="0"/>
          <w:numId w:val="6"/>
        </w:numPr>
        <w:tabs>
          <w:tab w:val="left" w:pos="360"/>
        </w:tabs>
        <w:autoSpaceDE w:val="0"/>
        <w:autoSpaceDN w:val="0"/>
        <w:adjustRightInd w:val="0"/>
        <w:spacing w:after="0" w:line="276" w:lineRule="auto"/>
        <w:contextualSpacing w:val="0"/>
        <w:jc w:val="both"/>
        <w:rPr>
          <w:rFonts w:ascii="Calibri" w:hAnsi="Calibri" w:cs="Calibri"/>
          <w:color w:val="000000"/>
          <w:sz w:val="24"/>
          <w:szCs w:val="24"/>
        </w:rPr>
      </w:pPr>
      <w:r>
        <w:rPr>
          <w:rFonts w:ascii="Calibri" w:hAnsi="Calibri" w:cs="Calibri"/>
          <w:color w:val="000000"/>
          <w:sz w:val="24"/>
          <w:szCs w:val="24"/>
        </w:rPr>
        <w:t xml:space="preserve">Having </w:t>
      </w:r>
      <w:r w:rsidR="003E1621" w:rsidRPr="00982E80">
        <w:rPr>
          <w:rFonts w:ascii="Calibri" w:hAnsi="Calibri" w:cs="Calibri"/>
          <w:b/>
          <w:color w:val="000000"/>
          <w:sz w:val="24"/>
          <w:szCs w:val="24"/>
        </w:rPr>
        <w:t>6</w:t>
      </w:r>
      <w:r w:rsidR="00710A2A">
        <w:rPr>
          <w:rFonts w:ascii="Calibri" w:hAnsi="Calibri" w:cs="Calibri"/>
          <w:color w:val="000000"/>
          <w:sz w:val="24"/>
          <w:szCs w:val="24"/>
        </w:rPr>
        <w:t xml:space="preserve"> </w:t>
      </w:r>
      <w:r w:rsidRPr="00E55D16">
        <w:rPr>
          <w:rFonts w:ascii="Calibri" w:hAnsi="Calibri" w:cs="Calibri"/>
          <w:color w:val="000000"/>
          <w:sz w:val="24"/>
          <w:szCs w:val="24"/>
        </w:rPr>
        <w:t>years of experience in Informa</w:t>
      </w:r>
      <w:r>
        <w:rPr>
          <w:rFonts w:ascii="Calibri" w:hAnsi="Calibri" w:cs="Calibri"/>
          <w:color w:val="000000"/>
          <w:sz w:val="24"/>
          <w:szCs w:val="24"/>
        </w:rPr>
        <w:t xml:space="preserve">tion Technology industry with </w:t>
      </w:r>
      <w:r w:rsidR="005D0747">
        <w:rPr>
          <w:rFonts w:ascii="Calibri" w:hAnsi="Calibri" w:cs="Calibri"/>
          <w:b/>
          <w:color w:val="000000"/>
          <w:sz w:val="24"/>
          <w:szCs w:val="24"/>
        </w:rPr>
        <w:t>5</w:t>
      </w:r>
      <w:r w:rsidR="008F6F1A">
        <w:rPr>
          <w:rFonts w:ascii="Calibri" w:hAnsi="Calibri" w:cs="Calibri"/>
          <w:b/>
          <w:color w:val="000000"/>
          <w:sz w:val="24"/>
          <w:szCs w:val="24"/>
        </w:rPr>
        <w:t>+</w:t>
      </w:r>
      <w:r w:rsidR="00710A2A">
        <w:rPr>
          <w:rFonts w:ascii="Calibri" w:hAnsi="Calibri" w:cs="Calibri"/>
          <w:color w:val="000000"/>
          <w:sz w:val="24"/>
          <w:szCs w:val="24"/>
        </w:rPr>
        <w:t xml:space="preserve"> Years </w:t>
      </w:r>
      <w:r w:rsidR="00710A2A" w:rsidRPr="00E55D16">
        <w:rPr>
          <w:rFonts w:ascii="Calibri" w:hAnsi="Calibri" w:cs="Calibri"/>
          <w:color w:val="000000"/>
          <w:sz w:val="24"/>
          <w:szCs w:val="24"/>
        </w:rPr>
        <w:t>experience</w:t>
      </w:r>
      <w:r w:rsidRPr="00E55D16">
        <w:rPr>
          <w:rFonts w:ascii="Calibri" w:hAnsi="Calibri" w:cs="Calibri"/>
          <w:color w:val="000000"/>
          <w:sz w:val="24"/>
          <w:szCs w:val="24"/>
        </w:rPr>
        <w:t xml:space="preserve"> of SFDC-Salesforce CRM applications hosted on Force.com platform of on-demand cloud computing technology.</w:t>
      </w:r>
    </w:p>
    <w:p w14:paraId="14401C3C" w14:textId="77777777" w:rsidR="0092656C" w:rsidRDefault="00664D97" w:rsidP="0092656C">
      <w:pPr>
        <w:pStyle w:val="ListParagraph"/>
        <w:widowControl w:val="0"/>
        <w:numPr>
          <w:ilvl w:val="0"/>
          <w:numId w:val="6"/>
        </w:numPr>
        <w:tabs>
          <w:tab w:val="left" w:pos="360"/>
        </w:tabs>
        <w:autoSpaceDE w:val="0"/>
        <w:autoSpaceDN w:val="0"/>
        <w:adjustRightInd w:val="0"/>
        <w:spacing w:after="0" w:line="276" w:lineRule="auto"/>
        <w:contextualSpacing w:val="0"/>
        <w:jc w:val="both"/>
        <w:rPr>
          <w:rFonts w:ascii="Calibri" w:hAnsi="Calibri" w:cs="Calibri"/>
          <w:color w:val="000000"/>
          <w:sz w:val="24"/>
          <w:szCs w:val="24"/>
        </w:rPr>
      </w:pPr>
      <w:r w:rsidRPr="00296043">
        <w:rPr>
          <w:rFonts w:ascii="Calibri" w:hAnsi="Calibri" w:cs="Calibri"/>
          <w:b/>
          <w:color w:val="000000"/>
          <w:sz w:val="24"/>
          <w:szCs w:val="24"/>
        </w:rPr>
        <w:t>SFDC Platform Developer1</w:t>
      </w:r>
      <w:r w:rsidR="00D5608E">
        <w:rPr>
          <w:rFonts w:ascii="Calibri" w:hAnsi="Calibri" w:cs="Calibri"/>
          <w:b/>
          <w:color w:val="000000"/>
          <w:sz w:val="24"/>
          <w:szCs w:val="24"/>
        </w:rPr>
        <w:t>, SFDC Admin 201</w:t>
      </w:r>
      <w:r w:rsidR="00083061" w:rsidRPr="0092656C">
        <w:rPr>
          <w:rFonts w:ascii="Calibri" w:hAnsi="Calibri" w:cs="Calibri"/>
          <w:color w:val="000000"/>
          <w:sz w:val="24"/>
          <w:szCs w:val="24"/>
        </w:rPr>
        <w:t xml:space="preserve"> </w:t>
      </w:r>
      <w:r w:rsidRPr="0092656C">
        <w:rPr>
          <w:rFonts w:ascii="Calibri" w:hAnsi="Calibri" w:cs="Calibri"/>
          <w:color w:val="000000"/>
          <w:sz w:val="24"/>
          <w:szCs w:val="24"/>
        </w:rPr>
        <w:t>Certified.</w:t>
      </w:r>
    </w:p>
    <w:p w14:paraId="7A87E97C" w14:textId="77777777" w:rsidR="0092656C" w:rsidRPr="0092656C" w:rsidRDefault="00664D97" w:rsidP="00E55D16">
      <w:pPr>
        <w:pStyle w:val="ListParagraph"/>
        <w:widowControl w:val="0"/>
        <w:numPr>
          <w:ilvl w:val="0"/>
          <w:numId w:val="6"/>
        </w:numPr>
        <w:tabs>
          <w:tab w:val="left" w:pos="360"/>
        </w:tabs>
        <w:autoSpaceDE w:val="0"/>
        <w:autoSpaceDN w:val="0"/>
        <w:adjustRightInd w:val="0"/>
        <w:spacing w:after="0" w:line="276" w:lineRule="auto"/>
        <w:contextualSpacing w:val="0"/>
        <w:jc w:val="both"/>
        <w:rPr>
          <w:rFonts w:ascii="Calibri" w:hAnsi="Calibri" w:cs="Calibri"/>
          <w:color w:val="000000"/>
          <w:sz w:val="24"/>
          <w:szCs w:val="24"/>
        </w:rPr>
      </w:pPr>
      <w:r w:rsidRPr="0092656C">
        <w:rPr>
          <w:rFonts w:ascii="Calibri" w:hAnsi="Calibri" w:cs="Calibri"/>
          <w:color w:val="000000"/>
          <w:sz w:val="24"/>
          <w:szCs w:val="24"/>
        </w:rPr>
        <w:t xml:space="preserve">Has experience using </w:t>
      </w:r>
      <w:r w:rsidRPr="00213F92">
        <w:rPr>
          <w:rFonts w:ascii="Calibri" w:hAnsi="Calibri" w:cs="Calibri"/>
          <w:b/>
          <w:color w:val="000000"/>
          <w:sz w:val="24"/>
          <w:szCs w:val="24"/>
        </w:rPr>
        <w:t>Apex classes, Triggers and Batch Apex</w:t>
      </w:r>
      <w:r w:rsidRPr="0092656C">
        <w:rPr>
          <w:rFonts w:ascii="Calibri" w:hAnsi="Calibri" w:cs="Calibri"/>
          <w:color w:val="000000"/>
          <w:sz w:val="24"/>
          <w:szCs w:val="24"/>
        </w:rPr>
        <w:t xml:space="preserve">. </w:t>
      </w:r>
    </w:p>
    <w:p w14:paraId="4B152305" w14:textId="77777777" w:rsidR="00E55D16" w:rsidRPr="00E55D16" w:rsidRDefault="00664D97" w:rsidP="00E55D16">
      <w:pPr>
        <w:pStyle w:val="ListParagraph"/>
        <w:widowControl w:val="0"/>
        <w:numPr>
          <w:ilvl w:val="0"/>
          <w:numId w:val="6"/>
        </w:numPr>
        <w:tabs>
          <w:tab w:val="left" w:pos="360"/>
        </w:tabs>
        <w:autoSpaceDE w:val="0"/>
        <w:autoSpaceDN w:val="0"/>
        <w:adjustRightInd w:val="0"/>
        <w:spacing w:after="0" w:line="276" w:lineRule="auto"/>
        <w:contextualSpacing w:val="0"/>
        <w:jc w:val="both"/>
        <w:rPr>
          <w:rFonts w:ascii="Calibri" w:hAnsi="Calibri" w:cs="Calibri"/>
          <w:color w:val="000000"/>
          <w:sz w:val="24"/>
          <w:szCs w:val="24"/>
        </w:rPr>
      </w:pPr>
      <w:r w:rsidRPr="00E55D16">
        <w:rPr>
          <w:rFonts w:ascii="Calibri" w:hAnsi="Calibri" w:cs="Calibri"/>
          <w:color w:val="000000"/>
          <w:sz w:val="24"/>
          <w:szCs w:val="24"/>
        </w:rPr>
        <w:t xml:space="preserve">Has experience </w:t>
      </w:r>
      <w:r w:rsidRPr="00213F92">
        <w:rPr>
          <w:rFonts w:ascii="Calibri" w:hAnsi="Calibri" w:cs="Calibri"/>
          <w:color w:val="000000"/>
          <w:sz w:val="24"/>
          <w:szCs w:val="24"/>
        </w:rPr>
        <w:t>in</w:t>
      </w:r>
      <w:r w:rsidRPr="00213F92">
        <w:rPr>
          <w:rFonts w:ascii="Calibri" w:hAnsi="Calibri" w:cs="Calibri"/>
          <w:b/>
          <w:color w:val="000000"/>
          <w:sz w:val="24"/>
          <w:szCs w:val="24"/>
        </w:rPr>
        <w:t xml:space="preserve"> validation rules, workflows</w:t>
      </w:r>
      <w:r w:rsidR="003A441A">
        <w:rPr>
          <w:rFonts w:ascii="Calibri" w:hAnsi="Calibri" w:cs="Calibri"/>
          <w:b/>
          <w:color w:val="000000"/>
          <w:sz w:val="24"/>
          <w:szCs w:val="24"/>
        </w:rPr>
        <w:t xml:space="preserve">, </w:t>
      </w:r>
      <w:r w:rsidRPr="00213F92">
        <w:rPr>
          <w:rFonts w:ascii="Calibri" w:hAnsi="Calibri" w:cs="Calibri"/>
          <w:b/>
          <w:color w:val="000000"/>
          <w:sz w:val="24"/>
          <w:szCs w:val="24"/>
        </w:rPr>
        <w:t>permission set</w:t>
      </w:r>
      <w:r w:rsidR="003A441A">
        <w:rPr>
          <w:rFonts w:ascii="Calibri" w:hAnsi="Calibri" w:cs="Calibri"/>
          <w:b/>
          <w:color w:val="000000"/>
          <w:sz w:val="24"/>
          <w:szCs w:val="24"/>
        </w:rPr>
        <w:t xml:space="preserve"> and </w:t>
      </w:r>
      <w:r w:rsidR="00FC2B9D">
        <w:rPr>
          <w:rFonts w:ascii="Calibri" w:hAnsi="Calibri" w:cs="Calibri"/>
          <w:b/>
          <w:color w:val="000000"/>
          <w:sz w:val="24"/>
          <w:szCs w:val="24"/>
        </w:rPr>
        <w:t>f</w:t>
      </w:r>
      <w:r w:rsidR="003A441A">
        <w:rPr>
          <w:rFonts w:ascii="Calibri" w:hAnsi="Calibri" w:cs="Calibri"/>
          <w:b/>
          <w:color w:val="000000"/>
          <w:sz w:val="24"/>
          <w:szCs w:val="24"/>
        </w:rPr>
        <w:t>lows.</w:t>
      </w:r>
    </w:p>
    <w:p w14:paraId="04ED6317" w14:textId="77777777" w:rsidR="001F6D28"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Has experience on </w:t>
      </w:r>
      <w:r w:rsidR="00126CF9" w:rsidRPr="00296043">
        <w:rPr>
          <w:rFonts w:ascii="Calibri" w:hAnsi="Calibri" w:cs="Calibri"/>
          <w:b/>
          <w:color w:val="000000"/>
          <w:sz w:val="24"/>
          <w:szCs w:val="24"/>
        </w:rPr>
        <w:t xml:space="preserve">Salesforce </w:t>
      </w:r>
      <w:r w:rsidRPr="00296043">
        <w:rPr>
          <w:rFonts w:ascii="Calibri" w:hAnsi="Calibri" w:cs="Calibri"/>
          <w:b/>
          <w:color w:val="000000"/>
          <w:sz w:val="24"/>
          <w:szCs w:val="24"/>
        </w:rPr>
        <w:t>Lightning Components and LWC</w:t>
      </w:r>
      <w:r>
        <w:rPr>
          <w:rFonts w:ascii="Calibri" w:hAnsi="Calibri" w:cs="Calibri"/>
          <w:color w:val="000000"/>
          <w:sz w:val="24"/>
          <w:szCs w:val="24"/>
        </w:rPr>
        <w:t>.</w:t>
      </w:r>
    </w:p>
    <w:p w14:paraId="21FF2EE4" w14:textId="77777777" w:rsidR="007939EF"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Has</w:t>
      </w:r>
      <w:r w:rsidRPr="007939EF">
        <w:rPr>
          <w:rFonts w:ascii="Calibri" w:hAnsi="Calibri" w:cs="Calibri"/>
          <w:color w:val="000000"/>
          <w:sz w:val="24"/>
          <w:szCs w:val="24"/>
        </w:rPr>
        <w:t xml:space="preserve"> experience with </w:t>
      </w:r>
      <w:r w:rsidRPr="00213F92">
        <w:rPr>
          <w:rFonts w:ascii="Calibri" w:hAnsi="Calibri" w:cs="Calibri"/>
          <w:b/>
          <w:color w:val="000000"/>
          <w:sz w:val="24"/>
          <w:szCs w:val="24"/>
        </w:rPr>
        <w:t>Salesforce security model</w:t>
      </w:r>
      <w:r w:rsidRPr="007939EF">
        <w:rPr>
          <w:rFonts w:ascii="Calibri" w:hAnsi="Calibri" w:cs="Calibri"/>
          <w:color w:val="000000"/>
          <w:sz w:val="24"/>
          <w:szCs w:val="24"/>
        </w:rPr>
        <w:t xml:space="preserve"> (profiles, roles, OWD, sharing rules etc.)</w:t>
      </w:r>
    </w:p>
    <w:p w14:paraId="55B6A9E2" w14:textId="77777777" w:rsidR="00E55D16"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b/>
          <w:color w:val="000000"/>
          <w:sz w:val="24"/>
          <w:szCs w:val="24"/>
        </w:rPr>
      </w:pPr>
      <w:r w:rsidRPr="00E55D16">
        <w:rPr>
          <w:rFonts w:ascii="Calibri" w:hAnsi="Calibri" w:cs="Calibri"/>
          <w:color w:val="000000"/>
          <w:sz w:val="24"/>
          <w:szCs w:val="24"/>
        </w:rPr>
        <w:t xml:space="preserve">Has </w:t>
      </w:r>
      <w:r w:rsidR="003928E9">
        <w:rPr>
          <w:rFonts w:ascii="Calibri" w:hAnsi="Calibri" w:cs="Calibri"/>
          <w:color w:val="000000"/>
          <w:sz w:val="24"/>
          <w:szCs w:val="24"/>
        </w:rPr>
        <w:t>e</w:t>
      </w:r>
      <w:r w:rsidRPr="00E55D16">
        <w:rPr>
          <w:rFonts w:ascii="Calibri" w:hAnsi="Calibri" w:cs="Calibri"/>
          <w:color w:val="000000"/>
          <w:sz w:val="24"/>
          <w:szCs w:val="24"/>
        </w:rPr>
        <w:t>xperience in workin</w:t>
      </w:r>
      <w:r w:rsidR="00984FC7">
        <w:rPr>
          <w:rFonts w:ascii="Calibri" w:hAnsi="Calibri" w:cs="Calibri"/>
          <w:color w:val="000000"/>
          <w:sz w:val="24"/>
          <w:szCs w:val="24"/>
        </w:rPr>
        <w:t xml:space="preserve">g on </w:t>
      </w:r>
      <w:r w:rsidR="00984FC7" w:rsidRPr="00213F92">
        <w:rPr>
          <w:rFonts w:ascii="Calibri" w:hAnsi="Calibri" w:cs="Calibri"/>
          <w:b/>
          <w:color w:val="000000"/>
          <w:sz w:val="24"/>
          <w:szCs w:val="24"/>
        </w:rPr>
        <w:t>Sales Cloud</w:t>
      </w:r>
      <w:r w:rsidR="005E01D5">
        <w:rPr>
          <w:rFonts w:ascii="Calibri" w:hAnsi="Calibri" w:cs="Calibri"/>
          <w:color w:val="000000"/>
          <w:sz w:val="24"/>
          <w:szCs w:val="24"/>
        </w:rPr>
        <w:t xml:space="preserve">, </w:t>
      </w:r>
      <w:r w:rsidR="005E01D5" w:rsidRPr="00213F92">
        <w:rPr>
          <w:rFonts w:ascii="Calibri" w:hAnsi="Calibri" w:cs="Calibri"/>
          <w:b/>
          <w:color w:val="000000"/>
          <w:sz w:val="24"/>
          <w:szCs w:val="24"/>
        </w:rPr>
        <w:t>S</w:t>
      </w:r>
      <w:r w:rsidR="005E01D5">
        <w:rPr>
          <w:rFonts w:ascii="Calibri" w:hAnsi="Calibri" w:cs="Calibri"/>
          <w:b/>
          <w:color w:val="000000"/>
          <w:sz w:val="24"/>
          <w:szCs w:val="24"/>
        </w:rPr>
        <w:t>ervice</w:t>
      </w:r>
      <w:r w:rsidR="00680946">
        <w:rPr>
          <w:rFonts w:ascii="Calibri" w:hAnsi="Calibri" w:cs="Calibri"/>
          <w:b/>
          <w:color w:val="000000"/>
          <w:sz w:val="24"/>
          <w:szCs w:val="24"/>
        </w:rPr>
        <w:t xml:space="preserve"> </w:t>
      </w:r>
      <w:r w:rsidR="005E01D5" w:rsidRPr="00213F92">
        <w:rPr>
          <w:rFonts w:ascii="Calibri" w:hAnsi="Calibri" w:cs="Calibri"/>
          <w:b/>
          <w:color w:val="000000"/>
          <w:sz w:val="24"/>
          <w:szCs w:val="24"/>
        </w:rPr>
        <w:t>Cloud</w:t>
      </w:r>
      <w:r w:rsidR="00680946">
        <w:rPr>
          <w:rFonts w:ascii="Calibri" w:hAnsi="Calibri" w:cs="Calibri"/>
          <w:b/>
          <w:color w:val="000000"/>
          <w:sz w:val="24"/>
          <w:szCs w:val="24"/>
        </w:rPr>
        <w:t xml:space="preserve"> and Salesforce CPQ.</w:t>
      </w:r>
    </w:p>
    <w:p w14:paraId="5BA020C3" w14:textId="77777777" w:rsidR="00AE0373"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sidRPr="00AE0373">
        <w:rPr>
          <w:rFonts w:ascii="Calibri" w:hAnsi="Calibri" w:cs="Calibri"/>
          <w:color w:val="000000"/>
          <w:sz w:val="24"/>
          <w:szCs w:val="24"/>
        </w:rPr>
        <w:t>Has experience on</w:t>
      </w:r>
      <w:r w:rsidR="00432114">
        <w:rPr>
          <w:rFonts w:ascii="Calibri" w:hAnsi="Calibri" w:cs="Calibri"/>
          <w:color w:val="000000"/>
          <w:sz w:val="24"/>
          <w:szCs w:val="24"/>
        </w:rPr>
        <w:t xml:space="preserve"> </w:t>
      </w:r>
      <w:r w:rsidR="00432114" w:rsidRPr="00432114">
        <w:rPr>
          <w:rFonts w:ascii="Calibri" w:hAnsi="Calibri" w:cs="Calibri"/>
          <w:b/>
          <w:color w:val="000000"/>
          <w:sz w:val="24"/>
          <w:szCs w:val="24"/>
        </w:rPr>
        <w:t xml:space="preserve">Reports and </w:t>
      </w:r>
      <w:r w:rsidR="00432114">
        <w:rPr>
          <w:rFonts w:ascii="Calibri" w:hAnsi="Calibri" w:cs="Calibri"/>
          <w:b/>
          <w:color w:val="000000"/>
          <w:sz w:val="24"/>
          <w:szCs w:val="24"/>
        </w:rPr>
        <w:t>D</w:t>
      </w:r>
      <w:r w:rsidR="00432114" w:rsidRPr="00432114">
        <w:rPr>
          <w:rFonts w:ascii="Calibri" w:hAnsi="Calibri" w:cs="Calibri"/>
          <w:b/>
          <w:color w:val="000000"/>
          <w:sz w:val="24"/>
          <w:szCs w:val="24"/>
        </w:rPr>
        <w:t>ashboards</w:t>
      </w:r>
      <w:r w:rsidR="00432114">
        <w:rPr>
          <w:rFonts w:ascii="Calibri" w:hAnsi="Calibri" w:cs="Calibri"/>
          <w:color w:val="000000"/>
          <w:sz w:val="24"/>
          <w:szCs w:val="24"/>
        </w:rPr>
        <w:t>.</w:t>
      </w:r>
    </w:p>
    <w:p w14:paraId="2915B4A1" w14:textId="77777777" w:rsidR="00277D33" w:rsidRPr="002A71A1"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Has experience on </w:t>
      </w:r>
      <w:r w:rsidRPr="0099709B">
        <w:rPr>
          <w:rFonts w:ascii="Calibri" w:hAnsi="Calibri" w:cs="Calibri"/>
          <w:b/>
          <w:color w:val="000000"/>
          <w:sz w:val="24"/>
          <w:szCs w:val="24"/>
        </w:rPr>
        <w:t>service cl</w:t>
      </w:r>
      <w:r w:rsidR="0099709B" w:rsidRPr="0099709B">
        <w:rPr>
          <w:rFonts w:ascii="Calibri" w:hAnsi="Calibri" w:cs="Calibri"/>
          <w:b/>
          <w:color w:val="000000"/>
          <w:sz w:val="24"/>
          <w:szCs w:val="24"/>
        </w:rPr>
        <w:t>oud in Email Services, Web2Case</w:t>
      </w:r>
      <w:r w:rsidR="0099709B">
        <w:rPr>
          <w:rFonts w:ascii="Calibri" w:hAnsi="Calibri" w:cs="Calibri"/>
          <w:b/>
          <w:color w:val="000000"/>
          <w:sz w:val="24"/>
          <w:szCs w:val="24"/>
        </w:rPr>
        <w:t>.</w:t>
      </w:r>
    </w:p>
    <w:p w14:paraId="40BF4B85" w14:textId="77777777" w:rsidR="002A71A1" w:rsidRPr="00BB00DD"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sidRPr="000C6606">
        <w:rPr>
          <w:rFonts w:cstheme="minorHAnsi"/>
          <w:sz w:val="24"/>
          <w:szCs w:val="24"/>
        </w:rPr>
        <w:t xml:space="preserve">Hands on experience </w:t>
      </w:r>
      <w:r w:rsidRPr="00653F5D">
        <w:rPr>
          <w:rFonts w:ascii="Calibri" w:hAnsi="Calibri" w:cs="Calibri"/>
          <w:b/>
          <w:color w:val="000000"/>
          <w:sz w:val="24"/>
          <w:szCs w:val="24"/>
        </w:rPr>
        <w:t>Salesforce</w:t>
      </w:r>
      <w:r w:rsidRPr="000C6606">
        <w:rPr>
          <w:rFonts w:cstheme="minorHAnsi"/>
          <w:sz w:val="24"/>
          <w:szCs w:val="24"/>
        </w:rPr>
        <w:t xml:space="preserve"> </w:t>
      </w:r>
      <w:r w:rsidRPr="00653F5D">
        <w:rPr>
          <w:rFonts w:ascii="Calibri" w:hAnsi="Calibri" w:cs="Calibri"/>
          <w:b/>
          <w:color w:val="000000"/>
          <w:sz w:val="24"/>
          <w:szCs w:val="24"/>
        </w:rPr>
        <w:t xml:space="preserve">CPQ. Pricelist, Product </w:t>
      </w:r>
      <w:r w:rsidRPr="00EC0D5C">
        <w:rPr>
          <w:rFonts w:ascii="Calibri" w:hAnsi="Calibri" w:cs="Calibri"/>
          <w:b/>
          <w:color w:val="000000"/>
          <w:sz w:val="24"/>
          <w:szCs w:val="24"/>
        </w:rPr>
        <w:t>configuration, product rules, price rules, Constraint rules</w:t>
      </w:r>
      <w:r>
        <w:rPr>
          <w:rFonts w:ascii="Calibri" w:hAnsi="Calibri" w:cs="Calibri"/>
          <w:b/>
          <w:color w:val="000000"/>
          <w:sz w:val="24"/>
          <w:szCs w:val="24"/>
        </w:rPr>
        <w:t>-based</w:t>
      </w:r>
      <w:r w:rsidRPr="00653F5D">
        <w:rPr>
          <w:rFonts w:ascii="Calibri" w:hAnsi="Calibri" w:cs="Calibri"/>
          <w:b/>
          <w:color w:val="000000"/>
          <w:sz w:val="24"/>
          <w:szCs w:val="24"/>
        </w:rPr>
        <w:t xml:space="preserve"> ordering</w:t>
      </w:r>
      <w:r>
        <w:rPr>
          <w:rFonts w:ascii="Calibri" w:hAnsi="Calibri" w:cs="Calibri"/>
          <w:b/>
          <w:color w:val="000000"/>
          <w:sz w:val="24"/>
          <w:szCs w:val="24"/>
        </w:rPr>
        <w:t xml:space="preserve"> and Salesforce Billing.</w:t>
      </w:r>
    </w:p>
    <w:p w14:paraId="05C10EA7" w14:textId="77777777" w:rsidR="00BB00DD" w:rsidRPr="00BB00DD"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sidRPr="00FB01D3">
        <w:rPr>
          <w:rFonts w:ascii="Calibri" w:hAnsi="Calibri" w:cs="Calibri"/>
          <w:color w:val="000000"/>
          <w:sz w:val="24"/>
          <w:szCs w:val="24"/>
        </w:rPr>
        <w:t>Has experience on</w:t>
      </w:r>
      <w:r>
        <w:rPr>
          <w:rFonts w:ascii="Calibri" w:hAnsi="Calibri" w:cs="Calibri"/>
          <w:b/>
          <w:color w:val="000000"/>
          <w:sz w:val="24"/>
          <w:szCs w:val="24"/>
        </w:rPr>
        <w:t xml:space="preserve"> Manual </w:t>
      </w:r>
      <w:r w:rsidR="00FB01D3">
        <w:rPr>
          <w:rFonts w:ascii="Calibri" w:hAnsi="Calibri" w:cs="Calibri"/>
          <w:b/>
          <w:color w:val="000000"/>
          <w:sz w:val="24"/>
          <w:szCs w:val="24"/>
        </w:rPr>
        <w:t>T</w:t>
      </w:r>
      <w:r>
        <w:rPr>
          <w:rFonts w:ascii="Calibri" w:hAnsi="Calibri" w:cs="Calibri"/>
          <w:b/>
          <w:color w:val="000000"/>
          <w:sz w:val="24"/>
          <w:szCs w:val="24"/>
        </w:rPr>
        <w:t>esting</w:t>
      </w:r>
      <w:r w:rsidR="002F717B">
        <w:rPr>
          <w:rFonts w:ascii="Calibri" w:hAnsi="Calibri" w:cs="Calibri"/>
          <w:b/>
          <w:color w:val="000000"/>
          <w:sz w:val="24"/>
          <w:szCs w:val="24"/>
        </w:rPr>
        <w:t xml:space="preserve"> and Automation (selenium)</w:t>
      </w:r>
      <w:r w:rsidR="007619BF" w:rsidRPr="00FB01D3">
        <w:rPr>
          <w:rFonts w:ascii="Calibri" w:hAnsi="Calibri" w:cs="Calibri"/>
          <w:color w:val="000000"/>
          <w:sz w:val="24"/>
          <w:szCs w:val="24"/>
        </w:rPr>
        <w:t xml:space="preserve">writing </w:t>
      </w:r>
      <w:r w:rsidR="007619BF" w:rsidRPr="00FB01D3">
        <w:rPr>
          <w:rFonts w:ascii="Calibri" w:hAnsi="Calibri" w:cs="Calibri"/>
          <w:b/>
          <w:color w:val="000000"/>
          <w:sz w:val="24"/>
          <w:szCs w:val="24"/>
        </w:rPr>
        <w:t>Test Scenarios</w:t>
      </w:r>
      <w:r w:rsidR="00FB01D3">
        <w:rPr>
          <w:rFonts w:ascii="Calibri" w:hAnsi="Calibri" w:cs="Calibri"/>
          <w:b/>
          <w:color w:val="000000"/>
          <w:sz w:val="24"/>
          <w:szCs w:val="24"/>
        </w:rPr>
        <w:t xml:space="preserve">, Test Plan, and Test </w:t>
      </w:r>
      <w:r w:rsidR="001B25F9">
        <w:rPr>
          <w:rFonts w:ascii="Calibri" w:hAnsi="Calibri" w:cs="Calibri"/>
          <w:b/>
          <w:color w:val="000000"/>
          <w:sz w:val="24"/>
          <w:szCs w:val="24"/>
        </w:rPr>
        <w:t>Strategy</w:t>
      </w:r>
      <w:r w:rsidR="001B0148">
        <w:rPr>
          <w:rFonts w:ascii="Calibri" w:hAnsi="Calibri" w:cs="Calibri"/>
          <w:b/>
          <w:color w:val="000000"/>
          <w:sz w:val="24"/>
          <w:szCs w:val="24"/>
        </w:rPr>
        <w:t xml:space="preserve"> </w:t>
      </w:r>
      <w:r w:rsidR="007619BF" w:rsidRPr="00FB01D3">
        <w:rPr>
          <w:rFonts w:ascii="Calibri" w:hAnsi="Calibri" w:cs="Calibri"/>
          <w:color w:val="000000"/>
          <w:sz w:val="24"/>
          <w:szCs w:val="24"/>
        </w:rPr>
        <w:t xml:space="preserve">based business </w:t>
      </w:r>
      <w:r w:rsidR="00FB01D3" w:rsidRPr="00FB01D3">
        <w:rPr>
          <w:rFonts w:ascii="Calibri" w:hAnsi="Calibri" w:cs="Calibri"/>
          <w:color w:val="000000"/>
          <w:sz w:val="24"/>
          <w:szCs w:val="24"/>
        </w:rPr>
        <w:t>functionality.</w:t>
      </w:r>
    </w:p>
    <w:p w14:paraId="5A5BCE45" w14:textId="77777777" w:rsidR="00784F16"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Has experience on </w:t>
      </w:r>
      <w:r w:rsidRPr="00784F16">
        <w:rPr>
          <w:rFonts w:ascii="Calibri" w:hAnsi="Calibri" w:cs="Calibri"/>
          <w:b/>
          <w:color w:val="000000"/>
          <w:sz w:val="24"/>
          <w:szCs w:val="24"/>
        </w:rPr>
        <w:t>Conga Composer and Doc</w:t>
      </w:r>
      <w:r w:rsidR="009A4249">
        <w:rPr>
          <w:rFonts w:ascii="Calibri" w:hAnsi="Calibri" w:cs="Calibri"/>
          <w:b/>
          <w:color w:val="000000"/>
          <w:sz w:val="24"/>
          <w:szCs w:val="24"/>
        </w:rPr>
        <w:t xml:space="preserve"> </w:t>
      </w:r>
      <w:r w:rsidRPr="00784F16">
        <w:rPr>
          <w:rFonts w:ascii="Calibri" w:hAnsi="Calibri" w:cs="Calibri"/>
          <w:b/>
          <w:color w:val="000000"/>
          <w:sz w:val="24"/>
          <w:szCs w:val="24"/>
        </w:rPr>
        <w:t>sign</w:t>
      </w:r>
      <w:r>
        <w:rPr>
          <w:rFonts w:ascii="Calibri" w:hAnsi="Calibri" w:cs="Calibri"/>
          <w:color w:val="000000"/>
          <w:sz w:val="24"/>
          <w:szCs w:val="24"/>
        </w:rPr>
        <w:t>.</w:t>
      </w:r>
    </w:p>
    <w:p w14:paraId="0F05105A" w14:textId="77777777" w:rsidR="00100C55" w:rsidRPr="00E17240" w:rsidRDefault="00664D97" w:rsidP="00100C55">
      <w:pPr>
        <w:pStyle w:val="m-5927819203692128051msonospacing"/>
        <w:numPr>
          <w:ilvl w:val="0"/>
          <w:numId w:val="6"/>
        </w:numPr>
        <w:shd w:val="clear" w:color="auto" w:fill="FFFFFF"/>
        <w:spacing w:before="0" w:beforeAutospacing="0" w:after="0" w:afterAutospacing="0"/>
        <w:rPr>
          <w:rFonts w:ascii="Calibri" w:eastAsiaTheme="minorEastAsia" w:hAnsi="Calibri" w:cs="Calibri"/>
          <w:color w:val="000000"/>
          <w:lang w:val="en-US" w:eastAsia="en-US"/>
        </w:rPr>
      </w:pPr>
      <w:r>
        <w:rPr>
          <w:rFonts w:ascii="Calibri" w:eastAsiaTheme="minorEastAsia" w:hAnsi="Calibri" w:cs="Calibri"/>
          <w:color w:val="000000"/>
          <w:lang w:val="en-US" w:eastAsia="en-US"/>
        </w:rPr>
        <w:t>I</w:t>
      </w:r>
      <w:r w:rsidRPr="00E17240">
        <w:rPr>
          <w:rFonts w:ascii="Calibri" w:eastAsiaTheme="minorEastAsia" w:hAnsi="Calibri" w:cs="Calibri"/>
          <w:color w:val="000000"/>
          <w:lang w:val="en-US" w:eastAsia="en-US"/>
        </w:rPr>
        <w:t xml:space="preserve"> have good knowledge</w:t>
      </w:r>
      <w:r>
        <w:rPr>
          <w:rFonts w:ascii="Calibri" w:hAnsi="Calibri" w:cs="Calibri"/>
          <w:color w:val="222222"/>
          <w:sz w:val="22"/>
          <w:szCs w:val="22"/>
        </w:rPr>
        <w:t xml:space="preserve"> </w:t>
      </w:r>
      <w:r w:rsidRPr="00E17240">
        <w:rPr>
          <w:rFonts w:ascii="Calibri" w:eastAsiaTheme="minorEastAsia" w:hAnsi="Calibri" w:cs="Calibri"/>
          <w:color w:val="000000"/>
          <w:lang w:val="en-US" w:eastAsia="en-US"/>
        </w:rPr>
        <w:t>of</w:t>
      </w:r>
      <w:r>
        <w:rPr>
          <w:rFonts w:ascii="Calibri" w:hAnsi="Calibri" w:cs="Calibri"/>
          <w:color w:val="222222"/>
          <w:sz w:val="22"/>
          <w:szCs w:val="22"/>
        </w:rPr>
        <w:t xml:space="preserve"> </w:t>
      </w:r>
      <w:r w:rsidRPr="00E17240">
        <w:rPr>
          <w:rFonts w:ascii="Calibri" w:eastAsiaTheme="minorEastAsia" w:hAnsi="Calibri" w:cs="Calibri"/>
          <w:b/>
          <w:color w:val="000000"/>
          <w:lang w:val="en-US" w:eastAsia="en-US"/>
        </w:rPr>
        <w:t xml:space="preserve">Debugging </w:t>
      </w:r>
      <w:r w:rsidRPr="00E17240">
        <w:rPr>
          <w:rFonts w:ascii="Calibri" w:eastAsiaTheme="minorEastAsia" w:hAnsi="Calibri" w:cs="Calibri"/>
          <w:color w:val="000000"/>
          <w:lang w:val="en-US" w:eastAsia="en-US"/>
        </w:rPr>
        <w:t>the application to identify the issues</w:t>
      </w:r>
    </w:p>
    <w:p w14:paraId="5050F3A8" w14:textId="77777777" w:rsidR="00680946" w:rsidRPr="00680946"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sidRPr="00680946">
        <w:rPr>
          <w:rFonts w:ascii="Calibri" w:hAnsi="Calibri" w:cs="Calibri"/>
          <w:color w:val="000000"/>
          <w:sz w:val="24"/>
          <w:szCs w:val="24"/>
        </w:rPr>
        <w:t>Ha</w:t>
      </w:r>
      <w:r w:rsidR="00F15919">
        <w:rPr>
          <w:rFonts w:ascii="Calibri" w:hAnsi="Calibri" w:cs="Calibri"/>
          <w:color w:val="000000"/>
          <w:sz w:val="24"/>
          <w:szCs w:val="24"/>
        </w:rPr>
        <w:t xml:space="preserve">s </w:t>
      </w:r>
      <w:r w:rsidR="00A67A80">
        <w:rPr>
          <w:rFonts w:ascii="Calibri" w:hAnsi="Calibri" w:cs="Calibri"/>
          <w:color w:val="000000"/>
          <w:sz w:val="24"/>
          <w:szCs w:val="24"/>
        </w:rPr>
        <w:t xml:space="preserve">experience </w:t>
      </w:r>
      <w:r w:rsidR="00237309">
        <w:rPr>
          <w:rFonts w:ascii="Calibri" w:hAnsi="Calibri" w:cs="Calibri"/>
          <w:color w:val="000000"/>
          <w:sz w:val="24"/>
          <w:szCs w:val="24"/>
        </w:rPr>
        <w:t xml:space="preserve">on </w:t>
      </w:r>
      <w:r w:rsidR="00237309" w:rsidRPr="00237309">
        <w:rPr>
          <w:rFonts w:ascii="Calibri" w:hAnsi="Calibri" w:cs="Calibri"/>
          <w:b/>
          <w:color w:val="000000"/>
          <w:sz w:val="24"/>
          <w:szCs w:val="24"/>
        </w:rPr>
        <w:t>Experience</w:t>
      </w:r>
      <w:r w:rsidR="00F15919" w:rsidRPr="00F15919">
        <w:rPr>
          <w:rFonts w:ascii="Calibri" w:hAnsi="Calibri" w:cs="Calibri"/>
          <w:b/>
          <w:color w:val="000000"/>
          <w:sz w:val="24"/>
          <w:szCs w:val="24"/>
        </w:rPr>
        <w:t xml:space="preserve"> cloud</w:t>
      </w:r>
      <w:r w:rsidR="00237309">
        <w:rPr>
          <w:rFonts w:ascii="Calibri" w:hAnsi="Calibri" w:cs="Calibri"/>
          <w:b/>
          <w:color w:val="000000"/>
          <w:sz w:val="24"/>
          <w:szCs w:val="24"/>
        </w:rPr>
        <w:t>.</w:t>
      </w:r>
    </w:p>
    <w:p w14:paraId="4CA05F41" w14:textId="77777777" w:rsidR="00D94829" w:rsidRPr="00B033FB"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b/>
          <w:color w:val="000000"/>
          <w:sz w:val="24"/>
          <w:szCs w:val="24"/>
        </w:rPr>
      </w:pPr>
      <w:r w:rsidRPr="00B033FB">
        <w:rPr>
          <w:rFonts w:ascii="Calibri" w:hAnsi="Calibri" w:cs="Calibri"/>
          <w:color w:val="000000"/>
          <w:sz w:val="24"/>
          <w:szCs w:val="24"/>
        </w:rPr>
        <w:t>Has experience in LWC</w:t>
      </w:r>
      <w:r w:rsidR="00982E80">
        <w:rPr>
          <w:rFonts w:ascii="Calibri" w:hAnsi="Calibri" w:cs="Calibri"/>
          <w:b/>
          <w:color w:val="000000"/>
          <w:sz w:val="24"/>
          <w:szCs w:val="24"/>
        </w:rPr>
        <w:t xml:space="preserve"> </w:t>
      </w:r>
      <w:r w:rsidR="00982E80" w:rsidRPr="00B033FB">
        <w:rPr>
          <w:rFonts w:ascii="Calibri" w:hAnsi="Calibri" w:cs="Calibri"/>
          <w:color w:val="000000"/>
          <w:sz w:val="24"/>
          <w:szCs w:val="24"/>
        </w:rPr>
        <w:t xml:space="preserve">using </w:t>
      </w:r>
      <w:r w:rsidR="00982E80">
        <w:rPr>
          <w:rFonts w:ascii="Calibri" w:hAnsi="Calibri" w:cs="Calibri"/>
          <w:b/>
          <w:color w:val="000000"/>
          <w:sz w:val="24"/>
          <w:szCs w:val="24"/>
        </w:rPr>
        <w:t>VS code.</w:t>
      </w:r>
    </w:p>
    <w:p w14:paraId="3F7317AE" w14:textId="77777777" w:rsidR="001F6D28" w:rsidRPr="00E55D16"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sidRPr="001F6D28">
        <w:rPr>
          <w:rFonts w:ascii="Calibri" w:hAnsi="Calibri" w:cs="Calibri"/>
          <w:color w:val="000000"/>
          <w:sz w:val="24"/>
          <w:szCs w:val="24"/>
        </w:rPr>
        <w:t xml:space="preserve">Experience with </w:t>
      </w:r>
      <w:r w:rsidRPr="00213F92">
        <w:rPr>
          <w:rFonts w:ascii="Calibri" w:hAnsi="Calibri" w:cs="Calibri"/>
          <w:b/>
          <w:color w:val="000000"/>
          <w:sz w:val="24"/>
          <w:szCs w:val="24"/>
        </w:rPr>
        <w:t>Agile</w:t>
      </w:r>
      <w:r>
        <w:rPr>
          <w:rFonts w:ascii="Calibri" w:hAnsi="Calibri" w:cs="Calibri"/>
          <w:color w:val="000000"/>
          <w:sz w:val="24"/>
          <w:szCs w:val="24"/>
        </w:rPr>
        <w:t xml:space="preserve"> development (user stories).</w:t>
      </w:r>
    </w:p>
    <w:p w14:paraId="3D604A99" w14:textId="77777777" w:rsidR="00E55D16" w:rsidRDefault="00664D97" w:rsidP="00E55D16">
      <w:pPr>
        <w:widowControl w:val="0"/>
        <w:numPr>
          <w:ilvl w:val="0"/>
          <w:numId w:val="6"/>
        </w:numPr>
        <w:shd w:val="clear" w:color="auto" w:fill="FFFFFF"/>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Has e</w:t>
      </w:r>
      <w:r w:rsidRPr="00E55D16">
        <w:rPr>
          <w:rFonts w:ascii="Calibri" w:hAnsi="Calibri" w:cs="Calibri"/>
          <w:color w:val="000000"/>
          <w:sz w:val="24"/>
          <w:szCs w:val="24"/>
        </w:rPr>
        <w:t xml:space="preserve">xperience on </w:t>
      </w:r>
      <w:r w:rsidR="00982E80" w:rsidRPr="00213F92">
        <w:rPr>
          <w:rFonts w:ascii="Calibri" w:hAnsi="Calibri" w:cs="Calibri"/>
          <w:b/>
          <w:color w:val="000000"/>
          <w:sz w:val="24"/>
          <w:szCs w:val="24"/>
        </w:rPr>
        <w:t xml:space="preserve">JIRA </w:t>
      </w:r>
      <w:r w:rsidR="00982E80">
        <w:rPr>
          <w:rFonts w:ascii="Calibri" w:hAnsi="Calibri" w:cs="Calibri"/>
          <w:b/>
          <w:color w:val="000000"/>
          <w:sz w:val="24"/>
          <w:szCs w:val="24"/>
        </w:rPr>
        <w:t xml:space="preserve">and service now </w:t>
      </w:r>
      <w:r w:rsidRPr="00E55D16">
        <w:rPr>
          <w:rFonts w:ascii="Calibri" w:hAnsi="Calibri" w:cs="Calibri"/>
          <w:color w:val="000000"/>
          <w:sz w:val="24"/>
          <w:szCs w:val="24"/>
        </w:rPr>
        <w:t>Tool</w:t>
      </w:r>
      <w:r w:rsidR="00B87537">
        <w:rPr>
          <w:rFonts w:ascii="Calibri" w:hAnsi="Calibri" w:cs="Calibri"/>
          <w:color w:val="000000"/>
          <w:sz w:val="24"/>
          <w:szCs w:val="24"/>
        </w:rPr>
        <w:t>.</w:t>
      </w:r>
    </w:p>
    <w:p w14:paraId="321AA800" w14:textId="77777777" w:rsidR="00030921" w:rsidRPr="00D65011" w:rsidRDefault="00664D97" w:rsidP="00030921">
      <w:pPr>
        <w:pStyle w:val="ListParagraph"/>
        <w:numPr>
          <w:ilvl w:val="0"/>
          <w:numId w:val="6"/>
        </w:numPr>
        <w:tabs>
          <w:tab w:val="left" w:pos="2790"/>
        </w:tabs>
        <w:spacing w:after="0" w:line="276" w:lineRule="auto"/>
        <w:contextualSpacing w:val="0"/>
        <w:rPr>
          <w:rFonts w:ascii="Calibri" w:hAnsi="Calibri" w:cs="Calibri"/>
          <w:color w:val="000000"/>
          <w:sz w:val="24"/>
          <w:szCs w:val="24"/>
        </w:rPr>
      </w:pPr>
      <w:r w:rsidRPr="00D65011">
        <w:rPr>
          <w:rFonts w:ascii="Calibri" w:hAnsi="Calibri" w:cs="Calibri"/>
          <w:color w:val="000000"/>
          <w:sz w:val="24"/>
          <w:szCs w:val="24"/>
        </w:rPr>
        <w:t xml:space="preserve">Has </w:t>
      </w:r>
      <w:r w:rsidRPr="00D65011">
        <w:rPr>
          <w:rFonts w:ascii="Calibri" w:hAnsi="Calibri" w:cs="Calibri"/>
          <w:color w:val="000000"/>
          <w:sz w:val="24"/>
          <w:szCs w:val="24"/>
        </w:rPr>
        <w:t>experience on</w:t>
      </w:r>
      <w:r w:rsidR="008F6F1A">
        <w:rPr>
          <w:rFonts w:ascii="Calibri" w:hAnsi="Calibri" w:cs="Calibri"/>
          <w:color w:val="000000"/>
          <w:sz w:val="24"/>
          <w:szCs w:val="24"/>
        </w:rPr>
        <w:t xml:space="preserve"> </w:t>
      </w:r>
      <w:r w:rsidR="008F6F1A" w:rsidRPr="008F6F1A">
        <w:rPr>
          <w:rFonts w:ascii="Calibri" w:hAnsi="Calibri" w:cs="Calibri"/>
          <w:b/>
          <w:color w:val="000000"/>
          <w:sz w:val="24"/>
          <w:szCs w:val="24"/>
        </w:rPr>
        <w:t>HTML,</w:t>
      </w:r>
      <w:r w:rsidRPr="008F6F1A">
        <w:rPr>
          <w:rFonts w:ascii="Calibri" w:hAnsi="Calibri" w:cs="Calibri"/>
          <w:b/>
          <w:color w:val="000000"/>
          <w:sz w:val="24"/>
          <w:szCs w:val="24"/>
        </w:rPr>
        <w:t xml:space="preserve"> JavaScript and jQuery</w:t>
      </w:r>
      <w:r w:rsidRPr="00D65011">
        <w:rPr>
          <w:rFonts w:ascii="Calibri" w:hAnsi="Calibri" w:cs="Calibri"/>
          <w:color w:val="000000"/>
          <w:sz w:val="24"/>
          <w:szCs w:val="24"/>
        </w:rPr>
        <w:t>.</w:t>
      </w:r>
    </w:p>
    <w:p w14:paraId="43ABC85D" w14:textId="77777777" w:rsidR="00E55D16"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lastRenderedPageBreak/>
        <w:t>Has e</w:t>
      </w:r>
      <w:r w:rsidRPr="00E55D16">
        <w:rPr>
          <w:rFonts w:ascii="Calibri" w:hAnsi="Calibri" w:cs="Calibri"/>
          <w:color w:val="000000"/>
          <w:sz w:val="24"/>
          <w:szCs w:val="24"/>
        </w:rPr>
        <w:t>xperience</w:t>
      </w:r>
      <w:r>
        <w:rPr>
          <w:rFonts w:ascii="Calibri" w:hAnsi="Calibri" w:cs="Calibri"/>
          <w:color w:val="000000"/>
          <w:sz w:val="24"/>
          <w:szCs w:val="24"/>
        </w:rPr>
        <w:t xml:space="preserve"> on </w:t>
      </w:r>
      <w:r w:rsidRPr="00E55D16">
        <w:rPr>
          <w:rFonts w:ascii="Calibri" w:hAnsi="Calibri" w:cs="Calibri"/>
          <w:color w:val="000000"/>
          <w:sz w:val="24"/>
          <w:szCs w:val="24"/>
        </w:rPr>
        <w:t>data migra</w:t>
      </w:r>
      <w:r>
        <w:rPr>
          <w:rFonts w:ascii="Calibri" w:hAnsi="Calibri" w:cs="Calibri"/>
          <w:color w:val="000000"/>
          <w:sz w:val="24"/>
          <w:szCs w:val="24"/>
        </w:rPr>
        <w:t xml:space="preserve">tion tools like </w:t>
      </w:r>
      <w:r w:rsidRPr="00E55D16">
        <w:rPr>
          <w:rFonts w:ascii="Calibri" w:hAnsi="Calibri" w:cs="Calibri"/>
          <w:color w:val="000000"/>
          <w:sz w:val="24"/>
          <w:szCs w:val="24"/>
        </w:rPr>
        <w:t xml:space="preserve">Salesforce </w:t>
      </w:r>
      <w:r w:rsidRPr="00213F92">
        <w:rPr>
          <w:rFonts w:ascii="Calibri" w:hAnsi="Calibri" w:cs="Calibri"/>
          <w:b/>
          <w:color w:val="000000"/>
          <w:sz w:val="24"/>
          <w:szCs w:val="24"/>
        </w:rPr>
        <w:t>Apex Data Loader</w:t>
      </w:r>
      <w:r w:rsidRPr="00E55D16">
        <w:rPr>
          <w:rFonts w:ascii="Calibri" w:hAnsi="Calibri" w:cs="Calibri"/>
          <w:color w:val="000000"/>
          <w:sz w:val="24"/>
          <w:szCs w:val="24"/>
        </w:rPr>
        <w:t>.</w:t>
      </w:r>
    </w:p>
    <w:p w14:paraId="303272C0" w14:textId="77777777" w:rsidR="00E55D16" w:rsidRPr="00E55D16"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Has </w:t>
      </w:r>
      <w:r w:rsidR="003928E9">
        <w:rPr>
          <w:rFonts w:ascii="Calibri" w:hAnsi="Calibri" w:cs="Calibri"/>
          <w:color w:val="000000"/>
          <w:sz w:val="24"/>
          <w:szCs w:val="24"/>
        </w:rPr>
        <w:t>e</w:t>
      </w:r>
      <w:r>
        <w:rPr>
          <w:rFonts w:ascii="Calibri" w:hAnsi="Calibri" w:cs="Calibri"/>
          <w:color w:val="000000"/>
          <w:sz w:val="24"/>
          <w:szCs w:val="24"/>
        </w:rPr>
        <w:t>xperience</w:t>
      </w:r>
      <w:r w:rsidR="00DB5031">
        <w:rPr>
          <w:rFonts w:ascii="Calibri" w:hAnsi="Calibri" w:cs="Calibri"/>
          <w:color w:val="000000"/>
          <w:sz w:val="24"/>
          <w:szCs w:val="24"/>
        </w:rPr>
        <w:t xml:space="preserve"> on deployment tool like </w:t>
      </w:r>
      <w:r w:rsidR="001D4C4C" w:rsidRPr="00213F92">
        <w:rPr>
          <w:rFonts w:ascii="Calibri" w:hAnsi="Calibri" w:cs="Calibri"/>
          <w:b/>
          <w:color w:val="000000"/>
          <w:sz w:val="24"/>
          <w:szCs w:val="24"/>
        </w:rPr>
        <w:t xml:space="preserve">change </w:t>
      </w:r>
      <w:r w:rsidR="00B15C2D" w:rsidRPr="00213F92">
        <w:rPr>
          <w:rFonts w:ascii="Calibri" w:hAnsi="Calibri" w:cs="Calibri"/>
          <w:b/>
          <w:color w:val="000000"/>
          <w:sz w:val="24"/>
          <w:szCs w:val="24"/>
        </w:rPr>
        <w:t>set</w:t>
      </w:r>
      <w:r w:rsidR="00982E80">
        <w:rPr>
          <w:rFonts w:ascii="Calibri" w:hAnsi="Calibri" w:cs="Calibri"/>
          <w:b/>
          <w:color w:val="000000"/>
          <w:sz w:val="24"/>
          <w:szCs w:val="24"/>
        </w:rPr>
        <w:t xml:space="preserve">, </w:t>
      </w:r>
      <w:r w:rsidR="00357AE9">
        <w:rPr>
          <w:rFonts w:ascii="Calibri" w:hAnsi="Calibri" w:cs="Calibri"/>
          <w:b/>
          <w:color w:val="000000"/>
          <w:sz w:val="24"/>
          <w:szCs w:val="24"/>
        </w:rPr>
        <w:t xml:space="preserve">CI/CD, </w:t>
      </w:r>
      <w:r w:rsidR="00982E80">
        <w:rPr>
          <w:rFonts w:ascii="Calibri" w:hAnsi="Calibri" w:cs="Calibri"/>
          <w:b/>
          <w:color w:val="000000"/>
          <w:sz w:val="24"/>
          <w:szCs w:val="24"/>
        </w:rPr>
        <w:t>GIT HUB, Copado</w:t>
      </w:r>
      <w:r w:rsidR="00357AE9">
        <w:rPr>
          <w:rFonts w:ascii="Calibri" w:hAnsi="Calibri" w:cs="Calibri"/>
          <w:b/>
          <w:color w:val="000000"/>
          <w:sz w:val="24"/>
          <w:szCs w:val="24"/>
        </w:rPr>
        <w:t>.</w:t>
      </w:r>
    </w:p>
    <w:p w14:paraId="1A68F6DC" w14:textId="77777777" w:rsidR="00E55D16" w:rsidRPr="00E55D16" w:rsidRDefault="00664D97" w:rsidP="00E55D16">
      <w:pPr>
        <w:widowControl w:val="0"/>
        <w:numPr>
          <w:ilvl w:val="0"/>
          <w:numId w:val="6"/>
        </w:numPr>
        <w:tabs>
          <w:tab w:val="left" w:pos="360"/>
        </w:tabs>
        <w:autoSpaceDE w:val="0"/>
        <w:autoSpaceDN w:val="0"/>
        <w:adjustRightInd w:val="0"/>
        <w:spacing w:after="0" w:line="276" w:lineRule="auto"/>
        <w:jc w:val="both"/>
        <w:rPr>
          <w:rFonts w:ascii="Calibri" w:hAnsi="Calibri" w:cs="Calibri"/>
          <w:color w:val="000000"/>
          <w:sz w:val="24"/>
          <w:szCs w:val="24"/>
        </w:rPr>
      </w:pPr>
      <w:r w:rsidRPr="00E55D16">
        <w:rPr>
          <w:rFonts w:ascii="Calibri" w:hAnsi="Calibri" w:cs="Calibri"/>
          <w:color w:val="000000"/>
          <w:sz w:val="24"/>
          <w:szCs w:val="24"/>
        </w:rPr>
        <w:t xml:space="preserve">Committed to excellence, self-motivator, </w:t>
      </w:r>
      <w:r w:rsidRPr="00E55D16">
        <w:rPr>
          <w:rFonts w:ascii="Calibri" w:hAnsi="Calibri" w:cs="Calibri"/>
          <w:color w:val="000000"/>
          <w:sz w:val="24"/>
          <w:szCs w:val="24"/>
        </w:rPr>
        <w:t>quick-learner, team-player, and a prudent developer with strong problem-solving, analytical skills and communication skills.</w:t>
      </w:r>
    </w:p>
    <w:p w14:paraId="47D317DC" w14:textId="77777777" w:rsidR="0078212B" w:rsidRPr="00E55D16" w:rsidRDefault="0078212B" w:rsidP="00150419">
      <w:pPr>
        <w:widowControl w:val="0"/>
        <w:autoSpaceDE w:val="0"/>
        <w:autoSpaceDN w:val="0"/>
        <w:adjustRightInd w:val="0"/>
        <w:spacing w:after="0" w:line="240" w:lineRule="auto"/>
        <w:ind w:right="101"/>
        <w:jc w:val="both"/>
        <w:rPr>
          <w:rFonts w:ascii="Calibri" w:hAnsi="Calibri" w:cs="Calibri"/>
          <w:color w:val="000000"/>
          <w:sz w:val="24"/>
          <w:szCs w:val="24"/>
        </w:rPr>
      </w:pPr>
    </w:p>
    <w:p w14:paraId="084726C5" w14:textId="77777777" w:rsidR="008F6F1A" w:rsidRDefault="008F6F1A" w:rsidP="00B672B8">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CA710DC" w14:textId="77777777" w:rsidR="008F6F1A" w:rsidRDefault="008F6F1A" w:rsidP="00B672B8">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03E91BA" w14:textId="77777777" w:rsidR="008F6F1A" w:rsidRDefault="008F6F1A" w:rsidP="00B672B8">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1B696331" w14:textId="77777777" w:rsidR="008F6F1A" w:rsidRDefault="008F6F1A" w:rsidP="00B672B8">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350F0161" w14:textId="77777777" w:rsidR="00B672B8" w:rsidRDefault="00664D97" w:rsidP="00B672B8">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PROFESSIONAL EXPERIENCE:</w:t>
      </w:r>
    </w:p>
    <w:p w14:paraId="1BB4B105" w14:textId="77777777" w:rsidR="00B672B8" w:rsidRDefault="00B672B8" w:rsidP="00B672B8">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7DF7CAEE" w14:textId="77777777" w:rsidR="004562E1" w:rsidRPr="008F7EAB" w:rsidRDefault="00664D97" w:rsidP="004562E1">
      <w:pPr>
        <w:pStyle w:val="ListParagraph"/>
        <w:widowControl w:val="0"/>
        <w:numPr>
          <w:ilvl w:val="0"/>
          <w:numId w:val="11"/>
        </w:numPr>
        <w:tabs>
          <w:tab w:val="left" w:pos="859"/>
          <w:tab w:val="left" w:pos="861"/>
        </w:tabs>
        <w:autoSpaceDE w:val="0"/>
        <w:autoSpaceDN w:val="0"/>
        <w:spacing w:before="2" w:after="0" w:line="240" w:lineRule="auto"/>
        <w:contextualSpacing w:val="0"/>
        <w:rPr>
          <w:rFonts w:ascii="Calibri" w:hAnsi="Calibri" w:cs="Calibri"/>
          <w:color w:val="000000"/>
          <w:sz w:val="24"/>
          <w:szCs w:val="24"/>
        </w:rPr>
      </w:pPr>
      <w:r w:rsidRPr="004562E1">
        <w:rPr>
          <w:rFonts w:ascii="Calibri" w:hAnsi="Calibri" w:cs="Calibri"/>
          <w:color w:val="000000"/>
          <w:sz w:val="24"/>
          <w:szCs w:val="24"/>
        </w:rPr>
        <w:t>Working as an</w:t>
      </w:r>
      <w:r w:rsidRPr="008F7EAB">
        <w:rPr>
          <w:rFonts w:ascii="Calibri" w:hAnsi="Calibri" w:cs="Calibri"/>
          <w:color w:val="000000"/>
          <w:sz w:val="24"/>
          <w:szCs w:val="24"/>
        </w:rPr>
        <w:t xml:space="preserve"> </w:t>
      </w:r>
      <w:r w:rsidRPr="008F7EAB">
        <w:rPr>
          <w:rFonts w:ascii="Calibri" w:hAnsi="Calibri" w:cs="Calibri"/>
          <w:b/>
          <w:color w:val="000000"/>
          <w:sz w:val="24"/>
          <w:szCs w:val="24"/>
        </w:rPr>
        <w:t>Application developer</w:t>
      </w:r>
      <w:r w:rsidRPr="008F7EAB">
        <w:rPr>
          <w:rFonts w:ascii="Calibri" w:hAnsi="Calibri" w:cs="Calibri"/>
          <w:color w:val="000000"/>
          <w:sz w:val="24"/>
          <w:szCs w:val="24"/>
        </w:rPr>
        <w:t xml:space="preserve"> in </w:t>
      </w:r>
      <w:r w:rsidRPr="008F7EAB">
        <w:rPr>
          <w:rFonts w:ascii="Calibri" w:hAnsi="Calibri" w:cs="Calibri"/>
          <w:b/>
          <w:color w:val="000000"/>
          <w:sz w:val="24"/>
          <w:szCs w:val="24"/>
        </w:rPr>
        <w:t>JB POINDEXTER (INDIA) PRIVATE LIMITED</w:t>
      </w:r>
      <w:r w:rsidRPr="008F7EAB">
        <w:rPr>
          <w:rFonts w:ascii="Calibri" w:hAnsi="Calibri" w:cs="Calibri"/>
          <w:color w:val="000000"/>
          <w:sz w:val="24"/>
          <w:szCs w:val="24"/>
        </w:rPr>
        <w:t xml:space="preserve"> at     Bangalore from </w:t>
      </w:r>
      <w:r w:rsidRPr="00CC6D0C">
        <w:rPr>
          <w:rFonts w:ascii="Calibri" w:hAnsi="Calibri" w:cs="Calibri"/>
          <w:b/>
          <w:bCs/>
          <w:color w:val="000000"/>
          <w:sz w:val="24"/>
          <w:szCs w:val="24"/>
        </w:rPr>
        <w:t>Dec 2022</w:t>
      </w:r>
      <w:r w:rsidRPr="008F7EAB">
        <w:rPr>
          <w:rFonts w:ascii="Calibri" w:hAnsi="Calibri" w:cs="Calibri"/>
          <w:color w:val="000000"/>
          <w:sz w:val="24"/>
          <w:szCs w:val="24"/>
        </w:rPr>
        <w:t xml:space="preserve"> to</w:t>
      </w:r>
      <w:r w:rsidRPr="00F175D3">
        <w:rPr>
          <w:rFonts w:ascii="Calibri" w:hAnsi="Calibri" w:cs="Calibri"/>
          <w:b/>
          <w:color w:val="000000"/>
          <w:sz w:val="24"/>
          <w:szCs w:val="24"/>
        </w:rPr>
        <w:t xml:space="preserve"> </w:t>
      </w:r>
      <w:r w:rsidR="00FE3BD6">
        <w:rPr>
          <w:rFonts w:ascii="Calibri" w:hAnsi="Calibri" w:cs="Calibri"/>
          <w:b/>
          <w:color w:val="000000"/>
          <w:sz w:val="24"/>
          <w:szCs w:val="24"/>
        </w:rPr>
        <w:t xml:space="preserve">Aug </w:t>
      </w:r>
      <w:r w:rsidR="00F175D3" w:rsidRPr="00F175D3">
        <w:rPr>
          <w:rFonts w:ascii="Calibri" w:hAnsi="Calibri" w:cs="Calibri"/>
          <w:b/>
          <w:color w:val="000000"/>
          <w:sz w:val="24"/>
          <w:szCs w:val="24"/>
        </w:rPr>
        <w:t>2023.</w:t>
      </w:r>
    </w:p>
    <w:p w14:paraId="2630FC8E" w14:textId="77777777" w:rsidR="004562E1" w:rsidRPr="008F7EAB" w:rsidRDefault="00664D97" w:rsidP="004562E1">
      <w:pPr>
        <w:pStyle w:val="ListParagraph"/>
        <w:widowControl w:val="0"/>
        <w:numPr>
          <w:ilvl w:val="0"/>
          <w:numId w:val="11"/>
        </w:numPr>
        <w:tabs>
          <w:tab w:val="left" w:pos="859"/>
          <w:tab w:val="left" w:pos="861"/>
        </w:tabs>
        <w:autoSpaceDE w:val="0"/>
        <w:autoSpaceDN w:val="0"/>
        <w:spacing w:before="2" w:after="0" w:line="240" w:lineRule="auto"/>
        <w:contextualSpacing w:val="0"/>
        <w:rPr>
          <w:rFonts w:ascii="Calibri" w:hAnsi="Calibri" w:cs="Calibri"/>
          <w:color w:val="000000"/>
          <w:sz w:val="24"/>
          <w:szCs w:val="24"/>
        </w:rPr>
      </w:pPr>
      <w:r w:rsidRPr="008F7EAB">
        <w:rPr>
          <w:rFonts w:ascii="Calibri" w:hAnsi="Calibri" w:cs="Calibri"/>
          <w:color w:val="000000"/>
          <w:sz w:val="24"/>
          <w:szCs w:val="24"/>
        </w:rPr>
        <w:t xml:space="preserve">Working as an </w:t>
      </w:r>
      <w:r w:rsidRPr="008F7EAB">
        <w:rPr>
          <w:rFonts w:ascii="Calibri" w:hAnsi="Calibri" w:cs="Calibri"/>
          <w:b/>
          <w:bCs/>
          <w:color w:val="000000"/>
          <w:sz w:val="24"/>
          <w:szCs w:val="24"/>
        </w:rPr>
        <w:t>SSE</w:t>
      </w:r>
      <w:r w:rsidRPr="008F7EAB">
        <w:rPr>
          <w:rFonts w:ascii="Calibri" w:hAnsi="Calibri" w:cs="Calibri"/>
          <w:color w:val="000000"/>
          <w:sz w:val="24"/>
          <w:szCs w:val="24"/>
        </w:rPr>
        <w:t xml:space="preserve"> in </w:t>
      </w:r>
      <w:r w:rsidRPr="008F7EAB">
        <w:rPr>
          <w:rFonts w:ascii="Calibri" w:hAnsi="Calibri" w:cs="Calibri"/>
          <w:b/>
          <w:bCs/>
          <w:color w:val="000000"/>
          <w:sz w:val="24"/>
          <w:szCs w:val="24"/>
        </w:rPr>
        <w:t xml:space="preserve">IBM </w:t>
      </w:r>
      <w:r w:rsidRPr="008F7EAB">
        <w:rPr>
          <w:rFonts w:ascii="Calibri" w:hAnsi="Calibri" w:cs="Calibri"/>
          <w:color w:val="000000"/>
          <w:sz w:val="24"/>
          <w:szCs w:val="24"/>
        </w:rPr>
        <w:t xml:space="preserve">at Bangalore from </w:t>
      </w:r>
      <w:r w:rsidRPr="00CC6D0C">
        <w:rPr>
          <w:rFonts w:ascii="Calibri" w:hAnsi="Calibri" w:cs="Calibri"/>
          <w:b/>
          <w:bCs/>
          <w:color w:val="000000"/>
          <w:sz w:val="24"/>
          <w:szCs w:val="24"/>
        </w:rPr>
        <w:t>Dec 2020 to October 2022</w:t>
      </w:r>
      <w:r w:rsidRPr="008F7EAB">
        <w:rPr>
          <w:rFonts w:ascii="Calibri" w:hAnsi="Calibri" w:cs="Calibri"/>
          <w:color w:val="000000"/>
          <w:sz w:val="24"/>
          <w:szCs w:val="24"/>
        </w:rPr>
        <w:t>.</w:t>
      </w:r>
    </w:p>
    <w:p w14:paraId="4055A33C" w14:textId="77777777" w:rsidR="004562E1" w:rsidRPr="00101B6B" w:rsidRDefault="00664D97" w:rsidP="004562E1">
      <w:pPr>
        <w:pStyle w:val="ListParagraph"/>
        <w:widowControl w:val="0"/>
        <w:numPr>
          <w:ilvl w:val="0"/>
          <w:numId w:val="11"/>
        </w:numPr>
        <w:tabs>
          <w:tab w:val="left" w:pos="859"/>
          <w:tab w:val="left" w:pos="861"/>
        </w:tabs>
        <w:autoSpaceDE w:val="0"/>
        <w:autoSpaceDN w:val="0"/>
        <w:spacing w:before="2" w:after="0" w:line="240" w:lineRule="auto"/>
        <w:contextualSpacing w:val="0"/>
        <w:rPr>
          <w:b/>
          <w:sz w:val="29"/>
        </w:rPr>
      </w:pPr>
      <w:r w:rsidRPr="008F7EAB">
        <w:rPr>
          <w:rFonts w:ascii="Calibri" w:hAnsi="Calibri" w:cs="Calibri"/>
          <w:color w:val="000000"/>
          <w:sz w:val="24"/>
          <w:szCs w:val="24"/>
        </w:rPr>
        <w:t xml:space="preserve">Worked as </w:t>
      </w:r>
      <w:r w:rsidRPr="00CC6D0C">
        <w:rPr>
          <w:rFonts w:ascii="Calibri" w:hAnsi="Calibri" w:cs="Calibri"/>
          <w:b/>
          <w:bCs/>
          <w:color w:val="000000"/>
          <w:sz w:val="24"/>
          <w:szCs w:val="24"/>
        </w:rPr>
        <w:t>Associate Consultant</w:t>
      </w:r>
      <w:r w:rsidRPr="008F7EAB">
        <w:rPr>
          <w:rFonts w:ascii="Calibri" w:hAnsi="Calibri" w:cs="Calibri"/>
          <w:color w:val="000000"/>
          <w:sz w:val="24"/>
          <w:szCs w:val="24"/>
        </w:rPr>
        <w:t xml:space="preserve"> for </w:t>
      </w:r>
      <w:r w:rsidRPr="00CC6D0C">
        <w:rPr>
          <w:rFonts w:ascii="Calibri" w:hAnsi="Calibri" w:cs="Calibri"/>
          <w:b/>
          <w:bCs/>
          <w:color w:val="000000"/>
          <w:sz w:val="24"/>
          <w:szCs w:val="24"/>
        </w:rPr>
        <w:t>Zensar</w:t>
      </w:r>
      <w:r w:rsidRPr="008F7EAB">
        <w:rPr>
          <w:rFonts w:ascii="Calibri" w:hAnsi="Calibri" w:cs="Calibri"/>
          <w:color w:val="000000"/>
          <w:sz w:val="24"/>
          <w:szCs w:val="24"/>
        </w:rPr>
        <w:t xml:space="preserve"> at Bangalore from </w:t>
      </w:r>
      <w:r w:rsidRPr="00CC6D0C">
        <w:rPr>
          <w:rFonts w:ascii="Calibri" w:hAnsi="Calibri" w:cs="Calibri"/>
          <w:b/>
          <w:bCs/>
          <w:color w:val="000000"/>
          <w:sz w:val="24"/>
          <w:szCs w:val="24"/>
        </w:rPr>
        <w:t>Jan 2020 to Sept 2020</w:t>
      </w:r>
      <w:r>
        <w:t>.</w:t>
      </w:r>
    </w:p>
    <w:p w14:paraId="306411DC" w14:textId="77777777" w:rsidR="004562E1" w:rsidRDefault="00664D97" w:rsidP="004562E1">
      <w:pPr>
        <w:pStyle w:val="ListParagraph"/>
        <w:widowControl w:val="0"/>
        <w:numPr>
          <w:ilvl w:val="0"/>
          <w:numId w:val="11"/>
        </w:numPr>
        <w:tabs>
          <w:tab w:val="left" w:pos="859"/>
          <w:tab w:val="left" w:pos="861"/>
        </w:tabs>
        <w:autoSpaceDE w:val="0"/>
        <w:autoSpaceDN w:val="0"/>
        <w:spacing w:before="2" w:after="0" w:line="240" w:lineRule="auto"/>
        <w:contextualSpacing w:val="0"/>
        <w:rPr>
          <w:rFonts w:ascii="Calibri" w:hAnsi="Calibri" w:cs="Calibri"/>
          <w:b/>
          <w:bCs/>
          <w:color w:val="000000"/>
          <w:sz w:val="24"/>
          <w:szCs w:val="24"/>
        </w:rPr>
      </w:pPr>
      <w:r w:rsidRPr="008F7EAB">
        <w:rPr>
          <w:rFonts w:ascii="Calibri" w:hAnsi="Calibri" w:cs="Calibri"/>
          <w:color w:val="000000"/>
          <w:sz w:val="24"/>
          <w:szCs w:val="24"/>
        </w:rPr>
        <w:t>Worked as</w:t>
      </w:r>
      <w:r>
        <w:rPr>
          <w:b/>
          <w:spacing w:val="-2"/>
        </w:rPr>
        <w:t xml:space="preserve"> </w:t>
      </w:r>
      <w:r w:rsidRPr="00CC6D0C">
        <w:rPr>
          <w:rFonts w:ascii="Calibri" w:hAnsi="Calibri" w:cs="Calibri"/>
          <w:b/>
          <w:bCs/>
          <w:color w:val="000000"/>
          <w:sz w:val="24"/>
          <w:szCs w:val="24"/>
        </w:rPr>
        <w:t>Software Engineer</w:t>
      </w:r>
      <w:r w:rsidRPr="008F7EAB">
        <w:rPr>
          <w:rFonts w:ascii="Calibri" w:hAnsi="Calibri" w:cs="Calibri"/>
          <w:color w:val="000000"/>
          <w:sz w:val="24"/>
          <w:szCs w:val="24"/>
        </w:rPr>
        <w:t xml:space="preserve"> </w:t>
      </w:r>
      <w:r w:rsidRPr="00CC6D0C">
        <w:rPr>
          <w:rFonts w:ascii="Calibri" w:hAnsi="Calibri" w:cs="Calibri"/>
          <w:b/>
          <w:bCs/>
          <w:color w:val="000000"/>
          <w:sz w:val="24"/>
          <w:szCs w:val="24"/>
        </w:rPr>
        <w:t xml:space="preserve">for Business arts India Pvt </w:t>
      </w:r>
      <w:r w:rsidRPr="00CC6D0C">
        <w:rPr>
          <w:rFonts w:ascii="Calibri" w:hAnsi="Calibri" w:cs="Calibri"/>
          <w:b/>
          <w:bCs/>
          <w:color w:val="000000"/>
          <w:sz w:val="24"/>
          <w:szCs w:val="24"/>
        </w:rPr>
        <w:t>Ltd</w:t>
      </w:r>
      <w:r w:rsidRPr="008F7EAB">
        <w:rPr>
          <w:rFonts w:ascii="Calibri" w:hAnsi="Calibri" w:cs="Calibri"/>
          <w:color w:val="000000"/>
          <w:sz w:val="24"/>
          <w:szCs w:val="24"/>
        </w:rPr>
        <w:t xml:space="preserve"> at Hyderabad from </w:t>
      </w:r>
      <w:r w:rsidR="00462390" w:rsidRPr="00462390">
        <w:rPr>
          <w:rFonts w:ascii="Calibri" w:hAnsi="Calibri" w:cs="Calibri"/>
          <w:b/>
          <w:bCs/>
          <w:color w:val="000000"/>
          <w:sz w:val="24"/>
          <w:szCs w:val="24"/>
        </w:rPr>
        <w:t xml:space="preserve">Aug 2018 </w:t>
      </w:r>
      <w:r w:rsidRPr="00CC6D0C">
        <w:rPr>
          <w:rFonts w:ascii="Calibri" w:hAnsi="Calibri" w:cs="Calibri"/>
          <w:b/>
          <w:bCs/>
          <w:color w:val="000000"/>
          <w:sz w:val="24"/>
          <w:szCs w:val="24"/>
        </w:rPr>
        <w:t>to June 2019.</w:t>
      </w:r>
    </w:p>
    <w:p w14:paraId="0A0DEF54" w14:textId="77777777" w:rsidR="002036AC" w:rsidRDefault="00664D97" w:rsidP="002036AC">
      <w:pPr>
        <w:pStyle w:val="ListParagraph"/>
        <w:widowControl w:val="0"/>
        <w:numPr>
          <w:ilvl w:val="0"/>
          <w:numId w:val="11"/>
        </w:numPr>
        <w:tabs>
          <w:tab w:val="left" w:pos="859"/>
          <w:tab w:val="left" w:pos="861"/>
        </w:tabs>
        <w:autoSpaceDE w:val="0"/>
        <w:autoSpaceDN w:val="0"/>
        <w:spacing w:before="2" w:after="0" w:line="240" w:lineRule="auto"/>
        <w:contextualSpacing w:val="0"/>
        <w:rPr>
          <w:rFonts w:ascii="Calibri" w:hAnsi="Calibri" w:cs="Calibri"/>
          <w:b/>
          <w:bCs/>
          <w:color w:val="000000"/>
          <w:sz w:val="24"/>
          <w:szCs w:val="24"/>
        </w:rPr>
      </w:pPr>
      <w:r w:rsidRPr="008F7EAB">
        <w:rPr>
          <w:rFonts w:ascii="Calibri" w:hAnsi="Calibri" w:cs="Calibri"/>
          <w:color w:val="000000"/>
          <w:sz w:val="24"/>
          <w:szCs w:val="24"/>
        </w:rPr>
        <w:t>Worked as</w:t>
      </w:r>
      <w:r w:rsidRPr="002036AC">
        <w:rPr>
          <w:rFonts w:ascii="Calibri" w:hAnsi="Calibri" w:cs="Calibri"/>
          <w:b/>
          <w:bCs/>
          <w:color w:val="000000"/>
          <w:sz w:val="24"/>
          <w:szCs w:val="24"/>
        </w:rPr>
        <w:t xml:space="preserve"> </w:t>
      </w:r>
      <w:r w:rsidRPr="00CC6D0C">
        <w:rPr>
          <w:rFonts w:ascii="Calibri" w:hAnsi="Calibri" w:cs="Calibri"/>
          <w:b/>
          <w:bCs/>
          <w:color w:val="000000"/>
          <w:sz w:val="24"/>
          <w:szCs w:val="24"/>
        </w:rPr>
        <w:t>Associate Software Engineer</w:t>
      </w:r>
      <w:r w:rsidRPr="008F7EAB">
        <w:rPr>
          <w:rFonts w:ascii="Calibri" w:hAnsi="Calibri" w:cs="Calibri"/>
          <w:color w:val="000000"/>
          <w:sz w:val="24"/>
          <w:szCs w:val="24"/>
        </w:rPr>
        <w:t xml:space="preserve"> </w:t>
      </w:r>
      <w:r w:rsidRPr="00CC6D0C">
        <w:rPr>
          <w:rFonts w:ascii="Calibri" w:hAnsi="Calibri" w:cs="Calibri"/>
          <w:b/>
          <w:bCs/>
          <w:color w:val="000000"/>
          <w:sz w:val="24"/>
          <w:szCs w:val="24"/>
        </w:rPr>
        <w:t xml:space="preserve">for </w:t>
      </w:r>
      <w:r w:rsidR="00014461">
        <w:rPr>
          <w:rFonts w:ascii="Calibri" w:hAnsi="Calibri" w:cs="Calibri"/>
          <w:b/>
          <w:bCs/>
          <w:color w:val="000000"/>
          <w:sz w:val="24"/>
          <w:szCs w:val="24"/>
        </w:rPr>
        <w:t xml:space="preserve">Techbeez Software </w:t>
      </w:r>
      <w:r w:rsidR="005E523F">
        <w:rPr>
          <w:rFonts w:ascii="Calibri" w:hAnsi="Calibri" w:cs="Calibri"/>
          <w:b/>
          <w:bCs/>
          <w:color w:val="000000"/>
          <w:sz w:val="24"/>
          <w:szCs w:val="24"/>
        </w:rPr>
        <w:t xml:space="preserve">technology ‘s </w:t>
      </w:r>
      <w:r w:rsidR="00D207E1">
        <w:rPr>
          <w:rFonts w:ascii="Calibri" w:hAnsi="Calibri" w:cs="Calibri"/>
          <w:b/>
          <w:bCs/>
          <w:color w:val="000000"/>
          <w:sz w:val="24"/>
          <w:szCs w:val="24"/>
        </w:rPr>
        <w:t>P</w:t>
      </w:r>
      <w:r w:rsidR="005E523F">
        <w:rPr>
          <w:rFonts w:ascii="Calibri" w:hAnsi="Calibri" w:cs="Calibri"/>
          <w:b/>
          <w:bCs/>
          <w:color w:val="000000"/>
          <w:sz w:val="24"/>
          <w:szCs w:val="24"/>
        </w:rPr>
        <w:t xml:space="preserve">vt Ltd </w:t>
      </w:r>
      <w:r w:rsidRPr="008F7EAB">
        <w:rPr>
          <w:rFonts w:ascii="Calibri" w:hAnsi="Calibri" w:cs="Calibri"/>
          <w:color w:val="000000"/>
          <w:sz w:val="24"/>
          <w:szCs w:val="24"/>
        </w:rPr>
        <w:t xml:space="preserve">at </w:t>
      </w:r>
      <w:r w:rsidR="005E523F">
        <w:rPr>
          <w:rFonts w:ascii="Calibri" w:hAnsi="Calibri" w:cs="Calibri"/>
          <w:color w:val="000000"/>
          <w:sz w:val="24"/>
          <w:szCs w:val="24"/>
        </w:rPr>
        <w:t>Bangalore</w:t>
      </w:r>
      <w:r w:rsidRPr="008F7EAB">
        <w:rPr>
          <w:rFonts w:ascii="Calibri" w:hAnsi="Calibri" w:cs="Calibri"/>
          <w:color w:val="000000"/>
          <w:sz w:val="24"/>
          <w:szCs w:val="24"/>
        </w:rPr>
        <w:t xml:space="preserve"> from </w:t>
      </w:r>
      <w:r w:rsidRPr="00462390">
        <w:rPr>
          <w:rFonts w:ascii="Calibri" w:hAnsi="Calibri" w:cs="Calibri"/>
          <w:b/>
          <w:bCs/>
          <w:color w:val="000000"/>
          <w:sz w:val="24"/>
          <w:szCs w:val="24"/>
        </w:rPr>
        <w:t>Aug 201</w:t>
      </w:r>
      <w:r w:rsidR="002D5D33">
        <w:rPr>
          <w:rFonts w:ascii="Calibri" w:hAnsi="Calibri" w:cs="Calibri"/>
          <w:b/>
          <w:bCs/>
          <w:color w:val="000000"/>
          <w:sz w:val="24"/>
          <w:szCs w:val="24"/>
        </w:rPr>
        <w:t xml:space="preserve">6 </w:t>
      </w:r>
      <w:r w:rsidRPr="00CC6D0C">
        <w:rPr>
          <w:rFonts w:ascii="Calibri" w:hAnsi="Calibri" w:cs="Calibri"/>
          <w:b/>
          <w:bCs/>
          <w:color w:val="000000"/>
          <w:sz w:val="24"/>
          <w:szCs w:val="24"/>
        </w:rPr>
        <w:t>to Ju</w:t>
      </w:r>
      <w:r w:rsidR="002D5D33">
        <w:rPr>
          <w:rFonts w:ascii="Calibri" w:hAnsi="Calibri" w:cs="Calibri"/>
          <w:b/>
          <w:bCs/>
          <w:color w:val="000000"/>
          <w:sz w:val="24"/>
          <w:szCs w:val="24"/>
        </w:rPr>
        <w:t>ly</w:t>
      </w:r>
      <w:r w:rsidRPr="00CC6D0C">
        <w:rPr>
          <w:rFonts w:ascii="Calibri" w:hAnsi="Calibri" w:cs="Calibri"/>
          <w:b/>
          <w:bCs/>
          <w:color w:val="000000"/>
          <w:sz w:val="24"/>
          <w:szCs w:val="24"/>
        </w:rPr>
        <w:t xml:space="preserve"> 201</w:t>
      </w:r>
      <w:r w:rsidR="002D5D33">
        <w:rPr>
          <w:rFonts w:ascii="Calibri" w:hAnsi="Calibri" w:cs="Calibri"/>
          <w:b/>
          <w:bCs/>
          <w:color w:val="000000"/>
          <w:sz w:val="24"/>
          <w:szCs w:val="24"/>
        </w:rPr>
        <w:t>8</w:t>
      </w:r>
      <w:r w:rsidRPr="00CC6D0C">
        <w:rPr>
          <w:rFonts w:ascii="Calibri" w:hAnsi="Calibri" w:cs="Calibri"/>
          <w:b/>
          <w:bCs/>
          <w:color w:val="000000"/>
          <w:sz w:val="24"/>
          <w:szCs w:val="24"/>
        </w:rPr>
        <w:t>.</w:t>
      </w:r>
    </w:p>
    <w:p w14:paraId="53A32B27" w14:textId="77777777" w:rsidR="00E77992" w:rsidRDefault="00E77992" w:rsidP="00E77992">
      <w:pPr>
        <w:pStyle w:val="ListParagraph"/>
        <w:widowControl w:val="0"/>
        <w:tabs>
          <w:tab w:val="left" w:pos="859"/>
          <w:tab w:val="left" w:pos="861"/>
        </w:tabs>
        <w:autoSpaceDE w:val="0"/>
        <w:autoSpaceDN w:val="0"/>
        <w:spacing w:before="2" w:after="0" w:line="240" w:lineRule="auto"/>
        <w:contextualSpacing w:val="0"/>
        <w:rPr>
          <w:rFonts w:ascii="Calibri" w:hAnsi="Calibri" w:cs="Calibri"/>
          <w:b/>
          <w:bCs/>
          <w:color w:val="000000"/>
          <w:sz w:val="24"/>
          <w:szCs w:val="24"/>
        </w:rPr>
      </w:pPr>
    </w:p>
    <w:p w14:paraId="35BB5581" w14:textId="77777777" w:rsidR="00311455" w:rsidRDefault="00664D97" w:rsidP="00311455">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EDUCATIONAL DETAILS:</w:t>
      </w:r>
    </w:p>
    <w:p w14:paraId="6ECC03A3" w14:textId="77777777" w:rsidR="00B672B8" w:rsidRDefault="00B672B8" w:rsidP="00B672B8">
      <w:pPr>
        <w:widowControl w:val="0"/>
        <w:shd w:val="clear" w:color="auto" w:fill="FFFFFF"/>
        <w:tabs>
          <w:tab w:val="left" w:pos="360"/>
        </w:tabs>
        <w:autoSpaceDE w:val="0"/>
        <w:autoSpaceDN w:val="0"/>
        <w:adjustRightInd w:val="0"/>
        <w:spacing w:after="0" w:line="276" w:lineRule="auto"/>
        <w:ind w:left="360"/>
        <w:jc w:val="both"/>
        <w:rPr>
          <w:rFonts w:ascii="Calibri" w:hAnsi="Calibri" w:cs="Calibri"/>
          <w:color w:val="000000"/>
          <w:sz w:val="24"/>
          <w:szCs w:val="24"/>
        </w:rPr>
      </w:pPr>
    </w:p>
    <w:p w14:paraId="23B472E3" w14:textId="77777777" w:rsidR="00E00866" w:rsidRPr="0045743E" w:rsidRDefault="00664D97" w:rsidP="00E00866">
      <w:pPr>
        <w:pStyle w:val="BodyText3"/>
        <w:widowControl w:val="0"/>
        <w:numPr>
          <w:ilvl w:val="0"/>
          <w:numId w:val="8"/>
        </w:numPr>
        <w:shd w:val="clear" w:color="auto" w:fill="FFFFFF"/>
        <w:tabs>
          <w:tab w:val="left" w:pos="360"/>
        </w:tabs>
        <w:autoSpaceDE w:val="0"/>
        <w:autoSpaceDN w:val="0"/>
        <w:adjustRightInd w:val="0"/>
        <w:spacing w:after="0"/>
        <w:ind w:hanging="720"/>
        <w:jc w:val="both"/>
        <w:rPr>
          <w:rFonts w:ascii="Calibri" w:hAnsi="Calibri" w:cs="Calibri"/>
          <w:b/>
          <w:bCs/>
          <w:color w:val="0000FF"/>
          <w:sz w:val="24"/>
          <w:szCs w:val="24"/>
        </w:rPr>
      </w:pPr>
      <w:r w:rsidRPr="009F6B0C">
        <w:rPr>
          <w:rFonts w:ascii="Calibri" w:eastAsiaTheme="minorEastAsia" w:hAnsi="Calibri" w:cs="Calibri"/>
          <w:color w:val="000000"/>
          <w:sz w:val="24"/>
          <w:szCs w:val="24"/>
          <w:lang w:eastAsia="en-US"/>
        </w:rPr>
        <w:t>MCA from Madras University.</w:t>
      </w:r>
    </w:p>
    <w:p w14:paraId="5CA82CE1" w14:textId="77777777" w:rsidR="00311455" w:rsidRDefault="00311455" w:rsidP="00150419">
      <w:pPr>
        <w:widowControl w:val="0"/>
        <w:autoSpaceDE w:val="0"/>
        <w:autoSpaceDN w:val="0"/>
        <w:adjustRightInd w:val="0"/>
        <w:spacing w:after="0" w:line="240" w:lineRule="auto"/>
        <w:jc w:val="both"/>
        <w:rPr>
          <w:rFonts w:ascii="Calibri" w:hAnsi="Calibri" w:cs="Calibri"/>
        </w:rPr>
      </w:pPr>
    </w:p>
    <w:p w14:paraId="3ACE9957" w14:textId="77777777" w:rsidR="00494D5F" w:rsidRDefault="00664D97" w:rsidP="00494D5F">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PROJECT DETAILS:</w:t>
      </w:r>
    </w:p>
    <w:p w14:paraId="22DD8423" w14:textId="77777777" w:rsidR="00494D5F" w:rsidRDefault="00664D97" w:rsidP="00494D5F">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sidRPr="00311455">
        <w:rPr>
          <w:rFonts w:ascii="Calibri" w:hAnsi="Calibri" w:cs="Calibri"/>
          <w:b/>
          <w:bCs/>
          <w:color w:val="0000FF"/>
          <w:sz w:val="24"/>
          <w:szCs w:val="24"/>
        </w:rPr>
        <w:tab/>
      </w:r>
      <w:r w:rsidRPr="00311455">
        <w:rPr>
          <w:rFonts w:ascii="Calibri" w:hAnsi="Calibri" w:cs="Calibri"/>
          <w:b/>
          <w:bCs/>
          <w:color w:val="0000FF"/>
          <w:sz w:val="24"/>
          <w:szCs w:val="24"/>
        </w:rPr>
        <w:tab/>
      </w:r>
    </w:p>
    <w:p w14:paraId="2722EAEA" w14:textId="77777777" w:rsidR="00494D5F" w:rsidRPr="00311455" w:rsidRDefault="00664D97"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 xml:space="preserve">Project </w:t>
      </w:r>
      <w:r w:rsidRPr="00311455">
        <w:rPr>
          <w:rFonts w:ascii="Calibri" w:eastAsiaTheme="minorEastAsia" w:hAnsi="Calibri" w:cs="Calibri"/>
          <w:color w:val="000000"/>
          <w:sz w:val="24"/>
          <w:szCs w:val="24"/>
          <w:lang w:eastAsia="en-US"/>
        </w:rPr>
        <w:t>Title</w:t>
      </w:r>
      <w:r>
        <w:rPr>
          <w:rFonts w:ascii="Calibri" w:eastAsiaTheme="minorEastAsia" w:hAnsi="Calibri" w:cs="Calibri"/>
          <w:color w:val="000000"/>
          <w:sz w:val="24"/>
          <w:szCs w:val="24"/>
          <w:lang w:eastAsia="en-US"/>
        </w:rPr>
        <w:t>:</w:t>
      </w:r>
      <w:r w:rsidRPr="00311455">
        <w:rPr>
          <w:rFonts w:ascii="Calibri" w:eastAsiaTheme="minorEastAsia" w:hAnsi="Calibri" w:cs="Calibri"/>
          <w:color w:val="000000"/>
          <w:sz w:val="24"/>
          <w:szCs w:val="24"/>
          <w:lang w:eastAsia="en-US"/>
        </w:rPr>
        <w:t xml:space="preserve"> </w:t>
      </w:r>
      <w:r>
        <w:rPr>
          <w:rFonts w:ascii="Calibri" w:eastAsiaTheme="minorEastAsia" w:hAnsi="Calibri" w:cs="Calibri"/>
          <w:color w:val="000000"/>
          <w:sz w:val="24"/>
          <w:szCs w:val="24"/>
          <w:lang w:eastAsia="en-US"/>
        </w:rPr>
        <w:t xml:space="preserve"> </w:t>
      </w:r>
      <w:r w:rsidR="008C4A8D">
        <w:rPr>
          <w:b/>
          <w:spacing w:val="48"/>
        </w:rPr>
        <w:t xml:space="preserve"> </w:t>
      </w:r>
      <w:r w:rsidR="008C4A8D" w:rsidRPr="008C4A8D">
        <w:rPr>
          <w:rFonts w:ascii="Calibri" w:eastAsiaTheme="minorEastAsia" w:hAnsi="Calibri" w:cs="Calibri"/>
          <w:color w:val="000000"/>
          <w:sz w:val="24"/>
          <w:szCs w:val="24"/>
          <w:lang w:eastAsia="en-US"/>
        </w:rPr>
        <w:t>Leer</w:t>
      </w:r>
    </w:p>
    <w:p w14:paraId="019ACF54" w14:textId="77777777" w:rsidR="00494D5F" w:rsidRPr="005A1533" w:rsidRDefault="00664D97" w:rsidP="00974345">
      <w:pPr>
        <w:pStyle w:val="Heading1"/>
        <w:shd w:val="clear" w:color="auto" w:fill="FFFFFF"/>
        <w:spacing w:before="0" w:beforeAutospacing="0" w:after="0" w:afterAutospacing="0" w:line="240" w:lineRule="atLeast"/>
        <w:rPr>
          <w:rFonts w:ascii="Calibri" w:eastAsiaTheme="minorEastAsia" w:hAnsi="Calibri" w:cs="Calibri"/>
          <w:b w:val="0"/>
          <w:bCs w:val="0"/>
          <w:color w:val="000000"/>
          <w:kern w:val="0"/>
          <w:sz w:val="24"/>
          <w:szCs w:val="24"/>
        </w:rPr>
      </w:pPr>
      <w:r>
        <w:rPr>
          <w:rFonts w:ascii="Calibri" w:eastAsiaTheme="minorEastAsia" w:hAnsi="Calibri" w:cs="Calibri"/>
          <w:b w:val="0"/>
          <w:bCs w:val="0"/>
          <w:color w:val="000000"/>
          <w:kern w:val="0"/>
          <w:sz w:val="24"/>
          <w:szCs w:val="24"/>
        </w:rPr>
        <w:t xml:space="preserve">             </w:t>
      </w:r>
      <w:r w:rsidRPr="00974345">
        <w:rPr>
          <w:rFonts w:ascii="Calibri" w:eastAsiaTheme="minorEastAsia" w:hAnsi="Calibri" w:cs="Calibri"/>
          <w:b w:val="0"/>
          <w:bCs w:val="0"/>
          <w:color w:val="000000"/>
          <w:kern w:val="0"/>
          <w:sz w:val="24"/>
          <w:szCs w:val="24"/>
        </w:rPr>
        <w:t>Client   :</w:t>
      </w:r>
      <w:r w:rsidR="00CB0B39">
        <w:rPr>
          <w:rFonts w:ascii="Calibri" w:eastAsiaTheme="minorEastAsia" w:hAnsi="Calibri" w:cs="Calibri"/>
          <w:b w:val="0"/>
          <w:bCs w:val="0"/>
          <w:color w:val="000000"/>
          <w:kern w:val="0"/>
          <w:sz w:val="24"/>
          <w:szCs w:val="24"/>
        </w:rPr>
        <w:t xml:space="preserve"> </w:t>
      </w:r>
      <w:r>
        <w:rPr>
          <w:rFonts w:ascii="Calibri" w:eastAsiaTheme="minorEastAsia" w:hAnsi="Calibri" w:cs="Calibri"/>
          <w:color w:val="000000"/>
          <w:sz w:val="24"/>
          <w:szCs w:val="24"/>
        </w:rPr>
        <w:t xml:space="preserve"> </w:t>
      </w:r>
      <w:r w:rsidR="000D62F2" w:rsidRPr="000D62F2">
        <w:rPr>
          <w:rFonts w:ascii="Calibri" w:eastAsiaTheme="minorEastAsia" w:hAnsi="Calibri" w:cs="Calibri"/>
          <w:b w:val="0"/>
          <w:bCs w:val="0"/>
          <w:color w:val="000000"/>
          <w:kern w:val="0"/>
          <w:sz w:val="24"/>
          <w:szCs w:val="24"/>
        </w:rPr>
        <w:t>Leer Group</w:t>
      </w:r>
      <w:r w:rsidR="00083EB5">
        <w:rPr>
          <w:rFonts w:ascii="Calibri" w:eastAsiaTheme="minorEastAsia" w:hAnsi="Calibri" w:cs="Calibri"/>
          <w:b w:val="0"/>
          <w:bCs w:val="0"/>
          <w:color w:val="000000"/>
          <w:kern w:val="0"/>
          <w:sz w:val="24"/>
          <w:szCs w:val="24"/>
        </w:rPr>
        <w:t xml:space="preserve">           </w:t>
      </w:r>
      <w:r>
        <w:rPr>
          <w:rFonts w:ascii="Calibri" w:eastAsiaTheme="minorEastAsia" w:hAnsi="Calibri" w:cs="Calibri"/>
          <w:color w:val="000000"/>
          <w:sz w:val="24"/>
          <w:szCs w:val="24"/>
        </w:rPr>
        <w:t xml:space="preserve">                             </w:t>
      </w:r>
      <w:r w:rsidRPr="00311455">
        <w:rPr>
          <w:rFonts w:ascii="Calibri" w:eastAsiaTheme="minorEastAsia" w:hAnsi="Calibri" w:cs="Calibri"/>
          <w:color w:val="000000"/>
          <w:sz w:val="24"/>
          <w:szCs w:val="24"/>
        </w:rPr>
        <w:br/>
      </w:r>
      <w:r w:rsidRPr="00974345">
        <w:rPr>
          <w:rFonts w:ascii="Calibri" w:eastAsiaTheme="minorEastAsia" w:hAnsi="Calibri" w:cs="Calibri"/>
          <w:b w:val="0"/>
          <w:bCs w:val="0"/>
          <w:color w:val="000000"/>
          <w:kern w:val="0"/>
          <w:sz w:val="24"/>
          <w:szCs w:val="24"/>
        </w:rPr>
        <w:t xml:space="preserve">     </w:t>
      </w:r>
      <w:r>
        <w:rPr>
          <w:rFonts w:ascii="Calibri" w:eastAsiaTheme="minorEastAsia" w:hAnsi="Calibri" w:cs="Calibri"/>
          <w:b w:val="0"/>
          <w:bCs w:val="0"/>
          <w:color w:val="000000"/>
          <w:kern w:val="0"/>
          <w:sz w:val="24"/>
          <w:szCs w:val="24"/>
        </w:rPr>
        <w:t xml:space="preserve">       </w:t>
      </w:r>
      <w:r w:rsidRPr="00974345">
        <w:rPr>
          <w:rFonts w:ascii="Calibri" w:eastAsiaTheme="minorEastAsia" w:hAnsi="Calibri" w:cs="Calibri"/>
          <w:b w:val="0"/>
          <w:bCs w:val="0"/>
          <w:color w:val="000000"/>
          <w:kern w:val="0"/>
          <w:sz w:val="24"/>
          <w:szCs w:val="24"/>
        </w:rPr>
        <w:t>Role</w:t>
      </w:r>
      <w:r w:rsidRPr="00311455">
        <w:rPr>
          <w:rFonts w:ascii="Calibri" w:eastAsiaTheme="minorEastAsia" w:hAnsi="Calibri" w:cs="Calibri"/>
          <w:color w:val="000000"/>
          <w:sz w:val="24"/>
          <w:szCs w:val="24"/>
        </w:rPr>
        <w:t xml:space="preserve">   </w:t>
      </w:r>
      <w:r>
        <w:rPr>
          <w:rFonts w:ascii="Calibri" w:eastAsiaTheme="minorEastAsia" w:hAnsi="Calibri" w:cs="Calibri"/>
          <w:color w:val="000000"/>
          <w:sz w:val="24"/>
          <w:szCs w:val="24"/>
        </w:rPr>
        <w:t xml:space="preserve">     </w:t>
      </w:r>
      <w:r w:rsidRPr="00311455">
        <w:rPr>
          <w:rFonts w:ascii="Calibri" w:eastAsiaTheme="minorEastAsia" w:hAnsi="Calibri" w:cs="Calibri"/>
          <w:color w:val="000000"/>
          <w:sz w:val="24"/>
          <w:szCs w:val="24"/>
        </w:rPr>
        <w:t xml:space="preserve">:  </w:t>
      </w:r>
      <w:r w:rsidRPr="00974345">
        <w:rPr>
          <w:rFonts w:ascii="Calibri" w:eastAsiaTheme="minorEastAsia" w:hAnsi="Calibri" w:cs="Calibri"/>
          <w:b w:val="0"/>
          <w:bCs w:val="0"/>
          <w:color w:val="000000"/>
          <w:kern w:val="0"/>
          <w:sz w:val="24"/>
          <w:szCs w:val="24"/>
        </w:rPr>
        <w:t>SFDC Developer</w:t>
      </w:r>
      <w:r w:rsidR="002A71A1">
        <w:rPr>
          <w:rFonts w:ascii="Calibri" w:eastAsiaTheme="minorEastAsia" w:hAnsi="Calibri" w:cs="Calibri"/>
          <w:b w:val="0"/>
          <w:bCs w:val="0"/>
          <w:color w:val="000000"/>
          <w:kern w:val="0"/>
          <w:sz w:val="24"/>
          <w:szCs w:val="24"/>
        </w:rPr>
        <w:t xml:space="preserve">, </w:t>
      </w:r>
      <w:r w:rsidR="00FC204E">
        <w:rPr>
          <w:rFonts w:ascii="Calibri" w:eastAsiaTheme="minorEastAsia" w:hAnsi="Calibri" w:cs="Calibri"/>
          <w:b w:val="0"/>
          <w:bCs w:val="0"/>
          <w:color w:val="000000"/>
          <w:kern w:val="0"/>
          <w:sz w:val="24"/>
          <w:szCs w:val="24"/>
        </w:rPr>
        <w:t>LWC</w:t>
      </w:r>
      <w:r w:rsidR="00181A49">
        <w:rPr>
          <w:rFonts w:ascii="Calibri" w:eastAsiaTheme="minorEastAsia" w:hAnsi="Calibri" w:cs="Calibri"/>
          <w:b w:val="0"/>
          <w:bCs w:val="0"/>
          <w:color w:val="000000"/>
          <w:kern w:val="0"/>
          <w:sz w:val="24"/>
          <w:szCs w:val="24"/>
        </w:rPr>
        <w:t>,</w:t>
      </w:r>
      <w:r w:rsidR="00FC204E">
        <w:rPr>
          <w:rFonts w:ascii="Calibri" w:eastAsiaTheme="minorEastAsia" w:hAnsi="Calibri" w:cs="Calibri"/>
          <w:b w:val="0"/>
          <w:bCs w:val="0"/>
          <w:color w:val="000000"/>
          <w:kern w:val="0"/>
          <w:sz w:val="24"/>
          <w:szCs w:val="24"/>
        </w:rPr>
        <w:t xml:space="preserve"> Salesforce CPQ and Billing.</w:t>
      </w:r>
      <w:r w:rsidR="00A7353D">
        <w:rPr>
          <w:rFonts w:ascii="Calibri" w:eastAsiaTheme="minorEastAsia" w:hAnsi="Calibri" w:cs="Calibri"/>
          <w:b w:val="0"/>
          <w:bCs w:val="0"/>
          <w:color w:val="000000"/>
          <w:kern w:val="0"/>
          <w:sz w:val="24"/>
          <w:szCs w:val="24"/>
        </w:rPr>
        <w:t xml:space="preserve"> </w:t>
      </w:r>
    </w:p>
    <w:p w14:paraId="2B108576" w14:textId="77777777" w:rsidR="00494D5F" w:rsidRDefault="00664D97" w:rsidP="00CB0B39">
      <w:pPr>
        <w:pStyle w:val="BodyText3"/>
        <w:widowControl w:val="0"/>
        <w:autoSpaceDE w:val="0"/>
        <w:autoSpaceDN w:val="0"/>
        <w:adjustRightInd w:val="0"/>
        <w:spacing w:after="0" w:line="276" w:lineRule="auto"/>
        <w:jc w:val="both"/>
        <w:rPr>
          <w:rFonts w:ascii="Calibri" w:eastAsiaTheme="minorEastAsia" w:hAnsi="Calibri" w:cs="Calibri"/>
          <w:color w:val="000000"/>
          <w:sz w:val="24"/>
          <w:szCs w:val="24"/>
          <w:lang w:eastAsia="en-US"/>
        </w:rPr>
      </w:pPr>
      <w:r>
        <w:rPr>
          <w:rFonts w:ascii="Calibri" w:eastAsiaTheme="minorEastAsia" w:hAnsi="Calibri" w:cs="Calibri"/>
          <w:color w:val="000000"/>
          <w:sz w:val="24"/>
          <w:szCs w:val="24"/>
          <w:lang w:eastAsia="en-US"/>
        </w:rPr>
        <w:t xml:space="preserve">            Environment:</w:t>
      </w:r>
      <w:r w:rsidRPr="00311455">
        <w:rPr>
          <w:rFonts w:ascii="Calibri" w:eastAsiaTheme="minorEastAsia" w:hAnsi="Calibri" w:cs="Calibri"/>
          <w:color w:val="000000"/>
          <w:sz w:val="24"/>
          <w:szCs w:val="24"/>
          <w:lang w:eastAsia="en-US"/>
        </w:rPr>
        <w:t xml:space="preserve"> </w:t>
      </w:r>
      <w:r>
        <w:rPr>
          <w:rFonts w:ascii="Calibri" w:eastAsiaTheme="minorEastAsia" w:hAnsi="Calibri" w:cs="Calibri"/>
          <w:color w:val="000000"/>
          <w:sz w:val="24"/>
          <w:szCs w:val="24"/>
          <w:lang w:eastAsia="en-US"/>
        </w:rPr>
        <w:t xml:space="preserve"> </w:t>
      </w:r>
      <w:r w:rsidRPr="00311455">
        <w:rPr>
          <w:rFonts w:ascii="Calibri" w:eastAsiaTheme="minorEastAsia" w:hAnsi="Calibri" w:cs="Calibri"/>
          <w:color w:val="000000"/>
          <w:sz w:val="24"/>
          <w:szCs w:val="24"/>
          <w:lang w:eastAsia="en-US"/>
        </w:rPr>
        <w:t>Salesforce</w:t>
      </w:r>
    </w:p>
    <w:p w14:paraId="33DCBF55" w14:textId="77777777" w:rsidR="0092656C" w:rsidRDefault="0092656C" w:rsidP="00494D5F">
      <w:pPr>
        <w:pStyle w:val="BodyText3"/>
        <w:widowControl w:val="0"/>
        <w:autoSpaceDE w:val="0"/>
        <w:autoSpaceDN w:val="0"/>
        <w:adjustRightInd w:val="0"/>
        <w:spacing w:after="0" w:line="276" w:lineRule="auto"/>
        <w:ind w:firstLine="720"/>
        <w:jc w:val="both"/>
        <w:rPr>
          <w:rFonts w:ascii="Calibri" w:eastAsiaTheme="minorEastAsia" w:hAnsi="Calibri" w:cs="Calibri"/>
          <w:color w:val="000000"/>
          <w:sz w:val="24"/>
          <w:szCs w:val="24"/>
          <w:lang w:eastAsia="en-US"/>
        </w:rPr>
      </w:pPr>
    </w:p>
    <w:p w14:paraId="36A4FF73" w14:textId="77777777" w:rsidR="00311455" w:rsidRDefault="00664D97" w:rsidP="00311455">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DESCRIPTION:</w:t>
      </w:r>
    </w:p>
    <w:p w14:paraId="72E8BF9F" w14:textId="77777777" w:rsidR="0092656C" w:rsidRDefault="0092656C" w:rsidP="00311455">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660C1B04" w14:textId="77777777" w:rsidR="00E81233" w:rsidRPr="00E81233" w:rsidRDefault="00664D97" w:rsidP="008E40E0">
      <w:pPr>
        <w:widowControl w:val="0"/>
        <w:tabs>
          <w:tab w:val="left" w:pos="859"/>
          <w:tab w:val="left" w:pos="860"/>
        </w:tabs>
        <w:autoSpaceDE w:val="0"/>
        <w:autoSpaceDN w:val="0"/>
        <w:spacing w:after="0" w:line="240" w:lineRule="auto"/>
        <w:ind w:right="912"/>
        <w:rPr>
          <w:rFonts w:ascii="Calibri" w:hAnsi="Calibri" w:cs="Calibri"/>
          <w:color w:val="000000"/>
          <w:sz w:val="24"/>
          <w:szCs w:val="24"/>
        </w:rPr>
      </w:pPr>
      <w:r w:rsidRPr="00E81233">
        <w:rPr>
          <w:rFonts w:ascii="Calibri" w:hAnsi="Calibri" w:cs="Calibri"/>
          <w:color w:val="000000"/>
          <w:sz w:val="24"/>
          <w:szCs w:val="24"/>
        </w:rPr>
        <w:t xml:space="preserve">LEER is the leading </w:t>
      </w:r>
      <w:r w:rsidRPr="00E81233">
        <w:rPr>
          <w:rFonts w:ascii="Calibri" w:hAnsi="Calibri" w:cs="Calibri"/>
          <w:color w:val="000000"/>
          <w:sz w:val="24"/>
          <w:szCs w:val="24"/>
        </w:rPr>
        <w:t>manufacturer of fiberglass and aluminum truck caps and tonneaus in North America.</w:t>
      </w:r>
      <w:r w:rsidR="00833CCD">
        <w:rPr>
          <w:rFonts w:ascii="Calibri" w:hAnsi="Calibri" w:cs="Calibri"/>
          <w:color w:val="000000"/>
          <w:sz w:val="24"/>
          <w:szCs w:val="24"/>
        </w:rPr>
        <w:t xml:space="preserve"> </w:t>
      </w:r>
      <w:r w:rsidRPr="00E81233">
        <w:rPr>
          <w:rFonts w:ascii="Calibri" w:hAnsi="Calibri" w:cs="Calibri"/>
          <w:color w:val="000000"/>
          <w:sz w:val="24"/>
          <w:szCs w:val="24"/>
        </w:rPr>
        <w:t xml:space="preserve">LEER products at hundreds of independent distributors located in every U.S. state and most Canadian provinces. These distributors sell to individuals, small </w:t>
      </w:r>
      <w:r w:rsidRPr="00E81233">
        <w:rPr>
          <w:rFonts w:ascii="Calibri" w:hAnsi="Calibri" w:cs="Calibri"/>
          <w:color w:val="000000"/>
          <w:sz w:val="24"/>
          <w:szCs w:val="24"/>
        </w:rPr>
        <w:t>businesses, new car and truck dealerships, and fleet operators.</w:t>
      </w:r>
    </w:p>
    <w:p w14:paraId="797543CA" w14:textId="77777777" w:rsidR="00974345" w:rsidRDefault="00974345"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22B68655" w14:textId="77777777" w:rsidR="0092656C" w:rsidRDefault="00664D97" w:rsidP="0092656C">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ROELS &amp; RESPONSIBILITIES:</w:t>
      </w:r>
    </w:p>
    <w:p w14:paraId="4F4C3EB9" w14:textId="77777777" w:rsidR="0092656C" w:rsidRDefault="00664D97" w:rsidP="0092656C">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ab/>
      </w:r>
    </w:p>
    <w:p w14:paraId="3B0F22DD" w14:textId="77777777" w:rsidR="0092656C" w:rsidRPr="003E556A" w:rsidRDefault="00664D97" w:rsidP="0092656C">
      <w:pPr>
        <w:pStyle w:val="ListParagraph"/>
        <w:widowControl w:val="0"/>
        <w:numPr>
          <w:ilvl w:val="0"/>
          <w:numId w:val="9"/>
        </w:numPr>
        <w:tabs>
          <w:tab w:val="left" w:pos="360"/>
        </w:tabs>
        <w:autoSpaceDE w:val="0"/>
        <w:autoSpaceDN w:val="0"/>
        <w:adjustRightInd w:val="0"/>
        <w:spacing w:after="0" w:line="276" w:lineRule="auto"/>
        <w:contextualSpacing w:val="0"/>
        <w:jc w:val="both"/>
        <w:rPr>
          <w:rFonts w:ascii="Calibri" w:hAnsi="Calibri" w:cs="Calibri"/>
          <w:color w:val="000000"/>
          <w:sz w:val="24"/>
          <w:szCs w:val="24"/>
        </w:rPr>
      </w:pPr>
      <w:r w:rsidRPr="003E556A">
        <w:rPr>
          <w:rFonts w:ascii="Calibri" w:hAnsi="Calibri" w:cs="Calibri"/>
          <w:color w:val="000000"/>
          <w:sz w:val="24"/>
          <w:szCs w:val="24"/>
        </w:rPr>
        <w:t xml:space="preserve">Has experience in </w:t>
      </w:r>
      <w:r w:rsidRPr="00DE4722">
        <w:rPr>
          <w:rFonts w:ascii="Calibri" w:hAnsi="Calibri" w:cs="Calibri"/>
          <w:b/>
          <w:color w:val="000000"/>
          <w:sz w:val="24"/>
          <w:szCs w:val="24"/>
        </w:rPr>
        <w:t>validation rules, workflows and permission set</w:t>
      </w:r>
      <w:r w:rsidRPr="003E556A">
        <w:rPr>
          <w:rFonts w:ascii="Calibri" w:hAnsi="Calibri" w:cs="Calibri"/>
          <w:color w:val="000000"/>
          <w:sz w:val="24"/>
          <w:szCs w:val="24"/>
        </w:rPr>
        <w:t>.</w:t>
      </w:r>
    </w:p>
    <w:p w14:paraId="4EB94217" w14:textId="77777777" w:rsidR="0092656C" w:rsidRDefault="00664D97" w:rsidP="0092656C">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sidRPr="003E556A">
        <w:rPr>
          <w:rFonts w:ascii="Calibri" w:hAnsi="Calibri" w:cs="Calibri"/>
          <w:color w:val="000000"/>
          <w:sz w:val="24"/>
          <w:szCs w:val="24"/>
        </w:rPr>
        <w:t xml:space="preserve">Developed </w:t>
      </w:r>
      <w:r w:rsidRPr="00D1466E">
        <w:rPr>
          <w:rFonts w:ascii="Calibri" w:hAnsi="Calibri" w:cs="Calibri"/>
          <w:b/>
          <w:color w:val="000000"/>
          <w:sz w:val="24"/>
          <w:szCs w:val="24"/>
        </w:rPr>
        <w:t>Batch apex and Schedule Apex</w:t>
      </w:r>
      <w:r w:rsidRPr="003E556A">
        <w:rPr>
          <w:rFonts w:ascii="Calibri" w:hAnsi="Calibri" w:cs="Calibri"/>
          <w:color w:val="000000"/>
          <w:sz w:val="24"/>
          <w:szCs w:val="24"/>
        </w:rPr>
        <w:t xml:space="preserve"> to send Notifications to users based on Rules.</w:t>
      </w:r>
    </w:p>
    <w:p w14:paraId="342942F9" w14:textId="77777777" w:rsidR="00D207E1" w:rsidRPr="002A71A1" w:rsidRDefault="00664D97" w:rsidP="0092656C">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lastRenderedPageBreak/>
        <w:t xml:space="preserve">Has experience </w:t>
      </w:r>
      <w:r w:rsidR="00D75A2F">
        <w:rPr>
          <w:rFonts w:ascii="Calibri" w:hAnsi="Calibri" w:cs="Calibri"/>
          <w:color w:val="000000"/>
          <w:sz w:val="24"/>
          <w:szCs w:val="24"/>
        </w:rPr>
        <w:t>developed</w:t>
      </w:r>
      <w:r w:rsidR="00566609">
        <w:rPr>
          <w:rFonts w:ascii="Calibri" w:hAnsi="Calibri" w:cs="Calibri"/>
          <w:color w:val="000000"/>
          <w:sz w:val="24"/>
          <w:szCs w:val="24"/>
        </w:rPr>
        <w:t xml:space="preserve"> and design the UI </w:t>
      </w:r>
      <w:r>
        <w:rPr>
          <w:rFonts w:ascii="Calibri" w:hAnsi="Calibri" w:cs="Calibri"/>
          <w:color w:val="000000"/>
          <w:sz w:val="24"/>
          <w:szCs w:val="24"/>
        </w:rPr>
        <w:t xml:space="preserve">to the custom Lightning components using </w:t>
      </w:r>
      <w:r w:rsidRPr="002A71A1">
        <w:rPr>
          <w:rFonts w:ascii="Calibri" w:hAnsi="Calibri" w:cs="Calibri"/>
          <w:b/>
          <w:color w:val="000000"/>
          <w:sz w:val="24"/>
          <w:szCs w:val="24"/>
        </w:rPr>
        <w:t>LWC</w:t>
      </w:r>
      <w:r w:rsidR="00566609">
        <w:rPr>
          <w:rFonts w:ascii="Calibri" w:hAnsi="Calibri" w:cs="Calibri"/>
          <w:color w:val="000000"/>
          <w:sz w:val="24"/>
          <w:szCs w:val="24"/>
        </w:rPr>
        <w:t xml:space="preserve"> by implements on </w:t>
      </w:r>
      <w:r w:rsidR="00566609" w:rsidRPr="00566609">
        <w:rPr>
          <w:rFonts w:ascii="Calibri" w:hAnsi="Calibri" w:cs="Calibri"/>
          <w:b/>
          <w:color w:val="000000"/>
          <w:sz w:val="24"/>
          <w:szCs w:val="24"/>
        </w:rPr>
        <w:t>V</w:t>
      </w:r>
      <w:r w:rsidR="00566609">
        <w:rPr>
          <w:rFonts w:ascii="Calibri" w:hAnsi="Calibri" w:cs="Calibri"/>
          <w:b/>
          <w:color w:val="000000"/>
          <w:sz w:val="24"/>
          <w:szCs w:val="24"/>
        </w:rPr>
        <w:t>S</w:t>
      </w:r>
      <w:r w:rsidR="00566609" w:rsidRPr="00566609">
        <w:rPr>
          <w:rFonts w:ascii="Calibri" w:hAnsi="Calibri" w:cs="Calibri"/>
          <w:b/>
          <w:color w:val="000000"/>
          <w:sz w:val="24"/>
          <w:szCs w:val="24"/>
        </w:rPr>
        <w:t xml:space="preserve"> Code</w:t>
      </w:r>
      <w:r w:rsidR="00566609">
        <w:rPr>
          <w:rFonts w:ascii="Calibri" w:hAnsi="Calibri" w:cs="Calibri"/>
          <w:b/>
          <w:color w:val="000000"/>
          <w:sz w:val="24"/>
          <w:szCs w:val="24"/>
        </w:rPr>
        <w:t>.</w:t>
      </w:r>
    </w:p>
    <w:p w14:paraId="2DFB2366" w14:textId="77777777" w:rsidR="002A71A1" w:rsidRPr="00BB00DD" w:rsidRDefault="00664D97" w:rsidP="002A71A1">
      <w:pPr>
        <w:widowControl w:val="0"/>
        <w:numPr>
          <w:ilvl w:val="0"/>
          <w:numId w:val="9"/>
        </w:numPr>
        <w:tabs>
          <w:tab w:val="left" w:pos="360"/>
        </w:tabs>
        <w:autoSpaceDE w:val="0"/>
        <w:autoSpaceDN w:val="0"/>
        <w:adjustRightInd w:val="0"/>
        <w:spacing w:after="0" w:line="276" w:lineRule="auto"/>
        <w:jc w:val="both"/>
        <w:rPr>
          <w:rFonts w:ascii="Calibri" w:hAnsi="Calibri" w:cs="Calibri"/>
          <w:color w:val="000000"/>
          <w:sz w:val="24"/>
          <w:szCs w:val="24"/>
        </w:rPr>
      </w:pPr>
      <w:r w:rsidRPr="000C6606">
        <w:rPr>
          <w:rFonts w:cstheme="minorHAnsi"/>
          <w:sz w:val="24"/>
          <w:szCs w:val="24"/>
        </w:rPr>
        <w:t xml:space="preserve">Hands on experience </w:t>
      </w:r>
      <w:r w:rsidRPr="00653F5D">
        <w:rPr>
          <w:rFonts w:ascii="Calibri" w:hAnsi="Calibri" w:cs="Calibri"/>
          <w:b/>
          <w:color w:val="000000"/>
          <w:sz w:val="24"/>
          <w:szCs w:val="24"/>
        </w:rPr>
        <w:t>Salesforce</w:t>
      </w:r>
      <w:r w:rsidRPr="000C6606">
        <w:rPr>
          <w:rFonts w:cstheme="minorHAnsi"/>
          <w:sz w:val="24"/>
          <w:szCs w:val="24"/>
        </w:rPr>
        <w:t xml:space="preserve"> </w:t>
      </w:r>
      <w:r w:rsidRPr="00653F5D">
        <w:rPr>
          <w:rFonts w:ascii="Calibri" w:hAnsi="Calibri" w:cs="Calibri"/>
          <w:b/>
          <w:color w:val="000000"/>
          <w:sz w:val="24"/>
          <w:szCs w:val="24"/>
        </w:rPr>
        <w:t xml:space="preserve">CPQ. Pricelist, Product </w:t>
      </w:r>
      <w:r w:rsidRPr="00EC0D5C">
        <w:rPr>
          <w:rFonts w:ascii="Calibri" w:hAnsi="Calibri" w:cs="Calibri"/>
          <w:b/>
          <w:color w:val="000000"/>
          <w:sz w:val="24"/>
          <w:szCs w:val="24"/>
        </w:rPr>
        <w:t xml:space="preserve">configuration, product rules, </w:t>
      </w:r>
      <w:r w:rsidRPr="00EC0D5C">
        <w:rPr>
          <w:rFonts w:ascii="Calibri" w:hAnsi="Calibri" w:cs="Calibri"/>
          <w:b/>
          <w:color w:val="000000"/>
          <w:sz w:val="24"/>
          <w:szCs w:val="24"/>
        </w:rPr>
        <w:t>price rules, Constraint rules</w:t>
      </w:r>
      <w:r>
        <w:rPr>
          <w:rFonts w:ascii="Calibri" w:hAnsi="Calibri" w:cs="Calibri"/>
          <w:b/>
          <w:color w:val="000000"/>
          <w:sz w:val="24"/>
          <w:szCs w:val="24"/>
        </w:rPr>
        <w:t>-based</w:t>
      </w:r>
      <w:r w:rsidRPr="00653F5D">
        <w:rPr>
          <w:rFonts w:ascii="Calibri" w:hAnsi="Calibri" w:cs="Calibri"/>
          <w:b/>
          <w:color w:val="000000"/>
          <w:sz w:val="24"/>
          <w:szCs w:val="24"/>
        </w:rPr>
        <w:t xml:space="preserve"> ordering</w:t>
      </w:r>
      <w:r>
        <w:rPr>
          <w:rFonts w:ascii="Calibri" w:hAnsi="Calibri" w:cs="Calibri"/>
          <w:b/>
          <w:color w:val="000000"/>
          <w:sz w:val="24"/>
          <w:szCs w:val="24"/>
        </w:rPr>
        <w:t xml:space="preserve"> and Salesforce Billing.</w:t>
      </w:r>
    </w:p>
    <w:p w14:paraId="1689CAD6" w14:textId="77777777" w:rsidR="0092656C" w:rsidRDefault="00664D97" w:rsidP="0092656C">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on </w:t>
      </w:r>
      <w:r w:rsidRPr="00D1466E">
        <w:rPr>
          <w:rFonts w:ascii="Calibri" w:hAnsi="Calibri" w:cs="Calibri"/>
          <w:b/>
          <w:color w:val="000000"/>
          <w:sz w:val="24"/>
          <w:szCs w:val="24"/>
        </w:rPr>
        <w:t>Agile Methodology</w:t>
      </w:r>
      <w:r>
        <w:rPr>
          <w:rFonts w:ascii="Calibri" w:hAnsi="Calibri" w:cs="Calibri"/>
          <w:color w:val="000000"/>
          <w:sz w:val="24"/>
          <w:szCs w:val="24"/>
        </w:rPr>
        <w:t>.</w:t>
      </w:r>
    </w:p>
    <w:p w14:paraId="3F3731DC" w14:textId="77777777" w:rsidR="0027171F" w:rsidRPr="00933951" w:rsidRDefault="00664D97" w:rsidP="0092656C">
      <w:pPr>
        <w:pStyle w:val="ListParagraph"/>
        <w:numPr>
          <w:ilvl w:val="0"/>
          <w:numId w:val="9"/>
        </w:numPr>
        <w:tabs>
          <w:tab w:val="left" w:pos="2790"/>
        </w:tabs>
        <w:spacing w:after="0" w:line="276" w:lineRule="auto"/>
        <w:contextualSpacing w:val="0"/>
        <w:rPr>
          <w:rFonts w:ascii="Calibri" w:hAnsi="Calibri" w:cs="Calibri"/>
          <w:b/>
          <w:bCs/>
          <w:color w:val="000000"/>
          <w:sz w:val="24"/>
          <w:szCs w:val="24"/>
        </w:rPr>
      </w:pPr>
      <w:r>
        <w:rPr>
          <w:rFonts w:ascii="Calibri" w:hAnsi="Calibri" w:cs="Calibri"/>
          <w:color w:val="000000"/>
          <w:sz w:val="24"/>
          <w:szCs w:val="24"/>
        </w:rPr>
        <w:t xml:space="preserve">Has experience on </w:t>
      </w:r>
      <w:r w:rsidRPr="00933951">
        <w:rPr>
          <w:rFonts w:ascii="Calibri" w:hAnsi="Calibri" w:cs="Calibri"/>
          <w:b/>
          <w:bCs/>
          <w:color w:val="000000"/>
          <w:sz w:val="24"/>
          <w:szCs w:val="24"/>
        </w:rPr>
        <w:t>J</w:t>
      </w:r>
      <w:r w:rsidR="00933951" w:rsidRPr="00933951">
        <w:rPr>
          <w:rFonts w:ascii="Calibri" w:hAnsi="Calibri" w:cs="Calibri"/>
          <w:b/>
          <w:bCs/>
          <w:color w:val="000000"/>
          <w:sz w:val="24"/>
          <w:szCs w:val="24"/>
        </w:rPr>
        <w:t>ira, Service now</w:t>
      </w:r>
      <w:r w:rsidR="00D75A2F">
        <w:rPr>
          <w:rFonts w:ascii="Calibri" w:hAnsi="Calibri" w:cs="Calibri"/>
          <w:b/>
          <w:bCs/>
          <w:color w:val="000000"/>
          <w:sz w:val="24"/>
          <w:szCs w:val="24"/>
        </w:rPr>
        <w:t>.</w:t>
      </w:r>
    </w:p>
    <w:p w14:paraId="43808EA7" w14:textId="77777777" w:rsidR="0092656C" w:rsidRDefault="00664D97" w:rsidP="0092656C">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in </w:t>
      </w:r>
      <w:r w:rsidRPr="00DE4722">
        <w:rPr>
          <w:rFonts w:ascii="Calibri" w:hAnsi="Calibri" w:cs="Calibri"/>
          <w:b/>
          <w:color w:val="000000"/>
          <w:sz w:val="24"/>
          <w:szCs w:val="24"/>
        </w:rPr>
        <w:t>Triggers, Batch Apex, Apex Class</w:t>
      </w:r>
      <w:r w:rsidR="00E16C13" w:rsidRPr="00DE4722">
        <w:rPr>
          <w:rFonts w:ascii="Calibri" w:hAnsi="Calibri" w:cs="Calibri"/>
          <w:b/>
          <w:color w:val="000000"/>
          <w:sz w:val="24"/>
          <w:szCs w:val="24"/>
        </w:rPr>
        <w:t xml:space="preserve"> and </w:t>
      </w:r>
      <w:r w:rsidR="00DF2B26" w:rsidRPr="00DE4722">
        <w:rPr>
          <w:rFonts w:ascii="Calibri" w:hAnsi="Calibri" w:cs="Calibri"/>
          <w:b/>
          <w:color w:val="000000"/>
          <w:sz w:val="24"/>
          <w:szCs w:val="24"/>
        </w:rPr>
        <w:t>Test Class</w:t>
      </w:r>
      <w:r>
        <w:rPr>
          <w:rFonts w:ascii="Calibri" w:hAnsi="Calibri" w:cs="Calibri"/>
          <w:color w:val="000000"/>
          <w:sz w:val="24"/>
          <w:szCs w:val="24"/>
        </w:rPr>
        <w:t>.</w:t>
      </w:r>
    </w:p>
    <w:p w14:paraId="35ED6C51" w14:textId="77777777" w:rsidR="00D1466E" w:rsidRPr="00F51898" w:rsidRDefault="00664D97" w:rsidP="0092656C">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on version controls like </w:t>
      </w:r>
      <w:r w:rsidRPr="00D1466E">
        <w:rPr>
          <w:rFonts w:ascii="Calibri" w:hAnsi="Calibri" w:cs="Calibri"/>
          <w:b/>
          <w:color w:val="000000"/>
          <w:sz w:val="24"/>
          <w:szCs w:val="24"/>
        </w:rPr>
        <w:t>Visual studio</w:t>
      </w:r>
      <w:r w:rsidR="000709E6">
        <w:rPr>
          <w:rFonts w:ascii="Calibri" w:hAnsi="Calibri" w:cs="Calibri"/>
          <w:b/>
          <w:color w:val="000000"/>
          <w:sz w:val="24"/>
          <w:szCs w:val="24"/>
        </w:rPr>
        <w:t>.</w:t>
      </w:r>
    </w:p>
    <w:p w14:paraId="70613C7C" w14:textId="77777777" w:rsidR="004B381C" w:rsidRPr="00D65011" w:rsidRDefault="00664D97" w:rsidP="00655708">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sidRPr="00D65011">
        <w:rPr>
          <w:rFonts w:ascii="Calibri" w:hAnsi="Calibri" w:cs="Calibri"/>
          <w:color w:val="000000"/>
          <w:sz w:val="24"/>
          <w:szCs w:val="24"/>
        </w:rPr>
        <w:t xml:space="preserve">Has experience on </w:t>
      </w:r>
      <w:r w:rsidR="00D65011" w:rsidRPr="00D65011">
        <w:rPr>
          <w:rFonts w:ascii="Calibri" w:hAnsi="Calibri" w:cs="Calibri"/>
          <w:color w:val="000000"/>
          <w:sz w:val="24"/>
          <w:szCs w:val="24"/>
        </w:rPr>
        <w:t>JavaScript and jQuery.</w:t>
      </w:r>
    </w:p>
    <w:p w14:paraId="5D5A51D0" w14:textId="77777777" w:rsidR="0092656C" w:rsidRPr="0092656C" w:rsidRDefault="00664D97" w:rsidP="0092656C">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sidRPr="0092656C">
        <w:rPr>
          <w:rFonts w:ascii="Calibri" w:hAnsi="Calibri" w:cs="Calibri"/>
          <w:color w:val="000000"/>
          <w:sz w:val="24"/>
          <w:szCs w:val="24"/>
        </w:rPr>
        <w:t xml:space="preserve">Has experience on deployment using </w:t>
      </w:r>
      <w:r w:rsidRPr="00D1466E">
        <w:rPr>
          <w:rFonts w:ascii="Calibri" w:hAnsi="Calibri" w:cs="Calibri"/>
          <w:b/>
          <w:color w:val="000000"/>
          <w:sz w:val="24"/>
          <w:szCs w:val="24"/>
        </w:rPr>
        <w:t>Change set Tool</w:t>
      </w:r>
      <w:r w:rsidR="000709E6">
        <w:rPr>
          <w:rFonts w:ascii="Calibri" w:hAnsi="Calibri" w:cs="Calibri"/>
          <w:b/>
          <w:color w:val="000000"/>
          <w:sz w:val="24"/>
          <w:szCs w:val="24"/>
        </w:rPr>
        <w:t>,</w:t>
      </w:r>
      <w:r w:rsidR="006753F6">
        <w:rPr>
          <w:rFonts w:ascii="Calibri" w:hAnsi="Calibri" w:cs="Calibri"/>
          <w:b/>
          <w:color w:val="000000"/>
          <w:sz w:val="24"/>
          <w:szCs w:val="24"/>
        </w:rPr>
        <w:t xml:space="preserve"> </w:t>
      </w:r>
      <w:r w:rsidR="00D65011" w:rsidRPr="00D1466E">
        <w:rPr>
          <w:rFonts w:ascii="Calibri" w:hAnsi="Calibri" w:cs="Calibri"/>
          <w:b/>
          <w:color w:val="000000"/>
          <w:sz w:val="24"/>
          <w:szCs w:val="24"/>
        </w:rPr>
        <w:t>Git</w:t>
      </w:r>
      <w:r w:rsidR="00D65011">
        <w:rPr>
          <w:rFonts w:ascii="Calibri" w:hAnsi="Calibri" w:cs="Calibri"/>
          <w:b/>
          <w:color w:val="000000"/>
          <w:sz w:val="24"/>
          <w:szCs w:val="24"/>
        </w:rPr>
        <w:t>Hub</w:t>
      </w:r>
      <w:r w:rsidR="0027171F">
        <w:rPr>
          <w:rFonts w:ascii="Calibri" w:hAnsi="Calibri" w:cs="Calibri"/>
          <w:color w:val="000000"/>
          <w:sz w:val="24"/>
          <w:szCs w:val="24"/>
        </w:rPr>
        <w:t>.</w:t>
      </w:r>
    </w:p>
    <w:p w14:paraId="6D0180A3" w14:textId="77777777" w:rsidR="0092656C" w:rsidRDefault="00664D97" w:rsidP="0092656C">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on Design to the Technical Design Documentation and Unit Test </w:t>
      </w:r>
      <w:r>
        <w:rPr>
          <w:rFonts w:ascii="Calibri" w:hAnsi="Calibri" w:cs="Calibri"/>
          <w:color w:val="000000"/>
          <w:sz w:val="24"/>
          <w:szCs w:val="24"/>
        </w:rPr>
        <w:t>Documentation.</w:t>
      </w:r>
    </w:p>
    <w:p w14:paraId="6DB0D284" w14:textId="77777777" w:rsidR="0092656C" w:rsidRPr="00494D5F" w:rsidRDefault="0092656C"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338901F9" w14:textId="77777777" w:rsidR="0060636A" w:rsidRDefault="0060636A"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2A1D7637" w14:textId="77777777" w:rsidR="00E00866" w:rsidRDefault="00E00866"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474CDDC4" w14:textId="77777777" w:rsidR="00E00866" w:rsidRDefault="00E00866"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6AE49479" w14:textId="77777777" w:rsidR="00E00866" w:rsidRDefault="00E00866"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5E20D1DA" w14:textId="77777777" w:rsidR="00EA6C69" w:rsidRPr="00494D5F" w:rsidRDefault="00EA6C69" w:rsidP="00494D5F">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2C1F879D" w14:textId="77777777" w:rsidR="00311455" w:rsidRDefault="00664D97" w:rsidP="00311455">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 xml:space="preserve">PROJECT </w:t>
      </w:r>
      <w:r w:rsidR="006C1C0B">
        <w:rPr>
          <w:rFonts w:ascii="Calibri" w:hAnsi="Calibri" w:cs="Calibri"/>
          <w:b/>
          <w:bCs/>
          <w:color w:val="0000FF"/>
          <w:sz w:val="24"/>
          <w:szCs w:val="24"/>
        </w:rPr>
        <w:t>DETAILS:</w:t>
      </w:r>
    </w:p>
    <w:p w14:paraId="50A26FB2" w14:textId="77777777" w:rsidR="00311455" w:rsidRDefault="00664D97" w:rsidP="00311455">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sidRPr="00311455">
        <w:rPr>
          <w:rFonts w:ascii="Calibri" w:hAnsi="Calibri" w:cs="Calibri"/>
          <w:b/>
          <w:bCs/>
          <w:color w:val="0000FF"/>
          <w:sz w:val="24"/>
          <w:szCs w:val="24"/>
        </w:rPr>
        <w:tab/>
      </w:r>
      <w:r w:rsidRPr="00311455">
        <w:rPr>
          <w:rFonts w:ascii="Calibri" w:hAnsi="Calibri" w:cs="Calibri"/>
          <w:b/>
          <w:bCs/>
          <w:color w:val="0000FF"/>
          <w:sz w:val="24"/>
          <w:szCs w:val="24"/>
        </w:rPr>
        <w:tab/>
      </w:r>
    </w:p>
    <w:p w14:paraId="02A3DB75" w14:textId="77777777" w:rsidR="00311455" w:rsidRPr="00311455" w:rsidRDefault="00664D97" w:rsidP="003E556A">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 xml:space="preserve">Project </w:t>
      </w:r>
      <w:r w:rsidR="00213F92" w:rsidRPr="00311455">
        <w:rPr>
          <w:rFonts w:ascii="Calibri" w:eastAsiaTheme="minorEastAsia" w:hAnsi="Calibri" w:cs="Calibri"/>
          <w:color w:val="000000"/>
          <w:sz w:val="24"/>
          <w:szCs w:val="24"/>
          <w:lang w:eastAsia="en-US"/>
        </w:rPr>
        <w:t>Title</w:t>
      </w:r>
      <w:r w:rsidR="00213F92">
        <w:rPr>
          <w:rFonts w:ascii="Calibri" w:eastAsiaTheme="minorEastAsia" w:hAnsi="Calibri" w:cs="Calibri"/>
          <w:color w:val="000000"/>
          <w:sz w:val="24"/>
          <w:szCs w:val="24"/>
          <w:lang w:eastAsia="en-US"/>
        </w:rPr>
        <w:t>:</w:t>
      </w:r>
      <w:r w:rsidRPr="00311455">
        <w:rPr>
          <w:rFonts w:ascii="Calibri" w:eastAsiaTheme="minorEastAsia" w:hAnsi="Calibri" w:cs="Calibri"/>
          <w:color w:val="000000"/>
          <w:sz w:val="24"/>
          <w:szCs w:val="24"/>
          <w:lang w:eastAsia="en-US"/>
        </w:rPr>
        <w:t xml:space="preserve"> </w:t>
      </w:r>
      <w:r w:rsidR="0039293D">
        <w:rPr>
          <w:rFonts w:ascii="Calibri" w:eastAsiaTheme="minorEastAsia" w:hAnsi="Calibri" w:cs="Calibri"/>
          <w:color w:val="000000"/>
          <w:sz w:val="24"/>
          <w:szCs w:val="24"/>
          <w:lang w:eastAsia="en-US"/>
        </w:rPr>
        <w:t xml:space="preserve"> </w:t>
      </w:r>
      <w:r w:rsidR="00072A9D" w:rsidRPr="009C0122">
        <w:rPr>
          <w:rFonts w:ascii="Calibri" w:eastAsiaTheme="minorEastAsia" w:hAnsi="Calibri" w:cs="Calibri"/>
          <w:color w:val="000000"/>
          <w:sz w:val="24"/>
          <w:szCs w:val="24"/>
          <w:lang w:eastAsia="en-US"/>
        </w:rPr>
        <w:t>Blaze</w:t>
      </w:r>
    </w:p>
    <w:p w14:paraId="6326B82C" w14:textId="77777777" w:rsidR="00311455" w:rsidRPr="00311455" w:rsidRDefault="00664D97" w:rsidP="003E556A">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Client</w:t>
      </w:r>
      <w:r>
        <w:rPr>
          <w:rFonts w:ascii="Calibri" w:eastAsiaTheme="minorEastAsia" w:hAnsi="Calibri" w:cs="Calibri"/>
          <w:color w:val="000000"/>
          <w:sz w:val="24"/>
          <w:szCs w:val="24"/>
          <w:lang w:eastAsia="en-US"/>
        </w:rPr>
        <w:t xml:space="preserve">   </w:t>
      </w:r>
      <w:r w:rsidR="00982E80">
        <w:rPr>
          <w:rFonts w:ascii="Calibri" w:eastAsiaTheme="minorEastAsia" w:hAnsi="Calibri" w:cs="Calibri"/>
          <w:color w:val="000000"/>
          <w:sz w:val="24"/>
          <w:szCs w:val="24"/>
          <w:lang w:eastAsia="en-US"/>
        </w:rPr>
        <w:t xml:space="preserve"> </w:t>
      </w:r>
      <w:r>
        <w:rPr>
          <w:rFonts w:ascii="Calibri" w:eastAsiaTheme="minorEastAsia" w:hAnsi="Calibri" w:cs="Calibri"/>
          <w:color w:val="000000"/>
          <w:sz w:val="24"/>
          <w:szCs w:val="24"/>
          <w:lang w:eastAsia="en-US"/>
        </w:rPr>
        <w:t xml:space="preserve">: </w:t>
      </w:r>
      <w:r w:rsidR="009C0122" w:rsidRPr="009C0122">
        <w:rPr>
          <w:rFonts w:ascii="Calibri" w:eastAsiaTheme="minorEastAsia" w:hAnsi="Calibri" w:cs="Calibri"/>
          <w:color w:val="000000"/>
          <w:sz w:val="24"/>
          <w:szCs w:val="24"/>
          <w:lang w:eastAsia="en-US"/>
        </w:rPr>
        <w:t>SHELL</w:t>
      </w:r>
      <w:r w:rsidRPr="00311455">
        <w:rPr>
          <w:rFonts w:ascii="Calibri" w:eastAsiaTheme="minorEastAsia" w:hAnsi="Calibri" w:cs="Calibri"/>
          <w:color w:val="000000"/>
          <w:sz w:val="24"/>
          <w:szCs w:val="24"/>
          <w:lang w:eastAsia="en-US"/>
        </w:rPr>
        <w:t xml:space="preserve">                                      : </w:t>
      </w:r>
      <w:r w:rsidRPr="00311455">
        <w:rPr>
          <w:rFonts w:ascii="Calibri" w:eastAsiaTheme="minorEastAsia" w:hAnsi="Calibri" w:cs="Calibri"/>
          <w:color w:val="000000"/>
          <w:sz w:val="24"/>
          <w:szCs w:val="24"/>
          <w:lang w:eastAsia="en-US"/>
        </w:rPr>
        <w:br/>
        <w:t xml:space="preserve">Role   </w:t>
      </w:r>
      <w:r>
        <w:rPr>
          <w:rFonts w:ascii="Calibri" w:eastAsiaTheme="minorEastAsia" w:hAnsi="Calibri" w:cs="Calibri"/>
          <w:color w:val="000000"/>
          <w:sz w:val="24"/>
          <w:szCs w:val="24"/>
          <w:lang w:eastAsia="en-US"/>
        </w:rPr>
        <w:t xml:space="preserve">         </w:t>
      </w:r>
      <w:r w:rsidR="003808F7">
        <w:rPr>
          <w:rFonts w:ascii="Calibri" w:eastAsiaTheme="minorEastAsia" w:hAnsi="Calibri" w:cs="Calibri"/>
          <w:color w:val="000000"/>
          <w:sz w:val="24"/>
          <w:szCs w:val="24"/>
          <w:lang w:eastAsia="en-US"/>
        </w:rPr>
        <w:t xml:space="preserve">   </w:t>
      </w:r>
      <w:r w:rsidRPr="00311455">
        <w:rPr>
          <w:rFonts w:ascii="Calibri" w:eastAsiaTheme="minorEastAsia" w:hAnsi="Calibri" w:cs="Calibri"/>
          <w:color w:val="000000"/>
          <w:sz w:val="24"/>
          <w:szCs w:val="24"/>
          <w:lang w:eastAsia="en-US"/>
        </w:rPr>
        <w:t>:  SFDC Developer</w:t>
      </w:r>
      <w:r w:rsidR="009240BF">
        <w:rPr>
          <w:rFonts w:ascii="Calibri" w:eastAsiaTheme="minorEastAsia" w:hAnsi="Calibri" w:cs="Calibri"/>
          <w:color w:val="000000"/>
          <w:sz w:val="24"/>
          <w:szCs w:val="24"/>
          <w:lang w:eastAsia="en-US"/>
        </w:rPr>
        <w:t>,</w:t>
      </w:r>
      <w:r w:rsidR="008A44B8">
        <w:rPr>
          <w:rFonts w:ascii="Calibri" w:eastAsiaTheme="minorEastAsia" w:hAnsi="Calibri" w:cs="Calibri"/>
          <w:color w:val="000000"/>
          <w:sz w:val="24"/>
          <w:szCs w:val="24"/>
          <w:lang w:eastAsia="en-US"/>
        </w:rPr>
        <w:t xml:space="preserve"> Service cloud</w:t>
      </w:r>
      <w:r w:rsidR="009240BF">
        <w:rPr>
          <w:rFonts w:ascii="Calibri" w:eastAsiaTheme="minorEastAsia" w:hAnsi="Calibri" w:cs="Calibri"/>
          <w:color w:val="000000"/>
          <w:sz w:val="24"/>
          <w:szCs w:val="24"/>
          <w:lang w:eastAsia="en-US"/>
        </w:rPr>
        <w:t>, LWC</w:t>
      </w:r>
    </w:p>
    <w:p w14:paraId="5F745151" w14:textId="77777777" w:rsidR="00311455" w:rsidRDefault="00664D97" w:rsidP="003E556A">
      <w:pPr>
        <w:pStyle w:val="BodyText3"/>
        <w:widowControl w:val="0"/>
        <w:autoSpaceDE w:val="0"/>
        <w:autoSpaceDN w:val="0"/>
        <w:adjustRightInd w:val="0"/>
        <w:spacing w:after="0" w:line="276" w:lineRule="auto"/>
        <w:ind w:firstLine="720"/>
        <w:jc w:val="both"/>
        <w:rPr>
          <w:rFonts w:ascii="Calibri" w:eastAsiaTheme="minorEastAsia" w:hAnsi="Calibri" w:cs="Calibri"/>
          <w:color w:val="000000"/>
          <w:sz w:val="24"/>
          <w:szCs w:val="24"/>
          <w:lang w:eastAsia="en-US"/>
        </w:rPr>
      </w:pPr>
      <w:r>
        <w:rPr>
          <w:rFonts w:ascii="Calibri" w:eastAsiaTheme="minorEastAsia" w:hAnsi="Calibri" w:cs="Calibri"/>
          <w:color w:val="000000"/>
          <w:sz w:val="24"/>
          <w:szCs w:val="24"/>
          <w:lang w:eastAsia="en-US"/>
        </w:rPr>
        <w:t>Environment:</w:t>
      </w:r>
      <w:r w:rsidRPr="00311455">
        <w:rPr>
          <w:rFonts w:ascii="Calibri" w:eastAsiaTheme="minorEastAsia" w:hAnsi="Calibri" w:cs="Calibri"/>
          <w:color w:val="000000"/>
          <w:sz w:val="24"/>
          <w:szCs w:val="24"/>
          <w:lang w:eastAsia="en-US"/>
        </w:rPr>
        <w:t xml:space="preserve"> </w:t>
      </w:r>
      <w:r w:rsidR="0039293D">
        <w:rPr>
          <w:rFonts w:ascii="Calibri" w:eastAsiaTheme="minorEastAsia" w:hAnsi="Calibri" w:cs="Calibri"/>
          <w:color w:val="000000"/>
          <w:sz w:val="24"/>
          <w:szCs w:val="24"/>
          <w:lang w:eastAsia="en-US"/>
        </w:rPr>
        <w:t xml:space="preserve"> </w:t>
      </w:r>
      <w:r w:rsidRPr="00311455">
        <w:rPr>
          <w:rFonts w:ascii="Calibri" w:eastAsiaTheme="minorEastAsia" w:hAnsi="Calibri" w:cs="Calibri"/>
          <w:color w:val="000000"/>
          <w:sz w:val="24"/>
          <w:szCs w:val="24"/>
          <w:lang w:eastAsia="en-US"/>
        </w:rPr>
        <w:t>Salesforce</w:t>
      </w:r>
    </w:p>
    <w:p w14:paraId="0C607F66" w14:textId="77777777" w:rsidR="003E556A" w:rsidRPr="00311455" w:rsidRDefault="003E556A" w:rsidP="003E556A">
      <w:pPr>
        <w:pStyle w:val="BodyText3"/>
        <w:widowControl w:val="0"/>
        <w:autoSpaceDE w:val="0"/>
        <w:autoSpaceDN w:val="0"/>
        <w:adjustRightInd w:val="0"/>
        <w:spacing w:after="0" w:line="276" w:lineRule="auto"/>
        <w:ind w:firstLine="720"/>
        <w:jc w:val="both"/>
        <w:rPr>
          <w:rFonts w:ascii="Calibri" w:eastAsiaTheme="minorEastAsia" w:hAnsi="Calibri" w:cs="Calibri"/>
          <w:color w:val="000000"/>
          <w:sz w:val="24"/>
          <w:szCs w:val="24"/>
          <w:lang w:eastAsia="en-US"/>
        </w:rPr>
      </w:pPr>
    </w:p>
    <w:p w14:paraId="6D041FE7" w14:textId="77777777" w:rsidR="003E556A" w:rsidRDefault="00664D97" w:rsidP="003E556A">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DESCRIPTION:</w:t>
      </w:r>
    </w:p>
    <w:p w14:paraId="5248D56E" w14:textId="77777777" w:rsidR="003E556A" w:rsidRDefault="003E556A" w:rsidP="003E556A">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4F30C82F" w14:textId="77777777" w:rsidR="002A510E" w:rsidRPr="00EC488A" w:rsidRDefault="00664D97" w:rsidP="00EC488A">
      <w:pPr>
        <w:pStyle w:val="ListParagraph"/>
        <w:widowControl w:val="0"/>
        <w:tabs>
          <w:tab w:val="left" w:pos="859"/>
          <w:tab w:val="left" w:pos="860"/>
        </w:tabs>
        <w:autoSpaceDE w:val="0"/>
        <w:autoSpaceDN w:val="0"/>
        <w:spacing w:before="101" w:after="0" w:line="240" w:lineRule="auto"/>
        <w:ind w:left="860" w:right="467"/>
        <w:contextualSpacing w:val="0"/>
        <w:rPr>
          <w:rFonts w:ascii="Calibri" w:hAnsi="Calibri" w:cs="Calibri"/>
          <w:color w:val="000000"/>
          <w:sz w:val="24"/>
          <w:szCs w:val="24"/>
        </w:rPr>
      </w:pPr>
      <w:r w:rsidRPr="00EC488A">
        <w:rPr>
          <w:rFonts w:ascii="Calibri" w:hAnsi="Calibri" w:cs="Calibri"/>
          <w:color w:val="000000"/>
          <w:sz w:val="24"/>
          <w:szCs w:val="24"/>
        </w:rPr>
        <w:t xml:space="preserve">Shell (formerly Shell Oil </w:t>
      </w:r>
      <w:r w:rsidRPr="00EC488A">
        <w:rPr>
          <w:rFonts w:ascii="Calibri" w:hAnsi="Calibri" w:cs="Calibri"/>
          <w:color w:val="000000"/>
          <w:sz w:val="24"/>
          <w:szCs w:val="24"/>
        </w:rPr>
        <w:t>Company, Inc.) is the United States-based wholly owned subsidiary of Shell plc., transnational corporation "oil major" of Anglo-Dutch origins, which is amongst the largest oil companies in the world. Approximately 80,000 Shell employees are based in the U.S. Its U.S. headquarters are in Houston, Texas. Shell US, including its consolidated companies and its share in equity companies, is one of America's largest oil and natural gas producers, natural gas marketers, gasoline marketers and petrochemical manufac</w:t>
      </w:r>
      <w:r w:rsidRPr="00EC488A">
        <w:rPr>
          <w:rFonts w:ascii="Calibri" w:hAnsi="Calibri" w:cs="Calibri"/>
          <w:color w:val="000000"/>
          <w:sz w:val="24"/>
          <w:szCs w:val="24"/>
        </w:rPr>
        <w:t>turers.</w:t>
      </w:r>
    </w:p>
    <w:p w14:paraId="1D7C8A25" w14:textId="77777777" w:rsidR="002A510E" w:rsidRPr="00EC488A" w:rsidRDefault="00664D97" w:rsidP="00EC488A">
      <w:pPr>
        <w:pStyle w:val="ListParagraph"/>
        <w:widowControl w:val="0"/>
        <w:tabs>
          <w:tab w:val="left" w:pos="859"/>
          <w:tab w:val="left" w:pos="860"/>
        </w:tabs>
        <w:autoSpaceDE w:val="0"/>
        <w:autoSpaceDN w:val="0"/>
        <w:spacing w:after="0" w:line="240" w:lineRule="auto"/>
        <w:ind w:left="860" w:right="912"/>
        <w:contextualSpacing w:val="0"/>
        <w:rPr>
          <w:rFonts w:ascii="Calibri" w:hAnsi="Calibri" w:cs="Calibri"/>
          <w:color w:val="000000"/>
          <w:sz w:val="24"/>
          <w:szCs w:val="24"/>
        </w:rPr>
      </w:pPr>
      <w:r w:rsidRPr="00EC488A">
        <w:rPr>
          <w:rFonts w:ascii="Calibri" w:hAnsi="Calibri" w:cs="Calibri"/>
          <w:color w:val="000000"/>
          <w:sz w:val="24"/>
          <w:szCs w:val="24"/>
        </w:rPr>
        <w:t>IBM change team will focus on transforming the IT function to improve employee engagement and gain the trust in the business to be a strategic partner with innovative practices and forward-thinking focus.</w:t>
      </w:r>
    </w:p>
    <w:p w14:paraId="4DCC6377" w14:textId="77777777" w:rsidR="003E556A" w:rsidRDefault="003E556A" w:rsidP="003E556A">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p>
    <w:p w14:paraId="3510A4A6" w14:textId="77777777" w:rsidR="00B15872" w:rsidRDefault="00B15872" w:rsidP="003E556A">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5A8934AB" w14:textId="77777777" w:rsidR="00B15872" w:rsidRDefault="00B15872" w:rsidP="003E556A">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5CB65F15" w14:textId="77777777" w:rsidR="003E556A" w:rsidRDefault="00664D97" w:rsidP="003E556A">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ROELS &amp; RESPONSIBILITIES:</w:t>
      </w:r>
    </w:p>
    <w:p w14:paraId="5B6A9619" w14:textId="77777777" w:rsidR="00311455" w:rsidRDefault="00664D97" w:rsidP="003E556A">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ab/>
      </w:r>
    </w:p>
    <w:p w14:paraId="230D2562" w14:textId="77777777" w:rsidR="00845FC0" w:rsidRPr="003E556A" w:rsidRDefault="00664D97" w:rsidP="00845FC0">
      <w:pPr>
        <w:pStyle w:val="ListParagraph"/>
        <w:widowControl w:val="0"/>
        <w:numPr>
          <w:ilvl w:val="0"/>
          <w:numId w:val="9"/>
        </w:numPr>
        <w:tabs>
          <w:tab w:val="left" w:pos="360"/>
        </w:tabs>
        <w:autoSpaceDE w:val="0"/>
        <w:autoSpaceDN w:val="0"/>
        <w:adjustRightInd w:val="0"/>
        <w:spacing w:after="0" w:line="276" w:lineRule="auto"/>
        <w:contextualSpacing w:val="0"/>
        <w:jc w:val="both"/>
        <w:rPr>
          <w:rFonts w:ascii="Calibri" w:hAnsi="Calibri" w:cs="Calibri"/>
          <w:color w:val="000000"/>
          <w:sz w:val="24"/>
          <w:szCs w:val="24"/>
        </w:rPr>
      </w:pPr>
      <w:r w:rsidRPr="003E556A">
        <w:rPr>
          <w:rFonts w:ascii="Calibri" w:hAnsi="Calibri" w:cs="Calibri"/>
          <w:color w:val="000000"/>
          <w:sz w:val="24"/>
          <w:szCs w:val="24"/>
        </w:rPr>
        <w:t xml:space="preserve">Has experience in </w:t>
      </w:r>
      <w:r w:rsidRPr="00DE4722">
        <w:rPr>
          <w:rFonts w:ascii="Calibri" w:hAnsi="Calibri" w:cs="Calibri"/>
          <w:b/>
          <w:color w:val="000000"/>
          <w:sz w:val="24"/>
          <w:szCs w:val="24"/>
        </w:rPr>
        <w:t>validation rules, workflows and permission set</w:t>
      </w:r>
      <w:r w:rsidRPr="003E556A">
        <w:rPr>
          <w:rFonts w:ascii="Calibri" w:hAnsi="Calibri" w:cs="Calibri"/>
          <w:color w:val="000000"/>
          <w:sz w:val="24"/>
          <w:szCs w:val="24"/>
        </w:rPr>
        <w:t>.</w:t>
      </w:r>
    </w:p>
    <w:p w14:paraId="4A5FF472"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sidRPr="003E556A">
        <w:rPr>
          <w:rFonts w:ascii="Calibri" w:hAnsi="Calibri" w:cs="Calibri"/>
          <w:color w:val="000000"/>
          <w:sz w:val="24"/>
          <w:szCs w:val="24"/>
        </w:rPr>
        <w:t xml:space="preserve">Developed </w:t>
      </w:r>
      <w:r w:rsidRPr="00D1466E">
        <w:rPr>
          <w:rFonts w:ascii="Calibri" w:hAnsi="Calibri" w:cs="Calibri"/>
          <w:b/>
          <w:color w:val="000000"/>
          <w:sz w:val="24"/>
          <w:szCs w:val="24"/>
        </w:rPr>
        <w:t>Batch apex and Schedule Apex</w:t>
      </w:r>
      <w:r w:rsidRPr="003E556A">
        <w:rPr>
          <w:rFonts w:ascii="Calibri" w:hAnsi="Calibri" w:cs="Calibri"/>
          <w:color w:val="000000"/>
          <w:sz w:val="24"/>
          <w:szCs w:val="24"/>
        </w:rPr>
        <w:t xml:space="preserve"> to send Notifications to users based on Rules.</w:t>
      </w:r>
    </w:p>
    <w:p w14:paraId="5E319D11"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on </w:t>
      </w:r>
      <w:r w:rsidRPr="00D1466E">
        <w:rPr>
          <w:rFonts w:ascii="Calibri" w:hAnsi="Calibri" w:cs="Calibri"/>
          <w:b/>
          <w:color w:val="000000"/>
          <w:sz w:val="24"/>
          <w:szCs w:val="24"/>
        </w:rPr>
        <w:t>Agile Methodology</w:t>
      </w:r>
      <w:r>
        <w:rPr>
          <w:rFonts w:ascii="Calibri" w:hAnsi="Calibri" w:cs="Calibri"/>
          <w:color w:val="000000"/>
          <w:sz w:val="24"/>
          <w:szCs w:val="24"/>
        </w:rPr>
        <w:t>.</w:t>
      </w:r>
    </w:p>
    <w:p w14:paraId="30638558"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in </w:t>
      </w:r>
      <w:r w:rsidRPr="00DE4722">
        <w:rPr>
          <w:rFonts w:ascii="Calibri" w:hAnsi="Calibri" w:cs="Calibri"/>
          <w:b/>
          <w:color w:val="000000"/>
          <w:sz w:val="24"/>
          <w:szCs w:val="24"/>
        </w:rPr>
        <w:t xml:space="preserve">Triggers, Batch Apex, Apex Class and Test </w:t>
      </w:r>
      <w:r w:rsidRPr="00DE4722">
        <w:rPr>
          <w:rFonts w:ascii="Calibri" w:hAnsi="Calibri" w:cs="Calibri"/>
          <w:b/>
          <w:color w:val="000000"/>
          <w:sz w:val="24"/>
          <w:szCs w:val="24"/>
        </w:rPr>
        <w:t>Class</w:t>
      </w:r>
      <w:r>
        <w:rPr>
          <w:rFonts w:ascii="Calibri" w:hAnsi="Calibri" w:cs="Calibri"/>
          <w:color w:val="000000"/>
          <w:sz w:val="24"/>
          <w:szCs w:val="24"/>
        </w:rPr>
        <w:t>.</w:t>
      </w:r>
    </w:p>
    <w:p w14:paraId="74FF5795"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sidRPr="0092656C">
        <w:rPr>
          <w:rFonts w:ascii="Calibri" w:hAnsi="Calibri" w:cs="Calibri"/>
          <w:color w:val="000000"/>
          <w:sz w:val="24"/>
          <w:szCs w:val="24"/>
        </w:rPr>
        <w:t xml:space="preserve">Has experience on </w:t>
      </w:r>
      <w:r w:rsidRPr="00DE4722">
        <w:rPr>
          <w:rFonts w:ascii="Calibri" w:hAnsi="Calibri" w:cs="Calibri"/>
          <w:b/>
          <w:color w:val="000000"/>
          <w:sz w:val="24"/>
          <w:szCs w:val="24"/>
        </w:rPr>
        <w:t>Salesforce DX using developed to the Salesforce Lightning Components and LWC</w:t>
      </w:r>
      <w:r w:rsidRPr="0092656C">
        <w:rPr>
          <w:rFonts w:ascii="Calibri" w:hAnsi="Calibri" w:cs="Calibri"/>
          <w:color w:val="000000"/>
          <w:sz w:val="24"/>
          <w:szCs w:val="24"/>
        </w:rPr>
        <w:t>.</w:t>
      </w:r>
    </w:p>
    <w:p w14:paraId="02CFEE70" w14:textId="77777777" w:rsidR="005A1533" w:rsidRPr="002A71A1" w:rsidRDefault="00664D97" w:rsidP="005A1533">
      <w:pPr>
        <w:widowControl w:val="0"/>
        <w:numPr>
          <w:ilvl w:val="0"/>
          <w:numId w:val="9"/>
        </w:numPr>
        <w:tabs>
          <w:tab w:val="left" w:pos="360"/>
        </w:tabs>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Has experience on </w:t>
      </w:r>
      <w:r w:rsidRPr="0099709B">
        <w:rPr>
          <w:rFonts w:ascii="Calibri" w:hAnsi="Calibri" w:cs="Calibri"/>
          <w:b/>
          <w:color w:val="000000"/>
          <w:sz w:val="24"/>
          <w:szCs w:val="24"/>
        </w:rPr>
        <w:t>service cloud in Email Services, Web2Case</w:t>
      </w:r>
      <w:r>
        <w:rPr>
          <w:rFonts w:ascii="Calibri" w:hAnsi="Calibri" w:cs="Calibri"/>
          <w:b/>
          <w:color w:val="000000"/>
          <w:sz w:val="24"/>
          <w:szCs w:val="24"/>
        </w:rPr>
        <w:t>.</w:t>
      </w:r>
    </w:p>
    <w:p w14:paraId="7DFAE32D"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on version controls like </w:t>
      </w:r>
      <w:r w:rsidRPr="00D1466E">
        <w:rPr>
          <w:rFonts w:ascii="Calibri" w:hAnsi="Calibri" w:cs="Calibri"/>
          <w:b/>
          <w:color w:val="000000"/>
          <w:sz w:val="24"/>
          <w:szCs w:val="24"/>
        </w:rPr>
        <w:t>Visual studio, Git</w:t>
      </w:r>
      <w:r w:rsidR="00982E80">
        <w:rPr>
          <w:rFonts w:ascii="Calibri" w:hAnsi="Calibri" w:cs="Calibri"/>
          <w:b/>
          <w:color w:val="000000"/>
          <w:sz w:val="24"/>
          <w:szCs w:val="24"/>
        </w:rPr>
        <w:t xml:space="preserve"> hub</w:t>
      </w:r>
      <w:r>
        <w:rPr>
          <w:rFonts w:ascii="Calibri" w:hAnsi="Calibri" w:cs="Calibri"/>
          <w:b/>
          <w:color w:val="000000"/>
          <w:sz w:val="24"/>
          <w:szCs w:val="24"/>
        </w:rPr>
        <w:t>.</w:t>
      </w:r>
    </w:p>
    <w:p w14:paraId="1CEA20CD" w14:textId="77777777" w:rsidR="00845FC0" w:rsidRPr="0092656C"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sidRPr="0092656C">
        <w:rPr>
          <w:rFonts w:ascii="Calibri" w:hAnsi="Calibri" w:cs="Calibri"/>
          <w:color w:val="000000"/>
          <w:sz w:val="24"/>
          <w:szCs w:val="24"/>
        </w:rPr>
        <w:t xml:space="preserve">Has experience on deployment using </w:t>
      </w:r>
      <w:r w:rsidRPr="00D1466E">
        <w:rPr>
          <w:rFonts w:ascii="Calibri" w:hAnsi="Calibri" w:cs="Calibri"/>
          <w:b/>
          <w:color w:val="000000"/>
          <w:sz w:val="24"/>
          <w:szCs w:val="24"/>
        </w:rPr>
        <w:t>Change set Tool</w:t>
      </w:r>
      <w:r w:rsidRPr="0092656C">
        <w:rPr>
          <w:rFonts w:ascii="Calibri" w:hAnsi="Calibri" w:cs="Calibri"/>
          <w:color w:val="000000"/>
          <w:sz w:val="24"/>
          <w:szCs w:val="24"/>
        </w:rPr>
        <w:t xml:space="preserve"> and knowledge on </w:t>
      </w:r>
      <w:r w:rsidRPr="00D1466E">
        <w:rPr>
          <w:rFonts w:ascii="Calibri" w:hAnsi="Calibri" w:cs="Calibri"/>
          <w:b/>
          <w:color w:val="000000"/>
          <w:sz w:val="24"/>
          <w:szCs w:val="24"/>
        </w:rPr>
        <w:t>Ant Tool</w:t>
      </w:r>
      <w:r w:rsidRPr="0092656C">
        <w:rPr>
          <w:rFonts w:ascii="Calibri" w:hAnsi="Calibri" w:cs="Calibri"/>
          <w:color w:val="000000"/>
          <w:sz w:val="24"/>
          <w:szCs w:val="24"/>
        </w:rPr>
        <w:t>.</w:t>
      </w:r>
    </w:p>
    <w:p w14:paraId="5CF90ECB"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Has experience on SOQL statements.</w:t>
      </w:r>
    </w:p>
    <w:p w14:paraId="59B97609" w14:textId="77777777" w:rsidR="007939EF" w:rsidRDefault="007939EF"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3AF20D83" w14:textId="77777777" w:rsidR="00845FC0" w:rsidRDefault="00845FC0"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72FD370C" w14:textId="77777777" w:rsidR="00001A5D" w:rsidRDefault="00001A5D"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7735CD1A" w14:textId="77777777" w:rsidR="00001A5D" w:rsidRDefault="00001A5D"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660A677D" w14:textId="77777777" w:rsidR="00001A5D" w:rsidRDefault="00001A5D"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383108CB" w14:textId="77777777" w:rsidR="00001A5D" w:rsidRDefault="00001A5D"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4C2B1A2E" w14:textId="77777777" w:rsidR="00001A5D" w:rsidRDefault="00001A5D"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C9826A9" w14:textId="77777777" w:rsidR="006C1C0B" w:rsidRDefault="00664D97"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PROJECT DETAILS:</w:t>
      </w:r>
    </w:p>
    <w:p w14:paraId="640FF3F7" w14:textId="77777777" w:rsidR="006C1C0B" w:rsidRDefault="006C1C0B" w:rsidP="006C1C0B">
      <w:pPr>
        <w:tabs>
          <w:tab w:val="left" w:pos="2790"/>
        </w:tabs>
        <w:spacing w:after="0" w:line="276" w:lineRule="auto"/>
        <w:rPr>
          <w:rFonts w:ascii="Calibri" w:hAnsi="Calibri" w:cs="Calibri"/>
          <w:color w:val="000000"/>
          <w:sz w:val="24"/>
          <w:szCs w:val="24"/>
        </w:rPr>
      </w:pPr>
    </w:p>
    <w:p w14:paraId="530F2B03" w14:textId="77777777" w:rsidR="006C1C0B" w:rsidRPr="00311455" w:rsidRDefault="00664D97" w:rsidP="006C1C0B">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 xml:space="preserve">Project </w:t>
      </w:r>
      <w:r w:rsidR="00B15C2D" w:rsidRPr="00311455">
        <w:rPr>
          <w:rFonts w:ascii="Calibri" w:eastAsiaTheme="minorEastAsia" w:hAnsi="Calibri" w:cs="Calibri"/>
          <w:color w:val="000000"/>
          <w:sz w:val="24"/>
          <w:szCs w:val="24"/>
          <w:lang w:eastAsia="en-US"/>
        </w:rPr>
        <w:t>Title</w:t>
      </w:r>
      <w:r w:rsidR="00B15C2D">
        <w:rPr>
          <w:rFonts w:ascii="Calibri" w:eastAsiaTheme="minorEastAsia" w:hAnsi="Calibri" w:cs="Calibri"/>
          <w:color w:val="000000"/>
          <w:sz w:val="24"/>
          <w:szCs w:val="24"/>
          <w:lang w:eastAsia="en-US"/>
        </w:rPr>
        <w:t>:</w:t>
      </w:r>
      <w:r w:rsidRPr="00311455">
        <w:rPr>
          <w:rFonts w:ascii="Calibri" w:eastAsiaTheme="minorEastAsia" w:hAnsi="Calibri" w:cs="Calibri"/>
          <w:color w:val="000000"/>
          <w:sz w:val="24"/>
          <w:szCs w:val="24"/>
          <w:lang w:eastAsia="en-US"/>
        </w:rPr>
        <w:t xml:space="preserve"> </w:t>
      </w:r>
      <w:r w:rsidR="003410A9" w:rsidRPr="003410A9">
        <w:rPr>
          <w:rFonts w:ascii="Calibri" w:eastAsiaTheme="minorEastAsia" w:hAnsi="Calibri" w:cs="Calibri"/>
          <w:color w:val="000000"/>
          <w:sz w:val="24"/>
          <w:szCs w:val="24"/>
          <w:lang w:eastAsia="en-US"/>
        </w:rPr>
        <w:t>ATCO</w:t>
      </w:r>
    </w:p>
    <w:p w14:paraId="07F1FB98" w14:textId="77777777" w:rsidR="006C1C0B" w:rsidRPr="00311455" w:rsidRDefault="00664D97" w:rsidP="006C1C0B">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Client</w:t>
      </w:r>
      <w:r w:rsidR="00001A5D">
        <w:rPr>
          <w:rFonts w:ascii="Calibri" w:eastAsiaTheme="minorEastAsia" w:hAnsi="Calibri" w:cs="Calibri"/>
          <w:color w:val="000000"/>
          <w:sz w:val="24"/>
          <w:szCs w:val="24"/>
          <w:lang w:eastAsia="en-US"/>
        </w:rPr>
        <w:t xml:space="preserve">   </w:t>
      </w:r>
      <w:r>
        <w:rPr>
          <w:rFonts w:ascii="Calibri" w:eastAsiaTheme="minorEastAsia" w:hAnsi="Calibri" w:cs="Calibri"/>
          <w:color w:val="000000"/>
          <w:sz w:val="24"/>
          <w:szCs w:val="24"/>
          <w:lang w:eastAsia="en-US"/>
        </w:rPr>
        <w:t>:</w:t>
      </w:r>
      <w:r w:rsidR="005D66E7">
        <w:rPr>
          <w:rFonts w:ascii="Calibri" w:eastAsiaTheme="minorEastAsia" w:hAnsi="Calibri" w:cs="Calibri"/>
          <w:color w:val="000000"/>
          <w:sz w:val="24"/>
          <w:szCs w:val="24"/>
          <w:lang w:eastAsia="en-US"/>
        </w:rPr>
        <w:t xml:space="preserve"> </w:t>
      </w:r>
      <w:r w:rsidR="00793378" w:rsidRPr="00001A5D">
        <w:rPr>
          <w:rFonts w:ascii="Calibri"/>
          <w:sz w:val="24"/>
        </w:rPr>
        <w:t>ATCO</w:t>
      </w:r>
      <w:r w:rsidRPr="00001A5D">
        <w:rPr>
          <w:rFonts w:ascii="Calibri"/>
          <w:sz w:val="24"/>
        </w:rPr>
        <w:t xml:space="preserve"> </w:t>
      </w:r>
      <w:r w:rsidRPr="00311455">
        <w:rPr>
          <w:rFonts w:ascii="Calibri" w:eastAsiaTheme="minorEastAsia" w:hAnsi="Calibri" w:cs="Calibri"/>
          <w:color w:val="000000"/>
          <w:sz w:val="24"/>
          <w:szCs w:val="24"/>
          <w:lang w:eastAsia="en-US"/>
        </w:rPr>
        <w:t xml:space="preserve">                                   : </w:t>
      </w:r>
      <w:r w:rsidRPr="00311455">
        <w:rPr>
          <w:rFonts w:ascii="Calibri" w:eastAsiaTheme="minorEastAsia" w:hAnsi="Calibri" w:cs="Calibri"/>
          <w:color w:val="000000"/>
          <w:sz w:val="24"/>
          <w:szCs w:val="24"/>
          <w:lang w:eastAsia="en-US"/>
        </w:rPr>
        <w:br/>
        <w:t xml:space="preserve">Role   </w:t>
      </w:r>
      <w:r>
        <w:rPr>
          <w:rFonts w:ascii="Calibri" w:eastAsiaTheme="minorEastAsia" w:hAnsi="Calibri" w:cs="Calibri"/>
          <w:color w:val="000000"/>
          <w:sz w:val="24"/>
          <w:szCs w:val="24"/>
          <w:lang w:eastAsia="en-US"/>
        </w:rPr>
        <w:t xml:space="preserve">         </w:t>
      </w:r>
      <w:r w:rsidR="00BD46B6">
        <w:rPr>
          <w:rFonts w:ascii="Calibri" w:eastAsiaTheme="minorEastAsia" w:hAnsi="Calibri" w:cs="Calibri"/>
          <w:color w:val="000000"/>
          <w:sz w:val="24"/>
          <w:szCs w:val="24"/>
          <w:lang w:eastAsia="en-US"/>
        </w:rPr>
        <w:t xml:space="preserve">  </w:t>
      </w:r>
      <w:r w:rsidRPr="00311455">
        <w:rPr>
          <w:rFonts w:ascii="Calibri" w:eastAsiaTheme="minorEastAsia" w:hAnsi="Calibri" w:cs="Calibri"/>
          <w:color w:val="000000"/>
          <w:sz w:val="24"/>
          <w:szCs w:val="24"/>
          <w:lang w:eastAsia="en-US"/>
        </w:rPr>
        <w:t xml:space="preserve">: </w:t>
      </w:r>
      <w:r w:rsidR="00A13412">
        <w:rPr>
          <w:rFonts w:ascii="Calibri" w:eastAsiaTheme="minorEastAsia" w:hAnsi="Calibri" w:cs="Calibri"/>
          <w:color w:val="000000"/>
          <w:sz w:val="24"/>
          <w:szCs w:val="24"/>
          <w:lang w:eastAsia="en-US"/>
        </w:rPr>
        <w:t xml:space="preserve"> </w:t>
      </w:r>
      <w:r w:rsidR="007B2199">
        <w:rPr>
          <w:rFonts w:ascii="Calibri"/>
          <w:sz w:val="24"/>
        </w:rPr>
        <w:t xml:space="preserve">SFDC </w:t>
      </w:r>
      <w:r w:rsidR="008077EC">
        <w:rPr>
          <w:rFonts w:ascii="Calibri"/>
          <w:sz w:val="24"/>
        </w:rPr>
        <w:t xml:space="preserve">Testing, </w:t>
      </w:r>
      <w:r w:rsidR="007B2199">
        <w:rPr>
          <w:rFonts w:ascii="Calibri"/>
          <w:sz w:val="24"/>
        </w:rPr>
        <w:t>Developer</w:t>
      </w:r>
      <w:r w:rsidR="00AD3914">
        <w:rPr>
          <w:rFonts w:ascii="Calibri"/>
          <w:sz w:val="24"/>
        </w:rPr>
        <w:t xml:space="preserve"> &amp; CPQ</w:t>
      </w:r>
    </w:p>
    <w:p w14:paraId="694DA01A" w14:textId="77777777" w:rsidR="006C1C0B" w:rsidRDefault="00664D97" w:rsidP="006C1C0B">
      <w:pPr>
        <w:pStyle w:val="BodyText3"/>
        <w:widowControl w:val="0"/>
        <w:autoSpaceDE w:val="0"/>
        <w:autoSpaceDN w:val="0"/>
        <w:adjustRightInd w:val="0"/>
        <w:spacing w:after="0" w:line="276" w:lineRule="auto"/>
        <w:ind w:firstLine="720"/>
        <w:jc w:val="both"/>
        <w:rPr>
          <w:rFonts w:ascii="Calibri" w:eastAsiaTheme="minorEastAsia" w:hAnsi="Calibri" w:cs="Calibri"/>
          <w:color w:val="000000"/>
          <w:sz w:val="24"/>
          <w:szCs w:val="24"/>
          <w:lang w:eastAsia="en-US"/>
        </w:rPr>
      </w:pPr>
      <w:r>
        <w:rPr>
          <w:rFonts w:ascii="Calibri" w:eastAsiaTheme="minorEastAsia" w:hAnsi="Calibri" w:cs="Calibri"/>
          <w:color w:val="000000"/>
          <w:sz w:val="24"/>
          <w:szCs w:val="24"/>
          <w:lang w:eastAsia="en-US"/>
        </w:rPr>
        <w:t>Environment:</w:t>
      </w:r>
      <w:r w:rsidR="00A13412">
        <w:rPr>
          <w:rFonts w:ascii="Calibri" w:eastAsiaTheme="minorEastAsia" w:hAnsi="Calibri" w:cs="Calibri"/>
          <w:color w:val="000000"/>
          <w:sz w:val="24"/>
          <w:szCs w:val="24"/>
          <w:lang w:eastAsia="en-US"/>
        </w:rPr>
        <w:t xml:space="preserve"> </w:t>
      </w:r>
      <w:r w:rsidR="00001A5D" w:rsidRPr="00001A5D">
        <w:rPr>
          <w:rFonts w:ascii="Calibri"/>
          <w:sz w:val="24"/>
        </w:rPr>
        <w:t>Salesforce, Apex, SOQL and Data Loader</w:t>
      </w:r>
      <w:r w:rsidR="008077EC">
        <w:rPr>
          <w:rFonts w:ascii="Calibri"/>
          <w:sz w:val="24"/>
        </w:rPr>
        <w:t>, CPQ and Salesforce Tes</w:t>
      </w:r>
      <w:r w:rsidR="00EA0CBD">
        <w:rPr>
          <w:rFonts w:ascii="Calibri"/>
          <w:sz w:val="24"/>
        </w:rPr>
        <w:t>t</w:t>
      </w:r>
      <w:r w:rsidR="008077EC">
        <w:rPr>
          <w:rFonts w:ascii="Calibri"/>
          <w:sz w:val="24"/>
        </w:rPr>
        <w:t>in</w:t>
      </w:r>
      <w:r w:rsidR="00EA0CBD">
        <w:rPr>
          <w:rFonts w:ascii="Calibri"/>
          <w:sz w:val="24"/>
        </w:rPr>
        <w:t>g</w:t>
      </w:r>
    </w:p>
    <w:p w14:paraId="6203F3E3" w14:textId="77777777" w:rsidR="00A13412" w:rsidRDefault="00A13412" w:rsidP="006C1C0B">
      <w:pPr>
        <w:pStyle w:val="BodyText3"/>
        <w:widowControl w:val="0"/>
        <w:autoSpaceDE w:val="0"/>
        <w:autoSpaceDN w:val="0"/>
        <w:adjustRightInd w:val="0"/>
        <w:spacing w:after="0" w:line="276" w:lineRule="auto"/>
        <w:ind w:firstLine="720"/>
        <w:jc w:val="both"/>
        <w:rPr>
          <w:rFonts w:ascii="Calibri" w:eastAsiaTheme="minorEastAsia" w:hAnsi="Calibri" w:cs="Calibri"/>
          <w:color w:val="000000"/>
          <w:sz w:val="24"/>
          <w:szCs w:val="24"/>
          <w:lang w:eastAsia="en-US"/>
        </w:rPr>
      </w:pPr>
    </w:p>
    <w:p w14:paraId="4CB041A0" w14:textId="77777777" w:rsidR="006C1C0B" w:rsidRDefault="00664D97"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DESCRIPTION:</w:t>
      </w:r>
    </w:p>
    <w:p w14:paraId="20D28220" w14:textId="77777777" w:rsidR="006C1C0B" w:rsidRDefault="006C1C0B"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46D6C7C9" w14:textId="77777777" w:rsidR="00EC488A" w:rsidRPr="00EC488A" w:rsidRDefault="00664D97" w:rsidP="00EC488A">
      <w:pPr>
        <w:pStyle w:val="ListParagraph"/>
        <w:widowControl w:val="0"/>
        <w:tabs>
          <w:tab w:val="left" w:pos="859"/>
          <w:tab w:val="left" w:pos="860"/>
        </w:tabs>
        <w:autoSpaceDE w:val="0"/>
        <w:autoSpaceDN w:val="0"/>
        <w:spacing w:before="101" w:after="0" w:line="240" w:lineRule="auto"/>
        <w:ind w:left="860" w:right="412"/>
        <w:contextualSpacing w:val="0"/>
        <w:rPr>
          <w:rFonts w:ascii="Calibri" w:hAnsi="Calibri" w:cs="Calibri"/>
          <w:color w:val="000000"/>
          <w:sz w:val="24"/>
          <w:szCs w:val="24"/>
        </w:rPr>
      </w:pPr>
      <w:r w:rsidRPr="00EC488A">
        <w:rPr>
          <w:rFonts w:ascii="Calibri" w:hAnsi="Calibri" w:cs="Calibri"/>
          <w:color w:val="000000"/>
          <w:sz w:val="24"/>
          <w:szCs w:val="24"/>
        </w:rPr>
        <w:t xml:space="preserve">ATCO is a large Canadian holding company with ~7,000 employees. Subsidiaries are diverse but most are in either the </w:t>
      </w:r>
      <w:r w:rsidRPr="00EC488A">
        <w:rPr>
          <w:rFonts w:ascii="Calibri" w:hAnsi="Calibri" w:cs="Calibri"/>
          <w:color w:val="000000"/>
          <w:sz w:val="24"/>
          <w:szCs w:val="24"/>
        </w:rPr>
        <w:t>gas/electricity, construction, or logistics industries.</w:t>
      </w:r>
    </w:p>
    <w:p w14:paraId="38BB52C5" w14:textId="77777777" w:rsidR="00EC488A" w:rsidRPr="00EC488A" w:rsidRDefault="00664D97" w:rsidP="00EC488A">
      <w:pPr>
        <w:pStyle w:val="ListParagraph"/>
        <w:widowControl w:val="0"/>
        <w:tabs>
          <w:tab w:val="left" w:pos="859"/>
          <w:tab w:val="left" w:pos="860"/>
        </w:tabs>
        <w:autoSpaceDE w:val="0"/>
        <w:autoSpaceDN w:val="0"/>
        <w:spacing w:before="1" w:after="0" w:line="240" w:lineRule="auto"/>
        <w:ind w:left="860" w:right="543"/>
        <w:contextualSpacing w:val="0"/>
        <w:rPr>
          <w:rFonts w:ascii="Calibri" w:hAnsi="Calibri" w:cs="Calibri"/>
          <w:color w:val="000000"/>
          <w:sz w:val="24"/>
          <w:szCs w:val="24"/>
        </w:rPr>
      </w:pPr>
      <w:r w:rsidRPr="00EC488A">
        <w:rPr>
          <w:rFonts w:ascii="Calibri" w:hAnsi="Calibri" w:cs="Calibri"/>
          <w:color w:val="000000"/>
          <w:sz w:val="24"/>
          <w:szCs w:val="24"/>
        </w:rPr>
        <w:t>The scope for Project Manitoba will focus on creating an aligned, effective, and efficient IT organization that aligns and supports ATCO’s innovative operating mindset, as well as the mitigation strategies to effectively plan for, manage, communicate, and deliver a successful transition from its incumbent vendor.</w:t>
      </w:r>
    </w:p>
    <w:p w14:paraId="056326DD" w14:textId="77777777" w:rsidR="00EC488A" w:rsidRPr="00EC488A" w:rsidRDefault="00664D97" w:rsidP="00EC488A">
      <w:pPr>
        <w:pStyle w:val="ListParagraph"/>
        <w:widowControl w:val="0"/>
        <w:tabs>
          <w:tab w:val="left" w:pos="860"/>
        </w:tabs>
        <w:autoSpaceDE w:val="0"/>
        <w:autoSpaceDN w:val="0"/>
        <w:spacing w:after="0" w:line="240" w:lineRule="auto"/>
        <w:ind w:left="860" w:right="640"/>
        <w:contextualSpacing w:val="0"/>
        <w:jc w:val="both"/>
        <w:rPr>
          <w:rFonts w:ascii="Calibri" w:hAnsi="Calibri" w:cs="Calibri"/>
          <w:color w:val="000000"/>
          <w:sz w:val="24"/>
          <w:szCs w:val="24"/>
        </w:rPr>
      </w:pPr>
      <w:r w:rsidRPr="00EC488A">
        <w:rPr>
          <w:rFonts w:ascii="Calibri" w:hAnsi="Calibri" w:cs="Calibri"/>
          <w:color w:val="000000"/>
          <w:sz w:val="24"/>
          <w:szCs w:val="24"/>
        </w:rPr>
        <w:t xml:space="preserve">The scope not only focuses on the transition and short-term organizational requirements but also focuses on shifting the structure, </w:t>
      </w:r>
      <w:r w:rsidRPr="00EC488A">
        <w:rPr>
          <w:rFonts w:ascii="Calibri" w:hAnsi="Calibri" w:cs="Calibri"/>
          <w:color w:val="000000"/>
          <w:sz w:val="24"/>
          <w:szCs w:val="24"/>
        </w:rPr>
        <w:t>processes alignment, capabilities, and mind sets through transformational change for alignment to long-term goals.</w:t>
      </w:r>
    </w:p>
    <w:p w14:paraId="47D690DA" w14:textId="77777777" w:rsidR="00B97A3F" w:rsidRDefault="00B97A3F"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0D7FC740" w14:textId="77777777" w:rsidR="006C1C0B" w:rsidRDefault="00664D97"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ROELS &amp; RESPONSIBILITIES:</w:t>
      </w:r>
    </w:p>
    <w:p w14:paraId="7A0BA3BC" w14:textId="77777777" w:rsidR="00845FC0" w:rsidRDefault="00845FC0" w:rsidP="006C1C0B">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B955A0F" w14:textId="77777777" w:rsidR="00845FC0" w:rsidRPr="003E556A" w:rsidRDefault="00664D97" w:rsidP="00845FC0">
      <w:pPr>
        <w:pStyle w:val="ListParagraph"/>
        <w:widowControl w:val="0"/>
        <w:numPr>
          <w:ilvl w:val="0"/>
          <w:numId w:val="9"/>
        </w:numPr>
        <w:tabs>
          <w:tab w:val="left" w:pos="360"/>
        </w:tabs>
        <w:autoSpaceDE w:val="0"/>
        <w:autoSpaceDN w:val="0"/>
        <w:adjustRightInd w:val="0"/>
        <w:spacing w:after="0" w:line="276" w:lineRule="auto"/>
        <w:contextualSpacing w:val="0"/>
        <w:jc w:val="both"/>
        <w:rPr>
          <w:rFonts w:ascii="Calibri" w:hAnsi="Calibri" w:cs="Calibri"/>
          <w:color w:val="000000"/>
          <w:sz w:val="24"/>
          <w:szCs w:val="24"/>
        </w:rPr>
      </w:pPr>
      <w:r w:rsidRPr="003E556A">
        <w:rPr>
          <w:rFonts w:ascii="Calibri" w:hAnsi="Calibri" w:cs="Calibri"/>
          <w:color w:val="000000"/>
          <w:sz w:val="24"/>
          <w:szCs w:val="24"/>
        </w:rPr>
        <w:t xml:space="preserve">Has experience in </w:t>
      </w:r>
      <w:r w:rsidRPr="00DE4722">
        <w:rPr>
          <w:rFonts w:ascii="Calibri" w:hAnsi="Calibri" w:cs="Calibri"/>
          <w:b/>
          <w:color w:val="000000"/>
          <w:sz w:val="24"/>
          <w:szCs w:val="24"/>
        </w:rPr>
        <w:t>validation rules, workflows and permission set</w:t>
      </w:r>
      <w:r w:rsidRPr="003E556A">
        <w:rPr>
          <w:rFonts w:ascii="Calibri" w:hAnsi="Calibri" w:cs="Calibri"/>
          <w:color w:val="000000"/>
          <w:sz w:val="24"/>
          <w:szCs w:val="24"/>
        </w:rPr>
        <w:t>.</w:t>
      </w:r>
    </w:p>
    <w:p w14:paraId="1BACC78B"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sidRPr="003E556A">
        <w:rPr>
          <w:rFonts w:ascii="Calibri" w:hAnsi="Calibri" w:cs="Calibri"/>
          <w:color w:val="000000"/>
          <w:sz w:val="24"/>
          <w:szCs w:val="24"/>
        </w:rPr>
        <w:t xml:space="preserve">Developed </w:t>
      </w:r>
      <w:r w:rsidRPr="00D1466E">
        <w:rPr>
          <w:rFonts w:ascii="Calibri" w:hAnsi="Calibri" w:cs="Calibri"/>
          <w:b/>
          <w:color w:val="000000"/>
          <w:sz w:val="24"/>
          <w:szCs w:val="24"/>
        </w:rPr>
        <w:t>Batch apex and Schedule Apex</w:t>
      </w:r>
      <w:r w:rsidRPr="003E556A">
        <w:rPr>
          <w:rFonts w:ascii="Calibri" w:hAnsi="Calibri" w:cs="Calibri"/>
          <w:color w:val="000000"/>
          <w:sz w:val="24"/>
          <w:szCs w:val="24"/>
        </w:rPr>
        <w:t xml:space="preserve"> to send Notifications to users based on Rules.</w:t>
      </w:r>
    </w:p>
    <w:p w14:paraId="4E6FEE05" w14:textId="77777777" w:rsidR="00845FC0" w:rsidRDefault="00664D97" w:rsidP="00845FC0">
      <w:pPr>
        <w:pStyle w:val="ListParagraph"/>
        <w:numPr>
          <w:ilvl w:val="0"/>
          <w:numId w:val="9"/>
        </w:numPr>
        <w:tabs>
          <w:tab w:val="left" w:pos="2790"/>
        </w:tabs>
        <w:spacing w:after="0" w:line="276" w:lineRule="auto"/>
        <w:contextualSpacing w:val="0"/>
        <w:rPr>
          <w:rFonts w:ascii="Calibri" w:hAnsi="Calibri" w:cs="Calibri"/>
          <w:color w:val="000000"/>
          <w:sz w:val="24"/>
          <w:szCs w:val="24"/>
        </w:rPr>
      </w:pPr>
      <w:r>
        <w:rPr>
          <w:rFonts w:ascii="Calibri" w:hAnsi="Calibri" w:cs="Calibri"/>
          <w:color w:val="000000"/>
          <w:sz w:val="24"/>
          <w:szCs w:val="24"/>
        </w:rPr>
        <w:t xml:space="preserve">Has experience on </w:t>
      </w:r>
      <w:r w:rsidRPr="00D1466E">
        <w:rPr>
          <w:rFonts w:ascii="Calibri" w:hAnsi="Calibri" w:cs="Calibri"/>
          <w:b/>
          <w:color w:val="000000"/>
          <w:sz w:val="24"/>
          <w:szCs w:val="24"/>
        </w:rPr>
        <w:t>Agile Methodology</w:t>
      </w:r>
      <w:r>
        <w:rPr>
          <w:rFonts w:ascii="Calibri" w:hAnsi="Calibri" w:cs="Calibri"/>
          <w:color w:val="000000"/>
          <w:sz w:val="24"/>
          <w:szCs w:val="24"/>
        </w:rPr>
        <w:t>.</w:t>
      </w:r>
    </w:p>
    <w:p w14:paraId="370B1D71" w14:textId="77777777" w:rsidR="008077EC" w:rsidRPr="00EA0CBD" w:rsidRDefault="00664D97" w:rsidP="008077EC">
      <w:pPr>
        <w:widowControl w:val="0"/>
        <w:numPr>
          <w:ilvl w:val="0"/>
          <w:numId w:val="9"/>
        </w:numPr>
        <w:tabs>
          <w:tab w:val="left" w:pos="360"/>
        </w:tabs>
        <w:autoSpaceDE w:val="0"/>
        <w:autoSpaceDN w:val="0"/>
        <w:adjustRightInd w:val="0"/>
        <w:spacing w:after="0" w:line="276" w:lineRule="auto"/>
        <w:jc w:val="both"/>
        <w:rPr>
          <w:rFonts w:ascii="Calibri" w:hAnsi="Calibri" w:cs="Calibri"/>
          <w:color w:val="000000"/>
          <w:sz w:val="24"/>
          <w:szCs w:val="24"/>
        </w:rPr>
      </w:pPr>
      <w:r w:rsidRPr="000C6606">
        <w:rPr>
          <w:rFonts w:cstheme="minorHAnsi"/>
          <w:sz w:val="24"/>
          <w:szCs w:val="24"/>
        </w:rPr>
        <w:t xml:space="preserve">Hands on experience </w:t>
      </w:r>
      <w:r w:rsidRPr="00653F5D">
        <w:rPr>
          <w:rFonts w:ascii="Calibri" w:hAnsi="Calibri" w:cs="Calibri"/>
          <w:b/>
          <w:color w:val="000000"/>
          <w:sz w:val="24"/>
          <w:szCs w:val="24"/>
        </w:rPr>
        <w:t>Salesforce</w:t>
      </w:r>
      <w:r w:rsidRPr="000C6606">
        <w:rPr>
          <w:rFonts w:cstheme="minorHAnsi"/>
          <w:sz w:val="24"/>
          <w:szCs w:val="24"/>
        </w:rPr>
        <w:t xml:space="preserve"> </w:t>
      </w:r>
      <w:r w:rsidRPr="00653F5D">
        <w:rPr>
          <w:rFonts w:ascii="Calibri" w:hAnsi="Calibri" w:cs="Calibri"/>
          <w:b/>
          <w:color w:val="000000"/>
          <w:sz w:val="24"/>
          <w:szCs w:val="24"/>
        </w:rPr>
        <w:t xml:space="preserve">CPQ. Pricelist, Product </w:t>
      </w:r>
      <w:r w:rsidRPr="00EC0D5C">
        <w:rPr>
          <w:rFonts w:ascii="Calibri" w:hAnsi="Calibri" w:cs="Calibri"/>
          <w:b/>
          <w:color w:val="000000"/>
          <w:sz w:val="24"/>
          <w:szCs w:val="24"/>
        </w:rPr>
        <w:t>configuration, product rules, price rules, Constraint rules</w:t>
      </w:r>
      <w:r>
        <w:rPr>
          <w:rFonts w:ascii="Calibri" w:hAnsi="Calibri" w:cs="Calibri"/>
          <w:b/>
          <w:color w:val="000000"/>
          <w:sz w:val="24"/>
          <w:szCs w:val="24"/>
        </w:rPr>
        <w:t>-based</w:t>
      </w:r>
      <w:r w:rsidRPr="00653F5D">
        <w:rPr>
          <w:rFonts w:ascii="Calibri" w:hAnsi="Calibri" w:cs="Calibri"/>
          <w:b/>
          <w:color w:val="000000"/>
          <w:sz w:val="24"/>
          <w:szCs w:val="24"/>
        </w:rPr>
        <w:t xml:space="preserve"> ordering</w:t>
      </w:r>
      <w:r>
        <w:rPr>
          <w:rFonts w:ascii="Calibri" w:hAnsi="Calibri" w:cs="Calibri"/>
          <w:b/>
          <w:color w:val="000000"/>
          <w:sz w:val="24"/>
          <w:szCs w:val="24"/>
        </w:rPr>
        <w:t xml:space="preserve"> and Salesforce Billing.</w:t>
      </w:r>
    </w:p>
    <w:p w14:paraId="407559E8" w14:textId="77777777" w:rsidR="00EA0CBD" w:rsidRDefault="00664D97" w:rsidP="00EA0CBD">
      <w:pPr>
        <w:widowControl w:val="0"/>
        <w:numPr>
          <w:ilvl w:val="0"/>
          <w:numId w:val="9"/>
        </w:numPr>
        <w:tabs>
          <w:tab w:val="left" w:pos="360"/>
        </w:tabs>
        <w:autoSpaceDE w:val="0"/>
        <w:autoSpaceDN w:val="0"/>
        <w:adjustRightInd w:val="0"/>
        <w:spacing w:after="0" w:line="276" w:lineRule="auto"/>
        <w:jc w:val="both"/>
        <w:rPr>
          <w:rFonts w:ascii="Calibri" w:hAnsi="Calibri" w:cs="Calibri"/>
          <w:color w:val="000000"/>
          <w:sz w:val="24"/>
          <w:szCs w:val="24"/>
        </w:rPr>
      </w:pPr>
      <w:r w:rsidRPr="00FB01D3">
        <w:rPr>
          <w:rFonts w:ascii="Calibri" w:hAnsi="Calibri" w:cs="Calibri"/>
          <w:color w:val="000000"/>
          <w:sz w:val="24"/>
          <w:szCs w:val="24"/>
        </w:rPr>
        <w:t>Has experience on</w:t>
      </w:r>
      <w:r>
        <w:rPr>
          <w:rFonts w:ascii="Calibri" w:hAnsi="Calibri" w:cs="Calibri"/>
          <w:b/>
          <w:color w:val="000000"/>
          <w:sz w:val="24"/>
          <w:szCs w:val="24"/>
        </w:rPr>
        <w:t xml:space="preserve"> Manual Testing and Automation (selenium)</w:t>
      </w:r>
      <w:r w:rsidRPr="00FB01D3">
        <w:rPr>
          <w:rFonts w:ascii="Calibri" w:hAnsi="Calibri" w:cs="Calibri"/>
          <w:color w:val="000000"/>
          <w:sz w:val="24"/>
          <w:szCs w:val="24"/>
        </w:rPr>
        <w:t xml:space="preserve">writing </w:t>
      </w:r>
      <w:r w:rsidRPr="00FB01D3">
        <w:rPr>
          <w:rFonts w:ascii="Calibri" w:hAnsi="Calibri" w:cs="Calibri"/>
          <w:b/>
          <w:color w:val="000000"/>
          <w:sz w:val="24"/>
          <w:szCs w:val="24"/>
        </w:rPr>
        <w:t>Test Scenarios</w:t>
      </w:r>
      <w:r>
        <w:rPr>
          <w:rFonts w:ascii="Calibri" w:hAnsi="Calibri" w:cs="Calibri"/>
          <w:b/>
          <w:color w:val="000000"/>
          <w:sz w:val="24"/>
          <w:szCs w:val="24"/>
        </w:rPr>
        <w:t xml:space="preserve">, Test Plan, and Test Strategy </w:t>
      </w:r>
      <w:r w:rsidRPr="00FB01D3">
        <w:rPr>
          <w:rFonts w:ascii="Calibri" w:hAnsi="Calibri" w:cs="Calibri"/>
          <w:color w:val="000000"/>
          <w:sz w:val="24"/>
          <w:szCs w:val="24"/>
        </w:rPr>
        <w:t>based business functionality.</w:t>
      </w:r>
    </w:p>
    <w:p w14:paraId="7106FBA9" w14:textId="77777777" w:rsidR="000A27A9" w:rsidRDefault="000A27A9" w:rsidP="000A27A9">
      <w:pPr>
        <w:pStyle w:val="ListParagraph"/>
        <w:widowControl w:val="0"/>
        <w:tabs>
          <w:tab w:val="left" w:pos="2790"/>
        </w:tabs>
        <w:autoSpaceDE w:val="0"/>
        <w:autoSpaceDN w:val="0"/>
        <w:adjustRightInd w:val="0"/>
        <w:spacing w:after="0" w:line="240" w:lineRule="auto"/>
        <w:jc w:val="both"/>
        <w:rPr>
          <w:rFonts w:ascii="Calibri" w:hAnsi="Calibri" w:cs="Calibri"/>
          <w:color w:val="000000"/>
          <w:sz w:val="24"/>
          <w:szCs w:val="24"/>
        </w:rPr>
      </w:pPr>
    </w:p>
    <w:p w14:paraId="33F16F31" w14:textId="77777777" w:rsidR="000A27A9" w:rsidRPr="000A27A9" w:rsidRDefault="00664D97" w:rsidP="000A27A9">
      <w:pPr>
        <w:pStyle w:val="ListParagraph"/>
        <w:widowControl w:val="0"/>
        <w:tabs>
          <w:tab w:val="left" w:pos="2790"/>
        </w:tabs>
        <w:autoSpaceDE w:val="0"/>
        <w:autoSpaceDN w:val="0"/>
        <w:adjustRightInd w:val="0"/>
        <w:spacing w:after="0" w:line="240" w:lineRule="auto"/>
        <w:jc w:val="both"/>
        <w:rPr>
          <w:rFonts w:ascii="Calibri" w:hAnsi="Calibri" w:cs="Calibri"/>
          <w:b/>
          <w:bCs/>
          <w:color w:val="0000FF"/>
          <w:sz w:val="24"/>
          <w:szCs w:val="24"/>
        </w:rPr>
      </w:pPr>
      <w:r>
        <w:rPr>
          <w:rFonts w:ascii="Calibri" w:hAnsi="Calibri" w:cs="Calibri"/>
          <w:color w:val="000000"/>
          <w:sz w:val="24"/>
          <w:szCs w:val="24"/>
        </w:rPr>
        <w:t>H</w:t>
      </w:r>
      <w:r w:rsidRPr="000A27A9">
        <w:rPr>
          <w:rFonts w:ascii="Calibri" w:hAnsi="Calibri" w:cs="Calibri"/>
          <w:color w:val="000000"/>
          <w:sz w:val="24"/>
          <w:szCs w:val="24"/>
        </w:rPr>
        <w:t xml:space="preserve">as experience in </w:t>
      </w:r>
      <w:r w:rsidRPr="000A27A9">
        <w:rPr>
          <w:rFonts w:ascii="Calibri" w:hAnsi="Calibri" w:cs="Calibri"/>
          <w:b/>
          <w:color w:val="000000"/>
          <w:sz w:val="24"/>
          <w:szCs w:val="24"/>
        </w:rPr>
        <w:t>Triggers, Batch Apex, Apex Class and Test Class</w:t>
      </w:r>
      <w:r w:rsidRPr="000A27A9">
        <w:rPr>
          <w:rFonts w:ascii="Calibri" w:hAnsi="Calibri" w:cs="Calibri"/>
          <w:color w:val="000000"/>
          <w:sz w:val="24"/>
          <w:szCs w:val="24"/>
        </w:rPr>
        <w:t>.</w:t>
      </w:r>
    </w:p>
    <w:p w14:paraId="50437AC0" w14:textId="77777777" w:rsidR="000A27A9" w:rsidRDefault="000A27A9" w:rsidP="00EA0CBD">
      <w:pPr>
        <w:widowControl w:val="0"/>
        <w:numPr>
          <w:ilvl w:val="0"/>
          <w:numId w:val="9"/>
        </w:numPr>
        <w:tabs>
          <w:tab w:val="left" w:pos="360"/>
        </w:tabs>
        <w:autoSpaceDE w:val="0"/>
        <w:autoSpaceDN w:val="0"/>
        <w:adjustRightInd w:val="0"/>
        <w:spacing w:after="0" w:line="276" w:lineRule="auto"/>
        <w:jc w:val="both"/>
        <w:rPr>
          <w:rFonts w:ascii="Calibri" w:hAnsi="Calibri" w:cs="Calibri"/>
          <w:color w:val="000000"/>
          <w:sz w:val="24"/>
          <w:szCs w:val="24"/>
        </w:rPr>
      </w:pPr>
    </w:p>
    <w:p w14:paraId="47C8EA52" w14:textId="77777777" w:rsidR="001C63A2" w:rsidRPr="001C63A2" w:rsidRDefault="00664D97" w:rsidP="001C63A2">
      <w:pPr>
        <w:widowControl w:val="0"/>
        <w:tabs>
          <w:tab w:val="left" w:pos="2790"/>
        </w:tabs>
        <w:autoSpaceDE w:val="0"/>
        <w:autoSpaceDN w:val="0"/>
        <w:adjustRightInd w:val="0"/>
        <w:spacing w:after="0" w:line="240" w:lineRule="auto"/>
        <w:ind w:left="360"/>
        <w:jc w:val="both"/>
        <w:rPr>
          <w:rFonts w:ascii="Calibri" w:hAnsi="Calibri" w:cs="Calibri"/>
          <w:b/>
          <w:bCs/>
          <w:color w:val="0000FF"/>
          <w:sz w:val="24"/>
          <w:szCs w:val="24"/>
        </w:rPr>
      </w:pPr>
      <w:r>
        <w:rPr>
          <w:rFonts w:ascii="Calibri" w:hAnsi="Calibri" w:cs="Calibri"/>
          <w:color w:val="000000"/>
          <w:sz w:val="24"/>
          <w:szCs w:val="24"/>
        </w:rPr>
        <w:t xml:space="preserve">    </w:t>
      </w:r>
    </w:p>
    <w:p w14:paraId="01D22C13" w14:textId="77777777" w:rsidR="001C63A2" w:rsidRPr="00BB00DD" w:rsidRDefault="001C63A2" w:rsidP="001C63A2">
      <w:pPr>
        <w:widowControl w:val="0"/>
        <w:tabs>
          <w:tab w:val="left" w:pos="360"/>
        </w:tabs>
        <w:autoSpaceDE w:val="0"/>
        <w:autoSpaceDN w:val="0"/>
        <w:adjustRightInd w:val="0"/>
        <w:spacing w:after="0" w:line="276" w:lineRule="auto"/>
        <w:ind w:left="720"/>
        <w:jc w:val="both"/>
        <w:rPr>
          <w:rFonts w:ascii="Calibri" w:hAnsi="Calibri" w:cs="Calibri"/>
          <w:color w:val="000000"/>
          <w:sz w:val="24"/>
          <w:szCs w:val="24"/>
        </w:rPr>
      </w:pPr>
    </w:p>
    <w:p w14:paraId="76F19809" w14:textId="77777777" w:rsidR="006F4DC9" w:rsidRDefault="006F4DC9"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D6287E3" w14:textId="77777777" w:rsidR="001C63A2" w:rsidRDefault="001C63A2"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3803C830" w14:textId="77777777" w:rsidR="006F4DC9" w:rsidRDefault="006F4DC9"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0423A02C" w14:textId="77777777" w:rsidR="006F4DC9" w:rsidRDefault="006F4DC9"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65C47D71" w14:textId="77777777" w:rsidR="006F4DC9" w:rsidRDefault="00664D97"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PROJECT DETAILS:</w:t>
      </w:r>
    </w:p>
    <w:p w14:paraId="3E0D4080" w14:textId="77777777" w:rsidR="006F4DC9" w:rsidRDefault="006F4DC9" w:rsidP="006F4DC9">
      <w:pPr>
        <w:tabs>
          <w:tab w:val="left" w:pos="2790"/>
        </w:tabs>
        <w:spacing w:after="0" w:line="276" w:lineRule="auto"/>
        <w:rPr>
          <w:rFonts w:ascii="Calibri" w:hAnsi="Calibri" w:cs="Calibri"/>
          <w:color w:val="000000"/>
          <w:sz w:val="24"/>
          <w:szCs w:val="24"/>
        </w:rPr>
      </w:pPr>
    </w:p>
    <w:p w14:paraId="1D705049" w14:textId="77777777" w:rsidR="006F4DC9" w:rsidRPr="00311455" w:rsidRDefault="00664D97" w:rsidP="006F4DC9">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Project Title</w:t>
      </w:r>
      <w:r>
        <w:rPr>
          <w:rFonts w:ascii="Calibri" w:eastAsiaTheme="minorEastAsia" w:hAnsi="Calibri" w:cs="Calibri"/>
          <w:color w:val="000000"/>
          <w:sz w:val="24"/>
          <w:szCs w:val="24"/>
          <w:lang w:eastAsia="en-US"/>
        </w:rPr>
        <w:t>:</w:t>
      </w:r>
      <w:r w:rsidRPr="00311455">
        <w:rPr>
          <w:rFonts w:ascii="Calibri" w:eastAsiaTheme="minorEastAsia" w:hAnsi="Calibri" w:cs="Calibri"/>
          <w:color w:val="000000"/>
          <w:sz w:val="24"/>
          <w:szCs w:val="24"/>
          <w:lang w:eastAsia="en-US"/>
        </w:rPr>
        <w:t xml:space="preserve"> </w:t>
      </w:r>
      <w:r w:rsidR="00471A41" w:rsidRPr="00471A41">
        <w:rPr>
          <w:rFonts w:ascii="Calibri"/>
          <w:sz w:val="24"/>
        </w:rPr>
        <w:t>Baxter</w:t>
      </w:r>
    </w:p>
    <w:p w14:paraId="78C4B591" w14:textId="77777777" w:rsidR="006F4DC9" w:rsidRPr="00311455" w:rsidRDefault="00664D97" w:rsidP="006F4DC9">
      <w:pPr>
        <w:pStyle w:val="BodyText3"/>
        <w:widowControl w:val="0"/>
        <w:autoSpaceDE w:val="0"/>
        <w:autoSpaceDN w:val="0"/>
        <w:adjustRightInd w:val="0"/>
        <w:spacing w:after="0" w:line="276" w:lineRule="auto"/>
        <w:ind w:left="720"/>
        <w:jc w:val="both"/>
        <w:rPr>
          <w:rFonts w:ascii="Calibri" w:eastAsiaTheme="minorEastAsia" w:hAnsi="Calibri" w:cs="Calibri"/>
          <w:color w:val="000000"/>
          <w:sz w:val="24"/>
          <w:szCs w:val="24"/>
          <w:lang w:eastAsia="en-US"/>
        </w:rPr>
      </w:pPr>
      <w:r w:rsidRPr="00311455">
        <w:rPr>
          <w:rFonts w:ascii="Calibri" w:eastAsiaTheme="minorEastAsia" w:hAnsi="Calibri" w:cs="Calibri"/>
          <w:color w:val="000000"/>
          <w:sz w:val="24"/>
          <w:szCs w:val="24"/>
          <w:lang w:eastAsia="en-US"/>
        </w:rPr>
        <w:t>Client</w:t>
      </w:r>
      <w:r>
        <w:rPr>
          <w:rFonts w:ascii="Calibri" w:eastAsiaTheme="minorEastAsia" w:hAnsi="Calibri" w:cs="Calibri"/>
          <w:color w:val="000000"/>
          <w:sz w:val="24"/>
          <w:szCs w:val="24"/>
          <w:lang w:eastAsia="en-US"/>
        </w:rPr>
        <w:t xml:space="preserve">   : </w:t>
      </w:r>
      <w:r w:rsidR="006B2CB2" w:rsidRPr="006B2CB2">
        <w:rPr>
          <w:rFonts w:ascii="Calibri"/>
          <w:sz w:val="24"/>
        </w:rPr>
        <w:t>Baxter US</w:t>
      </w:r>
      <w:r w:rsidRPr="00001A5D">
        <w:rPr>
          <w:rFonts w:ascii="Calibri"/>
          <w:sz w:val="24"/>
        </w:rPr>
        <w:t xml:space="preserve"> </w:t>
      </w:r>
      <w:r w:rsidRPr="00311455">
        <w:rPr>
          <w:rFonts w:ascii="Calibri" w:eastAsiaTheme="minorEastAsia" w:hAnsi="Calibri" w:cs="Calibri"/>
          <w:color w:val="000000"/>
          <w:sz w:val="24"/>
          <w:szCs w:val="24"/>
          <w:lang w:eastAsia="en-US"/>
        </w:rPr>
        <w:t xml:space="preserve">                                   : </w:t>
      </w:r>
      <w:r w:rsidRPr="00311455">
        <w:rPr>
          <w:rFonts w:ascii="Calibri" w:eastAsiaTheme="minorEastAsia" w:hAnsi="Calibri" w:cs="Calibri"/>
          <w:color w:val="000000"/>
          <w:sz w:val="24"/>
          <w:szCs w:val="24"/>
          <w:lang w:eastAsia="en-US"/>
        </w:rPr>
        <w:br/>
        <w:t xml:space="preserve">Role   </w:t>
      </w:r>
      <w:r>
        <w:rPr>
          <w:rFonts w:ascii="Calibri" w:eastAsiaTheme="minorEastAsia" w:hAnsi="Calibri" w:cs="Calibri"/>
          <w:color w:val="000000"/>
          <w:sz w:val="24"/>
          <w:szCs w:val="24"/>
          <w:lang w:eastAsia="en-US"/>
        </w:rPr>
        <w:t xml:space="preserve">           </w:t>
      </w:r>
      <w:r w:rsidRPr="00311455">
        <w:rPr>
          <w:rFonts w:ascii="Calibri" w:eastAsiaTheme="minorEastAsia" w:hAnsi="Calibri" w:cs="Calibri"/>
          <w:color w:val="000000"/>
          <w:sz w:val="24"/>
          <w:szCs w:val="24"/>
          <w:lang w:eastAsia="en-US"/>
        </w:rPr>
        <w:t xml:space="preserve">: </w:t>
      </w:r>
      <w:r>
        <w:rPr>
          <w:rFonts w:ascii="Calibri" w:eastAsiaTheme="minorEastAsia" w:hAnsi="Calibri" w:cs="Calibri"/>
          <w:color w:val="000000"/>
          <w:sz w:val="24"/>
          <w:szCs w:val="24"/>
          <w:lang w:eastAsia="en-US"/>
        </w:rPr>
        <w:t xml:space="preserve"> </w:t>
      </w:r>
      <w:r>
        <w:rPr>
          <w:rFonts w:ascii="Calibri"/>
          <w:sz w:val="24"/>
        </w:rPr>
        <w:t>SFDC Admin</w:t>
      </w:r>
      <w:r w:rsidR="00010F8C">
        <w:rPr>
          <w:rFonts w:ascii="Calibri"/>
          <w:sz w:val="24"/>
        </w:rPr>
        <w:t xml:space="preserve"> with Production support</w:t>
      </w:r>
      <w:r w:rsidR="008077EC">
        <w:rPr>
          <w:rFonts w:ascii="Calibri"/>
          <w:sz w:val="24"/>
        </w:rPr>
        <w:t xml:space="preserve"> and Salesforce Testing.</w:t>
      </w:r>
    </w:p>
    <w:p w14:paraId="2D766C98" w14:textId="77777777" w:rsidR="006F4DC9" w:rsidRDefault="00664D97" w:rsidP="00DF5F47">
      <w:pPr>
        <w:pStyle w:val="BodyText3"/>
        <w:widowControl w:val="0"/>
        <w:autoSpaceDE w:val="0"/>
        <w:autoSpaceDN w:val="0"/>
        <w:adjustRightInd w:val="0"/>
        <w:spacing w:after="0" w:line="276" w:lineRule="auto"/>
        <w:ind w:firstLine="720"/>
        <w:jc w:val="both"/>
        <w:rPr>
          <w:rFonts w:ascii="Calibri" w:eastAsiaTheme="minorEastAsia" w:hAnsi="Calibri" w:cs="Calibri"/>
          <w:color w:val="000000"/>
          <w:sz w:val="24"/>
          <w:szCs w:val="24"/>
          <w:lang w:eastAsia="en-US"/>
        </w:rPr>
      </w:pPr>
      <w:r>
        <w:rPr>
          <w:rFonts w:ascii="Calibri" w:eastAsiaTheme="minorEastAsia" w:hAnsi="Calibri" w:cs="Calibri"/>
          <w:color w:val="000000"/>
          <w:sz w:val="24"/>
          <w:szCs w:val="24"/>
          <w:lang w:eastAsia="en-US"/>
        </w:rPr>
        <w:t xml:space="preserve">Environment: </w:t>
      </w:r>
      <w:r w:rsidRPr="00001A5D">
        <w:rPr>
          <w:rFonts w:ascii="Calibri"/>
          <w:sz w:val="24"/>
        </w:rPr>
        <w:t>Salesforce, Apex, SOQL and Data Loader</w:t>
      </w:r>
    </w:p>
    <w:p w14:paraId="3330D2DE" w14:textId="77777777" w:rsidR="006F4DC9" w:rsidRDefault="00664D97" w:rsidP="00DF5F47">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DESCRIPTION:</w:t>
      </w:r>
    </w:p>
    <w:p w14:paraId="73166BB5" w14:textId="77777777" w:rsidR="006F4DC9" w:rsidRPr="008F7635" w:rsidRDefault="00664D97" w:rsidP="008F7635">
      <w:pPr>
        <w:pStyle w:val="BodyText"/>
        <w:spacing w:before="11"/>
        <w:rPr>
          <w:rFonts w:ascii="Calibri" w:hAnsi="Calibri" w:cs="Calibri"/>
          <w:color w:val="000000"/>
          <w:sz w:val="24"/>
          <w:szCs w:val="24"/>
        </w:rPr>
      </w:pPr>
      <w:r w:rsidRPr="008F7635">
        <w:rPr>
          <w:rFonts w:ascii="Calibri" w:hAnsi="Calibri" w:cs="Calibri"/>
          <w:color w:val="000000"/>
          <w:sz w:val="24"/>
          <w:szCs w:val="24"/>
        </w:rPr>
        <w:t xml:space="preserve">Baxter's Medical Products business produces </w:t>
      </w:r>
      <w:r w:rsidRPr="008F7635">
        <w:rPr>
          <w:rFonts w:ascii="Calibri" w:hAnsi="Calibri" w:cs="Calibri"/>
          <w:color w:val="000000"/>
          <w:sz w:val="24"/>
          <w:szCs w:val="24"/>
        </w:rPr>
        <w:t>intravenous products and other products used in the delivery of fluids and drugs to patients. The business units of mainly Bioscience and Medical Products.</w:t>
      </w:r>
      <w:r w:rsidR="00D42B2A">
        <w:rPr>
          <w:rFonts w:ascii="Calibri" w:hAnsi="Calibri" w:cs="Calibri"/>
          <w:color w:val="000000"/>
          <w:sz w:val="24"/>
          <w:szCs w:val="24"/>
        </w:rPr>
        <w:t xml:space="preserve"> </w:t>
      </w:r>
      <w:r w:rsidRPr="008F7635">
        <w:rPr>
          <w:rFonts w:ascii="Calibri" w:hAnsi="Calibri" w:cs="Calibri"/>
          <w:color w:val="000000"/>
          <w:sz w:val="24"/>
          <w:szCs w:val="24"/>
        </w:rPr>
        <w:t>The Bioscience products like antibody therapy; vaccines and medical products like IV solutions drug formulation and Pharma</w:t>
      </w:r>
    </w:p>
    <w:p w14:paraId="3E2EEF85" w14:textId="77777777" w:rsidR="00EA0CBD" w:rsidRDefault="00EA0CBD"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9A7A965" w14:textId="77777777" w:rsidR="00EA0CBD" w:rsidRDefault="00EA0CBD"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01A46A2" w14:textId="77777777" w:rsidR="00EA0CBD" w:rsidRDefault="00EA0CBD"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B147E82" w14:textId="77777777" w:rsidR="006F4DC9" w:rsidRDefault="00664D97"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ROELS &amp; RESPONSIBILITIES:</w:t>
      </w:r>
    </w:p>
    <w:p w14:paraId="4C4609E8" w14:textId="77777777" w:rsidR="006F4DC9" w:rsidRDefault="006F4DC9" w:rsidP="006F4DC9">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35F6EA77" w14:textId="77777777" w:rsidR="00D42B2A" w:rsidRPr="00493664" w:rsidRDefault="00664D97" w:rsidP="00D42B2A">
      <w:pPr>
        <w:pStyle w:val="ListParagraph"/>
        <w:widowControl w:val="0"/>
        <w:numPr>
          <w:ilvl w:val="0"/>
          <w:numId w:val="12"/>
        </w:numPr>
        <w:tabs>
          <w:tab w:val="left" w:pos="859"/>
          <w:tab w:val="left" w:pos="861"/>
        </w:tabs>
        <w:autoSpaceDE w:val="0"/>
        <w:autoSpaceDN w:val="0"/>
        <w:spacing w:before="101" w:after="0" w:line="240" w:lineRule="auto"/>
        <w:ind w:left="860" w:hanging="362"/>
        <w:contextualSpacing w:val="0"/>
        <w:rPr>
          <w:rFonts w:ascii="Symbol" w:hAnsi="Symbol"/>
        </w:rPr>
      </w:pPr>
      <w:r w:rsidRPr="00D42B2A">
        <w:rPr>
          <w:rFonts w:ascii="Calibri" w:hAnsi="Calibri" w:cs="Calibri"/>
          <w:color w:val="000000"/>
          <w:sz w:val="24"/>
          <w:szCs w:val="24"/>
        </w:rPr>
        <w:t>Data migration using</w:t>
      </w:r>
      <w:r>
        <w:rPr>
          <w:spacing w:val="-1"/>
        </w:rPr>
        <w:t xml:space="preserve"> </w:t>
      </w:r>
      <w:r w:rsidRPr="006046CA">
        <w:rPr>
          <w:rFonts w:ascii="Calibri" w:hAnsi="Calibri"/>
          <w:b/>
          <w:sz w:val="24"/>
        </w:rPr>
        <w:t>Apex data loader</w:t>
      </w:r>
      <w:r>
        <w:t>.</w:t>
      </w:r>
    </w:p>
    <w:p w14:paraId="5C8DA142" w14:textId="77777777" w:rsidR="00493664" w:rsidRDefault="00664D97" w:rsidP="00D42B2A">
      <w:pPr>
        <w:pStyle w:val="ListParagraph"/>
        <w:widowControl w:val="0"/>
        <w:numPr>
          <w:ilvl w:val="0"/>
          <w:numId w:val="12"/>
        </w:numPr>
        <w:tabs>
          <w:tab w:val="left" w:pos="859"/>
          <w:tab w:val="left" w:pos="861"/>
        </w:tabs>
        <w:autoSpaceDE w:val="0"/>
        <w:autoSpaceDN w:val="0"/>
        <w:spacing w:before="101" w:after="0" w:line="240" w:lineRule="auto"/>
        <w:ind w:left="860" w:hanging="362"/>
        <w:contextualSpacing w:val="0"/>
        <w:rPr>
          <w:rFonts w:ascii="Symbol" w:hAnsi="Symbol"/>
        </w:rPr>
      </w:pPr>
      <w:r>
        <w:t xml:space="preserve">Has experience </w:t>
      </w:r>
      <w:r w:rsidRPr="006046CA">
        <w:rPr>
          <w:rFonts w:ascii="Calibri" w:hAnsi="Calibri"/>
          <w:b/>
          <w:sz w:val="24"/>
        </w:rPr>
        <w:t xml:space="preserve">support </w:t>
      </w:r>
      <w:r w:rsidRPr="006046CA">
        <w:rPr>
          <w:rFonts w:ascii="Calibri" w:hAnsi="Calibri" w:cs="Calibri"/>
          <w:color w:val="000000"/>
          <w:sz w:val="24"/>
          <w:szCs w:val="24"/>
        </w:rPr>
        <w:t xml:space="preserve">the </w:t>
      </w:r>
      <w:r w:rsidR="006046CA" w:rsidRPr="006046CA">
        <w:rPr>
          <w:rFonts w:ascii="Calibri" w:hAnsi="Calibri" w:cs="Calibri"/>
          <w:color w:val="000000"/>
          <w:sz w:val="24"/>
          <w:szCs w:val="24"/>
        </w:rPr>
        <w:t>based-on</w:t>
      </w:r>
      <w:r w:rsidRPr="006046CA">
        <w:rPr>
          <w:b/>
        </w:rPr>
        <w:t xml:space="preserve"> </w:t>
      </w:r>
      <w:r w:rsidRPr="006046CA">
        <w:rPr>
          <w:rFonts w:ascii="Calibri" w:hAnsi="Calibri"/>
          <w:b/>
          <w:sz w:val="24"/>
        </w:rPr>
        <w:t>SLA</w:t>
      </w:r>
      <w:r w:rsidR="006046CA" w:rsidRPr="006046CA">
        <w:rPr>
          <w:rFonts w:ascii="Calibri" w:hAnsi="Calibri"/>
          <w:b/>
          <w:sz w:val="24"/>
        </w:rPr>
        <w:t>.</w:t>
      </w:r>
    </w:p>
    <w:p w14:paraId="40704C80" w14:textId="77777777" w:rsidR="00D42B2A" w:rsidRPr="00841ACA" w:rsidRDefault="00664D97" w:rsidP="00D42B2A">
      <w:pPr>
        <w:pStyle w:val="ListParagraph"/>
        <w:widowControl w:val="0"/>
        <w:numPr>
          <w:ilvl w:val="0"/>
          <w:numId w:val="12"/>
        </w:numPr>
        <w:tabs>
          <w:tab w:val="left" w:pos="859"/>
          <w:tab w:val="left" w:pos="860"/>
        </w:tabs>
        <w:autoSpaceDE w:val="0"/>
        <w:autoSpaceDN w:val="0"/>
        <w:spacing w:before="36" w:after="0" w:line="240" w:lineRule="auto"/>
        <w:ind w:left="860" w:hanging="360"/>
        <w:contextualSpacing w:val="0"/>
        <w:rPr>
          <w:rFonts w:ascii="Symbol" w:hAnsi="Symbol"/>
          <w:b/>
          <w:sz w:val="24"/>
        </w:rPr>
      </w:pPr>
      <w:r w:rsidRPr="00D42B2A">
        <w:rPr>
          <w:rFonts w:ascii="Calibri" w:hAnsi="Calibri" w:cs="Calibri"/>
          <w:color w:val="000000"/>
          <w:sz w:val="24"/>
          <w:szCs w:val="24"/>
        </w:rPr>
        <w:t>Has experience in</w:t>
      </w:r>
      <w:r>
        <w:rPr>
          <w:spacing w:val="4"/>
        </w:rPr>
        <w:t xml:space="preserve"> </w:t>
      </w:r>
      <w:r>
        <w:rPr>
          <w:rFonts w:ascii="Calibri" w:hAnsi="Calibri"/>
          <w:b/>
          <w:sz w:val="24"/>
        </w:rPr>
        <w:t>creating</w:t>
      </w:r>
      <w:r>
        <w:rPr>
          <w:rFonts w:ascii="Calibri" w:hAnsi="Calibri"/>
          <w:b/>
          <w:spacing w:val="-2"/>
          <w:sz w:val="24"/>
        </w:rPr>
        <w:t xml:space="preserve"> </w:t>
      </w:r>
      <w:r>
        <w:rPr>
          <w:rFonts w:ascii="Calibri" w:hAnsi="Calibri"/>
          <w:b/>
          <w:sz w:val="24"/>
        </w:rPr>
        <w:t>objects,</w:t>
      </w:r>
      <w:r>
        <w:rPr>
          <w:rFonts w:ascii="Calibri" w:hAnsi="Calibri"/>
          <w:b/>
          <w:spacing w:val="-3"/>
          <w:sz w:val="24"/>
        </w:rPr>
        <w:t xml:space="preserve"> </w:t>
      </w:r>
      <w:r>
        <w:rPr>
          <w:rFonts w:ascii="Calibri" w:hAnsi="Calibri"/>
          <w:b/>
          <w:sz w:val="24"/>
        </w:rPr>
        <w:t>fields,</w:t>
      </w:r>
      <w:r>
        <w:rPr>
          <w:rFonts w:ascii="Calibri" w:hAnsi="Calibri"/>
          <w:b/>
          <w:spacing w:val="-4"/>
          <w:sz w:val="24"/>
        </w:rPr>
        <w:t xml:space="preserve"> </w:t>
      </w:r>
      <w:r>
        <w:rPr>
          <w:rFonts w:ascii="Calibri" w:hAnsi="Calibri"/>
          <w:b/>
          <w:sz w:val="24"/>
        </w:rPr>
        <w:t>profile,</w:t>
      </w:r>
      <w:r>
        <w:rPr>
          <w:rFonts w:ascii="Calibri" w:hAnsi="Calibri"/>
          <w:b/>
          <w:spacing w:val="-3"/>
          <w:sz w:val="24"/>
        </w:rPr>
        <w:t xml:space="preserve"> </w:t>
      </w:r>
      <w:r>
        <w:rPr>
          <w:rFonts w:ascii="Calibri" w:hAnsi="Calibri"/>
          <w:b/>
          <w:sz w:val="24"/>
        </w:rPr>
        <w:t>user,</w:t>
      </w:r>
      <w:r>
        <w:rPr>
          <w:rFonts w:ascii="Calibri" w:hAnsi="Calibri"/>
          <w:b/>
          <w:spacing w:val="-1"/>
          <w:sz w:val="24"/>
        </w:rPr>
        <w:t xml:space="preserve"> </w:t>
      </w:r>
      <w:r>
        <w:rPr>
          <w:rFonts w:ascii="Calibri" w:hAnsi="Calibri"/>
          <w:b/>
          <w:sz w:val="24"/>
        </w:rPr>
        <w:t>relationships</w:t>
      </w:r>
      <w:r>
        <w:rPr>
          <w:rFonts w:ascii="Calibri" w:hAnsi="Calibri"/>
          <w:b/>
          <w:spacing w:val="-1"/>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objects.</w:t>
      </w:r>
    </w:p>
    <w:p w14:paraId="2F339714" w14:textId="77777777" w:rsidR="00EA0CBD" w:rsidRPr="00BB00DD" w:rsidRDefault="00664D97" w:rsidP="00EA0CBD">
      <w:pPr>
        <w:widowControl w:val="0"/>
        <w:numPr>
          <w:ilvl w:val="0"/>
          <w:numId w:val="12"/>
        </w:numPr>
        <w:tabs>
          <w:tab w:val="left" w:pos="360"/>
        </w:tabs>
        <w:autoSpaceDE w:val="0"/>
        <w:autoSpaceDN w:val="0"/>
        <w:adjustRightInd w:val="0"/>
        <w:spacing w:after="0" w:line="276" w:lineRule="auto"/>
        <w:jc w:val="both"/>
        <w:rPr>
          <w:rFonts w:ascii="Calibri" w:hAnsi="Calibri" w:cs="Calibri"/>
          <w:color w:val="000000"/>
          <w:sz w:val="24"/>
          <w:szCs w:val="24"/>
        </w:rPr>
      </w:pPr>
      <w:r w:rsidRPr="00FB01D3">
        <w:rPr>
          <w:rFonts w:ascii="Calibri" w:hAnsi="Calibri" w:cs="Calibri"/>
          <w:color w:val="000000"/>
          <w:sz w:val="24"/>
          <w:szCs w:val="24"/>
        </w:rPr>
        <w:t>Has experience on</w:t>
      </w:r>
      <w:r>
        <w:rPr>
          <w:rFonts w:ascii="Calibri" w:hAnsi="Calibri" w:cs="Calibri"/>
          <w:b/>
          <w:color w:val="000000"/>
          <w:sz w:val="24"/>
          <w:szCs w:val="24"/>
        </w:rPr>
        <w:t xml:space="preserve"> Manual Testing and Automation (selenium)</w:t>
      </w:r>
      <w:r w:rsidRPr="00FB01D3">
        <w:rPr>
          <w:rFonts w:ascii="Calibri" w:hAnsi="Calibri" w:cs="Calibri"/>
          <w:color w:val="000000"/>
          <w:sz w:val="24"/>
          <w:szCs w:val="24"/>
        </w:rPr>
        <w:t xml:space="preserve">writing </w:t>
      </w:r>
      <w:r w:rsidRPr="00FB01D3">
        <w:rPr>
          <w:rFonts w:ascii="Calibri" w:hAnsi="Calibri" w:cs="Calibri"/>
          <w:b/>
          <w:color w:val="000000"/>
          <w:sz w:val="24"/>
          <w:szCs w:val="24"/>
        </w:rPr>
        <w:t>Test Scenarios</w:t>
      </w:r>
      <w:r>
        <w:rPr>
          <w:rFonts w:ascii="Calibri" w:hAnsi="Calibri" w:cs="Calibri"/>
          <w:b/>
          <w:color w:val="000000"/>
          <w:sz w:val="24"/>
          <w:szCs w:val="24"/>
        </w:rPr>
        <w:t xml:space="preserve">, Test Plan, and Test Strategy </w:t>
      </w:r>
      <w:r w:rsidRPr="00FB01D3">
        <w:rPr>
          <w:rFonts w:ascii="Calibri" w:hAnsi="Calibri" w:cs="Calibri"/>
          <w:color w:val="000000"/>
          <w:sz w:val="24"/>
          <w:szCs w:val="24"/>
        </w:rPr>
        <w:t>based business functionality.</w:t>
      </w:r>
    </w:p>
    <w:p w14:paraId="6937A62A" w14:textId="77777777" w:rsidR="0035586D" w:rsidRPr="00DF5F47" w:rsidRDefault="00664D97" w:rsidP="00DF5F47">
      <w:pPr>
        <w:pStyle w:val="ListParagraph"/>
        <w:widowControl w:val="0"/>
        <w:numPr>
          <w:ilvl w:val="0"/>
          <w:numId w:val="13"/>
        </w:numPr>
        <w:autoSpaceDE w:val="0"/>
        <w:autoSpaceDN w:val="0"/>
        <w:spacing w:before="40" w:after="0" w:line="240" w:lineRule="auto"/>
        <w:contextualSpacing w:val="0"/>
        <w:rPr>
          <w:rFonts w:ascii="Calibri" w:hAnsi="Calibri" w:cs="Calibri"/>
          <w:color w:val="000000"/>
          <w:sz w:val="24"/>
          <w:szCs w:val="24"/>
        </w:rPr>
      </w:pPr>
      <w:r w:rsidRPr="00D42B2A">
        <w:rPr>
          <w:rFonts w:ascii="Calibri" w:hAnsi="Calibri" w:cs="Calibri"/>
          <w:color w:val="000000"/>
          <w:sz w:val="24"/>
          <w:szCs w:val="24"/>
        </w:rPr>
        <w:t xml:space="preserve">Has experience in </w:t>
      </w:r>
      <w:r w:rsidRPr="00D42B2A">
        <w:rPr>
          <w:rFonts w:ascii="Calibri" w:hAnsi="Calibri" w:cs="Calibri"/>
          <w:b/>
          <w:bCs/>
          <w:color w:val="000000"/>
          <w:sz w:val="24"/>
          <w:szCs w:val="24"/>
        </w:rPr>
        <w:t>validation rules, workflows, and permission set</w:t>
      </w:r>
      <w:r w:rsidRPr="00D42B2A">
        <w:rPr>
          <w:rFonts w:ascii="Calibri" w:hAnsi="Calibri" w:cs="Calibri"/>
          <w:color w:val="000000"/>
          <w:sz w:val="24"/>
          <w:szCs w:val="24"/>
        </w:rPr>
        <w:t>.</w:t>
      </w:r>
    </w:p>
    <w:p w14:paraId="16EE998A" w14:textId="77777777" w:rsidR="000C4BCD" w:rsidRDefault="000C4BCD" w:rsidP="00B93192">
      <w:pPr>
        <w:widowControl w:val="0"/>
        <w:autoSpaceDE w:val="0"/>
        <w:autoSpaceDN w:val="0"/>
        <w:spacing w:before="40" w:after="0" w:line="240" w:lineRule="auto"/>
        <w:ind w:left="498"/>
        <w:rPr>
          <w:rFonts w:ascii="Calibri" w:hAnsi="Calibri" w:cs="Calibri"/>
          <w:color w:val="000000"/>
          <w:sz w:val="24"/>
          <w:szCs w:val="24"/>
        </w:rPr>
      </w:pPr>
    </w:p>
    <w:p w14:paraId="5A84F569" w14:textId="77777777" w:rsidR="00EA0CBD" w:rsidRDefault="00EA0CBD"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39C7926A" w14:textId="77777777" w:rsidR="00EA0CBD" w:rsidRDefault="00EA0CBD"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3848BB1C" w14:textId="77777777" w:rsidR="00EA0CBD" w:rsidRDefault="00EA0CBD"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593EE967" w14:textId="77777777" w:rsidR="00EA0CBD" w:rsidRDefault="00EA0CBD"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5D8CF227" w14:textId="77777777" w:rsidR="00EA0CBD" w:rsidRDefault="00EA0CBD"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0332A4ED" w14:textId="77777777" w:rsidR="000C4BCD" w:rsidRDefault="00664D97"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PROJECT DETAILS:</w:t>
      </w:r>
    </w:p>
    <w:p w14:paraId="48EDDB02" w14:textId="77777777" w:rsidR="00DC42CD" w:rsidRPr="00A070D3" w:rsidRDefault="00DC42CD" w:rsidP="00DC42CD">
      <w:pPr>
        <w:widowControl w:val="0"/>
        <w:autoSpaceDE w:val="0"/>
        <w:autoSpaceDN w:val="0"/>
        <w:adjustRightInd w:val="0"/>
        <w:spacing w:after="0" w:line="240" w:lineRule="auto"/>
        <w:ind w:left="720" w:hanging="720"/>
        <w:jc w:val="both"/>
        <w:rPr>
          <w:rFonts w:asciiTheme="majorHAnsi" w:hAnsiTheme="majorHAnsi"/>
          <w:color w:val="666666"/>
        </w:rPr>
      </w:pPr>
    </w:p>
    <w:p w14:paraId="67F7BD6F" w14:textId="77777777" w:rsidR="00DC42CD" w:rsidRDefault="00664D97" w:rsidP="000C4BCD">
      <w:pPr>
        <w:spacing w:line="276" w:lineRule="auto"/>
        <w:rPr>
          <w:rFonts w:ascii="Calibri" w:hAnsi="Calibri" w:cs="Calibri"/>
          <w:color w:val="000000"/>
          <w:sz w:val="24"/>
          <w:szCs w:val="24"/>
        </w:rPr>
      </w:pPr>
      <w:r w:rsidRPr="00DC42CD">
        <w:rPr>
          <w:rFonts w:ascii="Calibri" w:hAnsi="Calibri" w:cs="Calibri"/>
          <w:color w:val="000000"/>
          <w:sz w:val="24"/>
          <w:szCs w:val="24"/>
        </w:rPr>
        <w:t>Project Title</w:t>
      </w:r>
      <w:r w:rsidRPr="00A070D3">
        <w:rPr>
          <w:rFonts w:asciiTheme="majorHAnsi" w:hAnsiTheme="majorHAnsi"/>
          <w:b/>
        </w:rPr>
        <w:t xml:space="preserve">  </w:t>
      </w:r>
      <w:r w:rsidR="00284C6D">
        <w:rPr>
          <w:rFonts w:asciiTheme="majorHAnsi" w:hAnsiTheme="majorHAnsi"/>
          <w:b/>
        </w:rPr>
        <w:t xml:space="preserve"> </w:t>
      </w:r>
      <w:r w:rsidRPr="00DC42CD">
        <w:rPr>
          <w:rFonts w:ascii="Calibri" w:hAnsi="Calibri" w:cs="Calibri"/>
          <w:color w:val="000000"/>
          <w:sz w:val="24"/>
          <w:szCs w:val="24"/>
        </w:rPr>
        <w:t>:</w:t>
      </w:r>
      <w:r w:rsidR="00284C6D">
        <w:rPr>
          <w:rFonts w:ascii="Calibri" w:hAnsi="Calibri" w:cs="Calibri"/>
          <w:color w:val="000000"/>
          <w:sz w:val="24"/>
          <w:szCs w:val="24"/>
        </w:rPr>
        <w:t xml:space="preserve"> </w:t>
      </w:r>
      <w:r w:rsidRPr="00DC42CD">
        <w:rPr>
          <w:rFonts w:ascii="Calibri" w:hAnsi="Calibri" w:cs="Calibri"/>
          <w:color w:val="000000"/>
          <w:sz w:val="24"/>
          <w:szCs w:val="24"/>
        </w:rPr>
        <w:t xml:space="preserve"> MATH</w:t>
      </w:r>
    </w:p>
    <w:p w14:paraId="262B36C6" w14:textId="77777777" w:rsidR="00284C6D" w:rsidRDefault="00664D97" w:rsidP="000C4BCD">
      <w:pPr>
        <w:spacing w:line="276" w:lineRule="auto"/>
        <w:rPr>
          <w:rFonts w:ascii="Calibri" w:hAnsi="Calibri" w:cs="Calibri"/>
          <w:color w:val="000000"/>
          <w:sz w:val="24"/>
          <w:szCs w:val="24"/>
        </w:rPr>
      </w:pPr>
      <w:r w:rsidRPr="00DC42CD">
        <w:rPr>
          <w:rFonts w:ascii="Calibri" w:hAnsi="Calibri" w:cs="Calibri"/>
          <w:color w:val="000000"/>
          <w:sz w:val="24"/>
          <w:szCs w:val="24"/>
        </w:rPr>
        <w:t xml:space="preserve">Client        </w:t>
      </w:r>
      <w:r w:rsidRPr="00A070D3">
        <w:rPr>
          <w:rFonts w:asciiTheme="majorHAnsi" w:hAnsiTheme="majorHAnsi"/>
          <w:b/>
        </w:rPr>
        <w:t xml:space="preserve">  </w:t>
      </w:r>
      <w:r>
        <w:rPr>
          <w:rFonts w:asciiTheme="majorHAnsi" w:hAnsiTheme="majorHAnsi"/>
          <w:b/>
        </w:rPr>
        <w:t xml:space="preserve">: </w:t>
      </w:r>
      <w:r w:rsidRPr="00A070D3">
        <w:rPr>
          <w:rFonts w:asciiTheme="majorHAnsi" w:hAnsiTheme="majorHAnsi"/>
          <w:b/>
        </w:rPr>
        <w:t xml:space="preserve"> </w:t>
      </w:r>
      <w:r w:rsidRPr="00DC42CD">
        <w:rPr>
          <w:rFonts w:ascii="Calibri" w:hAnsi="Calibri" w:cs="Calibri"/>
          <w:color w:val="000000"/>
          <w:sz w:val="24"/>
          <w:szCs w:val="24"/>
        </w:rPr>
        <w:t>Mathletics, Australia.</w:t>
      </w:r>
      <w:r w:rsidRPr="00A070D3">
        <w:rPr>
          <w:rFonts w:asciiTheme="majorHAnsi" w:hAnsiTheme="majorHAnsi"/>
          <w:b/>
        </w:rPr>
        <w:br/>
      </w:r>
      <w:r w:rsidRPr="00DC42CD">
        <w:rPr>
          <w:rFonts w:ascii="Calibri" w:hAnsi="Calibri" w:cs="Calibri"/>
          <w:color w:val="000000"/>
          <w:sz w:val="24"/>
          <w:szCs w:val="24"/>
        </w:rPr>
        <w:t xml:space="preserve">Role   </w:t>
      </w:r>
      <w:r w:rsidR="00DC42CD">
        <w:rPr>
          <w:rFonts w:ascii="Calibri" w:hAnsi="Calibri" w:cs="Calibri"/>
          <w:color w:val="000000"/>
          <w:sz w:val="24"/>
          <w:szCs w:val="24"/>
        </w:rPr>
        <w:t xml:space="preserve">      </w:t>
      </w:r>
      <w:r w:rsidRPr="00DC42CD">
        <w:rPr>
          <w:rFonts w:ascii="Calibri" w:hAnsi="Calibri" w:cs="Calibri"/>
          <w:color w:val="000000"/>
          <w:sz w:val="24"/>
          <w:szCs w:val="24"/>
        </w:rPr>
        <w:t>: Flex Developer</w:t>
      </w:r>
    </w:p>
    <w:p w14:paraId="62E10F89" w14:textId="77777777" w:rsidR="000C4BCD" w:rsidRPr="00DC42CD" w:rsidRDefault="00664D97" w:rsidP="00DF5F47">
      <w:pPr>
        <w:spacing w:line="276" w:lineRule="auto"/>
        <w:rPr>
          <w:rFonts w:ascii="Calibri" w:hAnsi="Calibri" w:cs="Calibri"/>
          <w:color w:val="000000"/>
          <w:sz w:val="24"/>
          <w:szCs w:val="24"/>
        </w:rPr>
      </w:pPr>
      <w:r w:rsidRPr="00DC42CD">
        <w:rPr>
          <w:rFonts w:ascii="Calibri" w:hAnsi="Calibri" w:cs="Calibri"/>
          <w:color w:val="000000"/>
          <w:sz w:val="24"/>
          <w:szCs w:val="24"/>
        </w:rPr>
        <w:t>Environment</w:t>
      </w:r>
      <w:r>
        <w:rPr>
          <w:rFonts w:ascii="Calibri" w:hAnsi="Calibri" w:cs="Calibri"/>
          <w:color w:val="000000"/>
          <w:sz w:val="24"/>
          <w:szCs w:val="24"/>
        </w:rPr>
        <w:t>:</w:t>
      </w:r>
      <w:r w:rsidRPr="00DC42CD">
        <w:rPr>
          <w:rFonts w:ascii="Calibri" w:hAnsi="Calibri" w:cs="Calibri"/>
          <w:color w:val="000000"/>
          <w:sz w:val="24"/>
          <w:szCs w:val="24"/>
        </w:rPr>
        <w:t xml:space="preserve"> </w:t>
      </w:r>
      <w:r w:rsidR="00DC42CD">
        <w:rPr>
          <w:rFonts w:ascii="Calibri" w:hAnsi="Calibri" w:cs="Calibri"/>
          <w:color w:val="000000"/>
          <w:sz w:val="24"/>
          <w:szCs w:val="24"/>
        </w:rPr>
        <w:t xml:space="preserve"> </w:t>
      </w:r>
      <w:r w:rsidRPr="00DC42CD">
        <w:rPr>
          <w:rFonts w:ascii="Calibri" w:hAnsi="Calibri" w:cs="Calibri"/>
          <w:color w:val="000000"/>
          <w:sz w:val="24"/>
          <w:szCs w:val="24"/>
        </w:rPr>
        <w:t>Adobe Flex, Xml</w:t>
      </w:r>
    </w:p>
    <w:p w14:paraId="6F1DF127" w14:textId="77777777" w:rsidR="000C4BCD" w:rsidRPr="00DF5F47" w:rsidRDefault="00664D97" w:rsidP="00DF5F47">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DESCRIPTION:</w:t>
      </w:r>
    </w:p>
    <w:p w14:paraId="6AB96511" w14:textId="77777777" w:rsidR="000C4BCD" w:rsidRPr="00DC42CD" w:rsidRDefault="00664D97" w:rsidP="00DF5F47">
      <w:pPr>
        <w:ind w:firstLine="720"/>
        <w:jc w:val="both"/>
        <w:rPr>
          <w:rFonts w:ascii="Calibri" w:hAnsi="Calibri" w:cs="Calibri"/>
          <w:color w:val="000000"/>
          <w:sz w:val="24"/>
          <w:szCs w:val="24"/>
        </w:rPr>
      </w:pPr>
      <w:r w:rsidRPr="00DC42CD">
        <w:rPr>
          <w:rFonts w:ascii="Calibri" w:hAnsi="Calibri" w:cs="Calibri"/>
          <w:color w:val="000000"/>
          <w:sz w:val="24"/>
          <w:szCs w:val="24"/>
        </w:rPr>
        <w:t xml:space="preserve">Mathletics is the next generations in learning, helping students enjoy math’s and achieve outstanding results. Learning is the global </w:t>
      </w:r>
      <w:r w:rsidRPr="00DC42CD">
        <w:rPr>
          <w:rFonts w:ascii="Calibri" w:hAnsi="Calibri" w:cs="Calibri"/>
          <w:color w:val="000000"/>
          <w:sz w:val="24"/>
          <w:szCs w:val="24"/>
        </w:rPr>
        <w:t>leader in on-line learning for school-aged Students with its flagship learning platform, Mathletics, used by more than 3 million students, in thousands of schools worldwide. Mathletics Learning is the project which creating mathematics class rooms and Games to the students to learn mathematics easier, by using Rich Internet Application Technology of Adobe Flex.</w:t>
      </w:r>
    </w:p>
    <w:p w14:paraId="65673FC6" w14:textId="77777777" w:rsidR="00DC42CD" w:rsidRDefault="00664D97"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r>
        <w:rPr>
          <w:rFonts w:ascii="Calibri" w:hAnsi="Calibri" w:cs="Calibri"/>
          <w:b/>
          <w:bCs/>
          <w:color w:val="0000FF"/>
          <w:sz w:val="24"/>
          <w:szCs w:val="24"/>
        </w:rPr>
        <w:t>ROELS &amp; RESPONSIBILITIES:</w:t>
      </w:r>
    </w:p>
    <w:p w14:paraId="45067FC6" w14:textId="77777777" w:rsidR="00DC42CD" w:rsidRDefault="00DC42CD" w:rsidP="00DC42CD">
      <w:pPr>
        <w:widowControl w:val="0"/>
        <w:autoSpaceDE w:val="0"/>
        <w:autoSpaceDN w:val="0"/>
        <w:adjustRightInd w:val="0"/>
        <w:spacing w:after="0" w:line="240" w:lineRule="auto"/>
        <w:ind w:left="720" w:hanging="720"/>
        <w:jc w:val="both"/>
        <w:rPr>
          <w:rFonts w:ascii="Calibri" w:hAnsi="Calibri" w:cs="Calibri"/>
          <w:b/>
          <w:bCs/>
          <w:color w:val="0000FF"/>
          <w:sz w:val="24"/>
          <w:szCs w:val="24"/>
        </w:rPr>
      </w:pPr>
    </w:p>
    <w:p w14:paraId="2560978A" w14:textId="77777777" w:rsidR="000C4BCD" w:rsidRPr="00DC42CD" w:rsidRDefault="00664D97" w:rsidP="000C4BCD">
      <w:pPr>
        <w:numPr>
          <w:ilvl w:val="0"/>
          <w:numId w:val="10"/>
        </w:numPr>
        <w:spacing w:after="0" w:line="276" w:lineRule="auto"/>
        <w:rPr>
          <w:rFonts w:ascii="Calibri" w:hAnsi="Calibri" w:cs="Calibri"/>
          <w:color w:val="000000"/>
          <w:sz w:val="24"/>
          <w:szCs w:val="24"/>
        </w:rPr>
      </w:pPr>
      <w:r w:rsidRPr="00DC42CD">
        <w:rPr>
          <w:rFonts w:ascii="Calibri" w:hAnsi="Calibri" w:cs="Calibri"/>
          <w:color w:val="000000"/>
          <w:sz w:val="24"/>
          <w:szCs w:val="24"/>
        </w:rPr>
        <w:t>Involved in analyzing &amp; understanding of requirements.</w:t>
      </w:r>
    </w:p>
    <w:p w14:paraId="05A23CFD" w14:textId="77777777" w:rsidR="000C4BCD" w:rsidRPr="00DC42CD" w:rsidRDefault="00664D97" w:rsidP="000C4BCD">
      <w:pPr>
        <w:numPr>
          <w:ilvl w:val="0"/>
          <w:numId w:val="10"/>
        </w:numPr>
        <w:spacing w:after="0" w:line="276" w:lineRule="auto"/>
        <w:rPr>
          <w:rFonts w:ascii="Calibri" w:hAnsi="Calibri" w:cs="Calibri"/>
          <w:color w:val="000000"/>
          <w:sz w:val="24"/>
          <w:szCs w:val="24"/>
        </w:rPr>
      </w:pPr>
      <w:r w:rsidRPr="00DC42CD">
        <w:rPr>
          <w:rFonts w:ascii="Calibri" w:hAnsi="Calibri" w:cs="Calibri"/>
          <w:color w:val="000000"/>
          <w:sz w:val="24"/>
          <w:szCs w:val="24"/>
        </w:rPr>
        <w:t xml:space="preserve">Worked extensively on Application development, such as MXML and </w:t>
      </w:r>
      <w:r w:rsidRPr="00DC42CD">
        <w:rPr>
          <w:rFonts w:ascii="Calibri" w:hAnsi="Calibri" w:cs="Calibri"/>
          <w:color w:val="000000"/>
          <w:sz w:val="24"/>
          <w:szCs w:val="24"/>
        </w:rPr>
        <w:t>Action Script to migrate the application using Flex.</w:t>
      </w:r>
    </w:p>
    <w:p w14:paraId="3C0A5DB3" w14:textId="77777777" w:rsidR="000C4BCD" w:rsidRPr="00DC42CD" w:rsidRDefault="00664D97" w:rsidP="000C4BCD">
      <w:pPr>
        <w:numPr>
          <w:ilvl w:val="0"/>
          <w:numId w:val="10"/>
        </w:numPr>
        <w:spacing w:after="0" w:line="276" w:lineRule="auto"/>
        <w:rPr>
          <w:rFonts w:ascii="Calibri" w:hAnsi="Calibri" w:cs="Calibri"/>
          <w:color w:val="000000"/>
          <w:sz w:val="24"/>
          <w:szCs w:val="24"/>
        </w:rPr>
      </w:pPr>
      <w:r w:rsidRPr="00DC42CD">
        <w:rPr>
          <w:rFonts w:ascii="Calibri" w:hAnsi="Calibri" w:cs="Calibri"/>
          <w:color w:val="000000"/>
          <w:sz w:val="24"/>
          <w:szCs w:val="24"/>
        </w:rPr>
        <w:t>Interacting with Back End Developers and Designers.</w:t>
      </w:r>
    </w:p>
    <w:p w14:paraId="74B960CF" w14:textId="77777777" w:rsidR="00284C6D" w:rsidRPr="00284C6D" w:rsidRDefault="00664D97" w:rsidP="00B95B7A">
      <w:pPr>
        <w:widowControl w:val="0"/>
        <w:autoSpaceDE w:val="0"/>
        <w:autoSpaceDN w:val="0"/>
        <w:spacing w:before="40" w:after="0" w:line="240" w:lineRule="auto"/>
        <w:ind w:left="498"/>
      </w:pPr>
      <w:r w:rsidRPr="00DC42CD">
        <w:rPr>
          <w:rFonts w:ascii="Calibri" w:hAnsi="Calibri" w:cs="Calibri"/>
          <w:color w:val="000000"/>
          <w:sz w:val="24"/>
          <w:szCs w:val="24"/>
        </w:rPr>
        <w:t>Retrieving the xml data by using Http Service, Web Services</w:t>
      </w:r>
      <w:r w:rsidR="00B95B7A">
        <w:rPr>
          <w:rFonts w:ascii="Calibri" w:hAnsi="Calibri" w:cs="Calibri"/>
          <w:color w:val="000000"/>
          <w:sz w:val="24"/>
          <w:szCs w:val="24"/>
        </w:rPr>
        <w:t>.</w:t>
      </w:r>
    </w:p>
    <w:p w14:paraId="06C3DBAA" w14:textId="77777777" w:rsidR="00284C6D" w:rsidRPr="00284C6D" w:rsidRDefault="00284C6D" w:rsidP="00284C6D"/>
    <w:p w14:paraId="22CEC2FB" w14:textId="77777777" w:rsidR="00284C6D" w:rsidRPr="00284C6D" w:rsidRDefault="00284C6D" w:rsidP="00284C6D"/>
    <w:p w14:paraId="711ACFD4" w14:textId="77777777" w:rsidR="00284C6D" w:rsidRPr="00284C6D" w:rsidRDefault="00284C6D" w:rsidP="00284C6D"/>
    <w:p w14:paraId="2CA3DE25" w14:textId="77777777" w:rsidR="00284C6D" w:rsidRDefault="00284C6D" w:rsidP="00284C6D">
      <w:pPr>
        <w:rPr>
          <w:rFonts w:ascii="Calibri" w:hAnsi="Calibri" w:cs="Calibri"/>
          <w:color w:val="000000"/>
          <w:sz w:val="24"/>
          <w:szCs w:val="24"/>
        </w:rPr>
      </w:pPr>
    </w:p>
    <w:p w14:paraId="258DFB19" w14:textId="606895C4" w:rsidR="00284C6D" w:rsidRPr="00284C6D" w:rsidRDefault="00664D97" w:rsidP="00600F76">
      <w:r>
        <w:tab/>
      </w:r>
      <w:r>
        <w:rPr>
          <w:noProof/>
        </w:rPr>
        <w:drawing>
          <wp:anchor distT="0" distB="0" distL="114300" distR="114300" simplePos="0" relativeHeight="251659264" behindDoc="0" locked="0" layoutInCell="1" allowOverlap="1" wp14:anchorId="251FC4C7" wp14:editId="3F59504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284C6D" w:rsidRPr="00284C6D" w:rsidSect="00F71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6DE960E"/>
    <w:lvl w:ilvl="0">
      <w:numFmt w:val="bullet"/>
      <w:lvlText w:val="*"/>
      <w:lvlJc w:val="left"/>
      <w:pPr>
        <w:ind w:left="0" w:firstLine="0"/>
      </w:pPr>
    </w:lvl>
  </w:abstractNum>
  <w:abstractNum w:abstractNumId="1" w15:restartNumberingAfterBreak="0">
    <w:nsid w:val="176703AB"/>
    <w:multiLevelType w:val="hybridMultilevel"/>
    <w:tmpl w:val="619ADDCA"/>
    <w:lvl w:ilvl="0" w:tplc="2B96A90C">
      <w:start w:val="1"/>
      <w:numFmt w:val="bullet"/>
      <w:lvlText w:val=""/>
      <w:lvlJc w:val="left"/>
      <w:pPr>
        <w:ind w:left="720" w:hanging="360"/>
      </w:pPr>
      <w:rPr>
        <w:rFonts w:ascii="Symbol" w:hAnsi="Symbol" w:hint="default"/>
      </w:rPr>
    </w:lvl>
    <w:lvl w:ilvl="1" w:tplc="B61618BE" w:tentative="1">
      <w:start w:val="1"/>
      <w:numFmt w:val="bullet"/>
      <w:lvlText w:val="o"/>
      <w:lvlJc w:val="left"/>
      <w:pPr>
        <w:ind w:left="1440" w:hanging="360"/>
      </w:pPr>
      <w:rPr>
        <w:rFonts w:ascii="Courier New" w:hAnsi="Courier New" w:cs="Courier New" w:hint="default"/>
      </w:rPr>
    </w:lvl>
    <w:lvl w:ilvl="2" w:tplc="B272686A" w:tentative="1">
      <w:start w:val="1"/>
      <w:numFmt w:val="bullet"/>
      <w:lvlText w:val=""/>
      <w:lvlJc w:val="left"/>
      <w:pPr>
        <w:ind w:left="2160" w:hanging="360"/>
      </w:pPr>
      <w:rPr>
        <w:rFonts w:ascii="Wingdings" w:hAnsi="Wingdings" w:hint="default"/>
      </w:rPr>
    </w:lvl>
    <w:lvl w:ilvl="3" w:tplc="2A0C743A" w:tentative="1">
      <w:start w:val="1"/>
      <w:numFmt w:val="bullet"/>
      <w:lvlText w:val=""/>
      <w:lvlJc w:val="left"/>
      <w:pPr>
        <w:ind w:left="2880" w:hanging="360"/>
      </w:pPr>
      <w:rPr>
        <w:rFonts w:ascii="Symbol" w:hAnsi="Symbol" w:hint="default"/>
      </w:rPr>
    </w:lvl>
    <w:lvl w:ilvl="4" w:tplc="65E09BEC" w:tentative="1">
      <w:start w:val="1"/>
      <w:numFmt w:val="bullet"/>
      <w:lvlText w:val="o"/>
      <w:lvlJc w:val="left"/>
      <w:pPr>
        <w:ind w:left="3600" w:hanging="360"/>
      </w:pPr>
      <w:rPr>
        <w:rFonts w:ascii="Courier New" w:hAnsi="Courier New" w:cs="Courier New" w:hint="default"/>
      </w:rPr>
    </w:lvl>
    <w:lvl w:ilvl="5" w:tplc="1D20CAD8" w:tentative="1">
      <w:start w:val="1"/>
      <w:numFmt w:val="bullet"/>
      <w:lvlText w:val=""/>
      <w:lvlJc w:val="left"/>
      <w:pPr>
        <w:ind w:left="4320" w:hanging="360"/>
      </w:pPr>
      <w:rPr>
        <w:rFonts w:ascii="Wingdings" w:hAnsi="Wingdings" w:hint="default"/>
      </w:rPr>
    </w:lvl>
    <w:lvl w:ilvl="6" w:tplc="44C6CE6A" w:tentative="1">
      <w:start w:val="1"/>
      <w:numFmt w:val="bullet"/>
      <w:lvlText w:val=""/>
      <w:lvlJc w:val="left"/>
      <w:pPr>
        <w:ind w:left="5040" w:hanging="360"/>
      </w:pPr>
      <w:rPr>
        <w:rFonts w:ascii="Symbol" w:hAnsi="Symbol" w:hint="default"/>
      </w:rPr>
    </w:lvl>
    <w:lvl w:ilvl="7" w:tplc="58948992" w:tentative="1">
      <w:start w:val="1"/>
      <w:numFmt w:val="bullet"/>
      <w:lvlText w:val="o"/>
      <w:lvlJc w:val="left"/>
      <w:pPr>
        <w:ind w:left="5760" w:hanging="360"/>
      </w:pPr>
      <w:rPr>
        <w:rFonts w:ascii="Courier New" w:hAnsi="Courier New" w:cs="Courier New" w:hint="default"/>
      </w:rPr>
    </w:lvl>
    <w:lvl w:ilvl="8" w:tplc="36FCEDB0" w:tentative="1">
      <w:start w:val="1"/>
      <w:numFmt w:val="bullet"/>
      <w:lvlText w:val=""/>
      <w:lvlJc w:val="left"/>
      <w:pPr>
        <w:ind w:left="6480" w:hanging="360"/>
      </w:pPr>
      <w:rPr>
        <w:rFonts w:ascii="Wingdings" w:hAnsi="Wingdings" w:hint="default"/>
      </w:rPr>
    </w:lvl>
  </w:abstractNum>
  <w:abstractNum w:abstractNumId="2" w15:restartNumberingAfterBreak="0">
    <w:nsid w:val="19687108"/>
    <w:multiLevelType w:val="multilevel"/>
    <w:tmpl w:val="205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A5D68"/>
    <w:multiLevelType w:val="hybridMultilevel"/>
    <w:tmpl w:val="4348A536"/>
    <w:lvl w:ilvl="0" w:tplc="3DB0F860">
      <w:numFmt w:val="bullet"/>
      <w:lvlText w:val="•"/>
      <w:lvlJc w:val="left"/>
      <w:pPr>
        <w:ind w:left="720" w:hanging="360"/>
      </w:pPr>
      <w:rPr>
        <w:rFonts w:hint="default"/>
        <w:lang w:val="en-US" w:eastAsia="en-US" w:bidi="ar-SA"/>
      </w:rPr>
    </w:lvl>
    <w:lvl w:ilvl="1" w:tplc="348431C4" w:tentative="1">
      <w:start w:val="1"/>
      <w:numFmt w:val="bullet"/>
      <w:lvlText w:val="o"/>
      <w:lvlJc w:val="left"/>
      <w:pPr>
        <w:ind w:left="1440" w:hanging="360"/>
      </w:pPr>
      <w:rPr>
        <w:rFonts w:ascii="Courier New" w:hAnsi="Courier New" w:cs="Courier New" w:hint="default"/>
      </w:rPr>
    </w:lvl>
    <w:lvl w:ilvl="2" w:tplc="7E167A8A" w:tentative="1">
      <w:start w:val="1"/>
      <w:numFmt w:val="bullet"/>
      <w:lvlText w:val=""/>
      <w:lvlJc w:val="left"/>
      <w:pPr>
        <w:ind w:left="2160" w:hanging="360"/>
      </w:pPr>
      <w:rPr>
        <w:rFonts w:ascii="Wingdings" w:hAnsi="Wingdings" w:hint="default"/>
      </w:rPr>
    </w:lvl>
    <w:lvl w:ilvl="3" w:tplc="A6849F4E" w:tentative="1">
      <w:start w:val="1"/>
      <w:numFmt w:val="bullet"/>
      <w:lvlText w:val=""/>
      <w:lvlJc w:val="left"/>
      <w:pPr>
        <w:ind w:left="2880" w:hanging="360"/>
      </w:pPr>
      <w:rPr>
        <w:rFonts w:ascii="Symbol" w:hAnsi="Symbol" w:hint="default"/>
      </w:rPr>
    </w:lvl>
    <w:lvl w:ilvl="4" w:tplc="FE9C757E" w:tentative="1">
      <w:start w:val="1"/>
      <w:numFmt w:val="bullet"/>
      <w:lvlText w:val="o"/>
      <w:lvlJc w:val="left"/>
      <w:pPr>
        <w:ind w:left="3600" w:hanging="360"/>
      </w:pPr>
      <w:rPr>
        <w:rFonts w:ascii="Courier New" w:hAnsi="Courier New" w:cs="Courier New" w:hint="default"/>
      </w:rPr>
    </w:lvl>
    <w:lvl w:ilvl="5" w:tplc="BF56DB94" w:tentative="1">
      <w:start w:val="1"/>
      <w:numFmt w:val="bullet"/>
      <w:lvlText w:val=""/>
      <w:lvlJc w:val="left"/>
      <w:pPr>
        <w:ind w:left="4320" w:hanging="360"/>
      </w:pPr>
      <w:rPr>
        <w:rFonts w:ascii="Wingdings" w:hAnsi="Wingdings" w:hint="default"/>
      </w:rPr>
    </w:lvl>
    <w:lvl w:ilvl="6" w:tplc="4ABEE7AA" w:tentative="1">
      <w:start w:val="1"/>
      <w:numFmt w:val="bullet"/>
      <w:lvlText w:val=""/>
      <w:lvlJc w:val="left"/>
      <w:pPr>
        <w:ind w:left="5040" w:hanging="360"/>
      </w:pPr>
      <w:rPr>
        <w:rFonts w:ascii="Symbol" w:hAnsi="Symbol" w:hint="default"/>
      </w:rPr>
    </w:lvl>
    <w:lvl w:ilvl="7" w:tplc="F4B0BFAA" w:tentative="1">
      <w:start w:val="1"/>
      <w:numFmt w:val="bullet"/>
      <w:lvlText w:val="o"/>
      <w:lvlJc w:val="left"/>
      <w:pPr>
        <w:ind w:left="5760" w:hanging="360"/>
      </w:pPr>
      <w:rPr>
        <w:rFonts w:ascii="Courier New" w:hAnsi="Courier New" w:cs="Courier New" w:hint="default"/>
      </w:rPr>
    </w:lvl>
    <w:lvl w:ilvl="8" w:tplc="9836BA9A" w:tentative="1">
      <w:start w:val="1"/>
      <w:numFmt w:val="bullet"/>
      <w:lvlText w:val=""/>
      <w:lvlJc w:val="left"/>
      <w:pPr>
        <w:ind w:left="6480" w:hanging="360"/>
      </w:pPr>
      <w:rPr>
        <w:rFonts w:ascii="Wingdings" w:hAnsi="Wingdings" w:hint="default"/>
      </w:rPr>
    </w:lvl>
  </w:abstractNum>
  <w:abstractNum w:abstractNumId="4" w15:restartNumberingAfterBreak="0">
    <w:nsid w:val="206C1255"/>
    <w:multiLevelType w:val="hybridMultilevel"/>
    <w:tmpl w:val="E26E53EE"/>
    <w:lvl w:ilvl="0" w:tplc="F46A424A">
      <w:start w:val="1"/>
      <w:numFmt w:val="bullet"/>
      <w:lvlText w:val=""/>
      <w:lvlJc w:val="left"/>
      <w:pPr>
        <w:ind w:left="720" w:hanging="360"/>
      </w:pPr>
      <w:rPr>
        <w:rFonts w:ascii="Symbol" w:hAnsi="Symbol" w:hint="default"/>
      </w:rPr>
    </w:lvl>
    <w:lvl w:ilvl="1" w:tplc="856E68EC" w:tentative="1">
      <w:start w:val="1"/>
      <w:numFmt w:val="bullet"/>
      <w:lvlText w:val="o"/>
      <w:lvlJc w:val="left"/>
      <w:pPr>
        <w:ind w:left="1440" w:hanging="360"/>
      </w:pPr>
      <w:rPr>
        <w:rFonts w:ascii="Courier New" w:hAnsi="Courier New" w:cs="Courier New" w:hint="default"/>
      </w:rPr>
    </w:lvl>
    <w:lvl w:ilvl="2" w:tplc="A4029098" w:tentative="1">
      <w:start w:val="1"/>
      <w:numFmt w:val="bullet"/>
      <w:lvlText w:val=""/>
      <w:lvlJc w:val="left"/>
      <w:pPr>
        <w:ind w:left="2160" w:hanging="360"/>
      </w:pPr>
      <w:rPr>
        <w:rFonts w:ascii="Wingdings" w:hAnsi="Wingdings" w:hint="default"/>
      </w:rPr>
    </w:lvl>
    <w:lvl w:ilvl="3" w:tplc="B71ACFB6" w:tentative="1">
      <w:start w:val="1"/>
      <w:numFmt w:val="bullet"/>
      <w:lvlText w:val=""/>
      <w:lvlJc w:val="left"/>
      <w:pPr>
        <w:ind w:left="2880" w:hanging="360"/>
      </w:pPr>
      <w:rPr>
        <w:rFonts w:ascii="Symbol" w:hAnsi="Symbol" w:hint="default"/>
      </w:rPr>
    </w:lvl>
    <w:lvl w:ilvl="4" w:tplc="16CE504C" w:tentative="1">
      <w:start w:val="1"/>
      <w:numFmt w:val="bullet"/>
      <w:lvlText w:val="o"/>
      <w:lvlJc w:val="left"/>
      <w:pPr>
        <w:ind w:left="3600" w:hanging="360"/>
      </w:pPr>
      <w:rPr>
        <w:rFonts w:ascii="Courier New" w:hAnsi="Courier New" w:cs="Courier New" w:hint="default"/>
      </w:rPr>
    </w:lvl>
    <w:lvl w:ilvl="5" w:tplc="F73C50D6" w:tentative="1">
      <w:start w:val="1"/>
      <w:numFmt w:val="bullet"/>
      <w:lvlText w:val=""/>
      <w:lvlJc w:val="left"/>
      <w:pPr>
        <w:ind w:left="4320" w:hanging="360"/>
      </w:pPr>
      <w:rPr>
        <w:rFonts w:ascii="Wingdings" w:hAnsi="Wingdings" w:hint="default"/>
      </w:rPr>
    </w:lvl>
    <w:lvl w:ilvl="6" w:tplc="99ACEC20" w:tentative="1">
      <w:start w:val="1"/>
      <w:numFmt w:val="bullet"/>
      <w:lvlText w:val=""/>
      <w:lvlJc w:val="left"/>
      <w:pPr>
        <w:ind w:left="5040" w:hanging="360"/>
      </w:pPr>
      <w:rPr>
        <w:rFonts w:ascii="Symbol" w:hAnsi="Symbol" w:hint="default"/>
      </w:rPr>
    </w:lvl>
    <w:lvl w:ilvl="7" w:tplc="247E47FA" w:tentative="1">
      <w:start w:val="1"/>
      <w:numFmt w:val="bullet"/>
      <w:lvlText w:val="o"/>
      <w:lvlJc w:val="left"/>
      <w:pPr>
        <w:ind w:left="5760" w:hanging="360"/>
      </w:pPr>
      <w:rPr>
        <w:rFonts w:ascii="Courier New" w:hAnsi="Courier New" w:cs="Courier New" w:hint="default"/>
      </w:rPr>
    </w:lvl>
    <w:lvl w:ilvl="8" w:tplc="C3C0593E" w:tentative="1">
      <w:start w:val="1"/>
      <w:numFmt w:val="bullet"/>
      <w:lvlText w:val=""/>
      <w:lvlJc w:val="left"/>
      <w:pPr>
        <w:ind w:left="6480" w:hanging="360"/>
      </w:pPr>
      <w:rPr>
        <w:rFonts w:ascii="Wingdings" w:hAnsi="Wingdings" w:hint="default"/>
      </w:rPr>
    </w:lvl>
  </w:abstractNum>
  <w:abstractNum w:abstractNumId="5" w15:restartNumberingAfterBreak="0">
    <w:nsid w:val="2A21680D"/>
    <w:multiLevelType w:val="hybridMultilevel"/>
    <w:tmpl w:val="2DC8D53E"/>
    <w:lvl w:ilvl="0" w:tplc="D1E4C8B6">
      <w:start w:val="1"/>
      <w:numFmt w:val="bullet"/>
      <w:lvlText w:val=""/>
      <w:lvlJc w:val="left"/>
      <w:pPr>
        <w:ind w:left="720" w:hanging="360"/>
      </w:pPr>
      <w:rPr>
        <w:rFonts w:ascii="Symbol" w:hAnsi="Symbol" w:hint="default"/>
      </w:rPr>
    </w:lvl>
    <w:lvl w:ilvl="1" w:tplc="93BAAB9E" w:tentative="1">
      <w:start w:val="1"/>
      <w:numFmt w:val="bullet"/>
      <w:lvlText w:val="o"/>
      <w:lvlJc w:val="left"/>
      <w:pPr>
        <w:ind w:left="1440" w:hanging="360"/>
      </w:pPr>
      <w:rPr>
        <w:rFonts w:ascii="Courier New" w:hAnsi="Courier New" w:cs="Courier New" w:hint="default"/>
      </w:rPr>
    </w:lvl>
    <w:lvl w:ilvl="2" w:tplc="664603B4" w:tentative="1">
      <w:start w:val="1"/>
      <w:numFmt w:val="bullet"/>
      <w:lvlText w:val=""/>
      <w:lvlJc w:val="left"/>
      <w:pPr>
        <w:ind w:left="2160" w:hanging="360"/>
      </w:pPr>
      <w:rPr>
        <w:rFonts w:ascii="Wingdings" w:hAnsi="Wingdings" w:hint="default"/>
      </w:rPr>
    </w:lvl>
    <w:lvl w:ilvl="3" w:tplc="4B545DFC" w:tentative="1">
      <w:start w:val="1"/>
      <w:numFmt w:val="bullet"/>
      <w:lvlText w:val=""/>
      <w:lvlJc w:val="left"/>
      <w:pPr>
        <w:ind w:left="2880" w:hanging="360"/>
      </w:pPr>
      <w:rPr>
        <w:rFonts w:ascii="Symbol" w:hAnsi="Symbol" w:hint="default"/>
      </w:rPr>
    </w:lvl>
    <w:lvl w:ilvl="4" w:tplc="FBB4E4C8" w:tentative="1">
      <w:start w:val="1"/>
      <w:numFmt w:val="bullet"/>
      <w:lvlText w:val="o"/>
      <w:lvlJc w:val="left"/>
      <w:pPr>
        <w:ind w:left="3600" w:hanging="360"/>
      </w:pPr>
      <w:rPr>
        <w:rFonts w:ascii="Courier New" w:hAnsi="Courier New" w:cs="Courier New" w:hint="default"/>
      </w:rPr>
    </w:lvl>
    <w:lvl w:ilvl="5" w:tplc="6E04E76C" w:tentative="1">
      <w:start w:val="1"/>
      <w:numFmt w:val="bullet"/>
      <w:lvlText w:val=""/>
      <w:lvlJc w:val="left"/>
      <w:pPr>
        <w:ind w:left="4320" w:hanging="360"/>
      </w:pPr>
      <w:rPr>
        <w:rFonts w:ascii="Wingdings" w:hAnsi="Wingdings" w:hint="default"/>
      </w:rPr>
    </w:lvl>
    <w:lvl w:ilvl="6" w:tplc="A970D09E" w:tentative="1">
      <w:start w:val="1"/>
      <w:numFmt w:val="bullet"/>
      <w:lvlText w:val=""/>
      <w:lvlJc w:val="left"/>
      <w:pPr>
        <w:ind w:left="5040" w:hanging="360"/>
      </w:pPr>
      <w:rPr>
        <w:rFonts w:ascii="Symbol" w:hAnsi="Symbol" w:hint="default"/>
      </w:rPr>
    </w:lvl>
    <w:lvl w:ilvl="7" w:tplc="FEA0058E" w:tentative="1">
      <w:start w:val="1"/>
      <w:numFmt w:val="bullet"/>
      <w:lvlText w:val="o"/>
      <w:lvlJc w:val="left"/>
      <w:pPr>
        <w:ind w:left="5760" w:hanging="360"/>
      </w:pPr>
      <w:rPr>
        <w:rFonts w:ascii="Courier New" w:hAnsi="Courier New" w:cs="Courier New" w:hint="default"/>
      </w:rPr>
    </w:lvl>
    <w:lvl w:ilvl="8" w:tplc="9A8EBFF4" w:tentative="1">
      <w:start w:val="1"/>
      <w:numFmt w:val="bullet"/>
      <w:lvlText w:val=""/>
      <w:lvlJc w:val="left"/>
      <w:pPr>
        <w:ind w:left="6480" w:hanging="360"/>
      </w:pPr>
      <w:rPr>
        <w:rFonts w:ascii="Wingdings" w:hAnsi="Wingdings" w:hint="default"/>
      </w:rPr>
    </w:lvl>
  </w:abstractNum>
  <w:abstractNum w:abstractNumId="6" w15:restartNumberingAfterBreak="0">
    <w:nsid w:val="2C3E7C7D"/>
    <w:multiLevelType w:val="hybridMultilevel"/>
    <w:tmpl w:val="F87A00C4"/>
    <w:lvl w:ilvl="0" w:tplc="118202FE">
      <w:numFmt w:val="bullet"/>
      <w:lvlText w:val=""/>
      <w:lvlJc w:val="left"/>
      <w:pPr>
        <w:ind w:left="859" w:hanging="361"/>
      </w:pPr>
      <w:rPr>
        <w:rFonts w:hint="default"/>
        <w:w w:val="100"/>
        <w:lang w:val="en-US" w:eastAsia="en-US" w:bidi="ar-SA"/>
      </w:rPr>
    </w:lvl>
    <w:lvl w:ilvl="1" w:tplc="01E28310">
      <w:numFmt w:val="bullet"/>
      <w:lvlText w:val="•"/>
      <w:lvlJc w:val="left"/>
      <w:pPr>
        <w:ind w:left="1764" w:hanging="361"/>
      </w:pPr>
      <w:rPr>
        <w:rFonts w:hint="default"/>
        <w:lang w:val="en-US" w:eastAsia="en-US" w:bidi="ar-SA"/>
      </w:rPr>
    </w:lvl>
    <w:lvl w:ilvl="2" w:tplc="A39ACD90">
      <w:numFmt w:val="bullet"/>
      <w:lvlText w:val="•"/>
      <w:lvlJc w:val="left"/>
      <w:pPr>
        <w:ind w:left="2668" w:hanging="361"/>
      </w:pPr>
      <w:rPr>
        <w:rFonts w:hint="default"/>
        <w:lang w:val="en-US" w:eastAsia="en-US" w:bidi="ar-SA"/>
      </w:rPr>
    </w:lvl>
    <w:lvl w:ilvl="3" w:tplc="B52CCAF8">
      <w:numFmt w:val="bullet"/>
      <w:lvlText w:val="•"/>
      <w:lvlJc w:val="left"/>
      <w:pPr>
        <w:ind w:left="3572" w:hanging="361"/>
      </w:pPr>
      <w:rPr>
        <w:rFonts w:hint="default"/>
        <w:lang w:val="en-US" w:eastAsia="en-US" w:bidi="ar-SA"/>
      </w:rPr>
    </w:lvl>
    <w:lvl w:ilvl="4" w:tplc="25C42C30">
      <w:numFmt w:val="bullet"/>
      <w:lvlText w:val="•"/>
      <w:lvlJc w:val="left"/>
      <w:pPr>
        <w:ind w:left="4476" w:hanging="361"/>
      </w:pPr>
      <w:rPr>
        <w:rFonts w:hint="default"/>
        <w:lang w:val="en-US" w:eastAsia="en-US" w:bidi="ar-SA"/>
      </w:rPr>
    </w:lvl>
    <w:lvl w:ilvl="5" w:tplc="AC70DA6C">
      <w:numFmt w:val="bullet"/>
      <w:lvlText w:val="•"/>
      <w:lvlJc w:val="left"/>
      <w:pPr>
        <w:ind w:left="5380" w:hanging="361"/>
      </w:pPr>
      <w:rPr>
        <w:rFonts w:hint="default"/>
        <w:lang w:val="en-US" w:eastAsia="en-US" w:bidi="ar-SA"/>
      </w:rPr>
    </w:lvl>
    <w:lvl w:ilvl="6" w:tplc="E026B676">
      <w:numFmt w:val="bullet"/>
      <w:lvlText w:val="•"/>
      <w:lvlJc w:val="left"/>
      <w:pPr>
        <w:ind w:left="6284" w:hanging="361"/>
      </w:pPr>
      <w:rPr>
        <w:rFonts w:hint="default"/>
        <w:lang w:val="en-US" w:eastAsia="en-US" w:bidi="ar-SA"/>
      </w:rPr>
    </w:lvl>
    <w:lvl w:ilvl="7" w:tplc="6A84B798">
      <w:numFmt w:val="bullet"/>
      <w:lvlText w:val="•"/>
      <w:lvlJc w:val="left"/>
      <w:pPr>
        <w:ind w:left="7188" w:hanging="361"/>
      </w:pPr>
      <w:rPr>
        <w:rFonts w:hint="default"/>
        <w:lang w:val="en-US" w:eastAsia="en-US" w:bidi="ar-SA"/>
      </w:rPr>
    </w:lvl>
    <w:lvl w:ilvl="8" w:tplc="ED0A1C54">
      <w:numFmt w:val="bullet"/>
      <w:lvlText w:val="•"/>
      <w:lvlJc w:val="left"/>
      <w:pPr>
        <w:ind w:left="8092" w:hanging="361"/>
      </w:pPr>
      <w:rPr>
        <w:rFonts w:hint="default"/>
        <w:lang w:val="en-US" w:eastAsia="en-US" w:bidi="ar-SA"/>
      </w:rPr>
    </w:lvl>
  </w:abstractNum>
  <w:abstractNum w:abstractNumId="7" w15:restartNumberingAfterBreak="0">
    <w:nsid w:val="321934B6"/>
    <w:multiLevelType w:val="hybridMultilevel"/>
    <w:tmpl w:val="BBC87C96"/>
    <w:lvl w:ilvl="0" w:tplc="8ACAF88C">
      <w:start w:val="1"/>
      <w:numFmt w:val="bullet"/>
      <w:lvlText w:val=""/>
      <w:lvlJc w:val="left"/>
      <w:pPr>
        <w:ind w:left="720" w:hanging="360"/>
      </w:pPr>
      <w:rPr>
        <w:rFonts w:ascii="Symbol" w:hAnsi="Symbol" w:hint="default"/>
      </w:rPr>
    </w:lvl>
    <w:lvl w:ilvl="1" w:tplc="B4D600FA" w:tentative="1">
      <w:start w:val="1"/>
      <w:numFmt w:val="bullet"/>
      <w:lvlText w:val="o"/>
      <w:lvlJc w:val="left"/>
      <w:pPr>
        <w:ind w:left="1440" w:hanging="360"/>
      </w:pPr>
      <w:rPr>
        <w:rFonts w:ascii="Courier New" w:hAnsi="Courier New" w:cs="Courier New" w:hint="default"/>
      </w:rPr>
    </w:lvl>
    <w:lvl w:ilvl="2" w:tplc="CBF6450C" w:tentative="1">
      <w:start w:val="1"/>
      <w:numFmt w:val="bullet"/>
      <w:lvlText w:val=""/>
      <w:lvlJc w:val="left"/>
      <w:pPr>
        <w:ind w:left="2160" w:hanging="360"/>
      </w:pPr>
      <w:rPr>
        <w:rFonts w:ascii="Wingdings" w:hAnsi="Wingdings" w:hint="default"/>
      </w:rPr>
    </w:lvl>
    <w:lvl w:ilvl="3" w:tplc="628C1266" w:tentative="1">
      <w:start w:val="1"/>
      <w:numFmt w:val="bullet"/>
      <w:lvlText w:val=""/>
      <w:lvlJc w:val="left"/>
      <w:pPr>
        <w:ind w:left="2880" w:hanging="360"/>
      </w:pPr>
      <w:rPr>
        <w:rFonts w:ascii="Symbol" w:hAnsi="Symbol" w:hint="default"/>
      </w:rPr>
    </w:lvl>
    <w:lvl w:ilvl="4" w:tplc="43184710" w:tentative="1">
      <w:start w:val="1"/>
      <w:numFmt w:val="bullet"/>
      <w:lvlText w:val="o"/>
      <w:lvlJc w:val="left"/>
      <w:pPr>
        <w:ind w:left="3600" w:hanging="360"/>
      </w:pPr>
      <w:rPr>
        <w:rFonts w:ascii="Courier New" w:hAnsi="Courier New" w:cs="Courier New" w:hint="default"/>
      </w:rPr>
    </w:lvl>
    <w:lvl w:ilvl="5" w:tplc="9788AEA8" w:tentative="1">
      <w:start w:val="1"/>
      <w:numFmt w:val="bullet"/>
      <w:lvlText w:val=""/>
      <w:lvlJc w:val="left"/>
      <w:pPr>
        <w:ind w:left="4320" w:hanging="360"/>
      </w:pPr>
      <w:rPr>
        <w:rFonts w:ascii="Wingdings" w:hAnsi="Wingdings" w:hint="default"/>
      </w:rPr>
    </w:lvl>
    <w:lvl w:ilvl="6" w:tplc="DD7801EA" w:tentative="1">
      <w:start w:val="1"/>
      <w:numFmt w:val="bullet"/>
      <w:lvlText w:val=""/>
      <w:lvlJc w:val="left"/>
      <w:pPr>
        <w:ind w:left="5040" w:hanging="360"/>
      </w:pPr>
      <w:rPr>
        <w:rFonts w:ascii="Symbol" w:hAnsi="Symbol" w:hint="default"/>
      </w:rPr>
    </w:lvl>
    <w:lvl w:ilvl="7" w:tplc="CD885F74" w:tentative="1">
      <w:start w:val="1"/>
      <w:numFmt w:val="bullet"/>
      <w:lvlText w:val="o"/>
      <w:lvlJc w:val="left"/>
      <w:pPr>
        <w:ind w:left="5760" w:hanging="360"/>
      </w:pPr>
      <w:rPr>
        <w:rFonts w:ascii="Courier New" w:hAnsi="Courier New" w:cs="Courier New" w:hint="default"/>
      </w:rPr>
    </w:lvl>
    <w:lvl w:ilvl="8" w:tplc="4A0401EE" w:tentative="1">
      <w:start w:val="1"/>
      <w:numFmt w:val="bullet"/>
      <w:lvlText w:val=""/>
      <w:lvlJc w:val="left"/>
      <w:pPr>
        <w:ind w:left="6480" w:hanging="360"/>
      </w:pPr>
      <w:rPr>
        <w:rFonts w:ascii="Wingdings" w:hAnsi="Wingdings" w:hint="default"/>
      </w:rPr>
    </w:lvl>
  </w:abstractNum>
  <w:abstractNum w:abstractNumId="8" w15:restartNumberingAfterBreak="0">
    <w:nsid w:val="32496333"/>
    <w:multiLevelType w:val="hybridMultilevel"/>
    <w:tmpl w:val="07AA520A"/>
    <w:lvl w:ilvl="0" w:tplc="86F25574">
      <w:start w:val="1"/>
      <w:numFmt w:val="bullet"/>
      <w:lvlText w:val=""/>
      <w:lvlJc w:val="left"/>
      <w:pPr>
        <w:ind w:left="720" w:hanging="360"/>
      </w:pPr>
      <w:rPr>
        <w:rFonts w:ascii="Symbol" w:hAnsi="Symbol" w:hint="default"/>
      </w:rPr>
    </w:lvl>
    <w:lvl w:ilvl="1" w:tplc="D97041E2" w:tentative="1">
      <w:start w:val="1"/>
      <w:numFmt w:val="bullet"/>
      <w:lvlText w:val="o"/>
      <w:lvlJc w:val="left"/>
      <w:pPr>
        <w:ind w:left="1440" w:hanging="360"/>
      </w:pPr>
      <w:rPr>
        <w:rFonts w:ascii="Courier New" w:hAnsi="Courier New" w:cs="Courier New" w:hint="default"/>
      </w:rPr>
    </w:lvl>
    <w:lvl w:ilvl="2" w:tplc="D42C301E" w:tentative="1">
      <w:start w:val="1"/>
      <w:numFmt w:val="bullet"/>
      <w:lvlText w:val=""/>
      <w:lvlJc w:val="left"/>
      <w:pPr>
        <w:ind w:left="2160" w:hanging="360"/>
      </w:pPr>
      <w:rPr>
        <w:rFonts w:ascii="Wingdings" w:hAnsi="Wingdings" w:hint="default"/>
      </w:rPr>
    </w:lvl>
    <w:lvl w:ilvl="3" w:tplc="6D4EA838" w:tentative="1">
      <w:start w:val="1"/>
      <w:numFmt w:val="bullet"/>
      <w:lvlText w:val=""/>
      <w:lvlJc w:val="left"/>
      <w:pPr>
        <w:ind w:left="2880" w:hanging="360"/>
      </w:pPr>
      <w:rPr>
        <w:rFonts w:ascii="Symbol" w:hAnsi="Symbol" w:hint="default"/>
      </w:rPr>
    </w:lvl>
    <w:lvl w:ilvl="4" w:tplc="0AAE3400" w:tentative="1">
      <w:start w:val="1"/>
      <w:numFmt w:val="bullet"/>
      <w:lvlText w:val="o"/>
      <w:lvlJc w:val="left"/>
      <w:pPr>
        <w:ind w:left="3600" w:hanging="360"/>
      </w:pPr>
      <w:rPr>
        <w:rFonts w:ascii="Courier New" w:hAnsi="Courier New" w:cs="Courier New" w:hint="default"/>
      </w:rPr>
    </w:lvl>
    <w:lvl w:ilvl="5" w:tplc="2D2425FA" w:tentative="1">
      <w:start w:val="1"/>
      <w:numFmt w:val="bullet"/>
      <w:lvlText w:val=""/>
      <w:lvlJc w:val="left"/>
      <w:pPr>
        <w:ind w:left="4320" w:hanging="360"/>
      </w:pPr>
      <w:rPr>
        <w:rFonts w:ascii="Wingdings" w:hAnsi="Wingdings" w:hint="default"/>
      </w:rPr>
    </w:lvl>
    <w:lvl w:ilvl="6" w:tplc="43AA5EAA" w:tentative="1">
      <w:start w:val="1"/>
      <w:numFmt w:val="bullet"/>
      <w:lvlText w:val=""/>
      <w:lvlJc w:val="left"/>
      <w:pPr>
        <w:ind w:left="5040" w:hanging="360"/>
      </w:pPr>
      <w:rPr>
        <w:rFonts w:ascii="Symbol" w:hAnsi="Symbol" w:hint="default"/>
      </w:rPr>
    </w:lvl>
    <w:lvl w:ilvl="7" w:tplc="3DC04690" w:tentative="1">
      <w:start w:val="1"/>
      <w:numFmt w:val="bullet"/>
      <w:lvlText w:val="o"/>
      <w:lvlJc w:val="left"/>
      <w:pPr>
        <w:ind w:left="5760" w:hanging="360"/>
      </w:pPr>
      <w:rPr>
        <w:rFonts w:ascii="Courier New" w:hAnsi="Courier New" w:cs="Courier New" w:hint="default"/>
      </w:rPr>
    </w:lvl>
    <w:lvl w:ilvl="8" w:tplc="50DEC5A8" w:tentative="1">
      <w:start w:val="1"/>
      <w:numFmt w:val="bullet"/>
      <w:lvlText w:val=""/>
      <w:lvlJc w:val="left"/>
      <w:pPr>
        <w:ind w:left="6480" w:hanging="360"/>
      </w:pPr>
      <w:rPr>
        <w:rFonts w:ascii="Wingdings" w:hAnsi="Wingdings" w:hint="default"/>
      </w:rPr>
    </w:lvl>
  </w:abstractNum>
  <w:abstractNum w:abstractNumId="9" w15:restartNumberingAfterBreak="0">
    <w:nsid w:val="32FB00AA"/>
    <w:multiLevelType w:val="hybridMultilevel"/>
    <w:tmpl w:val="410E2C04"/>
    <w:lvl w:ilvl="0" w:tplc="9AAC4018">
      <w:start w:val="1"/>
      <w:numFmt w:val="bullet"/>
      <w:lvlText w:val=""/>
      <w:lvlJc w:val="left"/>
      <w:pPr>
        <w:ind w:left="720" w:hanging="360"/>
      </w:pPr>
      <w:rPr>
        <w:rFonts w:ascii="Symbol" w:hAnsi="Symbol" w:hint="default"/>
      </w:rPr>
    </w:lvl>
    <w:lvl w:ilvl="1" w:tplc="2FE02236" w:tentative="1">
      <w:start w:val="1"/>
      <w:numFmt w:val="bullet"/>
      <w:lvlText w:val="o"/>
      <w:lvlJc w:val="left"/>
      <w:pPr>
        <w:ind w:left="1440" w:hanging="360"/>
      </w:pPr>
      <w:rPr>
        <w:rFonts w:ascii="Courier New" w:hAnsi="Courier New" w:cs="Courier New" w:hint="default"/>
      </w:rPr>
    </w:lvl>
    <w:lvl w:ilvl="2" w:tplc="E61422F4" w:tentative="1">
      <w:start w:val="1"/>
      <w:numFmt w:val="bullet"/>
      <w:lvlText w:val=""/>
      <w:lvlJc w:val="left"/>
      <w:pPr>
        <w:ind w:left="2160" w:hanging="360"/>
      </w:pPr>
      <w:rPr>
        <w:rFonts w:ascii="Wingdings" w:hAnsi="Wingdings" w:hint="default"/>
      </w:rPr>
    </w:lvl>
    <w:lvl w:ilvl="3" w:tplc="5F7EC308" w:tentative="1">
      <w:start w:val="1"/>
      <w:numFmt w:val="bullet"/>
      <w:lvlText w:val=""/>
      <w:lvlJc w:val="left"/>
      <w:pPr>
        <w:ind w:left="2880" w:hanging="360"/>
      </w:pPr>
      <w:rPr>
        <w:rFonts w:ascii="Symbol" w:hAnsi="Symbol" w:hint="default"/>
      </w:rPr>
    </w:lvl>
    <w:lvl w:ilvl="4" w:tplc="B43CE52C" w:tentative="1">
      <w:start w:val="1"/>
      <w:numFmt w:val="bullet"/>
      <w:lvlText w:val="o"/>
      <w:lvlJc w:val="left"/>
      <w:pPr>
        <w:ind w:left="3600" w:hanging="360"/>
      </w:pPr>
      <w:rPr>
        <w:rFonts w:ascii="Courier New" w:hAnsi="Courier New" w:cs="Courier New" w:hint="default"/>
      </w:rPr>
    </w:lvl>
    <w:lvl w:ilvl="5" w:tplc="4B3462F6" w:tentative="1">
      <w:start w:val="1"/>
      <w:numFmt w:val="bullet"/>
      <w:lvlText w:val=""/>
      <w:lvlJc w:val="left"/>
      <w:pPr>
        <w:ind w:left="4320" w:hanging="360"/>
      </w:pPr>
      <w:rPr>
        <w:rFonts w:ascii="Wingdings" w:hAnsi="Wingdings" w:hint="default"/>
      </w:rPr>
    </w:lvl>
    <w:lvl w:ilvl="6" w:tplc="F6A82D68" w:tentative="1">
      <w:start w:val="1"/>
      <w:numFmt w:val="bullet"/>
      <w:lvlText w:val=""/>
      <w:lvlJc w:val="left"/>
      <w:pPr>
        <w:ind w:left="5040" w:hanging="360"/>
      </w:pPr>
      <w:rPr>
        <w:rFonts w:ascii="Symbol" w:hAnsi="Symbol" w:hint="default"/>
      </w:rPr>
    </w:lvl>
    <w:lvl w:ilvl="7" w:tplc="58E6D584" w:tentative="1">
      <w:start w:val="1"/>
      <w:numFmt w:val="bullet"/>
      <w:lvlText w:val="o"/>
      <w:lvlJc w:val="left"/>
      <w:pPr>
        <w:ind w:left="5760" w:hanging="360"/>
      </w:pPr>
      <w:rPr>
        <w:rFonts w:ascii="Courier New" w:hAnsi="Courier New" w:cs="Courier New" w:hint="default"/>
      </w:rPr>
    </w:lvl>
    <w:lvl w:ilvl="8" w:tplc="B428EF04" w:tentative="1">
      <w:start w:val="1"/>
      <w:numFmt w:val="bullet"/>
      <w:lvlText w:val=""/>
      <w:lvlJc w:val="left"/>
      <w:pPr>
        <w:ind w:left="6480" w:hanging="360"/>
      </w:pPr>
      <w:rPr>
        <w:rFonts w:ascii="Wingdings" w:hAnsi="Wingdings" w:hint="default"/>
      </w:rPr>
    </w:lvl>
  </w:abstractNum>
  <w:abstractNum w:abstractNumId="10" w15:restartNumberingAfterBreak="0">
    <w:nsid w:val="48C31911"/>
    <w:multiLevelType w:val="hybridMultilevel"/>
    <w:tmpl w:val="0D6C587C"/>
    <w:lvl w:ilvl="0" w:tplc="38B60E1E">
      <w:numFmt w:val="bullet"/>
      <w:lvlText w:val="•"/>
      <w:lvlJc w:val="left"/>
      <w:pPr>
        <w:ind w:left="859" w:hanging="361"/>
      </w:pPr>
      <w:rPr>
        <w:rFonts w:hint="default"/>
        <w:w w:val="100"/>
        <w:lang w:val="en-US" w:eastAsia="en-US" w:bidi="ar-SA"/>
      </w:rPr>
    </w:lvl>
    <w:lvl w:ilvl="1" w:tplc="DF149342">
      <w:numFmt w:val="bullet"/>
      <w:lvlText w:val="•"/>
      <w:lvlJc w:val="left"/>
      <w:pPr>
        <w:ind w:left="1764" w:hanging="361"/>
      </w:pPr>
      <w:rPr>
        <w:rFonts w:hint="default"/>
        <w:lang w:val="en-US" w:eastAsia="en-US" w:bidi="ar-SA"/>
      </w:rPr>
    </w:lvl>
    <w:lvl w:ilvl="2" w:tplc="E1C01F34">
      <w:numFmt w:val="bullet"/>
      <w:lvlText w:val="•"/>
      <w:lvlJc w:val="left"/>
      <w:pPr>
        <w:ind w:left="2668" w:hanging="361"/>
      </w:pPr>
      <w:rPr>
        <w:rFonts w:hint="default"/>
        <w:lang w:val="en-US" w:eastAsia="en-US" w:bidi="ar-SA"/>
      </w:rPr>
    </w:lvl>
    <w:lvl w:ilvl="3" w:tplc="84C2B0F0">
      <w:numFmt w:val="bullet"/>
      <w:lvlText w:val="•"/>
      <w:lvlJc w:val="left"/>
      <w:pPr>
        <w:ind w:left="3572" w:hanging="361"/>
      </w:pPr>
      <w:rPr>
        <w:rFonts w:hint="default"/>
        <w:lang w:val="en-US" w:eastAsia="en-US" w:bidi="ar-SA"/>
      </w:rPr>
    </w:lvl>
    <w:lvl w:ilvl="4" w:tplc="698CA65C">
      <w:numFmt w:val="bullet"/>
      <w:lvlText w:val="•"/>
      <w:lvlJc w:val="left"/>
      <w:pPr>
        <w:ind w:left="4476" w:hanging="361"/>
      </w:pPr>
      <w:rPr>
        <w:rFonts w:hint="default"/>
        <w:lang w:val="en-US" w:eastAsia="en-US" w:bidi="ar-SA"/>
      </w:rPr>
    </w:lvl>
    <w:lvl w:ilvl="5" w:tplc="C9544388">
      <w:numFmt w:val="bullet"/>
      <w:lvlText w:val="•"/>
      <w:lvlJc w:val="left"/>
      <w:pPr>
        <w:ind w:left="5380" w:hanging="361"/>
      </w:pPr>
      <w:rPr>
        <w:rFonts w:hint="default"/>
        <w:lang w:val="en-US" w:eastAsia="en-US" w:bidi="ar-SA"/>
      </w:rPr>
    </w:lvl>
    <w:lvl w:ilvl="6" w:tplc="4AC24B2C">
      <w:numFmt w:val="bullet"/>
      <w:lvlText w:val="•"/>
      <w:lvlJc w:val="left"/>
      <w:pPr>
        <w:ind w:left="6284" w:hanging="361"/>
      </w:pPr>
      <w:rPr>
        <w:rFonts w:hint="default"/>
        <w:lang w:val="en-US" w:eastAsia="en-US" w:bidi="ar-SA"/>
      </w:rPr>
    </w:lvl>
    <w:lvl w:ilvl="7" w:tplc="5FB2C7BA">
      <w:numFmt w:val="bullet"/>
      <w:lvlText w:val="•"/>
      <w:lvlJc w:val="left"/>
      <w:pPr>
        <w:ind w:left="7188" w:hanging="361"/>
      </w:pPr>
      <w:rPr>
        <w:rFonts w:hint="default"/>
        <w:lang w:val="en-US" w:eastAsia="en-US" w:bidi="ar-SA"/>
      </w:rPr>
    </w:lvl>
    <w:lvl w:ilvl="8" w:tplc="BF62B06A">
      <w:numFmt w:val="bullet"/>
      <w:lvlText w:val="•"/>
      <w:lvlJc w:val="left"/>
      <w:pPr>
        <w:ind w:left="8092" w:hanging="361"/>
      </w:pPr>
      <w:rPr>
        <w:rFonts w:hint="default"/>
        <w:lang w:val="en-US" w:eastAsia="en-US" w:bidi="ar-SA"/>
      </w:rPr>
    </w:lvl>
  </w:abstractNum>
  <w:abstractNum w:abstractNumId="11" w15:restartNumberingAfterBreak="0">
    <w:nsid w:val="544239B0"/>
    <w:multiLevelType w:val="hybridMultilevel"/>
    <w:tmpl w:val="948A0484"/>
    <w:lvl w:ilvl="0" w:tplc="52E21BC0">
      <w:start w:val="1"/>
      <w:numFmt w:val="bullet"/>
      <w:lvlText w:val=""/>
      <w:lvlJc w:val="left"/>
      <w:pPr>
        <w:tabs>
          <w:tab w:val="num" w:pos="720"/>
        </w:tabs>
        <w:ind w:left="720" w:hanging="360"/>
      </w:pPr>
      <w:rPr>
        <w:rFonts w:ascii="Wingdings" w:hAnsi="Wingdings" w:hint="default"/>
      </w:rPr>
    </w:lvl>
    <w:lvl w:ilvl="1" w:tplc="D99A6A36">
      <w:start w:val="1"/>
      <w:numFmt w:val="bullet"/>
      <w:lvlText w:val="o"/>
      <w:lvlJc w:val="left"/>
      <w:pPr>
        <w:tabs>
          <w:tab w:val="num" w:pos="1440"/>
        </w:tabs>
        <w:ind w:left="1440" w:hanging="360"/>
      </w:pPr>
      <w:rPr>
        <w:rFonts w:ascii="Courier New" w:hAnsi="Courier New" w:cs="Courier New" w:hint="default"/>
      </w:rPr>
    </w:lvl>
    <w:lvl w:ilvl="2" w:tplc="F5848BF2">
      <w:start w:val="1"/>
      <w:numFmt w:val="bullet"/>
      <w:lvlText w:val=""/>
      <w:lvlJc w:val="left"/>
      <w:pPr>
        <w:tabs>
          <w:tab w:val="num" w:pos="2160"/>
        </w:tabs>
        <w:ind w:left="2160" w:hanging="360"/>
      </w:pPr>
      <w:rPr>
        <w:rFonts w:ascii="Wingdings" w:hAnsi="Wingdings" w:hint="default"/>
      </w:rPr>
    </w:lvl>
    <w:lvl w:ilvl="3" w:tplc="4BB843AA">
      <w:start w:val="1"/>
      <w:numFmt w:val="bullet"/>
      <w:lvlText w:val=""/>
      <w:lvlJc w:val="left"/>
      <w:pPr>
        <w:tabs>
          <w:tab w:val="num" w:pos="2880"/>
        </w:tabs>
        <w:ind w:left="2880" w:hanging="360"/>
      </w:pPr>
      <w:rPr>
        <w:rFonts w:ascii="Symbol" w:hAnsi="Symbol" w:hint="default"/>
      </w:rPr>
    </w:lvl>
    <w:lvl w:ilvl="4" w:tplc="243EC03E">
      <w:start w:val="1"/>
      <w:numFmt w:val="bullet"/>
      <w:lvlText w:val="o"/>
      <w:lvlJc w:val="left"/>
      <w:pPr>
        <w:tabs>
          <w:tab w:val="num" w:pos="3600"/>
        </w:tabs>
        <w:ind w:left="3600" w:hanging="360"/>
      </w:pPr>
      <w:rPr>
        <w:rFonts w:ascii="Courier New" w:hAnsi="Courier New" w:cs="Courier New" w:hint="default"/>
      </w:rPr>
    </w:lvl>
    <w:lvl w:ilvl="5" w:tplc="AD0ACD6A">
      <w:start w:val="1"/>
      <w:numFmt w:val="bullet"/>
      <w:lvlText w:val=""/>
      <w:lvlJc w:val="left"/>
      <w:pPr>
        <w:tabs>
          <w:tab w:val="num" w:pos="4320"/>
        </w:tabs>
        <w:ind w:left="4320" w:hanging="360"/>
      </w:pPr>
      <w:rPr>
        <w:rFonts w:ascii="Wingdings" w:hAnsi="Wingdings" w:hint="default"/>
      </w:rPr>
    </w:lvl>
    <w:lvl w:ilvl="6" w:tplc="09BA9DD2">
      <w:start w:val="1"/>
      <w:numFmt w:val="bullet"/>
      <w:lvlText w:val=""/>
      <w:lvlJc w:val="left"/>
      <w:pPr>
        <w:tabs>
          <w:tab w:val="num" w:pos="5040"/>
        </w:tabs>
        <w:ind w:left="5040" w:hanging="360"/>
      </w:pPr>
      <w:rPr>
        <w:rFonts w:ascii="Symbol" w:hAnsi="Symbol" w:hint="default"/>
      </w:rPr>
    </w:lvl>
    <w:lvl w:ilvl="7" w:tplc="EB1C589E">
      <w:start w:val="1"/>
      <w:numFmt w:val="bullet"/>
      <w:lvlText w:val="o"/>
      <w:lvlJc w:val="left"/>
      <w:pPr>
        <w:tabs>
          <w:tab w:val="num" w:pos="5760"/>
        </w:tabs>
        <w:ind w:left="5760" w:hanging="360"/>
      </w:pPr>
      <w:rPr>
        <w:rFonts w:ascii="Courier New" w:hAnsi="Courier New" w:cs="Courier New" w:hint="default"/>
      </w:rPr>
    </w:lvl>
    <w:lvl w:ilvl="8" w:tplc="155CEEC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F86"/>
    <w:multiLevelType w:val="hybridMultilevel"/>
    <w:tmpl w:val="B5C00808"/>
    <w:lvl w:ilvl="0" w:tplc="D4CE8738">
      <w:start w:val="1"/>
      <w:numFmt w:val="bullet"/>
      <w:lvlText w:val=""/>
      <w:lvlJc w:val="left"/>
      <w:pPr>
        <w:ind w:left="720" w:hanging="360"/>
      </w:pPr>
      <w:rPr>
        <w:rFonts w:ascii="Symbol" w:hAnsi="Symbol" w:hint="default"/>
      </w:rPr>
    </w:lvl>
    <w:lvl w:ilvl="1" w:tplc="D62CE1C2" w:tentative="1">
      <w:start w:val="1"/>
      <w:numFmt w:val="bullet"/>
      <w:lvlText w:val="o"/>
      <w:lvlJc w:val="left"/>
      <w:pPr>
        <w:ind w:left="1440" w:hanging="360"/>
      </w:pPr>
      <w:rPr>
        <w:rFonts w:ascii="Courier New" w:hAnsi="Courier New" w:cs="Courier New" w:hint="default"/>
      </w:rPr>
    </w:lvl>
    <w:lvl w:ilvl="2" w:tplc="546C3BCA" w:tentative="1">
      <w:start w:val="1"/>
      <w:numFmt w:val="bullet"/>
      <w:lvlText w:val=""/>
      <w:lvlJc w:val="left"/>
      <w:pPr>
        <w:ind w:left="2160" w:hanging="360"/>
      </w:pPr>
      <w:rPr>
        <w:rFonts w:ascii="Wingdings" w:hAnsi="Wingdings" w:hint="default"/>
      </w:rPr>
    </w:lvl>
    <w:lvl w:ilvl="3" w:tplc="383CE8A8" w:tentative="1">
      <w:start w:val="1"/>
      <w:numFmt w:val="bullet"/>
      <w:lvlText w:val=""/>
      <w:lvlJc w:val="left"/>
      <w:pPr>
        <w:ind w:left="2880" w:hanging="360"/>
      </w:pPr>
      <w:rPr>
        <w:rFonts w:ascii="Symbol" w:hAnsi="Symbol" w:hint="default"/>
      </w:rPr>
    </w:lvl>
    <w:lvl w:ilvl="4" w:tplc="21B8E8AC" w:tentative="1">
      <w:start w:val="1"/>
      <w:numFmt w:val="bullet"/>
      <w:lvlText w:val="o"/>
      <w:lvlJc w:val="left"/>
      <w:pPr>
        <w:ind w:left="3600" w:hanging="360"/>
      </w:pPr>
      <w:rPr>
        <w:rFonts w:ascii="Courier New" w:hAnsi="Courier New" w:cs="Courier New" w:hint="default"/>
      </w:rPr>
    </w:lvl>
    <w:lvl w:ilvl="5" w:tplc="D07CC7D0" w:tentative="1">
      <w:start w:val="1"/>
      <w:numFmt w:val="bullet"/>
      <w:lvlText w:val=""/>
      <w:lvlJc w:val="left"/>
      <w:pPr>
        <w:ind w:left="4320" w:hanging="360"/>
      </w:pPr>
      <w:rPr>
        <w:rFonts w:ascii="Wingdings" w:hAnsi="Wingdings" w:hint="default"/>
      </w:rPr>
    </w:lvl>
    <w:lvl w:ilvl="6" w:tplc="17BE4A32" w:tentative="1">
      <w:start w:val="1"/>
      <w:numFmt w:val="bullet"/>
      <w:lvlText w:val=""/>
      <w:lvlJc w:val="left"/>
      <w:pPr>
        <w:ind w:left="5040" w:hanging="360"/>
      </w:pPr>
      <w:rPr>
        <w:rFonts w:ascii="Symbol" w:hAnsi="Symbol" w:hint="default"/>
      </w:rPr>
    </w:lvl>
    <w:lvl w:ilvl="7" w:tplc="D3FE6718" w:tentative="1">
      <w:start w:val="1"/>
      <w:numFmt w:val="bullet"/>
      <w:lvlText w:val="o"/>
      <w:lvlJc w:val="left"/>
      <w:pPr>
        <w:ind w:left="5760" w:hanging="360"/>
      </w:pPr>
      <w:rPr>
        <w:rFonts w:ascii="Courier New" w:hAnsi="Courier New" w:cs="Courier New" w:hint="default"/>
      </w:rPr>
    </w:lvl>
    <w:lvl w:ilvl="8" w:tplc="6C82110C" w:tentative="1">
      <w:start w:val="1"/>
      <w:numFmt w:val="bullet"/>
      <w:lvlText w:val=""/>
      <w:lvlJc w:val="left"/>
      <w:pPr>
        <w:ind w:left="6480" w:hanging="360"/>
      </w:pPr>
      <w:rPr>
        <w:rFonts w:ascii="Wingdings" w:hAnsi="Wingdings" w:hint="default"/>
      </w:rPr>
    </w:lvl>
  </w:abstractNum>
  <w:num w:numId="1" w16cid:durableId="1520896705">
    <w:abstractNumId w:val="0"/>
    <w:lvlOverride w:ilvl="0">
      <w:lvl w:ilvl="0">
        <w:numFmt w:val="bullet"/>
        <w:lvlText w:val=""/>
        <w:legacy w:legacy="1" w:legacySpace="0" w:legacyIndent="360"/>
        <w:lvlJc w:val="left"/>
        <w:pPr>
          <w:ind w:left="0" w:firstLine="0"/>
        </w:pPr>
        <w:rPr>
          <w:rFonts w:ascii="Symbol" w:hAnsi="Symbol" w:hint="default"/>
        </w:rPr>
      </w:lvl>
    </w:lvlOverride>
  </w:num>
  <w:num w:numId="2" w16cid:durableId="279991363">
    <w:abstractNumId w:val="11"/>
  </w:num>
  <w:num w:numId="3" w16cid:durableId="1275019145">
    <w:abstractNumId w:val="11"/>
  </w:num>
  <w:num w:numId="4" w16cid:durableId="1826316707">
    <w:abstractNumId w:val="8"/>
  </w:num>
  <w:num w:numId="5" w16cid:durableId="1176457583">
    <w:abstractNumId w:val="5"/>
  </w:num>
  <w:num w:numId="6" w16cid:durableId="1246260890">
    <w:abstractNumId w:val="7"/>
  </w:num>
  <w:num w:numId="7" w16cid:durableId="1193692631">
    <w:abstractNumId w:val="12"/>
  </w:num>
  <w:num w:numId="8" w16cid:durableId="261882694">
    <w:abstractNumId w:val="1"/>
  </w:num>
  <w:num w:numId="9" w16cid:durableId="568882541">
    <w:abstractNumId w:val="9"/>
  </w:num>
  <w:num w:numId="10" w16cid:durableId="1985305387">
    <w:abstractNumId w:val="4"/>
  </w:num>
  <w:num w:numId="11" w16cid:durableId="1510175474">
    <w:abstractNumId w:val="3"/>
  </w:num>
  <w:num w:numId="12" w16cid:durableId="2074425038">
    <w:abstractNumId w:val="6"/>
  </w:num>
  <w:num w:numId="13" w16cid:durableId="2029678751">
    <w:abstractNumId w:val="10"/>
  </w:num>
  <w:num w:numId="14" w16cid:durableId="1653825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E6"/>
    <w:rsid w:val="00001A5D"/>
    <w:rsid w:val="00010F8C"/>
    <w:rsid w:val="00014461"/>
    <w:rsid w:val="00027B48"/>
    <w:rsid w:val="00030921"/>
    <w:rsid w:val="00036A0A"/>
    <w:rsid w:val="00044FE1"/>
    <w:rsid w:val="0004698E"/>
    <w:rsid w:val="000476AE"/>
    <w:rsid w:val="000709E6"/>
    <w:rsid w:val="00072A9D"/>
    <w:rsid w:val="0007565E"/>
    <w:rsid w:val="00081FB3"/>
    <w:rsid w:val="00083061"/>
    <w:rsid w:val="00083DC6"/>
    <w:rsid w:val="00083EB5"/>
    <w:rsid w:val="00084729"/>
    <w:rsid w:val="000A27A9"/>
    <w:rsid w:val="000A6B23"/>
    <w:rsid w:val="000C0714"/>
    <w:rsid w:val="000C4125"/>
    <w:rsid w:val="000C4BCD"/>
    <w:rsid w:val="000C6606"/>
    <w:rsid w:val="000D62F2"/>
    <w:rsid w:val="00100C55"/>
    <w:rsid w:val="00101B6B"/>
    <w:rsid w:val="001075F1"/>
    <w:rsid w:val="001116E0"/>
    <w:rsid w:val="00126CF9"/>
    <w:rsid w:val="00137455"/>
    <w:rsid w:val="00150419"/>
    <w:rsid w:val="00151C78"/>
    <w:rsid w:val="00162F90"/>
    <w:rsid w:val="0016791C"/>
    <w:rsid w:val="001757A4"/>
    <w:rsid w:val="00181A49"/>
    <w:rsid w:val="001945F8"/>
    <w:rsid w:val="00196C2C"/>
    <w:rsid w:val="001A5211"/>
    <w:rsid w:val="001B0148"/>
    <w:rsid w:val="001B25F9"/>
    <w:rsid w:val="001C63A2"/>
    <w:rsid w:val="001D4C4C"/>
    <w:rsid w:val="001D6FCB"/>
    <w:rsid w:val="001D7A39"/>
    <w:rsid w:val="001E6960"/>
    <w:rsid w:val="001F0A26"/>
    <w:rsid w:val="001F6D28"/>
    <w:rsid w:val="002014E9"/>
    <w:rsid w:val="00203471"/>
    <w:rsid w:val="002036AC"/>
    <w:rsid w:val="00206813"/>
    <w:rsid w:val="00210E7E"/>
    <w:rsid w:val="00213F92"/>
    <w:rsid w:val="00237309"/>
    <w:rsid w:val="002641C0"/>
    <w:rsid w:val="00265F27"/>
    <w:rsid w:val="0027171F"/>
    <w:rsid w:val="00277D33"/>
    <w:rsid w:val="00281033"/>
    <w:rsid w:val="00282DA4"/>
    <w:rsid w:val="00284C6D"/>
    <w:rsid w:val="00296043"/>
    <w:rsid w:val="002A378C"/>
    <w:rsid w:val="002A510E"/>
    <w:rsid w:val="002A6097"/>
    <w:rsid w:val="002A71A1"/>
    <w:rsid w:val="002B2C04"/>
    <w:rsid w:val="002C413D"/>
    <w:rsid w:val="002C5A5B"/>
    <w:rsid w:val="002C5BF7"/>
    <w:rsid w:val="002D328E"/>
    <w:rsid w:val="002D5D33"/>
    <w:rsid w:val="002E25AB"/>
    <w:rsid w:val="002F43CC"/>
    <w:rsid w:val="002F717B"/>
    <w:rsid w:val="00311455"/>
    <w:rsid w:val="00317CE8"/>
    <w:rsid w:val="00331C38"/>
    <w:rsid w:val="003410A9"/>
    <w:rsid w:val="0035586D"/>
    <w:rsid w:val="00357AE9"/>
    <w:rsid w:val="003808F7"/>
    <w:rsid w:val="003928E9"/>
    <w:rsid w:val="0039293D"/>
    <w:rsid w:val="003A441A"/>
    <w:rsid w:val="003E0B02"/>
    <w:rsid w:val="003E1621"/>
    <w:rsid w:val="003E3C0B"/>
    <w:rsid w:val="003E556A"/>
    <w:rsid w:val="003E6712"/>
    <w:rsid w:val="0041117B"/>
    <w:rsid w:val="00424849"/>
    <w:rsid w:val="00431404"/>
    <w:rsid w:val="00432114"/>
    <w:rsid w:val="004562E1"/>
    <w:rsid w:val="0045743E"/>
    <w:rsid w:val="00462390"/>
    <w:rsid w:val="004648CA"/>
    <w:rsid w:val="004654A8"/>
    <w:rsid w:val="00471A41"/>
    <w:rsid w:val="004722F8"/>
    <w:rsid w:val="00472872"/>
    <w:rsid w:val="00482E48"/>
    <w:rsid w:val="00487896"/>
    <w:rsid w:val="00490D1E"/>
    <w:rsid w:val="00493664"/>
    <w:rsid w:val="00494D5F"/>
    <w:rsid w:val="004A072E"/>
    <w:rsid w:val="004B381C"/>
    <w:rsid w:val="004C2EEC"/>
    <w:rsid w:val="004C6AC6"/>
    <w:rsid w:val="005402FF"/>
    <w:rsid w:val="0055278F"/>
    <w:rsid w:val="00566609"/>
    <w:rsid w:val="005729C8"/>
    <w:rsid w:val="005A1533"/>
    <w:rsid w:val="005B31BD"/>
    <w:rsid w:val="005C6764"/>
    <w:rsid w:val="005D0747"/>
    <w:rsid w:val="005D66E7"/>
    <w:rsid w:val="005E01D5"/>
    <w:rsid w:val="005E523F"/>
    <w:rsid w:val="00600F76"/>
    <w:rsid w:val="006046CA"/>
    <w:rsid w:val="0060636A"/>
    <w:rsid w:val="00653F5D"/>
    <w:rsid w:val="00655708"/>
    <w:rsid w:val="00664D97"/>
    <w:rsid w:val="006753F6"/>
    <w:rsid w:val="00680946"/>
    <w:rsid w:val="006832C4"/>
    <w:rsid w:val="00686CAA"/>
    <w:rsid w:val="006B2CB2"/>
    <w:rsid w:val="006C1C0B"/>
    <w:rsid w:val="006D5F02"/>
    <w:rsid w:val="006E1436"/>
    <w:rsid w:val="006F0BB3"/>
    <w:rsid w:val="006F4DC9"/>
    <w:rsid w:val="00710A2A"/>
    <w:rsid w:val="007137A3"/>
    <w:rsid w:val="00727B9E"/>
    <w:rsid w:val="00735175"/>
    <w:rsid w:val="0073799B"/>
    <w:rsid w:val="007422B8"/>
    <w:rsid w:val="00746272"/>
    <w:rsid w:val="007619BF"/>
    <w:rsid w:val="007629AF"/>
    <w:rsid w:val="00767A9E"/>
    <w:rsid w:val="00776311"/>
    <w:rsid w:val="00776314"/>
    <w:rsid w:val="0078212B"/>
    <w:rsid w:val="00784F16"/>
    <w:rsid w:val="00793378"/>
    <w:rsid w:val="007939EF"/>
    <w:rsid w:val="007A38C0"/>
    <w:rsid w:val="007B2199"/>
    <w:rsid w:val="007C5699"/>
    <w:rsid w:val="007D46B0"/>
    <w:rsid w:val="007D5799"/>
    <w:rsid w:val="007F7A14"/>
    <w:rsid w:val="0080006D"/>
    <w:rsid w:val="008077EC"/>
    <w:rsid w:val="008134DF"/>
    <w:rsid w:val="0082199F"/>
    <w:rsid w:val="00833CCD"/>
    <w:rsid w:val="00841ACA"/>
    <w:rsid w:val="00845FC0"/>
    <w:rsid w:val="008A44B8"/>
    <w:rsid w:val="008A68E0"/>
    <w:rsid w:val="008B11BB"/>
    <w:rsid w:val="008C4A8D"/>
    <w:rsid w:val="008D2DBA"/>
    <w:rsid w:val="008E3864"/>
    <w:rsid w:val="008E40E0"/>
    <w:rsid w:val="008F6F1A"/>
    <w:rsid w:val="008F7635"/>
    <w:rsid w:val="008F7EAB"/>
    <w:rsid w:val="00921360"/>
    <w:rsid w:val="009240BF"/>
    <w:rsid w:val="0092656C"/>
    <w:rsid w:val="00933951"/>
    <w:rsid w:val="00944BB1"/>
    <w:rsid w:val="00952AB2"/>
    <w:rsid w:val="00970AB6"/>
    <w:rsid w:val="00972882"/>
    <w:rsid w:val="00974345"/>
    <w:rsid w:val="00976F19"/>
    <w:rsid w:val="00977182"/>
    <w:rsid w:val="00982E80"/>
    <w:rsid w:val="00984FC7"/>
    <w:rsid w:val="0099709B"/>
    <w:rsid w:val="009A4249"/>
    <w:rsid w:val="009A48F9"/>
    <w:rsid w:val="009C0122"/>
    <w:rsid w:val="009C6BCF"/>
    <w:rsid w:val="009D0472"/>
    <w:rsid w:val="009F6925"/>
    <w:rsid w:val="009F6B0C"/>
    <w:rsid w:val="00A070D3"/>
    <w:rsid w:val="00A13412"/>
    <w:rsid w:val="00A31BCF"/>
    <w:rsid w:val="00A45902"/>
    <w:rsid w:val="00A67A80"/>
    <w:rsid w:val="00A72147"/>
    <w:rsid w:val="00A72C1E"/>
    <w:rsid w:val="00A7353D"/>
    <w:rsid w:val="00A83D22"/>
    <w:rsid w:val="00A87B5E"/>
    <w:rsid w:val="00AB7754"/>
    <w:rsid w:val="00AD3914"/>
    <w:rsid w:val="00AE0373"/>
    <w:rsid w:val="00B033B5"/>
    <w:rsid w:val="00B033FB"/>
    <w:rsid w:val="00B15872"/>
    <w:rsid w:val="00B15C2D"/>
    <w:rsid w:val="00B30029"/>
    <w:rsid w:val="00B45621"/>
    <w:rsid w:val="00B61868"/>
    <w:rsid w:val="00B672B8"/>
    <w:rsid w:val="00B70C30"/>
    <w:rsid w:val="00B71558"/>
    <w:rsid w:val="00B87537"/>
    <w:rsid w:val="00B93192"/>
    <w:rsid w:val="00B9472D"/>
    <w:rsid w:val="00B95B7A"/>
    <w:rsid w:val="00B97A3F"/>
    <w:rsid w:val="00BB00DD"/>
    <w:rsid w:val="00BB4D2E"/>
    <w:rsid w:val="00BC419A"/>
    <w:rsid w:val="00BD46B6"/>
    <w:rsid w:val="00BE66D1"/>
    <w:rsid w:val="00C14305"/>
    <w:rsid w:val="00C20C60"/>
    <w:rsid w:val="00C21121"/>
    <w:rsid w:val="00C23D9B"/>
    <w:rsid w:val="00C2534F"/>
    <w:rsid w:val="00C34565"/>
    <w:rsid w:val="00C37ABE"/>
    <w:rsid w:val="00C422CE"/>
    <w:rsid w:val="00C556DB"/>
    <w:rsid w:val="00C65B47"/>
    <w:rsid w:val="00C86688"/>
    <w:rsid w:val="00C93291"/>
    <w:rsid w:val="00C954E6"/>
    <w:rsid w:val="00CB0B39"/>
    <w:rsid w:val="00CC6D0C"/>
    <w:rsid w:val="00CF70E1"/>
    <w:rsid w:val="00D1466E"/>
    <w:rsid w:val="00D207E1"/>
    <w:rsid w:val="00D212EF"/>
    <w:rsid w:val="00D2331D"/>
    <w:rsid w:val="00D23B9D"/>
    <w:rsid w:val="00D27408"/>
    <w:rsid w:val="00D3176B"/>
    <w:rsid w:val="00D34557"/>
    <w:rsid w:val="00D415CC"/>
    <w:rsid w:val="00D42B2A"/>
    <w:rsid w:val="00D51A38"/>
    <w:rsid w:val="00D5608E"/>
    <w:rsid w:val="00D56DE6"/>
    <w:rsid w:val="00D65011"/>
    <w:rsid w:val="00D72FBD"/>
    <w:rsid w:val="00D75A2F"/>
    <w:rsid w:val="00D80734"/>
    <w:rsid w:val="00D81EDA"/>
    <w:rsid w:val="00D85B69"/>
    <w:rsid w:val="00D94829"/>
    <w:rsid w:val="00D96CFC"/>
    <w:rsid w:val="00DB5031"/>
    <w:rsid w:val="00DB51EA"/>
    <w:rsid w:val="00DC42CD"/>
    <w:rsid w:val="00DE4722"/>
    <w:rsid w:val="00DF2B26"/>
    <w:rsid w:val="00DF2CA9"/>
    <w:rsid w:val="00DF5F47"/>
    <w:rsid w:val="00E00866"/>
    <w:rsid w:val="00E0100F"/>
    <w:rsid w:val="00E13AB5"/>
    <w:rsid w:val="00E1656A"/>
    <w:rsid w:val="00E16C13"/>
    <w:rsid w:val="00E17240"/>
    <w:rsid w:val="00E201AF"/>
    <w:rsid w:val="00E2644D"/>
    <w:rsid w:val="00E32145"/>
    <w:rsid w:val="00E347A1"/>
    <w:rsid w:val="00E55D16"/>
    <w:rsid w:val="00E77992"/>
    <w:rsid w:val="00E81233"/>
    <w:rsid w:val="00E96500"/>
    <w:rsid w:val="00EA0CBD"/>
    <w:rsid w:val="00EA6C69"/>
    <w:rsid w:val="00EB31D9"/>
    <w:rsid w:val="00EC0D5C"/>
    <w:rsid w:val="00EC488A"/>
    <w:rsid w:val="00EE03CB"/>
    <w:rsid w:val="00EE1BDD"/>
    <w:rsid w:val="00F07AD8"/>
    <w:rsid w:val="00F15919"/>
    <w:rsid w:val="00F175D3"/>
    <w:rsid w:val="00F22718"/>
    <w:rsid w:val="00F33918"/>
    <w:rsid w:val="00F51898"/>
    <w:rsid w:val="00F717B0"/>
    <w:rsid w:val="00FB01D3"/>
    <w:rsid w:val="00FB0BC0"/>
    <w:rsid w:val="00FB29FE"/>
    <w:rsid w:val="00FB43D8"/>
    <w:rsid w:val="00FC204E"/>
    <w:rsid w:val="00FC2B9D"/>
    <w:rsid w:val="00FE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1ED4D1"/>
  <w15:docId w15:val="{F429CA89-EA51-40E8-AC0C-CA9FC5EE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19"/>
    <w:pPr>
      <w:spacing w:line="256" w:lineRule="auto"/>
    </w:pPr>
    <w:rPr>
      <w:rFonts w:eastAsiaTheme="minorEastAsia"/>
    </w:rPr>
  </w:style>
  <w:style w:type="paragraph" w:styleId="Heading1">
    <w:name w:val="heading 1"/>
    <w:basedOn w:val="Normal"/>
    <w:link w:val="Heading1Char"/>
    <w:uiPriority w:val="9"/>
    <w:qFormat/>
    <w:rsid w:val="00974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2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21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821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8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0419"/>
    <w:pPr>
      <w:ind w:left="720"/>
      <w:contextualSpacing/>
    </w:pPr>
  </w:style>
  <w:style w:type="paragraph" w:styleId="BalloonText">
    <w:name w:val="Balloon Text"/>
    <w:basedOn w:val="Normal"/>
    <w:link w:val="BalloonTextChar"/>
    <w:uiPriority w:val="99"/>
    <w:semiHidden/>
    <w:unhideWhenUsed/>
    <w:rsid w:val="00E55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16"/>
    <w:rPr>
      <w:rFonts w:ascii="Tahoma" w:eastAsiaTheme="minorEastAsia" w:hAnsi="Tahoma" w:cs="Tahoma"/>
      <w:sz w:val="16"/>
      <w:szCs w:val="16"/>
    </w:rPr>
  </w:style>
  <w:style w:type="paragraph" w:styleId="BodyText3">
    <w:name w:val="Body Text 3"/>
    <w:basedOn w:val="Normal"/>
    <w:link w:val="BodyText3Char"/>
    <w:rsid w:val="00311455"/>
    <w:pPr>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311455"/>
    <w:rPr>
      <w:rFonts w:ascii="Times New Roman" w:eastAsia="Times New Roman" w:hAnsi="Times New Roman" w:cs="Times New Roman"/>
      <w:sz w:val="16"/>
      <w:szCs w:val="16"/>
      <w:lang w:eastAsia="ar-SA"/>
    </w:rPr>
  </w:style>
  <w:style w:type="character" w:customStyle="1" w:styleId="Heading1Char">
    <w:name w:val="Heading 1 Char"/>
    <w:basedOn w:val="DefaultParagraphFont"/>
    <w:link w:val="Heading1"/>
    <w:uiPriority w:val="9"/>
    <w:rsid w:val="009743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212B"/>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8212B"/>
    <w:pPr>
      <w:spacing w:after="0" w:line="240" w:lineRule="auto"/>
    </w:pPr>
    <w:rPr>
      <w:rFonts w:eastAsiaTheme="minorEastAsia"/>
    </w:rPr>
  </w:style>
  <w:style w:type="character" w:customStyle="1" w:styleId="Heading3Char">
    <w:name w:val="Heading 3 Char"/>
    <w:basedOn w:val="DefaultParagraphFont"/>
    <w:link w:val="Heading3"/>
    <w:uiPriority w:val="9"/>
    <w:rsid w:val="0078212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8212B"/>
    <w:rPr>
      <w:i/>
      <w:iCs/>
    </w:rPr>
  </w:style>
  <w:style w:type="paragraph" w:styleId="Subtitle">
    <w:name w:val="Subtitle"/>
    <w:basedOn w:val="Normal"/>
    <w:next w:val="Normal"/>
    <w:link w:val="SubtitleChar"/>
    <w:uiPriority w:val="11"/>
    <w:qFormat/>
    <w:rsid w:val="0078212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8212B"/>
    <w:rPr>
      <w:rFonts w:eastAsiaTheme="minorEastAsia"/>
      <w:color w:val="5A5A5A" w:themeColor="text1" w:themeTint="A5"/>
      <w:spacing w:val="15"/>
    </w:rPr>
  </w:style>
  <w:style w:type="paragraph" w:styleId="Title">
    <w:name w:val="Title"/>
    <w:basedOn w:val="Normal"/>
    <w:next w:val="Normal"/>
    <w:link w:val="TitleChar"/>
    <w:uiPriority w:val="10"/>
    <w:qFormat/>
    <w:rsid w:val="00782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12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821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A68E0"/>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C422CE"/>
    <w:rPr>
      <w:b/>
      <w:bCs/>
    </w:rPr>
  </w:style>
  <w:style w:type="paragraph" w:styleId="Quote">
    <w:name w:val="Quote"/>
    <w:basedOn w:val="Normal"/>
    <w:next w:val="Normal"/>
    <w:link w:val="QuoteChar"/>
    <w:uiPriority w:val="29"/>
    <w:qFormat/>
    <w:rsid w:val="00C422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422CE"/>
    <w:rPr>
      <w:rFonts w:eastAsiaTheme="minorEastAsia"/>
      <w:i/>
      <w:iCs/>
      <w:color w:val="404040" w:themeColor="text1" w:themeTint="BF"/>
    </w:rPr>
  </w:style>
  <w:style w:type="paragraph" w:styleId="BodyText">
    <w:name w:val="Body Text"/>
    <w:basedOn w:val="Normal"/>
    <w:link w:val="BodyTextChar"/>
    <w:uiPriority w:val="99"/>
    <w:unhideWhenUsed/>
    <w:rsid w:val="00E81233"/>
    <w:pPr>
      <w:spacing w:after="120"/>
    </w:pPr>
  </w:style>
  <w:style w:type="character" w:customStyle="1" w:styleId="BodyTextChar">
    <w:name w:val="Body Text Char"/>
    <w:basedOn w:val="DefaultParagraphFont"/>
    <w:link w:val="BodyText"/>
    <w:uiPriority w:val="99"/>
    <w:rsid w:val="00E81233"/>
    <w:rPr>
      <w:rFonts w:eastAsiaTheme="minorEastAsia"/>
    </w:rPr>
  </w:style>
  <w:style w:type="character" w:styleId="Hyperlink">
    <w:name w:val="Hyperlink"/>
    <w:basedOn w:val="DefaultParagraphFont"/>
    <w:uiPriority w:val="99"/>
    <w:unhideWhenUsed/>
    <w:rsid w:val="00265F27"/>
    <w:rPr>
      <w:color w:val="0563C1" w:themeColor="hyperlink"/>
      <w:u w:val="single"/>
    </w:rPr>
  </w:style>
  <w:style w:type="character" w:customStyle="1" w:styleId="UnresolvedMention1">
    <w:name w:val="Unresolved Mention1"/>
    <w:basedOn w:val="DefaultParagraphFont"/>
    <w:uiPriority w:val="99"/>
    <w:semiHidden/>
    <w:unhideWhenUsed/>
    <w:rsid w:val="00265F27"/>
    <w:rPr>
      <w:color w:val="605E5C"/>
      <w:shd w:val="clear" w:color="auto" w:fill="E1DFDD"/>
    </w:rPr>
  </w:style>
  <w:style w:type="paragraph" w:customStyle="1" w:styleId="m-5927819203692128051msonospacing">
    <w:name w:val="m_-5927819203692128051msonospacing"/>
    <w:basedOn w:val="Normal"/>
    <w:rsid w:val="00100C5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hiring.naukri.com/cloudgateway-rm/rm-document-services/v0/web/trackCv?cvTrackingParams=g38wBsRLPaWk0AkfASoZT895.Of1SSL73J9T9Waocb2GNRhBacavnKa97QsrNVAuCH49UniJxmxdj2F58LJrHVGZ97uNVzWGwzXi9MpTX0sscq8XcAT_RgQ9uMpHq7IR47Bdq8rzc6ctuGZPih1.K2S2t37VxTXbs8lBCYJSdp1hTTQoQm4zWEWVZtDzzJN.4Pbe3UN2tW6sqMcJeDF7ooZbABRyZpXudZLr66NIsNW0iniNarzoitsSpUHMF4kee2FgeU9GL.lCQtfT56vy7rNBbiumGh1wjUNcCccN0sFvpt5iLSUgf7mggWZjdonmxIFm7G6tqlIFE.nnD4Ziew--&amp;docType=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Velagala, Srinath</dc:creator>
  <cp:lastModifiedBy>Deepa Masrani</cp:lastModifiedBy>
  <cp:revision>2</cp:revision>
  <dcterms:created xsi:type="dcterms:W3CDTF">2024-06-05T04:57:00Z</dcterms:created>
  <dcterms:modified xsi:type="dcterms:W3CDTF">2024-06-05T04:57:00Z</dcterms:modified>
</cp:coreProperties>
</file>