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D188D" w14:textId="77777777" w:rsidR="00084979" w:rsidRPr="00AD6586" w:rsidRDefault="00495080" w:rsidP="00AD6586">
      <w:pPr>
        <w:pBdr>
          <w:top w:val="nil"/>
          <w:left w:val="nil"/>
          <w:bottom w:val="nil"/>
          <w:right w:val="nil"/>
          <w:between w:val="nil"/>
        </w:pBdr>
        <w:spacing w:line="240" w:lineRule="auto"/>
        <w:ind w:left="1" w:hanging="3"/>
        <w:jc w:val="left"/>
        <w:rPr>
          <w:rFonts w:ascii="Calibri" w:eastAsia="Calibri" w:hAnsi="Calibri" w:cs="Calibri"/>
          <w:color w:val="000000"/>
          <w:sz w:val="32"/>
          <w:szCs w:val="32"/>
        </w:rPr>
      </w:pPr>
      <w:r w:rsidRPr="00AD6586">
        <w:rPr>
          <w:rFonts w:ascii="Calibri" w:eastAsia="Calibri" w:hAnsi="Calibri" w:cs="Calibri"/>
          <w:b/>
          <w:color w:val="000000"/>
          <w:sz w:val="32"/>
          <w:szCs w:val="32"/>
        </w:rPr>
        <w:t>NEHA JAISWAL</w:t>
      </w:r>
    </w:p>
    <w:p w14:paraId="62F3C74A" w14:textId="508924B1" w:rsidR="00084979" w:rsidRDefault="00953FB0" w:rsidP="00953FB0">
      <w:pPr>
        <w:pBdr>
          <w:top w:val="nil"/>
          <w:left w:val="nil"/>
          <w:bottom w:val="nil"/>
          <w:right w:val="nil"/>
          <w:between w:val="nil"/>
        </w:pBdr>
        <w:spacing w:line="240" w:lineRule="auto"/>
        <w:ind w:left="0" w:hanging="2"/>
        <w:jc w:val="right"/>
        <w:rPr>
          <w:rFonts w:ascii="Calibri" w:eastAsia="Calibri" w:hAnsi="Calibri" w:cs="Calibri"/>
          <w:color w:val="000000"/>
          <w:sz w:val="22"/>
          <w:szCs w:val="22"/>
        </w:rPr>
      </w:pPr>
      <w:r>
        <w:rPr>
          <w:rFonts w:ascii="Calibri" w:eastAsia="Calibri" w:hAnsi="Calibri" w:cs="Calibri"/>
          <w:b/>
          <w:color w:val="000000"/>
          <w:sz w:val="22"/>
          <w:szCs w:val="22"/>
        </w:rPr>
        <w:t xml:space="preserve">Bangalore - </w:t>
      </w:r>
      <w:r w:rsidR="00495080">
        <w:rPr>
          <w:rFonts w:ascii="Calibri" w:eastAsia="Calibri" w:hAnsi="Calibri" w:cs="Calibri"/>
          <w:b/>
          <w:color w:val="000000"/>
          <w:sz w:val="22"/>
          <w:szCs w:val="22"/>
        </w:rPr>
        <w:t xml:space="preserve">Email: </w:t>
      </w:r>
      <w:r w:rsidR="00495080">
        <w:rPr>
          <w:rFonts w:ascii="Calibri" w:eastAsia="Calibri" w:hAnsi="Calibri" w:cs="Calibri"/>
          <w:color w:val="000000"/>
          <w:sz w:val="22"/>
          <w:szCs w:val="22"/>
        </w:rPr>
        <w:t xml:space="preserve">nehajaiswal2304@gmail.com, </w:t>
      </w:r>
      <w:r w:rsidR="00495080">
        <w:rPr>
          <w:rFonts w:ascii="Calibri" w:eastAsia="Calibri" w:hAnsi="Calibri" w:cs="Calibri"/>
          <w:b/>
          <w:color w:val="000000"/>
          <w:sz w:val="22"/>
          <w:szCs w:val="22"/>
        </w:rPr>
        <w:t xml:space="preserve">Contact: </w:t>
      </w:r>
      <w:r w:rsidR="00495080">
        <w:rPr>
          <w:rFonts w:ascii="Calibri" w:eastAsia="Calibri" w:hAnsi="Calibri" w:cs="Calibri"/>
          <w:color w:val="000000"/>
          <w:sz w:val="22"/>
          <w:szCs w:val="22"/>
        </w:rPr>
        <w:t>+91 9620097664</w:t>
      </w:r>
    </w:p>
    <w:p w14:paraId="3D315BA4" w14:textId="38156A44" w:rsidR="00084979" w:rsidRDefault="00495080">
      <w:pPr>
        <w:ind w:left="0" w:hanging="2"/>
        <w:rPr>
          <w:rFonts w:ascii="Calibri" w:eastAsia="Calibri" w:hAnsi="Calibri" w:cs="Calibri"/>
          <w:b/>
          <w:color w:val="000000"/>
          <w:sz w:val="22"/>
          <w:szCs w:val="22"/>
        </w:rPr>
      </w:pPr>
      <w:r>
        <w:rPr>
          <w:rFonts w:ascii="Calibri" w:eastAsia="Calibri" w:hAnsi="Calibri" w:cs="Calibri"/>
          <w:noProof/>
          <w:sz w:val="22"/>
          <w:szCs w:val="22"/>
          <w:lang w:val="en-US" w:eastAsia="en-US"/>
        </w:rPr>
        <w:drawing>
          <wp:inline distT="0" distB="0" distL="114300" distR="114300" wp14:anchorId="1183C9C9" wp14:editId="07E0D807">
            <wp:extent cx="5888990" cy="15430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888990" cy="154305"/>
                    </a:xfrm>
                    <a:prstGeom prst="rect">
                      <a:avLst/>
                    </a:prstGeom>
                    <a:ln/>
                  </pic:spPr>
                </pic:pic>
              </a:graphicData>
            </a:graphic>
          </wp:inline>
        </w:drawing>
      </w:r>
      <w:r>
        <w:rPr>
          <w:rFonts w:ascii="Calibri" w:eastAsia="Calibri" w:hAnsi="Calibri" w:cs="Calibri"/>
          <w:b/>
          <w:color w:val="000000"/>
          <w:sz w:val="22"/>
          <w:szCs w:val="22"/>
        </w:rPr>
        <w:t xml:space="preserve">  </w:t>
      </w:r>
    </w:p>
    <w:p w14:paraId="289A837A" w14:textId="77777777" w:rsidR="00AD6586" w:rsidRDefault="00AD6586">
      <w:pPr>
        <w:ind w:left="0" w:hanging="2"/>
        <w:rPr>
          <w:rFonts w:ascii="Calibri" w:eastAsia="Calibri" w:hAnsi="Calibri" w:cs="Calibri"/>
          <w:color w:val="000000"/>
          <w:sz w:val="22"/>
          <w:szCs w:val="22"/>
        </w:rPr>
      </w:pPr>
    </w:p>
    <w:p w14:paraId="03EDF6A0" w14:textId="5B1B0994" w:rsidR="00AD6586" w:rsidRPr="00AD6586" w:rsidRDefault="00AD6586" w:rsidP="00AD6586">
      <w:pPr>
        <w:pBdr>
          <w:top w:val="nil"/>
          <w:left w:val="nil"/>
          <w:bottom w:val="single" w:sz="18" w:space="1" w:color="C0C0C0"/>
          <w:right w:val="nil"/>
          <w:between w:val="nil"/>
        </w:pBdr>
        <w:spacing w:line="240" w:lineRule="auto"/>
        <w:ind w:left="1" w:hanging="3"/>
        <w:jc w:val="center"/>
        <w:rPr>
          <w:rFonts w:ascii="Calibri" w:eastAsia="Calibri" w:hAnsi="Calibri" w:cs="Calibri"/>
          <w:b/>
          <w:bCs/>
          <w:color w:val="000000"/>
          <w:sz w:val="28"/>
          <w:szCs w:val="28"/>
        </w:rPr>
      </w:pPr>
      <w:r w:rsidRPr="00AD6586">
        <w:rPr>
          <w:rFonts w:ascii="Calibri" w:eastAsia="Calibri" w:hAnsi="Calibri" w:cs="Calibri"/>
          <w:b/>
          <w:bCs/>
          <w:color w:val="000000"/>
          <w:sz w:val="28"/>
          <w:szCs w:val="28"/>
        </w:rPr>
        <w:t>Objective</w:t>
      </w:r>
    </w:p>
    <w:p w14:paraId="299582CA" w14:textId="1C805FF5" w:rsidR="00084979" w:rsidRDefault="00495080">
      <w:pPr>
        <w:pBdr>
          <w:top w:val="nil"/>
          <w:left w:val="nil"/>
          <w:bottom w:val="single" w:sz="18" w:space="1" w:color="C0C0C0"/>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Aim to be associated with a Progressive organization that gives me the scope to share my knowledge and skills in accordance with the latest trends and be a part of team that dynamically works towards the growth of organization and gives the satisfaction thereof.</w:t>
      </w:r>
    </w:p>
    <w:p w14:paraId="67C73B8C" w14:textId="77777777" w:rsidR="00084979" w:rsidRDefault="00084979">
      <w:pPr>
        <w:pBdr>
          <w:top w:val="nil"/>
          <w:left w:val="nil"/>
          <w:bottom w:val="single" w:sz="18" w:space="1" w:color="C0C0C0"/>
          <w:right w:val="nil"/>
          <w:between w:val="nil"/>
        </w:pBdr>
        <w:spacing w:line="240" w:lineRule="auto"/>
        <w:ind w:left="0" w:hanging="2"/>
        <w:rPr>
          <w:rFonts w:ascii="Calibri" w:eastAsia="Calibri" w:hAnsi="Calibri" w:cs="Calibri"/>
          <w:color w:val="000000"/>
          <w:sz w:val="22"/>
          <w:szCs w:val="22"/>
        </w:rPr>
      </w:pPr>
    </w:p>
    <w:p w14:paraId="61446497" w14:textId="77777777" w:rsidR="00084979" w:rsidRDefault="00084979">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17D3E2EE" w14:textId="6D046FBC" w:rsidR="00084979" w:rsidRDefault="00AD6586" w:rsidP="00AD6586">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r>
        <w:rPr>
          <w:rFonts w:ascii="Calibri" w:eastAsia="Calibri" w:hAnsi="Calibri" w:cs="Calibri"/>
          <w:b/>
          <w:color w:val="000000"/>
          <w:sz w:val="28"/>
          <w:szCs w:val="28"/>
        </w:rPr>
        <w:t>Professional Summary</w:t>
      </w:r>
    </w:p>
    <w:p w14:paraId="1EE7DB24" w14:textId="77777777" w:rsidR="00084979" w:rsidRDefault="00084979" w:rsidP="00AD6586">
      <w:pPr>
        <w:pBdr>
          <w:top w:val="nil"/>
          <w:left w:val="nil"/>
          <w:bottom w:val="nil"/>
          <w:right w:val="nil"/>
          <w:between w:val="nil"/>
        </w:pBdr>
        <w:spacing w:line="240" w:lineRule="auto"/>
        <w:ind w:leftChars="0" w:left="0" w:firstLineChars="0" w:firstLine="0"/>
        <w:rPr>
          <w:rFonts w:ascii="Calibri" w:eastAsia="Calibri" w:hAnsi="Calibri" w:cs="Calibri"/>
          <w:color w:val="000000"/>
          <w:sz w:val="22"/>
          <w:szCs w:val="22"/>
        </w:rPr>
      </w:pPr>
    </w:p>
    <w:p w14:paraId="3FCEB6FD" w14:textId="7672B960" w:rsidR="00084979" w:rsidRDefault="007C5977">
      <w:pPr>
        <w:numPr>
          <w:ilvl w:val="0"/>
          <w:numId w:val="5"/>
        </w:numPr>
        <w:pBdr>
          <w:top w:val="nil"/>
          <w:left w:val="nil"/>
          <w:bottom w:val="nil"/>
          <w:right w:val="nil"/>
          <w:between w:val="nil"/>
        </w:pBdr>
        <w:spacing w:before="60" w:after="60" w:line="240" w:lineRule="auto"/>
        <w:ind w:left="0" w:hanging="2"/>
        <w:rPr>
          <w:color w:val="000000"/>
          <w:sz w:val="22"/>
          <w:szCs w:val="22"/>
        </w:rPr>
      </w:pPr>
      <w:r>
        <w:rPr>
          <w:rFonts w:ascii="Calibri" w:eastAsia="Calibri" w:hAnsi="Calibri" w:cs="Calibri"/>
          <w:color w:val="000000"/>
          <w:sz w:val="22"/>
          <w:szCs w:val="22"/>
        </w:rPr>
        <w:t xml:space="preserve">Having </w:t>
      </w:r>
      <w:r w:rsidR="007C6AF3">
        <w:rPr>
          <w:rFonts w:ascii="Calibri" w:eastAsia="Calibri" w:hAnsi="Calibri" w:cs="Calibri"/>
          <w:color w:val="000000"/>
          <w:sz w:val="22"/>
          <w:szCs w:val="22"/>
        </w:rPr>
        <w:t>5</w:t>
      </w:r>
      <w:r w:rsidR="00495080">
        <w:rPr>
          <w:rFonts w:ascii="Calibri" w:eastAsia="Calibri" w:hAnsi="Calibri" w:cs="Calibri"/>
          <w:color w:val="000000"/>
          <w:sz w:val="22"/>
          <w:szCs w:val="22"/>
        </w:rPr>
        <w:t xml:space="preserve"> years of total experience as a </w:t>
      </w:r>
      <w:r w:rsidR="00AD6586">
        <w:rPr>
          <w:rFonts w:ascii="Calibri" w:eastAsia="Calibri" w:hAnsi="Calibri" w:cs="Calibri"/>
          <w:color w:val="000000"/>
          <w:sz w:val="22"/>
          <w:szCs w:val="22"/>
        </w:rPr>
        <w:t xml:space="preserve">Senior </w:t>
      </w:r>
      <w:r w:rsidR="00495080">
        <w:rPr>
          <w:rFonts w:ascii="Calibri" w:eastAsia="Calibri" w:hAnsi="Calibri" w:cs="Calibri"/>
          <w:color w:val="000000"/>
          <w:sz w:val="22"/>
          <w:szCs w:val="22"/>
        </w:rPr>
        <w:t>Test</w:t>
      </w:r>
      <w:r w:rsidR="00AD6586">
        <w:rPr>
          <w:rFonts w:ascii="Calibri" w:eastAsia="Calibri" w:hAnsi="Calibri" w:cs="Calibri"/>
          <w:color w:val="000000"/>
          <w:sz w:val="22"/>
          <w:szCs w:val="22"/>
        </w:rPr>
        <w:t xml:space="preserve"> Engineer</w:t>
      </w:r>
      <w:r w:rsidR="00495080">
        <w:rPr>
          <w:rFonts w:ascii="Calibri" w:eastAsia="Calibri" w:hAnsi="Calibri" w:cs="Calibri"/>
          <w:color w:val="000000"/>
          <w:sz w:val="22"/>
          <w:szCs w:val="22"/>
        </w:rPr>
        <w:t xml:space="preserve"> in Software field.</w:t>
      </w:r>
    </w:p>
    <w:p w14:paraId="784EE99D" w14:textId="0075B7C3" w:rsidR="00084979" w:rsidRPr="00AD6586" w:rsidRDefault="00495080">
      <w:pPr>
        <w:numPr>
          <w:ilvl w:val="0"/>
          <w:numId w:val="5"/>
        </w:numPr>
        <w:pBdr>
          <w:top w:val="nil"/>
          <w:left w:val="nil"/>
          <w:bottom w:val="nil"/>
          <w:right w:val="nil"/>
          <w:between w:val="nil"/>
        </w:pBdr>
        <w:spacing w:before="60" w:after="60" w:line="240" w:lineRule="auto"/>
        <w:ind w:left="0" w:hanging="2"/>
        <w:rPr>
          <w:color w:val="000000"/>
          <w:sz w:val="22"/>
          <w:szCs w:val="22"/>
        </w:rPr>
      </w:pPr>
      <w:r>
        <w:rPr>
          <w:rFonts w:ascii="Calibri" w:eastAsia="Calibri" w:hAnsi="Calibri" w:cs="Calibri"/>
          <w:color w:val="000000"/>
          <w:sz w:val="22"/>
          <w:szCs w:val="22"/>
        </w:rPr>
        <w:t>Proficient in Functional</w:t>
      </w:r>
      <w:r w:rsidR="004B493E">
        <w:rPr>
          <w:rFonts w:ascii="Calibri" w:eastAsia="Calibri" w:hAnsi="Calibri" w:cs="Calibri"/>
          <w:color w:val="000000"/>
          <w:sz w:val="22"/>
          <w:szCs w:val="22"/>
        </w:rPr>
        <w:t xml:space="preserve">, PEGA and </w:t>
      </w:r>
      <w:r w:rsidR="00DC3CBA">
        <w:rPr>
          <w:rFonts w:ascii="Calibri" w:eastAsia="Calibri" w:hAnsi="Calibri" w:cs="Calibri"/>
          <w:color w:val="000000"/>
          <w:sz w:val="22"/>
          <w:szCs w:val="22"/>
        </w:rPr>
        <w:t xml:space="preserve"> API </w:t>
      </w:r>
      <w:r>
        <w:rPr>
          <w:rFonts w:ascii="Calibri" w:eastAsia="Calibri" w:hAnsi="Calibri" w:cs="Calibri"/>
          <w:color w:val="000000"/>
          <w:sz w:val="22"/>
          <w:szCs w:val="22"/>
        </w:rPr>
        <w:t>Testing.</w:t>
      </w:r>
    </w:p>
    <w:p w14:paraId="71FAF3A6" w14:textId="1A3065B5" w:rsidR="00AD6586" w:rsidRPr="00AD6586" w:rsidRDefault="00AD6586">
      <w:pPr>
        <w:numPr>
          <w:ilvl w:val="0"/>
          <w:numId w:val="5"/>
        </w:numPr>
        <w:pBdr>
          <w:top w:val="nil"/>
          <w:left w:val="nil"/>
          <w:bottom w:val="nil"/>
          <w:right w:val="nil"/>
          <w:between w:val="nil"/>
        </w:pBdr>
        <w:spacing w:before="60" w:after="60" w:line="240" w:lineRule="auto"/>
        <w:ind w:left="0" w:hanging="2"/>
        <w:rPr>
          <w:color w:val="000000"/>
          <w:sz w:val="22"/>
          <w:szCs w:val="22"/>
        </w:rPr>
      </w:pPr>
      <w:r>
        <w:rPr>
          <w:rFonts w:ascii="Calibri" w:eastAsia="Calibri" w:hAnsi="Calibri" w:cs="Calibri"/>
          <w:color w:val="000000"/>
          <w:sz w:val="22"/>
          <w:szCs w:val="22"/>
        </w:rPr>
        <w:t xml:space="preserve">Extensively worked in CRM, Health Care, </w:t>
      </w:r>
      <w:r w:rsidR="00D45608">
        <w:rPr>
          <w:rFonts w:ascii="Calibri" w:eastAsia="Calibri" w:hAnsi="Calibri" w:cs="Calibri"/>
          <w:color w:val="000000"/>
          <w:sz w:val="22"/>
          <w:szCs w:val="22"/>
        </w:rPr>
        <w:t xml:space="preserve">Banking and </w:t>
      </w:r>
      <w:r>
        <w:rPr>
          <w:rFonts w:ascii="Calibri" w:eastAsia="Calibri" w:hAnsi="Calibri" w:cs="Calibri"/>
          <w:color w:val="000000"/>
          <w:sz w:val="22"/>
          <w:szCs w:val="22"/>
        </w:rPr>
        <w:t>Finance Domain.</w:t>
      </w:r>
    </w:p>
    <w:p w14:paraId="066526D9" w14:textId="4A77319B" w:rsidR="00084979" w:rsidRPr="00DC3CBA" w:rsidRDefault="00AD6586" w:rsidP="00DC3CBA">
      <w:pPr>
        <w:numPr>
          <w:ilvl w:val="0"/>
          <w:numId w:val="5"/>
        </w:numPr>
        <w:pBdr>
          <w:top w:val="nil"/>
          <w:left w:val="nil"/>
          <w:bottom w:val="nil"/>
          <w:right w:val="nil"/>
          <w:between w:val="nil"/>
        </w:pBdr>
        <w:spacing w:before="60" w:after="60" w:line="240" w:lineRule="auto"/>
        <w:ind w:left="0" w:hanging="2"/>
        <w:rPr>
          <w:color w:val="000000"/>
          <w:sz w:val="22"/>
          <w:szCs w:val="22"/>
        </w:rPr>
      </w:pPr>
      <w:r>
        <w:rPr>
          <w:rFonts w:ascii="Calibri" w:eastAsia="Calibri" w:hAnsi="Calibri" w:cs="Calibri"/>
          <w:color w:val="000000"/>
          <w:sz w:val="22"/>
          <w:szCs w:val="22"/>
        </w:rPr>
        <w:t>Experience in Financial Crime Management – KYC Module under Risk Management.</w:t>
      </w:r>
    </w:p>
    <w:p w14:paraId="718FFB37" w14:textId="681FC7CB" w:rsidR="00084979" w:rsidRDefault="00495080">
      <w:pPr>
        <w:numPr>
          <w:ilvl w:val="0"/>
          <w:numId w:val="5"/>
        </w:numPr>
        <w:pBdr>
          <w:top w:val="nil"/>
          <w:left w:val="nil"/>
          <w:bottom w:val="nil"/>
          <w:right w:val="nil"/>
          <w:between w:val="nil"/>
        </w:pBdr>
        <w:spacing w:before="60" w:after="60" w:line="240" w:lineRule="auto"/>
        <w:ind w:left="0" w:hanging="2"/>
        <w:rPr>
          <w:color w:val="000000"/>
          <w:sz w:val="22"/>
          <w:szCs w:val="22"/>
        </w:rPr>
      </w:pPr>
      <w:r>
        <w:rPr>
          <w:rFonts w:ascii="Calibri" w:eastAsia="Calibri" w:hAnsi="Calibri" w:cs="Calibri"/>
          <w:color w:val="000000"/>
          <w:sz w:val="22"/>
          <w:szCs w:val="22"/>
        </w:rPr>
        <w:t>Good Experience on API testing</w:t>
      </w:r>
      <w:r w:rsidR="00AD6586">
        <w:rPr>
          <w:rFonts w:ascii="Calibri" w:eastAsia="Calibri" w:hAnsi="Calibri" w:cs="Calibri"/>
          <w:color w:val="000000"/>
          <w:sz w:val="22"/>
          <w:szCs w:val="22"/>
        </w:rPr>
        <w:t xml:space="preserve"> using Postman Tool</w:t>
      </w:r>
      <w:r>
        <w:rPr>
          <w:rFonts w:ascii="Calibri" w:eastAsia="Calibri" w:hAnsi="Calibri" w:cs="Calibri"/>
          <w:color w:val="000000"/>
          <w:sz w:val="22"/>
          <w:szCs w:val="22"/>
        </w:rPr>
        <w:t>.</w:t>
      </w:r>
    </w:p>
    <w:p w14:paraId="19801157" w14:textId="77777777" w:rsidR="00AD6586" w:rsidRDefault="00AD6586" w:rsidP="00AD6586">
      <w:pPr>
        <w:numPr>
          <w:ilvl w:val="0"/>
          <w:numId w:val="5"/>
        </w:numPr>
        <w:pBdr>
          <w:top w:val="nil"/>
          <w:left w:val="nil"/>
          <w:bottom w:val="nil"/>
          <w:right w:val="nil"/>
          <w:between w:val="nil"/>
        </w:pBdr>
        <w:spacing w:before="60" w:after="60" w:line="240" w:lineRule="auto"/>
        <w:ind w:left="0" w:hanging="2"/>
        <w:rPr>
          <w:color w:val="000000"/>
          <w:sz w:val="22"/>
          <w:szCs w:val="22"/>
        </w:rPr>
      </w:pPr>
      <w:r>
        <w:rPr>
          <w:rFonts w:ascii="Calibri" w:eastAsia="Calibri" w:hAnsi="Calibri" w:cs="Calibri"/>
          <w:color w:val="000000"/>
          <w:sz w:val="22"/>
          <w:szCs w:val="22"/>
        </w:rPr>
        <w:t xml:space="preserve">Good Experience on </w:t>
      </w:r>
      <w:r w:rsidRPr="006C3952">
        <w:rPr>
          <w:rFonts w:ascii="Calibri" w:eastAsia="Calibri" w:hAnsi="Calibri" w:cs="Calibri"/>
          <w:b/>
          <w:bCs/>
          <w:color w:val="000000"/>
          <w:sz w:val="22"/>
          <w:szCs w:val="22"/>
        </w:rPr>
        <w:t>Azure DevOps and TFS</w:t>
      </w:r>
      <w:r>
        <w:rPr>
          <w:rFonts w:ascii="Calibri" w:eastAsia="Calibri" w:hAnsi="Calibri" w:cs="Calibri"/>
          <w:color w:val="000000"/>
          <w:sz w:val="22"/>
          <w:szCs w:val="22"/>
        </w:rPr>
        <w:t>.</w:t>
      </w:r>
    </w:p>
    <w:p w14:paraId="65D78E6E" w14:textId="399B4543" w:rsidR="00AD6586" w:rsidRDefault="00AD6586">
      <w:pPr>
        <w:numPr>
          <w:ilvl w:val="0"/>
          <w:numId w:val="5"/>
        </w:numPr>
        <w:pBdr>
          <w:top w:val="nil"/>
          <w:left w:val="nil"/>
          <w:bottom w:val="nil"/>
          <w:right w:val="nil"/>
          <w:between w:val="nil"/>
        </w:pBdr>
        <w:spacing w:before="60" w:after="60" w:line="240" w:lineRule="auto"/>
        <w:ind w:left="0" w:hanging="2"/>
        <w:rPr>
          <w:color w:val="000000"/>
          <w:sz w:val="22"/>
          <w:szCs w:val="22"/>
        </w:rPr>
      </w:pPr>
      <w:r>
        <w:rPr>
          <w:color w:val="000000"/>
          <w:sz w:val="22"/>
          <w:szCs w:val="22"/>
        </w:rPr>
        <w:t xml:space="preserve">Well versed in Waterfall and </w:t>
      </w:r>
      <w:r w:rsidRPr="006C3952">
        <w:rPr>
          <w:b/>
          <w:bCs/>
          <w:color w:val="000000"/>
          <w:sz w:val="22"/>
          <w:szCs w:val="22"/>
        </w:rPr>
        <w:t>AGILE</w:t>
      </w:r>
      <w:r>
        <w:rPr>
          <w:color w:val="000000"/>
          <w:sz w:val="22"/>
          <w:szCs w:val="22"/>
        </w:rPr>
        <w:t xml:space="preserve"> </w:t>
      </w:r>
      <w:r w:rsidRPr="00953FB0">
        <w:rPr>
          <w:b/>
          <w:bCs/>
          <w:color w:val="000000"/>
          <w:sz w:val="22"/>
          <w:szCs w:val="22"/>
        </w:rPr>
        <w:t xml:space="preserve">testing </w:t>
      </w:r>
      <w:r w:rsidR="006C3952" w:rsidRPr="00953FB0">
        <w:rPr>
          <w:b/>
          <w:bCs/>
          <w:color w:val="000000"/>
          <w:sz w:val="22"/>
          <w:szCs w:val="22"/>
        </w:rPr>
        <w:t>methodology</w:t>
      </w:r>
      <w:r>
        <w:rPr>
          <w:color w:val="000000"/>
          <w:sz w:val="22"/>
          <w:szCs w:val="22"/>
        </w:rPr>
        <w:t>.</w:t>
      </w:r>
    </w:p>
    <w:p w14:paraId="2A638F5E" w14:textId="77777777" w:rsidR="00084979" w:rsidRDefault="00495080">
      <w:pPr>
        <w:numPr>
          <w:ilvl w:val="0"/>
          <w:numId w:val="5"/>
        </w:numPr>
        <w:pBdr>
          <w:top w:val="nil"/>
          <w:left w:val="nil"/>
          <w:bottom w:val="nil"/>
          <w:right w:val="nil"/>
          <w:between w:val="nil"/>
        </w:pBdr>
        <w:spacing w:before="60" w:after="60" w:line="240" w:lineRule="auto"/>
        <w:ind w:left="0" w:hanging="2"/>
        <w:rPr>
          <w:color w:val="000000"/>
          <w:sz w:val="22"/>
          <w:szCs w:val="22"/>
        </w:rPr>
      </w:pPr>
      <w:r>
        <w:rPr>
          <w:rFonts w:ascii="Calibri" w:eastAsia="Calibri" w:hAnsi="Calibri" w:cs="Calibri"/>
          <w:color w:val="000000"/>
          <w:sz w:val="22"/>
          <w:szCs w:val="22"/>
        </w:rPr>
        <w:t>Well acquainted with SDLC and STLC</w:t>
      </w:r>
    </w:p>
    <w:p w14:paraId="487FC265" w14:textId="77777777" w:rsidR="00084979" w:rsidRDefault="00495080">
      <w:pPr>
        <w:numPr>
          <w:ilvl w:val="0"/>
          <w:numId w:val="5"/>
        </w:numPr>
        <w:pBdr>
          <w:top w:val="nil"/>
          <w:left w:val="nil"/>
          <w:bottom w:val="nil"/>
          <w:right w:val="nil"/>
          <w:between w:val="nil"/>
        </w:pBdr>
        <w:spacing w:before="60" w:after="60" w:line="240" w:lineRule="auto"/>
        <w:ind w:left="0" w:hanging="2"/>
        <w:rPr>
          <w:color w:val="000000"/>
          <w:sz w:val="22"/>
          <w:szCs w:val="22"/>
        </w:rPr>
      </w:pPr>
      <w:r>
        <w:rPr>
          <w:rFonts w:ascii="Calibri" w:eastAsia="Calibri" w:hAnsi="Calibri" w:cs="Calibri"/>
          <w:color w:val="000000"/>
          <w:sz w:val="22"/>
          <w:szCs w:val="22"/>
        </w:rPr>
        <w:t>Experience in Testing: Web Testing, Regression Testing, Acceptance Testing, Functional Testing, Integration Testing, System Testing, Smoke Testing and Sanity Testing.</w:t>
      </w:r>
    </w:p>
    <w:p w14:paraId="68516DD6" w14:textId="77777777" w:rsidR="00084979" w:rsidRDefault="00495080">
      <w:pPr>
        <w:numPr>
          <w:ilvl w:val="0"/>
          <w:numId w:val="5"/>
        </w:numPr>
        <w:pBdr>
          <w:top w:val="nil"/>
          <w:left w:val="nil"/>
          <w:bottom w:val="nil"/>
          <w:right w:val="nil"/>
          <w:between w:val="nil"/>
        </w:pBdr>
        <w:spacing w:before="60" w:after="60" w:line="240" w:lineRule="auto"/>
        <w:ind w:left="0" w:hanging="2"/>
        <w:rPr>
          <w:color w:val="000000"/>
          <w:sz w:val="22"/>
          <w:szCs w:val="22"/>
        </w:rPr>
      </w:pPr>
      <w:r>
        <w:rPr>
          <w:rFonts w:ascii="Calibri" w:eastAsia="Calibri" w:hAnsi="Calibri" w:cs="Calibri"/>
          <w:color w:val="000000"/>
          <w:sz w:val="22"/>
          <w:szCs w:val="22"/>
        </w:rPr>
        <w:t>Experience in Mobile testing Android and iOS.</w:t>
      </w:r>
    </w:p>
    <w:p w14:paraId="16EFA015" w14:textId="77777777" w:rsidR="00084979" w:rsidRDefault="00495080">
      <w:pPr>
        <w:numPr>
          <w:ilvl w:val="0"/>
          <w:numId w:val="5"/>
        </w:numPr>
        <w:pBdr>
          <w:top w:val="nil"/>
          <w:left w:val="nil"/>
          <w:bottom w:val="nil"/>
          <w:right w:val="nil"/>
          <w:between w:val="nil"/>
        </w:pBdr>
        <w:spacing w:before="60" w:after="60" w:line="240" w:lineRule="auto"/>
        <w:ind w:left="0" w:hanging="2"/>
        <w:rPr>
          <w:color w:val="000000"/>
          <w:sz w:val="22"/>
          <w:szCs w:val="22"/>
        </w:rPr>
      </w:pPr>
      <w:r>
        <w:rPr>
          <w:rFonts w:ascii="Calibri" w:eastAsia="Calibri" w:hAnsi="Calibri" w:cs="Calibri"/>
          <w:color w:val="000000"/>
          <w:sz w:val="22"/>
          <w:szCs w:val="22"/>
        </w:rPr>
        <w:t>Good in developing, maintaining and executing test cases for different Black Box Testing methodologies.</w:t>
      </w:r>
    </w:p>
    <w:p w14:paraId="01DD0A58" w14:textId="77777777" w:rsidR="00084979" w:rsidRDefault="00084979">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6736D3B" w14:textId="1532361F" w:rsidR="00AD6586" w:rsidRDefault="00AD6586" w:rsidP="00AD6586">
      <w:pPr>
        <w:pBdr>
          <w:top w:val="nil"/>
          <w:left w:val="nil"/>
          <w:bottom w:val="nil"/>
          <w:right w:val="nil"/>
          <w:between w:val="nil"/>
        </w:pBdr>
        <w:spacing w:line="240" w:lineRule="auto"/>
        <w:ind w:left="1" w:hanging="3"/>
        <w:jc w:val="center"/>
        <w:rPr>
          <w:rFonts w:ascii="Calibri" w:eastAsia="Calibri" w:hAnsi="Calibri" w:cs="Calibri"/>
          <w:b/>
          <w:color w:val="000000"/>
          <w:sz w:val="28"/>
          <w:szCs w:val="28"/>
          <w:u w:val="single"/>
        </w:rPr>
      </w:pPr>
      <w:r w:rsidRPr="00AD6586">
        <w:rPr>
          <w:rFonts w:ascii="Calibri" w:eastAsia="Calibri" w:hAnsi="Calibri" w:cs="Calibri"/>
          <w:b/>
          <w:color w:val="000000"/>
          <w:sz w:val="28"/>
          <w:szCs w:val="28"/>
          <w:u w:val="single"/>
        </w:rPr>
        <w:t>Professional Experience</w:t>
      </w:r>
    </w:p>
    <w:p w14:paraId="51F61A28" w14:textId="77777777" w:rsidR="00AD6586" w:rsidRPr="00AD6586" w:rsidRDefault="00AD6586" w:rsidP="00AD6586">
      <w:pPr>
        <w:pBdr>
          <w:top w:val="nil"/>
          <w:left w:val="nil"/>
          <w:bottom w:val="nil"/>
          <w:right w:val="nil"/>
          <w:between w:val="nil"/>
        </w:pBdr>
        <w:spacing w:line="240" w:lineRule="auto"/>
        <w:ind w:left="0" w:hanging="2"/>
        <w:jc w:val="center"/>
        <w:rPr>
          <w:rFonts w:ascii="Calibri" w:eastAsia="Calibri" w:hAnsi="Calibri" w:cs="Calibri"/>
          <w:color w:val="000000"/>
          <w:sz w:val="22"/>
          <w:szCs w:val="22"/>
          <w:u w:val="single"/>
        </w:rPr>
      </w:pPr>
    </w:p>
    <w:p w14:paraId="696F1262" w14:textId="16D7E77A" w:rsidR="00084979" w:rsidRDefault="00AD6586" w:rsidP="008F4F43">
      <w:pPr>
        <w:pBdr>
          <w:top w:val="nil"/>
          <w:left w:val="nil"/>
          <w:bottom w:val="nil"/>
          <w:right w:val="nil"/>
          <w:between w:val="nil"/>
        </w:pBdr>
        <w:spacing w:line="240" w:lineRule="auto"/>
        <w:ind w:left="1" w:hanging="3"/>
        <w:jc w:val="center"/>
        <w:rPr>
          <w:rFonts w:ascii="Calibri" w:eastAsia="Calibri" w:hAnsi="Calibri" w:cs="Calibri"/>
          <w:b/>
          <w:bCs/>
          <w:color w:val="000000"/>
          <w:sz w:val="28"/>
          <w:szCs w:val="28"/>
          <w:u w:val="single"/>
        </w:rPr>
      </w:pPr>
      <w:r w:rsidRPr="00AD6586">
        <w:rPr>
          <w:rFonts w:ascii="Calibri" w:eastAsia="Calibri" w:hAnsi="Calibri" w:cs="Calibri"/>
          <w:b/>
          <w:bCs/>
          <w:color w:val="000000"/>
          <w:sz w:val="28"/>
          <w:szCs w:val="28"/>
          <w:u w:val="single"/>
        </w:rPr>
        <w:t>Working as a Senior Test Engineer in EY from November 2019 till Present</w:t>
      </w:r>
    </w:p>
    <w:p w14:paraId="03634740" w14:textId="12B1186D" w:rsidR="00AD6586" w:rsidRDefault="00AD6586">
      <w:pPr>
        <w:pBdr>
          <w:top w:val="nil"/>
          <w:left w:val="nil"/>
          <w:bottom w:val="nil"/>
          <w:right w:val="nil"/>
          <w:between w:val="nil"/>
        </w:pBdr>
        <w:spacing w:line="240" w:lineRule="auto"/>
        <w:ind w:left="1" w:hanging="3"/>
        <w:jc w:val="left"/>
        <w:rPr>
          <w:rFonts w:ascii="Calibri" w:eastAsia="Calibri" w:hAnsi="Calibri" w:cs="Calibri"/>
          <w:b/>
          <w:bCs/>
          <w:color w:val="000000"/>
          <w:sz w:val="28"/>
          <w:szCs w:val="28"/>
          <w:u w:val="single"/>
        </w:rPr>
      </w:pPr>
    </w:p>
    <w:p w14:paraId="2F02CD96" w14:textId="08D0725A" w:rsidR="00AD6586" w:rsidRDefault="00AD6586">
      <w:pPr>
        <w:pBdr>
          <w:top w:val="nil"/>
          <w:left w:val="nil"/>
          <w:bottom w:val="nil"/>
          <w:right w:val="nil"/>
          <w:between w:val="nil"/>
        </w:pBdr>
        <w:spacing w:line="240" w:lineRule="auto"/>
        <w:ind w:left="1" w:hanging="3"/>
        <w:jc w:val="left"/>
        <w:rPr>
          <w:rFonts w:ascii="Calibri" w:eastAsia="Calibri" w:hAnsi="Calibri" w:cs="Calibri"/>
          <w:b/>
          <w:bCs/>
          <w:color w:val="000000"/>
          <w:sz w:val="28"/>
          <w:szCs w:val="28"/>
        </w:rPr>
      </w:pPr>
      <w:r w:rsidRPr="00AD6586">
        <w:rPr>
          <w:rFonts w:ascii="Calibri" w:eastAsia="Calibri" w:hAnsi="Calibri" w:cs="Calibri"/>
          <w:b/>
          <w:bCs/>
          <w:color w:val="000000"/>
          <w:sz w:val="28"/>
          <w:szCs w:val="28"/>
        </w:rPr>
        <w:t>Project 1</w:t>
      </w:r>
      <w:r w:rsidR="006C3952">
        <w:rPr>
          <w:rFonts w:ascii="Calibri" w:eastAsia="Calibri" w:hAnsi="Calibri" w:cs="Calibri"/>
          <w:b/>
          <w:bCs/>
          <w:color w:val="000000"/>
          <w:sz w:val="28"/>
          <w:szCs w:val="28"/>
        </w:rPr>
        <w:t xml:space="preserve"> :</w:t>
      </w:r>
    </w:p>
    <w:p w14:paraId="31D3829F" w14:textId="3CFA6C81" w:rsidR="00AD6586" w:rsidRDefault="00AD6586">
      <w:pPr>
        <w:pBdr>
          <w:top w:val="nil"/>
          <w:left w:val="nil"/>
          <w:bottom w:val="nil"/>
          <w:right w:val="nil"/>
          <w:between w:val="nil"/>
        </w:pBdr>
        <w:spacing w:line="240" w:lineRule="auto"/>
        <w:ind w:left="0" w:hanging="2"/>
        <w:jc w:val="left"/>
        <w:rPr>
          <w:rFonts w:ascii="Calibri" w:eastAsia="Calibri" w:hAnsi="Calibri" w:cs="Calibri"/>
          <w:color w:val="000000"/>
          <w:sz w:val="22"/>
          <w:szCs w:val="22"/>
        </w:rPr>
      </w:pPr>
      <w:r>
        <w:rPr>
          <w:rFonts w:ascii="Calibri" w:eastAsia="Calibri" w:hAnsi="Calibri" w:cs="Calibri"/>
          <w:color w:val="000000"/>
          <w:sz w:val="22"/>
          <w:szCs w:val="22"/>
        </w:rPr>
        <w:t xml:space="preserve">The Know Your Customer </w:t>
      </w:r>
      <w:r w:rsidR="00747F24">
        <w:rPr>
          <w:rFonts w:ascii="Calibri" w:eastAsia="Calibri" w:hAnsi="Calibri" w:cs="Calibri"/>
          <w:color w:val="000000"/>
          <w:sz w:val="22"/>
          <w:szCs w:val="22"/>
        </w:rPr>
        <w:t xml:space="preserve">(KYC) refers to the diligence conducted by financial institutions on prospective or existing customers to satisfy regulatory requirements, validate authenticity of clients and reduce the risk of financial crimes. EY’s Case Managements Tool (CMT) enables analysts to perform multiple case types by utilizing </w:t>
      </w:r>
      <w:proofErr w:type="spellStart"/>
      <w:r w:rsidR="00747F24">
        <w:rPr>
          <w:rFonts w:ascii="Calibri" w:eastAsia="Calibri" w:hAnsi="Calibri" w:cs="Calibri"/>
          <w:color w:val="000000"/>
          <w:sz w:val="22"/>
          <w:szCs w:val="22"/>
        </w:rPr>
        <w:t>Pega’s</w:t>
      </w:r>
      <w:proofErr w:type="spellEnd"/>
      <w:r w:rsidR="00747F24">
        <w:rPr>
          <w:rFonts w:ascii="Calibri" w:eastAsia="Calibri" w:hAnsi="Calibri" w:cs="Calibri"/>
          <w:color w:val="000000"/>
          <w:sz w:val="22"/>
          <w:szCs w:val="22"/>
        </w:rPr>
        <w:t xml:space="preserve"> case workflow orchestration with EY Technology enables. In order to provide services to our clients who perform KYC on their customers, our CMT has a Case Type for KYC Review to perform client due diligence efficiently and effectively. </w:t>
      </w:r>
    </w:p>
    <w:p w14:paraId="6E216408" w14:textId="12077893" w:rsidR="006C3952" w:rsidRDefault="006C3952">
      <w:pPr>
        <w:pBdr>
          <w:top w:val="nil"/>
          <w:left w:val="nil"/>
          <w:bottom w:val="nil"/>
          <w:right w:val="nil"/>
          <w:between w:val="nil"/>
        </w:pBdr>
        <w:spacing w:line="240" w:lineRule="auto"/>
        <w:ind w:left="0" w:hanging="2"/>
        <w:jc w:val="left"/>
        <w:rPr>
          <w:rFonts w:ascii="Calibri" w:eastAsia="Calibri" w:hAnsi="Calibri" w:cs="Calibri"/>
          <w:color w:val="000000"/>
          <w:sz w:val="22"/>
          <w:szCs w:val="22"/>
        </w:rPr>
      </w:pPr>
    </w:p>
    <w:p w14:paraId="5507EEF0" w14:textId="77777777" w:rsidR="006C3952" w:rsidRPr="006C3952" w:rsidRDefault="006C3952" w:rsidP="006C3952">
      <w:pPr>
        <w:numPr>
          <w:ilvl w:val="0"/>
          <w:numId w:val="1"/>
        </w:numPr>
        <w:pBdr>
          <w:top w:val="nil"/>
          <w:left w:val="nil"/>
          <w:bottom w:val="nil"/>
          <w:right w:val="nil"/>
          <w:between w:val="nil"/>
        </w:pBdr>
        <w:spacing w:line="240" w:lineRule="auto"/>
        <w:ind w:left="0" w:hanging="2"/>
        <w:rPr>
          <w:color w:val="000000"/>
          <w:sz w:val="24"/>
          <w:szCs w:val="24"/>
        </w:rPr>
      </w:pPr>
      <w:r w:rsidRPr="006C3952">
        <w:rPr>
          <w:rFonts w:ascii="Calibri" w:eastAsia="Calibri" w:hAnsi="Calibri" w:cs="Calibri"/>
          <w:b/>
          <w:color w:val="000000"/>
          <w:sz w:val="24"/>
          <w:szCs w:val="24"/>
        </w:rPr>
        <w:t>Responsibilities</w:t>
      </w:r>
    </w:p>
    <w:p w14:paraId="2C6661B4" w14:textId="77777777" w:rsidR="006C3952" w:rsidRDefault="006C3952" w:rsidP="006C3952">
      <w:pPr>
        <w:numPr>
          <w:ilvl w:val="0"/>
          <w:numId w:val="3"/>
        </w:numPr>
        <w:pBdr>
          <w:top w:val="nil"/>
          <w:left w:val="nil"/>
          <w:bottom w:val="nil"/>
          <w:right w:val="nil"/>
          <w:between w:val="nil"/>
        </w:pBdr>
        <w:tabs>
          <w:tab w:val="left" w:pos="180"/>
        </w:tabs>
        <w:spacing w:line="276" w:lineRule="auto"/>
        <w:ind w:left="0" w:hanging="2"/>
        <w:jc w:val="left"/>
        <w:rPr>
          <w:color w:val="000000"/>
          <w:sz w:val="22"/>
          <w:szCs w:val="22"/>
        </w:rPr>
      </w:pPr>
      <w:r>
        <w:rPr>
          <w:rFonts w:ascii="Calibri" w:eastAsia="Calibri" w:hAnsi="Calibri" w:cs="Calibri"/>
          <w:color w:val="000000"/>
          <w:sz w:val="22"/>
          <w:szCs w:val="22"/>
        </w:rPr>
        <w:t>Involved in identifying test scenarios and writing test cases.</w:t>
      </w:r>
    </w:p>
    <w:p w14:paraId="6EBEFB2C" w14:textId="77777777" w:rsidR="006C3952" w:rsidRDefault="006C3952" w:rsidP="006C3952">
      <w:pPr>
        <w:numPr>
          <w:ilvl w:val="0"/>
          <w:numId w:val="3"/>
        </w:numPr>
        <w:pBdr>
          <w:top w:val="nil"/>
          <w:left w:val="nil"/>
          <w:bottom w:val="nil"/>
          <w:right w:val="nil"/>
          <w:between w:val="nil"/>
        </w:pBdr>
        <w:tabs>
          <w:tab w:val="left" w:pos="180"/>
        </w:tabs>
        <w:spacing w:line="276" w:lineRule="auto"/>
        <w:ind w:left="0" w:hanging="2"/>
        <w:jc w:val="left"/>
        <w:rPr>
          <w:color w:val="000000"/>
          <w:sz w:val="22"/>
          <w:szCs w:val="22"/>
        </w:rPr>
      </w:pPr>
      <w:r>
        <w:rPr>
          <w:rFonts w:ascii="Calibri" w:eastAsia="Calibri" w:hAnsi="Calibri" w:cs="Calibri"/>
          <w:color w:val="000000"/>
          <w:sz w:val="22"/>
          <w:szCs w:val="22"/>
        </w:rPr>
        <w:t>Experience in Functional, Integration, Regression Testing.</w:t>
      </w:r>
    </w:p>
    <w:p w14:paraId="2FB6BD73" w14:textId="77777777" w:rsidR="006C3952" w:rsidRDefault="006C3952" w:rsidP="006C3952">
      <w:pPr>
        <w:numPr>
          <w:ilvl w:val="0"/>
          <w:numId w:val="3"/>
        </w:numPr>
        <w:pBdr>
          <w:top w:val="nil"/>
          <w:left w:val="nil"/>
          <w:bottom w:val="nil"/>
          <w:right w:val="nil"/>
          <w:between w:val="nil"/>
        </w:pBdr>
        <w:tabs>
          <w:tab w:val="left" w:pos="180"/>
        </w:tabs>
        <w:spacing w:line="276" w:lineRule="auto"/>
        <w:ind w:left="0" w:hanging="2"/>
        <w:jc w:val="left"/>
        <w:rPr>
          <w:color w:val="000000"/>
          <w:sz w:val="22"/>
          <w:szCs w:val="22"/>
        </w:rPr>
      </w:pPr>
      <w:r>
        <w:rPr>
          <w:rFonts w:ascii="Calibri" w:eastAsia="Calibri" w:hAnsi="Calibri" w:cs="Calibri"/>
          <w:color w:val="000000"/>
          <w:sz w:val="22"/>
          <w:szCs w:val="22"/>
        </w:rPr>
        <w:t xml:space="preserve">Involved in Smoke testing as well as sanity testing of an application. </w:t>
      </w:r>
    </w:p>
    <w:p w14:paraId="108E9F00" w14:textId="77777777" w:rsidR="006C3952" w:rsidRDefault="006C3952" w:rsidP="006C3952">
      <w:pPr>
        <w:numPr>
          <w:ilvl w:val="0"/>
          <w:numId w:val="3"/>
        </w:numPr>
        <w:pBdr>
          <w:top w:val="nil"/>
          <w:left w:val="nil"/>
          <w:bottom w:val="nil"/>
          <w:right w:val="nil"/>
          <w:between w:val="nil"/>
        </w:pBdr>
        <w:tabs>
          <w:tab w:val="left" w:pos="180"/>
        </w:tabs>
        <w:spacing w:line="276" w:lineRule="auto"/>
        <w:ind w:left="0" w:hanging="2"/>
        <w:jc w:val="left"/>
        <w:rPr>
          <w:color w:val="000000"/>
          <w:sz w:val="22"/>
          <w:szCs w:val="22"/>
        </w:rPr>
      </w:pPr>
      <w:r>
        <w:rPr>
          <w:rFonts w:ascii="Calibri" w:eastAsia="Calibri" w:hAnsi="Calibri" w:cs="Calibri"/>
          <w:color w:val="000000"/>
          <w:sz w:val="22"/>
          <w:szCs w:val="22"/>
        </w:rPr>
        <w:t>Identified defects, reported and interacted with development team to resolve them.</w:t>
      </w:r>
    </w:p>
    <w:p w14:paraId="4A767BA5" w14:textId="79B9692C" w:rsidR="006C3952" w:rsidRPr="006C3952" w:rsidRDefault="006C3952" w:rsidP="006C3952">
      <w:pPr>
        <w:numPr>
          <w:ilvl w:val="0"/>
          <w:numId w:val="3"/>
        </w:numPr>
        <w:pBdr>
          <w:top w:val="nil"/>
          <w:left w:val="nil"/>
          <w:bottom w:val="nil"/>
          <w:right w:val="nil"/>
          <w:between w:val="nil"/>
        </w:pBdr>
        <w:tabs>
          <w:tab w:val="left" w:pos="180"/>
        </w:tabs>
        <w:spacing w:line="276" w:lineRule="auto"/>
        <w:ind w:left="0" w:hanging="2"/>
        <w:jc w:val="left"/>
        <w:rPr>
          <w:color w:val="000000"/>
          <w:sz w:val="22"/>
          <w:szCs w:val="22"/>
        </w:rPr>
      </w:pPr>
      <w:r>
        <w:rPr>
          <w:rFonts w:ascii="Calibri" w:eastAsia="Calibri" w:hAnsi="Calibri" w:cs="Calibri"/>
          <w:color w:val="000000"/>
          <w:sz w:val="22"/>
          <w:szCs w:val="22"/>
        </w:rPr>
        <w:t>Handled test case design and its execution.</w:t>
      </w:r>
    </w:p>
    <w:p w14:paraId="5904B52B" w14:textId="77777777" w:rsidR="006C3952" w:rsidRDefault="006C3952" w:rsidP="006C3952">
      <w:pPr>
        <w:pBdr>
          <w:top w:val="nil"/>
          <w:left w:val="nil"/>
          <w:bottom w:val="nil"/>
          <w:right w:val="nil"/>
          <w:between w:val="nil"/>
        </w:pBdr>
        <w:tabs>
          <w:tab w:val="left" w:pos="180"/>
        </w:tabs>
        <w:spacing w:line="276" w:lineRule="auto"/>
        <w:ind w:leftChars="0" w:left="0" w:firstLineChars="0" w:firstLine="0"/>
        <w:jc w:val="left"/>
        <w:rPr>
          <w:color w:val="000000"/>
          <w:sz w:val="22"/>
          <w:szCs w:val="22"/>
        </w:rPr>
      </w:pPr>
    </w:p>
    <w:p w14:paraId="43A96802" w14:textId="4625FE57" w:rsidR="006C3952" w:rsidRPr="006C3952" w:rsidRDefault="006C3952" w:rsidP="008F4F43">
      <w:pPr>
        <w:pBdr>
          <w:top w:val="nil"/>
          <w:left w:val="nil"/>
          <w:bottom w:val="nil"/>
          <w:right w:val="nil"/>
          <w:between w:val="nil"/>
        </w:pBdr>
        <w:spacing w:line="240" w:lineRule="auto"/>
        <w:ind w:left="1" w:hanging="3"/>
        <w:jc w:val="center"/>
        <w:rPr>
          <w:rFonts w:ascii="Calibri" w:eastAsia="Calibri" w:hAnsi="Calibri" w:cs="Calibri"/>
          <w:b/>
          <w:bCs/>
          <w:color w:val="000000"/>
          <w:sz w:val="28"/>
          <w:szCs w:val="28"/>
          <w:u w:val="single"/>
        </w:rPr>
      </w:pPr>
      <w:r w:rsidRPr="006C3952">
        <w:rPr>
          <w:rFonts w:ascii="Calibri" w:eastAsia="Calibri" w:hAnsi="Calibri" w:cs="Calibri"/>
          <w:b/>
          <w:bCs/>
          <w:color w:val="000000"/>
          <w:sz w:val="28"/>
          <w:szCs w:val="28"/>
          <w:u w:val="single"/>
        </w:rPr>
        <w:t>Work</w:t>
      </w:r>
      <w:r w:rsidR="008F4F43">
        <w:rPr>
          <w:rFonts w:ascii="Calibri" w:eastAsia="Calibri" w:hAnsi="Calibri" w:cs="Calibri"/>
          <w:b/>
          <w:bCs/>
          <w:color w:val="000000"/>
          <w:sz w:val="28"/>
          <w:szCs w:val="28"/>
          <w:u w:val="single"/>
        </w:rPr>
        <w:t>ing</w:t>
      </w:r>
      <w:r w:rsidRPr="006C3952">
        <w:rPr>
          <w:rFonts w:ascii="Calibri" w:eastAsia="Calibri" w:hAnsi="Calibri" w:cs="Calibri"/>
          <w:b/>
          <w:bCs/>
          <w:color w:val="000000"/>
          <w:sz w:val="28"/>
          <w:szCs w:val="28"/>
          <w:u w:val="single"/>
        </w:rPr>
        <w:t xml:space="preserve"> as a QA Engineer in APTEAN from May 2016 to Oct 2019</w:t>
      </w:r>
    </w:p>
    <w:p w14:paraId="1331F51B" w14:textId="77777777" w:rsidR="00084979" w:rsidRDefault="00084979" w:rsidP="006C3952">
      <w:pPr>
        <w:pBdr>
          <w:top w:val="nil"/>
          <w:left w:val="nil"/>
          <w:bottom w:val="nil"/>
          <w:right w:val="nil"/>
          <w:between w:val="nil"/>
        </w:pBdr>
        <w:spacing w:line="240" w:lineRule="auto"/>
        <w:ind w:leftChars="0" w:left="0" w:firstLineChars="0" w:firstLine="0"/>
        <w:jc w:val="left"/>
        <w:rPr>
          <w:rFonts w:ascii="Calibri" w:eastAsia="Calibri" w:hAnsi="Calibri" w:cs="Calibri"/>
          <w:b/>
          <w:sz w:val="28"/>
          <w:szCs w:val="28"/>
        </w:rPr>
      </w:pPr>
    </w:p>
    <w:p w14:paraId="7E94CB12" w14:textId="3FBFA290" w:rsidR="00084979" w:rsidRDefault="00495080">
      <w:pPr>
        <w:pBdr>
          <w:top w:val="nil"/>
          <w:left w:val="nil"/>
          <w:bottom w:val="nil"/>
          <w:right w:val="nil"/>
          <w:between w:val="nil"/>
        </w:pBdr>
        <w:spacing w:line="240" w:lineRule="auto"/>
        <w:ind w:left="1" w:hanging="3"/>
        <w:jc w:val="left"/>
        <w:rPr>
          <w:rFonts w:ascii="Calibri" w:eastAsia="Calibri" w:hAnsi="Calibri" w:cs="Calibri"/>
          <w:b/>
          <w:color w:val="000000"/>
          <w:sz w:val="28"/>
          <w:szCs w:val="28"/>
        </w:rPr>
      </w:pPr>
      <w:r>
        <w:rPr>
          <w:rFonts w:ascii="Calibri" w:eastAsia="Calibri" w:hAnsi="Calibri" w:cs="Calibri"/>
          <w:b/>
          <w:color w:val="000000"/>
          <w:sz w:val="28"/>
          <w:szCs w:val="28"/>
        </w:rPr>
        <w:t xml:space="preserve">Project </w:t>
      </w:r>
      <w:r w:rsidR="00747F24">
        <w:rPr>
          <w:rFonts w:ascii="Calibri" w:eastAsia="Calibri" w:hAnsi="Calibri" w:cs="Calibri"/>
          <w:b/>
          <w:color w:val="000000"/>
          <w:sz w:val="28"/>
          <w:szCs w:val="28"/>
        </w:rPr>
        <w:t>1:</w:t>
      </w:r>
    </w:p>
    <w:p w14:paraId="35CC4D2C" w14:textId="77777777" w:rsidR="006C3952" w:rsidRDefault="006C3952">
      <w:pPr>
        <w:pBdr>
          <w:top w:val="nil"/>
          <w:left w:val="nil"/>
          <w:bottom w:val="nil"/>
          <w:right w:val="nil"/>
          <w:between w:val="nil"/>
        </w:pBdr>
        <w:spacing w:line="240" w:lineRule="auto"/>
        <w:ind w:left="1" w:hanging="3"/>
        <w:jc w:val="left"/>
        <w:rPr>
          <w:rFonts w:ascii="Calibri" w:eastAsia="Calibri" w:hAnsi="Calibri" w:cs="Calibri"/>
          <w:b/>
          <w:sz w:val="28"/>
          <w:szCs w:val="28"/>
        </w:rPr>
      </w:pPr>
    </w:p>
    <w:p w14:paraId="2D3F6F92" w14:textId="77777777" w:rsidR="00084979" w:rsidRDefault="00495080">
      <w:pPr>
        <w:spacing w:line="276" w:lineRule="auto"/>
        <w:ind w:left="0" w:hanging="2"/>
        <w:rPr>
          <w:rFonts w:ascii="Calibri" w:eastAsia="Calibri" w:hAnsi="Calibri" w:cs="Calibri"/>
          <w:sz w:val="22"/>
          <w:szCs w:val="22"/>
        </w:rPr>
      </w:pPr>
      <w:r>
        <w:rPr>
          <w:rFonts w:ascii="Calibri" w:eastAsia="Calibri" w:hAnsi="Calibri" w:cs="Calibri"/>
          <w:sz w:val="22"/>
          <w:szCs w:val="22"/>
        </w:rPr>
        <w:t>Respond is an Enterprise Feedback Management solution to capture and act on customer feedback and complaints quickly. Built on Microsoft .NET technologies; Respond provides tools to consolidate customer feedback analyse the data and arrive at the root cause of the complaints to address the issue. Respond provides the core applications to support the specific needs of users across the organization, from front-line staff to Case Managers to Business Managers.</w:t>
      </w:r>
    </w:p>
    <w:p w14:paraId="75A7FB98" w14:textId="77777777" w:rsidR="00084979" w:rsidRDefault="00084979">
      <w:pPr>
        <w:spacing w:line="276" w:lineRule="auto"/>
        <w:ind w:left="0" w:hanging="2"/>
        <w:rPr>
          <w:rFonts w:ascii="Calibri" w:eastAsia="Calibri" w:hAnsi="Calibri" w:cs="Calibri"/>
          <w:sz w:val="22"/>
          <w:szCs w:val="22"/>
        </w:rPr>
      </w:pPr>
    </w:p>
    <w:p w14:paraId="486BE1F7" w14:textId="7130CFDC" w:rsidR="00084979" w:rsidRPr="00DC3CBA" w:rsidRDefault="00495080">
      <w:pPr>
        <w:numPr>
          <w:ilvl w:val="0"/>
          <w:numId w:val="1"/>
        </w:numPr>
        <w:pBdr>
          <w:top w:val="nil"/>
          <w:left w:val="nil"/>
          <w:bottom w:val="nil"/>
          <w:right w:val="nil"/>
          <w:between w:val="nil"/>
        </w:pBdr>
        <w:spacing w:line="240" w:lineRule="auto"/>
        <w:ind w:left="0" w:hanging="2"/>
        <w:rPr>
          <w:color w:val="000000"/>
          <w:sz w:val="24"/>
          <w:szCs w:val="24"/>
        </w:rPr>
      </w:pPr>
      <w:r w:rsidRPr="006C3952">
        <w:rPr>
          <w:rFonts w:ascii="Calibri" w:eastAsia="Calibri" w:hAnsi="Calibri" w:cs="Calibri"/>
          <w:b/>
          <w:color w:val="000000"/>
          <w:sz w:val="24"/>
          <w:szCs w:val="24"/>
        </w:rPr>
        <w:t>Responsibilities</w:t>
      </w:r>
    </w:p>
    <w:p w14:paraId="061D7185" w14:textId="77777777" w:rsidR="00DC3CBA" w:rsidRDefault="00DC3CBA" w:rsidP="00DC3CBA">
      <w:pPr>
        <w:numPr>
          <w:ilvl w:val="0"/>
          <w:numId w:val="8"/>
        </w:numPr>
        <w:pBdr>
          <w:top w:val="nil"/>
          <w:left w:val="nil"/>
          <w:bottom w:val="nil"/>
          <w:right w:val="nil"/>
          <w:between w:val="nil"/>
        </w:pBdr>
        <w:tabs>
          <w:tab w:val="left" w:pos="180"/>
        </w:tabs>
        <w:spacing w:line="276" w:lineRule="auto"/>
        <w:ind w:leftChars="0" w:firstLineChars="0"/>
        <w:rPr>
          <w:color w:val="000000"/>
          <w:sz w:val="22"/>
          <w:szCs w:val="22"/>
        </w:rPr>
      </w:pPr>
      <w:r>
        <w:rPr>
          <w:rFonts w:ascii="Calibri" w:eastAsia="Calibri" w:hAnsi="Calibri" w:cs="Calibri"/>
          <w:color w:val="000000"/>
          <w:sz w:val="22"/>
          <w:szCs w:val="22"/>
        </w:rPr>
        <w:t>Involved in identifying test scenarios and writing test cases.</w:t>
      </w:r>
    </w:p>
    <w:p w14:paraId="3298BAC8" w14:textId="77777777" w:rsidR="00DC3CBA" w:rsidRDefault="00DC3CBA" w:rsidP="00DC3CBA">
      <w:pPr>
        <w:numPr>
          <w:ilvl w:val="0"/>
          <w:numId w:val="8"/>
        </w:numPr>
        <w:pBdr>
          <w:top w:val="nil"/>
          <w:left w:val="nil"/>
          <w:bottom w:val="nil"/>
          <w:right w:val="nil"/>
          <w:between w:val="nil"/>
        </w:pBdr>
        <w:tabs>
          <w:tab w:val="left" w:pos="180"/>
        </w:tabs>
        <w:spacing w:line="276" w:lineRule="auto"/>
        <w:ind w:leftChars="0" w:firstLineChars="0"/>
        <w:rPr>
          <w:color w:val="000000"/>
          <w:sz w:val="22"/>
          <w:szCs w:val="22"/>
        </w:rPr>
      </w:pPr>
      <w:r>
        <w:rPr>
          <w:rFonts w:ascii="Calibri" w:eastAsia="Calibri" w:hAnsi="Calibri" w:cs="Calibri"/>
          <w:color w:val="000000"/>
          <w:sz w:val="22"/>
          <w:szCs w:val="22"/>
        </w:rPr>
        <w:t>Experience in Functional, Integration, Regression Testing.</w:t>
      </w:r>
    </w:p>
    <w:p w14:paraId="78A32175" w14:textId="7B5804E5" w:rsidR="00DC3CBA" w:rsidRPr="00DC3CBA" w:rsidRDefault="00DC3CBA" w:rsidP="00DC3CBA">
      <w:pPr>
        <w:numPr>
          <w:ilvl w:val="0"/>
          <w:numId w:val="8"/>
        </w:numPr>
        <w:pBdr>
          <w:top w:val="nil"/>
          <w:left w:val="nil"/>
          <w:bottom w:val="nil"/>
          <w:right w:val="nil"/>
          <w:between w:val="nil"/>
        </w:pBdr>
        <w:tabs>
          <w:tab w:val="left" w:pos="180"/>
        </w:tabs>
        <w:spacing w:line="276" w:lineRule="auto"/>
        <w:ind w:leftChars="0" w:firstLineChars="0"/>
        <w:rPr>
          <w:color w:val="000000"/>
          <w:sz w:val="22"/>
          <w:szCs w:val="22"/>
        </w:rPr>
      </w:pPr>
      <w:r>
        <w:rPr>
          <w:rFonts w:ascii="Calibri" w:eastAsia="Calibri" w:hAnsi="Calibri" w:cs="Calibri"/>
          <w:color w:val="000000"/>
          <w:sz w:val="22"/>
          <w:szCs w:val="22"/>
        </w:rPr>
        <w:t xml:space="preserve">Involved in Smoke testing as well as sanity testing of an application. </w:t>
      </w:r>
    </w:p>
    <w:p w14:paraId="4936A548" w14:textId="77777777" w:rsidR="00084979" w:rsidRDefault="00495080" w:rsidP="00DC3CBA">
      <w:pPr>
        <w:numPr>
          <w:ilvl w:val="0"/>
          <w:numId w:val="8"/>
        </w:numPr>
        <w:tabs>
          <w:tab w:val="left" w:pos="0"/>
          <w:tab w:val="left" w:pos="180"/>
        </w:tabs>
        <w:spacing w:line="276" w:lineRule="auto"/>
        <w:ind w:leftChars="0" w:firstLineChars="0"/>
        <w:rPr>
          <w:sz w:val="22"/>
          <w:szCs w:val="22"/>
        </w:rPr>
      </w:pPr>
      <w:r>
        <w:rPr>
          <w:rFonts w:ascii="Calibri" w:eastAsia="Calibri" w:hAnsi="Calibri" w:cs="Calibri"/>
          <w:sz w:val="22"/>
          <w:szCs w:val="22"/>
        </w:rPr>
        <w:t>Raising and tracking defect in TFS.</w:t>
      </w:r>
    </w:p>
    <w:p w14:paraId="506F900D" w14:textId="77777777" w:rsidR="00084979" w:rsidRDefault="00495080" w:rsidP="00DC3CBA">
      <w:pPr>
        <w:numPr>
          <w:ilvl w:val="0"/>
          <w:numId w:val="8"/>
        </w:numPr>
        <w:tabs>
          <w:tab w:val="left" w:pos="0"/>
          <w:tab w:val="left" w:pos="180"/>
        </w:tabs>
        <w:spacing w:line="276" w:lineRule="auto"/>
        <w:ind w:leftChars="0" w:firstLineChars="0"/>
        <w:rPr>
          <w:sz w:val="22"/>
          <w:szCs w:val="22"/>
        </w:rPr>
      </w:pPr>
      <w:r>
        <w:rPr>
          <w:rFonts w:ascii="Calibri" w:eastAsia="Calibri" w:hAnsi="Calibri" w:cs="Calibri"/>
          <w:sz w:val="22"/>
          <w:szCs w:val="22"/>
        </w:rPr>
        <w:t xml:space="preserve">Managed end to end defect management process including client engagement and the development team. </w:t>
      </w:r>
    </w:p>
    <w:p w14:paraId="62F614D8" w14:textId="77777777" w:rsidR="00084979" w:rsidRDefault="00495080" w:rsidP="00DC3CBA">
      <w:pPr>
        <w:numPr>
          <w:ilvl w:val="0"/>
          <w:numId w:val="8"/>
        </w:numPr>
        <w:tabs>
          <w:tab w:val="left" w:pos="0"/>
          <w:tab w:val="left" w:pos="180"/>
        </w:tabs>
        <w:spacing w:line="276" w:lineRule="auto"/>
        <w:ind w:leftChars="0" w:firstLineChars="0"/>
        <w:rPr>
          <w:sz w:val="22"/>
          <w:szCs w:val="22"/>
        </w:rPr>
      </w:pPr>
      <w:r>
        <w:rPr>
          <w:rFonts w:ascii="Calibri" w:eastAsia="Calibri" w:hAnsi="Calibri" w:cs="Calibri"/>
          <w:sz w:val="22"/>
          <w:szCs w:val="22"/>
        </w:rPr>
        <w:t>Attending defect triaging calls and meetings on a daily basis.</w:t>
      </w:r>
    </w:p>
    <w:p w14:paraId="158A7F4F" w14:textId="7AC0B3DB" w:rsidR="00084979" w:rsidRPr="00DC3CBA" w:rsidRDefault="00495080" w:rsidP="00DC3CBA">
      <w:pPr>
        <w:numPr>
          <w:ilvl w:val="0"/>
          <w:numId w:val="8"/>
        </w:numPr>
        <w:tabs>
          <w:tab w:val="left" w:pos="0"/>
          <w:tab w:val="left" w:pos="180"/>
        </w:tabs>
        <w:spacing w:line="276" w:lineRule="auto"/>
        <w:ind w:leftChars="0" w:firstLineChars="0"/>
        <w:rPr>
          <w:sz w:val="22"/>
          <w:szCs w:val="22"/>
        </w:rPr>
      </w:pPr>
      <w:r>
        <w:rPr>
          <w:rFonts w:ascii="Calibri" w:eastAsia="Calibri" w:hAnsi="Calibri" w:cs="Calibri"/>
          <w:sz w:val="22"/>
          <w:szCs w:val="22"/>
        </w:rPr>
        <w:t>Training new resources to enhance their knowledge of the project functionalities.</w:t>
      </w:r>
    </w:p>
    <w:p w14:paraId="4DC0E3B3" w14:textId="4234E66D" w:rsidR="00DC3CBA" w:rsidRDefault="00DC3CBA" w:rsidP="00DC3CBA">
      <w:pPr>
        <w:numPr>
          <w:ilvl w:val="0"/>
          <w:numId w:val="8"/>
        </w:numPr>
        <w:tabs>
          <w:tab w:val="left" w:pos="0"/>
          <w:tab w:val="left" w:pos="180"/>
        </w:tabs>
        <w:spacing w:line="276" w:lineRule="auto"/>
        <w:ind w:leftChars="0" w:firstLineChars="0"/>
        <w:rPr>
          <w:sz w:val="22"/>
          <w:szCs w:val="22"/>
        </w:rPr>
      </w:pPr>
      <w:r>
        <w:rPr>
          <w:rFonts w:ascii="Calibri" w:eastAsia="Calibri" w:hAnsi="Calibri" w:cs="Calibri"/>
          <w:sz w:val="22"/>
          <w:szCs w:val="22"/>
        </w:rPr>
        <w:t>Involved in Database Testing.</w:t>
      </w:r>
    </w:p>
    <w:p w14:paraId="4CCE034B" w14:textId="77777777" w:rsidR="00084979" w:rsidRDefault="00084979">
      <w:pPr>
        <w:spacing w:line="276" w:lineRule="auto"/>
        <w:ind w:left="0" w:hanging="2"/>
        <w:jc w:val="left"/>
        <w:rPr>
          <w:rFonts w:ascii="Calibri" w:eastAsia="Calibri" w:hAnsi="Calibri" w:cs="Calibri"/>
          <w:sz w:val="22"/>
          <w:szCs w:val="22"/>
        </w:rPr>
      </w:pPr>
    </w:p>
    <w:p w14:paraId="123EBC2A" w14:textId="77777777" w:rsidR="00084979" w:rsidRDefault="00084979">
      <w:pPr>
        <w:pBdr>
          <w:top w:val="nil"/>
          <w:left w:val="nil"/>
          <w:bottom w:val="nil"/>
          <w:right w:val="nil"/>
          <w:between w:val="nil"/>
        </w:pBdr>
        <w:spacing w:line="240" w:lineRule="auto"/>
        <w:ind w:left="0" w:hanging="2"/>
        <w:jc w:val="left"/>
        <w:rPr>
          <w:rFonts w:ascii="Calibri" w:eastAsia="Calibri" w:hAnsi="Calibri" w:cs="Calibri"/>
          <w:color w:val="000000"/>
          <w:sz w:val="22"/>
          <w:szCs w:val="22"/>
        </w:rPr>
      </w:pPr>
    </w:p>
    <w:p w14:paraId="0BC557ED" w14:textId="313FFE11" w:rsidR="00084979" w:rsidRDefault="00495080">
      <w:pPr>
        <w:pBdr>
          <w:top w:val="nil"/>
          <w:left w:val="nil"/>
          <w:bottom w:val="nil"/>
          <w:right w:val="nil"/>
          <w:between w:val="nil"/>
        </w:pBdr>
        <w:spacing w:line="240" w:lineRule="auto"/>
        <w:ind w:left="1" w:hanging="3"/>
        <w:jc w:val="left"/>
        <w:rPr>
          <w:rFonts w:ascii="Calibri" w:eastAsia="Calibri" w:hAnsi="Calibri" w:cs="Calibri"/>
          <w:color w:val="000000"/>
          <w:sz w:val="28"/>
          <w:szCs w:val="28"/>
        </w:rPr>
      </w:pPr>
      <w:r>
        <w:rPr>
          <w:rFonts w:ascii="Calibri" w:eastAsia="Calibri" w:hAnsi="Calibri" w:cs="Calibri"/>
          <w:b/>
          <w:color w:val="000000"/>
          <w:sz w:val="28"/>
          <w:szCs w:val="28"/>
        </w:rPr>
        <w:t xml:space="preserve">Project </w:t>
      </w:r>
      <w:r w:rsidR="00747F24">
        <w:rPr>
          <w:rFonts w:ascii="Calibri" w:eastAsia="Calibri" w:hAnsi="Calibri" w:cs="Calibri"/>
          <w:b/>
          <w:color w:val="000000"/>
          <w:sz w:val="28"/>
          <w:szCs w:val="28"/>
        </w:rPr>
        <w:t>2</w:t>
      </w:r>
      <w:r>
        <w:rPr>
          <w:rFonts w:ascii="Calibri" w:eastAsia="Calibri" w:hAnsi="Calibri" w:cs="Calibri"/>
          <w:b/>
          <w:color w:val="000000"/>
          <w:sz w:val="28"/>
          <w:szCs w:val="28"/>
        </w:rPr>
        <w:t>:</w:t>
      </w:r>
    </w:p>
    <w:p w14:paraId="2CCAC935" w14:textId="24F56279" w:rsidR="00084979" w:rsidRDefault="00495080">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The </w:t>
      </w:r>
      <w:proofErr w:type="spellStart"/>
      <w:r>
        <w:rPr>
          <w:rFonts w:ascii="Calibri" w:eastAsia="Calibri" w:hAnsi="Calibri" w:cs="Calibri"/>
          <w:sz w:val="22"/>
          <w:szCs w:val="22"/>
        </w:rPr>
        <w:t>Medworxx</w:t>
      </w:r>
      <w:proofErr w:type="spellEnd"/>
      <w:r>
        <w:rPr>
          <w:rFonts w:ascii="Calibri" w:eastAsia="Calibri" w:hAnsi="Calibri" w:cs="Calibri"/>
          <w:sz w:val="22"/>
          <w:szCs w:val="22"/>
        </w:rPr>
        <w:t xml:space="preserve"> Learning Management System (</w:t>
      </w:r>
      <w:proofErr w:type="spellStart"/>
      <w:r>
        <w:rPr>
          <w:rFonts w:ascii="Calibri" w:eastAsia="Calibri" w:hAnsi="Calibri" w:cs="Calibri"/>
          <w:sz w:val="22"/>
          <w:szCs w:val="22"/>
        </w:rPr>
        <w:t>Medworxx</w:t>
      </w:r>
      <w:proofErr w:type="spellEnd"/>
      <w:r>
        <w:rPr>
          <w:rFonts w:ascii="Calibri" w:eastAsia="Calibri" w:hAnsi="Calibri" w:cs="Calibri"/>
          <w:sz w:val="22"/>
          <w:szCs w:val="22"/>
        </w:rPr>
        <w:t xml:space="preserve"> LMS) supports the development, management, and delivery of classroom and online learning, with associated reporting and compliance tracking capabilities. It works with the </w:t>
      </w:r>
      <w:proofErr w:type="spellStart"/>
      <w:r>
        <w:rPr>
          <w:rFonts w:ascii="Calibri" w:eastAsia="Calibri" w:hAnsi="Calibri" w:cs="Calibri"/>
          <w:sz w:val="22"/>
          <w:szCs w:val="22"/>
        </w:rPr>
        <w:t>Medworxx</w:t>
      </w:r>
      <w:proofErr w:type="spellEnd"/>
      <w:r>
        <w:rPr>
          <w:rFonts w:ascii="Calibri" w:eastAsia="Calibri" w:hAnsi="Calibri" w:cs="Calibri"/>
          <w:sz w:val="22"/>
          <w:szCs w:val="22"/>
        </w:rPr>
        <w:t xml:space="preserve"> Content Management System engine to create, distribute, archive, manage, track, and administer enterprise-wide healthcare learning solutions.</w:t>
      </w:r>
    </w:p>
    <w:p w14:paraId="74CF743A" w14:textId="77777777" w:rsidR="00747F24" w:rsidRDefault="00747F24">
      <w:pPr>
        <w:spacing w:line="276" w:lineRule="auto"/>
        <w:ind w:left="0" w:hanging="2"/>
        <w:rPr>
          <w:rFonts w:ascii="Calibri" w:eastAsia="Calibri" w:hAnsi="Calibri" w:cs="Calibri"/>
          <w:sz w:val="22"/>
          <w:szCs w:val="22"/>
        </w:rPr>
      </w:pPr>
    </w:p>
    <w:p w14:paraId="7A95D33D" w14:textId="77777777" w:rsidR="00084979" w:rsidRPr="006C3952" w:rsidRDefault="00495080">
      <w:pPr>
        <w:numPr>
          <w:ilvl w:val="0"/>
          <w:numId w:val="1"/>
        </w:numPr>
        <w:pBdr>
          <w:top w:val="nil"/>
          <w:left w:val="nil"/>
          <w:bottom w:val="nil"/>
          <w:right w:val="nil"/>
          <w:between w:val="nil"/>
        </w:pBdr>
        <w:spacing w:line="240" w:lineRule="auto"/>
        <w:ind w:left="0" w:hanging="2"/>
        <w:rPr>
          <w:color w:val="000000"/>
          <w:sz w:val="24"/>
          <w:szCs w:val="24"/>
        </w:rPr>
      </w:pPr>
      <w:r w:rsidRPr="006C3952">
        <w:rPr>
          <w:rFonts w:ascii="Calibri" w:eastAsia="Calibri" w:hAnsi="Calibri" w:cs="Calibri"/>
          <w:b/>
          <w:color w:val="000000"/>
          <w:sz w:val="24"/>
          <w:szCs w:val="24"/>
        </w:rPr>
        <w:t>Responsibilities</w:t>
      </w:r>
    </w:p>
    <w:p w14:paraId="60D5B4F5" w14:textId="77777777" w:rsidR="00084979" w:rsidRDefault="00495080">
      <w:pPr>
        <w:numPr>
          <w:ilvl w:val="0"/>
          <w:numId w:val="3"/>
        </w:numPr>
        <w:pBdr>
          <w:top w:val="nil"/>
          <w:left w:val="nil"/>
          <w:bottom w:val="nil"/>
          <w:right w:val="nil"/>
          <w:between w:val="nil"/>
        </w:pBdr>
        <w:tabs>
          <w:tab w:val="left" w:pos="180"/>
        </w:tabs>
        <w:spacing w:line="276" w:lineRule="auto"/>
        <w:ind w:left="0" w:hanging="2"/>
        <w:jc w:val="left"/>
        <w:rPr>
          <w:color w:val="000000"/>
          <w:sz w:val="22"/>
          <w:szCs w:val="22"/>
        </w:rPr>
      </w:pPr>
      <w:r>
        <w:rPr>
          <w:rFonts w:ascii="Calibri" w:eastAsia="Calibri" w:hAnsi="Calibri" w:cs="Calibri"/>
          <w:color w:val="000000"/>
          <w:sz w:val="22"/>
          <w:szCs w:val="22"/>
        </w:rPr>
        <w:t>Involved in identifying test scenarios and writing test cases.</w:t>
      </w:r>
    </w:p>
    <w:p w14:paraId="018C0721" w14:textId="77777777" w:rsidR="00084979" w:rsidRDefault="00495080">
      <w:pPr>
        <w:numPr>
          <w:ilvl w:val="0"/>
          <w:numId w:val="3"/>
        </w:numPr>
        <w:pBdr>
          <w:top w:val="nil"/>
          <w:left w:val="nil"/>
          <w:bottom w:val="nil"/>
          <w:right w:val="nil"/>
          <w:between w:val="nil"/>
        </w:pBdr>
        <w:tabs>
          <w:tab w:val="left" w:pos="180"/>
        </w:tabs>
        <w:spacing w:line="276" w:lineRule="auto"/>
        <w:ind w:left="0" w:hanging="2"/>
        <w:jc w:val="left"/>
        <w:rPr>
          <w:color w:val="000000"/>
          <w:sz w:val="22"/>
          <w:szCs w:val="22"/>
        </w:rPr>
      </w:pPr>
      <w:r>
        <w:rPr>
          <w:rFonts w:ascii="Calibri" w:eastAsia="Calibri" w:hAnsi="Calibri" w:cs="Calibri"/>
          <w:color w:val="000000"/>
          <w:sz w:val="22"/>
          <w:szCs w:val="22"/>
        </w:rPr>
        <w:t>Experience in Functional, Integration, Regression Testing.</w:t>
      </w:r>
    </w:p>
    <w:p w14:paraId="73FA3495" w14:textId="77777777" w:rsidR="00084979" w:rsidRDefault="00495080">
      <w:pPr>
        <w:numPr>
          <w:ilvl w:val="0"/>
          <w:numId w:val="3"/>
        </w:numPr>
        <w:pBdr>
          <w:top w:val="nil"/>
          <w:left w:val="nil"/>
          <w:bottom w:val="nil"/>
          <w:right w:val="nil"/>
          <w:between w:val="nil"/>
        </w:pBdr>
        <w:tabs>
          <w:tab w:val="left" w:pos="180"/>
        </w:tabs>
        <w:spacing w:line="276" w:lineRule="auto"/>
        <w:ind w:left="0" w:hanging="2"/>
        <w:jc w:val="left"/>
        <w:rPr>
          <w:color w:val="000000"/>
          <w:sz w:val="22"/>
          <w:szCs w:val="22"/>
        </w:rPr>
      </w:pPr>
      <w:r>
        <w:rPr>
          <w:rFonts w:ascii="Calibri" w:eastAsia="Calibri" w:hAnsi="Calibri" w:cs="Calibri"/>
          <w:color w:val="000000"/>
          <w:sz w:val="22"/>
          <w:szCs w:val="22"/>
        </w:rPr>
        <w:t xml:space="preserve">Involved in Smoke testing as well as sanity testing of an application. </w:t>
      </w:r>
    </w:p>
    <w:p w14:paraId="60C02FCA" w14:textId="77777777" w:rsidR="00084979" w:rsidRDefault="00495080">
      <w:pPr>
        <w:numPr>
          <w:ilvl w:val="0"/>
          <w:numId w:val="3"/>
        </w:numPr>
        <w:pBdr>
          <w:top w:val="nil"/>
          <w:left w:val="nil"/>
          <w:bottom w:val="nil"/>
          <w:right w:val="nil"/>
          <w:between w:val="nil"/>
        </w:pBdr>
        <w:tabs>
          <w:tab w:val="left" w:pos="180"/>
        </w:tabs>
        <w:spacing w:line="276" w:lineRule="auto"/>
        <w:ind w:left="0" w:hanging="2"/>
        <w:jc w:val="left"/>
        <w:rPr>
          <w:color w:val="000000"/>
          <w:sz w:val="22"/>
          <w:szCs w:val="22"/>
        </w:rPr>
      </w:pPr>
      <w:r>
        <w:rPr>
          <w:rFonts w:ascii="Calibri" w:eastAsia="Calibri" w:hAnsi="Calibri" w:cs="Calibri"/>
          <w:color w:val="000000"/>
          <w:sz w:val="22"/>
          <w:szCs w:val="22"/>
        </w:rPr>
        <w:t>Identified defects, reported and interacted with development team to resolve them.</w:t>
      </w:r>
    </w:p>
    <w:p w14:paraId="47F640E8" w14:textId="77777777" w:rsidR="00084979" w:rsidRDefault="00495080">
      <w:pPr>
        <w:numPr>
          <w:ilvl w:val="0"/>
          <w:numId w:val="3"/>
        </w:numPr>
        <w:pBdr>
          <w:top w:val="nil"/>
          <w:left w:val="nil"/>
          <w:bottom w:val="nil"/>
          <w:right w:val="nil"/>
          <w:between w:val="nil"/>
        </w:pBdr>
        <w:tabs>
          <w:tab w:val="left" w:pos="180"/>
        </w:tabs>
        <w:spacing w:line="276" w:lineRule="auto"/>
        <w:ind w:left="0" w:hanging="2"/>
        <w:jc w:val="left"/>
        <w:rPr>
          <w:color w:val="000000"/>
          <w:sz w:val="22"/>
          <w:szCs w:val="22"/>
        </w:rPr>
      </w:pPr>
      <w:r>
        <w:rPr>
          <w:rFonts w:ascii="Calibri" w:eastAsia="Calibri" w:hAnsi="Calibri" w:cs="Calibri"/>
          <w:color w:val="000000"/>
          <w:sz w:val="22"/>
          <w:szCs w:val="22"/>
        </w:rPr>
        <w:t>Handled test case design and its execution.</w:t>
      </w:r>
    </w:p>
    <w:p w14:paraId="1263772E" w14:textId="33C6EA2C" w:rsidR="00747F24" w:rsidRDefault="00747F24" w:rsidP="006C3952">
      <w:pPr>
        <w:pBdr>
          <w:top w:val="nil"/>
          <w:left w:val="nil"/>
          <w:bottom w:val="nil"/>
          <w:right w:val="nil"/>
          <w:between w:val="nil"/>
        </w:pBdr>
        <w:spacing w:line="276" w:lineRule="auto"/>
        <w:ind w:leftChars="0" w:left="0" w:firstLineChars="0" w:firstLine="0"/>
        <w:jc w:val="left"/>
        <w:rPr>
          <w:color w:val="000000"/>
          <w:sz w:val="22"/>
          <w:szCs w:val="22"/>
        </w:rPr>
      </w:pPr>
    </w:p>
    <w:p w14:paraId="71126AC1" w14:textId="77777777" w:rsidR="006C3952" w:rsidRDefault="006C3952" w:rsidP="006C3952">
      <w:pPr>
        <w:pBdr>
          <w:top w:val="nil"/>
          <w:left w:val="nil"/>
          <w:bottom w:val="nil"/>
          <w:right w:val="nil"/>
          <w:between w:val="nil"/>
        </w:pBdr>
        <w:spacing w:line="276" w:lineRule="auto"/>
        <w:ind w:leftChars="0" w:left="0" w:firstLineChars="0" w:firstLine="0"/>
        <w:jc w:val="left"/>
        <w:rPr>
          <w:color w:val="000000"/>
          <w:sz w:val="22"/>
          <w:szCs w:val="22"/>
        </w:rPr>
      </w:pPr>
    </w:p>
    <w:p w14:paraId="53338970" w14:textId="77777777" w:rsidR="00084979" w:rsidRPr="006C3952" w:rsidRDefault="00495080">
      <w:pPr>
        <w:pBdr>
          <w:top w:val="nil"/>
          <w:left w:val="nil"/>
          <w:bottom w:val="nil"/>
          <w:right w:val="nil"/>
          <w:between w:val="nil"/>
        </w:pBdr>
        <w:spacing w:line="240" w:lineRule="auto"/>
        <w:ind w:left="1" w:hanging="3"/>
        <w:rPr>
          <w:rFonts w:ascii="Calibri" w:eastAsia="Calibri" w:hAnsi="Calibri" w:cs="Calibri"/>
          <w:color w:val="000000"/>
          <w:sz w:val="28"/>
          <w:szCs w:val="28"/>
        </w:rPr>
      </w:pPr>
      <w:r w:rsidRPr="006C3952">
        <w:rPr>
          <w:rFonts w:ascii="Calibri" w:eastAsia="Calibri" w:hAnsi="Calibri" w:cs="Calibri"/>
          <w:b/>
          <w:color w:val="000000"/>
          <w:sz w:val="28"/>
          <w:szCs w:val="28"/>
        </w:rPr>
        <w:t xml:space="preserve">EDUCATION </w:t>
      </w:r>
    </w:p>
    <w:p w14:paraId="7B2C5E15" w14:textId="6A9666F8" w:rsidR="00084979" w:rsidRPr="006C3952" w:rsidRDefault="00495080">
      <w:pPr>
        <w:numPr>
          <w:ilvl w:val="0"/>
          <w:numId w:val="4"/>
        </w:numPr>
        <w:pBdr>
          <w:top w:val="nil"/>
          <w:left w:val="nil"/>
          <w:bottom w:val="nil"/>
          <w:right w:val="nil"/>
          <w:between w:val="nil"/>
        </w:pBdr>
        <w:spacing w:line="240" w:lineRule="auto"/>
        <w:ind w:left="0" w:hanging="2"/>
      </w:pPr>
      <w:proofErr w:type="spellStart"/>
      <w:r>
        <w:rPr>
          <w:rFonts w:ascii="Calibri" w:eastAsia="Calibri" w:hAnsi="Calibri" w:cs="Calibri"/>
          <w:color w:val="000000"/>
          <w:sz w:val="22"/>
          <w:szCs w:val="22"/>
        </w:rPr>
        <w:t>B.Tech</w:t>
      </w:r>
      <w:proofErr w:type="spellEnd"/>
      <w:r>
        <w:rPr>
          <w:rFonts w:ascii="Calibri" w:eastAsia="Calibri" w:hAnsi="Calibri" w:cs="Calibri"/>
          <w:color w:val="000000"/>
          <w:sz w:val="22"/>
          <w:szCs w:val="22"/>
        </w:rPr>
        <w:t xml:space="preserve"> (Electronics &amp; Communication) from </w:t>
      </w:r>
      <w:proofErr w:type="spellStart"/>
      <w:r>
        <w:rPr>
          <w:rFonts w:ascii="Calibri" w:eastAsia="Calibri" w:hAnsi="Calibri" w:cs="Calibri"/>
          <w:color w:val="000000"/>
          <w:sz w:val="22"/>
          <w:szCs w:val="22"/>
        </w:rPr>
        <w:t>Shobhit</w:t>
      </w:r>
      <w:proofErr w:type="spellEnd"/>
      <w:r>
        <w:rPr>
          <w:rFonts w:ascii="Calibri" w:eastAsia="Calibri" w:hAnsi="Calibri" w:cs="Calibri"/>
          <w:color w:val="000000"/>
          <w:sz w:val="22"/>
          <w:szCs w:val="22"/>
        </w:rPr>
        <w:t xml:space="preserve"> University in 2015 with 80 %.</w:t>
      </w:r>
    </w:p>
    <w:p w14:paraId="551F6133" w14:textId="77777777" w:rsidR="006C3952" w:rsidRPr="006C3952" w:rsidRDefault="006C3952" w:rsidP="006C3952">
      <w:pPr>
        <w:pBdr>
          <w:top w:val="nil"/>
          <w:left w:val="nil"/>
          <w:bottom w:val="nil"/>
          <w:right w:val="nil"/>
          <w:between w:val="nil"/>
        </w:pBdr>
        <w:spacing w:line="240" w:lineRule="auto"/>
        <w:ind w:leftChars="0" w:left="0" w:firstLineChars="0" w:firstLine="0"/>
        <w:rPr>
          <w:sz w:val="28"/>
          <w:szCs w:val="28"/>
        </w:rPr>
      </w:pPr>
    </w:p>
    <w:p w14:paraId="70224802" w14:textId="77777777" w:rsidR="00084979" w:rsidRPr="006C3952" w:rsidRDefault="00495080">
      <w:pPr>
        <w:pBdr>
          <w:top w:val="nil"/>
          <w:left w:val="nil"/>
          <w:bottom w:val="nil"/>
          <w:right w:val="nil"/>
          <w:between w:val="nil"/>
        </w:pBdr>
        <w:spacing w:line="240" w:lineRule="auto"/>
        <w:ind w:left="1" w:hanging="3"/>
        <w:rPr>
          <w:rFonts w:ascii="Calibri" w:eastAsia="Calibri" w:hAnsi="Calibri" w:cs="Calibri"/>
          <w:color w:val="000000"/>
          <w:sz w:val="28"/>
          <w:szCs w:val="28"/>
        </w:rPr>
      </w:pPr>
      <w:r w:rsidRPr="006C3952">
        <w:rPr>
          <w:rFonts w:ascii="Calibri" w:eastAsia="Calibri" w:hAnsi="Calibri" w:cs="Calibri"/>
          <w:b/>
          <w:color w:val="000000"/>
          <w:sz w:val="28"/>
          <w:szCs w:val="28"/>
        </w:rPr>
        <w:t xml:space="preserve">PERSONAL DETAILS </w:t>
      </w:r>
    </w:p>
    <w:p w14:paraId="6E3162A5" w14:textId="77777777" w:rsidR="00084979" w:rsidRDefault="00495080">
      <w:pPr>
        <w:numPr>
          <w:ilvl w:val="0"/>
          <w:numId w:val="4"/>
        </w:numPr>
        <w:pBdr>
          <w:top w:val="nil"/>
          <w:left w:val="nil"/>
          <w:bottom w:val="nil"/>
          <w:right w:val="nil"/>
          <w:between w:val="nil"/>
        </w:pBdr>
        <w:spacing w:line="240" w:lineRule="auto"/>
        <w:ind w:left="0" w:hanging="2"/>
      </w:pPr>
      <w:r>
        <w:rPr>
          <w:rFonts w:ascii="Calibri" w:eastAsia="Calibri" w:hAnsi="Calibri" w:cs="Calibri"/>
          <w:color w:val="000000"/>
          <w:sz w:val="22"/>
          <w:szCs w:val="22"/>
        </w:rPr>
        <w:t>Date of birth: 23</w:t>
      </w:r>
      <w:r>
        <w:rPr>
          <w:rFonts w:ascii="Calibri" w:eastAsia="Calibri" w:hAnsi="Calibri" w:cs="Calibri"/>
          <w:color w:val="000000"/>
          <w:sz w:val="22"/>
          <w:szCs w:val="22"/>
          <w:vertAlign w:val="superscript"/>
        </w:rPr>
        <w:t>rd</w:t>
      </w:r>
      <w:r>
        <w:rPr>
          <w:rFonts w:ascii="Calibri" w:eastAsia="Calibri" w:hAnsi="Calibri" w:cs="Calibri"/>
          <w:color w:val="000000"/>
          <w:sz w:val="22"/>
          <w:szCs w:val="22"/>
        </w:rPr>
        <w:t xml:space="preserve"> April 1994</w:t>
      </w:r>
    </w:p>
    <w:p w14:paraId="77A23FC3" w14:textId="77777777" w:rsidR="00084979" w:rsidRDefault="00495080">
      <w:pPr>
        <w:numPr>
          <w:ilvl w:val="0"/>
          <w:numId w:val="4"/>
        </w:numPr>
        <w:pBdr>
          <w:top w:val="nil"/>
          <w:left w:val="nil"/>
          <w:bottom w:val="nil"/>
          <w:right w:val="nil"/>
          <w:between w:val="nil"/>
        </w:pBdr>
        <w:spacing w:line="240" w:lineRule="auto"/>
        <w:ind w:left="0" w:hanging="2"/>
      </w:pPr>
      <w:r>
        <w:rPr>
          <w:rFonts w:ascii="Calibri" w:eastAsia="Calibri" w:hAnsi="Calibri" w:cs="Calibri"/>
          <w:color w:val="000000"/>
          <w:sz w:val="22"/>
          <w:szCs w:val="22"/>
        </w:rPr>
        <w:t>Languages Known: English, Hindi</w:t>
      </w:r>
      <w:r>
        <w:rPr>
          <w:rFonts w:ascii="Calibri" w:eastAsia="Calibri" w:hAnsi="Calibri" w:cs="Calibri"/>
          <w:color w:val="000000"/>
          <w:sz w:val="22"/>
          <w:szCs w:val="22"/>
        </w:rPr>
        <w:tab/>
      </w:r>
    </w:p>
    <w:p w14:paraId="2675045E" w14:textId="77777777" w:rsidR="00084979" w:rsidRDefault="00495080">
      <w:pPr>
        <w:numPr>
          <w:ilvl w:val="0"/>
          <w:numId w:val="4"/>
        </w:numPr>
        <w:pBdr>
          <w:top w:val="nil"/>
          <w:left w:val="nil"/>
          <w:bottom w:val="nil"/>
          <w:right w:val="nil"/>
          <w:between w:val="nil"/>
        </w:pBdr>
        <w:spacing w:line="240" w:lineRule="auto"/>
        <w:ind w:left="0" w:hanging="2"/>
      </w:pPr>
      <w:r>
        <w:rPr>
          <w:rFonts w:ascii="Calibri" w:eastAsia="Calibri" w:hAnsi="Calibri" w:cs="Calibri"/>
          <w:color w:val="000000"/>
          <w:sz w:val="22"/>
          <w:szCs w:val="22"/>
        </w:rPr>
        <w:t>Valid Indian Passport holder</w:t>
      </w:r>
    </w:p>
    <w:p w14:paraId="72354C9B" w14:textId="77777777" w:rsidR="00084979" w:rsidRDefault="00495080">
      <w:pPr>
        <w:numPr>
          <w:ilvl w:val="0"/>
          <w:numId w:val="4"/>
        </w:numPr>
        <w:pBdr>
          <w:top w:val="nil"/>
          <w:left w:val="nil"/>
          <w:bottom w:val="nil"/>
          <w:right w:val="nil"/>
          <w:between w:val="nil"/>
        </w:pBdr>
        <w:spacing w:line="240" w:lineRule="auto"/>
        <w:ind w:left="0" w:hanging="2"/>
      </w:pPr>
      <w:bookmarkStart w:id="0" w:name="_heading=h.gjdgxs" w:colFirst="0" w:colLast="0"/>
      <w:bookmarkEnd w:id="0"/>
      <w:r>
        <w:rPr>
          <w:rFonts w:ascii="Calibri" w:eastAsia="Calibri" w:hAnsi="Calibri" w:cs="Calibri"/>
          <w:color w:val="000000"/>
          <w:sz w:val="22"/>
          <w:szCs w:val="22"/>
        </w:rPr>
        <w:t>Reference available on request</w:t>
      </w:r>
    </w:p>
    <w:p w14:paraId="01C8DAF0" w14:textId="77777777" w:rsidR="00084979" w:rsidRDefault="00084979">
      <w:pPr>
        <w:pBdr>
          <w:top w:val="nil"/>
          <w:left w:val="nil"/>
          <w:bottom w:val="nil"/>
          <w:right w:val="nil"/>
          <w:between w:val="nil"/>
        </w:pBdr>
        <w:spacing w:line="240" w:lineRule="auto"/>
        <w:ind w:left="0" w:hanging="2"/>
        <w:jc w:val="right"/>
        <w:rPr>
          <w:rFonts w:ascii="Calibri" w:eastAsia="Calibri" w:hAnsi="Calibri" w:cs="Calibri"/>
          <w:color w:val="000000"/>
          <w:sz w:val="22"/>
          <w:szCs w:val="22"/>
        </w:rPr>
      </w:pPr>
    </w:p>
    <w:sectPr w:rsidR="00084979">
      <w:pgSz w:w="11906" w:h="16838"/>
      <w:pgMar w:top="540" w:right="1152" w:bottom="864"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851"/>
    <w:multiLevelType w:val="multilevel"/>
    <w:tmpl w:val="05086F48"/>
    <w:lvl w:ilvl="0">
      <w:numFmt w:val="bullet"/>
      <w:pStyle w:val="Heading1"/>
      <w:lvlText w:val="•"/>
      <w:lvlJc w:val="left"/>
      <w:pPr>
        <w:ind w:left="720" w:hanging="360"/>
      </w:pPr>
      <w:rPr>
        <w:rFonts w:ascii="Calibri" w:eastAsia="Calibri" w:hAnsi="Calibri" w:cs="Calibri"/>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pStyle w:val="Heading4"/>
      <w:lvlText w:val="●"/>
      <w:lvlJc w:val="left"/>
      <w:pPr>
        <w:ind w:left="2880" w:hanging="360"/>
      </w:pPr>
      <w:rPr>
        <w:rFonts w:ascii="Noto Sans Symbols" w:eastAsia="Noto Sans Symbols" w:hAnsi="Noto Sans Symbols" w:cs="Noto Sans Symbols"/>
        <w:vertAlign w:val="baseline"/>
      </w:rPr>
    </w:lvl>
    <w:lvl w:ilvl="4">
      <w:start w:val="1"/>
      <w:numFmt w:val="bullet"/>
      <w:pStyle w:val="Heading5"/>
      <w:lvlText w:val="o"/>
      <w:lvlJc w:val="left"/>
      <w:pPr>
        <w:ind w:left="3600" w:hanging="360"/>
      </w:pPr>
      <w:rPr>
        <w:rFonts w:ascii="Courier New" w:eastAsia="Courier New" w:hAnsi="Courier New" w:cs="Courier New"/>
        <w:vertAlign w:val="baseline"/>
      </w:rPr>
    </w:lvl>
    <w:lvl w:ilvl="5">
      <w:start w:val="1"/>
      <w:numFmt w:val="bullet"/>
      <w:pStyle w:val="Heading6"/>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2711A3D"/>
    <w:multiLevelType w:val="multilevel"/>
    <w:tmpl w:val="A9E43B38"/>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Calibri" w:eastAsia="Calibri" w:hAnsi="Calibri" w:cs="Calibri"/>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B563CC4"/>
    <w:multiLevelType w:val="multilevel"/>
    <w:tmpl w:val="CE563EF4"/>
    <w:lvl w:ilvl="0">
      <w:start w:val="1"/>
      <w:numFmt w:val="decimal"/>
      <w:pStyle w:val="bullet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48E66BF"/>
    <w:multiLevelType w:val="multilevel"/>
    <w:tmpl w:val="01045F16"/>
    <w:lvl w:ilvl="0">
      <w:start w:val="1"/>
      <w:numFmt w:val="bullet"/>
      <w:lvlText w:val="●"/>
      <w:lvlJc w:val="left"/>
      <w:pPr>
        <w:ind w:left="720" w:hanging="360"/>
      </w:pPr>
      <w:rPr>
        <w:rFonts w:ascii="Noto Sans Symbols" w:eastAsia="Noto Sans Symbols" w:hAnsi="Noto Sans Symbols" w:cs="Noto Sans Symbols"/>
        <w:b/>
        <w:i w:val="0"/>
        <w:color w:val="00000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B014A51"/>
    <w:multiLevelType w:val="multilevel"/>
    <w:tmpl w:val="77EAD2C4"/>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AD521C2"/>
    <w:multiLevelType w:val="multilevel"/>
    <w:tmpl w:val="70A0188C"/>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CF50DB6"/>
    <w:multiLevelType w:val="hybridMultilevel"/>
    <w:tmpl w:val="4E3CB1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979"/>
    <w:rsid w:val="00084979"/>
    <w:rsid w:val="00495080"/>
    <w:rsid w:val="004B493E"/>
    <w:rsid w:val="006C3952"/>
    <w:rsid w:val="00747F24"/>
    <w:rsid w:val="007C5977"/>
    <w:rsid w:val="007C6AF3"/>
    <w:rsid w:val="008F4F43"/>
    <w:rsid w:val="00953FB0"/>
    <w:rsid w:val="00AD6586"/>
    <w:rsid w:val="00D45608"/>
    <w:rsid w:val="00DC3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E01F"/>
  <w15:docId w15:val="{535A2137-5DB8-4D07-9353-A25C3B67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40" w:lineRule="atLeast"/>
      <w:ind w:leftChars="-1" w:left="-1" w:hangingChars="1" w:hanging="1"/>
      <w:textDirection w:val="btLr"/>
      <w:textAlignment w:val="top"/>
      <w:outlineLvl w:val="0"/>
    </w:pPr>
    <w:rPr>
      <w:position w:val="-1"/>
      <w:lang w:eastAsia="en-GB"/>
    </w:rPr>
  </w:style>
  <w:style w:type="paragraph" w:styleId="Heading1">
    <w:name w:val="heading 1"/>
    <w:basedOn w:val="Normal"/>
    <w:next w:val="Normal"/>
    <w:pPr>
      <w:keepNext/>
      <w:numPr>
        <w:numId w:val="2"/>
      </w:numPr>
      <w:spacing w:before="240" w:after="60"/>
    </w:pPr>
  </w:style>
  <w:style w:type="paragraph" w:styleId="Heading2">
    <w:name w:val="heading 2"/>
    <w:basedOn w:val="Normal"/>
    <w:next w:val="Normal"/>
    <w:pPr>
      <w:keepNext/>
      <w:numPr>
        <w:ilvl w:val="1"/>
        <w:numId w:val="2"/>
      </w:numPr>
      <w:spacing w:before="240" w:after="60"/>
      <w:ind w:left="720"/>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numPr>
        <w:ilvl w:val="3"/>
        <w:numId w:val="2"/>
      </w:numPr>
      <w:spacing w:before="240" w:after="60"/>
      <w:ind w:left="720"/>
      <w:outlineLvl w:val="3"/>
    </w:pPr>
  </w:style>
  <w:style w:type="paragraph" w:styleId="Heading5">
    <w:name w:val="heading 5"/>
    <w:basedOn w:val="Normal"/>
    <w:next w:val="Normal"/>
    <w:pPr>
      <w:keepNext/>
      <w:numPr>
        <w:ilvl w:val="4"/>
        <w:numId w:val="2"/>
      </w:numPr>
      <w:tabs>
        <w:tab w:val="left" w:pos="1980"/>
      </w:tabs>
      <w:ind w:left="720"/>
      <w:outlineLvl w:val="4"/>
    </w:pPr>
  </w:style>
  <w:style w:type="paragraph" w:styleId="Heading6">
    <w:name w:val="heading 6"/>
    <w:basedOn w:val="Normal"/>
    <w:next w:val="Normal"/>
    <w:pPr>
      <w:numPr>
        <w:ilvl w:val="5"/>
        <w:numId w:val="2"/>
      </w:numPr>
      <w:spacing w:before="240" w:after="60"/>
      <w:ind w:left="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rFonts w:ascii="Symbol" w:hAnsi="Symbol" w:cs="Symbol"/>
      <w:w w:val="100"/>
      <w:position w:val="-1"/>
      <w:effect w:val="none"/>
      <w:vertAlign w:val="baseline"/>
      <w:cs w:val="0"/>
      <w:em w:val="none"/>
    </w:rPr>
  </w:style>
  <w:style w:type="character" w:customStyle="1" w:styleId="WW8Num3z2">
    <w:name w:val="WW8Num3z2"/>
    <w:rPr>
      <w:rFonts w:ascii="Wingdings" w:hAnsi="Wingdings" w:cs="Wingdings"/>
      <w:w w:val="100"/>
      <w:position w:val="-1"/>
      <w:effect w:val="none"/>
      <w:vertAlign w:val="baseline"/>
      <w:cs w:val="0"/>
      <w:em w:val="none"/>
    </w:rPr>
  </w:style>
  <w:style w:type="character" w:customStyle="1" w:styleId="WW8Num3z4">
    <w:name w:val="WW8Num3z4"/>
    <w:rPr>
      <w:rFonts w:ascii="Courier New" w:hAnsi="Courier New" w:cs="Courier New"/>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rFonts w:ascii="Symbol" w:hAnsi="Symbol" w:cs="Symbol"/>
      <w:w w:val="100"/>
      <w:position w:val="-1"/>
      <w:effect w:val="none"/>
      <w:vertAlign w:val="baseline"/>
      <w:cs w:val="0"/>
      <w:em w:val="none"/>
    </w:rPr>
  </w:style>
  <w:style w:type="character" w:customStyle="1" w:styleId="WW8Num4z2">
    <w:name w:val="WW8Num4z2"/>
    <w:rPr>
      <w:rFonts w:ascii="Wingdings" w:hAnsi="Wingdings" w:cs="Wingdings"/>
      <w:w w:val="100"/>
      <w:position w:val="-1"/>
      <w:effect w:val="none"/>
      <w:vertAlign w:val="baseline"/>
      <w:cs w:val="0"/>
      <w:em w:val="none"/>
    </w:rPr>
  </w:style>
  <w:style w:type="character" w:customStyle="1" w:styleId="WW8Num4z4">
    <w:name w:val="WW8Num4z4"/>
    <w:rPr>
      <w:rFonts w:ascii="Courier New" w:hAnsi="Courier New" w:cs="Courier New"/>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rFonts w:ascii="Wingdings" w:hAnsi="Wingdings" w:cs="Wingdings"/>
      <w:w w:val="100"/>
      <w:position w:val="-1"/>
      <w:effect w:val="none"/>
      <w:vertAlign w:val="baseline"/>
      <w:cs w:val="0"/>
      <w:em w:val="none"/>
    </w:rPr>
  </w:style>
  <w:style w:type="character" w:customStyle="1" w:styleId="WW8Num6z4">
    <w:name w:val="WW8Num6z4"/>
    <w:rPr>
      <w:rFonts w:ascii="Courier New" w:hAnsi="Courier New" w:cs="Courier New"/>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rFonts w:ascii="Wingdings" w:hAnsi="Wingdings" w:cs="Wingdings"/>
      <w:w w:val="100"/>
      <w:position w:val="-1"/>
      <w:effect w:val="none"/>
      <w:vertAlign w:val="baseline"/>
      <w:cs w:val="0"/>
      <w:em w:val="none"/>
    </w:rPr>
  </w:style>
  <w:style w:type="character" w:customStyle="1" w:styleId="WW8Num8z4">
    <w:name w:val="WW8Num8z4"/>
    <w:rPr>
      <w:rFonts w:ascii="Courier New" w:hAnsi="Courier New" w:cs="Courier New"/>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9z1">
    <w:name w:val="WW8Num9z1"/>
    <w:rPr>
      <w:rFonts w:ascii="Symbol" w:hAnsi="Symbol" w:cs="Symbol"/>
      <w:w w:val="100"/>
      <w:position w:val="-1"/>
      <w:effect w:val="none"/>
      <w:vertAlign w:val="baseline"/>
      <w:cs w:val="0"/>
      <w:em w:val="none"/>
    </w:rPr>
  </w:style>
  <w:style w:type="character" w:customStyle="1" w:styleId="WW8Num9z2">
    <w:name w:val="WW8Num9z2"/>
    <w:rPr>
      <w:rFonts w:ascii="Wingdings" w:hAnsi="Wingdings" w:cs="Wingdings"/>
      <w:w w:val="100"/>
      <w:position w:val="-1"/>
      <w:effect w:val="none"/>
      <w:vertAlign w:val="baseline"/>
      <w:cs w:val="0"/>
      <w:em w:val="none"/>
    </w:rPr>
  </w:style>
  <w:style w:type="character" w:customStyle="1" w:styleId="WW8Num9z4">
    <w:name w:val="WW8Num9z4"/>
    <w:rPr>
      <w:rFonts w:ascii="Courier New" w:hAnsi="Courier New" w:cs="Courier New"/>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rFonts w:ascii="Wingdings" w:hAnsi="Wingdings" w:cs="Wingdings"/>
      <w:w w:val="100"/>
      <w:position w:val="-1"/>
      <w:effect w:val="none"/>
      <w:vertAlign w:val="baseline"/>
      <w:cs w:val="0"/>
      <w:em w:val="none"/>
    </w:rPr>
  </w:style>
  <w:style w:type="character" w:customStyle="1" w:styleId="WW8Num10z4">
    <w:name w:val="WW8Num10z4"/>
    <w:rPr>
      <w:rFonts w:ascii="Courier New" w:hAnsi="Courier New" w:cs="Courier New"/>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rFonts w:ascii="Wingdings" w:hAnsi="Wingdings" w:cs="Wingdings"/>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3z3">
    <w:name w:val="WW8Num13z3"/>
    <w:rPr>
      <w:rFonts w:ascii="Symbol" w:hAnsi="Symbol" w:cs="Symbol"/>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rFonts w:ascii="Wingdings" w:hAnsi="Wingdings" w:cs="Wingdings"/>
      <w:w w:val="100"/>
      <w:position w:val="-1"/>
      <w:effect w:val="none"/>
      <w:vertAlign w:val="baseline"/>
      <w:cs w:val="0"/>
      <w:em w:val="none"/>
    </w:rPr>
  </w:style>
  <w:style w:type="character" w:customStyle="1" w:styleId="WW8Num14z4">
    <w:name w:val="WW8Num14z4"/>
    <w:rPr>
      <w:rFonts w:ascii="Courier New" w:hAnsi="Courier New" w:cs="Courier New"/>
      <w:w w:val="100"/>
      <w:position w:val="-1"/>
      <w:effect w:val="none"/>
      <w:vertAlign w:val="baseline"/>
      <w:cs w:val="0"/>
      <w:em w:val="none"/>
    </w:rPr>
  </w:style>
  <w:style w:type="character" w:customStyle="1" w:styleId="WW8Num15z0">
    <w:name w:val="WW8Num15z0"/>
    <w:rPr>
      <w:rFonts w:ascii="Symbol" w:hAnsi="Symbol" w:cs="OpenSymbol"/>
      <w:w w:val="100"/>
      <w:position w:val="-1"/>
      <w:effect w:val="none"/>
      <w:vertAlign w:val="baseline"/>
      <w:cs w:val="0"/>
      <w:em w:val="none"/>
    </w:rPr>
  </w:style>
  <w:style w:type="character" w:customStyle="1" w:styleId="WW8Num15z1">
    <w:name w:val="WW8Num15z1"/>
    <w:rPr>
      <w:rFonts w:ascii="OpenSymbol" w:hAnsi="OpenSymbol" w:cs="OpenSymbol"/>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rFonts w:ascii="Wingdings" w:hAnsi="Wingdings" w:cs="Wingdings"/>
      <w:w w:val="100"/>
      <w:position w:val="-1"/>
      <w:effect w:val="none"/>
      <w:vertAlign w:val="baseline"/>
      <w:cs w:val="0"/>
      <w:em w:val="none"/>
    </w:rPr>
  </w:style>
  <w:style w:type="character" w:customStyle="1" w:styleId="WW8Num5z4">
    <w:name w:val="WW8Num5z4"/>
    <w:rPr>
      <w:rFonts w:ascii="Courier New" w:hAnsi="Courier New" w:cs="Courier New"/>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7z4">
    <w:name w:val="WW8Num7z4"/>
    <w:rPr>
      <w:rFonts w:ascii="Courier New" w:hAnsi="Courier New" w:cs="Courier New"/>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3">
    <w:name w:val="WW8Num12z3"/>
    <w:rPr>
      <w:rFonts w:ascii="Symbol" w:hAnsi="Symbol" w:cs="Symbol"/>
      <w:w w:val="100"/>
      <w:position w:val="-1"/>
      <w:effect w:val="none"/>
      <w:vertAlign w:val="baseline"/>
      <w:cs w:val="0"/>
      <w:em w:val="none"/>
    </w:rPr>
  </w:style>
  <w:style w:type="character" w:customStyle="1" w:styleId="WW8Num13z2">
    <w:name w:val="WW8Num13z2"/>
    <w:rPr>
      <w:rFonts w:ascii="Wingdings" w:hAnsi="Wingdings" w:cs="Wingdings"/>
      <w:w w:val="100"/>
      <w:position w:val="-1"/>
      <w:effect w:val="none"/>
      <w:vertAlign w:val="baseline"/>
      <w:cs w:val="0"/>
      <w:em w:val="none"/>
    </w:rPr>
  </w:style>
  <w:style w:type="character" w:customStyle="1" w:styleId="WW8Num13z4">
    <w:name w:val="WW8Num13z4"/>
    <w:rPr>
      <w:rFonts w:ascii="Courier New" w:hAnsi="Courier New" w:cs="Courier New"/>
      <w:w w:val="100"/>
      <w:position w:val="-1"/>
      <w:effect w:val="none"/>
      <w:vertAlign w:val="baseline"/>
      <w:cs w:val="0"/>
      <w:em w:val="none"/>
    </w:rPr>
  </w:style>
  <w:style w:type="character" w:customStyle="1" w:styleId="WW8Num4z3">
    <w:name w:val="WW8Num4z3"/>
    <w:rPr>
      <w:rFonts w:ascii="Symbol" w:hAnsi="Symbol" w:cs="Symbol"/>
      <w:w w:val="100"/>
      <w:position w:val="-1"/>
      <w:effect w:val="none"/>
      <w:vertAlign w:val="baseline"/>
      <w:cs w:val="0"/>
      <w:em w:val="none"/>
    </w:rPr>
  </w:style>
  <w:style w:type="character" w:customStyle="1" w:styleId="WW8Num6z3">
    <w:name w:val="WW8Num6z3"/>
    <w:rPr>
      <w:rFonts w:ascii="Symbol" w:hAnsi="Symbol" w:cs="Symbol"/>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rFonts w:ascii="Wingdings" w:hAnsi="Wingdings" w:cs="Wingdings"/>
      <w:w w:val="100"/>
      <w:position w:val="-1"/>
      <w:effect w:val="none"/>
      <w:vertAlign w:val="baseline"/>
      <w:cs w:val="0"/>
      <w:em w:val="none"/>
    </w:rPr>
  </w:style>
  <w:style w:type="character" w:customStyle="1" w:styleId="WW8Num11z4">
    <w:name w:val="WW8Num11z4"/>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4z3">
    <w:name w:val="WW8Num14z3"/>
    <w:rPr>
      <w:rFonts w:ascii="Symbol" w:hAnsi="Symbol" w:cs="Symbol"/>
      <w:w w:val="100"/>
      <w:position w:val="-1"/>
      <w:effect w:val="none"/>
      <w:vertAlign w:val="baseline"/>
      <w:cs w:val="0"/>
      <w:em w:val="none"/>
    </w:rPr>
  </w:style>
  <w:style w:type="character" w:customStyle="1" w:styleId="WW8Num15z2">
    <w:name w:val="WW8Num15z2"/>
    <w:rPr>
      <w:rFonts w:ascii="Wingdings" w:hAnsi="Wingdings" w:cs="Wingdings"/>
      <w:w w:val="100"/>
      <w:position w:val="-1"/>
      <w:effect w:val="none"/>
      <w:vertAlign w:val="baseline"/>
      <w:cs w:val="0"/>
      <w:em w:val="none"/>
    </w:rPr>
  </w:style>
  <w:style w:type="character" w:customStyle="1" w:styleId="WW8Num15z4">
    <w:name w:val="WW8Num15z4"/>
    <w:rPr>
      <w:rFonts w:ascii="Courier New" w:hAnsi="Courier New" w:cs="Courier New"/>
      <w:w w:val="100"/>
      <w:position w:val="-1"/>
      <w:effect w:val="none"/>
      <w:vertAlign w:val="baseline"/>
      <w:cs w:val="0"/>
      <w:em w:val="none"/>
    </w:rPr>
  </w:style>
  <w:style w:type="character" w:customStyle="1" w:styleId="NormalBoldCharCharChar">
    <w:name w:val="Normal + Bold Char Char Char"/>
    <w:rPr>
      <w:w w:val="100"/>
      <w:position w:val="-1"/>
      <w:effect w:val="none"/>
      <w:vertAlign w:val="baseline"/>
      <w:cs w:val="0"/>
      <w:em w:val="none"/>
    </w:rPr>
  </w:style>
  <w:style w:type="character" w:customStyle="1" w:styleId="BodyTextChar">
    <w:name w:val="Body Text Char"/>
    <w:rPr>
      <w:w w:val="100"/>
      <w:position w:val="-1"/>
      <w:effect w:val="none"/>
      <w:vertAlign w:val="baseline"/>
      <w:cs w:val="0"/>
      <w:em w:val="none"/>
    </w:rPr>
  </w:style>
  <w:style w:type="character" w:customStyle="1" w:styleId="Heading2Char">
    <w:name w:val="Heading 2 Char"/>
    <w:rPr>
      <w:w w:val="100"/>
      <w:position w:val="-1"/>
      <w:effect w:val="none"/>
      <w:vertAlign w:val="baseline"/>
      <w:cs w:val="0"/>
      <w:em w:val="none"/>
    </w:rPr>
  </w:style>
  <w:style w:type="character" w:styleId="Hyperlink">
    <w:name w:val="Hyperlink"/>
    <w:rPr>
      <w:w w:val="100"/>
      <w:position w:val="-1"/>
      <w:effect w:val="none"/>
      <w:vertAlign w:val="baseline"/>
      <w:cs w:val="0"/>
      <w:em w:val="none"/>
    </w:rPr>
  </w:style>
  <w:style w:type="character" w:customStyle="1" w:styleId="BodyText2Char">
    <w:name w:val="Body Text 2 Char"/>
    <w:rPr>
      <w:w w:val="100"/>
      <w:position w:val="-1"/>
      <w:sz w:val="24"/>
      <w:szCs w:val="24"/>
      <w:effect w:val="none"/>
      <w:vertAlign w:val="baseline"/>
      <w:cs w:val="0"/>
      <w:em w:val="none"/>
    </w:rPr>
  </w:style>
  <w:style w:type="character" w:customStyle="1" w:styleId="Bullets">
    <w:name w:val="Bullets"/>
    <w:rPr>
      <w:w w:val="100"/>
      <w:position w:val="-1"/>
      <w:effect w:val="none"/>
      <w:vertAlign w:val="baseline"/>
      <w:cs w:val="0"/>
      <w:em w:val="none"/>
    </w:rPr>
  </w:style>
  <w:style w:type="paragraph" w:customStyle="1" w:styleId="Heading">
    <w:name w:val="Heading"/>
    <w:basedOn w:val="Normal"/>
    <w:next w:val="BodyText"/>
    <w:pPr>
      <w:keepNext/>
      <w:spacing w:before="240" w:after="120"/>
    </w:pPr>
  </w:style>
  <w:style w:type="paragraph" w:styleId="BodyText">
    <w:name w:val="Body Text"/>
    <w:basedOn w:val="Normal"/>
  </w:style>
  <w:style w:type="paragraph" w:styleId="List">
    <w:name w:val="List"/>
    <w:basedOn w:val="BodyText"/>
    <w:pPr>
      <w:spacing w:after="120"/>
      <w:jc w:val="left"/>
    </w:pPr>
    <w:rPr>
      <w:szCs w:val="24"/>
    </w:rPr>
  </w:style>
  <w:style w:type="paragraph" w:styleId="Caption">
    <w:name w:val="caption"/>
    <w:basedOn w:val="Normal"/>
    <w:pPr>
      <w:suppressLineNumbers/>
      <w:spacing w:before="120" w:after="120"/>
    </w:pPr>
  </w:style>
  <w:style w:type="paragraph" w:customStyle="1" w:styleId="Index">
    <w:name w:val="Index"/>
    <w:basedOn w:val="Normal"/>
    <w:pPr>
      <w:suppressLineNumbers/>
    </w:pPr>
  </w:style>
  <w:style w:type="paragraph" w:customStyle="1" w:styleId="1">
    <w:name w:val="1"/>
    <w:basedOn w:val="Normal"/>
    <w:pPr>
      <w:spacing w:after="160"/>
    </w:pPr>
  </w:style>
  <w:style w:type="paragraph" w:customStyle="1" w:styleId="ContactInformation">
    <w:name w:val="Contact Information"/>
    <w:basedOn w:val="Normal"/>
  </w:style>
  <w:style w:type="paragraph" w:customStyle="1" w:styleId="bulletedlist">
    <w:name w:val="bulleted list"/>
    <w:basedOn w:val="Normal"/>
    <w:pPr>
      <w:numPr>
        <w:numId w:val="6"/>
      </w:numPr>
      <w:spacing w:before="60" w:after="60" w:line="220" w:lineRule="atLeast"/>
      <w:ind w:hanging="360"/>
    </w:pPr>
  </w:style>
  <w:style w:type="paragraph" w:customStyle="1" w:styleId="ColorfulList-Accent11">
    <w:name w:val="Colorful List - Accent 11"/>
    <w:basedOn w:val="Normal"/>
    <w:pPr>
      <w:contextualSpacing/>
    </w:pPr>
  </w:style>
  <w:style w:type="paragraph" w:styleId="NormalWeb">
    <w:name w:val="Normal (Web)"/>
    <w:basedOn w:val="Normal"/>
    <w:pPr>
      <w:spacing w:before="280" w:after="280"/>
    </w:pPr>
  </w:style>
  <w:style w:type="paragraph" w:customStyle="1" w:styleId="MediumGrid21">
    <w:name w:val="Medium Grid 21"/>
    <w:basedOn w:val="Normal"/>
  </w:style>
  <w:style w:type="paragraph" w:customStyle="1" w:styleId="NormalTextBulleted">
    <w:name w:val="Normal Text Bulleted"/>
    <w:basedOn w:val="Normal"/>
    <w:pPr>
      <w:tabs>
        <w:tab w:val="num" w:pos="720"/>
      </w:tabs>
    </w:pPr>
  </w:style>
  <w:style w:type="paragraph" w:customStyle="1" w:styleId="CharCharCharChar">
    <w:name w:val="Char Char Char Char"/>
    <w:basedOn w:val="Normal"/>
    <w:next w:val="Normal"/>
    <w:pPr>
      <w:spacing w:after="160"/>
    </w:pPr>
  </w:style>
  <w:style w:type="paragraph" w:styleId="BodyText2">
    <w:name w:val="Body Text 2"/>
    <w:basedOn w:val="Normal"/>
    <w:pPr>
      <w:spacing w:after="120" w:line="480" w:lineRule="auto"/>
    </w:pPr>
  </w:style>
  <w:style w:type="table" w:styleId="GridTable5Dark-Accent3">
    <w:name w:val="Grid Table 5 Dark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styleId="ListTable7Colorful-Accent3">
    <w:name w:val="List Table 7 Colorful Accent 3"/>
    <w:basedOn w:val="TableNormal"/>
    <w:pPr>
      <w:suppressAutoHyphens/>
      <w:spacing w:line="1" w:lineRule="atLeast"/>
      <w:ind w:leftChars="-1" w:left="-1" w:hangingChars="1" w:hanging="1"/>
      <w:textDirection w:val="btLr"/>
      <w:textAlignment w:val="top"/>
      <w:outlineLvl w:val="0"/>
    </w:pPr>
    <w:rPr>
      <w:color w:val="7B7B7B"/>
      <w:position w:val="-1"/>
    </w:rPr>
    <w:tblPr>
      <w:tblStyleRowBandSize w:val="1"/>
      <w:tblStyleColBandSize w:val="1"/>
    </w:tblPr>
  </w:style>
  <w:style w:type="table" w:styleId="PlainTable4">
    <w:name w:val="Plain Table 4"/>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styleId="PlainTable5">
    <w:name w:val="Plain Table 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paragraph" w:styleId="ListParagraph">
    <w:name w:val="List Paragraph"/>
    <w:basedOn w:val="Normal"/>
    <w:pPr>
      <w:suppressAutoHyphens/>
      <w:spacing w:after="160" w:line="259" w:lineRule="auto"/>
      <w:ind w:firstLine="0"/>
      <w:contextualSpacing/>
      <w:jc w:val="left"/>
    </w:pPr>
    <w:rPr>
      <w:rFonts w:ascii="Calibri" w:hAnsi="Calibri"/>
      <w:sz w:val="22"/>
      <w:szCs w:val="22"/>
      <w:lang w:val="en-US" w:eastAsia="en-US"/>
    </w:rPr>
  </w:style>
  <w:style w:type="table" w:styleId="GridTable1Light-Accent3">
    <w:name w:val="Grid Table 1 Light Accent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table" w:styleId="TableGridLight">
    <w:name w:val="Grid Table Light"/>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1">
    <w:name w:val="Unresolved Mention1"/>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rPr>
      <w:color w:val="7B7B7B"/>
    </w:rPr>
    <w:tblPr>
      <w:tblStyleRowBandSize w:val="1"/>
      <w:tblStyleColBandSize w:val="1"/>
    </w:tblPr>
  </w:style>
  <w:style w:type="table" w:customStyle="1" w:styleId="a2">
    <w:basedOn w:val="TableNormal"/>
    <w:rPr>
      <w:color w:val="7B7B7B"/>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G3pzrSLT+w/9vG9Svz97N+moBA==">AMUW2mX4zyRHSStFoVeiFsgobHjR7esMIjCPo731ZBKGlS8mTLXKTLoQoZtyQeieAtostDDaxTqFyiWagwe+XK3Jfqg20vcxjWajJ+g75U01s9pPwQAcoqjjOnFdVZEBmi3iS/z1KYW1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Arush Kumar</cp:lastModifiedBy>
  <cp:revision>11</cp:revision>
  <dcterms:created xsi:type="dcterms:W3CDTF">2019-06-11T13:19:00Z</dcterms:created>
  <dcterms:modified xsi:type="dcterms:W3CDTF">2021-06-22T10:31:00Z</dcterms:modified>
</cp:coreProperties>
</file>