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F655" w14:textId="0A3A8227" w:rsidR="00460153" w:rsidRPr="006E55F8" w:rsidRDefault="006E55F8" w:rsidP="006E55F8">
      <w:pPr>
        <w:pBdr>
          <w:top w:val="nil"/>
          <w:left w:val="nil"/>
          <w:bottom w:val="nil"/>
          <w:right w:val="nil"/>
          <w:between w:val="nil"/>
        </w:pBdr>
        <w:spacing w:after="0" w:line="240" w:lineRule="auto"/>
        <w:jc w:val="center"/>
        <w:rPr>
          <w:b/>
          <w:bCs/>
          <w:color w:val="auto"/>
        </w:rPr>
      </w:pPr>
      <w:r w:rsidRPr="006E55F8">
        <w:rPr>
          <w:b/>
          <w:bCs/>
          <w:color w:val="auto"/>
        </w:rPr>
        <w:t>Jeffrey Ewing</w:t>
      </w:r>
    </w:p>
    <w:p w14:paraId="7ADD459C" w14:textId="03447958" w:rsidR="00460153" w:rsidRPr="006E55F8" w:rsidRDefault="006E55F8" w:rsidP="006E55F8">
      <w:pPr>
        <w:pBdr>
          <w:top w:val="nil"/>
          <w:left w:val="nil"/>
          <w:bottom w:val="nil"/>
          <w:right w:val="nil"/>
          <w:between w:val="nil"/>
        </w:pBdr>
        <w:spacing w:after="0" w:line="240" w:lineRule="auto"/>
        <w:jc w:val="center"/>
        <w:rPr>
          <w:b/>
          <w:bCs/>
          <w:color w:val="auto"/>
        </w:rPr>
      </w:pPr>
      <w:r>
        <w:rPr>
          <w:b/>
          <w:bCs/>
          <w:color w:val="auto"/>
        </w:rPr>
        <w:t>+1-</w:t>
      </w:r>
      <w:r w:rsidR="000B6B3D" w:rsidRPr="006E55F8">
        <w:rPr>
          <w:b/>
          <w:bCs/>
          <w:color w:val="auto"/>
        </w:rPr>
        <w:t>310</w:t>
      </w:r>
      <w:r>
        <w:rPr>
          <w:b/>
          <w:bCs/>
          <w:color w:val="auto"/>
        </w:rPr>
        <w:t>-</w:t>
      </w:r>
      <w:r w:rsidR="000B6B3D" w:rsidRPr="006E55F8">
        <w:rPr>
          <w:b/>
          <w:bCs/>
          <w:color w:val="auto"/>
        </w:rPr>
        <w:t>686</w:t>
      </w:r>
      <w:r>
        <w:rPr>
          <w:b/>
          <w:bCs/>
          <w:color w:val="auto"/>
        </w:rPr>
        <w:t>-</w:t>
      </w:r>
      <w:r w:rsidR="000B6B3D" w:rsidRPr="006E55F8">
        <w:rPr>
          <w:b/>
          <w:bCs/>
          <w:color w:val="auto"/>
        </w:rPr>
        <w:t>3054</w:t>
      </w:r>
    </w:p>
    <w:p w14:paraId="15C477F2" w14:textId="77AA046C" w:rsidR="00460153" w:rsidRPr="006E55F8" w:rsidRDefault="000B6B3D" w:rsidP="006E55F8">
      <w:pPr>
        <w:pBdr>
          <w:top w:val="nil"/>
          <w:left w:val="nil"/>
          <w:bottom w:val="nil"/>
          <w:right w:val="nil"/>
          <w:between w:val="nil"/>
        </w:pBdr>
        <w:spacing w:after="0" w:line="240" w:lineRule="auto"/>
        <w:jc w:val="center"/>
        <w:rPr>
          <w:b/>
          <w:bCs/>
          <w:color w:val="418AB3"/>
        </w:rPr>
      </w:pPr>
      <w:r w:rsidRPr="006E55F8">
        <w:rPr>
          <w:b/>
          <w:bCs/>
          <w:color w:val="418AB3"/>
        </w:rPr>
        <w:t>Jeffewing</w:t>
      </w:r>
      <w:r w:rsidR="00845A8B" w:rsidRPr="006E55F8">
        <w:rPr>
          <w:b/>
          <w:bCs/>
          <w:color w:val="418AB3"/>
        </w:rPr>
        <w:t>consult</w:t>
      </w:r>
      <w:r w:rsidRPr="006E55F8">
        <w:rPr>
          <w:b/>
          <w:bCs/>
          <w:color w:val="418AB3"/>
        </w:rPr>
        <w:t>@gmail.com</w:t>
      </w:r>
    </w:p>
    <w:p w14:paraId="2D3A4593" w14:textId="77777777" w:rsidR="00460153" w:rsidRDefault="000B6B3D">
      <w:pPr>
        <w:pBdr>
          <w:top w:val="single" w:sz="4" w:space="4" w:color="418AB3"/>
          <w:left w:val="single" w:sz="4" w:space="6" w:color="418AB3"/>
          <w:bottom w:val="single" w:sz="4" w:space="4" w:color="418AB3"/>
          <w:right w:val="single" w:sz="4" w:space="6" w:color="418AB3"/>
          <w:between w:val="nil"/>
        </w:pBdr>
        <w:shd w:val="clear" w:color="auto" w:fill="418AB3"/>
        <w:spacing w:before="240"/>
        <w:ind w:left="144" w:right="144" w:hanging="144"/>
        <w:rPr>
          <w:smallCaps/>
          <w:color w:val="FFFFFF"/>
          <w:sz w:val="32"/>
          <w:szCs w:val="32"/>
        </w:rPr>
      </w:pPr>
      <w:r>
        <w:rPr>
          <w:smallCaps/>
          <w:color w:val="FFFFFF"/>
          <w:sz w:val="32"/>
          <w:szCs w:val="32"/>
        </w:rPr>
        <w:t>Jeffrey Ewing</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000000"/>
        </w:tblBorders>
        <w:tblLayout w:type="fixed"/>
        <w:tblLook w:val="0400" w:firstRow="0" w:lastRow="0" w:firstColumn="0" w:lastColumn="0" w:noHBand="0" w:noVBand="1"/>
      </w:tblPr>
      <w:tblGrid>
        <w:gridCol w:w="1778"/>
        <w:gridCol w:w="472"/>
        <w:gridCol w:w="7830"/>
      </w:tblGrid>
      <w:tr w:rsidR="00460153" w14:paraId="0378F3A3" w14:textId="77777777">
        <w:tc>
          <w:tcPr>
            <w:tcW w:w="1778" w:type="dxa"/>
          </w:tcPr>
          <w:p w14:paraId="2F8BD6E5" w14:textId="77777777" w:rsidR="00460153" w:rsidRDefault="000B6B3D">
            <w:pPr>
              <w:pStyle w:val="Heading1"/>
              <w:outlineLvl w:val="0"/>
            </w:pPr>
            <w:r>
              <w:t>Objective</w:t>
            </w:r>
          </w:p>
        </w:tc>
        <w:tc>
          <w:tcPr>
            <w:tcW w:w="472" w:type="dxa"/>
          </w:tcPr>
          <w:p w14:paraId="22BFD567" w14:textId="77777777" w:rsidR="00460153" w:rsidRDefault="00460153"/>
        </w:tc>
        <w:tc>
          <w:tcPr>
            <w:tcW w:w="7830" w:type="dxa"/>
          </w:tcPr>
          <w:p w14:paraId="346A8B76" w14:textId="7B75AF64" w:rsidR="00460153" w:rsidRDefault="000B6B3D">
            <w:r>
              <w:t>Salesforce Business Analyst and with 5+ years of experience. Skilled in development within an agile environment and working in a diverse atmosphere. Seeking to Increase productivity within the CRM experience.</w:t>
            </w:r>
          </w:p>
          <w:p w14:paraId="76750CCC" w14:textId="77777777" w:rsidR="00460153" w:rsidRDefault="000B6B3D">
            <w:r>
              <w:t>My focus is to work with a team that will benefit from my extensive leadership and CRM background to grow success within the business.</w:t>
            </w:r>
          </w:p>
        </w:tc>
      </w:tr>
      <w:tr w:rsidR="00460153" w14:paraId="72FAEC80" w14:textId="77777777">
        <w:tc>
          <w:tcPr>
            <w:tcW w:w="1778" w:type="dxa"/>
          </w:tcPr>
          <w:p w14:paraId="52275BB4" w14:textId="77777777" w:rsidR="00460153" w:rsidRDefault="000B6B3D">
            <w:pPr>
              <w:pStyle w:val="Heading1"/>
              <w:outlineLvl w:val="0"/>
            </w:pPr>
            <w:r>
              <w:t>Professional Achievements</w:t>
            </w:r>
          </w:p>
        </w:tc>
        <w:tc>
          <w:tcPr>
            <w:tcW w:w="472" w:type="dxa"/>
          </w:tcPr>
          <w:p w14:paraId="4AF5D7AA" w14:textId="77777777" w:rsidR="00460153" w:rsidRDefault="00460153"/>
        </w:tc>
        <w:tc>
          <w:tcPr>
            <w:tcW w:w="7830" w:type="dxa"/>
          </w:tcPr>
          <w:p w14:paraId="545F7557" w14:textId="77777777" w:rsidR="00460153" w:rsidRDefault="000B6B3D">
            <w:pPr>
              <w:pBdr>
                <w:top w:val="nil"/>
                <w:left w:val="nil"/>
                <w:bottom w:val="nil"/>
                <w:right w:val="nil"/>
                <w:between w:val="nil"/>
              </w:pBdr>
              <w:spacing w:after="40" w:line="288" w:lineRule="auto"/>
              <w:ind w:left="0" w:right="1440"/>
              <w:rPr>
                <w:b/>
                <w:smallCaps/>
                <w:color w:val="404040"/>
              </w:rPr>
            </w:pPr>
            <w:r>
              <w:rPr>
                <w:b/>
                <w:smallCaps/>
                <w:color w:val="404040"/>
              </w:rPr>
              <w:t>Project Manager</w:t>
            </w:r>
          </w:p>
          <w:p w14:paraId="6D25699D" w14:textId="77777777" w:rsidR="00460153" w:rsidRDefault="000B6B3D">
            <w:pPr>
              <w:numPr>
                <w:ilvl w:val="0"/>
                <w:numId w:val="4"/>
              </w:numPr>
              <w:pBdr>
                <w:top w:val="nil"/>
                <w:left w:val="nil"/>
                <w:bottom w:val="nil"/>
                <w:right w:val="nil"/>
                <w:between w:val="nil"/>
              </w:pBdr>
              <w:spacing w:after="40" w:line="288" w:lineRule="auto"/>
              <w:ind w:right="1440"/>
            </w:pPr>
            <w:r>
              <w:t>Performance and Availability Manager</w:t>
            </w:r>
          </w:p>
          <w:p w14:paraId="4F519229" w14:textId="77777777" w:rsidR="00460153" w:rsidRDefault="000B6B3D">
            <w:pPr>
              <w:numPr>
                <w:ilvl w:val="0"/>
                <w:numId w:val="4"/>
              </w:numPr>
              <w:pBdr>
                <w:top w:val="nil"/>
                <w:left w:val="nil"/>
                <w:bottom w:val="nil"/>
                <w:right w:val="nil"/>
                <w:between w:val="nil"/>
              </w:pBdr>
              <w:spacing w:after="40" w:line="288" w:lineRule="auto"/>
              <w:ind w:right="1440"/>
            </w:pPr>
            <w:r>
              <w:t>Total Cost of Application Infrastructure Manager</w:t>
            </w:r>
          </w:p>
          <w:p w14:paraId="07611EEB" w14:textId="43274563" w:rsidR="00460153" w:rsidRDefault="000B6B3D">
            <w:pPr>
              <w:numPr>
                <w:ilvl w:val="0"/>
                <w:numId w:val="4"/>
              </w:numPr>
              <w:pBdr>
                <w:top w:val="nil"/>
                <w:left w:val="nil"/>
                <w:bottom w:val="nil"/>
                <w:right w:val="nil"/>
                <w:between w:val="nil"/>
              </w:pBdr>
              <w:spacing w:after="40" w:line="288" w:lineRule="auto"/>
              <w:ind w:right="1440"/>
            </w:pPr>
            <w:r>
              <w:t>Lead automation to streamline data evaluation</w:t>
            </w:r>
          </w:p>
          <w:p w14:paraId="549DAFCB" w14:textId="6F5E6AC2" w:rsidR="006068AD" w:rsidRDefault="006068AD">
            <w:pPr>
              <w:numPr>
                <w:ilvl w:val="0"/>
                <w:numId w:val="4"/>
              </w:numPr>
              <w:pBdr>
                <w:top w:val="nil"/>
                <w:left w:val="nil"/>
                <w:bottom w:val="nil"/>
                <w:right w:val="nil"/>
                <w:between w:val="nil"/>
              </w:pBdr>
              <w:spacing w:after="40" w:line="288" w:lineRule="auto"/>
              <w:ind w:right="1440"/>
            </w:pPr>
            <w:r>
              <w:t>Communicate with lines of business to ensure Lightning migration</w:t>
            </w:r>
          </w:p>
          <w:p w14:paraId="143275BD" w14:textId="4C3F160D" w:rsidR="00F139B7" w:rsidRDefault="00F139B7">
            <w:pPr>
              <w:numPr>
                <w:ilvl w:val="0"/>
                <w:numId w:val="4"/>
              </w:numPr>
              <w:pBdr>
                <w:top w:val="nil"/>
                <w:left w:val="nil"/>
                <w:bottom w:val="nil"/>
                <w:right w:val="nil"/>
                <w:between w:val="nil"/>
              </w:pBdr>
              <w:spacing w:after="40" w:line="288" w:lineRule="auto"/>
              <w:ind w:right="1440"/>
            </w:pPr>
            <w:r>
              <w:t>P4-P5 Lenox Server Migration</w:t>
            </w:r>
          </w:p>
          <w:p w14:paraId="2B3DD74D" w14:textId="7A7CBBB4" w:rsidR="00F139B7" w:rsidRDefault="00F139B7">
            <w:pPr>
              <w:numPr>
                <w:ilvl w:val="0"/>
                <w:numId w:val="4"/>
              </w:numPr>
              <w:pBdr>
                <w:top w:val="nil"/>
                <w:left w:val="nil"/>
                <w:bottom w:val="nil"/>
                <w:right w:val="nil"/>
                <w:between w:val="nil"/>
              </w:pBdr>
              <w:spacing w:after="40" w:line="288" w:lineRule="auto"/>
              <w:ind w:right="1440"/>
            </w:pPr>
            <w:r>
              <w:t xml:space="preserve">Cloud Migration </w:t>
            </w:r>
          </w:p>
          <w:p w14:paraId="33EBBFB0" w14:textId="77777777" w:rsidR="00460153" w:rsidRDefault="000B6B3D">
            <w:pPr>
              <w:pBdr>
                <w:top w:val="nil"/>
                <w:left w:val="nil"/>
                <w:bottom w:val="nil"/>
                <w:right w:val="nil"/>
                <w:between w:val="nil"/>
              </w:pBdr>
              <w:spacing w:after="40" w:line="288" w:lineRule="auto"/>
              <w:ind w:left="0" w:right="1440"/>
              <w:rPr>
                <w:b/>
                <w:smallCaps/>
                <w:color w:val="404040"/>
              </w:rPr>
            </w:pPr>
            <w:r>
              <w:rPr>
                <w:b/>
                <w:smallCaps/>
                <w:color w:val="404040"/>
              </w:rPr>
              <w:t>Salesforce Business Analyst</w:t>
            </w:r>
          </w:p>
          <w:p w14:paraId="7625A41E" w14:textId="77777777" w:rsidR="00460153" w:rsidRDefault="000B6B3D">
            <w:pPr>
              <w:numPr>
                <w:ilvl w:val="0"/>
                <w:numId w:val="5"/>
              </w:numPr>
              <w:pBdr>
                <w:top w:val="nil"/>
                <w:left w:val="nil"/>
                <w:bottom w:val="nil"/>
                <w:right w:val="nil"/>
                <w:between w:val="nil"/>
              </w:pBdr>
              <w:spacing w:line="288" w:lineRule="auto"/>
              <w:ind w:right="1440"/>
              <w:rPr>
                <w:smallCaps/>
                <w:color w:val="404040"/>
              </w:rPr>
            </w:pPr>
            <w:r>
              <w:t xml:space="preserve">Data conversion from multiple CRM to Salesforce </w:t>
            </w:r>
          </w:p>
          <w:p w14:paraId="1D16034B" w14:textId="77777777" w:rsidR="00460153" w:rsidRDefault="000B6B3D">
            <w:pPr>
              <w:numPr>
                <w:ilvl w:val="0"/>
                <w:numId w:val="5"/>
              </w:numPr>
              <w:pBdr>
                <w:top w:val="nil"/>
                <w:left w:val="nil"/>
                <w:bottom w:val="nil"/>
                <w:right w:val="nil"/>
                <w:between w:val="nil"/>
              </w:pBdr>
              <w:spacing w:before="0" w:line="288" w:lineRule="auto"/>
              <w:ind w:right="1440"/>
            </w:pPr>
            <w:r>
              <w:t xml:space="preserve">Increased case creation/completion 77% </w:t>
            </w:r>
          </w:p>
          <w:p w14:paraId="0E32EDCC" w14:textId="77777777" w:rsidR="00460153" w:rsidRDefault="000B6B3D" w:rsidP="006068AD">
            <w:pPr>
              <w:numPr>
                <w:ilvl w:val="0"/>
                <w:numId w:val="5"/>
              </w:numPr>
              <w:pBdr>
                <w:top w:val="nil"/>
                <w:left w:val="nil"/>
                <w:bottom w:val="nil"/>
                <w:right w:val="nil"/>
                <w:between w:val="nil"/>
              </w:pBdr>
              <w:spacing w:before="0" w:after="40" w:line="288" w:lineRule="auto"/>
              <w:ind w:right="1440"/>
            </w:pPr>
            <w:r>
              <w:t xml:space="preserve">Integration between Salesforce and 3rd party vendors </w:t>
            </w:r>
          </w:p>
          <w:p w14:paraId="214095DD" w14:textId="77777777" w:rsidR="006068AD" w:rsidRDefault="006068AD" w:rsidP="006068AD">
            <w:pPr>
              <w:numPr>
                <w:ilvl w:val="0"/>
                <w:numId w:val="5"/>
              </w:numPr>
              <w:pBdr>
                <w:top w:val="nil"/>
                <w:left w:val="nil"/>
                <w:bottom w:val="nil"/>
                <w:right w:val="nil"/>
                <w:between w:val="nil"/>
              </w:pBdr>
              <w:spacing w:before="0" w:line="288" w:lineRule="auto"/>
              <w:ind w:right="1440"/>
              <w:rPr>
                <w:smallCaps/>
                <w:color w:val="404040"/>
              </w:rPr>
            </w:pPr>
            <w:r>
              <w:t>Helped implement and coach managers across business lines as to agile practices</w:t>
            </w:r>
          </w:p>
          <w:p w14:paraId="2B1089D6" w14:textId="77777777" w:rsidR="006068AD" w:rsidRDefault="006068AD" w:rsidP="006068AD">
            <w:pPr>
              <w:numPr>
                <w:ilvl w:val="0"/>
                <w:numId w:val="5"/>
              </w:numPr>
              <w:pBdr>
                <w:top w:val="nil"/>
                <w:left w:val="nil"/>
                <w:bottom w:val="nil"/>
                <w:right w:val="nil"/>
                <w:between w:val="nil"/>
              </w:pBdr>
              <w:spacing w:before="0" w:after="40" w:line="288" w:lineRule="auto"/>
              <w:ind w:right="1440"/>
            </w:pPr>
            <w:r>
              <w:t xml:space="preserve">Completed 30+ badges in Salesforce Trailhead learning development </w:t>
            </w:r>
          </w:p>
          <w:p w14:paraId="2B80459A" w14:textId="2193DD09" w:rsidR="00F139B7" w:rsidRDefault="00F139B7" w:rsidP="006068AD">
            <w:pPr>
              <w:numPr>
                <w:ilvl w:val="0"/>
                <w:numId w:val="5"/>
              </w:numPr>
              <w:pBdr>
                <w:top w:val="nil"/>
                <w:left w:val="nil"/>
                <w:bottom w:val="nil"/>
                <w:right w:val="nil"/>
                <w:between w:val="nil"/>
              </w:pBdr>
              <w:spacing w:before="0" w:after="40" w:line="288" w:lineRule="auto"/>
              <w:ind w:right="1440"/>
            </w:pPr>
            <w:r>
              <w:t xml:space="preserve">Migration from Salesforce Classic to Lightning UI for multiple companies </w:t>
            </w:r>
          </w:p>
        </w:tc>
      </w:tr>
      <w:tr w:rsidR="00460153" w14:paraId="0D3D4EC0" w14:textId="77777777">
        <w:tc>
          <w:tcPr>
            <w:tcW w:w="1778" w:type="dxa"/>
          </w:tcPr>
          <w:p w14:paraId="1F4FD640" w14:textId="77777777" w:rsidR="00460153" w:rsidRDefault="000B6B3D">
            <w:pPr>
              <w:pStyle w:val="Heading1"/>
              <w:outlineLvl w:val="0"/>
            </w:pPr>
            <w:r>
              <w:t>Work History</w:t>
            </w:r>
          </w:p>
        </w:tc>
        <w:tc>
          <w:tcPr>
            <w:tcW w:w="472" w:type="dxa"/>
          </w:tcPr>
          <w:p w14:paraId="54DB1084" w14:textId="77777777" w:rsidR="00460153" w:rsidRDefault="00460153"/>
        </w:tc>
        <w:tc>
          <w:tcPr>
            <w:tcW w:w="7830" w:type="dxa"/>
          </w:tcPr>
          <w:p w14:paraId="38B12DEE" w14:textId="7A51FE7D" w:rsidR="00F72E4D" w:rsidRDefault="00F72E4D" w:rsidP="00F72E4D">
            <w:pPr>
              <w:pStyle w:val="Heading2"/>
              <w:ind w:left="0"/>
              <w:outlineLvl w:val="1"/>
            </w:pPr>
            <w:r>
              <w:t>Business Analyst, /Blue Yonder (JDA), Phoenix, AZ</w:t>
            </w:r>
          </w:p>
          <w:p w14:paraId="003BDF54" w14:textId="13F5B599" w:rsidR="00F72E4D" w:rsidRDefault="00F72E4D" w:rsidP="00F72E4D">
            <w:r>
              <w:t>1/20 – present</w:t>
            </w:r>
          </w:p>
          <w:p w14:paraId="13F34128" w14:textId="653C3648" w:rsidR="00F72E4D" w:rsidRDefault="00F72E4D" w:rsidP="00F72E4D">
            <w:pPr>
              <w:numPr>
                <w:ilvl w:val="0"/>
                <w:numId w:val="5"/>
              </w:numPr>
              <w:pBdr>
                <w:top w:val="nil"/>
                <w:left w:val="nil"/>
                <w:bottom w:val="nil"/>
                <w:right w:val="nil"/>
                <w:between w:val="nil"/>
              </w:pBdr>
              <w:spacing w:line="288" w:lineRule="auto"/>
              <w:ind w:right="1440"/>
              <w:rPr>
                <w:smallCaps/>
                <w:color w:val="404040"/>
              </w:rPr>
            </w:pPr>
            <w:r>
              <w:t>Schedule and lead workshops to assist with Lead to Cash initiative</w:t>
            </w:r>
          </w:p>
          <w:p w14:paraId="77C039F1" w14:textId="77777777" w:rsidR="00F72E4D" w:rsidRDefault="00F72E4D" w:rsidP="00F72E4D">
            <w:pPr>
              <w:numPr>
                <w:ilvl w:val="0"/>
                <w:numId w:val="5"/>
              </w:numPr>
              <w:pBdr>
                <w:top w:val="nil"/>
                <w:left w:val="nil"/>
                <w:bottom w:val="nil"/>
                <w:right w:val="nil"/>
                <w:between w:val="nil"/>
              </w:pBdr>
              <w:spacing w:before="0" w:line="288" w:lineRule="auto"/>
              <w:ind w:right="1440"/>
              <w:rPr>
                <w:smallCaps/>
                <w:color w:val="404040"/>
              </w:rPr>
            </w:pPr>
            <w:r>
              <w:t>Help team gather requirements from business and Refine User stories</w:t>
            </w:r>
          </w:p>
          <w:p w14:paraId="045E2399" w14:textId="48B6B744" w:rsidR="00F72E4D" w:rsidRDefault="00F72E4D" w:rsidP="00F72E4D">
            <w:pPr>
              <w:numPr>
                <w:ilvl w:val="0"/>
                <w:numId w:val="5"/>
              </w:numPr>
              <w:pBdr>
                <w:top w:val="nil"/>
                <w:left w:val="nil"/>
                <w:bottom w:val="nil"/>
                <w:right w:val="nil"/>
                <w:between w:val="nil"/>
              </w:pBdr>
              <w:spacing w:before="0" w:after="40" w:line="288" w:lineRule="auto"/>
              <w:ind w:right="1440"/>
            </w:pPr>
            <w:r>
              <w:t xml:space="preserve">Led Bill of Materials project to set Informatica MDM as one source of truth for all products </w:t>
            </w:r>
          </w:p>
          <w:p w14:paraId="5EA668CB" w14:textId="24E2EDDF" w:rsidR="00F72E4D" w:rsidRDefault="00F72E4D" w:rsidP="00F72E4D">
            <w:pPr>
              <w:numPr>
                <w:ilvl w:val="0"/>
                <w:numId w:val="5"/>
              </w:numPr>
              <w:pBdr>
                <w:top w:val="nil"/>
                <w:left w:val="nil"/>
                <w:bottom w:val="nil"/>
                <w:right w:val="nil"/>
                <w:between w:val="nil"/>
              </w:pBdr>
              <w:spacing w:before="0" w:after="40" w:line="288" w:lineRule="auto"/>
              <w:ind w:right="1440"/>
            </w:pPr>
            <w:r>
              <w:t>Helped Salesforce team with bugs and enhancement requests in Azure DevOps</w:t>
            </w:r>
          </w:p>
          <w:p w14:paraId="498201D2" w14:textId="77777777" w:rsidR="00F72E4D" w:rsidRDefault="00F72E4D" w:rsidP="00F72E4D">
            <w:pPr>
              <w:pBdr>
                <w:top w:val="nil"/>
                <w:left w:val="nil"/>
                <w:bottom w:val="nil"/>
                <w:right w:val="nil"/>
                <w:between w:val="nil"/>
              </w:pBdr>
              <w:spacing w:before="0" w:after="40" w:line="288" w:lineRule="auto"/>
              <w:ind w:left="720" w:right="1440"/>
            </w:pPr>
          </w:p>
          <w:p w14:paraId="73158BCA" w14:textId="2369C60C" w:rsidR="00460153" w:rsidRDefault="000B6B3D">
            <w:pPr>
              <w:pStyle w:val="Heading2"/>
              <w:ind w:left="0"/>
              <w:outlineLvl w:val="1"/>
            </w:pPr>
            <w:r>
              <w:t xml:space="preserve">Salesforce </w:t>
            </w:r>
            <w:r w:rsidR="006068AD">
              <w:t>Business Analyst</w:t>
            </w:r>
            <w:r>
              <w:t>, /Advisor group, Phoenix, AZ</w:t>
            </w:r>
          </w:p>
          <w:p w14:paraId="1CA0BD8B" w14:textId="6AA0AEE6" w:rsidR="00460153" w:rsidRDefault="000B6B3D">
            <w:r>
              <w:t xml:space="preserve">1/19 – </w:t>
            </w:r>
            <w:r w:rsidR="00F72E4D">
              <w:t>1/20</w:t>
            </w:r>
          </w:p>
          <w:p w14:paraId="5D944C65" w14:textId="77777777" w:rsidR="00460153" w:rsidRDefault="000B6B3D">
            <w:pPr>
              <w:numPr>
                <w:ilvl w:val="0"/>
                <w:numId w:val="5"/>
              </w:numPr>
              <w:pBdr>
                <w:top w:val="nil"/>
                <w:left w:val="nil"/>
                <w:bottom w:val="nil"/>
                <w:right w:val="nil"/>
                <w:between w:val="nil"/>
              </w:pBdr>
              <w:spacing w:line="288" w:lineRule="auto"/>
              <w:ind w:right="1440"/>
              <w:rPr>
                <w:smallCaps/>
                <w:color w:val="404040"/>
              </w:rPr>
            </w:pPr>
            <w:r>
              <w:t xml:space="preserve">Assist Product owner in backlog management and prioritization </w:t>
            </w:r>
          </w:p>
          <w:p w14:paraId="1D43A2CC"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t>Create bugs, maintenance items and enhancements in Azure Dev Ops</w:t>
            </w:r>
          </w:p>
          <w:p w14:paraId="46C9395C"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lastRenderedPageBreak/>
              <w:t>Help team gather requirements from business and Refine User stories</w:t>
            </w:r>
          </w:p>
          <w:p w14:paraId="30AA62AD"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t>Lead sprint planning meetings with product and technical teams</w:t>
            </w:r>
          </w:p>
          <w:p w14:paraId="57F5CF48" w14:textId="45C20904" w:rsidR="00460153" w:rsidRDefault="000B6B3D">
            <w:pPr>
              <w:numPr>
                <w:ilvl w:val="0"/>
                <w:numId w:val="5"/>
              </w:numPr>
              <w:pBdr>
                <w:top w:val="nil"/>
                <w:left w:val="nil"/>
                <w:bottom w:val="nil"/>
                <w:right w:val="nil"/>
                <w:between w:val="nil"/>
              </w:pBdr>
              <w:spacing w:before="0" w:after="40" w:line="288" w:lineRule="auto"/>
              <w:ind w:right="1440"/>
            </w:pPr>
            <w:r>
              <w:t>Data migration from multiple CRMs to Salesforce</w:t>
            </w:r>
          </w:p>
          <w:p w14:paraId="3FE0AE1A" w14:textId="6CC1EB11" w:rsidR="006068AD" w:rsidRDefault="006068AD">
            <w:pPr>
              <w:numPr>
                <w:ilvl w:val="0"/>
                <w:numId w:val="5"/>
              </w:numPr>
              <w:pBdr>
                <w:top w:val="nil"/>
                <w:left w:val="nil"/>
                <w:bottom w:val="nil"/>
                <w:right w:val="nil"/>
                <w:between w:val="nil"/>
              </w:pBdr>
              <w:spacing w:before="0" w:after="40" w:line="288" w:lineRule="auto"/>
              <w:ind w:right="1440"/>
            </w:pPr>
            <w:r>
              <w:t xml:space="preserve">Perform end to end testing in Azure DevOps </w:t>
            </w:r>
          </w:p>
          <w:p w14:paraId="6663CEAE" w14:textId="6472C050" w:rsidR="00981468" w:rsidRDefault="00981468">
            <w:pPr>
              <w:numPr>
                <w:ilvl w:val="0"/>
                <w:numId w:val="5"/>
              </w:numPr>
              <w:pBdr>
                <w:top w:val="nil"/>
                <w:left w:val="nil"/>
                <w:bottom w:val="nil"/>
                <w:right w:val="nil"/>
                <w:between w:val="nil"/>
              </w:pBdr>
              <w:spacing w:before="0" w:after="40" w:line="288" w:lineRule="auto"/>
              <w:ind w:right="1440"/>
            </w:pPr>
            <w:r>
              <w:t xml:space="preserve">Implementation and support of Chat Bots and Einstein Analytics </w:t>
            </w:r>
          </w:p>
          <w:p w14:paraId="0C1DD919" w14:textId="77777777" w:rsidR="00460153" w:rsidRDefault="00460153">
            <w:pPr>
              <w:pStyle w:val="Heading2"/>
              <w:outlineLvl w:val="1"/>
            </w:pPr>
          </w:p>
          <w:p w14:paraId="701E42AF" w14:textId="7E1D7B02" w:rsidR="00460153" w:rsidRDefault="000B6B3D">
            <w:pPr>
              <w:pStyle w:val="Heading2"/>
              <w:outlineLvl w:val="1"/>
            </w:pPr>
            <w:r>
              <w:t xml:space="preserve">Salesforce </w:t>
            </w:r>
            <w:r w:rsidR="006068AD">
              <w:t>Business Analyst</w:t>
            </w:r>
            <w:r>
              <w:t>/Best western, Phoenix, AZ</w:t>
            </w:r>
          </w:p>
          <w:p w14:paraId="53F13307" w14:textId="77777777" w:rsidR="00460153" w:rsidRDefault="000B6B3D">
            <w:r>
              <w:t>3/17 – 1/19</w:t>
            </w:r>
          </w:p>
          <w:p w14:paraId="673F6C55" w14:textId="17855DC4" w:rsidR="00460153" w:rsidRDefault="000B6B3D">
            <w:pPr>
              <w:numPr>
                <w:ilvl w:val="0"/>
                <w:numId w:val="5"/>
              </w:numPr>
              <w:pBdr>
                <w:top w:val="nil"/>
                <w:left w:val="nil"/>
                <w:bottom w:val="nil"/>
                <w:right w:val="nil"/>
                <w:between w:val="nil"/>
              </w:pBdr>
              <w:spacing w:line="288" w:lineRule="auto"/>
              <w:ind w:right="1440"/>
              <w:rPr>
                <w:smallCaps/>
                <w:color w:val="404040"/>
              </w:rPr>
            </w:pPr>
            <w:r>
              <w:t>Work cases within Salesforce to fix bugs</w:t>
            </w:r>
            <w:r w:rsidR="006068AD">
              <w:t xml:space="preserve"> and</w:t>
            </w:r>
            <w:r w:rsidR="00F139B7">
              <w:t xml:space="preserve"> end to end</w:t>
            </w:r>
            <w:r w:rsidR="006068AD">
              <w:t xml:space="preserve"> test</w:t>
            </w:r>
            <w:r w:rsidR="00F139B7">
              <w:t>ing</w:t>
            </w:r>
            <w:r>
              <w:t xml:space="preserve"> within Agile Central</w:t>
            </w:r>
          </w:p>
          <w:p w14:paraId="072BDC16"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t xml:space="preserve">Hold daily stand up meetings using </w:t>
            </w:r>
            <w:proofErr w:type="spellStart"/>
            <w:r>
              <w:t>KanBan</w:t>
            </w:r>
            <w:proofErr w:type="spellEnd"/>
            <w:r>
              <w:t xml:space="preserve"> board, Sprint Planning, Demo and Retrospective </w:t>
            </w:r>
          </w:p>
          <w:p w14:paraId="38A6FE5A"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t xml:space="preserve">Gather requirements from the product owners and turn them into actionable backlog items to be worked </w:t>
            </w:r>
          </w:p>
          <w:p w14:paraId="79788BAC" w14:textId="77777777" w:rsidR="00460153" w:rsidRDefault="000B6B3D">
            <w:pPr>
              <w:numPr>
                <w:ilvl w:val="0"/>
                <w:numId w:val="5"/>
              </w:numPr>
              <w:pBdr>
                <w:top w:val="nil"/>
                <w:left w:val="nil"/>
                <w:bottom w:val="nil"/>
                <w:right w:val="nil"/>
                <w:between w:val="nil"/>
              </w:pBdr>
              <w:spacing w:before="0" w:after="40" w:line="288" w:lineRule="auto"/>
              <w:ind w:right="1440"/>
            </w:pPr>
            <w:r>
              <w:t xml:space="preserve">Worked primarily on bestwestern.com UI upgrade and support for site and microsite </w:t>
            </w:r>
          </w:p>
          <w:p w14:paraId="2093428B" w14:textId="77777777" w:rsidR="00460153" w:rsidRDefault="00460153"/>
          <w:p w14:paraId="4C6C881E" w14:textId="77777777" w:rsidR="00460153" w:rsidRDefault="000B6B3D">
            <w:pPr>
              <w:pStyle w:val="Heading2"/>
              <w:outlineLvl w:val="1"/>
            </w:pPr>
            <w:bookmarkStart w:id="0" w:name="_gjdgxs" w:colFirst="0" w:colLast="0"/>
            <w:bookmarkEnd w:id="0"/>
            <w:r>
              <w:t xml:space="preserve">Salesforce Business Analyst, </w:t>
            </w:r>
            <w:proofErr w:type="spellStart"/>
            <w:r>
              <w:t>Intraedge</w:t>
            </w:r>
            <w:proofErr w:type="spellEnd"/>
            <w:r>
              <w:t>/American Express, Phoenix, AZ</w:t>
            </w:r>
          </w:p>
          <w:p w14:paraId="7AAEB485" w14:textId="77777777" w:rsidR="00460153" w:rsidRDefault="000B6B3D">
            <w:r>
              <w:t>2/15 – 3/17</w:t>
            </w:r>
          </w:p>
          <w:p w14:paraId="1B50596A" w14:textId="77777777" w:rsidR="00460153" w:rsidRDefault="000B6B3D">
            <w:pPr>
              <w:numPr>
                <w:ilvl w:val="0"/>
                <w:numId w:val="5"/>
              </w:numPr>
              <w:pBdr>
                <w:top w:val="nil"/>
                <w:left w:val="nil"/>
                <w:bottom w:val="nil"/>
                <w:right w:val="nil"/>
                <w:between w:val="nil"/>
              </w:pBdr>
              <w:spacing w:line="288" w:lineRule="auto"/>
              <w:ind w:right="1440"/>
              <w:rPr>
                <w:smallCaps/>
                <w:color w:val="404040"/>
              </w:rPr>
            </w:pPr>
            <w:r>
              <w:t>Possesses balance of strong leadership while fostering collaboration and teamwork to achieve project objectives with the ability to transform strategic goals into measurable results through coordination, direction and alignment of resources to adaptive priorities.</w:t>
            </w:r>
          </w:p>
          <w:p w14:paraId="7482FE2A" w14:textId="77777777" w:rsidR="00460153" w:rsidRDefault="000B6B3D">
            <w:pPr>
              <w:numPr>
                <w:ilvl w:val="0"/>
                <w:numId w:val="5"/>
              </w:numPr>
              <w:pBdr>
                <w:top w:val="nil"/>
                <w:left w:val="nil"/>
                <w:bottom w:val="nil"/>
                <w:right w:val="nil"/>
                <w:between w:val="nil"/>
              </w:pBdr>
              <w:spacing w:before="0" w:line="288" w:lineRule="auto"/>
              <w:ind w:right="1440"/>
              <w:rPr>
                <w:smallCaps/>
                <w:color w:val="404040"/>
              </w:rPr>
            </w:pPr>
            <w:r>
              <w:t>Project Manager Responsibility involves in Project Management and Business scoping from functional to technical, manage Project Plan activities and assign tasks for the team</w:t>
            </w:r>
          </w:p>
          <w:p w14:paraId="605D761C" w14:textId="77777777" w:rsidR="00460153" w:rsidRDefault="000B6B3D">
            <w:pPr>
              <w:numPr>
                <w:ilvl w:val="0"/>
                <w:numId w:val="5"/>
              </w:numPr>
              <w:pBdr>
                <w:top w:val="nil"/>
                <w:left w:val="nil"/>
                <w:bottom w:val="nil"/>
                <w:right w:val="nil"/>
                <w:between w:val="nil"/>
              </w:pBdr>
              <w:spacing w:before="0" w:after="40" w:line="288" w:lineRule="auto"/>
              <w:ind w:right="1440"/>
              <w:rPr>
                <w:smallCaps/>
                <w:color w:val="404040"/>
              </w:rPr>
            </w:pPr>
            <w:r>
              <w:t xml:space="preserve">Project planning, prioritization, Ensuring Adherence to established Quality Standards, status reporting, customer interface and coordinating with the offshore development team. Executing the project in Agile methodology, leading the business analysis &amp; development of identified functional gaps in extracts and reports. </w:t>
            </w:r>
          </w:p>
          <w:p w14:paraId="7C88FCE4" w14:textId="77777777" w:rsidR="00460153" w:rsidRDefault="00460153">
            <w:pPr>
              <w:pBdr>
                <w:top w:val="nil"/>
                <w:left w:val="nil"/>
                <w:bottom w:val="nil"/>
                <w:right w:val="nil"/>
                <w:between w:val="nil"/>
              </w:pBdr>
              <w:spacing w:before="0"/>
              <w:ind w:left="720" w:right="1440"/>
            </w:pPr>
          </w:p>
          <w:p w14:paraId="2E5AA62C" w14:textId="77777777" w:rsidR="00460153" w:rsidRDefault="000B6B3D">
            <w:pPr>
              <w:pStyle w:val="Heading2"/>
              <w:outlineLvl w:val="1"/>
              <w:rPr>
                <w:smallCaps w:val="0"/>
                <w:color w:val="595959"/>
              </w:rPr>
            </w:pPr>
            <w:r>
              <w:rPr>
                <w:smallCaps w:val="0"/>
                <w:color w:val="595959"/>
              </w:rPr>
              <w:t xml:space="preserve"> </w:t>
            </w:r>
          </w:p>
          <w:p w14:paraId="66A5BCD3" w14:textId="55623E67" w:rsidR="00460153" w:rsidRDefault="000B6B3D">
            <w:pPr>
              <w:pStyle w:val="Heading2"/>
              <w:outlineLvl w:val="1"/>
            </w:pPr>
            <w:r>
              <w:t xml:space="preserve">Customer marketing sales manager, Bank of </w:t>
            </w:r>
            <w:r w:rsidR="00F139B7">
              <w:t>America</w:t>
            </w:r>
            <w:r>
              <w:t xml:space="preserve">, phoenix, </w:t>
            </w:r>
            <w:proofErr w:type="spellStart"/>
            <w:r>
              <w:t>az</w:t>
            </w:r>
            <w:proofErr w:type="spellEnd"/>
          </w:p>
          <w:p w14:paraId="7F49D87E" w14:textId="77777777" w:rsidR="00460153" w:rsidRDefault="000B6B3D">
            <w:pPr>
              <w:pBdr>
                <w:top w:val="nil"/>
                <w:left w:val="nil"/>
                <w:bottom w:val="nil"/>
                <w:right w:val="nil"/>
                <w:between w:val="nil"/>
              </w:pBdr>
              <w:spacing w:after="40" w:line="288" w:lineRule="auto"/>
              <w:ind w:left="0" w:right="1440"/>
            </w:pPr>
            <w:r>
              <w:t>1/2010 – 2/2015</w:t>
            </w:r>
          </w:p>
          <w:p w14:paraId="4F0364EA" w14:textId="77777777" w:rsidR="00460153" w:rsidRDefault="000B6B3D">
            <w:pPr>
              <w:numPr>
                <w:ilvl w:val="0"/>
                <w:numId w:val="6"/>
              </w:numPr>
              <w:pBdr>
                <w:top w:val="nil"/>
                <w:left w:val="nil"/>
                <w:bottom w:val="nil"/>
                <w:right w:val="nil"/>
                <w:between w:val="nil"/>
              </w:pBdr>
              <w:spacing w:before="0"/>
              <w:ind w:right="1440"/>
            </w:pPr>
            <w:r>
              <w:t xml:space="preserve">Coach and drive performance </w:t>
            </w:r>
            <w:proofErr w:type="gramStart"/>
            <w:r>
              <w:t>for  a</w:t>
            </w:r>
            <w:proofErr w:type="gramEnd"/>
            <w:r>
              <w:t xml:space="preserve"> group of 15-17 associates </w:t>
            </w:r>
          </w:p>
          <w:p w14:paraId="50434AAF" w14:textId="77777777" w:rsidR="00460153" w:rsidRDefault="000B6B3D">
            <w:pPr>
              <w:numPr>
                <w:ilvl w:val="0"/>
                <w:numId w:val="6"/>
              </w:numPr>
              <w:pBdr>
                <w:top w:val="nil"/>
                <w:left w:val="nil"/>
                <w:bottom w:val="nil"/>
                <w:right w:val="nil"/>
                <w:between w:val="nil"/>
              </w:pBdr>
              <w:spacing w:before="0"/>
              <w:ind w:right="1440"/>
            </w:pPr>
            <w:r>
              <w:t>Manage productivity time for the team assigned to me</w:t>
            </w:r>
          </w:p>
          <w:p w14:paraId="40950812" w14:textId="77777777" w:rsidR="00460153" w:rsidRDefault="000B6B3D">
            <w:pPr>
              <w:numPr>
                <w:ilvl w:val="0"/>
                <w:numId w:val="6"/>
              </w:numPr>
              <w:pBdr>
                <w:top w:val="nil"/>
                <w:left w:val="nil"/>
                <w:bottom w:val="nil"/>
                <w:right w:val="nil"/>
                <w:between w:val="nil"/>
              </w:pBdr>
              <w:spacing w:before="0"/>
              <w:ind w:right="1440"/>
            </w:pPr>
            <w:r>
              <w:t>Analyzed data to identify outliers to align specific coaching and recognition</w:t>
            </w:r>
          </w:p>
          <w:p w14:paraId="306374FB" w14:textId="77777777" w:rsidR="00460153" w:rsidRDefault="000B6B3D">
            <w:pPr>
              <w:numPr>
                <w:ilvl w:val="0"/>
                <w:numId w:val="6"/>
              </w:numPr>
              <w:pBdr>
                <w:top w:val="nil"/>
                <w:left w:val="nil"/>
                <w:bottom w:val="nil"/>
                <w:right w:val="nil"/>
                <w:between w:val="nil"/>
              </w:pBdr>
              <w:spacing w:before="0"/>
              <w:ind w:right="1440"/>
            </w:pPr>
            <w:r>
              <w:t>Ability to use customer data to research possible needs and broaden relationships to increase customer base</w:t>
            </w:r>
          </w:p>
          <w:p w14:paraId="728B7DDF" w14:textId="77777777" w:rsidR="00460153" w:rsidRDefault="000B6B3D">
            <w:pPr>
              <w:numPr>
                <w:ilvl w:val="0"/>
                <w:numId w:val="6"/>
              </w:numPr>
              <w:pBdr>
                <w:top w:val="nil"/>
                <w:left w:val="nil"/>
                <w:bottom w:val="nil"/>
                <w:right w:val="nil"/>
                <w:between w:val="nil"/>
              </w:pBdr>
              <w:spacing w:before="0"/>
              <w:ind w:right="1440"/>
            </w:pPr>
            <w:r>
              <w:lastRenderedPageBreak/>
              <w:t>Build rapport in order to provide the best service and sales solutions to drive revenue</w:t>
            </w:r>
          </w:p>
          <w:p w14:paraId="6C68D928" w14:textId="77777777" w:rsidR="00460153" w:rsidRDefault="00460153">
            <w:pPr>
              <w:pStyle w:val="Heading2"/>
              <w:outlineLvl w:val="1"/>
            </w:pPr>
          </w:p>
          <w:p w14:paraId="0D5FCB32" w14:textId="77777777" w:rsidR="00460153" w:rsidRDefault="00460153">
            <w:pPr>
              <w:pBdr>
                <w:top w:val="nil"/>
                <w:left w:val="nil"/>
                <w:bottom w:val="nil"/>
                <w:right w:val="nil"/>
                <w:between w:val="nil"/>
              </w:pBdr>
              <w:spacing w:after="40" w:line="288" w:lineRule="auto"/>
              <w:ind w:left="720" w:right="1440"/>
            </w:pPr>
          </w:p>
          <w:p w14:paraId="2F02F3CA" w14:textId="77777777" w:rsidR="00460153" w:rsidRDefault="000B6B3D">
            <w:pPr>
              <w:pStyle w:val="Heading2"/>
              <w:outlineLvl w:val="1"/>
            </w:pPr>
            <w:r>
              <w:t xml:space="preserve">Sales Training and retention manager, website business, phoenix, </w:t>
            </w:r>
            <w:proofErr w:type="spellStart"/>
            <w:r>
              <w:t>az</w:t>
            </w:r>
            <w:proofErr w:type="spellEnd"/>
          </w:p>
          <w:p w14:paraId="1F4F4FD2" w14:textId="77777777" w:rsidR="00460153" w:rsidRDefault="000B6B3D">
            <w:pPr>
              <w:pBdr>
                <w:top w:val="nil"/>
                <w:left w:val="nil"/>
                <w:bottom w:val="nil"/>
                <w:right w:val="nil"/>
                <w:between w:val="nil"/>
              </w:pBdr>
              <w:spacing w:after="40" w:line="288" w:lineRule="auto"/>
              <w:ind w:left="0" w:right="1440"/>
            </w:pPr>
            <w:r>
              <w:t>1/2008 – 1/2010</w:t>
            </w:r>
          </w:p>
          <w:p w14:paraId="40B5F10C" w14:textId="77777777" w:rsidR="00460153" w:rsidRDefault="000B6B3D">
            <w:pPr>
              <w:numPr>
                <w:ilvl w:val="0"/>
                <w:numId w:val="1"/>
              </w:numPr>
              <w:pBdr>
                <w:top w:val="nil"/>
                <w:left w:val="nil"/>
                <w:bottom w:val="nil"/>
                <w:right w:val="nil"/>
                <w:between w:val="nil"/>
              </w:pBdr>
              <w:spacing w:after="40" w:line="288" w:lineRule="auto"/>
              <w:ind w:right="1440"/>
            </w:pPr>
            <w:r>
              <w:t xml:space="preserve">Responsible for the training and education of new hire associates </w:t>
            </w:r>
          </w:p>
          <w:p w14:paraId="1EED3752" w14:textId="09D6443D" w:rsidR="00460153" w:rsidRDefault="000B6B3D">
            <w:pPr>
              <w:numPr>
                <w:ilvl w:val="0"/>
                <w:numId w:val="1"/>
              </w:numPr>
              <w:pBdr>
                <w:top w:val="nil"/>
                <w:left w:val="nil"/>
                <w:bottom w:val="nil"/>
                <w:right w:val="nil"/>
                <w:between w:val="nil"/>
              </w:pBdr>
              <w:spacing w:after="40" w:line="288" w:lineRule="auto"/>
              <w:ind w:right="1440"/>
            </w:pPr>
            <w:r>
              <w:t xml:space="preserve">Implemented new </w:t>
            </w:r>
            <w:r w:rsidR="00F139B7">
              <w:t>knowledge-based</w:t>
            </w:r>
            <w:r>
              <w:t xml:space="preserve"> training, making it interactive and easy to follow </w:t>
            </w:r>
          </w:p>
          <w:p w14:paraId="0D701617" w14:textId="77777777" w:rsidR="00460153" w:rsidRDefault="000B6B3D">
            <w:pPr>
              <w:numPr>
                <w:ilvl w:val="0"/>
                <w:numId w:val="1"/>
              </w:numPr>
              <w:pBdr>
                <w:top w:val="nil"/>
                <w:left w:val="nil"/>
                <w:bottom w:val="nil"/>
                <w:right w:val="nil"/>
                <w:between w:val="nil"/>
              </w:pBdr>
              <w:spacing w:after="40" w:line="288" w:lineRule="auto"/>
              <w:ind w:right="1440"/>
            </w:pPr>
            <w:r>
              <w:t>Worked hand in hand with the owner of the company to prevent chargebacks and cancelations</w:t>
            </w:r>
          </w:p>
          <w:p w14:paraId="200C26E8" w14:textId="77777777" w:rsidR="00460153" w:rsidRDefault="000B6B3D">
            <w:pPr>
              <w:numPr>
                <w:ilvl w:val="0"/>
                <w:numId w:val="1"/>
              </w:numPr>
              <w:pBdr>
                <w:top w:val="nil"/>
                <w:left w:val="nil"/>
                <w:bottom w:val="nil"/>
                <w:right w:val="nil"/>
                <w:between w:val="nil"/>
              </w:pBdr>
              <w:spacing w:after="40" w:line="288" w:lineRule="auto"/>
              <w:ind w:right="1440"/>
            </w:pPr>
            <w:r>
              <w:t xml:space="preserve">Had a 73% success rate for saving accounts </w:t>
            </w:r>
          </w:p>
        </w:tc>
      </w:tr>
      <w:tr w:rsidR="00460153" w14:paraId="7AF9DEF3" w14:textId="77777777">
        <w:tc>
          <w:tcPr>
            <w:tcW w:w="1778" w:type="dxa"/>
          </w:tcPr>
          <w:p w14:paraId="0402E5A2" w14:textId="77777777" w:rsidR="00460153" w:rsidRDefault="000B6B3D">
            <w:pPr>
              <w:pStyle w:val="Heading1"/>
              <w:outlineLvl w:val="0"/>
            </w:pPr>
            <w:r>
              <w:lastRenderedPageBreak/>
              <w:t>Education</w:t>
            </w:r>
          </w:p>
        </w:tc>
        <w:tc>
          <w:tcPr>
            <w:tcW w:w="472" w:type="dxa"/>
          </w:tcPr>
          <w:p w14:paraId="7E302F12" w14:textId="77777777" w:rsidR="00460153" w:rsidRDefault="00460153"/>
        </w:tc>
        <w:tc>
          <w:tcPr>
            <w:tcW w:w="7830" w:type="dxa"/>
          </w:tcPr>
          <w:p w14:paraId="198AC0B9" w14:textId="77777777" w:rsidR="00460153" w:rsidRDefault="000B6B3D">
            <w:pPr>
              <w:pStyle w:val="Heading2"/>
              <w:outlineLvl w:val="1"/>
            </w:pPr>
            <w:r>
              <w:t xml:space="preserve">Psychology, Eastern </w:t>
            </w:r>
            <w:proofErr w:type="spellStart"/>
            <w:r>
              <w:t>arizona</w:t>
            </w:r>
            <w:proofErr w:type="spellEnd"/>
            <w:r>
              <w:t xml:space="preserve"> college, thatcher, </w:t>
            </w:r>
            <w:proofErr w:type="spellStart"/>
            <w:r>
              <w:t>az</w:t>
            </w:r>
            <w:proofErr w:type="spellEnd"/>
          </w:p>
          <w:p w14:paraId="7B10445B" w14:textId="77777777" w:rsidR="00460153" w:rsidRDefault="000B6B3D">
            <w:pPr>
              <w:numPr>
                <w:ilvl w:val="0"/>
                <w:numId w:val="3"/>
              </w:numPr>
              <w:pBdr>
                <w:top w:val="nil"/>
                <w:left w:val="nil"/>
                <w:bottom w:val="nil"/>
                <w:right w:val="nil"/>
                <w:between w:val="nil"/>
              </w:pBdr>
              <w:spacing w:line="288" w:lineRule="auto"/>
              <w:ind w:right="0"/>
            </w:pPr>
            <w:r>
              <w:t>GPA 3.5</w:t>
            </w:r>
          </w:p>
          <w:p w14:paraId="3A1B5E61" w14:textId="77777777" w:rsidR="00460153" w:rsidRDefault="000B6B3D">
            <w:pPr>
              <w:numPr>
                <w:ilvl w:val="0"/>
                <w:numId w:val="3"/>
              </w:numPr>
              <w:pBdr>
                <w:top w:val="nil"/>
                <w:left w:val="nil"/>
                <w:bottom w:val="nil"/>
                <w:right w:val="nil"/>
                <w:between w:val="nil"/>
              </w:pBdr>
              <w:spacing w:before="0" w:line="288" w:lineRule="auto"/>
              <w:ind w:right="0"/>
            </w:pPr>
            <w:r>
              <w:t xml:space="preserve">Selected to work with professors on a case study with a focus on leadership and team </w:t>
            </w:r>
            <w:proofErr w:type="gramStart"/>
            <w:r>
              <w:t>work</w:t>
            </w:r>
            <w:proofErr w:type="gramEnd"/>
          </w:p>
          <w:p w14:paraId="47008AE0" w14:textId="77777777" w:rsidR="00460153" w:rsidRDefault="000B6B3D">
            <w:pPr>
              <w:numPr>
                <w:ilvl w:val="0"/>
                <w:numId w:val="3"/>
              </w:numPr>
              <w:pBdr>
                <w:top w:val="nil"/>
                <w:left w:val="nil"/>
                <w:bottom w:val="nil"/>
                <w:right w:val="nil"/>
                <w:between w:val="nil"/>
              </w:pBdr>
              <w:spacing w:before="0" w:after="160" w:line="288" w:lineRule="auto"/>
              <w:ind w:right="0"/>
            </w:pPr>
            <w:r>
              <w:t xml:space="preserve">Won an award for my involvement in being a liaison for restructuring and reopening the campus wellness center </w:t>
            </w:r>
          </w:p>
          <w:p w14:paraId="7ADC92D5" w14:textId="77777777" w:rsidR="00460153" w:rsidRDefault="000B6B3D">
            <w:pPr>
              <w:numPr>
                <w:ilvl w:val="0"/>
                <w:numId w:val="3"/>
              </w:numPr>
              <w:pBdr>
                <w:top w:val="nil"/>
                <w:left w:val="nil"/>
                <w:bottom w:val="nil"/>
                <w:right w:val="nil"/>
                <w:between w:val="nil"/>
              </w:pBdr>
              <w:spacing w:before="0" w:after="160" w:line="288" w:lineRule="auto"/>
              <w:ind w:right="0"/>
            </w:pPr>
            <w:r>
              <w:t>Helped design and manage team website for the college</w:t>
            </w:r>
          </w:p>
        </w:tc>
      </w:tr>
    </w:tbl>
    <w:p w14:paraId="5EEB0DEE" w14:textId="77777777" w:rsidR="00460153" w:rsidRDefault="00460153"/>
    <w:sectPr w:rsidR="0046015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635C" w14:textId="77777777" w:rsidR="0010658E" w:rsidRDefault="0010658E">
      <w:pPr>
        <w:spacing w:before="0" w:after="0" w:line="240" w:lineRule="auto"/>
      </w:pPr>
      <w:r>
        <w:separator/>
      </w:r>
    </w:p>
  </w:endnote>
  <w:endnote w:type="continuationSeparator" w:id="0">
    <w:p w14:paraId="71A76C88" w14:textId="77777777" w:rsidR="0010658E" w:rsidRDefault="001065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ࣀå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29A" w14:textId="77777777" w:rsidR="00460153" w:rsidRDefault="00460153">
    <w:pPr>
      <w:pBdr>
        <w:top w:val="nil"/>
        <w:left w:val="nil"/>
        <w:bottom w:val="nil"/>
        <w:right w:val="nil"/>
        <w:between w:val="nil"/>
      </w:pBd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0F6E" w14:textId="77777777" w:rsidR="00460153" w:rsidRDefault="00460153">
    <w:pPr>
      <w:widowControl w:val="0"/>
      <w:pBdr>
        <w:top w:val="nil"/>
        <w:left w:val="nil"/>
        <w:bottom w:val="nil"/>
        <w:right w:val="nil"/>
        <w:between w:val="nil"/>
      </w:pBdr>
      <w:spacing w:before="0" w:after="0" w:line="276" w:lineRule="auto"/>
    </w:pPr>
  </w:p>
  <w:tbl>
    <w:tblPr>
      <w:tblStyle w:val="a0"/>
      <w:tblW w:w="10080" w:type="dxa"/>
      <w:tblLayout w:type="fixed"/>
      <w:tblLook w:val="0400" w:firstRow="0" w:lastRow="0" w:firstColumn="0" w:lastColumn="0" w:noHBand="0" w:noVBand="1"/>
    </w:tblPr>
    <w:tblGrid>
      <w:gridCol w:w="5038"/>
      <w:gridCol w:w="5042"/>
    </w:tblGrid>
    <w:tr w:rsidR="00460153" w14:paraId="68917676" w14:textId="77777777">
      <w:tc>
        <w:tcPr>
          <w:tcW w:w="5038" w:type="dxa"/>
        </w:tcPr>
        <w:p w14:paraId="143FB47F" w14:textId="77777777" w:rsidR="00460153" w:rsidRDefault="000B6B3D">
          <w:pPr>
            <w:pBdr>
              <w:top w:val="nil"/>
              <w:left w:val="nil"/>
              <w:bottom w:val="nil"/>
              <w:right w:val="nil"/>
              <w:between w:val="nil"/>
            </w:pBdr>
            <w:spacing w:after="0" w:line="240" w:lineRule="auto"/>
          </w:pPr>
          <w:r>
            <w:t xml:space="preserve">Page | </w:t>
          </w:r>
          <w:r>
            <w:fldChar w:fldCharType="begin"/>
          </w:r>
          <w:r>
            <w:instrText>PAGE</w:instrText>
          </w:r>
          <w:r>
            <w:fldChar w:fldCharType="separate"/>
          </w:r>
          <w:r>
            <w:rPr>
              <w:noProof/>
            </w:rPr>
            <w:t>2</w:t>
          </w:r>
          <w:r>
            <w:fldChar w:fldCharType="end"/>
          </w:r>
        </w:p>
      </w:tc>
      <w:tc>
        <w:tcPr>
          <w:tcW w:w="5042" w:type="dxa"/>
        </w:tcPr>
        <w:p w14:paraId="6AFC3531" w14:textId="77777777" w:rsidR="00460153" w:rsidRDefault="000B6B3D">
          <w:pPr>
            <w:pBdr>
              <w:top w:val="nil"/>
              <w:left w:val="nil"/>
              <w:bottom w:val="nil"/>
              <w:right w:val="nil"/>
              <w:between w:val="nil"/>
            </w:pBdr>
            <w:spacing w:after="0" w:line="240" w:lineRule="auto"/>
            <w:jc w:val="right"/>
          </w:pPr>
          <w:r>
            <w:t>Jeffrey Ewing</w:t>
          </w:r>
        </w:p>
      </w:tc>
    </w:tr>
  </w:tbl>
  <w:p w14:paraId="2F7A68CE" w14:textId="77777777" w:rsidR="00460153" w:rsidRDefault="00460153">
    <w:pPr>
      <w:pBdr>
        <w:top w:val="nil"/>
        <w:left w:val="nil"/>
        <w:bottom w:val="nil"/>
        <w:right w:val="nil"/>
        <w:between w:val="nil"/>
      </w:pBd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89CE" w14:textId="77777777" w:rsidR="00460153" w:rsidRDefault="00460153">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171A" w14:textId="77777777" w:rsidR="0010658E" w:rsidRDefault="0010658E">
      <w:pPr>
        <w:spacing w:before="0" w:after="0" w:line="240" w:lineRule="auto"/>
      </w:pPr>
      <w:r>
        <w:separator/>
      </w:r>
    </w:p>
  </w:footnote>
  <w:footnote w:type="continuationSeparator" w:id="0">
    <w:p w14:paraId="1BAA60BD" w14:textId="77777777" w:rsidR="0010658E" w:rsidRDefault="001065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6947" w14:textId="77777777" w:rsidR="00460153" w:rsidRDefault="00460153">
    <w:pPr>
      <w:pBdr>
        <w:top w:val="nil"/>
        <w:left w:val="nil"/>
        <w:bottom w:val="nil"/>
        <w:right w:val="nil"/>
        <w:between w:val="nil"/>
      </w:pBdr>
      <w:tabs>
        <w:tab w:val="center" w:pos="4680"/>
        <w:tab w:val="right" w:pos="9360"/>
      </w:tabs>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F46" w14:textId="77777777" w:rsidR="00460153" w:rsidRDefault="00460153">
    <w:pPr>
      <w:pBdr>
        <w:top w:val="nil"/>
        <w:left w:val="nil"/>
        <w:bottom w:val="nil"/>
        <w:right w:val="nil"/>
        <w:between w:val="nil"/>
      </w:pBdr>
      <w:tabs>
        <w:tab w:val="center" w:pos="4680"/>
        <w:tab w:val="right" w:pos="9360"/>
      </w:tabs>
      <w:spacing w:before="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66ED" w14:textId="77777777" w:rsidR="00460153" w:rsidRDefault="00460153">
    <w:pPr>
      <w:pBdr>
        <w:top w:val="nil"/>
        <w:left w:val="nil"/>
        <w:bottom w:val="nil"/>
        <w:right w:val="nil"/>
        <w:between w:val="nil"/>
      </w:pBdr>
      <w:tabs>
        <w:tab w:val="center" w:pos="4680"/>
        <w:tab w:val="right" w:pos="9360"/>
      </w:tabs>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E6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8970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BB4B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D7418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5B6AE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B30DC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53"/>
    <w:rsid w:val="00052B5A"/>
    <w:rsid w:val="000B6B3D"/>
    <w:rsid w:val="0010658E"/>
    <w:rsid w:val="003031A0"/>
    <w:rsid w:val="00460153"/>
    <w:rsid w:val="004841A3"/>
    <w:rsid w:val="005B668D"/>
    <w:rsid w:val="006068AD"/>
    <w:rsid w:val="006E55F8"/>
    <w:rsid w:val="007D198E"/>
    <w:rsid w:val="00845A8B"/>
    <w:rsid w:val="0096090E"/>
    <w:rsid w:val="00981468"/>
    <w:rsid w:val="00D92701"/>
    <w:rsid w:val="00EF30A1"/>
    <w:rsid w:val="00F139B7"/>
    <w:rsid w:val="00F7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3698"/>
  <w15:docId w15:val="{780A3E70-99C4-8445-B5FA-6FC1A48F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95959"/>
        <w:lang w:val="en-US" w:eastAsia="en-US"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right"/>
      <w:outlineLvl w:val="0"/>
    </w:pPr>
    <w:rPr>
      <w:smallCaps/>
      <w:color w:val="418AB3"/>
      <w:sz w:val="21"/>
      <w:szCs w:val="21"/>
    </w:rPr>
  </w:style>
  <w:style w:type="paragraph" w:styleId="Heading2">
    <w:name w:val="heading 2"/>
    <w:basedOn w:val="Normal"/>
    <w:next w:val="Normal"/>
    <w:uiPriority w:val="9"/>
    <w:unhideWhenUsed/>
    <w:qFormat/>
    <w:pPr>
      <w:keepNext/>
      <w:keepLines/>
      <w:spacing w:after="40"/>
      <w:outlineLvl w:val="1"/>
    </w:pPr>
    <w:rPr>
      <w:b/>
      <w:smallCaps/>
      <w:color w:val="404040"/>
    </w:rPr>
  </w:style>
  <w:style w:type="paragraph" w:styleId="Heading3">
    <w:name w:val="heading 3"/>
    <w:basedOn w:val="Normal"/>
    <w:next w:val="Normal"/>
    <w:uiPriority w:val="9"/>
    <w:semiHidden/>
    <w:unhideWhenUsed/>
    <w:qFormat/>
    <w:pPr>
      <w:keepNext/>
      <w:keepLines/>
      <w:spacing w:before="200" w:after="0"/>
      <w:outlineLvl w:val="2"/>
    </w:pPr>
    <w:rPr>
      <w:b/>
      <w:color w:val="418AB3"/>
    </w:rPr>
  </w:style>
  <w:style w:type="paragraph" w:styleId="Heading4">
    <w:name w:val="heading 4"/>
    <w:basedOn w:val="Normal"/>
    <w:next w:val="Normal"/>
    <w:uiPriority w:val="9"/>
    <w:semiHidden/>
    <w:unhideWhenUsed/>
    <w:qFormat/>
    <w:pPr>
      <w:keepNext/>
      <w:keepLines/>
      <w:spacing w:before="200" w:after="0"/>
      <w:outlineLvl w:val="3"/>
    </w:pPr>
    <w:rPr>
      <w:b/>
      <w:i/>
      <w:color w:val="418AB3"/>
    </w:rPr>
  </w:style>
  <w:style w:type="paragraph" w:styleId="Heading5">
    <w:name w:val="heading 5"/>
    <w:basedOn w:val="Normal"/>
    <w:next w:val="Normal"/>
    <w:uiPriority w:val="9"/>
    <w:semiHidden/>
    <w:unhideWhenUsed/>
    <w:qFormat/>
    <w:pPr>
      <w:keepNext/>
      <w:keepLines/>
      <w:spacing w:before="200" w:after="0"/>
      <w:outlineLvl w:val="4"/>
    </w:pPr>
    <w:rPr>
      <w:color w:val="204459"/>
    </w:rPr>
  </w:style>
  <w:style w:type="paragraph" w:styleId="Heading6">
    <w:name w:val="heading 6"/>
    <w:basedOn w:val="Normal"/>
    <w:next w:val="Normal"/>
    <w:uiPriority w:val="9"/>
    <w:semiHidden/>
    <w:unhideWhenUsed/>
    <w:qFormat/>
    <w:pPr>
      <w:keepNext/>
      <w:keepLines/>
      <w:spacing w:before="200" w:after="0"/>
      <w:outlineLvl w:val="5"/>
    </w:pPr>
    <w:rPr>
      <w:i/>
      <w:color w:val="2044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144" w:right="144"/>
    </w:pPr>
    <w:tblPr>
      <w:tblStyleRowBandSize w:val="1"/>
      <w:tblStyleColBandSize w:val="1"/>
      <w:tblCellMar>
        <w:top w:w="144" w:type="dxa"/>
        <w:left w:w="0" w:type="dxa"/>
        <w:bottom w:w="144"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2021-04-22T20:12:00Z</dcterms:created>
  <dcterms:modified xsi:type="dcterms:W3CDTF">2021-04-22T20:12:00Z</dcterms:modified>
</cp:coreProperties>
</file>