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0216" w:rsidRDefault="005D0216" w14:paraId="0337F8BD" w14:textId="77777777">
      <w:pPr>
        <w:rPr>
          <w:rFonts w:ascii="Cambria" w:hAnsi="Cambria"/>
          <w:smallCaps/>
          <w:sz w:val="28"/>
          <w:szCs w:val="28"/>
          <w:lang w:val="pt-BR"/>
        </w:rPr>
      </w:pPr>
    </w:p>
    <w:p w:rsidR="003B6AC1" w:rsidRDefault="00E24A0F" w14:paraId="154E1692" w14:textId="77777777">
      <w:pPr>
        <w:rPr>
          <w:rFonts w:ascii="Cambria" w:hAnsi="Cambria"/>
        </w:rPr>
      </w:pPr>
      <w:r>
        <w:rPr>
          <w:rFonts w:ascii="Cambria" w:hAnsi="Cambria"/>
          <w:smallCaps/>
          <w:sz w:val="28"/>
          <w:szCs w:val="28"/>
          <w:lang w:val="pt-BR"/>
        </w:rPr>
        <w:t>Sibi Chakravarthy.E</w:t>
      </w:r>
      <w:r w:rsidRPr="00971284" w:rsidR="003B6AC1">
        <w:rPr>
          <w:rFonts w:ascii="Cambria" w:hAnsi="Cambria"/>
          <w:smallCaps/>
          <w:sz w:val="28"/>
          <w:szCs w:val="28"/>
          <w:lang w:val="pt-BR"/>
        </w:rPr>
        <w:tab/>
      </w:r>
      <w:r w:rsidRPr="00971284" w:rsidR="003B6AC1">
        <w:rPr>
          <w:rFonts w:ascii="Cambria" w:hAnsi="Cambria"/>
          <w:smallCaps/>
          <w:sz w:val="28"/>
          <w:szCs w:val="28"/>
          <w:lang w:val="pt-BR"/>
        </w:rPr>
        <w:t xml:space="preserve"> </w:t>
      </w:r>
      <w:r w:rsidRPr="00971284" w:rsidR="003B6AC1">
        <w:rPr>
          <w:rFonts w:ascii="Cambria" w:hAnsi="Cambria"/>
          <w:smallCaps/>
          <w:sz w:val="28"/>
          <w:szCs w:val="28"/>
          <w:lang w:val="pt-BR"/>
        </w:rPr>
        <w:tab/>
      </w:r>
      <w:r w:rsidRPr="00971284" w:rsidR="003B6AC1">
        <w:rPr>
          <w:rFonts w:ascii="Cambria" w:hAnsi="Cambria"/>
          <w:smallCaps/>
          <w:sz w:val="28"/>
          <w:szCs w:val="28"/>
          <w:lang w:val="pt-BR"/>
        </w:rPr>
        <w:tab/>
      </w:r>
      <w:r w:rsidRPr="00971284" w:rsidR="003B6AC1">
        <w:rPr>
          <w:rFonts w:ascii="Cambria" w:hAnsi="Cambria"/>
          <w:smallCaps/>
          <w:lang w:val="pt-BR"/>
        </w:rPr>
        <w:t xml:space="preserve">           </w:t>
      </w:r>
      <w:r w:rsidRPr="00971284" w:rsidR="00ED4752">
        <w:rPr>
          <w:rFonts w:ascii="Cambria" w:hAnsi="Cambria"/>
          <w:smallCaps/>
          <w:lang w:val="pt-BR"/>
        </w:rPr>
        <w:t xml:space="preserve">       </w:t>
      </w:r>
      <w:r w:rsidRPr="00971284" w:rsidR="00744199">
        <w:rPr>
          <w:rFonts w:ascii="Cambria" w:hAnsi="Cambria"/>
          <w:smallCaps/>
          <w:lang w:val="pt-BR"/>
        </w:rPr>
        <w:t xml:space="preserve">                  </w:t>
      </w:r>
      <w:r w:rsidRPr="00971284" w:rsidR="00994FFC">
        <w:rPr>
          <w:rFonts w:ascii="Cambria" w:hAnsi="Cambria"/>
          <w:smallCaps/>
          <w:lang w:val="pt-BR"/>
        </w:rPr>
        <w:t xml:space="preserve">            </w:t>
      </w:r>
      <w:r w:rsidR="00DA30F9">
        <w:rPr>
          <w:rFonts w:ascii="Cambria" w:hAnsi="Cambria"/>
          <w:smallCaps/>
          <w:lang w:val="pt-BR"/>
        </w:rPr>
        <w:t xml:space="preserve">                    </w:t>
      </w:r>
      <w:r w:rsidR="0027796B">
        <w:rPr>
          <w:rFonts w:ascii="Cambria" w:hAnsi="Cambria"/>
          <w:smallCaps/>
          <w:lang w:val="pt-BR"/>
        </w:rPr>
        <w:t>+</w:t>
      </w:r>
      <w:r w:rsidRPr="00971284" w:rsidR="00824824">
        <w:rPr>
          <w:rFonts w:ascii="Cambria" w:hAnsi="Cambria"/>
        </w:rPr>
        <w:t>91-</w:t>
      </w:r>
      <w:r>
        <w:rPr>
          <w:rFonts w:ascii="Cambria" w:hAnsi="Cambria"/>
        </w:rPr>
        <w:t>9841888616</w:t>
      </w:r>
    </w:p>
    <w:p w:rsidR="00E24A0F" w:rsidRDefault="00E24A0F" w14:paraId="6FC4A373" w14:textId="72D3C3EA">
      <w:pPr>
        <w:rPr>
          <w:rFonts w:ascii="Cambria" w:hAnsi="Cambria"/>
        </w:rPr>
      </w:pPr>
      <w:r w:rsidRPr="3F6695D3" w:rsidR="3F6695D3">
        <w:rPr>
          <w:rFonts w:ascii="Cambria" w:hAnsi="Cambria"/>
        </w:rPr>
        <w:t xml:space="preserve">58c VN doss road, Anna </w:t>
      </w:r>
      <w:proofErr w:type="spellStart"/>
      <w:r w:rsidRPr="3F6695D3" w:rsidR="3F6695D3">
        <w:rPr>
          <w:rFonts w:ascii="Cambria" w:hAnsi="Cambria"/>
        </w:rPr>
        <w:t>Salai</w:t>
      </w:r>
      <w:proofErr w:type="spellEnd"/>
      <w:r w:rsidRPr="3F6695D3" w:rsidR="3F6695D3">
        <w:rPr>
          <w:rFonts w:ascii="Cambria" w:hAnsi="Cambria"/>
        </w:rPr>
        <w:t xml:space="preserve">,                                                                               </w:t>
      </w:r>
      <w:hyperlink r:id="R575d3e4a6e344f81">
        <w:r w:rsidRPr="3F6695D3" w:rsidR="3F6695D3">
          <w:rPr>
            <w:rStyle w:val="Hyperlink"/>
            <w:rFonts w:ascii="Cambria" w:hAnsi="Cambria"/>
          </w:rPr>
          <w:t>sibichakravarthy22@gmail.com</w:t>
        </w:r>
      </w:hyperlink>
    </w:p>
    <w:p w:rsidRPr="00E24A0F" w:rsidR="00E24A0F" w:rsidRDefault="00E24A0F" w14:paraId="65BF5D66" w14:textId="77777777">
      <w:pPr>
        <w:rPr>
          <w:rFonts w:ascii="Cambria" w:hAnsi="Cambria"/>
        </w:rPr>
      </w:pPr>
      <w:r>
        <w:rPr>
          <w:rFonts w:ascii="Cambria" w:hAnsi="Cambria"/>
        </w:rPr>
        <w:t xml:space="preserve">Chennai-600002                                                                                                       </w:t>
      </w:r>
      <w:hyperlink w:history="1" r:id="rId9">
        <w:r w:rsidRPr="00F06BEC" w:rsidR="00325EE6">
          <w:rPr>
            <w:rStyle w:val="Hyperlink"/>
          </w:rPr>
          <w:t>esibi@rocketmail.com</w:t>
        </w:r>
      </w:hyperlink>
      <w:r w:rsidR="00325EE6">
        <w:t xml:space="preserve"> </w:t>
      </w:r>
    </w:p>
    <w:tbl>
      <w:tblPr>
        <w:tblpPr w:leftFromText="180" w:rightFromText="180" w:vertAnchor="text" w:horzAnchor="page" w:tblpX="6883" w:tblpY="2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1E0" w:firstRow="1" w:lastRow="1" w:firstColumn="1" w:lastColumn="1" w:noHBand="0" w:noVBand="0"/>
      </w:tblPr>
      <w:tblGrid>
        <w:gridCol w:w="282"/>
        <w:gridCol w:w="4184"/>
      </w:tblGrid>
      <w:tr w:rsidRPr="00971284" w:rsidR="00B835AF" w:rsidTr="3F6695D3" w14:paraId="260BC226" w14:textId="77777777">
        <w:trPr>
          <w:trHeight w:val="702"/>
        </w:trPr>
        <w:tc>
          <w:tcPr>
            <w:tcW w:w="282" w:type="dxa"/>
            <w:tcBorders>
              <w:top w:val="dotted" w:color="FFFFFF" w:themeColor="background1" w:sz="4" w:space="0"/>
              <w:left w:val="dotted" w:color="FFFFFF" w:themeColor="background1" w:sz="4" w:space="0"/>
              <w:bottom w:val="dotted" w:color="FFFFFF" w:themeColor="background1" w:sz="4" w:space="0"/>
              <w:right w:val="dotted" w:color="FFFFFF" w:themeColor="background1" w:sz="4" w:space="0"/>
            </w:tcBorders>
            <w:shd w:val="clear" w:color="auto" w:fill="FFFFFF" w:themeFill="background1"/>
            <w:tcMar/>
          </w:tcPr>
          <w:p w:rsidRPr="00971284" w:rsidR="00B835AF" w:rsidP="00AA73A3" w:rsidRDefault="00B835AF" w14:paraId="796EFE2C" w14:textId="7FEB4823">
            <w:pPr>
              <w:rPr>
                <w:rFonts w:ascii="Cambria" w:hAnsi="Cambria"/>
                <w:smallCaps w:val="1"/>
                <w:sz w:val="28"/>
                <w:szCs w:val="28"/>
                <w:lang w:val="pt-BR"/>
              </w:rPr>
            </w:pPr>
          </w:p>
        </w:tc>
        <w:tc>
          <w:tcPr>
            <w:tcW w:w="4184" w:type="dxa"/>
            <w:tcBorders>
              <w:top w:val="dotted" w:color="FFFFFF" w:themeColor="background1" w:sz="4" w:space="0"/>
              <w:left w:val="dotted" w:color="FFFFFF" w:themeColor="background1" w:sz="4" w:space="0"/>
              <w:bottom w:val="dotted" w:color="FFFFFF" w:themeColor="background1" w:sz="4" w:space="0"/>
              <w:right w:val="dotted" w:color="FFFFFF" w:themeColor="background1" w:sz="4" w:space="0"/>
            </w:tcBorders>
            <w:shd w:val="clear" w:color="auto" w:fill="FFFFFF" w:themeFill="background1"/>
            <w:tcMar/>
          </w:tcPr>
          <w:p w:rsidRPr="00971284" w:rsidR="00B835AF" w:rsidP="0027796B" w:rsidRDefault="00B835AF" w14:paraId="3219E24F" w14:textId="77777777">
            <w:pPr>
              <w:rPr>
                <w:rFonts w:ascii="Cambria" w:hAnsi="Cambria"/>
                <w:smallCaps/>
                <w:sz w:val="22"/>
                <w:szCs w:val="22"/>
                <w:lang w:val="pt-BR"/>
              </w:rPr>
            </w:pPr>
          </w:p>
        </w:tc>
      </w:tr>
    </w:tbl>
    <w:p w:rsidRPr="00870424" w:rsidR="003B6AC1" w:rsidRDefault="003B6AC1" w14:paraId="2C23F04A" w14:textId="77777777">
      <w:pPr>
        <w:pStyle w:val="BodyText2"/>
        <w:rPr>
          <w:rFonts w:ascii="Cambria" w:hAnsi="Cambria" w:cs="Times New Roman"/>
          <w:i w:val="0"/>
          <w:sz w:val="22"/>
          <w:szCs w:val="22"/>
        </w:rPr>
      </w:pPr>
    </w:p>
    <w:tbl>
      <w:tblPr>
        <w:tblpPr w:leftFromText="180" w:rightFromText="180" w:vertAnchor="text" w:horzAnchor="margin" w:tblpY="-33"/>
        <w:tblW w:w="10450" w:type="dxa"/>
        <w:shd w:val="clear" w:color="auto" w:fill="D9D9D9"/>
        <w:tblLook w:val="01E0" w:firstRow="1" w:lastRow="1" w:firstColumn="1" w:lastColumn="1" w:noHBand="0" w:noVBand="0"/>
      </w:tblPr>
      <w:tblGrid>
        <w:gridCol w:w="10450"/>
      </w:tblGrid>
      <w:tr w:rsidRPr="00971284" w:rsidR="00A6722F" w:rsidTr="00BB61AF" w14:paraId="40FEE996" w14:textId="77777777">
        <w:trPr>
          <w:trHeight w:val="254"/>
        </w:trPr>
        <w:tc>
          <w:tcPr>
            <w:tcW w:w="10450" w:type="dxa"/>
            <w:shd w:val="clear" w:color="auto" w:fill="D9D9D9"/>
          </w:tcPr>
          <w:p w:rsidRPr="00971284" w:rsidR="00A6722F" w:rsidP="00A6722F" w:rsidRDefault="00A6722F" w14:paraId="79C62178" w14:textId="77777777">
            <w:pPr>
              <w:pStyle w:val="Heading1"/>
              <w:jc w:val="both"/>
              <w:rPr>
                <w:rFonts w:ascii="Cambria" w:hAnsi="Cambria"/>
                <w:bCs/>
                <w:color w:val="000000"/>
                <w:sz w:val="28"/>
                <w:szCs w:val="28"/>
              </w:rPr>
            </w:pPr>
            <w:r w:rsidRPr="00971284">
              <w:rPr>
                <w:rFonts w:ascii="Cambria" w:hAnsi="Cambria"/>
                <w:lang w:val="es-ES"/>
              </w:rPr>
              <w:t xml:space="preserve">Professional </w:t>
            </w:r>
            <w:r w:rsidRPr="00971284">
              <w:rPr>
                <w:rFonts w:ascii="Cambria" w:hAnsi="Cambria"/>
              </w:rPr>
              <w:t>Experience:</w:t>
            </w:r>
          </w:p>
        </w:tc>
      </w:tr>
    </w:tbl>
    <w:p w:rsidRPr="00A663C8" w:rsidR="002B7428" w:rsidP="00A663C8" w:rsidRDefault="002B7428" w14:paraId="0E53F60A" w14:textId="77777777">
      <w:pPr>
        <w:widowControl/>
        <w:suppressAutoHyphens/>
        <w:autoSpaceDE/>
        <w:adjustRightInd/>
        <w:spacing w:line="100" w:lineRule="atLeast"/>
        <w:textAlignment w:val="baseline"/>
        <w:rPr>
          <w:rFonts w:ascii="Cambria" w:hAnsi="Cambria"/>
          <w:sz w:val="20"/>
          <w:szCs w:val="20"/>
        </w:rPr>
      </w:pPr>
    </w:p>
    <w:p w:rsidRPr="00A663C8" w:rsidR="00A663C8" w:rsidP="3F6695D3" w:rsidRDefault="00A663C8" w14:paraId="5027DE6C" w14:textId="5583EE8D">
      <w:pPr>
        <w:pStyle w:val="Heading1"/>
        <w:numPr>
          <w:ilvl w:val="0"/>
          <w:numId w:val="30"/>
        </w:numPr>
        <w:jc w:val="both"/>
        <w:rPr>
          <w:rStyle w:val="Emphasis"/>
          <w:rFonts w:ascii="Calibri" w:hAnsi="Calibri" w:cs="Calibri" w:asciiTheme="minorAscii" w:hAnsiTheme="minorAscii" w:cstheme="minorAscii"/>
          <w:i w:val="0"/>
          <w:iCs w:val="0"/>
          <w:sz w:val="22"/>
          <w:szCs w:val="22"/>
        </w:rPr>
      </w:pPr>
      <w:r w:rsidRPr="3F6695D3" w:rsidR="3F6695D3">
        <w:rPr>
          <w:rFonts w:ascii="Calibri" w:hAnsi="Calibri" w:cs="Calibri" w:asciiTheme="minorAscii" w:hAnsiTheme="minorAscii" w:cstheme="minorAscii"/>
          <w:sz w:val="22"/>
          <w:szCs w:val="22"/>
        </w:rPr>
        <w:t xml:space="preserve">Overall, 5.2 years of experience in Cognizant and 3 Months exp in Fiserv. 3.5 Years of experience into Web Automation, Data driven testing (Pulse Ironclad) using Selenium, Cucumber framework and Web/Mobile </w:t>
      </w:r>
      <w:r w:rsidRPr="3F6695D3" w:rsidR="3F6695D3">
        <w:rPr>
          <w:rFonts w:ascii="Calibri" w:hAnsi="Calibri" w:cs="Calibri" w:asciiTheme="minorAscii" w:hAnsiTheme="minorAscii" w:cstheme="minorAscii"/>
          <w:sz w:val="22"/>
          <w:szCs w:val="22"/>
        </w:rPr>
        <w:t>Automation (</w:t>
      </w:r>
      <w:r w:rsidRPr="3F6695D3" w:rsidR="3F6695D3">
        <w:rPr>
          <w:rFonts w:ascii="Calibri" w:hAnsi="Calibri" w:cs="Calibri" w:asciiTheme="minorAscii" w:hAnsiTheme="minorAscii" w:cstheme="minorAscii"/>
          <w:sz w:val="22"/>
          <w:szCs w:val="22"/>
        </w:rPr>
        <w:t xml:space="preserve">DISCOVER) test scripts using Selenium with Java, BDD, </w:t>
      </w:r>
      <w:r w:rsidRPr="3F6695D3" w:rsidR="3F6695D3">
        <w:rPr>
          <w:rFonts w:ascii="Calibri" w:hAnsi="Calibri" w:cs="Calibri" w:asciiTheme="minorAscii" w:hAnsiTheme="minorAscii" w:cstheme="minorAscii"/>
          <w:sz w:val="22"/>
          <w:szCs w:val="22"/>
        </w:rPr>
        <w:t>Jenkins's</w:t>
      </w:r>
      <w:r w:rsidRPr="3F6695D3" w:rsidR="3F6695D3">
        <w:rPr>
          <w:rFonts w:ascii="Calibri" w:hAnsi="Calibri" w:cs="Calibri" w:asciiTheme="minorAscii" w:hAnsiTheme="minorAscii" w:cstheme="minorAscii"/>
          <w:sz w:val="22"/>
          <w:szCs w:val="22"/>
        </w:rPr>
        <w:t xml:space="preserve"> experience in Automation testing </w:t>
      </w:r>
    </w:p>
    <w:p w:rsidR="00A663C8" w:rsidP="00A663C8" w:rsidRDefault="00A663C8" w14:paraId="248CB957" w14:textId="35FAE610">
      <w:pPr>
        <w:pStyle w:val="Bullet1"/>
        <w:numPr>
          <w:ilvl w:val="0"/>
          <w:numId w:val="30"/>
        </w:numPr>
        <w:tabs>
          <w:tab w:val="left" w:pos="720"/>
        </w:tabs>
        <w:spacing w:line="240" w:lineRule="auto"/>
        <w:rPr>
          <w:rFonts w:asciiTheme="minorHAnsi" w:hAnsiTheme="minorHAnsi" w:cstheme="minorHAnsi"/>
          <w:color w:val="auto"/>
          <w:sz w:val="22"/>
          <w:szCs w:val="22"/>
        </w:rPr>
      </w:pPr>
      <w:r>
        <w:rPr>
          <w:rFonts w:asciiTheme="minorHAnsi" w:hAnsiTheme="minorHAnsi" w:cstheme="minorHAnsi"/>
          <w:color w:val="auto"/>
          <w:sz w:val="22"/>
          <w:szCs w:val="22"/>
        </w:rPr>
        <w:t xml:space="preserve">Above </w:t>
      </w:r>
      <w:r w:rsidR="00CF67E4">
        <w:rPr>
          <w:rFonts w:asciiTheme="minorHAnsi" w:hAnsiTheme="minorHAnsi" w:cstheme="minorHAnsi"/>
          <w:color w:val="auto"/>
          <w:sz w:val="22"/>
          <w:szCs w:val="22"/>
        </w:rPr>
        <w:t>3</w:t>
      </w:r>
      <w:r w:rsidRPr="00622A66">
        <w:rPr>
          <w:rFonts w:asciiTheme="minorHAnsi" w:hAnsiTheme="minorHAnsi" w:cstheme="minorHAnsi"/>
          <w:color w:val="auto"/>
          <w:sz w:val="22"/>
          <w:szCs w:val="22"/>
        </w:rPr>
        <w:t xml:space="preserve"> years of experience in Agile Methodology.</w:t>
      </w:r>
    </w:p>
    <w:p w:rsidR="00A663C8" w:rsidP="00A663C8" w:rsidRDefault="00A663C8" w14:paraId="45AF0BDB" w14:textId="77777777">
      <w:pPr>
        <w:pStyle w:val="Bullet1"/>
        <w:numPr>
          <w:ilvl w:val="0"/>
          <w:numId w:val="30"/>
        </w:numPr>
        <w:tabs>
          <w:tab w:val="left" w:pos="720"/>
        </w:tabs>
        <w:spacing w:line="240" w:lineRule="auto"/>
        <w:rPr>
          <w:rFonts w:asciiTheme="minorHAnsi" w:hAnsiTheme="minorHAnsi" w:cstheme="minorHAnsi"/>
          <w:color w:val="auto"/>
          <w:sz w:val="22"/>
          <w:szCs w:val="22"/>
        </w:rPr>
      </w:pPr>
      <w:r>
        <w:rPr>
          <w:rFonts w:asciiTheme="minorHAnsi" w:hAnsiTheme="minorHAnsi" w:cstheme="minorHAnsi"/>
          <w:color w:val="auto"/>
          <w:sz w:val="22"/>
          <w:szCs w:val="22"/>
        </w:rPr>
        <w:t>Java, Jenkins, GIT HUB management</w:t>
      </w:r>
    </w:p>
    <w:p w:rsidRPr="00463808" w:rsidR="00A663C8" w:rsidP="00A663C8" w:rsidRDefault="00A663C8" w14:paraId="6766B4D0" w14:textId="77777777">
      <w:pPr>
        <w:pStyle w:val="Bullet1"/>
        <w:numPr>
          <w:ilvl w:val="0"/>
          <w:numId w:val="30"/>
        </w:numPr>
        <w:tabs>
          <w:tab w:val="left" w:pos="720"/>
        </w:tabs>
        <w:spacing w:line="240" w:lineRule="auto"/>
        <w:rPr>
          <w:rFonts w:asciiTheme="minorHAnsi" w:hAnsiTheme="minorHAnsi" w:cstheme="minorHAnsi"/>
          <w:color w:val="auto"/>
          <w:sz w:val="22"/>
          <w:szCs w:val="22"/>
        </w:rPr>
      </w:pPr>
      <w:r w:rsidRPr="00450F97">
        <w:rPr>
          <w:rFonts w:asciiTheme="minorHAnsi" w:hAnsiTheme="minorHAnsi" w:cstheme="minorHAnsi"/>
          <w:color w:val="auto"/>
          <w:sz w:val="22"/>
          <w:szCs w:val="22"/>
        </w:rPr>
        <w:t xml:space="preserve">Selenium-Web Drivers (Eclipse), </w:t>
      </w:r>
      <w:r>
        <w:rPr>
          <w:rFonts w:asciiTheme="minorHAnsi" w:hAnsiTheme="minorHAnsi" w:cstheme="minorHAnsi"/>
          <w:color w:val="auto"/>
          <w:sz w:val="22"/>
          <w:szCs w:val="22"/>
        </w:rPr>
        <w:t>Junit/</w:t>
      </w:r>
      <w:r w:rsidRPr="00450F97">
        <w:rPr>
          <w:rFonts w:asciiTheme="minorHAnsi" w:hAnsiTheme="minorHAnsi" w:cstheme="minorHAnsi"/>
          <w:color w:val="auto"/>
          <w:sz w:val="22"/>
          <w:szCs w:val="22"/>
        </w:rPr>
        <w:t>TEST NG, See test Mobile Automation, Appium Web-drivers</w:t>
      </w:r>
    </w:p>
    <w:p w:rsidR="00A663C8" w:rsidP="00A663C8" w:rsidRDefault="00C36A44" w14:paraId="6A336ABF" w14:textId="4238C001">
      <w:pPr>
        <w:pStyle w:val="Bullet1"/>
        <w:numPr>
          <w:ilvl w:val="0"/>
          <w:numId w:val="30"/>
        </w:numPr>
        <w:tabs>
          <w:tab w:val="left" w:pos="720"/>
        </w:tabs>
        <w:spacing w:line="240" w:lineRule="auto"/>
        <w:rPr>
          <w:rFonts w:asciiTheme="minorHAnsi" w:hAnsiTheme="minorHAnsi" w:cstheme="minorHAnsi"/>
          <w:color w:val="auto"/>
          <w:sz w:val="22"/>
          <w:szCs w:val="22"/>
        </w:rPr>
      </w:pPr>
      <w:r>
        <w:rPr>
          <w:rFonts w:asciiTheme="minorHAnsi" w:hAnsiTheme="minorHAnsi" w:cstheme="minorHAnsi"/>
          <w:color w:val="auto"/>
          <w:sz w:val="22"/>
          <w:szCs w:val="22"/>
        </w:rPr>
        <w:t>Web Au</w:t>
      </w:r>
      <w:r w:rsidR="00030FD5">
        <w:rPr>
          <w:rFonts w:asciiTheme="minorHAnsi" w:hAnsiTheme="minorHAnsi" w:cstheme="minorHAnsi"/>
          <w:color w:val="auto"/>
          <w:sz w:val="22"/>
          <w:szCs w:val="22"/>
        </w:rPr>
        <w:t>tomation,</w:t>
      </w:r>
      <w:r>
        <w:rPr>
          <w:rFonts w:asciiTheme="minorHAnsi" w:hAnsiTheme="minorHAnsi" w:cstheme="minorHAnsi"/>
          <w:color w:val="auto"/>
          <w:sz w:val="22"/>
          <w:szCs w:val="22"/>
        </w:rPr>
        <w:t xml:space="preserve"> </w:t>
      </w:r>
      <w:r w:rsidR="00A663C8">
        <w:rPr>
          <w:rFonts w:asciiTheme="minorHAnsi" w:hAnsiTheme="minorHAnsi" w:cstheme="minorHAnsi"/>
          <w:color w:val="auto"/>
          <w:sz w:val="22"/>
          <w:szCs w:val="22"/>
        </w:rPr>
        <w:t>Mobile regression automation, Functional Testing</w:t>
      </w:r>
      <w:r w:rsidR="003D41FC">
        <w:rPr>
          <w:rFonts w:asciiTheme="minorHAnsi" w:hAnsiTheme="minorHAnsi" w:cstheme="minorHAnsi"/>
          <w:color w:val="auto"/>
          <w:sz w:val="22"/>
          <w:szCs w:val="22"/>
        </w:rPr>
        <w:t xml:space="preserve"> along with </w:t>
      </w:r>
      <w:r w:rsidR="00CE67EB">
        <w:rPr>
          <w:rFonts w:asciiTheme="minorHAnsi" w:hAnsiTheme="minorHAnsi" w:cstheme="minorHAnsi"/>
          <w:color w:val="auto"/>
          <w:sz w:val="22"/>
          <w:szCs w:val="22"/>
        </w:rPr>
        <w:t>switch side knowledge.</w:t>
      </w:r>
      <w:r w:rsidR="00E56E99">
        <w:rPr>
          <w:rFonts w:asciiTheme="minorHAnsi" w:hAnsiTheme="minorHAnsi" w:cstheme="minorHAnsi"/>
          <w:color w:val="auto"/>
          <w:sz w:val="22"/>
          <w:szCs w:val="22"/>
        </w:rPr>
        <w:t>s</w:t>
      </w:r>
    </w:p>
    <w:p w:rsidR="007A42E6" w:rsidP="007A42E6" w:rsidRDefault="007A42E6" w14:paraId="519323C3" w14:textId="77777777">
      <w:pPr>
        <w:pStyle w:val="ListParagraph"/>
        <w:widowControl/>
        <w:suppressAutoHyphens/>
        <w:autoSpaceDE/>
        <w:adjustRightInd/>
        <w:spacing w:line="100" w:lineRule="atLeast"/>
        <w:textAlignment w:val="baseline"/>
        <w:rPr>
          <w:rFonts w:ascii="Cambria" w:hAnsi="Cambria" w:cs="Calibri"/>
          <w:sz w:val="20"/>
          <w:szCs w:val="20"/>
        </w:rPr>
      </w:pPr>
    </w:p>
    <w:tbl>
      <w:tblPr>
        <w:tblW w:w="10536" w:type="dxa"/>
        <w:shd w:val="clear" w:color="auto" w:fill="D9D9D9"/>
        <w:tblLayout w:type="fixed"/>
        <w:tblLook w:val="0000" w:firstRow="0" w:lastRow="0" w:firstColumn="0" w:lastColumn="0" w:noHBand="0" w:noVBand="0"/>
      </w:tblPr>
      <w:tblGrid>
        <w:gridCol w:w="10536"/>
      </w:tblGrid>
      <w:tr w:rsidRPr="00971284" w:rsidR="007A42E6" w:rsidTr="00021620" w14:paraId="02C96644" w14:textId="77777777">
        <w:trPr>
          <w:trHeight w:val="170"/>
        </w:trPr>
        <w:tc>
          <w:tcPr>
            <w:tcW w:w="10536" w:type="dxa"/>
            <w:tcBorders>
              <w:top w:val="nil"/>
              <w:left w:val="nil"/>
              <w:bottom w:val="nil"/>
              <w:right w:val="nil"/>
            </w:tcBorders>
            <w:shd w:val="clear" w:color="auto" w:fill="D9D9D9"/>
            <w:vAlign w:val="center"/>
          </w:tcPr>
          <w:p w:rsidRPr="00971284" w:rsidR="007A42E6" w:rsidP="00021620" w:rsidRDefault="007A42E6" w14:paraId="14CFCBC8" w14:textId="77777777">
            <w:pPr>
              <w:pStyle w:val="Heading2"/>
              <w:rPr>
                <w:rFonts w:ascii="Cambria" w:hAnsi="Cambria"/>
                <w:b w:val="0"/>
                <w:bCs w:val="0"/>
                <w:sz w:val="22"/>
                <w:szCs w:val="22"/>
              </w:rPr>
            </w:pPr>
            <w:r w:rsidRPr="00971284">
              <w:rPr>
                <w:rFonts w:ascii="Cambria" w:hAnsi="Cambria"/>
                <w:b w:val="0"/>
                <w:sz w:val="22"/>
                <w:szCs w:val="22"/>
              </w:rPr>
              <w:t>Technical Skills:</w:t>
            </w:r>
          </w:p>
        </w:tc>
      </w:tr>
    </w:tbl>
    <w:p w:rsidRPr="00971284" w:rsidR="007A42E6" w:rsidP="007A42E6" w:rsidRDefault="007A42E6" w14:paraId="0364F16F" w14:textId="77777777">
      <w:pPr>
        <w:widowControl/>
        <w:autoSpaceDE/>
        <w:autoSpaceDN/>
        <w:adjustRightInd/>
        <w:rPr>
          <w:rFonts w:ascii="Cambria" w:hAnsi="Cambria"/>
          <w:sz w:val="22"/>
          <w:szCs w:val="22"/>
        </w:rPr>
      </w:pPr>
    </w:p>
    <w:p w:rsidRPr="00A663C8" w:rsidR="007A42E6" w:rsidP="3F6695D3" w:rsidRDefault="00A663C8" w14:paraId="528EE1AD" w14:textId="067D7502">
      <w:pPr>
        <w:spacing w:after="60"/>
        <w:ind w:left="630" w:hanging="360"/>
        <w:rPr>
          <w:rFonts w:ascii="Calibri" w:hAnsi="Calibri" w:eastAsia="Calibri" w:cs="Calibri" w:eastAsiaTheme="minorAscii"/>
          <w:sz w:val="22"/>
          <w:szCs w:val="22"/>
        </w:rPr>
      </w:pPr>
      <w:r w:rsidRPr="3F6695D3" w:rsidR="3F6695D3">
        <w:rPr>
          <w:rFonts w:ascii="Cambria" w:hAnsi="Cambria"/>
          <w:sz w:val="20"/>
          <w:szCs w:val="20"/>
        </w:rPr>
        <w:t xml:space="preserve">    Languages</w:t>
      </w:r>
      <w:r>
        <w:tab/>
      </w:r>
      <w:r>
        <w:tab/>
      </w:r>
      <w:r>
        <w:tab/>
      </w:r>
      <w:r w:rsidRPr="3F6695D3" w:rsidR="3F6695D3">
        <w:rPr>
          <w:rFonts w:ascii="Cambria" w:hAnsi="Cambria"/>
          <w:sz w:val="20"/>
          <w:szCs w:val="20"/>
        </w:rPr>
        <w:t xml:space="preserve">            :       </w:t>
      </w:r>
      <w:r w:rsidRPr="3F6695D3" w:rsidR="3F6695D3">
        <w:rPr>
          <w:rFonts w:ascii="Calibri" w:hAnsi="Calibri" w:eastAsia="Calibri" w:cs="Calibri" w:eastAsiaTheme="minorAscii"/>
          <w:sz w:val="22"/>
          <w:szCs w:val="22"/>
        </w:rPr>
        <w:t>Java, PL/SQL, Hadoop Hive</w:t>
      </w:r>
    </w:p>
    <w:p w:rsidRPr="00A663C8" w:rsidR="00A663C8" w:rsidP="00A663C8" w:rsidRDefault="007A42E6" w14:paraId="4E749D14" w14:textId="41AD1145">
      <w:pPr>
        <w:ind w:left="450"/>
        <w:jc w:val="both"/>
        <w:rPr>
          <w:rFonts w:ascii="Cambria" w:hAnsi="Cambria"/>
          <w:sz w:val="20"/>
          <w:szCs w:val="20"/>
        </w:rPr>
      </w:pPr>
      <w:r w:rsidRPr="3F6695D3" w:rsidR="3F6695D3">
        <w:rPr>
          <w:rFonts w:ascii="Calibri" w:hAnsi="Calibri" w:eastAsia="Times New Roman" w:cs="Calibri" w:asciiTheme="minorAscii" w:hAnsiTheme="minorAscii" w:cstheme="minorAscii"/>
          <w:sz w:val="22"/>
          <w:szCs w:val="22"/>
          <w:lang w:eastAsia="en-US"/>
        </w:rPr>
        <w:t xml:space="preserve">Frameworks and Technologies     </w:t>
      </w:r>
      <w:r w:rsidRPr="3F6695D3" w:rsidR="3F6695D3">
        <w:rPr>
          <w:rFonts w:ascii="Calibri" w:hAnsi="Calibri" w:eastAsia="Times New Roman" w:cs="Calibri" w:asciiTheme="minorAscii" w:hAnsiTheme="minorAscii" w:cstheme="minorAscii"/>
          <w:sz w:val="22"/>
          <w:szCs w:val="22"/>
          <w:lang w:eastAsia="en-US"/>
        </w:rPr>
        <w:t xml:space="preserve">  :</w:t>
      </w:r>
      <w:r w:rsidRPr="3F6695D3" w:rsidR="3F6695D3">
        <w:rPr>
          <w:rFonts w:ascii="Cambria" w:hAnsi="Cambria"/>
          <w:sz w:val="20"/>
          <w:szCs w:val="20"/>
        </w:rPr>
        <w:t xml:space="preserve">        Selenium Data driven Framework,</w:t>
      </w:r>
      <w:r w:rsidRPr="3F6695D3" w:rsidR="3F6695D3">
        <w:rPr>
          <w:rFonts w:ascii="Calibri" w:hAnsi="Calibri" w:eastAsia="Times New Roman" w:cs="Calibri" w:asciiTheme="minorAscii" w:hAnsiTheme="minorAscii" w:cstheme="minorAscii"/>
          <w:sz w:val="22"/>
          <w:szCs w:val="22"/>
          <w:lang w:eastAsia="en-US"/>
        </w:rPr>
        <w:t xml:space="preserve"> Web Automation testing, Mobile   </w:t>
      </w:r>
    </w:p>
    <w:p w:rsidRPr="001F5345" w:rsidR="001F5345" w:rsidP="3F6695D3" w:rsidRDefault="00A663C8" w14:paraId="6ABAE0C1" w14:textId="799DF5B8">
      <w:pPr>
        <w:pStyle w:val="Bullet1"/>
        <w:numPr>
          <w:numId w:val="0"/>
        </w:numPr>
        <w:tabs>
          <w:tab w:val="left" w:pos="720"/>
        </w:tabs>
        <w:spacing w:line="240" w:lineRule="auto"/>
        <w:ind w:left="360"/>
        <w:rPr>
          <w:rFonts w:ascii="Calibri" w:hAnsi="Calibri" w:eastAsia="Calibri" w:cs="Calibri" w:eastAsiaTheme="minorAscii"/>
          <w:color w:val="000000"/>
          <w:sz w:val="22"/>
          <w:szCs w:val="22"/>
        </w:rPr>
      </w:pPr>
      <w:r w:rsidRPr="3F6695D3" w:rsidR="3F6695D3">
        <w:rPr>
          <w:rFonts w:ascii="Calibri" w:hAnsi="Calibri" w:cs="Calibri" w:asciiTheme="minorAscii" w:hAnsiTheme="minorAscii" w:cstheme="minorAscii"/>
          <w:color w:val="auto"/>
          <w:sz w:val="22"/>
          <w:szCs w:val="22"/>
        </w:rPr>
        <w:t xml:space="preserve"> Tools &amp; Simulator</w:t>
      </w:r>
      <w:r>
        <w:tab/>
      </w:r>
      <w:r>
        <w:tab/>
      </w:r>
      <w:r w:rsidRPr="3F6695D3" w:rsidR="3F6695D3">
        <w:rPr>
          <w:rFonts w:ascii="Calibri" w:hAnsi="Calibri" w:cs="Calibri" w:asciiTheme="minorAscii" w:hAnsiTheme="minorAscii" w:cstheme="minorAscii"/>
          <w:color w:val="auto"/>
          <w:sz w:val="22"/>
          <w:szCs w:val="22"/>
        </w:rPr>
        <w:t xml:space="preserve">    :  Jenkin, Git, STS-Selenium-Web Drivers (Eclipse), Junit/TEST NG, Cucumber framework, See test Mobile Automation, Appium Web-drivers, </w:t>
      </w:r>
      <w:r w:rsidRPr="3F6695D3" w:rsidR="3F6695D3">
        <w:rPr>
          <w:rFonts w:ascii="Calibri" w:hAnsi="Calibri" w:eastAsia="Calibri" w:cs="Calibri" w:eastAsiaTheme="minorAscii"/>
          <w:color w:val="000000" w:themeColor="text1" w:themeTint="FF" w:themeShade="FF"/>
          <w:sz w:val="22"/>
          <w:szCs w:val="22"/>
        </w:rPr>
        <w:t xml:space="preserve">Hands on experience on HP ALM (12.0), SQL Developer, Orion and VBA Macros, </w:t>
      </w:r>
      <w:r w:rsidRPr="3F6695D3" w:rsidR="3F6695D3">
        <w:rPr>
          <w:rFonts w:ascii="Calibri" w:hAnsi="Calibri" w:eastAsia="Calibri" w:cs="Calibri" w:eastAsiaTheme="minorAscii"/>
          <w:color w:val="000000" w:themeColor="text1" w:themeTint="FF" w:themeShade="FF"/>
          <w:sz w:val="22"/>
          <w:szCs w:val="22"/>
        </w:rPr>
        <w:t>Rally, Jira</w:t>
      </w:r>
    </w:p>
    <w:p w:rsidRPr="00A663C8" w:rsidR="001F5345" w:rsidP="3F6695D3" w:rsidRDefault="001F5345" w14:paraId="1E4D39D0" w14:textId="2529533E">
      <w:pPr>
        <w:pStyle w:val="Bullet1"/>
        <w:numPr>
          <w:numId w:val="0"/>
        </w:numPr>
        <w:tabs>
          <w:tab w:val="left" w:pos="720"/>
        </w:tabs>
        <w:spacing w:line="240" w:lineRule="auto"/>
        <w:ind w:left="360"/>
        <w:rPr>
          <w:rFonts w:ascii="Calibri" w:hAnsi="Calibri" w:cs="Calibri" w:asciiTheme="minorAscii" w:hAnsiTheme="minorAscii" w:cstheme="minorAscii"/>
          <w:color w:val="auto"/>
          <w:sz w:val="22"/>
          <w:szCs w:val="22"/>
        </w:rPr>
      </w:pPr>
      <w:r w:rsidRPr="3F6695D3" w:rsidR="3F6695D3">
        <w:rPr>
          <w:rFonts w:ascii="Calibri" w:hAnsi="Calibri" w:cs="Calibri" w:asciiTheme="minorAscii" w:hAnsiTheme="minorAscii" w:cstheme="minorAscii"/>
          <w:color w:val="auto"/>
          <w:sz w:val="22"/>
          <w:szCs w:val="22"/>
        </w:rPr>
        <w:t xml:space="preserve">Operating Systems                           </w:t>
      </w:r>
      <w:r w:rsidRPr="3F6695D3" w:rsidR="3F6695D3">
        <w:rPr>
          <w:rFonts w:ascii="Calibri" w:hAnsi="Calibri" w:cs="Calibri" w:asciiTheme="minorAscii" w:hAnsiTheme="minorAscii" w:cstheme="minorAscii"/>
          <w:color w:val="auto"/>
          <w:sz w:val="22"/>
          <w:szCs w:val="22"/>
        </w:rPr>
        <w:t xml:space="preserve"> </w:t>
      </w:r>
      <w:r w:rsidRPr="3F6695D3" w:rsidR="3F6695D3">
        <w:rPr>
          <w:rFonts w:ascii="Calibri" w:hAnsi="Calibri" w:cs="Calibri" w:asciiTheme="minorAscii" w:hAnsiTheme="minorAscii" w:cstheme="minorAscii"/>
          <w:color w:val="auto"/>
          <w:sz w:val="22"/>
          <w:szCs w:val="22"/>
        </w:rPr>
        <w:t xml:space="preserve"> :</w:t>
      </w:r>
      <w:r w:rsidRPr="3F6695D3" w:rsidR="3F6695D3">
        <w:rPr>
          <w:rFonts w:ascii="Calibri" w:hAnsi="Calibri" w:cs="Calibri" w:asciiTheme="minorAscii" w:hAnsiTheme="minorAscii" w:cstheme="minorAscii"/>
          <w:color w:val="auto"/>
          <w:sz w:val="22"/>
          <w:szCs w:val="22"/>
        </w:rPr>
        <w:t xml:space="preserve"> Linux, UNIX, Windows</w:t>
      </w:r>
    </w:p>
    <w:p w:rsidRPr="00971284" w:rsidR="00670231" w:rsidP="3F6695D3" w:rsidRDefault="00670231" w14:paraId="13AF910B" w14:textId="11C6E5C7">
      <w:pPr>
        <w:pStyle w:val="Normal"/>
        <w:ind w:left="0"/>
        <w:jc w:val="both"/>
        <w:rPr>
          <w:rFonts w:ascii="Cambria" w:hAnsi="Cambria"/>
          <w:sz w:val="24"/>
          <w:szCs w:val="24"/>
        </w:rPr>
      </w:pPr>
      <w:r w:rsidRPr="3F6695D3" w:rsidR="3F6695D3">
        <w:rPr>
          <w:rFonts w:ascii="Calibri" w:hAnsi="Calibri" w:eastAsia="Times New Roman" w:cs="Calibri" w:asciiTheme="minorAscii" w:hAnsiTheme="minorAscii" w:cstheme="minorAscii"/>
          <w:sz w:val="22"/>
          <w:szCs w:val="22"/>
          <w:lang w:eastAsia="en-US"/>
        </w:rPr>
        <w:t xml:space="preserve">       Database </w:t>
      </w:r>
      <w:r>
        <w:tab/>
      </w:r>
      <w:r>
        <w:tab/>
      </w:r>
      <w:r>
        <w:tab/>
      </w:r>
      <w:r w:rsidRPr="3F6695D3" w:rsidR="3F6695D3">
        <w:rPr>
          <w:rFonts w:ascii="Cambria" w:hAnsi="Cambria"/>
          <w:sz w:val="20"/>
          <w:szCs w:val="20"/>
        </w:rPr>
        <w:t xml:space="preserve">             :         SQL developer</w:t>
      </w:r>
      <w:r w:rsidRPr="3F6695D3" w:rsidR="3F6695D3">
        <w:rPr>
          <w:rFonts w:ascii="Calibri" w:hAnsi="Calibri" w:eastAsia="Times New Roman" w:cs="Calibri" w:asciiTheme="minorAscii" w:hAnsiTheme="minorAscii" w:cstheme="minorAscii"/>
          <w:sz w:val="22"/>
          <w:szCs w:val="22"/>
          <w:lang w:eastAsia="en-US"/>
        </w:rPr>
        <w:t xml:space="preserve">   </w:t>
      </w:r>
    </w:p>
    <w:tbl>
      <w:tblPr>
        <w:tblW w:w="10506" w:type="dxa"/>
        <w:shd w:val="clear" w:color="auto" w:fill="D9D9D9"/>
        <w:tblLayout w:type="fixed"/>
        <w:tblLook w:val="0000" w:firstRow="0" w:lastRow="0" w:firstColumn="0" w:lastColumn="0" w:noHBand="0" w:noVBand="0"/>
      </w:tblPr>
      <w:tblGrid>
        <w:gridCol w:w="10506"/>
      </w:tblGrid>
      <w:tr w:rsidRPr="00971284" w:rsidR="007A42E6" w:rsidTr="00021620" w14:paraId="55709F19" w14:textId="77777777">
        <w:trPr>
          <w:trHeight w:val="149"/>
        </w:trPr>
        <w:tc>
          <w:tcPr>
            <w:tcW w:w="10506" w:type="dxa"/>
            <w:tcBorders>
              <w:top w:val="nil"/>
              <w:left w:val="nil"/>
              <w:bottom w:val="nil"/>
              <w:right w:val="nil"/>
            </w:tcBorders>
            <w:shd w:val="clear" w:color="auto" w:fill="D9D9D9"/>
            <w:vAlign w:val="center"/>
          </w:tcPr>
          <w:p w:rsidRPr="00971284" w:rsidR="007A42E6" w:rsidP="00021620" w:rsidRDefault="007A42E6" w14:paraId="515C1A7A" w14:textId="77777777">
            <w:pPr>
              <w:tabs>
                <w:tab w:val="left" w:pos="1620"/>
                <w:tab w:val="left" w:pos="6510"/>
              </w:tabs>
              <w:rPr>
                <w:rFonts w:ascii="Cambria" w:hAnsi="Cambria"/>
                <w:bCs/>
                <w:sz w:val="22"/>
                <w:szCs w:val="22"/>
              </w:rPr>
            </w:pPr>
            <w:r w:rsidRPr="00971284">
              <w:rPr>
                <w:rFonts w:ascii="Cambria" w:hAnsi="Cambria"/>
                <w:sz w:val="22"/>
                <w:szCs w:val="22"/>
              </w:rPr>
              <w:t> Educational Qualifications:</w:t>
            </w:r>
          </w:p>
        </w:tc>
      </w:tr>
    </w:tbl>
    <w:p w:rsidRPr="007A42E6" w:rsidR="007A42E6" w:rsidP="007A42E6" w:rsidRDefault="001F5345" w14:paraId="5C9467AF" w14:textId="43F1BA32">
      <w:pPr>
        <w:pStyle w:val="NormalWeb"/>
        <w:numPr>
          <w:ilvl w:val="0"/>
          <w:numId w:val="9"/>
        </w:numPr>
        <w:jc w:val="both"/>
        <w:rPr>
          <w:rFonts w:ascii="Cambria" w:hAnsi="Cambria"/>
          <w:sz w:val="20"/>
          <w:szCs w:val="20"/>
        </w:rPr>
      </w:pPr>
      <w:r w:rsidRPr="3F6695D3" w:rsidR="3F6695D3">
        <w:rPr>
          <w:rFonts w:cs="Calibri"/>
          <w:b w:val="1"/>
          <w:bCs w:val="1"/>
          <w:sz w:val="20"/>
          <w:szCs w:val="20"/>
        </w:rPr>
        <w:t>B.E (Bachelor in Electrical and electronics engineering</w:t>
      </w:r>
      <w:r w:rsidRPr="3F6695D3" w:rsidR="3F6695D3">
        <w:rPr>
          <w:rFonts w:cs="Calibri"/>
          <w:b w:val="1"/>
          <w:bCs w:val="1"/>
          <w:sz w:val="20"/>
          <w:szCs w:val="20"/>
        </w:rPr>
        <w:t>)</w:t>
      </w:r>
      <w:r w:rsidRPr="3F6695D3" w:rsidR="3F6695D3">
        <w:rPr>
          <w:rFonts w:cs="Calibri"/>
          <w:sz w:val="20"/>
          <w:szCs w:val="20"/>
        </w:rPr>
        <w:t xml:space="preserve"> – </w:t>
      </w:r>
      <w:r w:rsidRPr="3F6695D3" w:rsidR="3F6695D3">
        <w:rPr>
          <w:rFonts w:cs="Calibri"/>
          <w:sz w:val="20"/>
          <w:szCs w:val="20"/>
        </w:rPr>
        <w:t xml:space="preserve">Sri Sai ram Institute of </w:t>
      </w:r>
      <w:r w:rsidRPr="3F6695D3" w:rsidR="3F6695D3">
        <w:rPr>
          <w:rFonts w:cs="Calibri"/>
          <w:sz w:val="20"/>
          <w:szCs w:val="20"/>
        </w:rPr>
        <w:t>technology (</w:t>
      </w:r>
      <w:r w:rsidRPr="3F6695D3" w:rsidR="3F6695D3">
        <w:rPr>
          <w:rFonts w:cs="Calibri"/>
          <w:sz w:val="20"/>
          <w:szCs w:val="20"/>
        </w:rPr>
        <w:t>May - 2015</w:t>
      </w:r>
      <w:r w:rsidRPr="3F6695D3" w:rsidR="3F6695D3">
        <w:rPr>
          <w:rFonts w:cs="Calibri"/>
          <w:sz w:val="20"/>
          <w:szCs w:val="20"/>
        </w:rPr>
        <w:t>)</w:t>
      </w:r>
    </w:p>
    <w:p w:rsidRPr="001F5345" w:rsidR="00306FAE" w:rsidP="001F5345" w:rsidRDefault="007A42E6" w14:paraId="445A8A1A" w14:textId="77777777">
      <w:pPr>
        <w:pStyle w:val="NormalWeb"/>
        <w:numPr>
          <w:ilvl w:val="0"/>
          <w:numId w:val="9"/>
        </w:numPr>
        <w:jc w:val="both"/>
        <w:rPr>
          <w:rFonts w:ascii="Cambria" w:hAnsi="Cambria"/>
          <w:sz w:val="20"/>
          <w:szCs w:val="20"/>
        </w:rPr>
      </w:pPr>
      <w:r w:rsidRPr="0067434A">
        <w:rPr>
          <w:rFonts w:ascii="Cambria" w:hAnsi="Cambria"/>
          <w:b/>
          <w:sz w:val="20"/>
          <w:szCs w:val="20"/>
        </w:rPr>
        <w:t>H.S.C.</w:t>
      </w:r>
      <w:r w:rsidR="001F5345">
        <w:rPr>
          <w:rFonts w:ascii="Cambria" w:hAnsi="Cambria"/>
          <w:sz w:val="20"/>
          <w:szCs w:val="20"/>
        </w:rPr>
        <w:t xml:space="preserve"> St Johns Matricu</w:t>
      </w:r>
      <w:r w:rsidR="00F70A32">
        <w:rPr>
          <w:rFonts w:ascii="Cambria" w:hAnsi="Cambria"/>
          <w:sz w:val="20"/>
          <w:szCs w:val="20"/>
        </w:rPr>
        <w:t>lation School, Chennai.</w:t>
      </w:r>
    </w:p>
    <w:tbl>
      <w:tblPr>
        <w:tblW w:w="10583" w:type="dxa"/>
        <w:shd w:val="clear" w:color="auto" w:fill="D9D9D9"/>
        <w:tblLayout w:type="fixed"/>
        <w:tblLook w:val="0000" w:firstRow="0" w:lastRow="0" w:firstColumn="0" w:lastColumn="0" w:noHBand="0" w:noVBand="0"/>
      </w:tblPr>
      <w:tblGrid>
        <w:gridCol w:w="10583"/>
      </w:tblGrid>
      <w:tr w:rsidRPr="00971284" w:rsidR="00972D75" w:rsidTr="00021620" w14:paraId="6634970B" w14:textId="77777777">
        <w:trPr>
          <w:trHeight w:val="286"/>
        </w:trPr>
        <w:tc>
          <w:tcPr>
            <w:tcW w:w="10583" w:type="dxa"/>
            <w:tcBorders>
              <w:top w:val="nil"/>
              <w:left w:val="nil"/>
              <w:bottom w:val="nil"/>
              <w:right w:val="nil"/>
            </w:tcBorders>
            <w:shd w:val="clear" w:color="auto" w:fill="D9D9D9"/>
          </w:tcPr>
          <w:p w:rsidRPr="00971284" w:rsidR="00972D75" w:rsidP="00021620" w:rsidRDefault="00972D75" w14:paraId="6070E601" w14:textId="77777777">
            <w:pPr>
              <w:pStyle w:val="Heading1"/>
              <w:keepNext/>
              <w:tabs>
                <w:tab w:val="left" w:pos="1620"/>
                <w:tab w:val="left" w:pos="6510"/>
              </w:tabs>
              <w:rPr>
                <w:rFonts w:ascii="Cambria" w:hAnsi="Cambria"/>
              </w:rPr>
            </w:pPr>
            <w:r w:rsidRPr="00971284">
              <w:rPr>
                <w:rFonts w:ascii="Cambria" w:hAnsi="Cambria"/>
              </w:rPr>
              <w:t>Employment History:</w:t>
            </w:r>
          </w:p>
        </w:tc>
      </w:tr>
    </w:tbl>
    <w:p w:rsidRPr="00971284" w:rsidR="00972D75" w:rsidP="00972D75" w:rsidRDefault="00972D75" w14:paraId="0A93634E" w14:textId="77777777">
      <w:pPr>
        <w:rPr>
          <w:rFonts w:ascii="Cambria" w:hAnsi="Cambria"/>
          <w:sz w:val="22"/>
          <w:szCs w:val="22"/>
        </w:rPr>
      </w:pPr>
    </w:p>
    <w:p w:rsidR="00972D75" w:rsidP="3F6695D3" w:rsidRDefault="00972D75" w14:paraId="6D0AF6F2" w14:textId="01A85FF4">
      <w:pPr>
        <w:rPr>
          <w:rFonts w:ascii="Cambria" w:hAnsi="Cambria"/>
          <w:sz w:val="20"/>
          <w:szCs w:val="20"/>
        </w:rPr>
      </w:pPr>
      <w:r w:rsidRPr="3F6695D3" w:rsidR="3F6695D3">
        <w:rPr>
          <w:rFonts w:ascii="Cambria" w:hAnsi="Cambria"/>
          <w:sz w:val="20"/>
          <w:szCs w:val="20"/>
          <w:lang w:eastAsia="zh-CN"/>
        </w:rPr>
        <w:t xml:space="preserve">Fiserv Inc Chennai </w:t>
      </w:r>
      <w:r w:rsidRPr="3F6695D3" w:rsidR="3F6695D3">
        <w:rPr>
          <w:rFonts w:ascii="Cambria" w:hAnsi="Cambria"/>
        </w:rPr>
        <w:t xml:space="preserve">     </w:t>
      </w:r>
    </w:p>
    <w:p w:rsidR="00972D75" w:rsidP="00972D75" w:rsidRDefault="00972D75" w14:paraId="535566CD" w14:textId="19EBBE34">
      <w:pPr>
        <w:rPr>
          <w:rFonts w:ascii="Cambria" w:hAnsi="Cambria"/>
          <w:sz w:val="20"/>
          <w:szCs w:val="20"/>
        </w:rPr>
      </w:pPr>
      <w:r w:rsidRPr="3F6695D3" w:rsidR="3F6695D3">
        <w:rPr>
          <w:rFonts w:ascii="Cambria" w:hAnsi="Cambria"/>
          <w:sz w:val="20"/>
          <w:szCs w:val="20"/>
        </w:rPr>
        <w:t>Cognizant Technology Solution India PVT. LTD</w:t>
      </w:r>
    </w:p>
    <w:p w:rsidR="00972D75" w:rsidP="00E0677E" w:rsidRDefault="00972D75" w14:paraId="0E559A8C" w14:textId="77777777">
      <w:pPr>
        <w:rPr>
          <w:rFonts w:ascii="Cambria" w:hAnsi="Cambria"/>
          <w:sz w:val="20"/>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359"/>
        <w:gridCol w:w="3075"/>
        <w:gridCol w:w="3248"/>
      </w:tblGrid>
      <w:tr w:rsidRPr="00D61066" w:rsidR="00972D75" w:rsidTr="3F6695D3" w14:paraId="7B5B9898" w14:textId="77777777">
        <w:trPr>
          <w:trHeight w:val="70"/>
        </w:trPr>
        <w:tc>
          <w:tcPr>
            <w:tcW w:w="4359" w:type="dxa"/>
            <w:tcBorders>
              <w:bottom w:val="single" w:color="auto" w:sz="4" w:space="0"/>
            </w:tcBorders>
            <w:shd w:val="clear" w:color="auto" w:fill="auto"/>
            <w:tcMar/>
          </w:tcPr>
          <w:p w:rsidRPr="000A1287" w:rsidR="00972D75" w:rsidP="00021620" w:rsidRDefault="000A1287" w14:paraId="051698B2" w14:textId="77777777">
            <w:pPr>
              <w:pStyle w:val="Header"/>
              <w:snapToGrid w:val="0"/>
              <w:spacing w:before="20" w:after="20"/>
              <w:rPr>
                <w:rFonts w:ascii="Cambria" w:hAnsi="Cambria"/>
                <w:b/>
                <w:color w:val="000000"/>
                <w:lang w:val="en-IN"/>
              </w:rPr>
            </w:pPr>
            <w:r>
              <w:rPr>
                <w:rFonts w:ascii="Cambria" w:hAnsi="Cambria"/>
                <w:b/>
                <w:lang w:val="en-IN"/>
              </w:rPr>
              <w:t>Organization</w:t>
            </w:r>
          </w:p>
        </w:tc>
        <w:tc>
          <w:tcPr>
            <w:tcW w:w="3075" w:type="dxa"/>
            <w:shd w:val="clear" w:color="auto" w:fill="auto"/>
            <w:tcMar/>
          </w:tcPr>
          <w:p w:rsidRPr="00B6190B" w:rsidR="00972D75" w:rsidP="00021620" w:rsidRDefault="00972D75" w14:paraId="4EECA21B" w14:textId="77777777">
            <w:pPr>
              <w:pStyle w:val="Header"/>
              <w:snapToGrid w:val="0"/>
              <w:spacing w:before="20" w:after="20"/>
              <w:rPr>
                <w:rFonts w:ascii="Cambria" w:hAnsi="Cambria"/>
                <w:b/>
                <w:color w:val="000000"/>
              </w:rPr>
            </w:pPr>
            <w:r w:rsidRPr="00B6190B">
              <w:rPr>
                <w:rFonts w:ascii="Cambria" w:hAnsi="Cambria"/>
                <w:b/>
              </w:rPr>
              <w:t>Role</w:t>
            </w:r>
          </w:p>
        </w:tc>
        <w:tc>
          <w:tcPr>
            <w:tcW w:w="3248" w:type="dxa"/>
            <w:shd w:val="clear" w:color="auto" w:fill="auto"/>
            <w:tcMar/>
          </w:tcPr>
          <w:p w:rsidRPr="00D61066" w:rsidR="00972D75" w:rsidP="00021620" w:rsidRDefault="00972D75" w14:paraId="6713BD8C" w14:textId="77777777">
            <w:pPr>
              <w:pStyle w:val="Header"/>
              <w:snapToGrid w:val="0"/>
              <w:spacing w:before="20" w:after="20"/>
              <w:rPr>
                <w:rFonts w:ascii="Cambria" w:hAnsi="Cambria"/>
                <w:b/>
                <w:color w:val="000000"/>
              </w:rPr>
            </w:pPr>
            <w:r w:rsidRPr="00D61066">
              <w:rPr>
                <w:rFonts w:ascii="Cambria" w:hAnsi="Cambria"/>
                <w:b/>
                <w:color w:val="000000"/>
              </w:rPr>
              <w:t xml:space="preserve">Duration </w:t>
            </w:r>
          </w:p>
        </w:tc>
      </w:tr>
      <w:tr w:rsidR="3F6695D3" w:rsidTr="3F6695D3" w14:paraId="0CF0E360">
        <w:trPr>
          <w:trHeight w:val="98"/>
        </w:trPr>
        <w:tc>
          <w:tcPr>
            <w:tcW w:w="4359" w:type="dxa"/>
            <w:shd w:val="clear" w:color="auto" w:fill="auto"/>
            <w:tcMar/>
          </w:tcPr>
          <w:p w:rsidR="3F6695D3" w:rsidP="3F6695D3" w:rsidRDefault="3F6695D3" w14:paraId="377DD5A6" w14:textId="57A3DF13">
            <w:pPr>
              <w:pStyle w:val="Header"/>
              <w:bidi w:val="0"/>
              <w:spacing w:before="20" w:beforeAutospacing="off" w:after="20" w:afterAutospacing="off" w:line="259" w:lineRule="auto"/>
              <w:ind w:left="0" w:right="0"/>
              <w:jc w:val="left"/>
              <w:rPr>
                <w:rFonts w:ascii="Cambria" w:hAnsi="Cambria"/>
                <w:sz w:val="20"/>
                <w:szCs w:val="20"/>
                <w:lang w:val="en-US"/>
              </w:rPr>
            </w:pPr>
            <w:r w:rsidRPr="3F6695D3" w:rsidR="3F6695D3">
              <w:rPr>
                <w:rFonts w:ascii="Cambria" w:hAnsi="Cambria"/>
                <w:sz w:val="20"/>
                <w:szCs w:val="20"/>
                <w:lang w:val="en-US"/>
              </w:rPr>
              <w:t>Fiserv Inc – Project - Omni pay</w:t>
            </w:r>
          </w:p>
        </w:tc>
        <w:tc>
          <w:tcPr>
            <w:tcW w:w="3075" w:type="dxa"/>
            <w:tcMar/>
          </w:tcPr>
          <w:p w:rsidR="3F6695D3" w:rsidP="3F6695D3" w:rsidRDefault="3F6695D3" w14:paraId="53E1021A" w14:textId="50007A3D">
            <w:pPr>
              <w:pStyle w:val="Header"/>
              <w:rPr>
                <w:rFonts w:ascii="Cambria" w:hAnsi="Cambria"/>
                <w:sz w:val="20"/>
                <w:szCs w:val="20"/>
                <w:lang w:val="en-US"/>
              </w:rPr>
            </w:pPr>
            <w:r w:rsidRPr="3F6695D3" w:rsidR="3F6695D3">
              <w:rPr>
                <w:rFonts w:ascii="Cambria" w:hAnsi="Cambria" w:eastAsia="Times New Roman" w:cs="Times New Roman"/>
                <w:sz w:val="20"/>
                <w:szCs w:val="20"/>
                <w:lang w:val="en-US"/>
              </w:rPr>
              <w:t>Professional QA</w:t>
            </w:r>
          </w:p>
        </w:tc>
        <w:tc>
          <w:tcPr>
            <w:tcW w:w="3248" w:type="dxa"/>
            <w:tcMar/>
          </w:tcPr>
          <w:p w:rsidR="3F6695D3" w:rsidP="3F6695D3" w:rsidRDefault="3F6695D3" w14:paraId="285CDF03" w14:textId="132DDFB4">
            <w:pPr>
              <w:pStyle w:val="Header"/>
              <w:rPr>
                <w:rFonts w:ascii="Cambria" w:hAnsi="Cambria"/>
                <w:sz w:val="20"/>
                <w:szCs w:val="20"/>
                <w:lang w:val="en-US"/>
              </w:rPr>
            </w:pPr>
            <w:r w:rsidRPr="3F6695D3" w:rsidR="3F6695D3">
              <w:rPr>
                <w:rFonts w:ascii="Cambria" w:hAnsi="Cambria" w:eastAsia="Times New Roman" w:cs="Times New Roman"/>
                <w:sz w:val="20"/>
                <w:szCs w:val="20"/>
                <w:lang w:val="en-US"/>
              </w:rPr>
              <w:t>March 2021- Till date</w:t>
            </w:r>
          </w:p>
        </w:tc>
      </w:tr>
      <w:tr w:rsidRPr="00D61066" w:rsidR="00316BFA" w:rsidTr="3F6695D3" w14:paraId="2EBCEB56" w14:textId="77777777">
        <w:trPr>
          <w:trHeight w:val="98"/>
        </w:trPr>
        <w:tc>
          <w:tcPr>
            <w:tcW w:w="4359" w:type="dxa"/>
            <w:shd w:val="clear" w:color="auto" w:fill="auto"/>
            <w:tcMar/>
          </w:tcPr>
          <w:p w:rsidR="00316BFA" w:rsidP="00021620" w:rsidRDefault="00316BFA" w14:paraId="03F9FF46" w14:textId="77777777">
            <w:pPr>
              <w:pStyle w:val="Header"/>
              <w:snapToGrid w:val="0"/>
              <w:spacing w:before="20" w:after="20"/>
              <w:rPr>
                <w:rFonts w:ascii="Cambria" w:hAnsi="Cambria"/>
                <w:sz w:val="20"/>
                <w:szCs w:val="20"/>
                <w:lang w:val="en-US"/>
              </w:rPr>
            </w:pPr>
            <w:r w:rsidRPr="00316BFA">
              <w:rPr>
                <w:rFonts w:ascii="Cambria" w:hAnsi="Cambria"/>
                <w:sz w:val="20"/>
                <w:szCs w:val="20"/>
                <w:lang w:val="en-US"/>
              </w:rPr>
              <w:t>Cognizant Technology Solutions India Pvt. Ltd</w:t>
            </w:r>
          </w:p>
          <w:p w:rsidR="00316BFA" w:rsidP="004502F3" w:rsidRDefault="00316BFA" w14:paraId="28C2E43E" w14:textId="77777777">
            <w:pPr>
              <w:pStyle w:val="Header"/>
              <w:snapToGrid w:val="0"/>
              <w:spacing w:before="20" w:after="20"/>
              <w:rPr>
                <w:rFonts w:ascii="Cambria" w:hAnsi="Cambria"/>
                <w:sz w:val="20"/>
                <w:szCs w:val="20"/>
                <w:lang w:val="en-US"/>
              </w:rPr>
            </w:pPr>
            <w:r>
              <w:rPr>
                <w:rFonts w:ascii="Cambria" w:hAnsi="Cambria"/>
                <w:sz w:val="20"/>
                <w:szCs w:val="20"/>
                <w:lang w:val="en-US"/>
              </w:rPr>
              <w:t xml:space="preserve">Client Name: </w:t>
            </w:r>
            <w:r w:rsidR="004502F3">
              <w:rPr>
                <w:rFonts w:ascii="Cambria" w:hAnsi="Cambria"/>
                <w:sz w:val="20"/>
                <w:szCs w:val="20"/>
                <w:lang w:val="en-US"/>
              </w:rPr>
              <w:t>Pulse Ironclad</w:t>
            </w:r>
          </w:p>
        </w:tc>
        <w:tc>
          <w:tcPr>
            <w:tcW w:w="3075" w:type="dxa"/>
            <w:tcMar/>
          </w:tcPr>
          <w:p w:rsidR="00316BFA" w:rsidP="00021620" w:rsidRDefault="004502F3" w14:paraId="57BAE0C2" w14:textId="77777777">
            <w:pPr>
              <w:pStyle w:val="Header"/>
              <w:snapToGrid w:val="0"/>
              <w:spacing w:before="20" w:after="20"/>
              <w:rPr>
                <w:rFonts w:ascii="Cambria" w:hAnsi="Cambria"/>
                <w:sz w:val="20"/>
                <w:szCs w:val="20"/>
                <w:lang w:val="en-US"/>
              </w:rPr>
            </w:pPr>
            <w:r>
              <w:rPr>
                <w:rFonts w:ascii="Cambria" w:hAnsi="Cambria"/>
                <w:sz w:val="20"/>
                <w:szCs w:val="20"/>
                <w:lang w:val="en-US"/>
              </w:rPr>
              <w:t>Associate</w:t>
            </w:r>
            <w:r w:rsidR="00E0677E">
              <w:rPr>
                <w:rFonts w:ascii="Cambria" w:hAnsi="Cambria"/>
                <w:sz w:val="20"/>
                <w:szCs w:val="20"/>
                <w:lang w:val="en-US"/>
              </w:rPr>
              <w:t xml:space="preserve"> (Automation tester)</w:t>
            </w:r>
          </w:p>
        </w:tc>
        <w:tc>
          <w:tcPr>
            <w:tcW w:w="3248" w:type="dxa"/>
            <w:tcMar/>
          </w:tcPr>
          <w:p w:rsidR="00316BFA" w:rsidP="00316BFA" w:rsidRDefault="004502F3" w14:paraId="374D6232" w14:textId="7D6C09A8">
            <w:pPr>
              <w:pStyle w:val="Header"/>
              <w:snapToGrid w:val="0"/>
              <w:spacing w:before="20" w:after="20"/>
              <w:rPr>
                <w:rFonts w:ascii="Cambria" w:hAnsi="Cambria"/>
                <w:sz w:val="20"/>
                <w:szCs w:val="20"/>
                <w:lang w:val="en-US"/>
              </w:rPr>
            </w:pPr>
            <w:r w:rsidRPr="3F6695D3" w:rsidR="3F6695D3">
              <w:rPr>
                <w:rFonts w:ascii="Cambria" w:hAnsi="Cambria"/>
                <w:sz w:val="20"/>
                <w:szCs w:val="20"/>
                <w:lang w:val="en-US"/>
              </w:rPr>
              <w:t>2018 –2021 Feb</w:t>
            </w:r>
          </w:p>
        </w:tc>
      </w:tr>
      <w:tr w:rsidRPr="00D61066" w:rsidR="00972D75" w:rsidTr="3F6695D3" w14:paraId="76217941" w14:textId="77777777">
        <w:trPr>
          <w:trHeight w:val="98"/>
        </w:trPr>
        <w:tc>
          <w:tcPr>
            <w:tcW w:w="4359" w:type="dxa"/>
            <w:shd w:val="clear" w:color="auto" w:fill="auto"/>
            <w:tcMar/>
          </w:tcPr>
          <w:p w:rsidR="004502F3" w:rsidP="004502F3" w:rsidRDefault="004502F3" w14:paraId="209D0D8C" w14:textId="77777777">
            <w:pPr>
              <w:pStyle w:val="Header"/>
              <w:snapToGrid w:val="0"/>
              <w:spacing w:before="20" w:after="20"/>
              <w:rPr>
                <w:rFonts w:ascii="Cambria" w:hAnsi="Cambria"/>
                <w:sz w:val="20"/>
                <w:szCs w:val="20"/>
                <w:lang w:val="en-US"/>
              </w:rPr>
            </w:pPr>
            <w:r w:rsidRPr="00316BFA">
              <w:rPr>
                <w:rFonts w:ascii="Cambria" w:hAnsi="Cambria"/>
                <w:sz w:val="20"/>
                <w:szCs w:val="20"/>
                <w:lang w:val="en-US"/>
              </w:rPr>
              <w:t>Cognizant Technology Solutions India Pvt. Ltd</w:t>
            </w:r>
          </w:p>
          <w:p w:rsidRPr="00F00DCF" w:rsidR="00972D75" w:rsidP="004502F3" w:rsidRDefault="004502F3" w14:paraId="441D7C64" w14:textId="77777777">
            <w:pPr>
              <w:pStyle w:val="Header"/>
              <w:snapToGrid w:val="0"/>
              <w:spacing w:before="20" w:after="20"/>
              <w:rPr>
                <w:rFonts w:ascii="Cambria" w:hAnsi="Cambria"/>
                <w:sz w:val="20"/>
                <w:szCs w:val="20"/>
                <w:lang w:val="en-US"/>
              </w:rPr>
            </w:pPr>
            <w:r>
              <w:rPr>
                <w:rFonts w:ascii="Cambria" w:hAnsi="Cambria"/>
                <w:sz w:val="20"/>
                <w:szCs w:val="20"/>
                <w:lang w:val="en-US"/>
              </w:rPr>
              <w:t>Client Name: Discover Mobile app</w:t>
            </w:r>
          </w:p>
        </w:tc>
        <w:tc>
          <w:tcPr>
            <w:tcW w:w="3075" w:type="dxa"/>
            <w:tcMar/>
          </w:tcPr>
          <w:p w:rsidRPr="00F00DCF" w:rsidR="00972D75" w:rsidP="00021620" w:rsidRDefault="004502F3" w14:paraId="3A39DB93" w14:textId="348BF409">
            <w:pPr>
              <w:pStyle w:val="Header"/>
              <w:snapToGrid w:val="0"/>
              <w:spacing w:before="20" w:after="20"/>
              <w:rPr>
                <w:rFonts w:ascii="Cambria" w:hAnsi="Cambria"/>
                <w:sz w:val="20"/>
                <w:szCs w:val="20"/>
                <w:lang w:val="en-US"/>
              </w:rPr>
            </w:pPr>
            <w:r w:rsidRPr="3F6695D3" w:rsidR="3F6695D3">
              <w:rPr>
                <w:rFonts w:ascii="Cambria" w:hAnsi="Cambria"/>
                <w:sz w:val="20"/>
                <w:szCs w:val="20"/>
                <w:lang w:val="en-US"/>
              </w:rPr>
              <w:t>Associate (</w:t>
            </w:r>
            <w:r w:rsidRPr="3F6695D3" w:rsidR="3F6695D3">
              <w:rPr>
                <w:rFonts w:ascii="Cambria" w:hAnsi="Cambria"/>
                <w:sz w:val="20"/>
                <w:szCs w:val="20"/>
                <w:lang w:val="en-US"/>
              </w:rPr>
              <w:t>Automation</w:t>
            </w:r>
            <w:r w:rsidRPr="3F6695D3" w:rsidR="3F6695D3">
              <w:rPr>
                <w:rFonts w:ascii="Cambria" w:hAnsi="Cambria"/>
                <w:sz w:val="20"/>
                <w:szCs w:val="20"/>
                <w:lang w:val="en-US"/>
              </w:rPr>
              <w:t xml:space="preserve"> Tester)</w:t>
            </w:r>
          </w:p>
        </w:tc>
        <w:tc>
          <w:tcPr>
            <w:tcW w:w="3248" w:type="dxa"/>
            <w:tcMar/>
          </w:tcPr>
          <w:p w:rsidRPr="00F00DCF" w:rsidR="00972D75" w:rsidP="00316BFA" w:rsidRDefault="00E0677E" w14:paraId="58A968AC" w14:textId="77777777">
            <w:pPr>
              <w:pStyle w:val="Header"/>
              <w:snapToGrid w:val="0"/>
              <w:spacing w:before="20" w:after="20"/>
              <w:rPr>
                <w:rFonts w:ascii="Cambria" w:hAnsi="Cambria"/>
                <w:sz w:val="20"/>
                <w:szCs w:val="20"/>
                <w:lang w:val="en-US"/>
              </w:rPr>
            </w:pPr>
            <w:r>
              <w:rPr>
                <w:rFonts w:ascii="Cambria" w:hAnsi="Cambria"/>
                <w:sz w:val="20"/>
                <w:szCs w:val="20"/>
                <w:lang w:val="en-US"/>
              </w:rPr>
              <w:t>2017-2018 March</w:t>
            </w:r>
          </w:p>
        </w:tc>
      </w:tr>
      <w:tr w:rsidRPr="00D61066" w:rsidR="00972D75" w:rsidTr="3F6695D3" w14:paraId="16DDF898" w14:textId="77777777">
        <w:trPr>
          <w:trHeight w:val="98"/>
        </w:trPr>
        <w:tc>
          <w:tcPr>
            <w:tcW w:w="4359" w:type="dxa"/>
            <w:shd w:val="clear" w:color="auto" w:fill="auto"/>
            <w:tcMar/>
          </w:tcPr>
          <w:p w:rsidR="00E0677E" w:rsidP="00E0677E" w:rsidRDefault="00E0677E" w14:paraId="7D35AC98" w14:textId="77777777">
            <w:pPr>
              <w:pStyle w:val="Header"/>
              <w:snapToGrid w:val="0"/>
              <w:spacing w:before="20" w:after="20"/>
              <w:rPr>
                <w:rFonts w:ascii="Cambria" w:hAnsi="Cambria"/>
                <w:sz w:val="20"/>
                <w:szCs w:val="20"/>
                <w:lang w:val="en-US"/>
              </w:rPr>
            </w:pPr>
            <w:r w:rsidRPr="00316BFA">
              <w:rPr>
                <w:rFonts w:ascii="Cambria" w:hAnsi="Cambria"/>
                <w:sz w:val="20"/>
                <w:szCs w:val="20"/>
                <w:lang w:val="en-US"/>
              </w:rPr>
              <w:t>Cognizant Technology Solutions India Pvt. Ltd</w:t>
            </w:r>
          </w:p>
          <w:p w:rsidRPr="004502F3" w:rsidR="00972D75" w:rsidP="00E0677E" w:rsidRDefault="00E0677E" w14:paraId="0F2B3856" w14:textId="77777777">
            <w:pPr>
              <w:pStyle w:val="Header"/>
              <w:snapToGrid w:val="0"/>
              <w:spacing w:before="20" w:after="20"/>
              <w:rPr>
                <w:rFonts w:ascii="Cambria" w:hAnsi="Cambria"/>
                <w:color w:val="000000"/>
                <w:sz w:val="22"/>
                <w:szCs w:val="20"/>
                <w:lang w:val="en-IN"/>
              </w:rPr>
            </w:pPr>
            <w:r>
              <w:rPr>
                <w:rFonts w:ascii="Cambria" w:hAnsi="Cambria"/>
                <w:sz w:val="20"/>
                <w:szCs w:val="20"/>
                <w:lang w:val="en-US"/>
              </w:rPr>
              <w:t>Client Name: Northern Trust</w:t>
            </w:r>
          </w:p>
        </w:tc>
        <w:tc>
          <w:tcPr>
            <w:tcW w:w="3075" w:type="dxa"/>
            <w:tcMar/>
          </w:tcPr>
          <w:p w:rsidRPr="00DF1072" w:rsidR="00972D75" w:rsidP="00021620" w:rsidRDefault="00E0677E" w14:paraId="081CEB20" w14:textId="77777777">
            <w:pPr>
              <w:pStyle w:val="Header"/>
              <w:snapToGrid w:val="0"/>
              <w:spacing w:before="20" w:after="20"/>
              <w:rPr>
                <w:rFonts w:ascii="Cambria" w:hAnsi="Cambria"/>
                <w:color w:val="000000"/>
                <w:sz w:val="20"/>
                <w:szCs w:val="20"/>
                <w:lang w:val="en-IN"/>
              </w:rPr>
            </w:pPr>
            <w:r>
              <w:rPr>
                <w:rFonts w:ascii="Cambria" w:hAnsi="Cambria"/>
                <w:sz w:val="20"/>
                <w:szCs w:val="20"/>
                <w:lang w:val="en-IN"/>
              </w:rPr>
              <w:t>Senior system Analyst</w:t>
            </w:r>
          </w:p>
        </w:tc>
        <w:tc>
          <w:tcPr>
            <w:tcW w:w="3248" w:type="dxa"/>
            <w:tcMar/>
          </w:tcPr>
          <w:p w:rsidRPr="00DF1072" w:rsidR="00972D75" w:rsidP="00021620" w:rsidRDefault="00E0677E" w14:paraId="5874E0B9" w14:textId="77777777">
            <w:pPr>
              <w:pStyle w:val="Header"/>
              <w:snapToGrid w:val="0"/>
              <w:spacing w:before="20" w:after="20"/>
              <w:rPr>
                <w:rFonts w:ascii="Cambria" w:hAnsi="Cambria"/>
                <w:color w:val="000000"/>
                <w:sz w:val="20"/>
                <w:szCs w:val="20"/>
                <w:lang w:val="en-IN"/>
              </w:rPr>
            </w:pPr>
            <w:r>
              <w:rPr>
                <w:rFonts w:ascii="Cambria" w:hAnsi="Cambria"/>
                <w:sz w:val="20"/>
                <w:szCs w:val="20"/>
                <w:lang w:val="en-IN"/>
              </w:rPr>
              <w:t>2016-2017</w:t>
            </w:r>
          </w:p>
        </w:tc>
      </w:tr>
      <w:tr w:rsidRPr="00D61066" w:rsidR="00E0677E" w:rsidTr="3F6695D3" w14:paraId="330A1E31" w14:textId="77777777">
        <w:trPr>
          <w:trHeight w:val="98"/>
        </w:trPr>
        <w:tc>
          <w:tcPr>
            <w:tcW w:w="4359" w:type="dxa"/>
            <w:shd w:val="clear" w:color="auto" w:fill="auto"/>
            <w:tcMar/>
          </w:tcPr>
          <w:p w:rsidR="00E0677E" w:rsidP="00E0677E" w:rsidRDefault="00E0677E" w14:paraId="5C969B76" w14:textId="77777777">
            <w:pPr>
              <w:pStyle w:val="Header"/>
              <w:snapToGrid w:val="0"/>
              <w:spacing w:before="20" w:after="20"/>
              <w:rPr>
                <w:rFonts w:ascii="Cambria" w:hAnsi="Cambria"/>
                <w:sz w:val="20"/>
                <w:szCs w:val="20"/>
                <w:lang w:val="en-US"/>
              </w:rPr>
            </w:pPr>
            <w:r w:rsidRPr="00316BFA">
              <w:rPr>
                <w:rFonts w:ascii="Cambria" w:hAnsi="Cambria"/>
                <w:sz w:val="20"/>
                <w:szCs w:val="20"/>
                <w:lang w:val="en-US"/>
              </w:rPr>
              <w:t>Cognizant Technology Solutions India Pvt. Ltd</w:t>
            </w:r>
          </w:p>
          <w:p w:rsidRPr="00316BFA" w:rsidR="00E0677E" w:rsidP="00E0677E" w:rsidRDefault="00E0677E" w14:paraId="18D6D935" w14:textId="77777777">
            <w:pPr>
              <w:pStyle w:val="Header"/>
              <w:snapToGrid w:val="0"/>
              <w:spacing w:before="20" w:after="20"/>
              <w:rPr>
                <w:rFonts w:ascii="Cambria" w:hAnsi="Cambria"/>
                <w:sz w:val="20"/>
                <w:szCs w:val="20"/>
                <w:lang w:val="en-US"/>
              </w:rPr>
            </w:pPr>
            <w:r>
              <w:rPr>
                <w:rFonts w:ascii="Cambria" w:hAnsi="Cambria"/>
                <w:sz w:val="20"/>
                <w:szCs w:val="20"/>
                <w:lang w:val="en-US"/>
              </w:rPr>
              <w:t>Client Name: delivery excellence</w:t>
            </w:r>
          </w:p>
        </w:tc>
        <w:tc>
          <w:tcPr>
            <w:tcW w:w="3075" w:type="dxa"/>
            <w:tcMar/>
          </w:tcPr>
          <w:p w:rsidR="00E0677E" w:rsidP="00021620" w:rsidRDefault="00E0677E" w14:paraId="055789D8" w14:textId="77777777">
            <w:pPr>
              <w:pStyle w:val="Header"/>
              <w:snapToGrid w:val="0"/>
              <w:spacing w:before="20" w:after="20"/>
              <w:rPr>
                <w:rFonts w:ascii="Cambria" w:hAnsi="Cambria"/>
                <w:sz w:val="20"/>
                <w:szCs w:val="20"/>
                <w:lang w:val="en-IN"/>
              </w:rPr>
            </w:pPr>
            <w:r>
              <w:rPr>
                <w:rFonts w:ascii="Cambria" w:hAnsi="Cambria"/>
                <w:sz w:val="20"/>
                <w:szCs w:val="20"/>
                <w:lang w:val="en-IN"/>
              </w:rPr>
              <w:t>Test Engineer</w:t>
            </w:r>
          </w:p>
        </w:tc>
        <w:tc>
          <w:tcPr>
            <w:tcW w:w="3248" w:type="dxa"/>
            <w:tcMar/>
          </w:tcPr>
          <w:p w:rsidR="00E0677E" w:rsidP="00021620" w:rsidRDefault="00E0677E" w14:paraId="0A4FD0CE" w14:textId="77777777">
            <w:pPr>
              <w:pStyle w:val="Header"/>
              <w:snapToGrid w:val="0"/>
              <w:spacing w:before="20" w:after="20"/>
              <w:rPr>
                <w:rFonts w:ascii="Cambria" w:hAnsi="Cambria"/>
                <w:sz w:val="20"/>
                <w:szCs w:val="20"/>
                <w:lang w:val="en-IN"/>
              </w:rPr>
            </w:pPr>
            <w:r>
              <w:rPr>
                <w:rFonts w:ascii="Cambria" w:hAnsi="Cambria"/>
                <w:sz w:val="20"/>
                <w:szCs w:val="20"/>
                <w:lang w:val="en-IN"/>
              </w:rPr>
              <w:t>2015-2016</w:t>
            </w:r>
          </w:p>
        </w:tc>
      </w:tr>
    </w:tbl>
    <w:p w:rsidR="00E35A07" w:rsidP="00052122" w:rsidRDefault="00E35A07" w14:paraId="26350FD9" w14:textId="77777777">
      <w:pPr>
        <w:rPr>
          <w:rFonts w:ascii="Cambria" w:hAnsi="Cambria"/>
          <w:sz w:val="22"/>
          <w:szCs w:val="22"/>
        </w:rPr>
      </w:pPr>
    </w:p>
    <w:p w:rsidR="000B2BA9" w:rsidP="00052122" w:rsidRDefault="000B2BA9" w14:paraId="5CADCDB3" w14:textId="77777777">
      <w:pPr>
        <w:rPr>
          <w:rFonts w:ascii="Cambria" w:hAnsi="Cambria"/>
          <w:b/>
          <w:bCs/>
          <w:sz w:val="22"/>
        </w:rPr>
      </w:pPr>
    </w:p>
    <w:tbl>
      <w:tblPr>
        <w:tblW w:w="0" w:type="auto"/>
        <w:tblLook w:val="04A0" w:firstRow="1" w:lastRow="0" w:firstColumn="1" w:lastColumn="0" w:noHBand="0" w:noVBand="1"/>
      </w:tblPr>
      <w:tblGrid>
        <w:gridCol w:w="10800"/>
      </w:tblGrid>
      <w:tr w:rsidRPr="003F79DF" w:rsidR="000B2BA9" w:rsidTr="003F79DF" w14:paraId="64DA3CB7" w14:textId="77777777">
        <w:trPr>
          <w:trHeight w:val="318"/>
        </w:trPr>
        <w:tc>
          <w:tcPr>
            <w:tcW w:w="10820" w:type="dxa"/>
            <w:shd w:val="solid" w:color="C0C0C0" w:fill="FFFFFF"/>
          </w:tcPr>
          <w:p w:rsidRPr="003F79DF" w:rsidR="000B2BA9" w:rsidP="003F79DF" w:rsidRDefault="00607CE4" w14:paraId="12B92C03" w14:textId="77777777">
            <w:pPr>
              <w:pStyle w:val="Heading2"/>
              <w:rPr>
                <w:rFonts w:ascii="Cambria" w:hAnsi="Cambria"/>
                <w:b w:val="0"/>
                <w:bCs w:val="0"/>
                <w:color w:val="800080"/>
                <w:sz w:val="22"/>
              </w:rPr>
            </w:pPr>
            <w:r w:rsidRPr="003F79DF">
              <w:rPr>
                <w:rFonts w:ascii="Cambria" w:hAnsi="Cambria"/>
                <w:b w:val="0"/>
                <w:bCs w:val="0"/>
                <w:sz w:val="22"/>
                <w:szCs w:val="22"/>
              </w:rPr>
              <w:lastRenderedPageBreak/>
              <w:t xml:space="preserve">Projects Worked In:  Cognizant Technology Solution (Client: </w:t>
            </w:r>
            <w:r w:rsidR="00E0677E">
              <w:rPr>
                <w:rFonts w:ascii="Cambria" w:hAnsi="Cambria"/>
                <w:sz w:val="20"/>
                <w:szCs w:val="20"/>
              </w:rPr>
              <w:t>Pulse Ironclad</w:t>
            </w:r>
            <w:r w:rsidRPr="003F79DF">
              <w:rPr>
                <w:rFonts w:ascii="Cambria" w:hAnsi="Cambria"/>
                <w:b w:val="0"/>
                <w:bCs w:val="0"/>
                <w:sz w:val="22"/>
                <w:szCs w:val="22"/>
              </w:rPr>
              <w:t>)</w:t>
            </w:r>
          </w:p>
        </w:tc>
      </w:tr>
    </w:tbl>
    <w:p w:rsidR="00A7171A" w:rsidP="00052122" w:rsidRDefault="006B141B" w14:paraId="23581937" w14:textId="77777777">
      <w:pPr>
        <w:rPr>
          <w:rFonts w:ascii="Cambria" w:hAnsi="Cambria"/>
          <w:b/>
          <w:bCs/>
          <w:sz w:val="22"/>
        </w:rPr>
      </w:pPr>
      <w:r w:rsidRPr="00971284">
        <w:rPr>
          <w:rFonts w:ascii="Cambria" w:hAnsi="Cambria"/>
          <w:b/>
          <w:bCs/>
          <w:sz w:val="22"/>
        </w:rPr>
        <w:t xml:space="preserve"> </w:t>
      </w:r>
    </w:p>
    <w:tbl>
      <w:tblPr>
        <w:tblpPr w:leftFromText="180" w:rightFromText="180" w:vertAnchor="text" w:horzAnchor="margin" w:tblpY="74"/>
        <w:tblW w:w="10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80"/>
        <w:gridCol w:w="9000"/>
      </w:tblGrid>
      <w:tr w:rsidRPr="00971284" w:rsidR="00607CE4" w:rsidTr="3F6695D3" w14:paraId="763879DA" w14:textId="77777777">
        <w:trPr>
          <w:cantSplit/>
          <w:trHeight w:val="350"/>
        </w:trPr>
        <w:tc>
          <w:tcPr>
            <w:tcW w:w="1980" w:type="dxa"/>
            <w:tcBorders>
              <w:top w:val="single" w:color="999999" w:sz="4" w:space="0"/>
              <w:left w:val="single" w:color="999999" w:sz="4" w:space="0"/>
              <w:bottom w:val="single" w:color="999999" w:sz="4" w:space="0"/>
              <w:right w:val="single" w:color="999999" w:sz="4" w:space="0"/>
            </w:tcBorders>
            <w:shd w:val="clear" w:color="auto" w:fill="FFFFFF" w:themeFill="background1"/>
            <w:tcMar/>
            <w:vAlign w:val="center"/>
          </w:tcPr>
          <w:p w:rsidRPr="0067434A" w:rsidR="00607CE4" w:rsidP="00607CE4" w:rsidRDefault="00607CE4" w14:paraId="05CC1991" w14:textId="77777777">
            <w:pPr>
              <w:rPr>
                <w:rFonts w:ascii="Cambria" w:hAnsi="Cambria"/>
                <w:sz w:val="20"/>
                <w:szCs w:val="20"/>
              </w:rPr>
            </w:pPr>
            <w:r>
              <w:rPr>
                <w:rFonts w:ascii="Cambria" w:hAnsi="Cambria"/>
                <w:sz w:val="20"/>
                <w:szCs w:val="20"/>
              </w:rPr>
              <w:t>Project 1</w:t>
            </w:r>
          </w:p>
        </w:tc>
        <w:tc>
          <w:tcPr>
            <w:tcW w:w="9000" w:type="dxa"/>
            <w:tcBorders>
              <w:top w:val="single" w:color="C0C0C0" w:sz="4" w:space="0"/>
              <w:left w:val="single" w:color="999999" w:sz="4" w:space="0"/>
              <w:bottom w:val="single" w:color="C0C0C0" w:sz="4" w:space="0"/>
              <w:right w:val="single" w:color="C0C0C0" w:sz="4" w:space="0"/>
            </w:tcBorders>
            <w:tcMar/>
            <w:vAlign w:val="center"/>
          </w:tcPr>
          <w:p w:rsidRPr="001B3889" w:rsidR="00607CE4" w:rsidP="00607CE4" w:rsidRDefault="00E0677E" w14:paraId="01FD8734" w14:textId="77777777">
            <w:pPr>
              <w:widowControl/>
              <w:rPr>
                <w:rFonts w:ascii="Cambria" w:hAnsi="Cambria" w:cs="Tahoma"/>
                <w:b/>
                <w:color w:val="000000"/>
                <w:sz w:val="20"/>
                <w:szCs w:val="20"/>
              </w:rPr>
            </w:pPr>
            <w:r w:rsidRPr="001B3889">
              <w:rPr>
                <w:rFonts w:ascii="Cambria" w:hAnsi="Cambria"/>
                <w:b/>
                <w:sz w:val="20"/>
                <w:szCs w:val="20"/>
              </w:rPr>
              <w:t>Ironclad</w:t>
            </w:r>
          </w:p>
        </w:tc>
      </w:tr>
      <w:tr w:rsidRPr="00971284" w:rsidR="00607CE4" w:rsidTr="3F6695D3" w14:paraId="49D0F8D6" w14:textId="77777777">
        <w:trPr>
          <w:cantSplit/>
          <w:trHeight w:val="260"/>
        </w:trPr>
        <w:tc>
          <w:tcPr>
            <w:tcW w:w="1980" w:type="dxa"/>
            <w:tcBorders>
              <w:top w:val="single" w:color="999999" w:sz="4" w:space="0"/>
              <w:left w:val="single" w:color="999999" w:sz="4" w:space="0"/>
              <w:bottom w:val="single" w:color="999999" w:sz="4" w:space="0"/>
              <w:right w:val="single" w:color="999999" w:sz="4" w:space="0"/>
            </w:tcBorders>
            <w:shd w:val="clear" w:color="auto" w:fill="FFFFFF" w:themeFill="background1"/>
            <w:tcMar/>
            <w:vAlign w:val="center"/>
          </w:tcPr>
          <w:p w:rsidRPr="0067434A" w:rsidR="00607CE4" w:rsidP="00607CE4" w:rsidRDefault="00607CE4" w14:paraId="6FA7A797" w14:textId="77777777">
            <w:pPr>
              <w:rPr>
                <w:rFonts w:ascii="Cambria" w:hAnsi="Cambria"/>
                <w:sz w:val="20"/>
                <w:szCs w:val="20"/>
              </w:rPr>
            </w:pPr>
            <w:r w:rsidRPr="0067434A">
              <w:rPr>
                <w:rFonts w:ascii="Cambria" w:hAnsi="Cambria"/>
                <w:sz w:val="20"/>
                <w:szCs w:val="20"/>
              </w:rPr>
              <w:t>Client Name</w:t>
            </w:r>
          </w:p>
        </w:tc>
        <w:tc>
          <w:tcPr>
            <w:tcW w:w="9000" w:type="dxa"/>
            <w:tcBorders>
              <w:top w:val="single" w:color="C0C0C0" w:sz="4" w:space="0"/>
              <w:left w:val="single" w:color="999999" w:sz="4" w:space="0"/>
              <w:bottom w:val="single" w:color="C0C0C0" w:sz="4" w:space="0"/>
              <w:right w:val="single" w:color="C0C0C0" w:sz="4" w:space="0"/>
            </w:tcBorders>
            <w:tcMar/>
            <w:vAlign w:val="center"/>
          </w:tcPr>
          <w:p w:rsidRPr="001B3889" w:rsidR="00607CE4" w:rsidP="00607CE4" w:rsidRDefault="00E0677E" w14:paraId="0DD54551" w14:textId="77777777">
            <w:pPr>
              <w:ind w:left="-18"/>
              <w:rPr>
                <w:rFonts w:ascii="Cambria" w:hAnsi="Cambria"/>
                <w:b/>
                <w:sz w:val="20"/>
                <w:szCs w:val="20"/>
              </w:rPr>
            </w:pPr>
            <w:r w:rsidRPr="001B3889">
              <w:rPr>
                <w:rFonts w:ascii="Cambria" w:hAnsi="Cambria"/>
                <w:b/>
                <w:sz w:val="20"/>
                <w:szCs w:val="20"/>
              </w:rPr>
              <w:t>Pulse</w:t>
            </w:r>
            <w:r w:rsidRPr="001B3889" w:rsidR="00F44B9A">
              <w:rPr>
                <w:rFonts w:ascii="Cambria" w:hAnsi="Cambria"/>
                <w:b/>
                <w:sz w:val="20"/>
                <w:szCs w:val="20"/>
              </w:rPr>
              <w:t>-</w:t>
            </w:r>
            <w:r w:rsidRPr="001B3889">
              <w:rPr>
                <w:rFonts w:ascii="Cambria" w:hAnsi="Cambria"/>
                <w:b/>
                <w:sz w:val="20"/>
                <w:szCs w:val="20"/>
              </w:rPr>
              <w:t xml:space="preserve"> Ironclad</w:t>
            </w:r>
          </w:p>
        </w:tc>
      </w:tr>
      <w:tr w:rsidRPr="00971284" w:rsidR="00607CE4" w:rsidTr="3F6695D3" w14:paraId="5D320903" w14:textId="77777777">
        <w:trPr>
          <w:cantSplit/>
          <w:trHeight w:val="260"/>
        </w:trPr>
        <w:tc>
          <w:tcPr>
            <w:tcW w:w="1980" w:type="dxa"/>
            <w:tcBorders>
              <w:top w:val="single" w:color="999999" w:sz="4" w:space="0"/>
              <w:left w:val="single" w:color="999999" w:sz="4" w:space="0"/>
              <w:bottom w:val="single" w:color="999999" w:sz="4" w:space="0"/>
              <w:right w:val="single" w:color="999999" w:sz="4" w:space="0"/>
            </w:tcBorders>
            <w:shd w:val="clear" w:color="auto" w:fill="FFFFFF" w:themeFill="background1"/>
            <w:tcMar/>
            <w:vAlign w:val="center"/>
          </w:tcPr>
          <w:p w:rsidRPr="0067434A" w:rsidR="00607CE4" w:rsidP="00607CE4" w:rsidRDefault="00607CE4" w14:paraId="70E6FD5C" w14:textId="77777777">
            <w:pPr>
              <w:rPr>
                <w:rFonts w:ascii="Cambria" w:hAnsi="Cambria"/>
                <w:sz w:val="20"/>
                <w:szCs w:val="20"/>
              </w:rPr>
            </w:pPr>
            <w:r w:rsidRPr="0067434A">
              <w:rPr>
                <w:rFonts w:ascii="Cambria" w:hAnsi="Cambria"/>
                <w:sz w:val="20"/>
                <w:szCs w:val="20"/>
              </w:rPr>
              <w:t>Team Size</w:t>
            </w:r>
          </w:p>
        </w:tc>
        <w:tc>
          <w:tcPr>
            <w:tcW w:w="9000" w:type="dxa"/>
            <w:tcBorders>
              <w:top w:val="single" w:color="C0C0C0" w:sz="4" w:space="0"/>
              <w:left w:val="single" w:color="999999" w:sz="4" w:space="0"/>
              <w:bottom w:val="single" w:color="C0C0C0" w:sz="4" w:space="0"/>
              <w:right w:val="single" w:color="C0C0C0" w:sz="4" w:space="0"/>
            </w:tcBorders>
            <w:tcMar/>
            <w:vAlign w:val="center"/>
          </w:tcPr>
          <w:p w:rsidRPr="0067434A" w:rsidR="00607CE4" w:rsidP="00607CE4" w:rsidRDefault="00E0677E" w14:paraId="6892A788" w14:textId="77777777">
            <w:pPr>
              <w:ind w:left="-18"/>
              <w:rPr>
                <w:rFonts w:ascii="Cambria" w:hAnsi="Cambria"/>
                <w:sz w:val="20"/>
                <w:szCs w:val="20"/>
              </w:rPr>
            </w:pPr>
            <w:r>
              <w:rPr>
                <w:rFonts w:ascii="Cambria" w:hAnsi="Cambria"/>
                <w:sz w:val="20"/>
                <w:szCs w:val="20"/>
              </w:rPr>
              <w:t>4 Member</w:t>
            </w:r>
          </w:p>
        </w:tc>
      </w:tr>
      <w:tr w:rsidRPr="00971284" w:rsidR="007A2A9A" w:rsidTr="3F6695D3" w14:paraId="584650EA" w14:textId="77777777">
        <w:trPr>
          <w:cantSplit/>
          <w:trHeight w:val="260"/>
        </w:trPr>
        <w:tc>
          <w:tcPr>
            <w:tcW w:w="1980" w:type="dxa"/>
            <w:tcBorders>
              <w:top w:val="single" w:color="999999" w:sz="4" w:space="0"/>
              <w:left w:val="single" w:color="999999" w:sz="4" w:space="0"/>
              <w:bottom w:val="single" w:color="999999" w:sz="4" w:space="0"/>
              <w:right w:val="single" w:color="999999" w:sz="4" w:space="0"/>
            </w:tcBorders>
            <w:shd w:val="clear" w:color="auto" w:fill="FFFFFF" w:themeFill="background1"/>
            <w:tcMar/>
            <w:vAlign w:val="center"/>
          </w:tcPr>
          <w:p w:rsidRPr="0067434A" w:rsidR="007A2A9A" w:rsidP="007A2A9A" w:rsidRDefault="007A2A9A" w14:paraId="6390948D" w14:textId="77777777">
            <w:pPr>
              <w:rPr>
                <w:rFonts w:ascii="Cambria" w:hAnsi="Cambria"/>
                <w:sz w:val="20"/>
                <w:szCs w:val="20"/>
              </w:rPr>
            </w:pPr>
            <w:r>
              <w:rPr>
                <w:rFonts w:ascii="Cambria" w:hAnsi="Cambria"/>
                <w:sz w:val="20"/>
                <w:szCs w:val="20"/>
              </w:rPr>
              <w:t>Role</w:t>
            </w:r>
          </w:p>
        </w:tc>
        <w:tc>
          <w:tcPr>
            <w:tcW w:w="9000" w:type="dxa"/>
            <w:tcBorders>
              <w:top w:val="single" w:color="C0C0C0" w:sz="4" w:space="0"/>
              <w:left w:val="single" w:color="999999" w:sz="4" w:space="0"/>
              <w:bottom w:val="single" w:color="C0C0C0" w:sz="4" w:space="0"/>
              <w:right w:val="single" w:color="C0C0C0" w:sz="4" w:space="0"/>
            </w:tcBorders>
            <w:tcMar/>
            <w:vAlign w:val="center"/>
          </w:tcPr>
          <w:p w:rsidR="007A2A9A" w:rsidP="007A2A9A" w:rsidRDefault="007A2A9A" w14:paraId="3C9FC49B" w14:textId="77777777">
            <w:pPr>
              <w:ind w:left="-18"/>
              <w:rPr>
                <w:rFonts w:ascii="Cambria" w:hAnsi="Cambria"/>
                <w:sz w:val="20"/>
                <w:szCs w:val="20"/>
              </w:rPr>
            </w:pPr>
            <w:r>
              <w:rPr>
                <w:rFonts w:ascii="Cambria" w:hAnsi="Cambria"/>
                <w:sz w:val="20"/>
                <w:szCs w:val="20"/>
              </w:rPr>
              <w:t>Automation Tester</w:t>
            </w:r>
          </w:p>
        </w:tc>
      </w:tr>
      <w:tr w:rsidRPr="00971284" w:rsidR="007A2A9A" w:rsidTr="3F6695D3" w14:paraId="391CFC11" w14:textId="77777777">
        <w:trPr>
          <w:cantSplit/>
          <w:trHeight w:val="260"/>
        </w:trPr>
        <w:tc>
          <w:tcPr>
            <w:tcW w:w="1980" w:type="dxa"/>
            <w:tcBorders>
              <w:top w:val="single" w:color="999999" w:sz="4" w:space="0"/>
              <w:left w:val="single" w:color="999999" w:sz="4" w:space="0"/>
              <w:bottom w:val="single" w:color="999999" w:sz="4" w:space="0"/>
              <w:right w:val="single" w:color="999999" w:sz="4" w:space="0"/>
            </w:tcBorders>
            <w:shd w:val="clear" w:color="auto" w:fill="FFFFFF" w:themeFill="background1"/>
            <w:tcMar/>
            <w:vAlign w:val="center"/>
          </w:tcPr>
          <w:p w:rsidRPr="0067434A" w:rsidR="007A2A9A" w:rsidP="007A2A9A" w:rsidRDefault="007A2A9A" w14:paraId="1C9AFC59" w14:textId="77777777">
            <w:pPr>
              <w:rPr>
                <w:rFonts w:ascii="Cambria" w:hAnsi="Cambria"/>
                <w:sz w:val="20"/>
                <w:szCs w:val="20"/>
              </w:rPr>
            </w:pPr>
            <w:r w:rsidRPr="0067434A">
              <w:rPr>
                <w:rFonts w:ascii="Cambria" w:hAnsi="Cambria"/>
                <w:sz w:val="20"/>
                <w:szCs w:val="20"/>
              </w:rPr>
              <w:t>Environment</w:t>
            </w:r>
          </w:p>
        </w:tc>
        <w:tc>
          <w:tcPr>
            <w:tcW w:w="9000" w:type="dxa"/>
            <w:tcBorders>
              <w:top w:val="single" w:color="C0C0C0" w:sz="4" w:space="0"/>
              <w:left w:val="single" w:color="999999" w:sz="4" w:space="0"/>
              <w:bottom w:val="single" w:color="C0C0C0" w:sz="4" w:space="0"/>
              <w:right w:val="single" w:color="C0C0C0" w:sz="4" w:space="0"/>
            </w:tcBorders>
            <w:tcMar/>
            <w:vAlign w:val="center"/>
          </w:tcPr>
          <w:p w:rsidRPr="0067434A" w:rsidR="007A2A9A" w:rsidP="007A2A9A" w:rsidRDefault="007A2A9A" w14:paraId="00CFA5EC" w14:textId="5025568D">
            <w:pPr>
              <w:ind w:left="-18"/>
              <w:rPr>
                <w:rFonts w:ascii="Cambria" w:hAnsi="Cambria"/>
                <w:sz w:val="20"/>
                <w:szCs w:val="20"/>
              </w:rPr>
            </w:pPr>
            <w:r w:rsidRPr="3F6695D3" w:rsidR="3F6695D3">
              <w:rPr>
                <w:rFonts w:ascii="Cambria" w:hAnsi="Cambria"/>
                <w:sz w:val="20"/>
                <w:szCs w:val="20"/>
              </w:rPr>
              <w:t xml:space="preserve">Java, Selenium, Jenkins, Git hub, Oracle SQL </w:t>
            </w:r>
            <w:r w:rsidRPr="3F6695D3" w:rsidR="3F6695D3">
              <w:rPr>
                <w:rFonts w:ascii="Cambria" w:hAnsi="Cambria"/>
                <w:sz w:val="20"/>
                <w:szCs w:val="20"/>
              </w:rPr>
              <w:t>Developer. Cucumber</w:t>
            </w:r>
            <w:r w:rsidRPr="3F6695D3" w:rsidR="3F6695D3">
              <w:rPr>
                <w:rFonts w:ascii="Cambria" w:hAnsi="Cambria"/>
                <w:sz w:val="20"/>
                <w:szCs w:val="20"/>
              </w:rPr>
              <w:t xml:space="preserve"> framework</w:t>
            </w:r>
          </w:p>
        </w:tc>
      </w:tr>
      <w:tr w:rsidRPr="00971284" w:rsidR="007A2A9A" w:rsidTr="3F6695D3" w14:paraId="273723E0" w14:textId="77777777">
        <w:trPr>
          <w:cantSplit/>
          <w:trHeight w:val="521"/>
        </w:trPr>
        <w:tc>
          <w:tcPr>
            <w:tcW w:w="1980" w:type="dxa"/>
            <w:tcBorders>
              <w:top w:val="single" w:color="999999" w:sz="4" w:space="0"/>
              <w:left w:val="single" w:color="999999" w:sz="4" w:space="0"/>
              <w:bottom w:val="single" w:color="999999" w:sz="4" w:space="0"/>
              <w:right w:val="single" w:color="999999" w:sz="4" w:space="0"/>
            </w:tcBorders>
            <w:shd w:val="clear" w:color="auto" w:fill="FFFFFF" w:themeFill="background1"/>
            <w:tcMar/>
            <w:vAlign w:val="center"/>
          </w:tcPr>
          <w:p w:rsidRPr="0067434A" w:rsidR="007A2A9A" w:rsidP="007A2A9A" w:rsidRDefault="007A2A9A" w14:paraId="27FEEDE6" w14:textId="77777777">
            <w:pPr>
              <w:rPr>
                <w:rFonts w:ascii="Cambria" w:hAnsi="Cambria"/>
                <w:sz w:val="20"/>
                <w:szCs w:val="20"/>
              </w:rPr>
            </w:pPr>
            <w:r w:rsidRPr="0067434A">
              <w:rPr>
                <w:rFonts w:ascii="Cambria" w:hAnsi="Cambria"/>
                <w:sz w:val="20"/>
                <w:szCs w:val="20"/>
              </w:rPr>
              <w:t>Project Abstract:</w:t>
            </w:r>
          </w:p>
        </w:tc>
        <w:tc>
          <w:tcPr>
            <w:tcW w:w="9000" w:type="dxa"/>
            <w:tcBorders>
              <w:top w:val="single" w:color="C0C0C0" w:sz="4" w:space="0"/>
              <w:left w:val="single" w:color="999999" w:sz="4" w:space="0"/>
              <w:bottom w:val="single" w:color="C0C0C0" w:sz="4" w:space="0"/>
              <w:right w:val="single" w:color="C0C0C0" w:sz="4" w:space="0"/>
            </w:tcBorders>
            <w:tcMar/>
            <w:vAlign w:val="center"/>
          </w:tcPr>
          <w:p w:rsidR="007A2A9A" w:rsidP="007A2A9A" w:rsidRDefault="007A2A9A" w14:paraId="79F947B3" w14:textId="77777777">
            <w:pPr>
              <w:widowControl/>
              <w:rPr>
                <w:rFonts w:ascii="Cambria" w:hAnsi="Cambria" w:cs="Tahoma"/>
                <w:color w:val="000000"/>
                <w:sz w:val="20"/>
                <w:szCs w:val="20"/>
              </w:rPr>
            </w:pPr>
            <w:r>
              <w:rPr>
                <w:rFonts w:ascii="Cambria" w:hAnsi="Cambria" w:cs="Tahoma"/>
                <w:color w:val="000000"/>
                <w:sz w:val="20"/>
                <w:szCs w:val="20"/>
              </w:rPr>
              <w:t xml:space="preserve">Pulse network </w:t>
            </w:r>
            <w:r w:rsidRPr="001438EE">
              <w:rPr>
                <w:rFonts w:ascii="Cambria" w:hAnsi="Cambria" w:cs="Tahoma"/>
                <w:color w:val="000000"/>
                <w:sz w:val="20"/>
                <w:szCs w:val="20"/>
              </w:rPr>
              <w:t>is a payment processing application software that acquires &amp; processes all transactions from channels such as ATM</w:t>
            </w:r>
            <w:r>
              <w:rPr>
                <w:rFonts w:ascii="Cambria" w:hAnsi="Cambria" w:cs="Tahoma"/>
                <w:color w:val="000000"/>
                <w:sz w:val="20"/>
                <w:szCs w:val="20"/>
              </w:rPr>
              <w:t>, POS.</w:t>
            </w:r>
          </w:p>
          <w:p w:rsidRPr="009B4154" w:rsidR="007A2A9A" w:rsidP="007A2A9A" w:rsidRDefault="007A2A9A" w14:paraId="6B40923D" w14:textId="77777777">
            <w:pPr>
              <w:widowControl/>
              <w:rPr>
                <w:rFonts w:ascii="Cambria" w:hAnsi="Cambria" w:cs="Tahoma"/>
                <w:color w:val="000000"/>
                <w:sz w:val="20"/>
                <w:szCs w:val="20"/>
              </w:rPr>
            </w:pPr>
            <w:r>
              <w:rPr>
                <w:rFonts w:ascii="Cambria" w:hAnsi="Cambria" w:cs="Tahoma"/>
                <w:color w:val="000000"/>
                <w:sz w:val="20"/>
                <w:szCs w:val="20"/>
              </w:rPr>
              <w:t>Fess Changes of each transaction over the network along with clearing and settlement</w:t>
            </w:r>
          </w:p>
        </w:tc>
      </w:tr>
      <w:tr w:rsidRPr="00971284" w:rsidR="007A2A9A" w:rsidTr="3F6695D3" w14:paraId="6F86B680" w14:textId="77777777">
        <w:trPr>
          <w:cantSplit/>
          <w:trHeight w:val="413"/>
        </w:trPr>
        <w:tc>
          <w:tcPr>
            <w:tcW w:w="1980" w:type="dxa"/>
            <w:tcBorders>
              <w:top w:val="single" w:color="C0C0C0" w:sz="4" w:space="0"/>
              <w:left w:val="single" w:color="C0C0C0" w:sz="4" w:space="0"/>
              <w:bottom w:val="single" w:color="C0C0C0" w:sz="4" w:space="0"/>
              <w:right w:val="single" w:color="C0C0C0" w:sz="4" w:space="0"/>
            </w:tcBorders>
            <w:tcMar/>
            <w:vAlign w:val="center"/>
          </w:tcPr>
          <w:p w:rsidRPr="0067434A" w:rsidR="007A2A9A" w:rsidP="007A2A9A" w:rsidRDefault="007A2A9A" w14:paraId="096809A4" w14:textId="77777777">
            <w:pPr>
              <w:pStyle w:val="Header"/>
              <w:rPr>
                <w:rFonts w:ascii="Cambria" w:hAnsi="Cambria"/>
                <w:sz w:val="20"/>
                <w:szCs w:val="20"/>
                <w:lang w:val="en-US" w:eastAsia="en-US"/>
              </w:rPr>
            </w:pPr>
            <w:r>
              <w:rPr>
                <w:rFonts w:ascii="Cambria" w:hAnsi="Cambria"/>
                <w:sz w:val="20"/>
                <w:szCs w:val="20"/>
                <w:lang w:val="en-US" w:eastAsia="en-US"/>
              </w:rPr>
              <w:t>Worked on Functionality:</w:t>
            </w:r>
          </w:p>
        </w:tc>
        <w:tc>
          <w:tcPr>
            <w:tcW w:w="9000" w:type="dxa"/>
            <w:tcBorders>
              <w:top w:val="single" w:color="C0C0C0" w:sz="4" w:space="0"/>
              <w:left w:val="single" w:color="C0C0C0" w:sz="4" w:space="0"/>
              <w:bottom w:val="single" w:color="C0C0C0" w:sz="4" w:space="0"/>
              <w:right w:val="single" w:color="C0C0C0" w:sz="4" w:space="0"/>
            </w:tcBorders>
            <w:tcMar/>
          </w:tcPr>
          <w:p w:rsidR="007A2A9A" w:rsidP="3F6695D3" w:rsidRDefault="007A2A9A" w14:paraId="77469411" w14:textId="0ECCC46B">
            <w:pPr>
              <w:pStyle w:val="ListParagraph"/>
              <w:numPr>
                <w:ilvl w:val="0"/>
                <w:numId w:val="28"/>
              </w:numPr>
              <w:contextualSpacing/>
              <w:jc w:val="both"/>
              <w:rPr>
                <w:rFonts w:ascii="Cambria" w:hAnsi="Cambria"/>
                <w:sz w:val="20"/>
                <w:szCs w:val="20"/>
              </w:rPr>
            </w:pPr>
            <w:r w:rsidRPr="3F6695D3" w:rsidR="3F6695D3">
              <w:rPr>
                <w:rFonts w:ascii="Cambria" w:hAnsi="Cambria"/>
                <w:sz w:val="20"/>
                <w:szCs w:val="20"/>
              </w:rPr>
              <w:t>Fees changes</w:t>
            </w:r>
            <w:r w:rsidRPr="3F6695D3" w:rsidR="3F6695D3">
              <w:rPr>
                <w:rFonts w:ascii="Cambria" w:hAnsi="Cambria"/>
                <w:sz w:val="20"/>
                <w:szCs w:val="20"/>
              </w:rPr>
              <w:t xml:space="preserve"> testing</w:t>
            </w:r>
          </w:p>
          <w:p w:rsidR="007A2A9A" w:rsidP="007A2A9A" w:rsidRDefault="007A2A9A" w14:paraId="69AB58EB" w14:textId="77777777">
            <w:pPr>
              <w:pStyle w:val="ListParagraph"/>
              <w:numPr>
                <w:ilvl w:val="0"/>
                <w:numId w:val="28"/>
              </w:numPr>
              <w:contextualSpacing/>
              <w:jc w:val="both"/>
              <w:rPr>
                <w:rFonts w:ascii="Cambria" w:hAnsi="Cambria"/>
                <w:bCs/>
                <w:sz w:val="20"/>
                <w:szCs w:val="20"/>
              </w:rPr>
            </w:pPr>
            <w:r w:rsidRPr="009041C7">
              <w:rPr>
                <w:rFonts w:ascii="Cambria" w:hAnsi="Cambria"/>
                <w:bCs/>
                <w:sz w:val="20"/>
                <w:szCs w:val="20"/>
              </w:rPr>
              <w:t>All Kind of ATM</w:t>
            </w:r>
            <w:r>
              <w:rPr>
                <w:rFonts w:ascii="Cambria" w:hAnsi="Cambria"/>
                <w:bCs/>
                <w:sz w:val="20"/>
                <w:szCs w:val="20"/>
              </w:rPr>
              <w:t>, CDM</w:t>
            </w:r>
            <w:r w:rsidRPr="009041C7">
              <w:rPr>
                <w:rFonts w:ascii="Cambria" w:hAnsi="Cambria"/>
                <w:bCs/>
                <w:sz w:val="20"/>
                <w:szCs w:val="20"/>
              </w:rPr>
              <w:t xml:space="preserve"> and POS transaction Testing.</w:t>
            </w:r>
          </w:p>
          <w:p w:rsidR="007A2A9A" w:rsidP="007A2A9A" w:rsidRDefault="007A2A9A" w14:paraId="6D7F1C3D" w14:textId="77777777">
            <w:pPr>
              <w:pStyle w:val="ListParagraph"/>
              <w:numPr>
                <w:ilvl w:val="0"/>
                <w:numId w:val="28"/>
              </w:numPr>
              <w:contextualSpacing/>
              <w:jc w:val="both"/>
              <w:rPr>
                <w:rFonts w:ascii="Cambria" w:hAnsi="Cambria"/>
                <w:bCs/>
                <w:sz w:val="20"/>
                <w:szCs w:val="20"/>
              </w:rPr>
            </w:pPr>
            <w:r>
              <w:rPr>
                <w:rFonts w:ascii="Cambria" w:hAnsi="Cambria"/>
                <w:bCs/>
                <w:sz w:val="20"/>
                <w:szCs w:val="20"/>
              </w:rPr>
              <w:t xml:space="preserve">Data driven testing by getting input </w:t>
            </w:r>
            <w:proofErr w:type="gramStart"/>
            <w:r>
              <w:rPr>
                <w:rFonts w:ascii="Cambria" w:hAnsi="Cambria"/>
                <w:bCs/>
                <w:sz w:val="20"/>
                <w:szCs w:val="20"/>
              </w:rPr>
              <w:t>and also</w:t>
            </w:r>
            <w:proofErr w:type="gramEnd"/>
            <w:r>
              <w:rPr>
                <w:rFonts w:ascii="Cambria" w:hAnsi="Cambria"/>
                <w:bCs/>
                <w:sz w:val="20"/>
                <w:szCs w:val="20"/>
              </w:rPr>
              <w:t xml:space="preserve"> posting through c2p stimulator and handling huge data through Database and testing</w:t>
            </w:r>
          </w:p>
          <w:p w:rsidRPr="00EF7E93" w:rsidR="007A2A9A" w:rsidP="3F6695D3" w:rsidRDefault="007A2A9A" w14:paraId="406B4D71" w14:textId="780A37DD">
            <w:pPr>
              <w:pStyle w:val="ListParagraph"/>
              <w:numPr>
                <w:ilvl w:val="0"/>
                <w:numId w:val="28"/>
              </w:numPr>
              <w:contextualSpacing/>
              <w:jc w:val="both"/>
              <w:rPr>
                <w:rFonts w:ascii="Cambria" w:hAnsi="Cambria"/>
                <w:sz w:val="20"/>
                <w:szCs w:val="20"/>
              </w:rPr>
            </w:pPr>
            <w:r w:rsidRPr="3F6695D3" w:rsidR="3F6695D3">
              <w:rPr>
                <w:rFonts w:ascii="Cambria" w:hAnsi="Cambria"/>
                <w:sz w:val="20"/>
                <w:szCs w:val="20"/>
              </w:rPr>
              <w:t xml:space="preserve">Automatic all the </w:t>
            </w:r>
            <w:r w:rsidRPr="3F6695D3" w:rsidR="3F6695D3">
              <w:rPr>
                <w:rFonts w:ascii="Cambria" w:hAnsi="Cambria"/>
                <w:sz w:val="20"/>
                <w:szCs w:val="20"/>
              </w:rPr>
              <w:t>above-mentioned</w:t>
            </w:r>
            <w:r w:rsidRPr="3F6695D3" w:rsidR="3F6695D3">
              <w:rPr>
                <w:rFonts w:ascii="Cambria" w:hAnsi="Cambria"/>
                <w:sz w:val="20"/>
                <w:szCs w:val="20"/>
              </w:rPr>
              <w:t xml:space="preserve"> points</w:t>
            </w:r>
          </w:p>
        </w:tc>
      </w:tr>
      <w:tr w:rsidRPr="00971284" w:rsidR="007A2A9A" w:rsidTr="3F6695D3" w14:paraId="671E03CB" w14:textId="77777777">
        <w:trPr>
          <w:cantSplit/>
          <w:trHeight w:val="413"/>
        </w:trPr>
        <w:tc>
          <w:tcPr>
            <w:tcW w:w="1980" w:type="dxa"/>
            <w:tcBorders>
              <w:top w:val="single" w:color="C0C0C0" w:sz="4" w:space="0"/>
              <w:left w:val="single" w:color="C0C0C0" w:sz="4" w:space="0"/>
              <w:bottom w:val="single" w:color="C0C0C0" w:sz="4" w:space="0"/>
              <w:right w:val="single" w:color="C0C0C0" w:sz="4" w:space="0"/>
            </w:tcBorders>
            <w:tcMar/>
            <w:vAlign w:val="center"/>
          </w:tcPr>
          <w:p w:rsidRPr="0067434A" w:rsidR="007A2A9A" w:rsidP="007A2A9A" w:rsidRDefault="007A2A9A" w14:paraId="1E142D29" w14:textId="77777777">
            <w:pPr>
              <w:pStyle w:val="Header"/>
              <w:rPr>
                <w:rFonts w:ascii="Cambria" w:hAnsi="Cambria"/>
                <w:sz w:val="20"/>
                <w:szCs w:val="20"/>
                <w:lang w:val="en-US" w:eastAsia="en-US"/>
              </w:rPr>
            </w:pPr>
            <w:r w:rsidRPr="0067434A">
              <w:rPr>
                <w:rFonts w:ascii="Cambria" w:hAnsi="Cambria"/>
                <w:sz w:val="20"/>
                <w:szCs w:val="20"/>
                <w:lang w:val="en-US" w:eastAsia="en-US"/>
              </w:rPr>
              <w:t>Role</w:t>
            </w:r>
          </w:p>
        </w:tc>
        <w:tc>
          <w:tcPr>
            <w:tcW w:w="9000" w:type="dxa"/>
            <w:tcBorders>
              <w:top w:val="single" w:color="C0C0C0" w:sz="4" w:space="0"/>
              <w:left w:val="single" w:color="C0C0C0" w:sz="4" w:space="0"/>
              <w:bottom w:val="single" w:color="C0C0C0" w:sz="4" w:space="0"/>
              <w:right w:val="single" w:color="C0C0C0" w:sz="4" w:space="0"/>
            </w:tcBorders>
            <w:tcMar/>
          </w:tcPr>
          <w:p w:rsidR="007A2A9A" w:rsidP="007A2A9A" w:rsidRDefault="007A2A9A" w14:paraId="07153DAA" w14:textId="77777777">
            <w:pPr>
              <w:numPr>
                <w:ilvl w:val="0"/>
                <w:numId w:val="17"/>
              </w:numPr>
              <w:jc w:val="both"/>
              <w:rPr>
                <w:rFonts w:ascii="Cambria" w:hAnsi="Cambria"/>
                <w:bCs/>
                <w:sz w:val="20"/>
                <w:szCs w:val="20"/>
              </w:rPr>
            </w:pPr>
            <w:r>
              <w:rPr>
                <w:rFonts w:ascii="Cambria" w:hAnsi="Cambria"/>
                <w:bCs/>
                <w:sz w:val="20"/>
                <w:szCs w:val="20"/>
              </w:rPr>
              <w:t>Involved in Planning and Estimation of Automation framework</w:t>
            </w:r>
          </w:p>
          <w:p w:rsidR="007A2A9A" w:rsidP="007A2A9A" w:rsidRDefault="007A2A9A" w14:paraId="54EB45F9" w14:textId="77777777">
            <w:pPr>
              <w:numPr>
                <w:ilvl w:val="0"/>
                <w:numId w:val="17"/>
              </w:numPr>
              <w:jc w:val="both"/>
              <w:rPr>
                <w:rFonts w:ascii="Cambria" w:hAnsi="Cambria"/>
                <w:bCs/>
                <w:sz w:val="20"/>
                <w:szCs w:val="20"/>
              </w:rPr>
            </w:pPr>
            <w:r w:rsidRPr="0067434A">
              <w:rPr>
                <w:rFonts w:ascii="Cambria" w:hAnsi="Cambria"/>
                <w:bCs/>
                <w:sz w:val="20"/>
                <w:szCs w:val="20"/>
              </w:rPr>
              <w:t xml:space="preserve">Requirement gathering and </w:t>
            </w:r>
            <w:r>
              <w:rPr>
                <w:rFonts w:ascii="Cambria" w:hAnsi="Cambria"/>
                <w:bCs/>
                <w:sz w:val="20"/>
                <w:szCs w:val="20"/>
              </w:rPr>
              <w:t>Analysis.</w:t>
            </w:r>
          </w:p>
          <w:p w:rsidR="007A2A9A" w:rsidP="007A2A9A" w:rsidRDefault="007A2A9A" w14:paraId="60E84988" w14:textId="77777777">
            <w:pPr>
              <w:numPr>
                <w:ilvl w:val="0"/>
                <w:numId w:val="17"/>
              </w:numPr>
              <w:jc w:val="both"/>
              <w:rPr>
                <w:rFonts w:ascii="Cambria" w:hAnsi="Cambria"/>
                <w:bCs/>
                <w:sz w:val="20"/>
                <w:szCs w:val="20"/>
              </w:rPr>
            </w:pPr>
            <w:r>
              <w:rPr>
                <w:rFonts w:ascii="Cambria" w:hAnsi="Cambria"/>
                <w:bCs/>
                <w:sz w:val="20"/>
                <w:szCs w:val="20"/>
              </w:rPr>
              <w:t>Cucumber framework creation along with java coding on all components</w:t>
            </w:r>
          </w:p>
          <w:p w:rsidR="007A2A9A" w:rsidP="007A2A9A" w:rsidRDefault="007A2A9A" w14:paraId="4A59CBB6" w14:textId="77777777">
            <w:pPr>
              <w:numPr>
                <w:ilvl w:val="0"/>
                <w:numId w:val="17"/>
              </w:numPr>
              <w:jc w:val="both"/>
              <w:rPr>
                <w:rFonts w:ascii="Cambria" w:hAnsi="Cambria"/>
                <w:bCs/>
                <w:sz w:val="20"/>
                <w:szCs w:val="20"/>
              </w:rPr>
            </w:pPr>
            <w:r>
              <w:rPr>
                <w:rFonts w:ascii="Cambria" w:hAnsi="Cambria"/>
                <w:bCs/>
                <w:sz w:val="20"/>
                <w:szCs w:val="20"/>
              </w:rPr>
              <w:t>Automating End to End ATM and POS transaction and Settlement along with Reports Validation.</w:t>
            </w:r>
          </w:p>
          <w:p w:rsidR="007A2A9A" w:rsidP="007A2A9A" w:rsidRDefault="007A2A9A" w14:paraId="71E8CEC5" w14:textId="77777777">
            <w:pPr>
              <w:pStyle w:val="ListParagraph"/>
              <w:widowControl/>
              <w:numPr>
                <w:ilvl w:val="0"/>
                <w:numId w:val="17"/>
              </w:numPr>
              <w:autoSpaceDE/>
              <w:autoSpaceDN/>
              <w:adjustRightInd/>
              <w:spacing w:line="100" w:lineRule="atLeast"/>
              <w:rPr>
                <w:rFonts w:ascii="Cambria" w:hAnsi="Cambria" w:cs="Calibri"/>
                <w:sz w:val="20"/>
                <w:szCs w:val="20"/>
              </w:rPr>
            </w:pPr>
            <w:r>
              <w:rPr>
                <w:rFonts w:ascii="Cambria" w:hAnsi="Cambria" w:cs="Calibri"/>
                <w:sz w:val="20"/>
                <w:szCs w:val="20"/>
              </w:rPr>
              <w:t>Performing Back-end validation in different files with regards to various transactions performed on ATM/POS.</w:t>
            </w:r>
          </w:p>
          <w:p w:rsidR="007A2A9A" w:rsidP="007A2A9A" w:rsidRDefault="007A2A9A" w14:paraId="0B514A9D" w14:textId="77777777">
            <w:pPr>
              <w:pStyle w:val="NormalWeb"/>
              <w:numPr>
                <w:ilvl w:val="0"/>
                <w:numId w:val="17"/>
              </w:numPr>
              <w:shd w:val="clear" w:color="auto" w:fill="FFFFFF"/>
              <w:spacing w:before="0" w:beforeAutospacing="0" w:after="0" w:afterAutospacing="0" w:line="300" w:lineRule="atLeast"/>
              <w:jc w:val="both"/>
              <w:rPr>
                <w:rFonts w:ascii="Cambria" w:hAnsi="Cambria"/>
                <w:bCs/>
                <w:sz w:val="20"/>
                <w:szCs w:val="20"/>
              </w:rPr>
            </w:pPr>
            <w:r>
              <w:rPr>
                <w:rFonts w:ascii="Cambria" w:hAnsi="Cambria"/>
                <w:bCs/>
                <w:sz w:val="20"/>
                <w:szCs w:val="20"/>
              </w:rPr>
              <w:t>Ma</w:t>
            </w:r>
            <w:r w:rsidR="000032DD">
              <w:rPr>
                <w:rFonts w:ascii="Cambria" w:hAnsi="Cambria"/>
                <w:bCs/>
                <w:sz w:val="20"/>
                <w:szCs w:val="20"/>
              </w:rPr>
              <w:t>intained whole framework using G</w:t>
            </w:r>
            <w:r>
              <w:rPr>
                <w:rFonts w:ascii="Cambria" w:hAnsi="Cambria"/>
                <w:bCs/>
                <w:sz w:val="20"/>
                <w:szCs w:val="20"/>
              </w:rPr>
              <w:t>it hub management tool</w:t>
            </w:r>
          </w:p>
          <w:p w:rsidR="007A2A9A" w:rsidP="007A2A9A" w:rsidRDefault="007A2A9A" w14:paraId="48A82401" w14:textId="77777777">
            <w:pPr>
              <w:pStyle w:val="NormalWeb"/>
              <w:numPr>
                <w:ilvl w:val="0"/>
                <w:numId w:val="17"/>
              </w:numPr>
              <w:shd w:val="clear" w:color="auto" w:fill="FFFFFF"/>
              <w:spacing w:before="0" w:beforeAutospacing="0" w:after="0" w:afterAutospacing="0" w:line="300" w:lineRule="atLeast"/>
              <w:jc w:val="both"/>
              <w:rPr>
                <w:rFonts w:ascii="Cambria" w:hAnsi="Cambria"/>
                <w:bCs/>
                <w:sz w:val="20"/>
                <w:szCs w:val="20"/>
              </w:rPr>
            </w:pPr>
            <w:r>
              <w:rPr>
                <w:rFonts w:ascii="Cambria" w:hAnsi="Cambria"/>
                <w:bCs/>
                <w:sz w:val="20"/>
                <w:szCs w:val="20"/>
              </w:rPr>
              <w:t xml:space="preserve">Configuring Jenkin job for </w:t>
            </w:r>
            <w:proofErr w:type="gramStart"/>
            <w:r>
              <w:rPr>
                <w:rFonts w:ascii="Cambria" w:hAnsi="Cambria"/>
                <w:bCs/>
                <w:sz w:val="20"/>
                <w:szCs w:val="20"/>
              </w:rPr>
              <w:t>end to end</w:t>
            </w:r>
            <w:proofErr w:type="gramEnd"/>
            <w:r>
              <w:rPr>
                <w:rFonts w:ascii="Cambria" w:hAnsi="Cambria"/>
                <w:bCs/>
                <w:sz w:val="20"/>
                <w:szCs w:val="20"/>
              </w:rPr>
              <w:t xml:space="preserve"> automating validation without manual intervention</w:t>
            </w:r>
          </w:p>
          <w:p w:rsidRPr="0067434A" w:rsidR="006E557C" w:rsidP="007A2A9A" w:rsidRDefault="006E557C" w14:paraId="757A1253" w14:textId="77777777">
            <w:pPr>
              <w:pStyle w:val="NormalWeb"/>
              <w:numPr>
                <w:ilvl w:val="0"/>
                <w:numId w:val="17"/>
              </w:numPr>
              <w:shd w:val="clear" w:color="auto" w:fill="FFFFFF"/>
              <w:spacing w:before="0" w:beforeAutospacing="0" w:after="0" w:afterAutospacing="0" w:line="300" w:lineRule="atLeast"/>
              <w:jc w:val="both"/>
              <w:rPr>
                <w:rFonts w:ascii="Cambria" w:hAnsi="Cambria"/>
                <w:bCs/>
                <w:sz w:val="20"/>
                <w:szCs w:val="20"/>
              </w:rPr>
            </w:pPr>
            <w:r>
              <w:rPr>
                <w:rFonts w:ascii="Cambria" w:hAnsi="Cambria"/>
                <w:bCs/>
                <w:sz w:val="20"/>
                <w:szCs w:val="20"/>
              </w:rPr>
              <w:t>Involved in client level demos</w:t>
            </w:r>
          </w:p>
        </w:tc>
      </w:tr>
    </w:tbl>
    <w:p w:rsidR="00607CE4" w:rsidP="00052122" w:rsidRDefault="00607CE4" w14:paraId="05847684" w14:textId="77777777">
      <w:pPr>
        <w:rPr>
          <w:rFonts w:ascii="Cambria" w:hAnsi="Cambria"/>
          <w:sz w:val="22"/>
          <w:szCs w:val="22"/>
        </w:rPr>
      </w:pPr>
    </w:p>
    <w:p w:rsidRPr="00971284" w:rsidR="00607CE4" w:rsidP="00052122" w:rsidRDefault="00607CE4" w14:paraId="45C34B6B" w14:textId="77777777">
      <w:pPr>
        <w:rPr>
          <w:rFonts w:ascii="Cambria" w:hAnsi="Cambria"/>
          <w:sz w:val="22"/>
          <w:szCs w:val="22"/>
        </w:rPr>
      </w:pPr>
    </w:p>
    <w:tbl>
      <w:tblPr>
        <w:tblW w:w="10822" w:type="dxa"/>
        <w:shd w:val="clear" w:color="auto" w:fill="D9D9D9"/>
        <w:tblLayout w:type="fixed"/>
        <w:tblLook w:val="0000" w:firstRow="0" w:lastRow="0" w:firstColumn="0" w:lastColumn="0" w:noHBand="0" w:noVBand="0"/>
      </w:tblPr>
      <w:tblGrid>
        <w:gridCol w:w="10822"/>
      </w:tblGrid>
      <w:tr w:rsidRPr="00971284" w:rsidR="00DB3456" w:rsidTr="00C10236" w14:paraId="26DEA0B0" w14:textId="77777777">
        <w:trPr>
          <w:trHeight w:val="212"/>
        </w:trPr>
        <w:tc>
          <w:tcPr>
            <w:tcW w:w="10822" w:type="dxa"/>
            <w:tcBorders>
              <w:top w:val="nil"/>
              <w:left w:val="nil"/>
              <w:bottom w:val="nil"/>
              <w:right w:val="nil"/>
            </w:tcBorders>
            <w:shd w:val="clear" w:color="auto" w:fill="D9D9D9"/>
            <w:vAlign w:val="center"/>
          </w:tcPr>
          <w:p w:rsidRPr="00971284" w:rsidR="00DB3456" w:rsidP="00F44B9A" w:rsidRDefault="00C10236" w14:paraId="70311AD0" w14:textId="77777777">
            <w:pPr>
              <w:pStyle w:val="Heading2"/>
              <w:rPr>
                <w:rFonts w:ascii="Cambria" w:hAnsi="Cambria"/>
                <w:b w:val="0"/>
                <w:bCs w:val="0"/>
                <w:sz w:val="22"/>
                <w:szCs w:val="22"/>
              </w:rPr>
            </w:pPr>
            <w:r>
              <w:rPr>
                <w:rFonts w:ascii="Cambria" w:hAnsi="Cambria"/>
                <w:b w:val="0"/>
                <w:sz w:val="22"/>
                <w:szCs w:val="22"/>
              </w:rPr>
              <w:t>Projects Worked In</w:t>
            </w:r>
            <w:r w:rsidRPr="00971284" w:rsidR="00DB3456">
              <w:rPr>
                <w:rFonts w:ascii="Cambria" w:hAnsi="Cambria"/>
                <w:b w:val="0"/>
                <w:sz w:val="22"/>
                <w:szCs w:val="22"/>
              </w:rPr>
              <w:t>:</w:t>
            </w:r>
            <w:r w:rsidR="00C4633D">
              <w:rPr>
                <w:rFonts w:ascii="Cambria" w:hAnsi="Cambria"/>
                <w:b w:val="0"/>
                <w:sz w:val="22"/>
                <w:szCs w:val="22"/>
              </w:rPr>
              <w:t xml:space="preserve"> </w:t>
            </w:r>
            <w:r w:rsidR="00080F55">
              <w:rPr>
                <w:rFonts w:ascii="Cambria" w:hAnsi="Cambria"/>
                <w:b w:val="0"/>
                <w:sz w:val="22"/>
                <w:szCs w:val="22"/>
              </w:rPr>
              <w:t>Cognizant</w:t>
            </w:r>
            <w:r w:rsidR="006338DB">
              <w:rPr>
                <w:rFonts w:ascii="Cambria" w:hAnsi="Cambria"/>
                <w:b w:val="0"/>
                <w:sz w:val="22"/>
                <w:szCs w:val="22"/>
              </w:rPr>
              <w:t xml:space="preserve"> </w:t>
            </w:r>
            <w:r w:rsidRPr="00C4633D" w:rsidR="006338DB">
              <w:rPr>
                <w:rFonts w:ascii="Cambria" w:hAnsi="Cambria"/>
                <w:sz w:val="22"/>
                <w:szCs w:val="22"/>
              </w:rPr>
              <w:t xml:space="preserve">Client: </w:t>
            </w:r>
            <w:r w:rsidR="00F44B9A">
              <w:rPr>
                <w:rFonts w:ascii="Cambria" w:hAnsi="Cambria"/>
                <w:sz w:val="22"/>
                <w:szCs w:val="22"/>
              </w:rPr>
              <w:t>Discover financial services</w:t>
            </w:r>
          </w:p>
        </w:tc>
      </w:tr>
    </w:tbl>
    <w:p w:rsidR="000579A0" w:rsidP="00824824" w:rsidRDefault="000579A0" w14:paraId="45C754FB" w14:textId="77777777">
      <w:pPr>
        <w:rPr>
          <w:rFonts w:ascii="Cambria" w:hAnsi="Cambria"/>
          <w:sz w:val="22"/>
          <w:szCs w:val="22"/>
        </w:rPr>
      </w:pPr>
    </w:p>
    <w:p w:rsidR="00607CE4" w:rsidP="00824824" w:rsidRDefault="00607CE4" w14:paraId="0B14013F" w14:textId="77777777">
      <w:pPr>
        <w:rPr>
          <w:rFonts w:ascii="Cambria" w:hAnsi="Cambria"/>
          <w:sz w:val="22"/>
          <w:szCs w:val="22"/>
        </w:rPr>
      </w:pPr>
    </w:p>
    <w:tbl>
      <w:tblPr>
        <w:tblW w:w="109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891"/>
        <w:gridCol w:w="9089"/>
      </w:tblGrid>
      <w:tr w:rsidRPr="005A1FEE" w:rsidR="00993635" w:rsidTr="00F66E04" w14:paraId="695DD38B" w14:textId="77777777">
        <w:trPr>
          <w:cantSplit/>
          <w:trHeight w:val="330"/>
        </w:trPr>
        <w:tc>
          <w:tcPr>
            <w:tcW w:w="1891" w:type="dxa"/>
            <w:tcBorders>
              <w:top w:val="single" w:color="808080" w:sz="4" w:space="0"/>
              <w:left w:val="single" w:color="999999" w:sz="4" w:space="0"/>
              <w:bottom w:val="single" w:color="999999" w:sz="4" w:space="0"/>
              <w:right w:val="single" w:color="999999" w:sz="4" w:space="0"/>
            </w:tcBorders>
            <w:shd w:val="pct5" w:color="auto" w:fill="FFFFFF"/>
            <w:vAlign w:val="center"/>
          </w:tcPr>
          <w:p w:rsidRPr="0067434A" w:rsidR="00993635" w:rsidP="00AC5295" w:rsidRDefault="00993635" w14:paraId="19807C1F" w14:textId="77777777">
            <w:pPr>
              <w:rPr>
                <w:rFonts w:ascii="Cambria" w:hAnsi="Cambria"/>
                <w:sz w:val="20"/>
                <w:szCs w:val="20"/>
              </w:rPr>
            </w:pPr>
            <w:r>
              <w:rPr>
                <w:rFonts w:ascii="Cambria" w:hAnsi="Cambria"/>
                <w:sz w:val="20"/>
                <w:szCs w:val="20"/>
              </w:rPr>
              <w:t xml:space="preserve">Project </w:t>
            </w:r>
            <w:r w:rsidR="00607CE4">
              <w:rPr>
                <w:rFonts w:ascii="Cambria" w:hAnsi="Cambria"/>
                <w:sz w:val="20"/>
                <w:szCs w:val="20"/>
              </w:rPr>
              <w:t>1</w:t>
            </w:r>
          </w:p>
        </w:tc>
        <w:tc>
          <w:tcPr>
            <w:tcW w:w="9089" w:type="dxa"/>
            <w:tcBorders>
              <w:top w:val="single" w:color="C0C0C0" w:sz="4" w:space="0"/>
              <w:left w:val="single" w:color="999999" w:sz="4" w:space="0"/>
              <w:bottom w:val="single" w:color="C0C0C0" w:sz="4" w:space="0"/>
              <w:right w:val="single" w:color="C0C0C0" w:sz="4" w:space="0"/>
            </w:tcBorders>
            <w:vAlign w:val="center"/>
          </w:tcPr>
          <w:p w:rsidRPr="00F44B9A" w:rsidR="00993635" w:rsidP="00F44B9A" w:rsidRDefault="00F44B9A" w14:paraId="71266782" w14:textId="77777777">
            <w:pPr>
              <w:pStyle w:val="Default"/>
              <w:rPr>
                <w:sz w:val="22"/>
                <w:szCs w:val="22"/>
              </w:rPr>
            </w:pPr>
            <w:r>
              <w:rPr>
                <w:b/>
                <w:bCs/>
                <w:sz w:val="22"/>
                <w:szCs w:val="22"/>
              </w:rPr>
              <w:t>Card Mobile Application Testing Regression</w:t>
            </w:r>
          </w:p>
        </w:tc>
      </w:tr>
      <w:tr w:rsidRPr="0067434A" w:rsidR="00993635" w:rsidTr="00F66E04" w14:paraId="04DA228C" w14:textId="77777777">
        <w:trPr>
          <w:cantSplit/>
          <w:trHeight w:val="266"/>
        </w:trPr>
        <w:tc>
          <w:tcPr>
            <w:tcW w:w="1891" w:type="dxa"/>
            <w:tcBorders>
              <w:top w:val="single" w:color="999999" w:sz="4" w:space="0"/>
              <w:left w:val="single" w:color="999999" w:sz="4" w:space="0"/>
              <w:bottom w:val="single" w:color="999999" w:sz="4" w:space="0"/>
              <w:right w:val="single" w:color="999999" w:sz="4" w:space="0"/>
            </w:tcBorders>
            <w:shd w:val="pct5" w:color="auto" w:fill="FFFFFF"/>
            <w:vAlign w:val="center"/>
          </w:tcPr>
          <w:p w:rsidRPr="0067434A" w:rsidR="00993635" w:rsidP="00AC5295" w:rsidRDefault="00993635" w14:paraId="4F897C4C" w14:textId="77777777">
            <w:pPr>
              <w:rPr>
                <w:rFonts w:ascii="Cambria" w:hAnsi="Cambria"/>
                <w:sz w:val="20"/>
                <w:szCs w:val="20"/>
              </w:rPr>
            </w:pPr>
            <w:r w:rsidRPr="0067434A">
              <w:rPr>
                <w:rFonts w:ascii="Cambria" w:hAnsi="Cambria"/>
                <w:sz w:val="20"/>
                <w:szCs w:val="20"/>
              </w:rPr>
              <w:t>Client Name</w:t>
            </w:r>
          </w:p>
        </w:tc>
        <w:tc>
          <w:tcPr>
            <w:tcW w:w="9089" w:type="dxa"/>
            <w:tcBorders>
              <w:top w:val="single" w:color="C0C0C0" w:sz="4" w:space="0"/>
              <w:left w:val="single" w:color="999999" w:sz="4" w:space="0"/>
              <w:bottom w:val="single" w:color="C0C0C0" w:sz="4" w:space="0"/>
              <w:right w:val="single" w:color="C0C0C0" w:sz="4" w:space="0"/>
            </w:tcBorders>
            <w:vAlign w:val="center"/>
          </w:tcPr>
          <w:p w:rsidRPr="0067434A" w:rsidR="00993635" w:rsidP="00AC5295" w:rsidRDefault="00F44B9A" w14:paraId="687252AA" w14:textId="77777777">
            <w:pPr>
              <w:ind w:left="-18"/>
              <w:rPr>
                <w:rFonts w:ascii="Cambria" w:hAnsi="Cambria"/>
                <w:sz w:val="20"/>
                <w:szCs w:val="20"/>
              </w:rPr>
            </w:pPr>
            <w:r>
              <w:rPr>
                <w:b/>
                <w:bCs/>
                <w:sz w:val="22"/>
                <w:szCs w:val="22"/>
              </w:rPr>
              <w:t>Discover Financial Services (BFS)</w:t>
            </w:r>
          </w:p>
        </w:tc>
      </w:tr>
      <w:tr w:rsidRPr="0067434A" w:rsidR="00993635" w:rsidTr="00F66E04" w14:paraId="405704F9" w14:textId="77777777">
        <w:trPr>
          <w:cantSplit/>
          <w:trHeight w:val="266"/>
        </w:trPr>
        <w:tc>
          <w:tcPr>
            <w:tcW w:w="1891" w:type="dxa"/>
            <w:tcBorders>
              <w:top w:val="single" w:color="999999" w:sz="4" w:space="0"/>
              <w:left w:val="single" w:color="999999" w:sz="4" w:space="0"/>
              <w:bottom w:val="single" w:color="999999" w:sz="4" w:space="0"/>
              <w:right w:val="single" w:color="999999" w:sz="4" w:space="0"/>
            </w:tcBorders>
            <w:shd w:val="pct5" w:color="auto" w:fill="FFFFFF"/>
            <w:vAlign w:val="center"/>
          </w:tcPr>
          <w:p w:rsidRPr="0067434A" w:rsidR="00993635" w:rsidP="00AC5295" w:rsidRDefault="00993635" w14:paraId="3F6BFFB8" w14:textId="77777777">
            <w:pPr>
              <w:rPr>
                <w:rFonts w:ascii="Cambria" w:hAnsi="Cambria"/>
                <w:sz w:val="20"/>
                <w:szCs w:val="20"/>
              </w:rPr>
            </w:pPr>
            <w:r w:rsidRPr="0067434A">
              <w:rPr>
                <w:rFonts w:ascii="Cambria" w:hAnsi="Cambria"/>
                <w:sz w:val="20"/>
                <w:szCs w:val="20"/>
              </w:rPr>
              <w:t>Team Size</w:t>
            </w:r>
          </w:p>
        </w:tc>
        <w:tc>
          <w:tcPr>
            <w:tcW w:w="9089" w:type="dxa"/>
            <w:tcBorders>
              <w:top w:val="single" w:color="C0C0C0" w:sz="4" w:space="0"/>
              <w:left w:val="single" w:color="999999" w:sz="4" w:space="0"/>
              <w:bottom w:val="single" w:color="C0C0C0" w:sz="4" w:space="0"/>
              <w:right w:val="single" w:color="C0C0C0" w:sz="4" w:space="0"/>
            </w:tcBorders>
            <w:vAlign w:val="center"/>
          </w:tcPr>
          <w:p w:rsidRPr="0067434A" w:rsidR="00993635" w:rsidP="00AC5295" w:rsidRDefault="00F44B9A" w14:paraId="2D3E0BCA" w14:textId="77777777">
            <w:pPr>
              <w:ind w:left="-18"/>
              <w:rPr>
                <w:rFonts w:ascii="Cambria" w:hAnsi="Cambria"/>
                <w:sz w:val="20"/>
                <w:szCs w:val="20"/>
              </w:rPr>
            </w:pPr>
            <w:r>
              <w:rPr>
                <w:rFonts w:ascii="Cambria" w:hAnsi="Cambria"/>
                <w:sz w:val="20"/>
                <w:szCs w:val="20"/>
              </w:rPr>
              <w:t>10</w:t>
            </w:r>
          </w:p>
        </w:tc>
      </w:tr>
      <w:tr w:rsidRPr="0067434A" w:rsidR="00993635" w:rsidTr="00F66E04" w14:paraId="6502C661" w14:textId="77777777">
        <w:trPr>
          <w:cantSplit/>
          <w:trHeight w:val="266"/>
        </w:trPr>
        <w:tc>
          <w:tcPr>
            <w:tcW w:w="1891" w:type="dxa"/>
            <w:tcBorders>
              <w:top w:val="single" w:color="999999" w:sz="4" w:space="0"/>
              <w:left w:val="single" w:color="999999" w:sz="4" w:space="0"/>
              <w:bottom w:val="single" w:color="999999" w:sz="4" w:space="0"/>
              <w:right w:val="single" w:color="999999" w:sz="4" w:space="0"/>
            </w:tcBorders>
            <w:shd w:val="pct5" w:color="auto" w:fill="FFFFFF"/>
            <w:vAlign w:val="center"/>
          </w:tcPr>
          <w:p w:rsidRPr="0067434A" w:rsidR="00993635" w:rsidP="00AC5295" w:rsidRDefault="00993635" w14:paraId="65668DF6" w14:textId="77777777">
            <w:pPr>
              <w:rPr>
                <w:rFonts w:ascii="Cambria" w:hAnsi="Cambria"/>
                <w:sz w:val="20"/>
                <w:szCs w:val="20"/>
              </w:rPr>
            </w:pPr>
            <w:r>
              <w:rPr>
                <w:rFonts w:ascii="Cambria" w:hAnsi="Cambria"/>
                <w:sz w:val="20"/>
                <w:szCs w:val="20"/>
              </w:rPr>
              <w:t>Role</w:t>
            </w:r>
          </w:p>
        </w:tc>
        <w:tc>
          <w:tcPr>
            <w:tcW w:w="9089" w:type="dxa"/>
            <w:tcBorders>
              <w:top w:val="single" w:color="C0C0C0" w:sz="4" w:space="0"/>
              <w:left w:val="single" w:color="999999" w:sz="4" w:space="0"/>
              <w:bottom w:val="single" w:color="C0C0C0" w:sz="4" w:space="0"/>
              <w:right w:val="single" w:color="C0C0C0" w:sz="4" w:space="0"/>
            </w:tcBorders>
            <w:vAlign w:val="center"/>
          </w:tcPr>
          <w:p w:rsidR="00993635" w:rsidP="00AC5295" w:rsidRDefault="007A2A9A" w14:paraId="2A60F77A" w14:textId="77777777">
            <w:pPr>
              <w:ind w:left="-18"/>
              <w:rPr>
                <w:rFonts w:ascii="Cambria" w:hAnsi="Cambria"/>
                <w:sz w:val="20"/>
                <w:szCs w:val="20"/>
              </w:rPr>
            </w:pPr>
            <w:r>
              <w:rPr>
                <w:rFonts w:ascii="Cambria" w:hAnsi="Cambria"/>
                <w:sz w:val="20"/>
                <w:szCs w:val="20"/>
              </w:rPr>
              <w:t>Automation Tester</w:t>
            </w:r>
          </w:p>
        </w:tc>
      </w:tr>
      <w:tr w:rsidRPr="0067434A" w:rsidR="00993635" w:rsidTr="00F66E04" w14:paraId="562F57C2" w14:textId="77777777">
        <w:trPr>
          <w:cantSplit/>
          <w:trHeight w:val="266"/>
        </w:trPr>
        <w:tc>
          <w:tcPr>
            <w:tcW w:w="1891" w:type="dxa"/>
            <w:tcBorders>
              <w:top w:val="single" w:color="999999" w:sz="4" w:space="0"/>
              <w:left w:val="single" w:color="999999" w:sz="4" w:space="0"/>
              <w:bottom w:val="single" w:color="999999" w:sz="4" w:space="0"/>
              <w:right w:val="single" w:color="999999" w:sz="4" w:space="0"/>
            </w:tcBorders>
            <w:shd w:val="pct5" w:color="auto" w:fill="FFFFFF"/>
            <w:vAlign w:val="center"/>
          </w:tcPr>
          <w:p w:rsidRPr="0067434A" w:rsidR="00993635" w:rsidP="00AC5295" w:rsidRDefault="00993635" w14:paraId="368166E2" w14:textId="77777777">
            <w:pPr>
              <w:rPr>
                <w:rFonts w:ascii="Cambria" w:hAnsi="Cambria"/>
                <w:sz w:val="20"/>
                <w:szCs w:val="20"/>
              </w:rPr>
            </w:pPr>
            <w:r w:rsidRPr="0067434A">
              <w:rPr>
                <w:rFonts w:ascii="Cambria" w:hAnsi="Cambria"/>
                <w:sz w:val="20"/>
                <w:szCs w:val="20"/>
              </w:rPr>
              <w:t>Environment</w:t>
            </w:r>
          </w:p>
        </w:tc>
        <w:tc>
          <w:tcPr>
            <w:tcW w:w="9089" w:type="dxa"/>
            <w:tcBorders>
              <w:top w:val="single" w:color="C0C0C0" w:sz="4" w:space="0"/>
              <w:left w:val="single" w:color="999999" w:sz="4" w:space="0"/>
              <w:bottom w:val="single" w:color="C0C0C0" w:sz="4" w:space="0"/>
              <w:right w:val="single" w:color="C0C0C0" w:sz="4" w:space="0"/>
            </w:tcBorders>
            <w:vAlign w:val="center"/>
          </w:tcPr>
          <w:p w:rsidRPr="007A2A9A" w:rsidR="00993635" w:rsidP="007A2A9A" w:rsidRDefault="007A2A9A" w14:paraId="1D54B84E" w14:textId="77777777">
            <w:pPr>
              <w:pStyle w:val="Default"/>
              <w:rPr>
                <w:sz w:val="22"/>
                <w:szCs w:val="22"/>
              </w:rPr>
            </w:pPr>
            <w:r>
              <w:rPr>
                <w:sz w:val="22"/>
                <w:szCs w:val="22"/>
              </w:rPr>
              <w:t xml:space="preserve">Junit/TestNG –Selenium Drive Appium WebDriver, Java- See Test tool, Rally, QC, Postman, SOAP UI, Finacle </w:t>
            </w:r>
          </w:p>
        </w:tc>
      </w:tr>
      <w:tr w:rsidRPr="005A1FEE" w:rsidR="00993635" w:rsidTr="00F66E04" w14:paraId="4674C272" w14:textId="77777777">
        <w:trPr>
          <w:cantSplit/>
          <w:trHeight w:val="534"/>
        </w:trPr>
        <w:tc>
          <w:tcPr>
            <w:tcW w:w="1891" w:type="dxa"/>
            <w:tcBorders>
              <w:top w:val="single" w:color="999999" w:sz="4" w:space="0"/>
              <w:left w:val="single" w:color="999999" w:sz="4" w:space="0"/>
              <w:bottom w:val="single" w:color="999999" w:sz="4" w:space="0"/>
              <w:right w:val="single" w:color="999999" w:sz="4" w:space="0"/>
            </w:tcBorders>
            <w:shd w:val="pct5" w:color="auto" w:fill="FFFFFF"/>
            <w:vAlign w:val="center"/>
          </w:tcPr>
          <w:p w:rsidRPr="0067434A" w:rsidR="00993635" w:rsidP="00AC5295" w:rsidRDefault="00993635" w14:paraId="71469BFE" w14:textId="77777777">
            <w:pPr>
              <w:rPr>
                <w:rFonts w:ascii="Cambria" w:hAnsi="Cambria"/>
                <w:sz w:val="20"/>
                <w:szCs w:val="20"/>
              </w:rPr>
            </w:pPr>
            <w:r w:rsidRPr="0067434A">
              <w:rPr>
                <w:rFonts w:ascii="Cambria" w:hAnsi="Cambria"/>
                <w:sz w:val="20"/>
                <w:szCs w:val="20"/>
              </w:rPr>
              <w:t>Project Abstract:</w:t>
            </w:r>
          </w:p>
        </w:tc>
        <w:tc>
          <w:tcPr>
            <w:tcW w:w="9089" w:type="dxa"/>
            <w:tcBorders>
              <w:top w:val="single" w:color="C0C0C0" w:sz="4" w:space="0"/>
              <w:left w:val="single" w:color="999999" w:sz="4" w:space="0"/>
              <w:bottom w:val="single" w:color="C0C0C0" w:sz="4" w:space="0"/>
              <w:right w:val="single" w:color="C0C0C0" w:sz="4" w:space="0"/>
            </w:tcBorders>
            <w:vAlign w:val="center"/>
          </w:tcPr>
          <w:p w:rsidRPr="007A2A9A" w:rsidR="00993635" w:rsidP="007A2A9A" w:rsidRDefault="007A2A9A" w14:paraId="3CDB5C67" w14:textId="77777777">
            <w:pPr>
              <w:pStyle w:val="Default"/>
              <w:rPr>
                <w:sz w:val="22"/>
                <w:szCs w:val="22"/>
              </w:rPr>
            </w:pPr>
            <w:r>
              <w:rPr>
                <w:sz w:val="22"/>
                <w:szCs w:val="22"/>
              </w:rPr>
              <w:t xml:space="preserve">To test and deliver the build against the requirement related to Credit cards like Payments, Card activation, Registration, Monthly Statements, and Validations etc., on time which includes estimating requirement, studying automation feasibility, identifying scenarios, designing script (both iOS and Android) and designing Test cases (Automation and Manual User Stories) and executing them in different instances of device. Later, Regression, Enterprise and Production testing are also done. </w:t>
            </w:r>
          </w:p>
        </w:tc>
      </w:tr>
      <w:tr w:rsidRPr="00D229EA" w:rsidR="00993635" w:rsidTr="00F66E04" w14:paraId="5F81720D" w14:textId="77777777">
        <w:trPr>
          <w:cantSplit/>
          <w:trHeight w:val="423"/>
        </w:trPr>
        <w:tc>
          <w:tcPr>
            <w:tcW w:w="1891" w:type="dxa"/>
            <w:tcBorders>
              <w:top w:val="single" w:color="C0C0C0" w:sz="4" w:space="0"/>
              <w:left w:val="single" w:color="C0C0C0" w:sz="4" w:space="0"/>
              <w:bottom w:val="single" w:color="C0C0C0" w:sz="4" w:space="0"/>
              <w:right w:val="single" w:color="C0C0C0" w:sz="4" w:space="0"/>
            </w:tcBorders>
            <w:vAlign w:val="center"/>
          </w:tcPr>
          <w:p w:rsidRPr="0067434A" w:rsidR="00993635" w:rsidP="00AC5295" w:rsidRDefault="00993635" w14:paraId="08545FE4" w14:textId="77777777">
            <w:pPr>
              <w:pStyle w:val="Header"/>
              <w:rPr>
                <w:rFonts w:ascii="Cambria" w:hAnsi="Cambria"/>
                <w:sz w:val="20"/>
                <w:szCs w:val="20"/>
                <w:lang w:val="en-US" w:eastAsia="en-US"/>
              </w:rPr>
            </w:pPr>
            <w:r>
              <w:rPr>
                <w:rFonts w:ascii="Cambria" w:hAnsi="Cambria"/>
                <w:sz w:val="20"/>
                <w:szCs w:val="20"/>
                <w:lang w:val="en-US" w:eastAsia="en-US"/>
              </w:rPr>
              <w:lastRenderedPageBreak/>
              <w:t>Responsibilities</w:t>
            </w:r>
          </w:p>
        </w:tc>
        <w:tc>
          <w:tcPr>
            <w:tcW w:w="9089" w:type="dxa"/>
            <w:tcBorders>
              <w:top w:val="single" w:color="C0C0C0" w:sz="4" w:space="0"/>
              <w:left w:val="single" w:color="C0C0C0" w:sz="4" w:space="0"/>
              <w:bottom w:val="single" w:color="C0C0C0" w:sz="4" w:space="0"/>
              <w:right w:val="single" w:color="C0C0C0" w:sz="4" w:space="0"/>
            </w:tcBorders>
          </w:tcPr>
          <w:p w:rsidR="007A2A9A" w:rsidP="001B3889" w:rsidRDefault="007A2A9A" w14:paraId="27EF6474" w14:textId="77777777">
            <w:pPr>
              <w:pStyle w:val="Default"/>
              <w:numPr>
                <w:ilvl w:val="0"/>
                <w:numId w:val="32"/>
              </w:numPr>
              <w:spacing w:after="25"/>
              <w:rPr>
                <w:sz w:val="21"/>
                <w:szCs w:val="21"/>
              </w:rPr>
            </w:pPr>
            <w:r>
              <w:rPr>
                <w:sz w:val="21"/>
                <w:szCs w:val="21"/>
              </w:rPr>
              <w:t xml:space="preserve">Estimate user stories, designing test scenario and test cases (Automation and Manual User Stories) </w:t>
            </w:r>
          </w:p>
          <w:p w:rsidR="007A2A9A" w:rsidP="001B3889" w:rsidRDefault="007A2A9A" w14:paraId="25ED7994" w14:textId="77777777">
            <w:pPr>
              <w:pStyle w:val="Default"/>
              <w:numPr>
                <w:ilvl w:val="0"/>
                <w:numId w:val="32"/>
              </w:numPr>
              <w:spacing w:after="25"/>
              <w:rPr>
                <w:sz w:val="21"/>
                <w:szCs w:val="21"/>
              </w:rPr>
            </w:pPr>
            <w:r>
              <w:rPr>
                <w:sz w:val="21"/>
                <w:szCs w:val="21"/>
              </w:rPr>
              <w:t xml:space="preserve">Design test script for the automation feasible user stories (both </w:t>
            </w:r>
            <w:r>
              <w:rPr>
                <w:b/>
                <w:bCs/>
                <w:sz w:val="21"/>
                <w:szCs w:val="21"/>
              </w:rPr>
              <w:t xml:space="preserve">IOS and Android </w:t>
            </w:r>
            <w:r>
              <w:rPr>
                <w:sz w:val="21"/>
                <w:szCs w:val="21"/>
              </w:rPr>
              <w:t xml:space="preserve">devices) </w:t>
            </w:r>
          </w:p>
          <w:p w:rsidR="007A2A9A" w:rsidP="001B3889" w:rsidRDefault="007A2A9A" w14:paraId="225DE887" w14:textId="77777777">
            <w:pPr>
              <w:pStyle w:val="Default"/>
              <w:numPr>
                <w:ilvl w:val="0"/>
                <w:numId w:val="32"/>
              </w:numPr>
              <w:spacing w:after="25"/>
              <w:rPr>
                <w:sz w:val="21"/>
                <w:szCs w:val="21"/>
              </w:rPr>
            </w:pPr>
            <w:r>
              <w:rPr>
                <w:sz w:val="21"/>
                <w:szCs w:val="21"/>
              </w:rPr>
              <w:t xml:space="preserve">Executing the scripts and validating the functionality in testing environment on different device instances. Daily interactions with onsite counterpart for status update and clarifications, attend Agile Ceremonies-Scrum, Release Planning, Sprint Planning, Sprint Retrospection. </w:t>
            </w:r>
          </w:p>
          <w:p w:rsidR="007A2A9A" w:rsidP="001B3889" w:rsidRDefault="007A2A9A" w14:paraId="07AE3AA5" w14:textId="77777777">
            <w:pPr>
              <w:pStyle w:val="Default"/>
              <w:numPr>
                <w:ilvl w:val="0"/>
                <w:numId w:val="32"/>
              </w:numPr>
              <w:spacing w:after="25"/>
              <w:rPr>
                <w:sz w:val="21"/>
                <w:szCs w:val="21"/>
              </w:rPr>
            </w:pPr>
            <w:r>
              <w:rPr>
                <w:sz w:val="21"/>
                <w:szCs w:val="21"/>
              </w:rPr>
              <w:t xml:space="preserve">Maintenance (Updating scripts) when there is a change in functionality, requirements and UI </w:t>
            </w:r>
          </w:p>
          <w:p w:rsidR="007A2A9A" w:rsidP="001B3889" w:rsidRDefault="007A2A9A" w14:paraId="420C76E0" w14:textId="77777777">
            <w:pPr>
              <w:pStyle w:val="Default"/>
              <w:numPr>
                <w:ilvl w:val="0"/>
                <w:numId w:val="32"/>
              </w:numPr>
              <w:spacing w:after="25"/>
              <w:rPr>
                <w:sz w:val="21"/>
                <w:szCs w:val="21"/>
              </w:rPr>
            </w:pPr>
            <w:r>
              <w:rPr>
                <w:sz w:val="21"/>
                <w:szCs w:val="21"/>
              </w:rPr>
              <w:t xml:space="preserve">Consolidating team members’ daily status and preparing DSR </w:t>
            </w:r>
          </w:p>
          <w:p w:rsidR="007A2A9A" w:rsidP="001B3889" w:rsidRDefault="007A2A9A" w14:paraId="73394C49" w14:textId="77777777">
            <w:pPr>
              <w:pStyle w:val="Default"/>
              <w:numPr>
                <w:ilvl w:val="0"/>
                <w:numId w:val="32"/>
              </w:numPr>
              <w:spacing w:after="25"/>
              <w:rPr>
                <w:sz w:val="21"/>
                <w:szCs w:val="21"/>
              </w:rPr>
            </w:pPr>
            <w:r>
              <w:rPr>
                <w:sz w:val="21"/>
                <w:szCs w:val="21"/>
              </w:rPr>
              <w:t xml:space="preserve">Gave KT to other members of different towers and help them to implement In-Sprint automation </w:t>
            </w:r>
          </w:p>
          <w:p w:rsidR="007A2A9A" w:rsidP="001B3889" w:rsidRDefault="007A2A9A" w14:paraId="78306F59" w14:textId="77777777">
            <w:pPr>
              <w:pStyle w:val="Default"/>
              <w:numPr>
                <w:ilvl w:val="0"/>
                <w:numId w:val="32"/>
              </w:numPr>
              <w:spacing w:after="25"/>
              <w:rPr>
                <w:sz w:val="21"/>
                <w:szCs w:val="21"/>
              </w:rPr>
            </w:pPr>
            <w:r>
              <w:rPr>
                <w:sz w:val="21"/>
                <w:szCs w:val="21"/>
              </w:rPr>
              <w:t xml:space="preserve">Responsible for Automation Savings and TCP data and in preparing feasibility report </w:t>
            </w:r>
          </w:p>
          <w:p w:rsidR="007A2A9A" w:rsidP="001B3889" w:rsidRDefault="007A2A9A" w14:paraId="752C99A6" w14:textId="77777777">
            <w:pPr>
              <w:pStyle w:val="Default"/>
              <w:numPr>
                <w:ilvl w:val="0"/>
                <w:numId w:val="32"/>
              </w:numPr>
              <w:spacing w:after="25"/>
              <w:rPr>
                <w:sz w:val="21"/>
                <w:szCs w:val="21"/>
              </w:rPr>
            </w:pPr>
            <w:r>
              <w:rPr>
                <w:sz w:val="21"/>
                <w:szCs w:val="21"/>
              </w:rPr>
              <w:t xml:space="preserve">Was a member of the innovation team. </w:t>
            </w:r>
          </w:p>
          <w:p w:rsidR="007A2A9A" w:rsidP="001B3889" w:rsidRDefault="007A2A9A" w14:paraId="4B0F59EF" w14:textId="77777777">
            <w:pPr>
              <w:pStyle w:val="Default"/>
              <w:numPr>
                <w:ilvl w:val="0"/>
                <w:numId w:val="32"/>
              </w:numPr>
              <w:spacing w:after="25"/>
              <w:rPr>
                <w:sz w:val="21"/>
                <w:szCs w:val="21"/>
              </w:rPr>
            </w:pPr>
            <w:r>
              <w:rPr>
                <w:sz w:val="21"/>
                <w:szCs w:val="21"/>
              </w:rPr>
              <w:t xml:space="preserve">Worked with the automation team for regression and functional areas, maintaining automation test scripts and documents to improve QA process </w:t>
            </w:r>
          </w:p>
          <w:p w:rsidRPr="001B3889" w:rsidR="00993635" w:rsidP="001B3889" w:rsidRDefault="007A2A9A" w14:paraId="26F9FD91" w14:textId="77777777">
            <w:pPr>
              <w:pStyle w:val="ListParagraph"/>
              <w:widowControl/>
              <w:numPr>
                <w:ilvl w:val="0"/>
                <w:numId w:val="32"/>
              </w:numPr>
              <w:autoSpaceDE/>
              <w:autoSpaceDN/>
              <w:adjustRightInd/>
              <w:jc w:val="both"/>
              <w:rPr>
                <w:rFonts w:ascii="Cambria" w:hAnsi="Cambria"/>
                <w:bCs/>
                <w:sz w:val="20"/>
                <w:szCs w:val="20"/>
              </w:rPr>
            </w:pPr>
            <w:r w:rsidRPr="001B3889">
              <w:rPr>
                <w:sz w:val="21"/>
                <w:szCs w:val="21"/>
              </w:rPr>
              <w:t xml:space="preserve"> Was responsible for Product Demo to the Client</w:t>
            </w:r>
          </w:p>
        </w:tc>
      </w:tr>
    </w:tbl>
    <w:p w:rsidR="00993635" w:rsidP="00824824" w:rsidRDefault="00993635" w14:paraId="0401366A" w14:textId="77777777">
      <w:pPr>
        <w:rPr>
          <w:rFonts w:ascii="Cambria" w:hAnsi="Cambria"/>
          <w:sz w:val="22"/>
          <w:szCs w:val="22"/>
        </w:rPr>
      </w:pPr>
    </w:p>
    <w:p w:rsidR="00691959" w:rsidP="00824824" w:rsidRDefault="00691959" w14:paraId="3D91443E" w14:textId="77777777">
      <w:pPr>
        <w:rPr>
          <w:rFonts w:ascii="Cambria" w:hAnsi="Cambria"/>
          <w:sz w:val="22"/>
          <w:szCs w:val="22"/>
        </w:rPr>
      </w:pPr>
    </w:p>
    <w:p w:rsidR="00E55198" w:rsidP="00824824" w:rsidRDefault="00E55198" w14:paraId="08F3E029" w14:textId="77777777">
      <w:pPr>
        <w:rPr>
          <w:rFonts w:ascii="Cambria" w:hAnsi="Cambria"/>
          <w:sz w:val="22"/>
          <w:szCs w:val="22"/>
        </w:rPr>
      </w:pPr>
    </w:p>
    <w:tbl>
      <w:tblPr>
        <w:tblW w:w="10822" w:type="dxa"/>
        <w:shd w:val="clear" w:color="auto" w:fill="D9D9D9"/>
        <w:tblLayout w:type="fixed"/>
        <w:tblLook w:val="0000" w:firstRow="0" w:lastRow="0" w:firstColumn="0" w:lastColumn="0" w:noHBand="0" w:noVBand="0"/>
      </w:tblPr>
      <w:tblGrid>
        <w:gridCol w:w="10822"/>
      </w:tblGrid>
      <w:tr w:rsidRPr="00971284" w:rsidR="000579A0" w:rsidTr="00CC2F54" w14:paraId="6F041B85" w14:textId="77777777">
        <w:trPr>
          <w:trHeight w:val="212"/>
        </w:trPr>
        <w:tc>
          <w:tcPr>
            <w:tcW w:w="10822" w:type="dxa"/>
            <w:tcBorders>
              <w:top w:val="nil"/>
              <w:left w:val="nil"/>
              <w:bottom w:val="nil"/>
              <w:right w:val="nil"/>
            </w:tcBorders>
            <w:shd w:val="clear" w:color="auto" w:fill="D9D9D9"/>
            <w:vAlign w:val="center"/>
          </w:tcPr>
          <w:p w:rsidRPr="00971284" w:rsidR="000579A0" w:rsidP="007A2A9A" w:rsidRDefault="000579A0" w14:paraId="0EEB2C03" w14:textId="77777777">
            <w:pPr>
              <w:pStyle w:val="Heading2"/>
              <w:rPr>
                <w:rFonts w:ascii="Cambria" w:hAnsi="Cambria"/>
                <w:b w:val="0"/>
                <w:bCs w:val="0"/>
                <w:sz w:val="22"/>
                <w:szCs w:val="22"/>
              </w:rPr>
            </w:pPr>
            <w:r>
              <w:rPr>
                <w:rFonts w:ascii="Cambria" w:hAnsi="Cambria"/>
                <w:b w:val="0"/>
                <w:sz w:val="22"/>
                <w:szCs w:val="22"/>
              </w:rPr>
              <w:t>Projects Worked In</w:t>
            </w:r>
            <w:r w:rsidRPr="00971284">
              <w:rPr>
                <w:rFonts w:ascii="Cambria" w:hAnsi="Cambria"/>
                <w:b w:val="0"/>
                <w:sz w:val="22"/>
                <w:szCs w:val="22"/>
              </w:rPr>
              <w:t>:</w:t>
            </w:r>
            <w:r>
              <w:rPr>
                <w:rFonts w:ascii="Cambria" w:hAnsi="Cambria"/>
                <w:b w:val="0"/>
                <w:sz w:val="22"/>
                <w:szCs w:val="22"/>
              </w:rPr>
              <w:t xml:space="preserve">  </w:t>
            </w:r>
            <w:r w:rsidR="007A2A9A">
              <w:rPr>
                <w:rFonts w:ascii="Cambria" w:hAnsi="Cambria"/>
                <w:sz w:val="22"/>
                <w:szCs w:val="22"/>
              </w:rPr>
              <w:t xml:space="preserve">Cognizant technology </w:t>
            </w:r>
            <w:r w:rsidR="00EC68AC">
              <w:rPr>
                <w:rFonts w:ascii="Cambria" w:hAnsi="Cambria"/>
                <w:sz w:val="22"/>
                <w:szCs w:val="22"/>
              </w:rPr>
              <w:t>solutions (</w:t>
            </w:r>
            <w:r>
              <w:rPr>
                <w:rFonts w:ascii="Cambria" w:hAnsi="Cambria"/>
                <w:sz w:val="22"/>
                <w:szCs w:val="22"/>
              </w:rPr>
              <w:t xml:space="preserve">Client: </w:t>
            </w:r>
            <w:r w:rsidRPr="0013765E" w:rsidR="007A2A9A">
              <w:rPr>
                <w:rFonts w:cs="Calibri"/>
                <w:lang w:eastAsia="en-US"/>
              </w:rPr>
              <w:t>Northern Trust</w:t>
            </w:r>
            <w:r w:rsidR="00D667B2">
              <w:rPr>
                <w:rFonts w:ascii="Cambria" w:hAnsi="Cambria"/>
                <w:sz w:val="22"/>
                <w:szCs w:val="22"/>
              </w:rPr>
              <w:t>)</w:t>
            </w:r>
          </w:p>
        </w:tc>
      </w:tr>
    </w:tbl>
    <w:p w:rsidR="00691959" w:rsidP="00824824" w:rsidRDefault="00691959" w14:paraId="0BA0B282" w14:textId="77777777">
      <w:pPr>
        <w:rPr>
          <w:rFonts w:ascii="Cambria" w:hAnsi="Cambria"/>
          <w:sz w:val="22"/>
          <w:szCs w:val="22"/>
        </w:rPr>
      </w:pPr>
    </w:p>
    <w:p w:rsidRPr="00971284" w:rsidR="00691959" w:rsidP="00824824" w:rsidRDefault="00691959" w14:paraId="2EECDC00" w14:textId="77777777">
      <w:pPr>
        <w:rPr>
          <w:rFonts w:ascii="Cambria" w:hAnsi="Cambria"/>
          <w:sz w:val="22"/>
          <w:szCs w:val="22"/>
        </w:rPr>
      </w:pPr>
    </w:p>
    <w:tbl>
      <w:tblPr>
        <w:tblW w:w="109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80"/>
        <w:gridCol w:w="9000"/>
      </w:tblGrid>
      <w:tr w:rsidRPr="00971284" w:rsidR="00824824" w:rsidTr="3F6695D3" w14:paraId="6793E009" w14:textId="77777777">
        <w:trPr>
          <w:cantSplit/>
          <w:trHeight w:val="323"/>
        </w:trPr>
        <w:tc>
          <w:tcPr>
            <w:tcW w:w="1980" w:type="dxa"/>
            <w:tcBorders>
              <w:top w:val="single" w:color="808080" w:themeColor="background1" w:themeShade="80" w:sz="4" w:space="0"/>
              <w:left w:val="single" w:color="999999" w:sz="4" w:space="0"/>
              <w:bottom w:val="single" w:color="999999" w:sz="4" w:space="0"/>
              <w:right w:val="single" w:color="999999" w:sz="4" w:space="0"/>
            </w:tcBorders>
            <w:shd w:val="clear" w:color="auto" w:fill="FFFFFF" w:themeFill="background1"/>
            <w:tcMar/>
            <w:vAlign w:val="center"/>
          </w:tcPr>
          <w:p w:rsidRPr="0067434A" w:rsidR="00824824" w:rsidP="006F7493" w:rsidRDefault="008D177A" w14:paraId="4FC0BD5F" w14:textId="77777777">
            <w:pPr>
              <w:rPr>
                <w:rFonts w:ascii="Cambria" w:hAnsi="Cambria"/>
                <w:sz w:val="20"/>
                <w:szCs w:val="20"/>
              </w:rPr>
            </w:pPr>
            <w:r w:rsidRPr="0067434A">
              <w:rPr>
                <w:rFonts w:ascii="Cambria" w:hAnsi="Cambria"/>
                <w:sz w:val="20"/>
                <w:szCs w:val="20"/>
              </w:rPr>
              <w:t xml:space="preserve">Project </w:t>
            </w:r>
            <w:r w:rsidR="000579A0">
              <w:rPr>
                <w:rFonts w:ascii="Cambria" w:hAnsi="Cambria"/>
                <w:sz w:val="20"/>
                <w:szCs w:val="20"/>
              </w:rPr>
              <w:t>1</w:t>
            </w:r>
          </w:p>
        </w:tc>
        <w:tc>
          <w:tcPr>
            <w:tcW w:w="9000" w:type="dxa"/>
            <w:tcBorders>
              <w:top w:val="single" w:color="C0C0C0" w:sz="4" w:space="0"/>
              <w:left w:val="single" w:color="999999" w:sz="4" w:space="0"/>
              <w:bottom w:val="single" w:color="C0C0C0" w:sz="4" w:space="0"/>
              <w:right w:val="single" w:color="C0C0C0" w:sz="4" w:space="0"/>
            </w:tcBorders>
            <w:tcMar/>
            <w:vAlign w:val="center"/>
          </w:tcPr>
          <w:p w:rsidRPr="007A2A9A" w:rsidR="00824824" w:rsidP="007A2A9A" w:rsidRDefault="007A2A9A" w14:paraId="302DC964" w14:textId="77777777">
            <w:pPr>
              <w:pStyle w:val="NoSpacing"/>
              <w:rPr>
                <w:rFonts w:ascii="Calibri" w:hAnsi="Calibri" w:eastAsia="Times New Roman" w:cs="Calibri"/>
                <w:color w:val="000000"/>
                <w:kern w:val="0"/>
                <w:sz w:val="21"/>
                <w:szCs w:val="21"/>
                <w:lang w:val="en-US" w:eastAsia="en-US" w:bidi="ar-SA"/>
              </w:rPr>
            </w:pPr>
            <w:r w:rsidRPr="007A2A9A">
              <w:rPr>
                <w:rFonts w:ascii="Calibri" w:hAnsi="Calibri" w:eastAsia="Times New Roman" w:cs="Calibri"/>
                <w:color w:val="000000"/>
                <w:kern w:val="0"/>
                <w:sz w:val="21"/>
                <w:szCs w:val="21"/>
                <w:lang w:val="en-US" w:eastAsia="en-US" w:bidi="ar-SA"/>
              </w:rPr>
              <w:t>Derivatives Apps maintenance</w:t>
            </w:r>
          </w:p>
        </w:tc>
      </w:tr>
      <w:tr w:rsidRPr="00971284" w:rsidR="007934A4" w:rsidTr="3F6695D3" w14:paraId="5E1B789E" w14:textId="77777777">
        <w:trPr>
          <w:cantSplit/>
          <w:trHeight w:val="260"/>
        </w:trPr>
        <w:tc>
          <w:tcPr>
            <w:tcW w:w="1980" w:type="dxa"/>
            <w:tcBorders>
              <w:top w:val="single" w:color="999999" w:sz="4" w:space="0"/>
              <w:left w:val="single" w:color="999999" w:sz="4" w:space="0"/>
              <w:bottom w:val="single" w:color="999999" w:sz="4" w:space="0"/>
              <w:right w:val="single" w:color="999999" w:sz="4" w:space="0"/>
            </w:tcBorders>
            <w:shd w:val="clear" w:color="auto" w:fill="FFFFFF" w:themeFill="background1"/>
            <w:tcMar/>
            <w:vAlign w:val="center"/>
          </w:tcPr>
          <w:p w:rsidRPr="0067434A" w:rsidR="007934A4" w:rsidP="00996024" w:rsidRDefault="007934A4" w14:paraId="2F06A9E3" w14:textId="77777777">
            <w:pPr>
              <w:rPr>
                <w:rFonts w:ascii="Cambria" w:hAnsi="Cambria"/>
                <w:sz w:val="20"/>
                <w:szCs w:val="20"/>
              </w:rPr>
            </w:pPr>
            <w:r w:rsidRPr="0067434A">
              <w:rPr>
                <w:rFonts w:ascii="Cambria" w:hAnsi="Cambria"/>
                <w:sz w:val="20"/>
                <w:szCs w:val="20"/>
              </w:rPr>
              <w:t>Client Name</w:t>
            </w:r>
          </w:p>
        </w:tc>
        <w:tc>
          <w:tcPr>
            <w:tcW w:w="9000" w:type="dxa"/>
            <w:tcBorders>
              <w:top w:val="single" w:color="C0C0C0" w:sz="4" w:space="0"/>
              <w:left w:val="single" w:color="999999" w:sz="4" w:space="0"/>
              <w:bottom w:val="single" w:color="C0C0C0" w:sz="4" w:space="0"/>
              <w:right w:val="single" w:color="C0C0C0" w:sz="4" w:space="0"/>
            </w:tcBorders>
            <w:tcMar/>
            <w:vAlign w:val="center"/>
          </w:tcPr>
          <w:p w:rsidRPr="0067434A" w:rsidR="007934A4" w:rsidP="00021620" w:rsidRDefault="007A2A9A" w14:paraId="2DB04388" w14:textId="77777777">
            <w:pPr>
              <w:ind w:left="-18"/>
              <w:rPr>
                <w:rFonts w:ascii="Cambria" w:hAnsi="Cambria"/>
                <w:sz w:val="20"/>
                <w:szCs w:val="20"/>
              </w:rPr>
            </w:pPr>
            <w:r w:rsidRPr="0013765E">
              <w:rPr>
                <w:rFonts w:cs="Calibri"/>
                <w:b/>
                <w:lang w:eastAsia="en-US"/>
              </w:rPr>
              <w:t>Northern Trust</w:t>
            </w:r>
          </w:p>
        </w:tc>
      </w:tr>
      <w:tr w:rsidRPr="00971284" w:rsidR="007934A4" w:rsidTr="3F6695D3" w14:paraId="4CF2297C" w14:textId="77777777">
        <w:trPr>
          <w:cantSplit/>
          <w:trHeight w:val="260"/>
        </w:trPr>
        <w:tc>
          <w:tcPr>
            <w:tcW w:w="1980" w:type="dxa"/>
            <w:tcBorders>
              <w:top w:val="single" w:color="999999" w:sz="4" w:space="0"/>
              <w:left w:val="single" w:color="999999" w:sz="4" w:space="0"/>
              <w:bottom w:val="single" w:color="999999" w:sz="4" w:space="0"/>
              <w:right w:val="single" w:color="999999" w:sz="4" w:space="0"/>
            </w:tcBorders>
            <w:shd w:val="clear" w:color="auto" w:fill="FFFFFF" w:themeFill="background1"/>
            <w:tcMar/>
            <w:vAlign w:val="center"/>
          </w:tcPr>
          <w:p w:rsidRPr="0067434A" w:rsidR="007934A4" w:rsidP="00996024" w:rsidRDefault="007934A4" w14:paraId="5EEF38C9" w14:textId="77777777">
            <w:pPr>
              <w:rPr>
                <w:rFonts w:ascii="Cambria" w:hAnsi="Cambria"/>
                <w:sz w:val="20"/>
                <w:szCs w:val="20"/>
              </w:rPr>
            </w:pPr>
            <w:r w:rsidRPr="0067434A">
              <w:rPr>
                <w:rFonts w:ascii="Cambria" w:hAnsi="Cambria"/>
                <w:sz w:val="20"/>
                <w:szCs w:val="20"/>
              </w:rPr>
              <w:t>Team Size</w:t>
            </w:r>
          </w:p>
        </w:tc>
        <w:tc>
          <w:tcPr>
            <w:tcW w:w="9000" w:type="dxa"/>
            <w:tcBorders>
              <w:top w:val="single" w:color="C0C0C0" w:sz="4" w:space="0"/>
              <w:left w:val="single" w:color="999999" w:sz="4" w:space="0"/>
              <w:bottom w:val="single" w:color="C0C0C0" w:sz="4" w:space="0"/>
              <w:right w:val="single" w:color="C0C0C0" w:sz="4" w:space="0"/>
            </w:tcBorders>
            <w:tcMar/>
            <w:vAlign w:val="center"/>
          </w:tcPr>
          <w:p w:rsidRPr="0067434A" w:rsidR="007934A4" w:rsidP="00021620" w:rsidRDefault="007A2A9A" w14:paraId="1A626CBC" w14:textId="77777777">
            <w:pPr>
              <w:ind w:left="-18"/>
              <w:rPr>
                <w:rFonts w:ascii="Cambria" w:hAnsi="Cambria"/>
                <w:sz w:val="20"/>
                <w:szCs w:val="20"/>
              </w:rPr>
            </w:pPr>
            <w:r>
              <w:rPr>
                <w:rFonts w:ascii="Cambria" w:hAnsi="Cambria"/>
                <w:sz w:val="20"/>
                <w:szCs w:val="20"/>
              </w:rPr>
              <w:t>8</w:t>
            </w:r>
          </w:p>
        </w:tc>
      </w:tr>
      <w:tr w:rsidRPr="00971284" w:rsidR="00824824" w:rsidTr="3F6695D3" w14:paraId="0459CB94" w14:textId="77777777">
        <w:trPr>
          <w:cantSplit/>
          <w:trHeight w:val="260"/>
        </w:trPr>
        <w:tc>
          <w:tcPr>
            <w:tcW w:w="1980" w:type="dxa"/>
            <w:tcBorders>
              <w:top w:val="single" w:color="999999" w:sz="4" w:space="0"/>
              <w:left w:val="single" w:color="999999" w:sz="4" w:space="0"/>
              <w:bottom w:val="single" w:color="999999" w:sz="4" w:space="0"/>
              <w:right w:val="single" w:color="999999" w:sz="4" w:space="0"/>
            </w:tcBorders>
            <w:shd w:val="clear" w:color="auto" w:fill="FFFFFF" w:themeFill="background1"/>
            <w:tcMar/>
            <w:vAlign w:val="center"/>
          </w:tcPr>
          <w:p w:rsidRPr="0067434A" w:rsidR="00824824" w:rsidP="00996024" w:rsidRDefault="00824824" w14:paraId="012E54F0" w14:textId="77777777">
            <w:pPr>
              <w:rPr>
                <w:rFonts w:ascii="Cambria" w:hAnsi="Cambria"/>
                <w:sz w:val="20"/>
                <w:szCs w:val="20"/>
              </w:rPr>
            </w:pPr>
            <w:r w:rsidRPr="0067434A">
              <w:rPr>
                <w:rFonts w:ascii="Cambria" w:hAnsi="Cambria"/>
                <w:sz w:val="20"/>
                <w:szCs w:val="20"/>
              </w:rPr>
              <w:t>Environment</w:t>
            </w:r>
          </w:p>
        </w:tc>
        <w:tc>
          <w:tcPr>
            <w:tcW w:w="9000" w:type="dxa"/>
            <w:tcBorders>
              <w:top w:val="single" w:color="C0C0C0" w:sz="4" w:space="0"/>
              <w:left w:val="single" w:color="999999" w:sz="4" w:space="0"/>
              <w:bottom w:val="single" w:color="C0C0C0" w:sz="4" w:space="0"/>
              <w:right w:val="single" w:color="C0C0C0" w:sz="4" w:space="0"/>
            </w:tcBorders>
            <w:tcMar/>
            <w:vAlign w:val="center"/>
          </w:tcPr>
          <w:p w:rsidRPr="005D1EA3" w:rsidR="00824824" w:rsidP="3F6695D3" w:rsidRDefault="007934A4" w14:paraId="697D3B53" w14:textId="138C408C">
            <w:pPr>
              <w:spacing w:after="60"/>
              <w:ind w:left="630" w:hanging="360"/>
              <w:rPr>
                <w:rFonts w:ascii="Calibri" w:hAnsi="Calibri" w:eastAsia="Calibri" w:cs="Calibri" w:eastAsiaTheme="minorAscii"/>
                <w:sz w:val="22"/>
                <w:szCs w:val="22"/>
              </w:rPr>
            </w:pPr>
            <w:r w:rsidRPr="3F6695D3" w:rsidR="3F6695D3">
              <w:rPr>
                <w:rFonts w:ascii="Cambria" w:hAnsi="Cambria"/>
                <w:sz w:val="20"/>
                <w:szCs w:val="20"/>
              </w:rPr>
              <w:t>Microsoft SQL,</w:t>
            </w:r>
            <w:r w:rsidRPr="3F6695D3" w:rsidR="3F6695D3">
              <w:rPr>
                <w:rFonts w:ascii="Calibri" w:hAnsi="Calibri" w:eastAsia="Calibri" w:cs="Calibri" w:eastAsiaTheme="minorAscii"/>
                <w:sz w:val="22"/>
                <w:szCs w:val="22"/>
              </w:rPr>
              <w:t xml:space="preserve"> AS400, Control-M, Service </w:t>
            </w:r>
            <w:r w:rsidRPr="3F6695D3" w:rsidR="3F6695D3">
              <w:rPr>
                <w:rFonts w:ascii="Calibri" w:hAnsi="Calibri" w:eastAsia="Calibri" w:cs="Calibri" w:eastAsiaTheme="minorAscii"/>
                <w:sz w:val="22"/>
                <w:szCs w:val="22"/>
              </w:rPr>
              <w:t>now (</w:t>
            </w:r>
            <w:r w:rsidRPr="3F6695D3" w:rsidR="3F6695D3">
              <w:rPr>
                <w:rFonts w:ascii="Calibri" w:hAnsi="Calibri" w:eastAsia="Calibri" w:cs="Calibri" w:eastAsiaTheme="minorAscii"/>
                <w:sz w:val="22"/>
                <w:szCs w:val="22"/>
              </w:rPr>
              <w:t>SNOW), SharePoint</w:t>
            </w:r>
          </w:p>
        </w:tc>
      </w:tr>
      <w:tr w:rsidRPr="00971284" w:rsidR="00824824" w:rsidTr="3F6695D3" w14:paraId="7FD1441D" w14:textId="77777777">
        <w:trPr>
          <w:cantSplit/>
          <w:trHeight w:val="521"/>
        </w:trPr>
        <w:tc>
          <w:tcPr>
            <w:tcW w:w="1980" w:type="dxa"/>
            <w:tcBorders>
              <w:top w:val="single" w:color="999999" w:sz="4" w:space="0"/>
              <w:left w:val="single" w:color="999999" w:sz="4" w:space="0"/>
              <w:bottom w:val="single" w:color="999999" w:sz="4" w:space="0"/>
              <w:right w:val="single" w:color="999999" w:sz="4" w:space="0"/>
            </w:tcBorders>
            <w:shd w:val="clear" w:color="auto" w:fill="FFFFFF" w:themeFill="background1"/>
            <w:tcMar/>
            <w:vAlign w:val="center"/>
          </w:tcPr>
          <w:p w:rsidRPr="0067434A" w:rsidR="00824824" w:rsidP="00996024" w:rsidRDefault="00824824" w14:paraId="03E3A557" w14:textId="77777777">
            <w:pPr>
              <w:rPr>
                <w:rFonts w:ascii="Cambria" w:hAnsi="Cambria"/>
                <w:sz w:val="20"/>
                <w:szCs w:val="20"/>
              </w:rPr>
            </w:pPr>
            <w:r w:rsidRPr="0067434A">
              <w:rPr>
                <w:rFonts w:ascii="Cambria" w:hAnsi="Cambria"/>
                <w:sz w:val="20"/>
                <w:szCs w:val="20"/>
              </w:rPr>
              <w:t>Project Abstract:</w:t>
            </w:r>
          </w:p>
        </w:tc>
        <w:tc>
          <w:tcPr>
            <w:tcW w:w="9000" w:type="dxa"/>
            <w:tcBorders>
              <w:top w:val="single" w:color="C0C0C0" w:sz="4" w:space="0"/>
              <w:left w:val="single" w:color="999999" w:sz="4" w:space="0"/>
              <w:bottom w:val="single" w:color="C0C0C0" w:sz="4" w:space="0"/>
              <w:right w:val="single" w:color="C0C0C0" w:sz="4" w:space="0"/>
            </w:tcBorders>
            <w:tcMar/>
            <w:vAlign w:val="center"/>
          </w:tcPr>
          <w:p w:rsidRPr="00021620" w:rsidR="00F21B27" w:rsidP="007934A4" w:rsidRDefault="007A2A9A" w14:paraId="4F4AB367" w14:textId="77777777">
            <w:pPr>
              <w:pStyle w:val="Standard"/>
              <w:tabs>
                <w:tab w:val="left" w:pos="2898"/>
                <w:tab w:val="left" w:pos="8856"/>
              </w:tabs>
              <w:rPr>
                <w:rFonts w:ascii="Cambria" w:hAnsi="Cambria"/>
                <w:sz w:val="20"/>
                <w:szCs w:val="20"/>
              </w:rPr>
            </w:pPr>
            <w:r w:rsidRPr="007A2A9A">
              <w:rPr>
                <w:rFonts w:ascii="Calibri" w:hAnsi="Calibri" w:cs="Calibri"/>
                <w:kern w:val="0"/>
                <w:sz w:val="22"/>
                <w:szCs w:val="22"/>
                <w:lang w:val="en-US" w:eastAsia="zh-CN" w:bidi="ar-SA"/>
              </w:rPr>
              <w:t xml:space="preserve">Northern Trust Corporation is a financial services </w:t>
            </w:r>
            <w:proofErr w:type="gramStart"/>
            <w:r w:rsidRPr="007A2A9A">
              <w:rPr>
                <w:rFonts w:ascii="Calibri" w:hAnsi="Calibri" w:cs="Calibri"/>
                <w:kern w:val="0"/>
                <w:sz w:val="22"/>
                <w:szCs w:val="22"/>
                <w:lang w:val="en-US" w:eastAsia="zh-CN" w:bidi="ar-SA"/>
              </w:rPr>
              <w:t>company</w:t>
            </w:r>
            <w:r>
              <w:rPr>
                <w:rFonts w:ascii="Arial" w:hAnsi="Arial" w:cs="Arial"/>
                <w:color w:val="222222"/>
                <w:sz w:val="21"/>
                <w:szCs w:val="21"/>
                <w:shd w:val="clear" w:color="auto" w:fill="FFFFFF"/>
              </w:rPr>
              <w:t> ,</w:t>
            </w:r>
            <w:proofErr w:type="gramEnd"/>
            <w:r>
              <w:rPr>
                <w:rFonts w:ascii="Arial" w:hAnsi="Arial" w:cs="Arial"/>
                <w:color w:val="222222"/>
                <w:sz w:val="21"/>
                <w:szCs w:val="21"/>
                <w:shd w:val="clear" w:color="auto" w:fill="FFFFFF"/>
              </w:rPr>
              <w:t xml:space="preserve"> </w:t>
            </w:r>
            <w:r w:rsidRPr="007A2A9A">
              <w:rPr>
                <w:rFonts w:ascii="Calibri" w:hAnsi="Calibri" w:cs="Calibri"/>
                <w:kern w:val="0"/>
                <w:sz w:val="22"/>
                <w:szCs w:val="22"/>
                <w:lang w:val="en-US" w:eastAsia="zh-CN" w:bidi="ar-SA"/>
              </w:rPr>
              <w:t>Where backend trade monitoring ,job monitoring was maintained</w:t>
            </w:r>
          </w:p>
        </w:tc>
      </w:tr>
      <w:tr w:rsidRPr="00971284" w:rsidR="00824824" w:rsidTr="3F6695D3" w14:paraId="6672AB27" w14:textId="77777777">
        <w:trPr>
          <w:cantSplit/>
          <w:trHeight w:val="413"/>
        </w:trPr>
        <w:tc>
          <w:tcPr>
            <w:tcW w:w="1980" w:type="dxa"/>
            <w:tcBorders>
              <w:top w:val="single" w:color="C0C0C0" w:sz="4" w:space="0"/>
              <w:left w:val="single" w:color="C0C0C0" w:sz="4" w:space="0"/>
              <w:bottom w:val="single" w:color="C0C0C0" w:sz="4" w:space="0"/>
              <w:right w:val="single" w:color="C0C0C0" w:sz="4" w:space="0"/>
            </w:tcBorders>
            <w:tcMar/>
            <w:vAlign w:val="center"/>
          </w:tcPr>
          <w:p w:rsidRPr="0067434A" w:rsidR="00824824" w:rsidP="00996024" w:rsidRDefault="00824824" w14:paraId="1A2F1A9A" w14:textId="77777777">
            <w:pPr>
              <w:pStyle w:val="Header"/>
              <w:rPr>
                <w:rFonts w:ascii="Cambria" w:hAnsi="Cambria"/>
                <w:sz w:val="20"/>
                <w:szCs w:val="20"/>
                <w:lang w:val="en-US" w:eastAsia="en-US"/>
              </w:rPr>
            </w:pPr>
            <w:r w:rsidRPr="0067434A">
              <w:rPr>
                <w:rFonts w:ascii="Cambria" w:hAnsi="Cambria"/>
                <w:sz w:val="20"/>
                <w:szCs w:val="20"/>
                <w:lang w:val="en-US" w:eastAsia="en-US"/>
              </w:rPr>
              <w:t>Role</w:t>
            </w:r>
          </w:p>
        </w:tc>
        <w:tc>
          <w:tcPr>
            <w:tcW w:w="9000" w:type="dxa"/>
            <w:tcBorders>
              <w:top w:val="single" w:color="C0C0C0" w:sz="4" w:space="0"/>
              <w:left w:val="single" w:color="C0C0C0" w:sz="4" w:space="0"/>
              <w:bottom w:val="single" w:color="C0C0C0" w:sz="4" w:space="0"/>
              <w:right w:val="single" w:color="C0C0C0" w:sz="4" w:space="0"/>
            </w:tcBorders>
            <w:tcMar/>
          </w:tcPr>
          <w:p w:rsidRPr="00AF1CA0" w:rsidR="007A2A9A" w:rsidP="00CE3511" w:rsidRDefault="007A2A9A" w14:paraId="1C1C4869" w14:textId="77777777">
            <w:pPr>
              <w:pStyle w:val="ListParagraph"/>
              <w:widowControl/>
              <w:numPr>
                <w:ilvl w:val="0"/>
                <w:numId w:val="33"/>
              </w:numPr>
              <w:autoSpaceDE/>
              <w:autoSpaceDN/>
              <w:adjustRightInd/>
              <w:spacing w:after="200" w:line="276" w:lineRule="auto"/>
              <w:contextualSpacing/>
              <w:rPr>
                <w:rFonts w:ascii="Calibri" w:hAnsi="Calibri" w:cs="Calibri"/>
                <w:sz w:val="22"/>
                <w:szCs w:val="22"/>
              </w:rPr>
            </w:pPr>
            <w:r w:rsidRPr="00AF1CA0">
              <w:rPr>
                <w:rFonts w:ascii="Calibri" w:hAnsi="Calibri" w:cs="Calibri"/>
                <w:sz w:val="22"/>
                <w:szCs w:val="22"/>
              </w:rPr>
              <w:t xml:space="preserve">Running SQL Commands on dedicated servers for each application </w:t>
            </w:r>
            <w:proofErr w:type="gramStart"/>
            <w:r w:rsidRPr="00AF1CA0">
              <w:rPr>
                <w:rFonts w:ascii="Calibri" w:hAnsi="Calibri" w:cs="Calibri"/>
                <w:sz w:val="22"/>
                <w:szCs w:val="22"/>
              </w:rPr>
              <w:t>so as to</w:t>
            </w:r>
            <w:proofErr w:type="gramEnd"/>
            <w:r w:rsidRPr="00AF1CA0">
              <w:rPr>
                <w:rFonts w:ascii="Calibri" w:hAnsi="Calibri" w:cs="Calibri"/>
                <w:sz w:val="22"/>
                <w:szCs w:val="22"/>
              </w:rPr>
              <w:t xml:space="preserve"> gather the necessary information and data which helps to solve most of incidents related to Applications.</w:t>
            </w:r>
          </w:p>
          <w:p w:rsidRPr="00AF1CA0" w:rsidR="007A2A9A" w:rsidP="00CE3511" w:rsidRDefault="007A2A9A" w14:paraId="04129C0C" w14:textId="77777777">
            <w:pPr>
              <w:pStyle w:val="ListParagraph"/>
              <w:widowControl/>
              <w:numPr>
                <w:ilvl w:val="0"/>
                <w:numId w:val="33"/>
              </w:numPr>
              <w:autoSpaceDE/>
              <w:autoSpaceDN/>
              <w:adjustRightInd/>
              <w:spacing w:after="200" w:line="276" w:lineRule="auto"/>
              <w:contextualSpacing/>
              <w:rPr>
                <w:rFonts w:ascii="Calibri" w:hAnsi="Calibri" w:cs="Calibri"/>
                <w:sz w:val="22"/>
                <w:szCs w:val="22"/>
              </w:rPr>
            </w:pPr>
            <w:r w:rsidRPr="00AF1CA0">
              <w:rPr>
                <w:rFonts w:ascii="Calibri" w:hAnsi="Calibri" w:cs="Calibri"/>
                <w:sz w:val="22"/>
                <w:szCs w:val="22"/>
              </w:rPr>
              <w:t xml:space="preserve">Basic shell scripting knowledge and configuring </w:t>
            </w:r>
            <w:proofErr w:type="spellStart"/>
            <w:r w:rsidRPr="00AF1CA0">
              <w:rPr>
                <w:rFonts w:ascii="Calibri" w:hAnsi="Calibri" w:cs="Calibri"/>
                <w:sz w:val="22"/>
                <w:szCs w:val="22"/>
              </w:rPr>
              <w:t>cron</w:t>
            </w:r>
            <w:proofErr w:type="spellEnd"/>
            <w:r w:rsidRPr="00AF1CA0">
              <w:rPr>
                <w:rFonts w:ascii="Calibri" w:hAnsi="Calibri" w:cs="Calibri"/>
                <w:sz w:val="22"/>
                <w:szCs w:val="22"/>
              </w:rPr>
              <w:t xml:space="preserve"> jobs.</w:t>
            </w:r>
          </w:p>
          <w:p w:rsidRPr="00AF1CA0" w:rsidR="007A2A9A" w:rsidP="00CE3511" w:rsidRDefault="007A2A9A" w14:paraId="58F918CD" w14:textId="77777777">
            <w:pPr>
              <w:pStyle w:val="ListParagraph"/>
              <w:widowControl/>
              <w:numPr>
                <w:ilvl w:val="0"/>
                <w:numId w:val="33"/>
              </w:numPr>
              <w:autoSpaceDE/>
              <w:autoSpaceDN/>
              <w:adjustRightInd/>
              <w:contextualSpacing/>
              <w:rPr>
                <w:rFonts w:ascii="Calibri" w:hAnsi="Calibri" w:cs="Calibri"/>
                <w:sz w:val="22"/>
                <w:szCs w:val="22"/>
              </w:rPr>
            </w:pPr>
            <w:r w:rsidRPr="00AF1CA0">
              <w:rPr>
                <w:rFonts w:ascii="Calibri" w:hAnsi="Calibri" w:cs="Calibri"/>
                <w:sz w:val="22"/>
                <w:szCs w:val="22"/>
              </w:rPr>
              <w:t>Monitoring the servers for triggering alerts automatically in critical situations.</w:t>
            </w:r>
          </w:p>
          <w:p w:rsidRPr="00AF1CA0" w:rsidR="007A2A9A" w:rsidP="00CE3511" w:rsidRDefault="007A2A9A" w14:paraId="67396343" w14:textId="77777777">
            <w:pPr>
              <w:pStyle w:val="ListParagraph"/>
              <w:widowControl/>
              <w:numPr>
                <w:ilvl w:val="0"/>
                <w:numId w:val="33"/>
              </w:numPr>
              <w:autoSpaceDE/>
              <w:autoSpaceDN/>
              <w:adjustRightInd/>
              <w:contextualSpacing/>
              <w:rPr>
                <w:rFonts w:ascii="Calibri" w:hAnsi="Calibri" w:cs="Calibri"/>
                <w:sz w:val="22"/>
                <w:szCs w:val="22"/>
              </w:rPr>
            </w:pPr>
            <w:r w:rsidRPr="00AF1CA0">
              <w:rPr>
                <w:rFonts w:ascii="Calibri" w:hAnsi="Calibri" w:cs="Calibri"/>
                <w:sz w:val="22"/>
                <w:szCs w:val="22"/>
              </w:rPr>
              <w:t>Provide proactive servers monitoring support for critical applications.</w:t>
            </w:r>
          </w:p>
          <w:p w:rsidRPr="00AF1CA0" w:rsidR="007A2A9A" w:rsidP="00CE3511" w:rsidRDefault="007A2A9A" w14:paraId="1FA1E5AC" w14:textId="77777777">
            <w:pPr>
              <w:pStyle w:val="ListParagraph"/>
              <w:widowControl/>
              <w:numPr>
                <w:ilvl w:val="0"/>
                <w:numId w:val="33"/>
              </w:numPr>
              <w:autoSpaceDE/>
              <w:autoSpaceDN/>
              <w:adjustRightInd/>
              <w:contextualSpacing/>
              <w:rPr>
                <w:rFonts w:ascii="Calibri" w:hAnsi="Calibri" w:cs="Calibri"/>
                <w:sz w:val="22"/>
                <w:szCs w:val="22"/>
              </w:rPr>
            </w:pPr>
            <w:r w:rsidRPr="00AF1CA0">
              <w:rPr>
                <w:rFonts w:ascii="Calibri" w:hAnsi="Calibri" w:cs="Calibri"/>
                <w:sz w:val="22"/>
                <w:szCs w:val="22"/>
              </w:rPr>
              <w:t>Respond to critical production failures and resolved the login related and application related issues.</w:t>
            </w:r>
          </w:p>
          <w:p w:rsidRPr="00AF1CA0" w:rsidR="007A2A9A" w:rsidP="00CE3511" w:rsidRDefault="007A2A9A" w14:paraId="20F4B348" w14:textId="77777777">
            <w:pPr>
              <w:pStyle w:val="ListParagraph"/>
              <w:widowControl/>
              <w:numPr>
                <w:ilvl w:val="0"/>
                <w:numId w:val="33"/>
              </w:numPr>
              <w:autoSpaceDE/>
              <w:autoSpaceDN/>
              <w:adjustRightInd/>
              <w:contextualSpacing/>
              <w:rPr>
                <w:rFonts w:ascii="Calibri" w:hAnsi="Calibri" w:cs="Calibri"/>
                <w:sz w:val="22"/>
                <w:szCs w:val="22"/>
              </w:rPr>
            </w:pPr>
            <w:r w:rsidRPr="00AF1CA0">
              <w:rPr>
                <w:rFonts w:ascii="Calibri" w:hAnsi="Calibri" w:cs="Calibri"/>
                <w:sz w:val="22"/>
                <w:szCs w:val="22"/>
              </w:rPr>
              <w:t>Rectify issues and restore normal un-interrupted service for customer.</w:t>
            </w:r>
          </w:p>
          <w:p w:rsidRPr="00AF1CA0" w:rsidR="007A2A9A" w:rsidP="00CE3511" w:rsidRDefault="007A2A9A" w14:paraId="668E82AF" w14:textId="77777777">
            <w:pPr>
              <w:pStyle w:val="ListParagraph"/>
              <w:widowControl/>
              <w:numPr>
                <w:ilvl w:val="0"/>
                <w:numId w:val="33"/>
              </w:numPr>
              <w:autoSpaceDE/>
              <w:autoSpaceDN/>
              <w:adjustRightInd/>
              <w:contextualSpacing/>
              <w:rPr>
                <w:rFonts w:ascii="Calibri" w:hAnsi="Calibri" w:cs="Calibri"/>
                <w:sz w:val="22"/>
                <w:szCs w:val="22"/>
              </w:rPr>
            </w:pPr>
            <w:r w:rsidRPr="00AF1CA0">
              <w:rPr>
                <w:rFonts w:ascii="Calibri" w:hAnsi="Calibri" w:cs="Calibri"/>
                <w:sz w:val="22"/>
                <w:szCs w:val="22"/>
              </w:rPr>
              <w:t>Perform Servers and Database health checks in regular basis for mission critical applications.</w:t>
            </w:r>
          </w:p>
          <w:p w:rsidRPr="00AF1CA0" w:rsidR="007A2A9A" w:rsidP="00CE3511" w:rsidRDefault="007A2A9A" w14:paraId="04384FE4" w14:textId="77777777">
            <w:pPr>
              <w:pStyle w:val="ListParagraph"/>
              <w:widowControl/>
              <w:numPr>
                <w:ilvl w:val="0"/>
                <w:numId w:val="33"/>
              </w:numPr>
              <w:autoSpaceDE/>
              <w:autoSpaceDN/>
              <w:adjustRightInd/>
              <w:contextualSpacing/>
              <w:rPr>
                <w:rFonts w:ascii="Calibri" w:hAnsi="Calibri" w:cs="Calibri"/>
                <w:sz w:val="22"/>
                <w:szCs w:val="22"/>
              </w:rPr>
            </w:pPr>
            <w:r w:rsidRPr="00AF1CA0">
              <w:rPr>
                <w:rFonts w:ascii="Calibri" w:hAnsi="Calibri" w:cs="Calibri"/>
                <w:sz w:val="22"/>
                <w:szCs w:val="22"/>
              </w:rPr>
              <w:t>Monitored alerts and provide appropriate responses to alerts keep key stakeholders informed on status of alerts, action steps taken, and action steps in progress to resolve and close production issues reported on time. Monitoring support for critical applications.</w:t>
            </w:r>
          </w:p>
          <w:p w:rsidRPr="00AF1CA0" w:rsidR="007A2A9A" w:rsidP="00CE3511" w:rsidRDefault="007A2A9A" w14:paraId="7F5D88E9" w14:textId="5E8C75E6">
            <w:pPr>
              <w:pStyle w:val="ListParagraph"/>
              <w:widowControl/>
              <w:numPr>
                <w:ilvl w:val="0"/>
                <w:numId w:val="33"/>
              </w:numPr>
              <w:autoSpaceDE/>
              <w:autoSpaceDN/>
              <w:adjustRightInd/>
              <w:spacing w:after="200" w:line="276" w:lineRule="auto"/>
              <w:contextualSpacing/>
              <w:rPr>
                <w:rFonts w:ascii="Calibri" w:hAnsi="Calibri" w:cs="Calibri"/>
                <w:sz w:val="22"/>
                <w:szCs w:val="22"/>
              </w:rPr>
            </w:pPr>
            <w:r w:rsidRPr="3F6695D3" w:rsidR="3F6695D3">
              <w:rPr>
                <w:rFonts w:ascii="Calibri" w:hAnsi="Calibri" w:cs="Calibri"/>
                <w:sz w:val="22"/>
                <w:szCs w:val="22"/>
              </w:rPr>
              <w:t xml:space="preserve">Managing the server load during the </w:t>
            </w:r>
            <w:r w:rsidRPr="3F6695D3" w:rsidR="3F6695D3">
              <w:rPr>
                <w:rFonts w:ascii="Calibri" w:hAnsi="Calibri" w:cs="Calibri"/>
                <w:sz w:val="22"/>
                <w:szCs w:val="22"/>
              </w:rPr>
              <w:t>fall</w:t>
            </w:r>
            <w:r w:rsidRPr="3F6695D3" w:rsidR="3F6695D3">
              <w:rPr>
                <w:rFonts w:ascii="Calibri" w:hAnsi="Calibri" w:cs="Calibri"/>
                <w:sz w:val="22"/>
                <w:szCs w:val="22"/>
              </w:rPr>
              <w:t xml:space="preserve"> over and taking thread dumps for further analysis.</w:t>
            </w:r>
          </w:p>
          <w:p w:rsidR="007A2A9A" w:rsidP="00CE3511" w:rsidRDefault="007A2A9A" w14:paraId="425A3D7E" w14:textId="77777777">
            <w:pPr>
              <w:pStyle w:val="ListParagraph"/>
              <w:widowControl/>
              <w:numPr>
                <w:ilvl w:val="0"/>
                <w:numId w:val="33"/>
              </w:numPr>
              <w:autoSpaceDE/>
              <w:autoSpaceDN/>
              <w:adjustRightInd/>
              <w:contextualSpacing/>
              <w:rPr>
                <w:rFonts w:ascii="Calibri" w:hAnsi="Calibri" w:cs="Calibri"/>
                <w:sz w:val="22"/>
                <w:szCs w:val="22"/>
              </w:rPr>
            </w:pPr>
            <w:r w:rsidRPr="00AF1CA0">
              <w:rPr>
                <w:rFonts w:ascii="Calibri" w:hAnsi="Calibri" w:cs="Calibri"/>
                <w:sz w:val="22"/>
                <w:szCs w:val="22"/>
              </w:rPr>
              <w:t>Monitored the SNOW tool and resolved the incidents and service requests on time.</w:t>
            </w:r>
          </w:p>
          <w:p w:rsidRPr="0067434A" w:rsidR="00824824" w:rsidP="007A2A9A" w:rsidRDefault="00824824" w14:paraId="1AF5E584" w14:textId="77777777">
            <w:pPr>
              <w:ind w:left="720"/>
              <w:jc w:val="both"/>
              <w:rPr>
                <w:rFonts w:ascii="Cambria" w:hAnsi="Cambria"/>
                <w:bCs/>
                <w:sz w:val="20"/>
                <w:szCs w:val="20"/>
              </w:rPr>
            </w:pPr>
          </w:p>
        </w:tc>
      </w:tr>
    </w:tbl>
    <w:p w:rsidRPr="00971284" w:rsidR="000579A0" w:rsidP="000579A0" w:rsidRDefault="000579A0" w14:paraId="581CEBD5" w14:textId="77777777">
      <w:pPr>
        <w:rPr>
          <w:rFonts w:ascii="Cambria" w:hAnsi="Cambria"/>
          <w:sz w:val="22"/>
          <w:szCs w:val="22"/>
        </w:rPr>
      </w:pPr>
      <w:r w:rsidRPr="3F6695D3" w:rsidR="3F6695D3">
        <w:rPr>
          <w:rFonts w:ascii="Cambria" w:hAnsi="Cambria"/>
          <w:b w:val="1"/>
          <w:bCs w:val="1"/>
          <w:sz w:val="22"/>
          <w:szCs w:val="22"/>
        </w:rPr>
        <w:t xml:space="preserve">   </w:t>
      </w:r>
    </w:p>
    <w:p w:rsidR="00405DB9" w:rsidP="3F6695D3" w:rsidRDefault="00405DB9" w14:paraId="4E87BBD9" w14:textId="2E38E7C4">
      <w:pPr>
        <w:pStyle w:val="Heading2"/>
        <w:bidi w:val="0"/>
        <w:spacing w:before="0" w:beforeAutospacing="off" w:after="0" w:afterAutospacing="off" w:line="259" w:lineRule="auto"/>
        <w:ind w:left="0" w:right="-272"/>
        <w:jc w:val="left"/>
        <w:rPr>
          <w:rFonts w:ascii="Cambria" w:hAnsi="Cambria"/>
          <w:b w:val="0"/>
          <w:bCs w:val="0"/>
          <w:sz w:val="22"/>
          <w:szCs w:val="22"/>
          <w:highlight w:val="lightGray"/>
        </w:rPr>
      </w:pPr>
    </w:p>
    <w:p w:rsidR="00405DB9" w:rsidP="3F6695D3" w:rsidRDefault="00405DB9" w14:paraId="7CC0E56E" w14:textId="3877AE11">
      <w:pPr>
        <w:pStyle w:val="Heading2"/>
        <w:bidi w:val="0"/>
        <w:spacing w:before="0" w:beforeAutospacing="off" w:after="0" w:afterAutospacing="off" w:line="259" w:lineRule="auto"/>
        <w:ind w:left="0" w:right="-272"/>
        <w:jc w:val="left"/>
        <w:rPr>
          <w:rFonts w:ascii="Cambria" w:hAnsi="Cambria"/>
          <w:b w:val="0"/>
          <w:bCs w:val="0"/>
          <w:sz w:val="22"/>
          <w:szCs w:val="22"/>
          <w:highlight w:val="lightGray"/>
        </w:rPr>
      </w:pPr>
    </w:p>
    <w:p w:rsidR="00405DB9" w:rsidP="3F6695D3" w:rsidRDefault="00405DB9" w14:paraId="2055B57F" w14:textId="544B5386">
      <w:pPr>
        <w:pStyle w:val="Heading2"/>
        <w:bidi w:val="0"/>
        <w:spacing w:before="0" w:beforeAutospacing="off" w:after="0" w:afterAutospacing="off" w:line="259" w:lineRule="auto"/>
        <w:ind w:left="0" w:right="-272"/>
        <w:jc w:val="left"/>
        <w:rPr>
          <w:rFonts w:ascii="Cambria" w:hAnsi="Cambria"/>
          <w:b w:val="0"/>
          <w:bCs w:val="0"/>
          <w:sz w:val="22"/>
          <w:szCs w:val="22"/>
          <w:highlight w:val="lightGray"/>
        </w:rPr>
      </w:pPr>
    </w:p>
    <w:p w:rsidR="00405DB9" w:rsidP="3F6695D3" w:rsidRDefault="00405DB9" w14:paraId="4A696B7A" w14:textId="5121AD86">
      <w:pPr>
        <w:pStyle w:val="Heading2"/>
        <w:bidi w:val="0"/>
        <w:spacing w:before="0" w:beforeAutospacing="off" w:after="0" w:afterAutospacing="off" w:line="259" w:lineRule="auto"/>
        <w:ind w:left="0" w:right="-272"/>
        <w:jc w:val="left"/>
        <w:rPr>
          <w:rFonts w:ascii="Cambria" w:hAnsi="Cambria"/>
          <w:b w:val="0"/>
          <w:bCs w:val="0"/>
          <w:sz w:val="22"/>
          <w:szCs w:val="22"/>
          <w:highlight w:val="lightGray"/>
        </w:rPr>
      </w:pPr>
    </w:p>
    <w:p w:rsidR="00405DB9" w:rsidP="3F6695D3" w:rsidRDefault="00405DB9" w14:paraId="2ACE9369" w14:textId="27B2E933">
      <w:pPr>
        <w:pStyle w:val="Heading2"/>
        <w:bidi w:val="0"/>
        <w:spacing w:before="0" w:beforeAutospacing="off" w:after="0" w:afterAutospacing="off" w:line="259" w:lineRule="auto"/>
        <w:ind w:left="0" w:right="-272"/>
        <w:jc w:val="left"/>
        <w:rPr>
          <w:rFonts w:ascii="Cambria" w:hAnsi="Cambria"/>
          <w:b w:val="0"/>
          <w:bCs w:val="0"/>
          <w:sz w:val="22"/>
          <w:szCs w:val="22"/>
          <w:highlight w:val="lightGray"/>
        </w:rPr>
      </w:pPr>
      <w:r w:rsidRPr="3F6695D3" w:rsidR="3F6695D3">
        <w:rPr>
          <w:rFonts w:ascii="Cambria" w:hAnsi="Cambria"/>
          <w:b w:val="0"/>
          <w:bCs w:val="0"/>
          <w:sz w:val="22"/>
          <w:szCs w:val="22"/>
          <w:highlight w:val="lightGray"/>
        </w:rPr>
        <w:t xml:space="preserve">Projects Worked </w:t>
      </w:r>
      <w:r w:rsidRPr="3F6695D3" w:rsidR="3F6695D3">
        <w:rPr>
          <w:rFonts w:ascii="Cambria" w:hAnsi="Cambria"/>
          <w:b w:val="0"/>
          <w:bCs w:val="0"/>
          <w:sz w:val="22"/>
          <w:szCs w:val="22"/>
          <w:highlight w:val="lightGray"/>
        </w:rPr>
        <w:t>in</w:t>
      </w:r>
      <w:r w:rsidRPr="3F6695D3" w:rsidR="3F6695D3">
        <w:rPr>
          <w:rFonts w:ascii="Cambria" w:hAnsi="Cambria"/>
          <w:b w:val="0"/>
          <w:bCs w:val="0"/>
          <w:sz w:val="22"/>
          <w:szCs w:val="22"/>
          <w:highlight w:val="lightGray"/>
        </w:rPr>
        <w:t>:  Fiserv INC (Client: Omni Pay (Own Product))</w:t>
      </w:r>
    </w:p>
    <w:p w:rsidR="00405DB9" w:rsidP="3F6695D3" w:rsidRDefault="00405DB9" w14:paraId="5ED0A45F" w14:textId="26648B8A">
      <w:pPr>
        <w:pStyle w:val="Heading2"/>
        <w:bidi w:val="0"/>
        <w:spacing w:before="0" w:beforeAutospacing="off" w:after="0" w:afterAutospacing="off" w:line="259" w:lineRule="auto"/>
        <w:ind w:left="0" w:right="-272"/>
        <w:jc w:val="left"/>
        <w:rPr>
          <w:rFonts w:ascii="Cambria" w:hAnsi="Cambria"/>
          <w:b w:val="0"/>
          <w:bCs w:val="0"/>
          <w:sz w:val="22"/>
          <w:szCs w:val="22"/>
        </w:rPr>
      </w:pPr>
    </w:p>
    <w:p w:rsidR="00405DB9" w:rsidP="3F6695D3" w:rsidRDefault="00405DB9" w14:textId="77777777" w14:noSpellErr="1" w14:paraId="43388A4C">
      <w:pPr>
        <w:rPr>
          <w:rFonts w:ascii="Cambria" w:hAnsi="Cambria"/>
          <w:sz w:val="22"/>
          <w:szCs w:val="22"/>
        </w:rPr>
      </w:pPr>
    </w:p>
    <w:tbl>
      <w:tblPr>
        <w:tblW w:w="0" w:type="auto"/>
        <w:tblInd w:w="108" w:type="dxa"/>
        <w:tblBorders>
          <w:top w:val="single" w:color="auto" w:sz="4"/>
          <w:left w:val="single" w:color="auto" w:sz="4"/>
          <w:bottom w:val="single" w:color="auto" w:sz="4"/>
          <w:right w:val="single" w:color="auto" w:sz="4"/>
          <w:insideH w:val="single" w:color="auto" w:sz="4"/>
          <w:insideV w:val="single" w:color="auto" w:sz="4"/>
        </w:tblBorders>
        <w:tblLook w:val="0000" w:firstRow="0" w:lastRow="0" w:firstColumn="0" w:lastColumn="0" w:noHBand="0" w:noVBand="0"/>
      </w:tblPr>
      <w:tblGrid>
        <w:gridCol w:w="1980"/>
        <w:gridCol w:w="9000"/>
      </w:tblGrid>
      <w:tr w:rsidR="3F6695D3" w:rsidTr="3F6695D3" w14:paraId="4A273BB7">
        <w:trPr>
          <w:trHeight w:val="323"/>
        </w:trPr>
        <w:tc>
          <w:tcPr>
            <w:tcW w:w="1980" w:type="dxa"/>
            <w:tcBorders>
              <w:top w:val="single" w:color="808080" w:themeColor="background1" w:themeShade="80" w:sz="4"/>
              <w:left w:val="single" w:color="999999" w:sz="4"/>
              <w:bottom w:val="single" w:color="999999" w:sz="4"/>
              <w:right w:val="single" w:color="999999" w:sz="4"/>
            </w:tcBorders>
            <w:shd w:val="clear" w:color="auto" w:fill="FFFFFF" w:themeFill="background1"/>
            <w:tcMar/>
            <w:vAlign w:val="center"/>
          </w:tcPr>
          <w:p w:rsidR="3F6695D3" w:rsidP="3F6695D3" w:rsidRDefault="3F6695D3" w14:noSpellErr="1" w14:paraId="02CBE768">
            <w:pPr>
              <w:rPr>
                <w:rFonts w:ascii="Cambria" w:hAnsi="Cambria"/>
                <w:sz w:val="20"/>
                <w:szCs w:val="20"/>
              </w:rPr>
            </w:pPr>
            <w:r w:rsidRPr="3F6695D3" w:rsidR="3F6695D3">
              <w:rPr>
                <w:rFonts w:ascii="Cambria" w:hAnsi="Cambria"/>
                <w:sz w:val="20"/>
                <w:szCs w:val="20"/>
              </w:rPr>
              <w:t>Project 1</w:t>
            </w:r>
          </w:p>
        </w:tc>
        <w:tc>
          <w:tcPr>
            <w:tcW w:w="9000" w:type="dxa"/>
            <w:tcBorders>
              <w:top w:val="single" w:color="C0C0C0" w:sz="4"/>
              <w:left w:val="single" w:color="999999" w:sz="4"/>
              <w:bottom w:val="single" w:color="C0C0C0" w:sz="4"/>
              <w:right w:val="single" w:color="C0C0C0" w:sz="4"/>
            </w:tcBorders>
            <w:tcMar/>
            <w:vAlign w:val="center"/>
          </w:tcPr>
          <w:p w:rsidR="3F6695D3" w:rsidP="3F6695D3" w:rsidRDefault="3F6695D3" w14:paraId="51D741A4" w14:textId="3B047F70">
            <w:pPr>
              <w:pStyle w:val="NoSpacing"/>
              <w:rPr>
                <w:rFonts w:ascii="Calibri" w:hAnsi="Calibri" w:eastAsia="Times New Roman" w:cs="Calibri"/>
                <w:color w:val="000000" w:themeColor="text1" w:themeTint="FF" w:themeShade="FF"/>
                <w:sz w:val="21"/>
                <w:szCs w:val="21"/>
                <w:lang w:val="en-US" w:eastAsia="en-US" w:bidi="ar-SA"/>
              </w:rPr>
            </w:pPr>
            <w:r w:rsidRPr="3F6695D3" w:rsidR="3F6695D3">
              <w:rPr>
                <w:rFonts w:ascii="Calibri" w:hAnsi="Calibri" w:eastAsia="Times New Roman" w:cs="Calibri"/>
                <w:color w:val="000000" w:themeColor="text1" w:themeTint="FF" w:themeShade="FF"/>
                <w:sz w:val="21"/>
                <w:szCs w:val="21"/>
                <w:lang w:val="en-US" w:eastAsia="en-US" w:bidi="ar-SA"/>
              </w:rPr>
              <w:t>Omni-Pay</w:t>
            </w:r>
          </w:p>
        </w:tc>
      </w:tr>
      <w:tr w:rsidR="3F6695D3" w:rsidTr="3F6695D3" w14:paraId="01E56720">
        <w:trPr>
          <w:trHeight w:val="260"/>
        </w:trPr>
        <w:tc>
          <w:tcPr>
            <w:tcW w:w="1980" w:type="dxa"/>
            <w:tcBorders>
              <w:top w:val="single" w:color="999999" w:sz="4"/>
              <w:left w:val="single" w:color="999999" w:sz="4"/>
              <w:bottom w:val="single" w:color="999999" w:sz="4"/>
              <w:right w:val="single" w:color="999999" w:sz="4"/>
            </w:tcBorders>
            <w:shd w:val="clear" w:color="auto" w:fill="FFFFFF" w:themeFill="background1"/>
            <w:tcMar/>
            <w:vAlign w:val="center"/>
          </w:tcPr>
          <w:p w:rsidR="3F6695D3" w:rsidP="3F6695D3" w:rsidRDefault="3F6695D3" w14:noSpellErr="1" w14:paraId="02895141">
            <w:pPr>
              <w:rPr>
                <w:rFonts w:ascii="Cambria" w:hAnsi="Cambria"/>
                <w:sz w:val="20"/>
                <w:szCs w:val="20"/>
              </w:rPr>
            </w:pPr>
            <w:r w:rsidRPr="3F6695D3" w:rsidR="3F6695D3">
              <w:rPr>
                <w:rFonts w:ascii="Cambria" w:hAnsi="Cambria"/>
                <w:sz w:val="20"/>
                <w:szCs w:val="20"/>
              </w:rPr>
              <w:t>Client Name</w:t>
            </w:r>
          </w:p>
        </w:tc>
        <w:tc>
          <w:tcPr>
            <w:tcW w:w="9000" w:type="dxa"/>
            <w:tcBorders>
              <w:top w:val="single" w:color="C0C0C0" w:sz="4"/>
              <w:left w:val="single" w:color="999999" w:sz="4"/>
              <w:bottom w:val="single" w:color="C0C0C0" w:sz="4"/>
              <w:right w:val="single" w:color="C0C0C0" w:sz="4"/>
            </w:tcBorders>
            <w:tcMar/>
            <w:vAlign w:val="center"/>
          </w:tcPr>
          <w:p w:rsidR="3F6695D3" w:rsidP="3F6695D3" w:rsidRDefault="3F6695D3" w14:paraId="6F01C966" w14:textId="32281A7C">
            <w:pPr>
              <w:pStyle w:val="NoSpacing"/>
              <w:rPr>
                <w:rFonts w:ascii="Calibri" w:hAnsi="Calibri" w:eastAsia="Times New Roman" w:cs="Calibri"/>
                <w:color w:val="000000" w:themeColor="text1" w:themeTint="FF" w:themeShade="FF"/>
                <w:sz w:val="21"/>
                <w:szCs w:val="21"/>
                <w:lang w:val="en-US" w:eastAsia="en-US" w:bidi="ar-SA"/>
              </w:rPr>
            </w:pPr>
            <w:r w:rsidRPr="3F6695D3" w:rsidR="3F6695D3">
              <w:rPr>
                <w:rFonts w:ascii="Calibri" w:hAnsi="Calibri" w:eastAsia="Times New Roman" w:cs="Calibri"/>
                <w:color w:val="000000" w:themeColor="text1" w:themeTint="FF" w:themeShade="FF"/>
                <w:sz w:val="21"/>
                <w:szCs w:val="21"/>
                <w:lang w:val="en-US" w:eastAsia="en-US" w:bidi="ar-SA"/>
              </w:rPr>
              <w:t>Omni-Pay</w:t>
            </w:r>
          </w:p>
        </w:tc>
      </w:tr>
      <w:tr w:rsidR="3F6695D3" w:rsidTr="3F6695D3" w14:paraId="5FAF2816">
        <w:trPr>
          <w:trHeight w:val="260"/>
        </w:trPr>
        <w:tc>
          <w:tcPr>
            <w:tcW w:w="1980" w:type="dxa"/>
            <w:tcBorders>
              <w:top w:val="single" w:color="999999" w:sz="4"/>
              <w:left w:val="single" w:color="999999" w:sz="4"/>
              <w:bottom w:val="single" w:color="999999" w:sz="4"/>
              <w:right w:val="single" w:color="999999" w:sz="4"/>
            </w:tcBorders>
            <w:shd w:val="clear" w:color="auto" w:fill="FFFFFF" w:themeFill="background1"/>
            <w:tcMar/>
            <w:vAlign w:val="center"/>
          </w:tcPr>
          <w:p w:rsidR="3F6695D3" w:rsidP="3F6695D3" w:rsidRDefault="3F6695D3" w14:noSpellErr="1" w14:paraId="0B651B5D">
            <w:pPr>
              <w:rPr>
                <w:rFonts w:ascii="Cambria" w:hAnsi="Cambria"/>
                <w:sz w:val="20"/>
                <w:szCs w:val="20"/>
              </w:rPr>
            </w:pPr>
            <w:r w:rsidRPr="3F6695D3" w:rsidR="3F6695D3">
              <w:rPr>
                <w:rFonts w:ascii="Cambria" w:hAnsi="Cambria"/>
                <w:sz w:val="20"/>
                <w:szCs w:val="20"/>
              </w:rPr>
              <w:t>Team Size</w:t>
            </w:r>
          </w:p>
        </w:tc>
        <w:tc>
          <w:tcPr>
            <w:tcW w:w="9000" w:type="dxa"/>
            <w:tcBorders>
              <w:top w:val="single" w:color="C0C0C0" w:sz="4"/>
              <w:left w:val="single" w:color="999999" w:sz="4"/>
              <w:bottom w:val="single" w:color="C0C0C0" w:sz="4"/>
              <w:right w:val="single" w:color="C0C0C0" w:sz="4"/>
            </w:tcBorders>
            <w:tcMar/>
            <w:vAlign w:val="center"/>
          </w:tcPr>
          <w:p w:rsidR="3F6695D3" w:rsidP="3F6695D3" w:rsidRDefault="3F6695D3" w14:paraId="6D11DD99" w14:textId="2936AA6C">
            <w:pPr>
              <w:ind w:left="-18"/>
              <w:rPr>
                <w:rFonts w:ascii="Cambria" w:hAnsi="Cambria"/>
                <w:sz w:val="20"/>
                <w:szCs w:val="20"/>
              </w:rPr>
            </w:pPr>
            <w:r w:rsidRPr="3F6695D3" w:rsidR="3F6695D3">
              <w:rPr>
                <w:rFonts w:ascii="Cambria" w:hAnsi="Cambria"/>
                <w:sz w:val="20"/>
                <w:szCs w:val="20"/>
              </w:rPr>
              <w:t>40</w:t>
            </w:r>
          </w:p>
        </w:tc>
      </w:tr>
      <w:tr w:rsidR="3F6695D3" w:rsidTr="3F6695D3" w14:paraId="54ACF2B2">
        <w:trPr>
          <w:trHeight w:val="260"/>
        </w:trPr>
        <w:tc>
          <w:tcPr>
            <w:tcW w:w="1980" w:type="dxa"/>
            <w:tcBorders>
              <w:top w:val="single" w:color="999999" w:sz="4"/>
              <w:left w:val="single" w:color="999999" w:sz="4"/>
              <w:bottom w:val="single" w:color="999999" w:sz="4"/>
              <w:right w:val="single" w:color="999999" w:sz="4"/>
            </w:tcBorders>
            <w:shd w:val="clear" w:color="auto" w:fill="FFFFFF" w:themeFill="background1"/>
            <w:tcMar/>
            <w:vAlign w:val="center"/>
          </w:tcPr>
          <w:p w:rsidR="3F6695D3" w:rsidP="3F6695D3" w:rsidRDefault="3F6695D3" w14:noSpellErr="1" w14:paraId="75047BF4">
            <w:pPr>
              <w:rPr>
                <w:rFonts w:ascii="Cambria" w:hAnsi="Cambria"/>
                <w:sz w:val="20"/>
                <w:szCs w:val="20"/>
              </w:rPr>
            </w:pPr>
            <w:r w:rsidRPr="3F6695D3" w:rsidR="3F6695D3">
              <w:rPr>
                <w:rFonts w:ascii="Cambria" w:hAnsi="Cambria"/>
                <w:sz w:val="20"/>
                <w:szCs w:val="20"/>
              </w:rPr>
              <w:t>Environment</w:t>
            </w:r>
          </w:p>
        </w:tc>
        <w:tc>
          <w:tcPr>
            <w:tcW w:w="9000" w:type="dxa"/>
            <w:tcBorders>
              <w:top w:val="single" w:color="C0C0C0" w:sz="4"/>
              <w:left w:val="single" w:color="999999" w:sz="4"/>
              <w:bottom w:val="single" w:color="C0C0C0" w:sz="4"/>
              <w:right w:val="single" w:color="C0C0C0" w:sz="4"/>
            </w:tcBorders>
            <w:tcMar/>
            <w:vAlign w:val="center"/>
          </w:tcPr>
          <w:p w:rsidR="3F6695D3" w:rsidP="3F6695D3" w:rsidRDefault="3F6695D3" w14:paraId="558D0BC0" w14:textId="645A783D">
            <w:pPr>
              <w:spacing w:after="60"/>
              <w:ind w:left="0" w:hanging="0"/>
              <w:rPr>
                <w:rFonts w:ascii="Calibri" w:hAnsi="Calibri" w:eastAsia="Calibri" w:cs="Calibri" w:eastAsiaTheme="minorAscii"/>
                <w:sz w:val="22"/>
                <w:szCs w:val="22"/>
              </w:rPr>
            </w:pPr>
            <w:r w:rsidRPr="3F6695D3" w:rsidR="3F6695D3">
              <w:rPr>
                <w:rFonts w:ascii="Calibri" w:hAnsi="Calibri" w:eastAsia="Calibri" w:cs="Calibri" w:eastAsiaTheme="minorAscii"/>
                <w:sz w:val="22"/>
                <w:szCs w:val="22"/>
              </w:rPr>
              <w:t>RAM, SOA</w:t>
            </w:r>
            <w:r w:rsidRPr="3F6695D3" w:rsidR="3F6695D3">
              <w:rPr>
                <w:rFonts w:ascii="Calibri" w:hAnsi="Calibri" w:eastAsia="Calibri" w:cs="Calibri" w:eastAsiaTheme="minorAscii"/>
                <w:sz w:val="22"/>
                <w:szCs w:val="22"/>
              </w:rPr>
              <w:t xml:space="preserve"> Pl/SQL </w:t>
            </w:r>
            <w:r w:rsidRPr="3F6695D3" w:rsidR="3F6695D3">
              <w:rPr>
                <w:rFonts w:ascii="Calibri" w:hAnsi="Calibri" w:eastAsia="Calibri" w:cs="Calibri" w:eastAsiaTheme="minorAscii"/>
                <w:sz w:val="22"/>
                <w:szCs w:val="22"/>
              </w:rPr>
              <w:t>packages, Transaction</w:t>
            </w:r>
            <w:r w:rsidRPr="3F6695D3" w:rsidR="3F6695D3">
              <w:rPr>
                <w:rFonts w:ascii="Calibri" w:hAnsi="Calibri" w:eastAsia="Calibri" w:cs="Calibri" w:eastAsiaTheme="minorAscii"/>
                <w:sz w:val="22"/>
                <w:szCs w:val="22"/>
              </w:rPr>
              <w:t xml:space="preserve"> for payments and fees</w:t>
            </w:r>
          </w:p>
        </w:tc>
      </w:tr>
      <w:tr w:rsidR="3F6695D3" w:rsidTr="3F6695D3" w14:paraId="63E8C055">
        <w:trPr>
          <w:trHeight w:val="521"/>
        </w:trPr>
        <w:tc>
          <w:tcPr>
            <w:tcW w:w="1980" w:type="dxa"/>
            <w:tcBorders>
              <w:top w:val="single" w:color="999999" w:sz="4"/>
              <w:left w:val="single" w:color="999999" w:sz="4"/>
              <w:bottom w:val="single" w:color="999999" w:sz="4"/>
              <w:right w:val="single" w:color="999999" w:sz="4"/>
            </w:tcBorders>
            <w:shd w:val="clear" w:color="auto" w:fill="FFFFFF" w:themeFill="background1"/>
            <w:tcMar/>
            <w:vAlign w:val="center"/>
          </w:tcPr>
          <w:p w:rsidR="3F6695D3" w:rsidP="3F6695D3" w:rsidRDefault="3F6695D3" w14:noSpellErr="1" w14:paraId="04158977">
            <w:pPr>
              <w:rPr>
                <w:rFonts w:ascii="Cambria" w:hAnsi="Cambria"/>
                <w:sz w:val="20"/>
                <w:szCs w:val="20"/>
              </w:rPr>
            </w:pPr>
            <w:r w:rsidRPr="3F6695D3" w:rsidR="3F6695D3">
              <w:rPr>
                <w:rFonts w:ascii="Cambria" w:hAnsi="Cambria"/>
                <w:sz w:val="20"/>
                <w:szCs w:val="20"/>
              </w:rPr>
              <w:t>Project Abstract:</w:t>
            </w:r>
          </w:p>
        </w:tc>
        <w:tc>
          <w:tcPr>
            <w:tcW w:w="9000" w:type="dxa"/>
            <w:tcBorders>
              <w:top w:val="single" w:color="C0C0C0" w:sz="4"/>
              <w:left w:val="single" w:color="999999" w:sz="4"/>
              <w:bottom w:val="single" w:color="C0C0C0" w:sz="4"/>
              <w:right w:val="single" w:color="C0C0C0" w:sz="4"/>
            </w:tcBorders>
            <w:tcMar/>
            <w:vAlign w:val="center"/>
          </w:tcPr>
          <w:p w:rsidR="3F6695D3" w:rsidP="3F6695D3" w:rsidRDefault="3F6695D3" w14:paraId="6FD1C208" w14:textId="5D7FB4B6">
            <w:pPr>
              <w:pStyle w:val="Standard"/>
              <w:tabs>
                <w:tab w:val="left" w:leader="none" w:pos="2898"/>
                <w:tab w:val="left" w:leader="none" w:pos="8856"/>
              </w:tabs>
              <w:rPr>
                <w:rFonts w:ascii="Calibri" w:hAnsi="Calibri" w:cs="Calibri"/>
                <w:sz w:val="22"/>
                <w:szCs w:val="22"/>
                <w:lang w:val="en-US" w:eastAsia="zh-CN" w:bidi="ar-SA"/>
              </w:rPr>
            </w:pPr>
            <w:r w:rsidRPr="3F6695D3" w:rsidR="3F6695D3">
              <w:rPr>
                <w:rFonts w:ascii="Calibri" w:hAnsi="Calibri" w:cs="Calibri"/>
                <w:sz w:val="22"/>
                <w:szCs w:val="22"/>
                <w:lang w:val="en-US" w:eastAsia="zh-CN" w:bidi="ar-SA"/>
              </w:rPr>
              <w:t xml:space="preserve">Omni Pay is </w:t>
            </w:r>
            <w:r w:rsidRPr="3F6695D3" w:rsidR="3F6695D3">
              <w:rPr>
                <w:rFonts w:ascii="Calibri" w:hAnsi="Calibri" w:cs="Calibri"/>
                <w:sz w:val="22"/>
                <w:szCs w:val="22"/>
                <w:lang w:val="en-US" w:eastAsia="zh-CN" w:bidi="ar-SA"/>
              </w:rPr>
              <w:t>acquirer-based</w:t>
            </w:r>
            <w:r w:rsidRPr="3F6695D3" w:rsidR="3F6695D3">
              <w:rPr>
                <w:rFonts w:ascii="Calibri" w:hAnsi="Calibri" w:cs="Calibri"/>
                <w:sz w:val="22"/>
                <w:szCs w:val="22"/>
                <w:lang w:val="en-US" w:eastAsia="zh-CN" w:bidi="ar-SA"/>
              </w:rPr>
              <w:t xml:space="preserve"> payment Processing </w:t>
            </w:r>
            <w:r w:rsidRPr="3F6695D3" w:rsidR="3F6695D3">
              <w:rPr>
                <w:rFonts w:ascii="Calibri" w:hAnsi="Calibri" w:cs="Calibri"/>
                <w:sz w:val="22"/>
                <w:szCs w:val="22"/>
                <w:lang w:val="en-US" w:eastAsia="zh-CN" w:bidi="ar-SA"/>
              </w:rPr>
              <w:t>environment to</w:t>
            </w:r>
            <w:r w:rsidRPr="3F6695D3" w:rsidR="3F6695D3">
              <w:rPr>
                <w:rFonts w:ascii="Calibri" w:hAnsi="Calibri" w:cs="Calibri"/>
                <w:sz w:val="22"/>
                <w:szCs w:val="22"/>
                <w:lang w:val="en-US" w:eastAsia="zh-CN" w:bidi="ar-SA"/>
              </w:rPr>
              <w:t xml:space="preserve"> calculated fees and charge backs</w:t>
            </w:r>
          </w:p>
        </w:tc>
      </w:tr>
      <w:tr w:rsidR="3F6695D3" w:rsidTr="3F6695D3" w14:paraId="22185BFB">
        <w:trPr>
          <w:trHeight w:val="413"/>
        </w:trPr>
        <w:tc>
          <w:tcPr>
            <w:tcW w:w="1980" w:type="dxa"/>
            <w:tcBorders>
              <w:top w:val="single" w:color="C0C0C0" w:sz="4"/>
              <w:left w:val="single" w:color="C0C0C0" w:sz="4"/>
              <w:bottom w:val="single" w:color="C0C0C0" w:sz="4"/>
              <w:right w:val="single" w:color="C0C0C0" w:sz="4"/>
            </w:tcBorders>
            <w:tcMar/>
            <w:vAlign w:val="center"/>
          </w:tcPr>
          <w:p w:rsidR="3F6695D3" w:rsidP="3F6695D3" w:rsidRDefault="3F6695D3" w14:noSpellErr="1" w14:paraId="3DA68BFC">
            <w:pPr>
              <w:pStyle w:val="Header"/>
              <w:rPr>
                <w:rFonts w:ascii="Cambria" w:hAnsi="Cambria"/>
                <w:sz w:val="20"/>
                <w:szCs w:val="20"/>
                <w:lang w:val="en-US" w:eastAsia="en-US"/>
              </w:rPr>
            </w:pPr>
            <w:r w:rsidRPr="3F6695D3" w:rsidR="3F6695D3">
              <w:rPr>
                <w:rFonts w:ascii="Cambria" w:hAnsi="Cambria"/>
                <w:sz w:val="20"/>
                <w:szCs w:val="20"/>
                <w:lang w:val="en-US" w:eastAsia="en-US"/>
              </w:rPr>
              <w:t>Role</w:t>
            </w:r>
          </w:p>
        </w:tc>
        <w:tc>
          <w:tcPr>
            <w:tcW w:w="9000" w:type="dxa"/>
            <w:tcBorders>
              <w:top w:val="single" w:color="C0C0C0" w:sz="4"/>
              <w:left w:val="single" w:color="C0C0C0" w:sz="4"/>
              <w:bottom w:val="single" w:color="C0C0C0" w:sz="4"/>
              <w:right w:val="single" w:color="C0C0C0" w:sz="4"/>
            </w:tcBorders>
            <w:tcMar/>
          </w:tcPr>
          <w:p w:rsidR="3F6695D3" w:rsidP="3F6695D3" w:rsidRDefault="3F6695D3" w14:paraId="66E50B53" w14:textId="0F9ADFBC">
            <w:pPr>
              <w:pStyle w:val="ListParagraph"/>
              <w:numPr>
                <w:ilvl w:val="0"/>
                <w:numId w:val="33"/>
              </w:numPr>
              <w:spacing w:after="200" w:line="276" w:lineRule="auto"/>
              <w:rPr>
                <w:rFonts w:ascii="Calibri" w:hAnsi="Calibri" w:cs="Calibri"/>
                <w:sz w:val="22"/>
                <w:szCs w:val="22"/>
              </w:rPr>
            </w:pPr>
            <w:r w:rsidRPr="3F6695D3" w:rsidR="3F6695D3">
              <w:rPr>
                <w:rFonts w:ascii="Calibri" w:hAnsi="Calibri" w:cs="Calibri"/>
                <w:sz w:val="22"/>
                <w:szCs w:val="22"/>
              </w:rPr>
              <w:t xml:space="preserve">Getting Requirement and </w:t>
            </w:r>
            <w:r w:rsidRPr="3F6695D3" w:rsidR="3F6695D3">
              <w:rPr>
                <w:rFonts w:ascii="Calibri" w:hAnsi="Calibri" w:cs="Calibri"/>
                <w:sz w:val="22"/>
                <w:szCs w:val="22"/>
              </w:rPr>
              <w:t>Analyzing</w:t>
            </w:r>
            <w:r w:rsidRPr="3F6695D3" w:rsidR="3F6695D3">
              <w:rPr>
                <w:rFonts w:ascii="Calibri" w:hAnsi="Calibri" w:cs="Calibri"/>
                <w:sz w:val="22"/>
                <w:szCs w:val="22"/>
              </w:rPr>
              <w:t xml:space="preserve"> to create transaction in </w:t>
            </w:r>
            <w:r w:rsidRPr="3F6695D3" w:rsidR="3F6695D3">
              <w:rPr>
                <w:rFonts w:ascii="Calibri" w:hAnsi="Calibri" w:cs="Calibri"/>
                <w:sz w:val="22"/>
                <w:szCs w:val="22"/>
              </w:rPr>
              <w:t>80-byte</w:t>
            </w:r>
            <w:r w:rsidRPr="3F6695D3" w:rsidR="3F6695D3">
              <w:rPr>
                <w:rFonts w:ascii="Calibri" w:hAnsi="Calibri" w:cs="Calibri"/>
                <w:sz w:val="22"/>
                <w:szCs w:val="22"/>
              </w:rPr>
              <w:t xml:space="preserve"> ISO format</w:t>
            </w:r>
          </w:p>
          <w:p w:rsidR="3F6695D3" w:rsidP="3F6695D3" w:rsidRDefault="3F6695D3" w14:paraId="464FCE46" w14:textId="188CD96C">
            <w:pPr>
              <w:pStyle w:val="ListParagraph"/>
              <w:numPr>
                <w:ilvl w:val="0"/>
                <w:numId w:val="33"/>
              </w:numPr>
              <w:spacing w:after="200" w:line="276" w:lineRule="auto"/>
              <w:rPr>
                <w:sz w:val="22"/>
                <w:szCs w:val="22"/>
              </w:rPr>
            </w:pPr>
            <w:r w:rsidRPr="3F6695D3" w:rsidR="3F6695D3">
              <w:rPr>
                <w:rFonts w:ascii="Calibri" w:hAnsi="Calibri" w:cs="Calibri"/>
                <w:sz w:val="22"/>
                <w:szCs w:val="22"/>
              </w:rPr>
              <w:t>Loading and running Pl/SQL packages to process the transactions</w:t>
            </w:r>
          </w:p>
          <w:p w:rsidR="3F6695D3" w:rsidP="3F6695D3" w:rsidRDefault="3F6695D3" w14:paraId="05B0987D" w14:textId="698F191F">
            <w:pPr>
              <w:pStyle w:val="ListParagraph"/>
              <w:numPr>
                <w:ilvl w:val="0"/>
                <w:numId w:val="33"/>
              </w:numPr>
              <w:spacing w:after="200" w:line="276" w:lineRule="auto"/>
              <w:rPr>
                <w:sz w:val="22"/>
                <w:szCs w:val="22"/>
              </w:rPr>
            </w:pPr>
            <w:r w:rsidRPr="3F6695D3" w:rsidR="3F6695D3">
              <w:rPr>
                <w:rFonts w:ascii="Calibri" w:hAnsi="Calibri" w:cs="Calibri"/>
                <w:sz w:val="22"/>
                <w:szCs w:val="22"/>
              </w:rPr>
              <w:t xml:space="preserve">Working with front end Ram application to check on the processed </w:t>
            </w:r>
            <w:r w:rsidRPr="3F6695D3" w:rsidR="3F6695D3">
              <w:rPr>
                <w:rFonts w:ascii="Calibri" w:hAnsi="Calibri" w:cs="Calibri"/>
                <w:sz w:val="22"/>
                <w:szCs w:val="22"/>
              </w:rPr>
              <w:t>transact</w:t>
            </w:r>
            <w:r w:rsidRPr="3F6695D3" w:rsidR="3F6695D3">
              <w:rPr>
                <w:rFonts w:ascii="Calibri" w:hAnsi="Calibri" w:cs="Calibri"/>
                <w:sz w:val="22"/>
                <w:szCs w:val="22"/>
              </w:rPr>
              <w:t>ions</w:t>
            </w:r>
          </w:p>
          <w:p w:rsidR="3F6695D3" w:rsidP="3F6695D3" w:rsidRDefault="3F6695D3" w14:paraId="088BEE6F" w14:textId="0F640A90">
            <w:pPr>
              <w:pStyle w:val="ListParagraph"/>
              <w:numPr>
                <w:ilvl w:val="0"/>
                <w:numId w:val="33"/>
              </w:numPr>
              <w:spacing w:after="200" w:line="276" w:lineRule="auto"/>
              <w:rPr>
                <w:sz w:val="22"/>
                <w:szCs w:val="22"/>
              </w:rPr>
            </w:pPr>
            <w:r w:rsidRPr="3F6695D3" w:rsidR="3F6695D3">
              <w:rPr>
                <w:rFonts w:ascii="Calibri" w:hAnsi="Calibri" w:cs="Calibri"/>
                <w:sz w:val="22"/>
                <w:szCs w:val="22"/>
              </w:rPr>
              <w:t>According to requirement creating chargebacks and merchants for payments</w:t>
            </w:r>
          </w:p>
          <w:p w:rsidR="3F6695D3" w:rsidP="3F6695D3" w:rsidRDefault="3F6695D3" w14:noSpellErr="1" w14:paraId="16D4C167">
            <w:pPr>
              <w:ind w:left="720"/>
              <w:jc w:val="both"/>
              <w:rPr>
                <w:rFonts w:ascii="Cambria" w:hAnsi="Cambria"/>
                <w:sz w:val="20"/>
                <w:szCs w:val="20"/>
              </w:rPr>
            </w:pPr>
          </w:p>
        </w:tc>
      </w:tr>
    </w:tbl>
    <w:p w:rsidR="00405DB9" w:rsidP="3F6695D3" w:rsidRDefault="00405DB9" w14:paraId="68901D19" w14:textId="2D54E682">
      <w:pPr>
        <w:pStyle w:val="Normal"/>
        <w:tabs>
          <w:tab w:val="left" w:pos="1620"/>
          <w:tab w:val="left" w:pos="6510"/>
        </w:tabs>
        <w:rPr>
          <w:rFonts w:ascii="Cambria" w:hAnsi="Cambria"/>
          <w:sz w:val="24"/>
          <w:szCs w:val="24"/>
        </w:rPr>
      </w:pPr>
    </w:p>
    <w:p w:rsidR="00AA2ACF" w:rsidRDefault="00AA2ACF" w14:paraId="7BB9364C" w14:textId="77777777">
      <w:pPr>
        <w:tabs>
          <w:tab w:val="left" w:pos="1620"/>
          <w:tab w:val="left" w:pos="6510"/>
        </w:tabs>
        <w:rPr>
          <w:rFonts w:ascii="Cambria" w:hAnsi="Cambria"/>
          <w:sz w:val="22"/>
          <w:szCs w:val="22"/>
        </w:rPr>
      </w:pPr>
    </w:p>
    <w:p w:rsidR="3F6695D3" w:rsidRDefault="3F6695D3" w14:paraId="06C927D0" w14:textId="55FE9E8B"/>
    <w:p w:rsidR="3F6695D3" w:rsidP="3F6695D3" w:rsidRDefault="3F6695D3" w14:paraId="4006C983" w14:textId="2BF241C2">
      <w:pPr>
        <w:pStyle w:val="Normal"/>
        <w:rPr>
          <w:sz w:val="24"/>
          <w:szCs w:val="24"/>
        </w:rPr>
      </w:pPr>
    </w:p>
    <w:tbl>
      <w:tblPr>
        <w:tblW w:w="0" w:type="auto"/>
        <w:tblLook w:val="04A0" w:firstRow="1" w:lastRow="0" w:firstColumn="1" w:lastColumn="0" w:noHBand="0" w:noVBand="1"/>
      </w:tblPr>
      <w:tblGrid>
        <w:gridCol w:w="10800"/>
      </w:tblGrid>
      <w:tr w:rsidRPr="00442E84" w:rsidR="00405DB9" w:rsidTr="00442E84" w14:paraId="3E1FED95" w14:textId="77777777">
        <w:tc>
          <w:tcPr>
            <w:tcW w:w="11016" w:type="dxa"/>
            <w:shd w:val="clear" w:color="auto" w:fill="BFBFBF"/>
          </w:tcPr>
          <w:p w:rsidRPr="00442E84" w:rsidR="00405DB9" w:rsidP="00442E84" w:rsidRDefault="00405DB9" w14:paraId="0B65093C" w14:textId="77777777">
            <w:pPr>
              <w:tabs>
                <w:tab w:val="left" w:pos="1620"/>
                <w:tab w:val="left" w:pos="6510"/>
              </w:tabs>
              <w:rPr>
                <w:rFonts w:ascii="Cambria" w:hAnsi="Cambria"/>
                <w:sz w:val="22"/>
                <w:szCs w:val="22"/>
              </w:rPr>
            </w:pPr>
            <w:r w:rsidRPr="00442E84">
              <w:rPr>
                <w:rFonts w:ascii="Cambria" w:hAnsi="Cambria"/>
                <w:sz w:val="22"/>
                <w:szCs w:val="22"/>
              </w:rPr>
              <w:t>Personal Information:</w:t>
            </w:r>
          </w:p>
        </w:tc>
      </w:tr>
    </w:tbl>
    <w:p w:rsidR="00405DB9" w:rsidRDefault="00405DB9" w14:paraId="69EA3C1A" w14:textId="77777777">
      <w:pPr>
        <w:tabs>
          <w:tab w:val="left" w:pos="1620"/>
          <w:tab w:val="left" w:pos="6510"/>
        </w:tabs>
        <w:rPr>
          <w:rFonts w:ascii="Cambria" w:hAnsi="Cambria"/>
          <w:sz w:val="22"/>
          <w:szCs w:val="22"/>
        </w:rPr>
      </w:pPr>
    </w:p>
    <w:tbl>
      <w:tblPr>
        <w:tblW w:w="0" w:type="auto"/>
        <w:tblLook w:val="04A0" w:firstRow="1" w:lastRow="0" w:firstColumn="1" w:lastColumn="0" w:noHBand="0" w:noVBand="1"/>
      </w:tblPr>
      <w:tblGrid>
        <w:gridCol w:w="2238"/>
        <w:gridCol w:w="270"/>
        <w:gridCol w:w="8292"/>
      </w:tblGrid>
      <w:tr w:rsidRPr="007B42B0" w:rsidR="00C1180B" w:rsidTr="3F6695D3" w14:paraId="350C0AAA" w14:textId="77777777">
        <w:tc>
          <w:tcPr>
            <w:tcW w:w="2268" w:type="dxa"/>
            <w:tcMar/>
          </w:tcPr>
          <w:p w:rsidRPr="007B42B0" w:rsidR="00C1180B" w:rsidP="007B42B0" w:rsidRDefault="00C1180B" w14:paraId="5A109C84" w14:textId="77777777">
            <w:pPr>
              <w:tabs>
                <w:tab w:val="left" w:pos="1620"/>
                <w:tab w:val="left" w:pos="6510"/>
              </w:tabs>
              <w:rPr>
                <w:rFonts w:ascii="Cambria" w:hAnsi="Cambria"/>
                <w:sz w:val="20"/>
                <w:szCs w:val="20"/>
              </w:rPr>
            </w:pPr>
            <w:r w:rsidRPr="007B42B0">
              <w:rPr>
                <w:rFonts w:ascii="Cambria" w:hAnsi="Cambria"/>
                <w:sz w:val="20"/>
                <w:szCs w:val="20"/>
              </w:rPr>
              <w:t>Name</w:t>
            </w:r>
          </w:p>
        </w:tc>
        <w:tc>
          <w:tcPr>
            <w:tcW w:w="270" w:type="dxa"/>
            <w:tcMar/>
          </w:tcPr>
          <w:p w:rsidRPr="007B42B0" w:rsidR="00C1180B" w:rsidP="007B42B0" w:rsidRDefault="00C1180B" w14:paraId="4A516372" w14:textId="77777777">
            <w:pPr>
              <w:tabs>
                <w:tab w:val="left" w:pos="1620"/>
                <w:tab w:val="left" w:pos="6510"/>
              </w:tabs>
              <w:rPr>
                <w:rFonts w:ascii="Cambria" w:hAnsi="Cambria"/>
                <w:sz w:val="20"/>
                <w:szCs w:val="20"/>
              </w:rPr>
            </w:pPr>
            <w:r w:rsidRPr="007B42B0">
              <w:rPr>
                <w:rFonts w:ascii="Cambria" w:hAnsi="Cambria"/>
                <w:sz w:val="20"/>
                <w:szCs w:val="20"/>
              </w:rPr>
              <w:t>:</w:t>
            </w:r>
          </w:p>
        </w:tc>
        <w:tc>
          <w:tcPr>
            <w:tcW w:w="8478" w:type="dxa"/>
            <w:tcMar/>
          </w:tcPr>
          <w:p w:rsidRPr="007B42B0" w:rsidR="00C1180B" w:rsidP="007B42B0" w:rsidRDefault="007A2A9A" w14:paraId="2F60F10B" w14:textId="027C9B71">
            <w:pPr>
              <w:tabs>
                <w:tab w:val="left" w:pos="1620"/>
                <w:tab w:val="left" w:pos="6510"/>
              </w:tabs>
              <w:rPr>
                <w:rFonts w:ascii="Cambria" w:hAnsi="Cambria"/>
                <w:sz w:val="20"/>
                <w:szCs w:val="20"/>
              </w:rPr>
            </w:pPr>
            <w:r w:rsidRPr="3F6695D3" w:rsidR="3F6695D3">
              <w:rPr>
                <w:rFonts w:ascii="Cambria" w:hAnsi="Cambria"/>
                <w:sz w:val="20"/>
                <w:szCs w:val="20"/>
              </w:rPr>
              <w:t xml:space="preserve">Sibi </w:t>
            </w:r>
            <w:r w:rsidRPr="3F6695D3" w:rsidR="3F6695D3">
              <w:rPr>
                <w:rFonts w:ascii="Cambria" w:hAnsi="Cambria"/>
                <w:sz w:val="20"/>
                <w:szCs w:val="20"/>
              </w:rPr>
              <w:t>Chakravarthy</w:t>
            </w:r>
          </w:p>
        </w:tc>
      </w:tr>
      <w:tr w:rsidRPr="007B42B0" w:rsidR="00C1180B" w:rsidTr="3F6695D3" w14:paraId="1DDC7DB6" w14:textId="77777777">
        <w:tc>
          <w:tcPr>
            <w:tcW w:w="2268" w:type="dxa"/>
            <w:tcMar/>
          </w:tcPr>
          <w:p w:rsidRPr="007B42B0" w:rsidR="00C1180B" w:rsidP="007B42B0" w:rsidRDefault="00C1180B" w14:paraId="2A01E32B" w14:textId="77777777">
            <w:pPr>
              <w:tabs>
                <w:tab w:val="left" w:pos="1620"/>
                <w:tab w:val="left" w:pos="6510"/>
              </w:tabs>
              <w:rPr>
                <w:rFonts w:ascii="Cambria" w:hAnsi="Cambria"/>
                <w:sz w:val="20"/>
                <w:szCs w:val="20"/>
              </w:rPr>
            </w:pPr>
            <w:r w:rsidRPr="007B42B0">
              <w:rPr>
                <w:rFonts w:ascii="Cambria" w:hAnsi="Cambria"/>
                <w:sz w:val="20"/>
                <w:szCs w:val="20"/>
              </w:rPr>
              <w:t>Date of Birth</w:t>
            </w:r>
          </w:p>
        </w:tc>
        <w:tc>
          <w:tcPr>
            <w:tcW w:w="270" w:type="dxa"/>
            <w:tcMar/>
          </w:tcPr>
          <w:p w:rsidRPr="007B42B0" w:rsidR="00C1180B" w:rsidP="007B42B0" w:rsidRDefault="00C1180B" w14:paraId="2574A012" w14:textId="77777777">
            <w:pPr>
              <w:tabs>
                <w:tab w:val="left" w:pos="1620"/>
                <w:tab w:val="left" w:pos="6510"/>
              </w:tabs>
              <w:rPr>
                <w:rFonts w:ascii="Cambria" w:hAnsi="Cambria"/>
                <w:sz w:val="20"/>
                <w:szCs w:val="20"/>
              </w:rPr>
            </w:pPr>
            <w:r w:rsidRPr="007B42B0">
              <w:rPr>
                <w:rFonts w:ascii="Cambria" w:hAnsi="Cambria"/>
                <w:sz w:val="20"/>
                <w:szCs w:val="20"/>
              </w:rPr>
              <w:t>:</w:t>
            </w:r>
          </w:p>
        </w:tc>
        <w:tc>
          <w:tcPr>
            <w:tcW w:w="8478" w:type="dxa"/>
            <w:tcMar/>
          </w:tcPr>
          <w:p w:rsidRPr="007B42B0" w:rsidR="00C1180B" w:rsidP="007F5AFC" w:rsidRDefault="007F5AFC" w14:paraId="062D95E7" w14:textId="77777777">
            <w:pPr>
              <w:tabs>
                <w:tab w:val="left" w:pos="1620"/>
                <w:tab w:val="left" w:pos="6510"/>
              </w:tabs>
              <w:rPr>
                <w:rFonts w:ascii="Cambria" w:hAnsi="Cambria"/>
                <w:sz w:val="20"/>
                <w:szCs w:val="20"/>
              </w:rPr>
            </w:pPr>
            <w:r>
              <w:rPr>
                <w:rFonts w:ascii="Cambria" w:hAnsi="Cambria"/>
                <w:sz w:val="20"/>
                <w:szCs w:val="20"/>
              </w:rPr>
              <w:t>1</w:t>
            </w:r>
            <w:r w:rsidR="007A2A9A">
              <w:rPr>
                <w:rFonts w:ascii="Cambria" w:hAnsi="Cambria"/>
                <w:sz w:val="20"/>
                <w:szCs w:val="20"/>
              </w:rPr>
              <w:t>2-08-1993</w:t>
            </w:r>
          </w:p>
        </w:tc>
      </w:tr>
      <w:tr w:rsidRPr="007B42B0" w:rsidR="00C1180B" w:rsidTr="3F6695D3" w14:paraId="13535EE0" w14:textId="77777777">
        <w:tc>
          <w:tcPr>
            <w:tcW w:w="2268" w:type="dxa"/>
            <w:tcMar/>
          </w:tcPr>
          <w:p w:rsidRPr="007B42B0" w:rsidR="00C1180B" w:rsidP="007B42B0" w:rsidRDefault="00C1180B" w14:paraId="2ECF6AD6" w14:textId="77777777">
            <w:pPr>
              <w:tabs>
                <w:tab w:val="left" w:pos="1620"/>
                <w:tab w:val="left" w:pos="6510"/>
              </w:tabs>
              <w:rPr>
                <w:rFonts w:ascii="Cambria" w:hAnsi="Cambria"/>
                <w:sz w:val="20"/>
                <w:szCs w:val="20"/>
              </w:rPr>
            </w:pPr>
            <w:r w:rsidRPr="007B42B0">
              <w:rPr>
                <w:rFonts w:ascii="Cambria" w:hAnsi="Cambria"/>
                <w:sz w:val="20"/>
                <w:szCs w:val="20"/>
              </w:rPr>
              <w:t>Gender</w:t>
            </w:r>
          </w:p>
        </w:tc>
        <w:tc>
          <w:tcPr>
            <w:tcW w:w="270" w:type="dxa"/>
            <w:tcMar/>
          </w:tcPr>
          <w:p w:rsidRPr="007B42B0" w:rsidR="00C1180B" w:rsidP="007B42B0" w:rsidRDefault="00C1180B" w14:paraId="664264AA" w14:textId="77777777">
            <w:pPr>
              <w:tabs>
                <w:tab w:val="left" w:pos="1620"/>
                <w:tab w:val="left" w:pos="6510"/>
              </w:tabs>
              <w:rPr>
                <w:rFonts w:ascii="Cambria" w:hAnsi="Cambria"/>
                <w:sz w:val="20"/>
                <w:szCs w:val="20"/>
              </w:rPr>
            </w:pPr>
            <w:r w:rsidRPr="007B42B0">
              <w:rPr>
                <w:rFonts w:ascii="Cambria" w:hAnsi="Cambria"/>
                <w:sz w:val="20"/>
                <w:szCs w:val="20"/>
              </w:rPr>
              <w:t>:</w:t>
            </w:r>
          </w:p>
        </w:tc>
        <w:tc>
          <w:tcPr>
            <w:tcW w:w="8478" w:type="dxa"/>
            <w:tcMar/>
          </w:tcPr>
          <w:p w:rsidRPr="007B42B0" w:rsidR="00C1180B" w:rsidP="007B42B0" w:rsidRDefault="00FA051A" w14:paraId="1C1CAE31" w14:textId="77777777">
            <w:pPr>
              <w:tabs>
                <w:tab w:val="left" w:pos="1620"/>
                <w:tab w:val="left" w:pos="6510"/>
              </w:tabs>
              <w:rPr>
                <w:rFonts w:ascii="Cambria" w:hAnsi="Cambria"/>
                <w:sz w:val="20"/>
                <w:szCs w:val="20"/>
              </w:rPr>
            </w:pPr>
            <w:r>
              <w:rPr>
                <w:rFonts w:ascii="Cambria" w:hAnsi="Cambria"/>
                <w:sz w:val="20"/>
                <w:szCs w:val="20"/>
              </w:rPr>
              <w:t>M</w:t>
            </w:r>
            <w:r w:rsidRPr="007B42B0" w:rsidR="00C1180B">
              <w:rPr>
                <w:rFonts w:ascii="Cambria" w:hAnsi="Cambria"/>
                <w:sz w:val="20"/>
                <w:szCs w:val="20"/>
              </w:rPr>
              <w:t>ale</w:t>
            </w:r>
          </w:p>
        </w:tc>
      </w:tr>
      <w:tr w:rsidRPr="007B42B0" w:rsidR="00C1180B" w:rsidTr="3F6695D3" w14:paraId="151C84E2" w14:textId="77777777">
        <w:tc>
          <w:tcPr>
            <w:tcW w:w="2268" w:type="dxa"/>
            <w:tcMar/>
          </w:tcPr>
          <w:p w:rsidRPr="007B42B0" w:rsidR="00C1180B" w:rsidP="007B42B0" w:rsidRDefault="00C1180B" w14:paraId="006B7F63" w14:textId="77777777">
            <w:pPr>
              <w:tabs>
                <w:tab w:val="left" w:pos="1620"/>
                <w:tab w:val="left" w:pos="6510"/>
              </w:tabs>
              <w:rPr>
                <w:rFonts w:ascii="Cambria" w:hAnsi="Cambria"/>
                <w:sz w:val="20"/>
                <w:szCs w:val="20"/>
              </w:rPr>
            </w:pPr>
            <w:r w:rsidRPr="007B42B0">
              <w:rPr>
                <w:rFonts w:ascii="Cambria" w:hAnsi="Cambria"/>
                <w:sz w:val="20"/>
                <w:szCs w:val="20"/>
              </w:rPr>
              <w:t>Linguistic Proficiency</w:t>
            </w:r>
          </w:p>
        </w:tc>
        <w:tc>
          <w:tcPr>
            <w:tcW w:w="270" w:type="dxa"/>
            <w:tcMar/>
          </w:tcPr>
          <w:p w:rsidRPr="007B42B0" w:rsidR="00C1180B" w:rsidP="007B42B0" w:rsidRDefault="00C1180B" w14:paraId="37029B6F" w14:textId="77777777">
            <w:pPr>
              <w:tabs>
                <w:tab w:val="left" w:pos="1620"/>
                <w:tab w:val="left" w:pos="6510"/>
              </w:tabs>
              <w:rPr>
                <w:rFonts w:ascii="Cambria" w:hAnsi="Cambria"/>
                <w:sz w:val="20"/>
                <w:szCs w:val="20"/>
              </w:rPr>
            </w:pPr>
            <w:r w:rsidRPr="007B42B0">
              <w:rPr>
                <w:rFonts w:ascii="Cambria" w:hAnsi="Cambria"/>
                <w:sz w:val="20"/>
                <w:szCs w:val="20"/>
              </w:rPr>
              <w:t>:</w:t>
            </w:r>
          </w:p>
        </w:tc>
        <w:tc>
          <w:tcPr>
            <w:tcW w:w="8478" w:type="dxa"/>
            <w:tcMar/>
          </w:tcPr>
          <w:p w:rsidRPr="007B42B0" w:rsidR="00C1180B" w:rsidP="007A2A9A" w:rsidRDefault="00C1180B" w14:paraId="7A11BA14" w14:textId="77777777">
            <w:pPr>
              <w:tabs>
                <w:tab w:val="left" w:pos="1620"/>
                <w:tab w:val="left" w:pos="6510"/>
              </w:tabs>
              <w:rPr>
                <w:rFonts w:ascii="Cambria" w:hAnsi="Cambria"/>
                <w:sz w:val="20"/>
                <w:szCs w:val="20"/>
              </w:rPr>
            </w:pPr>
            <w:r w:rsidRPr="007B42B0">
              <w:rPr>
                <w:rFonts w:ascii="Cambria" w:hAnsi="Cambria"/>
                <w:sz w:val="20"/>
                <w:szCs w:val="20"/>
              </w:rPr>
              <w:t xml:space="preserve">English, </w:t>
            </w:r>
            <w:r w:rsidR="007A2A9A">
              <w:rPr>
                <w:rFonts w:ascii="Cambria" w:hAnsi="Cambria"/>
                <w:sz w:val="20"/>
                <w:szCs w:val="20"/>
              </w:rPr>
              <w:t>Tamil</w:t>
            </w:r>
            <w:r w:rsidR="00FA051A">
              <w:rPr>
                <w:rFonts w:ascii="Cambria" w:hAnsi="Cambria"/>
                <w:sz w:val="20"/>
                <w:szCs w:val="20"/>
              </w:rPr>
              <w:t xml:space="preserve">, </w:t>
            </w:r>
            <w:r w:rsidRPr="007B42B0">
              <w:rPr>
                <w:rFonts w:ascii="Cambria" w:hAnsi="Cambria"/>
                <w:sz w:val="20"/>
                <w:szCs w:val="20"/>
              </w:rPr>
              <w:t>Hindi</w:t>
            </w:r>
            <w:r w:rsidR="007A2A9A">
              <w:rPr>
                <w:rFonts w:ascii="Cambria" w:hAnsi="Cambria"/>
                <w:sz w:val="20"/>
                <w:szCs w:val="20"/>
              </w:rPr>
              <w:t>,</w:t>
            </w:r>
            <w:r w:rsidR="00080F55">
              <w:rPr>
                <w:rFonts w:ascii="Cambria" w:hAnsi="Cambria"/>
                <w:sz w:val="20"/>
                <w:szCs w:val="20"/>
              </w:rPr>
              <w:t xml:space="preserve"> </w:t>
            </w:r>
            <w:r w:rsidR="007A2A9A">
              <w:rPr>
                <w:rFonts w:ascii="Cambria" w:hAnsi="Cambria"/>
                <w:sz w:val="20"/>
                <w:szCs w:val="20"/>
              </w:rPr>
              <w:t>Telugu</w:t>
            </w:r>
          </w:p>
        </w:tc>
      </w:tr>
      <w:tr w:rsidRPr="007B42B0" w:rsidR="00C1180B" w:rsidTr="3F6695D3" w14:paraId="2FED6AE1" w14:textId="77777777">
        <w:tc>
          <w:tcPr>
            <w:tcW w:w="2268" w:type="dxa"/>
            <w:tcMar/>
          </w:tcPr>
          <w:p w:rsidRPr="007B42B0" w:rsidR="00C1180B" w:rsidP="007B42B0" w:rsidRDefault="00C1180B" w14:paraId="02229012" w14:textId="77777777">
            <w:pPr>
              <w:tabs>
                <w:tab w:val="left" w:pos="1620"/>
                <w:tab w:val="left" w:pos="6510"/>
              </w:tabs>
              <w:rPr>
                <w:rFonts w:ascii="Cambria" w:hAnsi="Cambria"/>
                <w:sz w:val="20"/>
                <w:szCs w:val="20"/>
              </w:rPr>
            </w:pPr>
            <w:r w:rsidRPr="007B42B0">
              <w:rPr>
                <w:rFonts w:ascii="Cambria" w:hAnsi="Cambria"/>
                <w:sz w:val="20"/>
                <w:szCs w:val="20"/>
              </w:rPr>
              <w:t>Marital Status</w:t>
            </w:r>
          </w:p>
        </w:tc>
        <w:tc>
          <w:tcPr>
            <w:tcW w:w="270" w:type="dxa"/>
            <w:tcMar/>
          </w:tcPr>
          <w:p w:rsidRPr="007B42B0" w:rsidR="00C1180B" w:rsidP="007B42B0" w:rsidRDefault="00C1180B" w14:paraId="02FDBE56" w14:textId="77777777">
            <w:pPr>
              <w:tabs>
                <w:tab w:val="left" w:pos="1620"/>
                <w:tab w:val="left" w:pos="6510"/>
              </w:tabs>
              <w:rPr>
                <w:rFonts w:ascii="Cambria" w:hAnsi="Cambria"/>
                <w:sz w:val="20"/>
                <w:szCs w:val="20"/>
              </w:rPr>
            </w:pPr>
            <w:r w:rsidRPr="007B42B0">
              <w:rPr>
                <w:rFonts w:ascii="Cambria" w:hAnsi="Cambria"/>
                <w:sz w:val="20"/>
                <w:szCs w:val="20"/>
              </w:rPr>
              <w:t>:</w:t>
            </w:r>
          </w:p>
        </w:tc>
        <w:tc>
          <w:tcPr>
            <w:tcW w:w="8478" w:type="dxa"/>
            <w:tcMar/>
          </w:tcPr>
          <w:p w:rsidRPr="007B42B0" w:rsidR="00C1180B" w:rsidP="007B42B0" w:rsidRDefault="007A2A9A" w14:paraId="5B7B9AC5" w14:textId="77777777">
            <w:pPr>
              <w:tabs>
                <w:tab w:val="left" w:pos="1620"/>
                <w:tab w:val="left" w:pos="6510"/>
              </w:tabs>
              <w:rPr>
                <w:rFonts w:ascii="Cambria" w:hAnsi="Cambria"/>
                <w:sz w:val="20"/>
                <w:szCs w:val="20"/>
              </w:rPr>
            </w:pPr>
            <w:r>
              <w:rPr>
                <w:rFonts w:ascii="Cambria" w:hAnsi="Cambria"/>
                <w:sz w:val="20"/>
                <w:szCs w:val="20"/>
              </w:rPr>
              <w:t>Single</w:t>
            </w:r>
          </w:p>
        </w:tc>
      </w:tr>
      <w:tr w:rsidRPr="007B42B0" w:rsidR="00C1180B" w:rsidTr="3F6695D3" w14:paraId="426A4990" w14:textId="77777777">
        <w:tc>
          <w:tcPr>
            <w:tcW w:w="2268" w:type="dxa"/>
            <w:tcMar/>
          </w:tcPr>
          <w:p w:rsidRPr="007B42B0" w:rsidR="00C1180B" w:rsidP="007B42B0" w:rsidRDefault="00C1180B" w14:paraId="4229FA7A" w14:textId="77777777">
            <w:pPr>
              <w:tabs>
                <w:tab w:val="left" w:pos="1620"/>
                <w:tab w:val="left" w:pos="6510"/>
              </w:tabs>
              <w:rPr>
                <w:rFonts w:ascii="Cambria" w:hAnsi="Cambria"/>
                <w:sz w:val="20"/>
                <w:szCs w:val="20"/>
              </w:rPr>
            </w:pPr>
            <w:r w:rsidRPr="007B42B0">
              <w:rPr>
                <w:rFonts w:ascii="Cambria" w:hAnsi="Cambria"/>
                <w:sz w:val="20"/>
                <w:szCs w:val="20"/>
              </w:rPr>
              <w:t>Nationality</w:t>
            </w:r>
          </w:p>
        </w:tc>
        <w:tc>
          <w:tcPr>
            <w:tcW w:w="270" w:type="dxa"/>
            <w:tcMar/>
          </w:tcPr>
          <w:p w:rsidRPr="007B42B0" w:rsidR="00C1180B" w:rsidP="007B42B0" w:rsidRDefault="00C1180B" w14:paraId="5F7AF1C3" w14:textId="77777777">
            <w:pPr>
              <w:tabs>
                <w:tab w:val="left" w:pos="1620"/>
                <w:tab w:val="left" w:pos="6510"/>
              </w:tabs>
              <w:rPr>
                <w:rFonts w:ascii="Cambria" w:hAnsi="Cambria"/>
                <w:sz w:val="20"/>
                <w:szCs w:val="20"/>
              </w:rPr>
            </w:pPr>
            <w:r w:rsidRPr="007B42B0">
              <w:rPr>
                <w:rFonts w:ascii="Cambria" w:hAnsi="Cambria"/>
                <w:sz w:val="20"/>
                <w:szCs w:val="20"/>
              </w:rPr>
              <w:t>:</w:t>
            </w:r>
          </w:p>
        </w:tc>
        <w:tc>
          <w:tcPr>
            <w:tcW w:w="8478" w:type="dxa"/>
            <w:tcMar/>
          </w:tcPr>
          <w:p w:rsidRPr="007B42B0" w:rsidR="00C1180B" w:rsidP="007B42B0" w:rsidRDefault="00C1180B" w14:paraId="0A999EB5" w14:textId="77777777">
            <w:pPr>
              <w:tabs>
                <w:tab w:val="left" w:pos="1620"/>
                <w:tab w:val="left" w:pos="6510"/>
              </w:tabs>
              <w:rPr>
                <w:rFonts w:ascii="Cambria" w:hAnsi="Cambria"/>
                <w:sz w:val="20"/>
                <w:szCs w:val="20"/>
              </w:rPr>
            </w:pPr>
            <w:r w:rsidRPr="007B42B0">
              <w:rPr>
                <w:rFonts w:ascii="Cambria" w:hAnsi="Cambria"/>
                <w:sz w:val="20"/>
                <w:szCs w:val="20"/>
              </w:rPr>
              <w:t>Indian</w:t>
            </w:r>
          </w:p>
        </w:tc>
      </w:tr>
      <w:tr w:rsidRPr="007B42B0" w:rsidR="00C1180B" w:rsidTr="3F6695D3" w14:paraId="07EB4250" w14:textId="77777777">
        <w:tc>
          <w:tcPr>
            <w:tcW w:w="2268" w:type="dxa"/>
            <w:tcMar/>
          </w:tcPr>
          <w:p w:rsidRPr="007B42B0" w:rsidR="00C1180B" w:rsidP="007B42B0" w:rsidRDefault="00C1180B" w14:paraId="029501EB" w14:textId="77777777">
            <w:pPr>
              <w:tabs>
                <w:tab w:val="left" w:pos="1620"/>
                <w:tab w:val="left" w:pos="6510"/>
              </w:tabs>
              <w:rPr>
                <w:rFonts w:ascii="Cambria" w:hAnsi="Cambria"/>
                <w:sz w:val="20"/>
                <w:szCs w:val="20"/>
              </w:rPr>
            </w:pPr>
            <w:r w:rsidRPr="007B42B0">
              <w:rPr>
                <w:rFonts w:ascii="Cambria" w:hAnsi="Cambria"/>
                <w:sz w:val="20"/>
                <w:szCs w:val="20"/>
              </w:rPr>
              <w:t>Passport No.</w:t>
            </w:r>
          </w:p>
        </w:tc>
        <w:tc>
          <w:tcPr>
            <w:tcW w:w="270" w:type="dxa"/>
            <w:tcMar/>
          </w:tcPr>
          <w:p w:rsidRPr="007B42B0" w:rsidR="00C1180B" w:rsidP="007B42B0" w:rsidRDefault="00C1180B" w14:paraId="2977375D" w14:textId="77777777">
            <w:pPr>
              <w:tabs>
                <w:tab w:val="left" w:pos="1620"/>
                <w:tab w:val="left" w:pos="6510"/>
              </w:tabs>
              <w:rPr>
                <w:rFonts w:ascii="Cambria" w:hAnsi="Cambria"/>
                <w:sz w:val="20"/>
                <w:szCs w:val="20"/>
              </w:rPr>
            </w:pPr>
            <w:r w:rsidRPr="007B42B0">
              <w:rPr>
                <w:rFonts w:ascii="Cambria" w:hAnsi="Cambria"/>
                <w:sz w:val="20"/>
                <w:szCs w:val="20"/>
              </w:rPr>
              <w:t>:</w:t>
            </w:r>
          </w:p>
        </w:tc>
        <w:tc>
          <w:tcPr>
            <w:tcW w:w="8478" w:type="dxa"/>
            <w:tcMar/>
          </w:tcPr>
          <w:p w:rsidRPr="007B42B0" w:rsidR="00C1180B" w:rsidP="007B42B0" w:rsidRDefault="00E41A4A" w14:paraId="5D93BDF5" w14:textId="77777777">
            <w:pPr>
              <w:tabs>
                <w:tab w:val="left" w:pos="1620"/>
                <w:tab w:val="left" w:pos="6510"/>
              </w:tabs>
              <w:rPr>
                <w:rFonts w:ascii="Cambria" w:hAnsi="Cambria"/>
                <w:sz w:val="20"/>
                <w:szCs w:val="20"/>
              </w:rPr>
            </w:pPr>
            <w:r w:rsidRPr="00E41A4A">
              <w:rPr>
                <w:rFonts w:ascii="Cambria" w:hAnsi="Cambria"/>
                <w:sz w:val="20"/>
                <w:szCs w:val="20"/>
              </w:rPr>
              <w:t>N1085790</w:t>
            </w:r>
          </w:p>
        </w:tc>
      </w:tr>
      <w:tr w:rsidRPr="007B42B0" w:rsidR="00C1180B" w:rsidTr="3F6695D3" w14:paraId="0FA380BE" w14:textId="77777777">
        <w:tc>
          <w:tcPr>
            <w:tcW w:w="2268" w:type="dxa"/>
            <w:tcMar/>
          </w:tcPr>
          <w:p w:rsidRPr="007B42B0" w:rsidR="00C1180B" w:rsidP="007B42B0" w:rsidRDefault="00C1180B" w14:paraId="675BB686" w14:textId="77777777">
            <w:pPr>
              <w:tabs>
                <w:tab w:val="left" w:pos="1620"/>
                <w:tab w:val="left" w:pos="6510"/>
              </w:tabs>
              <w:rPr>
                <w:rFonts w:ascii="Cambria" w:hAnsi="Cambria"/>
                <w:sz w:val="20"/>
                <w:szCs w:val="20"/>
              </w:rPr>
            </w:pPr>
            <w:r w:rsidRPr="007B42B0">
              <w:rPr>
                <w:rFonts w:ascii="Cambria" w:hAnsi="Cambria"/>
                <w:sz w:val="20"/>
                <w:szCs w:val="20"/>
              </w:rPr>
              <w:t>Permanent Address</w:t>
            </w:r>
          </w:p>
        </w:tc>
        <w:tc>
          <w:tcPr>
            <w:tcW w:w="270" w:type="dxa"/>
            <w:tcMar/>
          </w:tcPr>
          <w:p w:rsidRPr="007B42B0" w:rsidR="00C1180B" w:rsidP="007B42B0" w:rsidRDefault="00C1180B" w14:paraId="44762D1D" w14:textId="77777777">
            <w:pPr>
              <w:tabs>
                <w:tab w:val="left" w:pos="1620"/>
                <w:tab w:val="left" w:pos="6510"/>
              </w:tabs>
              <w:rPr>
                <w:rFonts w:ascii="Cambria" w:hAnsi="Cambria"/>
                <w:sz w:val="20"/>
                <w:szCs w:val="20"/>
              </w:rPr>
            </w:pPr>
            <w:r w:rsidRPr="007B42B0">
              <w:rPr>
                <w:rFonts w:ascii="Cambria" w:hAnsi="Cambria"/>
                <w:sz w:val="20"/>
                <w:szCs w:val="20"/>
              </w:rPr>
              <w:t>:</w:t>
            </w:r>
          </w:p>
        </w:tc>
        <w:tc>
          <w:tcPr>
            <w:tcW w:w="8478" w:type="dxa"/>
            <w:tcMar/>
          </w:tcPr>
          <w:p w:rsidRPr="00C7224C" w:rsidR="00C1180B" w:rsidP="00C7224C" w:rsidRDefault="00C7224C" w14:paraId="04AD83BC" w14:textId="15B9F3C2">
            <w:pPr>
              <w:rPr>
                <w:rFonts w:ascii="Cambria" w:hAnsi="Cambria"/>
              </w:rPr>
            </w:pPr>
            <w:r w:rsidRPr="3F6695D3" w:rsidR="3F6695D3">
              <w:rPr>
                <w:rFonts w:ascii="Cambria" w:hAnsi="Cambria"/>
              </w:rPr>
              <w:t xml:space="preserve">58c VN doss road, Anna </w:t>
            </w:r>
            <w:r w:rsidRPr="3F6695D3" w:rsidR="3F6695D3">
              <w:rPr>
                <w:rFonts w:ascii="Cambria" w:hAnsi="Cambria"/>
              </w:rPr>
              <w:t>Salai, Chennai</w:t>
            </w:r>
            <w:r w:rsidRPr="3F6695D3" w:rsidR="3F6695D3">
              <w:rPr>
                <w:rFonts w:ascii="Cambria" w:hAnsi="Cambria"/>
              </w:rPr>
              <w:t xml:space="preserve">-600002                                                                                                       </w:t>
            </w:r>
          </w:p>
        </w:tc>
      </w:tr>
    </w:tbl>
    <w:p w:rsidR="00E70231" w:rsidP="00E70231" w:rsidRDefault="00E70231" w14:paraId="0E8EAA68" w14:textId="77777777">
      <w:pPr>
        <w:tabs>
          <w:tab w:val="left" w:pos="0"/>
          <w:tab w:val="left" w:pos="3780"/>
          <w:tab w:val="left" w:pos="6510"/>
        </w:tabs>
        <w:rPr>
          <w:rFonts w:ascii="Cambria" w:hAnsi="Cambria"/>
          <w:b/>
          <w:sz w:val="20"/>
          <w:szCs w:val="20"/>
          <w:u w:val="single"/>
        </w:rPr>
      </w:pPr>
    </w:p>
    <w:p w:rsidR="00A62C0F" w:rsidP="00E70231" w:rsidRDefault="00A62C0F" w14:paraId="122BFFCC" w14:textId="77777777">
      <w:pPr>
        <w:tabs>
          <w:tab w:val="left" w:pos="0"/>
          <w:tab w:val="left" w:pos="3780"/>
          <w:tab w:val="left" w:pos="6510"/>
        </w:tabs>
        <w:rPr>
          <w:rFonts w:ascii="Cambria" w:hAnsi="Cambria"/>
          <w:b/>
          <w:sz w:val="20"/>
          <w:szCs w:val="20"/>
          <w:u w:val="single"/>
        </w:rPr>
      </w:pPr>
    </w:p>
    <w:p w:rsidR="00A62C0F" w:rsidP="00E70231" w:rsidRDefault="00A62C0F" w14:paraId="3D00E870" w14:textId="77777777">
      <w:pPr>
        <w:tabs>
          <w:tab w:val="left" w:pos="0"/>
          <w:tab w:val="left" w:pos="3780"/>
          <w:tab w:val="left" w:pos="6510"/>
        </w:tabs>
        <w:rPr>
          <w:rFonts w:ascii="Cambria" w:hAnsi="Cambria"/>
          <w:b/>
          <w:sz w:val="20"/>
          <w:szCs w:val="20"/>
          <w:u w:val="single"/>
        </w:rPr>
      </w:pPr>
    </w:p>
    <w:p w:rsidRPr="00E70231" w:rsidR="00B25BA7" w:rsidP="00E70231" w:rsidRDefault="003B6AC1" w14:paraId="66E1D46C" w14:textId="77777777">
      <w:pPr>
        <w:tabs>
          <w:tab w:val="left" w:pos="0"/>
          <w:tab w:val="left" w:pos="3780"/>
          <w:tab w:val="left" w:pos="6510"/>
        </w:tabs>
        <w:rPr>
          <w:rFonts w:ascii="Cambria" w:hAnsi="Cambria"/>
          <w:b/>
          <w:sz w:val="20"/>
          <w:szCs w:val="20"/>
          <w:u w:val="single"/>
        </w:rPr>
      </w:pPr>
      <w:r w:rsidRPr="00AA1833">
        <w:rPr>
          <w:rFonts w:ascii="Cambria" w:hAnsi="Cambria"/>
          <w:b/>
          <w:sz w:val="20"/>
          <w:szCs w:val="20"/>
          <w:u w:val="single"/>
        </w:rPr>
        <w:t>Declaration</w:t>
      </w:r>
    </w:p>
    <w:p w:rsidR="003B6AC1" w:rsidRDefault="003B6AC1" w14:paraId="009F14DF" w14:textId="77777777">
      <w:pPr>
        <w:rPr>
          <w:rFonts w:ascii="Cambria" w:hAnsi="Cambria"/>
          <w:color w:val="000000"/>
          <w:sz w:val="20"/>
          <w:szCs w:val="20"/>
        </w:rPr>
      </w:pPr>
      <w:r w:rsidRPr="00D54FDD">
        <w:rPr>
          <w:rFonts w:ascii="Cambria" w:hAnsi="Cambria"/>
          <w:sz w:val="20"/>
          <w:szCs w:val="20"/>
        </w:rPr>
        <w:t>I hereby declare that the above-mentioned information is correct up to my knowledge.</w:t>
      </w:r>
    </w:p>
    <w:p w:rsidRPr="00AA1833" w:rsidR="00A62C0F" w:rsidRDefault="00A62C0F" w14:paraId="71F0561F" w14:textId="77777777">
      <w:pPr>
        <w:rPr>
          <w:rFonts w:ascii="Cambria" w:hAnsi="Cambria"/>
          <w:color w:val="000000"/>
          <w:sz w:val="20"/>
          <w:szCs w:val="20"/>
        </w:rPr>
      </w:pPr>
    </w:p>
    <w:p w:rsidRPr="00AA1833" w:rsidR="007F45C0" w:rsidRDefault="003B6AC1" w14:paraId="2C24DC6C" w14:textId="77777777">
      <w:pPr>
        <w:rPr>
          <w:rFonts w:ascii="Cambria" w:hAnsi="Cambria"/>
          <w:color w:val="000000"/>
          <w:sz w:val="20"/>
          <w:szCs w:val="20"/>
        </w:rPr>
      </w:pPr>
      <w:r w:rsidRPr="00AA1833">
        <w:rPr>
          <w:rFonts w:ascii="Cambria" w:hAnsi="Cambria"/>
          <w:color w:val="000000"/>
          <w:sz w:val="20"/>
          <w:szCs w:val="20"/>
        </w:rPr>
        <w:tab/>
      </w:r>
      <w:r w:rsidRPr="00AA1833">
        <w:rPr>
          <w:rFonts w:ascii="Cambria" w:hAnsi="Cambria"/>
          <w:color w:val="000000"/>
          <w:sz w:val="20"/>
          <w:szCs w:val="20"/>
        </w:rPr>
        <w:tab/>
      </w:r>
      <w:r w:rsidRPr="00AA1833">
        <w:rPr>
          <w:rFonts w:ascii="Cambria" w:hAnsi="Cambria"/>
          <w:color w:val="000000"/>
          <w:sz w:val="20"/>
          <w:szCs w:val="20"/>
        </w:rPr>
        <w:tab/>
      </w:r>
      <w:r w:rsidRPr="00AA1833">
        <w:rPr>
          <w:rFonts w:ascii="Cambria" w:hAnsi="Cambria"/>
          <w:color w:val="000000"/>
          <w:sz w:val="20"/>
          <w:szCs w:val="20"/>
        </w:rPr>
        <w:tab/>
      </w:r>
      <w:r w:rsidRPr="00AA1833">
        <w:rPr>
          <w:rFonts w:ascii="Cambria" w:hAnsi="Cambria"/>
          <w:color w:val="000000"/>
          <w:sz w:val="20"/>
          <w:szCs w:val="20"/>
        </w:rPr>
        <w:tab/>
      </w:r>
      <w:r w:rsidRPr="00AA1833">
        <w:rPr>
          <w:rFonts w:ascii="Cambria" w:hAnsi="Cambria"/>
          <w:color w:val="000000"/>
          <w:sz w:val="20"/>
          <w:szCs w:val="20"/>
        </w:rPr>
        <w:tab/>
      </w:r>
      <w:r w:rsidRPr="00AA1833">
        <w:rPr>
          <w:rFonts w:ascii="Cambria" w:hAnsi="Cambria"/>
          <w:color w:val="000000"/>
          <w:sz w:val="20"/>
          <w:szCs w:val="20"/>
        </w:rPr>
        <w:tab/>
      </w:r>
      <w:r w:rsidRPr="00AA1833">
        <w:rPr>
          <w:rFonts w:ascii="Cambria" w:hAnsi="Cambria"/>
          <w:color w:val="000000"/>
          <w:sz w:val="20"/>
          <w:szCs w:val="20"/>
        </w:rPr>
        <w:tab/>
      </w:r>
      <w:r w:rsidRPr="00AA1833">
        <w:rPr>
          <w:rFonts w:ascii="Cambria" w:hAnsi="Cambria"/>
          <w:color w:val="000000"/>
          <w:sz w:val="20"/>
          <w:szCs w:val="20"/>
        </w:rPr>
        <w:tab/>
      </w:r>
    </w:p>
    <w:p w:rsidR="00405DB9" w:rsidRDefault="003B6AC1" w14:paraId="1D28F5AD" w14:textId="77777777">
      <w:pPr>
        <w:rPr>
          <w:rFonts w:ascii="Cambria" w:hAnsi="Cambria"/>
          <w:color w:val="000000"/>
          <w:sz w:val="20"/>
          <w:szCs w:val="20"/>
          <w:lang w:val="pt-BR"/>
        </w:rPr>
      </w:pPr>
      <w:r w:rsidRPr="00AA1833">
        <w:rPr>
          <w:rFonts w:ascii="Cambria" w:hAnsi="Cambria"/>
          <w:b/>
          <w:color w:val="000000"/>
          <w:sz w:val="20"/>
          <w:szCs w:val="20"/>
        </w:rPr>
        <w:tab/>
      </w:r>
      <w:r w:rsidRPr="00AA1833">
        <w:rPr>
          <w:rFonts w:ascii="Cambria" w:hAnsi="Cambria"/>
          <w:b/>
          <w:color w:val="000000"/>
          <w:sz w:val="20"/>
          <w:szCs w:val="20"/>
        </w:rPr>
        <w:tab/>
      </w:r>
      <w:r w:rsidRPr="00AA1833">
        <w:rPr>
          <w:rFonts w:ascii="Cambria" w:hAnsi="Cambria"/>
          <w:b/>
          <w:color w:val="000000"/>
          <w:sz w:val="20"/>
          <w:szCs w:val="20"/>
        </w:rPr>
        <w:tab/>
      </w:r>
      <w:r w:rsidRPr="00AA1833">
        <w:rPr>
          <w:rFonts w:ascii="Cambria" w:hAnsi="Cambria"/>
          <w:b/>
          <w:color w:val="000000"/>
          <w:sz w:val="20"/>
          <w:szCs w:val="20"/>
        </w:rPr>
        <w:t xml:space="preserve">  </w:t>
      </w:r>
      <w:r w:rsidRPr="00AA1833">
        <w:rPr>
          <w:rFonts w:ascii="Cambria" w:hAnsi="Cambria"/>
          <w:b/>
          <w:color w:val="000000"/>
          <w:sz w:val="20"/>
          <w:szCs w:val="20"/>
        </w:rPr>
        <w:tab/>
      </w:r>
      <w:r w:rsidRPr="00AA1833">
        <w:rPr>
          <w:rFonts w:ascii="Cambria" w:hAnsi="Cambria"/>
          <w:color w:val="000000"/>
          <w:sz w:val="20"/>
          <w:szCs w:val="20"/>
        </w:rPr>
        <w:tab/>
      </w:r>
      <w:r w:rsidRPr="00AA1833">
        <w:rPr>
          <w:rFonts w:ascii="Cambria" w:hAnsi="Cambria"/>
          <w:color w:val="000000"/>
          <w:sz w:val="20"/>
          <w:szCs w:val="20"/>
        </w:rPr>
        <w:tab/>
      </w:r>
      <w:r w:rsidRPr="00AA1833">
        <w:rPr>
          <w:rFonts w:ascii="Cambria" w:hAnsi="Cambria"/>
          <w:color w:val="000000"/>
          <w:sz w:val="20"/>
          <w:szCs w:val="20"/>
        </w:rPr>
        <w:tab/>
      </w:r>
      <w:r w:rsidRPr="00AA1833">
        <w:rPr>
          <w:rFonts w:ascii="Cambria" w:hAnsi="Cambria"/>
          <w:color w:val="000000"/>
          <w:sz w:val="20"/>
          <w:szCs w:val="20"/>
        </w:rPr>
        <w:tab/>
      </w:r>
      <w:r w:rsidRPr="00AA1833" w:rsidR="008E55A5">
        <w:rPr>
          <w:rFonts w:ascii="Cambria" w:hAnsi="Cambria"/>
          <w:color w:val="000000"/>
          <w:sz w:val="20"/>
          <w:szCs w:val="20"/>
        </w:rPr>
        <w:t xml:space="preserve">                              </w:t>
      </w:r>
      <w:r w:rsidR="00F42CD1">
        <w:rPr>
          <w:rFonts w:ascii="Cambria" w:hAnsi="Cambria"/>
          <w:color w:val="000000"/>
          <w:sz w:val="20"/>
          <w:szCs w:val="20"/>
        </w:rPr>
        <w:tab/>
      </w:r>
      <w:r w:rsidR="00F42CD1">
        <w:rPr>
          <w:rFonts w:ascii="Cambria" w:hAnsi="Cambria"/>
          <w:color w:val="000000"/>
          <w:sz w:val="20"/>
          <w:szCs w:val="20"/>
        </w:rPr>
        <w:tab/>
      </w:r>
      <w:r w:rsidR="00F42CD1">
        <w:rPr>
          <w:rFonts w:ascii="Cambria" w:hAnsi="Cambria"/>
          <w:color w:val="000000"/>
          <w:sz w:val="20"/>
          <w:szCs w:val="20"/>
        </w:rPr>
        <w:tab/>
      </w:r>
      <w:r w:rsidRPr="00AA1833" w:rsidR="008E55A5">
        <w:rPr>
          <w:rFonts w:ascii="Cambria" w:hAnsi="Cambria"/>
          <w:color w:val="000000"/>
          <w:sz w:val="20"/>
          <w:szCs w:val="20"/>
        </w:rPr>
        <w:t xml:space="preserve">  </w:t>
      </w:r>
      <w:r w:rsidRPr="00AA1833">
        <w:rPr>
          <w:rFonts w:ascii="Cambria" w:hAnsi="Cambria"/>
          <w:b/>
          <w:bCs/>
          <w:color w:val="000000"/>
          <w:sz w:val="20"/>
          <w:szCs w:val="20"/>
          <w:lang w:val="pt-BR"/>
        </w:rPr>
        <w:t>[</w:t>
      </w:r>
      <w:r w:rsidR="00C7224C">
        <w:rPr>
          <w:rFonts w:ascii="Cambria" w:hAnsi="Cambria"/>
          <w:b/>
          <w:bCs/>
          <w:color w:val="000000"/>
          <w:sz w:val="20"/>
          <w:szCs w:val="20"/>
          <w:lang w:val="pt-BR"/>
        </w:rPr>
        <w:t>Sibi Chakravarthy</w:t>
      </w:r>
      <w:r w:rsidRPr="00AA1833">
        <w:rPr>
          <w:rFonts w:ascii="Cambria" w:hAnsi="Cambria"/>
          <w:b/>
          <w:bCs/>
          <w:color w:val="000000"/>
          <w:sz w:val="20"/>
          <w:szCs w:val="20"/>
          <w:lang w:val="pt-BR"/>
        </w:rPr>
        <w:t>]</w:t>
      </w:r>
      <w:r w:rsidRPr="00AA1833">
        <w:rPr>
          <w:rFonts w:ascii="Cambria" w:hAnsi="Cambria"/>
          <w:color w:val="000000"/>
          <w:sz w:val="20"/>
          <w:szCs w:val="20"/>
          <w:lang w:val="pt-BR"/>
        </w:rPr>
        <w:t xml:space="preserve"> </w:t>
      </w:r>
    </w:p>
    <w:sectPr w:rsidR="00405DB9" w:rsidSect="000C046F">
      <w:headerReference w:type="default" r:id="rId10"/>
      <w:pgSz w:w="12240" w:h="15840" w:orient="portrait"/>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D3514" w:rsidP="003C3BA6" w:rsidRDefault="00FD3514" w14:paraId="504C06FB" w14:textId="77777777">
      <w:r>
        <w:separator/>
      </w:r>
    </w:p>
  </w:endnote>
  <w:endnote w:type="continuationSeparator" w:id="0">
    <w:p w:rsidR="00FD3514" w:rsidP="003C3BA6" w:rsidRDefault="00FD3514" w14:paraId="1F0C35C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rows1">
    <w:altName w:val="Symbol"/>
    <w:charset w:val="02"/>
    <w:family w:val="swiss"/>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MS Gothic"/>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D3514" w:rsidP="003C3BA6" w:rsidRDefault="00FD3514" w14:paraId="0469EAC2" w14:textId="77777777">
      <w:r>
        <w:separator/>
      </w:r>
    </w:p>
  </w:footnote>
  <w:footnote w:type="continuationSeparator" w:id="0">
    <w:p w:rsidR="00FD3514" w:rsidP="003C3BA6" w:rsidRDefault="00FD3514" w14:paraId="6C9D80C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61AF" w:rsidRDefault="00BB61AF" w14:paraId="224C4EEB" w14:textId="77777777">
    <w:pPr>
      <w:pStyle w:val="Header"/>
      <w:pBdr>
        <w:bottom w:val="thickThinSmallGap" w:color="622423" w:sz="24" w:space="1"/>
      </w:pBdr>
      <w:jc w:val="center"/>
      <w:rPr>
        <w:rFonts w:ascii="Cambria" w:hAnsi="Cambria"/>
        <w:sz w:val="32"/>
        <w:szCs w:val="32"/>
      </w:rPr>
    </w:pPr>
    <w:r>
      <w:rPr>
        <w:rFonts w:ascii="Cambria" w:hAnsi="Cambria"/>
        <w:sz w:val="32"/>
        <w:szCs w:val="32"/>
      </w:rPr>
      <w:t>Curriculum Vitae</w:t>
    </w:r>
  </w:p>
  <w:p w:rsidR="00BB61AF" w:rsidRDefault="00BB61AF" w14:paraId="647C5E97" w14:textId="77777777">
    <w:pPr>
      <w:pStyle w:val="Header"/>
    </w:pPr>
  </w:p>
</w:hdr>
</file>

<file path=word/intelligence.xml><?xml version="1.0" encoding="utf-8"?>
<int:Intelligence xmlns:int="http://schemas.microsoft.com/office/intelligence/2019/intelligence">
  <int:IntelligenceSettings/>
  <int:Manifest>
    <int:WordHash hashCode="Y4hrEhwerDKzMP" id="5oTR61KK"/>
  </int:Manifest>
  <int:Observations>
    <int:Content id="5oTR61K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6E4A0F4"/>
    <w:lvl w:ilvl="0">
      <w:numFmt w:val="decimal"/>
      <w:lvlText w:val="*"/>
      <w:lvlJc w:val="left"/>
    </w:lvl>
  </w:abstractNum>
  <w:abstractNum w:abstractNumId="1" w15:restartNumberingAfterBreak="0">
    <w:nsid w:val="037B3C5E"/>
    <w:multiLevelType w:val="hybridMultilevel"/>
    <w:tmpl w:val="405EA6F0"/>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 w15:restartNumberingAfterBreak="0">
    <w:nsid w:val="13AC684C"/>
    <w:multiLevelType w:val="hybridMultilevel"/>
    <w:tmpl w:val="0F266472"/>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 w15:restartNumberingAfterBreak="0">
    <w:nsid w:val="14386522"/>
    <w:multiLevelType w:val="hybridMultilevel"/>
    <w:tmpl w:val="0E8A29F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C95A57"/>
    <w:multiLevelType w:val="hybridMultilevel"/>
    <w:tmpl w:val="FEC67E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AFF5395"/>
    <w:multiLevelType w:val="hybridMultilevel"/>
    <w:tmpl w:val="31DE6D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F2470D1"/>
    <w:multiLevelType w:val="hybridMultilevel"/>
    <w:tmpl w:val="A9DE5136"/>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84C1752"/>
    <w:multiLevelType w:val="hybridMultilevel"/>
    <w:tmpl w:val="A70AD272"/>
    <w:lvl w:ilvl="0" w:tplc="1B0867C2">
      <w:start w:val="1"/>
      <w:numFmt w:val="bullet"/>
      <w:lvlText w:val=""/>
      <w:lvlJc w:val="left"/>
      <w:pPr>
        <w:tabs>
          <w:tab w:val="num" w:pos="720"/>
        </w:tabs>
        <w:ind w:left="720" w:hanging="360"/>
      </w:pPr>
      <w:rPr>
        <w:rFonts w:hint="default" w:ascii="Wingdings" w:hAnsi="Wingdings"/>
      </w:rPr>
    </w:lvl>
    <w:lvl w:ilvl="1" w:tplc="15ACD6F2" w:tentative="1">
      <w:start w:val="1"/>
      <w:numFmt w:val="bullet"/>
      <w:lvlText w:val=""/>
      <w:lvlJc w:val="left"/>
      <w:pPr>
        <w:tabs>
          <w:tab w:val="num" w:pos="1440"/>
        </w:tabs>
        <w:ind w:left="1440" w:hanging="360"/>
      </w:pPr>
      <w:rPr>
        <w:rFonts w:hint="default" w:ascii="Wingdings" w:hAnsi="Wingdings"/>
      </w:rPr>
    </w:lvl>
    <w:lvl w:ilvl="2" w:tplc="A9302766" w:tentative="1">
      <w:start w:val="1"/>
      <w:numFmt w:val="bullet"/>
      <w:lvlText w:val=""/>
      <w:lvlJc w:val="left"/>
      <w:pPr>
        <w:tabs>
          <w:tab w:val="num" w:pos="2160"/>
        </w:tabs>
        <w:ind w:left="2160" w:hanging="360"/>
      </w:pPr>
      <w:rPr>
        <w:rFonts w:hint="default" w:ascii="Wingdings" w:hAnsi="Wingdings"/>
      </w:rPr>
    </w:lvl>
    <w:lvl w:ilvl="3" w:tplc="C1402540" w:tentative="1">
      <w:start w:val="1"/>
      <w:numFmt w:val="bullet"/>
      <w:lvlText w:val=""/>
      <w:lvlJc w:val="left"/>
      <w:pPr>
        <w:tabs>
          <w:tab w:val="num" w:pos="2880"/>
        </w:tabs>
        <w:ind w:left="2880" w:hanging="360"/>
      </w:pPr>
      <w:rPr>
        <w:rFonts w:hint="default" w:ascii="Wingdings" w:hAnsi="Wingdings"/>
      </w:rPr>
    </w:lvl>
    <w:lvl w:ilvl="4" w:tplc="8126F182" w:tentative="1">
      <w:start w:val="1"/>
      <w:numFmt w:val="bullet"/>
      <w:lvlText w:val=""/>
      <w:lvlJc w:val="left"/>
      <w:pPr>
        <w:tabs>
          <w:tab w:val="num" w:pos="3600"/>
        </w:tabs>
        <w:ind w:left="3600" w:hanging="360"/>
      </w:pPr>
      <w:rPr>
        <w:rFonts w:hint="default" w:ascii="Wingdings" w:hAnsi="Wingdings"/>
      </w:rPr>
    </w:lvl>
    <w:lvl w:ilvl="5" w:tplc="C29ECB2C" w:tentative="1">
      <w:start w:val="1"/>
      <w:numFmt w:val="bullet"/>
      <w:lvlText w:val=""/>
      <w:lvlJc w:val="left"/>
      <w:pPr>
        <w:tabs>
          <w:tab w:val="num" w:pos="4320"/>
        </w:tabs>
        <w:ind w:left="4320" w:hanging="360"/>
      </w:pPr>
      <w:rPr>
        <w:rFonts w:hint="default" w:ascii="Wingdings" w:hAnsi="Wingdings"/>
      </w:rPr>
    </w:lvl>
    <w:lvl w:ilvl="6" w:tplc="D93A25DE" w:tentative="1">
      <w:start w:val="1"/>
      <w:numFmt w:val="bullet"/>
      <w:lvlText w:val=""/>
      <w:lvlJc w:val="left"/>
      <w:pPr>
        <w:tabs>
          <w:tab w:val="num" w:pos="5040"/>
        </w:tabs>
        <w:ind w:left="5040" w:hanging="360"/>
      </w:pPr>
      <w:rPr>
        <w:rFonts w:hint="default" w:ascii="Wingdings" w:hAnsi="Wingdings"/>
      </w:rPr>
    </w:lvl>
    <w:lvl w:ilvl="7" w:tplc="03845554" w:tentative="1">
      <w:start w:val="1"/>
      <w:numFmt w:val="bullet"/>
      <w:lvlText w:val=""/>
      <w:lvlJc w:val="left"/>
      <w:pPr>
        <w:tabs>
          <w:tab w:val="num" w:pos="5760"/>
        </w:tabs>
        <w:ind w:left="5760" w:hanging="360"/>
      </w:pPr>
      <w:rPr>
        <w:rFonts w:hint="default" w:ascii="Wingdings" w:hAnsi="Wingdings"/>
      </w:rPr>
    </w:lvl>
    <w:lvl w:ilvl="8" w:tplc="F5AA0586"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AC0448B"/>
    <w:multiLevelType w:val="hybridMultilevel"/>
    <w:tmpl w:val="B97A14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B3714F1"/>
    <w:multiLevelType w:val="hybridMultilevel"/>
    <w:tmpl w:val="4CE2E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6D1F4B"/>
    <w:multiLevelType w:val="hybridMultilevel"/>
    <w:tmpl w:val="75B2C1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BA279D4"/>
    <w:multiLevelType w:val="hybridMultilevel"/>
    <w:tmpl w:val="373200B6"/>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FAF4B47"/>
    <w:multiLevelType w:val="hybridMultilevel"/>
    <w:tmpl w:val="60C4C0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15A4CB1"/>
    <w:multiLevelType w:val="hybridMultilevel"/>
    <w:tmpl w:val="4BCEAF52"/>
    <w:lvl w:ilvl="0" w:tplc="0409000B">
      <w:start w:val="1"/>
      <w:numFmt w:val="bullet"/>
      <w:lvlText w:val=""/>
      <w:lvlJc w:val="left"/>
      <w:pPr>
        <w:ind w:left="63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4" w15:restartNumberingAfterBreak="0">
    <w:nsid w:val="489D768C"/>
    <w:multiLevelType w:val="hybridMultilevel"/>
    <w:tmpl w:val="03CCF4F2"/>
    <w:lvl w:ilvl="0" w:tplc="04090001">
      <w:start w:val="1"/>
      <w:numFmt w:val="bullet"/>
      <w:lvlText w:val=""/>
      <w:lvlJc w:val="left"/>
      <w:pPr>
        <w:ind w:left="1425" w:hanging="360"/>
      </w:pPr>
      <w:rPr>
        <w:rFonts w:hint="default" w:ascii="Symbol" w:hAnsi="Symbol"/>
      </w:rPr>
    </w:lvl>
    <w:lvl w:ilvl="1" w:tplc="04090003" w:tentative="1">
      <w:start w:val="1"/>
      <w:numFmt w:val="bullet"/>
      <w:lvlText w:val="o"/>
      <w:lvlJc w:val="left"/>
      <w:pPr>
        <w:ind w:left="2145" w:hanging="360"/>
      </w:pPr>
      <w:rPr>
        <w:rFonts w:hint="default" w:ascii="Courier New" w:hAnsi="Courier New" w:cs="Courier New"/>
      </w:rPr>
    </w:lvl>
    <w:lvl w:ilvl="2" w:tplc="04090005" w:tentative="1">
      <w:start w:val="1"/>
      <w:numFmt w:val="bullet"/>
      <w:lvlText w:val=""/>
      <w:lvlJc w:val="left"/>
      <w:pPr>
        <w:ind w:left="2865" w:hanging="360"/>
      </w:pPr>
      <w:rPr>
        <w:rFonts w:hint="default" w:ascii="Wingdings" w:hAnsi="Wingdings"/>
      </w:rPr>
    </w:lvl>
    <w:lvl w:ilvl="3" w:tplc="04090001" w:tentative="1">
      <w:start w:val="1"/>
      <w:numFmt w:val="bullet"/>
      <w:lvlText w:val=""/>
      <w:lvlJc w:val="left"/>
      <w:pPr>
        <w:ind w:left="3585" w:hanging="360"/>
      </w:pPr>
      <w:rPr>
        <w:rFonts w:hint="default" w:ascii="Symbol" w:hAnsi="Symbol"/>
      </w:rPr>
    </w:lvl>
    <w:lvl w:ilvl="4" w:tplc="04090003" w:tentative="1">
      <w:start w:val="1"/>
      <w:numFmt w:val="bullet"/>
      <w:lvlText w:val="o"/>
      <w:lvlJc w:val="left"/>
      <w:pPr>
        <w:ind w:left="4305" w:hanging="360"/>
      </w:pPr>
      <w:rPr>
        <w:rFonts w:hint="default" w:ascii="Courier New" w:hAnsi="Courier New" w:cs="Courier New"/>
      </w:rPr>
    </w:lvl>
    <w:lvl w:ilvl="5" w:tplc="04090005" w:tentative="1">
      <w:start w:val="1"/>
      <w:numFmt w:val="bullet"/>
      <w:lvlText w:val=""/>
      <w:lvlJc w:val="left"/>
      <w:pPr>
        <w:ind w:left="5025" w:hanging="360"/>
      </w:pPr>
      <w:rPr>
        <w:rFonts w:hint="default" w:ascii="Wingdings" w:hAnsi="Wingdings"/>
      </w:rPr>
    </w:lvl>
    <w:lvl w:ilvl="6" w:tplc="04090001" w:tentative="1">
      <w:start w:val="1"/>
      <w:numFmt w:val="bullet"/>
      <w:lvlText w:val=""/>
      <w:lvlJc w:val="left"/>
      <w:pPr>
        <w:ind w:left="5745" w:hanging="360"/>
      </w:pPr>
      <w:rPr>
        <w:rFonts w:hint="default" w:ascii="Symbol" w:hAnsi="Symbol"/>
      </w:rPr>
    </w:lvl>
    <w:lvl w:ilvl="7" w:tplc="04090003" w:tentative="1">
      <w:start w:val="1"/>
      <w:numFmt w:val="bullet"/>
      <w:lvlText w:val="o"/>
      <w:lvlJc w:val="left"/>
      <w:pPr>
        <w:ind w:left="6465" w:hanging="360"/>
      </w:pPr>
      <w:rPr>
        <w:rFonts w:hint="default" w:ascii="Courier New" w:hAnsi="Courier New" w:cs="Courier New"/>
      </w:rPr>
    </w:lvl>
    <w:lvl w:ilvl="8" w:tplc="04090005" w:tentative="1">
      <w:start w:val="1"/>
      <w:numFmt w:val="bullet"/>
      <w:lvlText w:val=""/>
      <w:lvlJc w:val="left"/>
      <w:pPr>
        <w:ind w:left="7185" w:hanging="360"/>
      </w:pPr>
      <w:rPr>
        <w:rFonts w:hint="default" w:ascii="Wingdings" w:hAnsi="Wingdings"/>
      </w:rPr>
    </w:lvl>
  </w:abstractNum>
  <w:abstractNum w:abstractNumId="15" w15:restartNumberingAfterBreak="0">
    <w:nsid w:val="4C2275A3"/>
    <w:multiLevelType w:val="hybridMultilevel"/>
    <w:tmpl w:val="A5843344"/>
    <w:lvl w:ilvl="0" w:tplc="0409000B">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4E136D5D"/>
    <w:multiLevelType w:val="hybridMultilevel"/>
    <w:tmpl w:val="A41663AE"/>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FFB1194"/>
    <w:multiLevelType w:val="hybridMultilevel"/>
    <w:tmpl w:val="32901C7A"/>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D6103E"/>
    <w:multiLevelType w:val="singleLevel"/>
    <w:tmpl w:val="BCC44EF0"/>
    <w:lvl w:ilvl="0">
      <w:start w:val="1"/>
      <w:numFmt w:val="bullet"/>
      <w:pStyle w:val="Bullet1"/>
      <w:lvlText w:val=""/>
      <w:lvlJc w:val="left"/>
      <w:pPr>
        <w:tabs>
          <w:tab w:val="num" w:pos="360"/>
        </w:tabs>
        <w:ind w:left="216" w:hanging="216"/>
      </w:pPr>
      <w:rPr>
        <w:rFonts w:hint="default" w:ascii="Arrows1" w:hAnsi="Arrows1"/>
        <w:b w:val="0"/>
        <w:i w:val="0"/>
        <w:sz w:val="12"/>
      </w:rPr>
    </w:lvl>
  </w:abstractNum>
  <w:abstractNum w:abstractNumId="19" w15:restartNumberingAfterBreak="0">
    <w:nsid w:val="57907387"/>
    <w:multiLevelType w:val="hybridMultilevel"/>
    <w:tmpl w:val="BABA0266"/>
    <w:lvl w:ilvl="0" w:tplc="66E4A0F4">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843441B"/>
    <w:multiLevelType w:val="hybridMultilevel"/>
    <w:tmpl w:val="F438B0EC"/>
    <w:lvl w:ilvl="0" w:tplc="66E4A0F4">
      <w:numFmt w:val="bullet"/>
      <w:lvlText w:val=""/>
      <w:lvlJc w:val="left"/>
      <w:pPr>
        <w:ind w:left="720" w:hanging="360"/>
      </w:pPr>
      <w:rPr>
        <w:rFonts w:hint="default" w:ascii="Symbol" w:hAnsi="Symbol" w:cs="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1" w15:restartNumberingAfterBreak="0">
    <w:nsid w:val="5A677470"/>
    <w:multiLevelType w:val="hybridMultilevel"/>
    <w:tmpl w:val="8530F4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FB03D33"/>
    <w:multiLevelType w:val="multilevel"/>
    <w:tmpl w:val="34527CE4"/>
    <w:styleLink w:val="WWNum2"/>
    <w:lvl w:ilvl="0">
      <w:numFmt w:val="bullet"/>
      <w:lvlText w:val=""/>
      <w:lvlJc w:val="left"/>
      <w:rPr>
        <w:rFonts w:ascii="Wingdings 2" w:hAnsi="Wingdings 2" w:cs="OpenSymbol"/>
      </w:rPr>
    </w:lvl>
    <w:lvl w:ilvl="1">
      <w:start w:val="1"/>
      <w:numFmt w:val="lowerLetter"/>
      <w:lvlText w:val="%2."/>
      <w:lvlJc w:val="left"/>
    </w:lvl>
    <w:lvl w:ilvl="2">
      <w:start w:val="1"/>
      <w:numFmt w:val="lowerRoman"/>
      <w:lvlText w:val="%1.%2.%3."/>
      <w:lvlJc w:val="left"/>
    </w:lvl>
    <w:lvl w:ilvl="3">
      <w:start w:val="1"/>
      <w:numFmt w:val="decimal"/>
      <w:lvlText w:val="%1.%2.%3.%4."/>
      <w:lvlJc w:val="left"/>
    </w:lvl>
    <w:lvl w:ilvl="4">
      <w:numFmt w:val="bullet"/>
      <w:lvlText w:val=""/>
      <w:lvlJc w:val="left"/>
      <w:rPr>
        <w:rFonts w:ascii="Wingdings 2" w:hAnsi="Wingdings 2" w:cs="OpenSymbol"/>
      </w:rPr>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23" w15:restartNumberingAfterBreak="0">
    <w:nsid w:val="618D28EF"/>
    <w:multiLevelType w:val="hybridMultilevel"/>
    <w:tmpl w:val="4BB8411C"/>
    <w:lvl w:ilvl="0" w:tplc="66E4A0F4">
      <w:numFmt w:val="bullet"/>
      <w:lvlText w:val=""/>
      <w:lvlJc w:val="left"/>
      <w:pPr>
        <w:ind w:left="360" w:hanging="360"/>
      </w:pPr>
      <w:rPr>
        <w:rFonts w:hint="default" w:ascii="Symbol" w:hAnsi="Symbol" w:cs="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65F82950"/>
    <w:multiLevelType w:val="hybridMultilevel"/>
    <w:tmpl w:val="19B83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8847EF"/>
    <w:multiLevelType w:val="hybridMultilevel"/>
    <w:tmpl w:val="E0D25F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7DB1688"/>
    <w:multiLevelType w:val="hybridMultilevel"/>
    <w:tmpl w:val="0966DC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87E7C09"/>
    <w:multiLevelType w:val="hybridMultilevel"/>
    <w:tmpl w:val="77D80FE6"/>
    <w:lvl w:ilvl="0" w:tplc="04090001">
      <w:start w:val="1"/>
      <w:numFmt w:val="bullet"/>
      <w:lvlText w:val=""/>
      <w:lvlJc w:val="left"/>
      <w:pPr>
        <w:ind w:left="954" w:hanging="360"/>
      </w:pPr>
      <w:rPr>
        <w:rFonts w:hint="default" w:ascii="Symbol" w:hAnsi="Symbol"/>
      </w:rPr>
    </w:lvl>
    <w:lvl w:ilvl="1" w:tplc="04090003" w:tentative="1">
      <w:start w:val="1"/>
      <w:numFmt w:val="bullet"/>
      <w:lvlText w:val="o"/>
      <w:lvlJc w:val="left"/>
      <w:pPr>
        <w:ind w:left="1674" w:hanging="360"/>
      </w:pPr>
      <w:rPr>
        <w:rFonts w:hint="default" w:ascii="Courier New" w:hAnsi="Courier New" w:cs="Courier New"/>
      </w:rPr>
    </w:lvl>
    <w:lvl w:ilvl="2" w:tplc="04090005" w:tentative="1">
      <w:start w:val="1"/>
      <w:numFmt w:val="bullet"/>
      <w:lvlText w:val=""/>
      <w:lvlJc w:val="left"/>
      <w:pPr>
        <w:ind w:left="2394" w:hanging="360"/>
      </w:pPr>
      <w:rPr>
        <w:rFonts w:hint="default" w:ascii="Wingdings" w:hAnsi="Wingdings"/>
      </w:rPr>
    </w:lvl>
    <w:lvl w:ilvl="3" w:tplc="04090001" w:tentative="1">
      <w:start w:val="1"/>
      <w:numFmt w:val="bullet"/>
      <w:lvlText w:val=""/>
      <w:lvlJc w:val="left"/>
      <w:pPr>
        <w:ind w:left="3114" w:hanging="360"/>
      </w:pPr>
      <w:rPr>
        <w:rFonts w:hint="default" w:ascii="Symbol" w:hAnsi="Symbol"/>
      </w:rPr>
    </w:lvl>
    <w:lvl w:ilvl="4" w:tplc="04090003" w:tentative="1">
      <w:start w:val="1"/>
      <w:numFmt w:val="bullet"/>
      <w:lvlText w:val="o"/>
      <w:lvlJc w:val="left"/>
      <w:pPr>
        <w:ind w:left="3834" w:hanging="360"/>
      </w:pPr>
      <w:rPr>
        <w:rFonts w:hint="default" w:ascii="Courier New" w:hAnsi="Courier New" w:cs="Courier New"/>
      </w:rPr>
    </w:lvl>
    <w:lvl w:ilvl="5" w:tplc="04090005" w:tentative="1">
      <w:start w:val="1"/>
      <w:numFmt w:val="bullet"/>
      <w:lvlText w:val=""/>
      <w:lvlJc w:val="left"/>
      <w:pPr>
        <w:ind w:left="4554" w:hanging="360"/>
      </w:pPr>
      <w:rPr>
        <w:rFonts w:hint="default" w:ascii="Wingdings" w:hAnsi="Wingdings"/>
      </w:rPr>
    </w:lvl>
    <w:lvl w:ilvl="6" w:tplc="04090001" w:tentative="1">
      <w:start w:val="1"/>
      <w:numFmt w:val="bullet"/>
      <w:lvlText w:val=""/>
      <w:lvlJc w:val="left"/>
      <w:pPr>
        <w:ind w:left="5274" w:hanging="360"/>
      </w:pPr>
      <w:rPr>
        <w:rFonts w:hint="default" w:ascii="Symbol" w:hAnsi="Symbol"/>
      </w:rPr>
    </w:lvl>
    <w:lvl w:ilvl="7" w:tplc="04090003" w:tentative="1">
      <w:start w:val="1"/>
      <w:numFmt w:val="bullet"/>
      <w:lvlText w:val="o"/>
      <w:lvlJc w:val="left"/>
      <w:pPr>
        <w:ind w:left="5994" w:hanging="360"/>
      </w:pPr>
      <w:rPr>
        <w:rFonts w:hint="default" w:ascii="Courier New" w:hAnsi="Courier New" w:cs="Courier New"/>
      </w:rPr>
    </w:lvl>
    <w:lvl w:ilvl="8" w:tplc="04090005" w:tentative="1">
      <w:start w:val="1"/>
      <w:numFmt w:val="bullet"/>
      <w:lvlText w:val=""/>
      <w:lvlJc w:val="left"/>
      <w:pPr>
        <w:ind w:left="6714" w:hanging="360"/>
      </w:pPr>
      <w:rPr>
        <w:rFonts w:hint="default" w:ascii="Wingdings" w:hAnsi="Wingdings"/>
      </w:rPr>
    </w:lvl>
  </w:abstractNum>
  <w:abstractNum w:abstractNumId="28" w15:restartNumberingAfterBreak="0">
    <w:nsid w:val="6A4F1D8B"/>
    <w:multiLevelType w:val="hybridMultilevel"/>
    <w:tmpl w:val="1284C6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D0B19E2"/>
    <w:multiLevelType w:val="hybridMultilevel"/>
    <w:tmpl w:val="71180170"/>
    <w:lvl w:ilvl="0" w:tplc="04090001">
      <w:start w:val="1"/>
      <w:numFmt w:val="bullet"/>
      <w:lvlText w:val=""/>
      <w:lvlJc w:val="left"/>
      <w:pPr>
        <w:ind w:left="63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0" w15:restartNumberingAfterBreak="0">
    <w:nsid w:val="705B1642"/>
    <w:multiLevelType w:val="hybridMultilevel"/>
    <w:tmpl w:val="2DCC54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9BE44CC"/>
    <w:multiLevelType w:val="hybridMultilevel"/>
    <w:tmpl w:val="B7ACCB5C"/>
    <w:lvl w:ilvl="0" w:tplc="04090001">
      <w:start w:val="1"/>
      <w:numFmt w:val="bullet"/>
      <w:lvlText w:val=""/>
      <w:lvlJc w:val="left"/>
      <w:pPr>
        <w:ind w:left="360" w:hanging="360"/>
      </w:pPr>
      <w:rPr>
        <w:rFonts w:hint="default" w:ascii="Symbol" w:hAnsi="Symbol"/>
      </w:rPr>
    </w:lvl>
    <w:lvl w:ilvl="1" w:tplc="40090003" w:tentative="1">
      <w:start w:val="1"/>
      <w:numFmt w:val="bullet"/>
      <w:lvlText w:val="o"/>
      <w:lvlJc w:val="left"/>
      <w:pPr>
        <w:ind w:left="1080" w:hanging="360"/>
      </w:pPr>
      <w:rPr>
        <w:rFonts w:hint="default" w:ascii="Courier New" w:hAnsi="Courier New" w:cs="Courier New"/>
      </w:rPr>
    </w:lvl>
    <w:lvl w:ilvl="2" w:tplc="40090005" w:tentative="1">
      <w:start w:val="1"/>
      <w:numFmt w:val="bullet"/>
      <w:lvlText w:val=""/>
      <w:lvlJc w:val="left"/>
      <w:pPr>
        <w:ind w:left="1800" w:hanging="360"/>
      </w:pPr>
      <w:rPr>
        <w:rFonts w:hint="default" w:ascii="Wingdings" w:hAnsi="Wingdings"/>
      </w:rPr>
    </w:lvl>
    <w:lvl w:ilvl="3" w:tplc="40090001" w:tentative="1">
      <w:start w:val="1"/>
      <w:numFmt w:val="bullet"/>
      <w:lvlText w:val=""/>
      <w:lvlJc w:val="left"/>
      <w:pPr>
        <w:ind w:left="2520" w:hanging="360"/>
      </w:pPr>
      <w:rPr>
        <w:rFonts w:hint="default" w:ascii="Symbol" w:hAnsi="Symbol"/>
      </w:rPr>
    </w:lvl>
    <w:lvl w:ilvl="4" w:tplc="40090003" w:tentative="1">
      <w:start w:val="1"/>
      <w:numFmt w:val="bullet"/>
      <w:lvlText w:val="o"/>
      <w:lvlJc w:val="left"/>
      <w:pPr>
        <w:ind w:left="3240" w:hanging="360"/>
      </w:pPr>
      <w:rPr>
        <w:rFonts w:hint="default" w:ascii="Courier New" w:hAnsi="Courier New" w:cs="Courier New"/>
      </w:rPr>
    </w:lvl>
    <w:lvl w:ilvl="5" w:tplc="40090005" w:tentative="1">
      <w:start w:val="1"/>
      <w:numFmt w:val="bullet"/>
      <w:lvlText w:val=""/>
      <w:lvlJc w:val="left"/>
      <w:pPr>
        <w:ind w:left="3960" w:hanging="360"/>
      </w:pPr>
      <w:rPr>
        <w:rFonts w:hint="default" w:ascii="Wingdings" w:hAnsi="Wingdings"/>
      </w:rPr>
    </w:lvl>
    <w:lvl w:ilvl="6" w:tplc="40090001" w:tentative="1">
      <w:start w:val="1"/>
      <w:numFmt w:val="bullet"/>
      <w:lvlText w:val=""/>
      <w:lvlJc w:val="left"/>
      <w:pPr>
        <w:ind w:left="4680" w:hanging="360"/>
      </w:pPr>
      <w:rPr>
        <w:rFonts w:hint="default" w:ascii="Symbol" w:hAnsi="Symbol"/>
      </w:rPr>
    </w:lvl>
    <w:lvl w:ilvl="7" w:tplc="40090003" w:tentative="1">
      <w:start w:val="1"/>
      <w:numFmt w:val="bullet"/>
      <w:lvlText w:val="o"/>
      <w:lvlJc w:val="left"/>
      <w:pPr>
        <w:ind w:left="5400" w:hanging="360"/>
      </w:pPr>
      <w:rPr>
        <w:rFonts w:hint="default" w:ascii="Courier New" w:hAnsi="Courier New" w:cs="Courier New"/>
      </w:rPr>
    </w:lvl>
    <w:lvl w:ilvl="8" w:tplc="40090005" w:tentative="1">
      <w:start w:val="1"/>
      <w:numFmt w:val="bullet"/>
      <w:lvlText w:val=""/>
      <w:lvlJc w:val="left"/>
      <w:pPr>
        <w:ind w:left="6120" w:hanging="360"/>
      </w:pPr>
      <w:rPr>
        <w:rFonts w:hint="default" w:ascii="Wingdings" w:hAnsi="Wingdings"/>
      </w:rPr>
    </w:lvl>
  </w:abstractNum>
  <w:abstractNum w:abstractNumId="32" w15:restartNumberingAfterBreak="0">
    <w:nsid w:val="7F1D5D64"/>
    <w:multiLevelType w:val="hybridMultilevel"/>
    <w:tmpl w:val="274A8E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lvlOverride w:ilvl="0">
      <w:lvl w:ilvl="0">
        <w:numFmt w:val="bullet"/>
        <w:lvlText w:val=""/>
        <w:legacy w:legacy="1" w:legacySpace="0" w:legacyIndent="360"/>
        <w:lvlJc w:val="left"/>
        <w:rPr>
          <w:rFonts w:hint="default" w:ascii="Symbol" w:hAnsi="Symbol" w:cs="Symbol"/>
        </w:rPr>
      </w:lvl>
    </w:lvlOverride>
  </w:num>
  <w:num w:numId="2">
    <w:abstractNumId w:val="15"/>
  </w:num>
  <w:num w:numId="3">
    <w:abstractNumId w:val="6"/>
  </w:num>
  <w:num w:numId="4">
    <w:abstractNumId w:val="14"/>
  </w:num>
  <w:num w:numId="5">
    <w:abstractNumId w:val="11"/>
  </w:num>
  <w:num w:numId="6">
    <w:abstractNumId w:val="16"/>
  </w:num>
  <w:num w:numId="7">
    <w:abstractNumId w:val="23"/>
  </w:num>
  <w:num w:numId="8">
    <w:abstractNumId w:val="19"/>
  </w:num>
  <w:num w:numId="9">
    <w:abstractNumId w:val="3"/>
  </w:num>
  <w:num w:numId="10">
    <w:abstractNumId w:val="30"/>
  </w:num>
  <w:num w:numId="11">
    <w:abstractNumId w:val="27"/>
  </w:num>
  <w:num w:numId="12">
    <w:abstractNumId w:val="9"/>
  </w:num>
  <w:num w:numId="13">
    <w:abstractNumId w:val="26"/>
  </w:num>
  <w:num w:numId="14">
    <w:abstractNumId w:val="24"/>
  </w:num>
  <w:num w:numId="15">
    <w:abstractNumId w:val="28"/>
  </w:num>
  <w:num w:numId="16">
    <w:abstractNumId w:val="20"/>
  </w:num>
  <w:num w:numId="17">
    <w:abstractNumId w:val="8"/>
  </w:num>
  <w:num w:numId="18">
    <w:abstractNumId w:val="25"/>
  </w:num>
  <w:num w:numId="19">
    <w:abstractNumId w:val="10"/>
  </w:num>
  <w:num w:numId="20">
    <w:abstractNumId w:val="21"/>
  </w:num>
  <w:num w:numId="21">
    <w:abstractNumId w:val="4"/>
  </w:num>
  <w:num w:numId="22">
    <w:abstractNumId w:val="17"/>
  </w:num>
  <w:num w:numId="23">
    <w:abstractNumId w:val="1"/>
  </w:num>
  <w:num w:numId="24">
    <w:abstractNumId w:val="22"/>
  </w:num>
  <w:num w:numId="25">
    <w:abstractNumId w:val="7"/>
  </w:num>
  <w:num w:numId="26">
    <w:abstractNumId w:val="5"/>
  </w:num>
  <w:num w:numId="27">
    <w:abstractNumId w:val="2"/>
  </w:num>
  <w:num w:numId="28">
    <w:abstractNumId w:val="32"/>
  </w:num>
  <w:num w:numId="29">
    <w:abstractNumId w:val="18"/>
  </w:num>
  <w:num w:numId="30">
    <w:abstractNumId w:val="31"/>
  </w:num>
  <w:num w:numId="31">
    <w:abstractNumId w:val="13"/>
  </w:num>
  <w:num w:numId="32">
    <w:abstractNumId w:val="12"/>
  </w:num>
  <w:num w:numId="33">
    <w:abstractNumId w:val="29"/>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activeWritingStyle w:lang="en-IN"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F0"/>
    <w:rsid w:val="00001B7D"/>
    <w:rsid w:val="00002EFF"/>
    <w:rsid w:val="000032DD"/>
    <w:rsid w:val="0000333F"/>
    <w:rsid w:val="00006133"/>
    <w:rsid w:val="00006A2D"/>
    <w:rsid w:val="00007551"/>
    <w:rsid w:val="000103FC"/>
    <w:rsid w:val="00012450"/>
    <w:rsid w:val="0001358C"/>
    <w:rsid w:val="0001507D"/>
    <w:rsid w:val="000165A2"/>
    <w:rsid w:val="0001760A"/>
    <w:rsid w:val="00021620"/>
    <w:rsid w:val="000219B0"/>
    <w:rsid w:val="000241B6"/>
    <w:rsid w:val="00030FD5"/>
    <w:rsid w:val="00032029"/>
    <w:rsid w:val="00032FE3"/>
    <w:rsid w:val="00034071"/>
    <w:rsid w:val="000344B1"/>
    <w:rsid w:val="00034724"/>
    <w:rsid w:val="00037889"/>
    <w:rsid w:val="00037CE8"/>
    <w:rsid w:val="00042D80"/>
    <w:rsid w:val="00052122"/>
    <w:rsid w:val="000524BC"/>
    <w:rsid w:val="00053542"/>
    <w:rsid w:val="00053E80"/>
    <w:rsid w:val="00055A0F"/>
    <w:rsid w:val="000579A0"/>
    <w:rsid w:val="00063618"/>
    <w:rsid w:val="0006532C"/>
    <w:rsid w:val="00076CBC"/>
    <w:rsid w:val="00080F55"/>
    <w:rsid w:val="00082C0E"/>
    <w:rsid w:val="00084860"/>
    <w:rsid w:val="000866FF"/>
    <w:rsid w:val="00086C90"/>
    <w:rsid w:val="00091761"/>
    <w:rsid w:val="000948B5"/>
    <w:rsid w:val="00096737"/>
    <w:rsid w:val="00096FCC"/>
    <w:rsid w:val="000A1287"/>
    <w:rsid w:val="000A20E0"/>
    <w:rsid w:val="000A4E9E"/>
    <w:rsid w:val="000B018D"/>
    <w:rsid w:val="000B2BA9"/>
    <w:rsid w:val="000B32EC"/>
    <w:rsid w:val="000B6EFB"/>
    <w:rsid w:val="000B6FFE"/>
    <w:rsid w:val="000B73F7"/>
    <w:rsid w:val="000C0124"/>
    <w:rsid w:val="000C046F"/>
    <w:rsid w:val="000C3D8E"/>
    <w:rsid w:val="000C7BFD"/>
    <w:rsid w:val="000D5F39"/>
    <w:rsid w:val="000D64CC"/>
    <w:rsid w:val="000D76E3"/>
    <w:rsid w:val="000E018D"/>
    <w:rsid w:val="000E6000"/>
    <w:rsid w:val="000E6587"/>
    <w:rsid w:val="000E75D4"/>
    <w:rsid w:val="000F49A8"/>
    <w:rsid w:val="000F53CE"/>
    <w:rsid w:val="000F7D05"/>
    <w:rsid w:val="00100140"/>
    <w:rsid w:val="00104065"/>
    <w:rsid w:val="0010443A"/>
    <w:rsid w:val="00104A0D"/>
    <w:rsid w:val="00111E90"/>
    <w:rsid w:val="00111EEB"/>
    <w:rsid w:val="00114804"/>
    <w:rsid w:val="00114D1D"/>
    <w:rsid w:val="00114D80"/>
    <w:rsid w:val="001201B8"/>
    <w:rsid w:val="00132F7D"/>
    <w:rsid w:val="00134B0F"/>
    <w:rsid w:val="00136322"/>
    <w:rsid w:val="001372CA"/>
    <w:rsid w:val="00140A65"/>
    <w:rsid w:val="00141EDC"/>
    <w:rsid w:val="00141F32"/>
    <w:rsid w:val="001431D8"/>
    <w:rsid w:val="0015285D"/>
    <w:rsid w:val="00152988"/>
    <w:rsid w:val="00152E4D"/>
    <w:rsid w:val="0015434D"/>
    <w:rsid w:val="00154F1D"/>
    <w:rsid w:val="00166C8F"/>
    <w:rsid w:val="001711B6"/>
    <w:rsid w:val="001723B3"/>
    <w:rsid w:val="00177BD0"/>
    <w:rsid w:val="00182EBC"/>
    <w:rsid w:val="001847CD"/>
    <w:rsid w:val="00184B33"/>
    <w:rsid w:val="001900EF"/>
    <w:rsid w:val="001903B3"/>
    <w:rsid w:val="001A23C4"/>
    <w:rsid w:val="001A265B"/>
    <w:rsid w:val="001A4633"/>
    <w:rsid w:val="001A5B7F"/>
    <w:rsid w:val="001A7728"/>
    <w:rsid w:val="001B3889"/>
    <w:rsid w:val="001B4AB4"/>
    <w:rsid w:val="001B4F94"/>
    <w:rsid w:val="001B5688"/>
    <w:rsid w:val="001B5E97"/>
    <w:rsid w:val="001C1695"/>
    <w:rsid w:val="001C27D1"/>
    <w:rsid w:val="001C30D7"/>
    <w:rsid w:val="001C31CD"/>
    <w:rsid w:val="001C5DA3"/>
    <w:rsid w:val="001C7184"/>
    <w:rsid w:val="001C782C"/>
    <w:rsid w:val="001D0971"/>
    <w:rsid w:val="001D0C31"/>
    <w:rsid w:val="001D3C2E"/>
    <w:rsid w:val="001D3D13"/>
    <w:rsid w:val="001D5935"/>
    <w:rsid w:val="001E7D03"/>
    <w:rsid w:val="001F101E"/>
    <w:rsid w:val="001F4EA6"/>
    <w:rsid w:val="001F5345"/>
    <w:rsid w:val="001F5E07"/>
    <w:rsid w:val="0020013B"/>
    <w:rsid w:val="00200921"/>
    <w:rsid w:val="00203C44"/>
    <w:rsid w:val="002048F9"/>
    <w:rsid w:val="00212DA3"/>
    <w:rsid w:val="0021451F"/>
    <w:rsid w:val="002149FA"/>
    <w:rsid w:val="00222C0C"/>
    <w:rsid w:val="00223069"/>
    <w:rsid w:val="00223B5E"/>
    <w:rsid w:val="00225712"/>
    <w:rsid w:val="00225939"/>
    <w:rsid w:val="002309FE"/>
    <w:rsid w:val="00232700"/>
    <w:rsid w:val="00236591"/>
    <w:rsid w:val="002405B9"/>
    <w:rsid w:val="00240ADA"/>
    <w:rsid w:val="00244E92"/>
    <w:rsid w:val="002468A7"/>
    <w:rsid w:val="00250150"/>
    <w:rsid w:val="0025549A"/>
    <w:rsid w:val="00255E23"/>
    <w:rsid w:val="00262262"/>
    <w:rsid w:val="00264661"/>
    <w:rsid w:val="0026591E"/>
    <w:rsid w:val="00265ACE"/>
    <w:rsid w:val="0026718A"/>
    <w:rsid w:val="00271AC7"/>
    <w:rsid w:val="0027796B"/>
    <w:rsid w:val="00281664"/>
    <w:rsid w:val="00282618"/>
    <w:rsid w:val="00286E80"/>
    <w:rsid w:val="00290ED7"/>
    <w:rsid w:val="00293339"/>
    <w:rsid w:val="0029373E"/>
    <w:rsid w:val="002943DE"/>
    <w:rsid w:val="00295E52"/>
    <w:rsid w:val="002966E9"/>
    <w:rsid w:val="002A0A8E"/>
    <w:rsid w:val="002A50FF"/>
    <w:rsid w:val="002A51DE"/>
    <w:rsid w:val="002A6ACA"/>
    <w:rsid w:val="002B033F"/>
    <w:rsid w:val="002B2C43"/>
    <w:rsid w:val="002B3BD6"/>
    <w:rsid w:val="002B4BD0"/>
    <w:rsid w:val="002B612D"/>
    <w:rsid w:val="002B6AE1"/>
    <w:rsid w:val="002B7428"/>
    <w:rsid w:val="002C05D7"/>
    <w:rsid w:val="002C0DEE"/>
    <w:rsid w:val="002C166D"/>
    <w:rsid w:val="002C26FF"/>
    <w:rsid w:val="002D027A"/>
    <w:rsid w:val="002D28EE"/>
    <w:rsid w:val="002D32E9"/>
    <w:rsid w:val="002D527D"/>
    <w:rsid w:val="002D6E1C"/>
    <w:rsid w:val="002D7CE4"/>
    <w:rsid w:val="002E565F"/>
    <w:rsid w:val="002F0F95"/>
    <w:rsid w:val="00300C53"/>
    <w:rsid w:val="003019DE"/>
    <w:rsid w:val="00301E50"/>
    <w:rsid w:val="00302560"/>
    <w:rsid w:val="00306FAE"/>
    <w:rsid w:val="00314965"/>
    <w:rsid w:val="0031538B"/>
    <w:rsid w:val="00316BFA"/>
    <w:rsid w:val="0032196B"/>
    <w:rsid w:val="003227E7"/>
    <w:rsid w:val="00322D2F"/>
    <w:rsid w:val="00324B66"/>
    <w:rsid w:val="00325EE6"/>
    <w:rsid w:val="0032638E"/>
    <w:rsid w:val="003356C4"/>
    <w:rsid w:val="00337356"/>
    <w:rsid w:val="003430A1"/>
    <w:rsid w:val="00343AF4"/>
    <w:rsid w:val="003507B5"/>
    <w:rsid w:val="003509EB"/>
    <w:rsid w:val="00354C15"/>
    <w:rsid w:val="003655B3"/>
    <w:rsid w:val="00366B51"/>
    <w:rsid w:val="00366F6C"/>
    <w:rsid w:val="00367CCC"/>
    <w:rsid w:val="00374D7D"/>
    <w:rsid w:val="00380698"/>
    <w:rsid w:val="00380722"/>
    <w:rsid w:val="00382365"/>
    <w:rsid w:val="00384C16"/>
    <w:rsid w:val="003850EE"/>
    <w:rsid w:val="003871CE"/>
    <w:rsid w:val="003875B3"/>
    <w:rsid w:val="00394144"/>
    <w:rsid w:val="0039575C"/>
    <w:rsid w:val="003A1B24"/>
    <w:rsid w:val="003A4F0D"/>
    <w:rsid w:val="003A6B53"/>
    <w:rsid w:val="003B17BF"/>
    <w:rsid w:val="003B6AC1"/>
    <w:rsid w:val="003C3BA6"/>
    <w:rsid w:val="003D37F8"/>
    <w:rsid w:val="003D3AE5"/>
    <w:rsid w:val="003D41FC"/>
    <w:rsid w:val="003D78BA"/>
    <w:rsid w:val="003E1067"/>
    <w:rsid w:val="003E3A3F"/>
    <w:rsid w:val="003E52BE"/>
    <w:rsid w:val="003E6F57"/>
    <w:rsid w:val="003F79DF"/>
    <w:rsid w:val="004000C8"/>
    <w:rsid w:val="00400ED5"/>
    <w:rsid w:val="00405DB9"/>
    <w:rsid w:val="00411A41"/>
    <w:rsid w:val="004219A8"/>
    <w:rsid w:val="004235D0"/>
    <w:rsid w:val="00424796"/>
    <w:rsid w:val="004258F5"/>
    <w:rsid w:val="0042669F"/>
    <w:rsid w:val="004267A5"/>
    <w:rsid w:val="00426BC4"/>
    <w:rsid w:val="004366F1"/>
    <w:rsid w:val="00436C39"/>
    <w:rsid w:val="00441E86"/>
    <w:rsid w:val="00442E84"/>
    <w:rsid w:val="0044318D"/>
    <w:rsid w:val="004437A8"/>
    <w:rsid w:val="0044446E"/>
    <w:rsid w:val="00444C87"/>
    <w:rsid w:val="004502F3"/>
    <w:rsid w:val="00452C6A"/>
    <w:rsid w:val="004602EE"/>
    <w:rsid w:val="00461E09"/>
    <w:rsid w:val="00461F27"/>
    <w:rsid w:val="0046491A"/>
    <w:rsid w:val="004671C6"/>
    <w:rsid w:val="00471A50"/>
    <w:rsid w:val="00477CFD"/>
    <w:rsid w:val="00477FDB"/>
    <w:rsid w:val="00482056"/>
    <w:rsid w:val="00484794"/>
    <w:rsid w:val="0048580A"/>
    <w:rsid w:val="004874BD"/>
    <w:rsid w:val="00487A11"/>
    <w:rsid w:val="00492370"/>
    <w:rsid w:val="00493E8C"/>
    <w:rsid w:val="00495546"/>
    <w:rsid w:val="004957E4"/>
    <w:rsid w:val="00495C66"/>
    <w:rsid w:val="00497992"/>
    <w:rsid w:val="004A311D"/>
    <w:rsid w:val="004A3BEE"/>
    <w:rsid w:val="004A591B"/>
    <w:rsid w:val="004A777F"/>
    <w:rsid w:val="004B0779"/>
    <w:rsid w:val="004B4A8A"/>
    <w:rsid w:val="004B58CB"/>
    <w:rsid w:val="004B734C"/>
    <w:rsid w:val="004C026F"/>
    <w:rsid w:val="004C42CF"/>
    <w:rsid w:val="004C46C9"/>
    <w:rsid w:val="004D113D"/>
    <w:rsid w:val="004D394B"/>
    <w:rsid w:val="004D64AC"/>
    <w:rsid w:val="004D7480"/>
    <w:rsid w:val="004E2D10"/>
    <w:rsid w:val="004E3DD8"/>
    <w:rsid w:val="004F1493"/>
    <w:rsid w:val="004F1ADC"/>
    <w:rsid w:val="004F2CB0"/>
    <w:rsid w:val="00507DB3"/>
    <w:rsid w:val="005132DA"/>
    <w:rsid w:val="00536395"/>
    <w:rsid w:val="00536D72"/>
    <w:rsid w:val="00536DE8"/>
    <w:rsid w:val="00537D6A"/>
    <w:rsid w:val="005405C9"/>
    <w:rsid w:val="00540F2E"/>
    <w:rsid w:val="00545327"/>
    <w:rsid w:val="00550914"/>
    <w:rsid w:val="00550BA5"/>
    <w:rsid w:val="005545C8"/>
    <w:rsid w:val="00554C5C"/>
    <w:rsid w:val="0055531B"/>
    <w:rsid w:val="00557B6E"/>
    <w:rsid w:val="00557CFF"/>
    <w:rsid w:val="00563738"/>
    <w:rsid w:val="0056680A"/>
    <w:rsid w:val="00571FC2"/>
    <w:rsid w:val="00572911"/>
    <w:rsid w:val="00572CE1"/>
    <w:rsid w:val="00573A8F"/>
    <w:rsid w:val="00574D00"/>
    <w:rsid w:val="00575462"/>
    <w:rsid w:val="0057595F"/>
    <w:rsid w:val="00575DA3"/>
    <w:rsid w:val="00580846"/>
    <w:rsid w:val="00582363"/>
    <w:rsid w:val="00582742"/>
    <w:rsid w:val="00586F96"/>
    <w:rsid w:val="00587244"/>
    <w:rsid w:val="00591C27"/>
    <w:rsid w:val="00593329"/>
    <w:rsid w:val="005933E0"/>
    <w:rsid w:val="00593C3D"/>
    <w:rsid w:val="005950E5"/>
    <w:rsid w:val="005A1D2C"/>
    <w:rsid w:val="005A1FEE"/>
    <w:rsid w:val="005A2D34"/>
    <w:rsid w:val="005A7CEA"/>
    <w:rsid w:val="005B1BE1"/>
    <w:rsid w:val="005B2744"/>
    <w:rsid w:val="005B2CAA"/>
    <w:rsid w:val="005B42C3"/>
    <w:rsid w:val="005B663C"/>
    <w:rsid w:val="005C1379"/>
    <w:rsid w:val="005C2B07"/>
    <w:rsid w:val="005C33DB"/>
    <w:rsid w:val="005C4D8B"/>
    <w:rsid w:val="005C69A1"/>
    <w:rsid w:val="005D0216"/>
    <w:rsid w:val="005D0B80"/>
    <w:rsid w:val="005D162B"/>
    <w:rsid w:val="005D1EA3"/>
    <w:rsid w:val="005D24B3"/>
    <w:rsid w:val="005D4741"/>
    <w:rsid w:val="005D79B4"/>
    <w:rsid w:val="005E2494"/>
    <w:rsid w:val="005E65C1"/>
    <w:rsid w:val="005E6CCE"/>
    <w:rsid w:val="005E6F67"/>
    <w:rsid w:val="005E78A3"/>
    <w:rsid w:val="005F1913"/>
    <w:rsid w:val="005F29AE"/>
    <w:rsid w:val="005F2BCE"/>
    <w:rsid w:val="005F39A4"/>
    <w:rsid w:val="005F56E4"/>
    <w:rsid w:val="00605B45"/>
    <w:rsid w:val="00607CE4"/>
    <w:rsid w:val="006138F0"/>
    <w:rsid w:val="00623608"/>
    <w:rsid w:val="006241C7"/>
    <w:rsid w:val="006251F5"/>
    <w:rsid w:val="00625219"/>
    <w:rsid w:val="00626E74"/>
    <w:rsid w:val="006312AD"/>
    <w:rsid w:val="00631745"/>
    <w:rsid w:val="00632A10"/>
    <w:rsid w:val="006338DB"/>
    <w:rsid w:val="00634E08"/>
    <w:rsid w:val="00641C4F"/>
    <w:rsid w:val="006452E0"/>
    <w:rsid w:val="00646BED"/>
    <w:rsid w:val="0065007F"/>
    <w:rsid w:val="00650F02"/>
    <w:rsid w:val="006536AB"/>
    <w:rsid w:val="00655E7D"/>
    <w:rsid w:val="006608A0"/>
    <w:rsid w:val="00665012"/>
    <w:rsid w:val="00666094"/>
    <w:rsid w:val="00670231"/>
    <w:rsid w:val="006721EA"/>
    <w:rsid w:val="006729A3"/>
    <w:rsid w:val="0067434A"/>
    <w:rsid w:val="00681028"/>
    <w:rsid w:val="00682EA1"/>
    <w:rsid w:val="00685D47"/>
    <w:rsid w:val="00691959"/>
    <w:rsid w:val="0069624E"/>
    <w:rsid w:val="00696F6E"/>
    <w:rsid w:val="006A233C"/>
    <w:rsid w:val="006A4559"/>
    <w:rsid w:val="006A6D51"/>
    <w:rsid w:val="006A7730"/>
    <w:rsid w:val="006B141B"/>
    <w:rsid w:val="006B4437"/>
    <w:rsid w:val="006B4D76"/>
    <w:rsid w:val="006C2249"/>
    <w:rsid w:val="006C47DF"/>
    <w:rsid w:val="006D05E2"/>
    <w:rsid w:val="006D3154"/>
    <w:rsid w:val="006D412E"/>
    <w:rsid w:val="006D70BB"/>
    <w:rsid w:val="006E2285"/>
    <w:rsid w:val="006E26BA"/>
    <w:rsid w:val="006E5276"/>
    <w:rsid w:val="006E557C"/>
    <w:rsid w:val="006E5838"/>
    <w:rsid w:val="006F1B13"/>
    <w:rsid w:val="006F6CC6"/>
    <w:rsid w:val="006F7493"/>
    <w:rsid w:val="007031E5"/>
    <w:rsid w:val="00704081"/>
    <w:rsid w:val="00716288"/>
    <w:rsid w:val="007175B9"/>
    <w:rsid w:val="007238AD"/>
    <w:rsid w:val="00724020"/>
    <w:rsid w:val="00725CE7"/>
    <w:rsid w:val="007262FA"/>
    <w:rsid w:val="00726AC8"/>
    <w:rsid w:val="007334B7"/>
    <w:rsid w:val="00733687"/>
    <w:rsid w:val="007341A2"/>
    <w:rsid w:val="00744199"/>
    <w:rsid w:val="007513EC"/>
    <w:rsid w:val="00753318"/>
    <w:rsid w:val="00756937"/>
    <w:rsid w:val="0075795F"/>
    <w:rsid w:val="00762BFA"/>
    <w:rsid w:val="00762E39"/>
    <w:rsid w:val="00772506"/>
    <w:rsid w:val="007726CF"/>
    <w:rsid w:val="00774DDE"/>
    <w:rsid w:val="0078001B"/>
    <w:rsid w:val="0078087C"/>
    <w:rsid w:val="00783206"/>
    <w:rsid w:val="0078455D"/>
    <w:rsid w:val="0078485A"/>
    <w:rsid w:val="00785C5B"/>
    <w:rsid w:val="0078709B"/>
    <w:rsid w:val="00787E41"/>
    <w:rsid w:val="007934A4"/>
    <w:rsid w:val="0079621F"/>
    <w:rsid w:val="007A2A9A"/>
    <w:rsid w:val="007A42E6"/>
    <w:rsid w:val="007A621A"/>
    <w:rsid w:val="007B044A"/>
    <w:rsid w:val="007B42B0"/>
    <w:rsid w:val="007C0F3F"/>
    <w:rsid w:val="007C37D5"/>
    <w:rsid w:val="007C559C"/>
    <w:rsid w:val="007D0489"/>
    <w:rsid w:val="007D1B0F"/>
    <w:rsid w:val="007D440E"/>
    <w:rsid w:val="007D6D2F"/>
    <w:rsid w:val="007E091F"/>
    <w:rsid w:val="007E21C6"/>
    <w:rsid w:val="007E6C16"/>
    <w:rsid w:val="007F044E"/>
    <w:rsid w:val="007F0661"/>
    <w:rsid w:val="007F45C0"/>
    <w:rsid w:val="007F488D"/>
    <w:rsid w:val="007F5AFC"/>
    <w:rsid w:val="008032FB"/>
    <w:rsid w:val="0080599D"/>
    <w:rsid w:val="00810CEF"/>
    <w:rsid w:val="00812A47"/>
    <w:rsid w:val="0081330B"/>
    <w:rsid w:val="00816496"/>
    <w:rsid w:val="00821A71"/>
    <w:rsid w:val="00821E68"/>
    <w:rsid w:val="00822A0C"/>
    <w:rsid w:val="00824130"/>
    <w:rsid w:val="00824824"/>
    <w:rsid w:val="00827BD5"/>
    <w:rsid w:val="00830AD1"/>
    <w:rsid w:val="0083147A"/>
    <w:rsid w:val="0083796B"/>
    <w:rsid w:val="00840B62"/>
    <w:rsid w:val="00840B96"/>
    <w:rsid w:val="00840EA7"/>
    <w:rsid w:val="00841920"/>
    <w:rsid w:val="00847A5E"/>
    <w:rsid w:val="0085614A"/>
    <w:rsid w:val="008576DF"/>
    <w:rsid w:val="00857993"/>
    <w:rsid w:val="00861104"/>
    <w:rsid w:val="00867A38"/>
    <w:rsid w:val="00870424"/>
    <w:rsid w:val="00874A75"/>
    <w:rsid w:val="008835E0"/>
    <w:rsid w:val="00883CD3"/>
    <w:rsid w:val="0088405E"/>
    <w:rsid w:val="008925FA"/>
    <w:rsid w:val="0089448B"/>
    <w:rsid w:val="00895B77"/>
    <w:rsid w:val="00895FA8"/>
    <w:rsid w:val="008A0367"/>
    <w:rsid w:val="008A31CA"/>
    <w:rsid w:val="008A33E6"/>
    <w:rsid w:val="008A4A5C"/>
    <w:rsid w:val="008B1FC6"/>
    <w:rsid w:val="008B6034"/>
    <w:rsid w:val="008B6EB8"/>
    <w:rsid w:val="008C6815"/>
    <w:rsid w:val="008D1157"/>
    <w:rsid w:val="008D13E4"/>
    <w:rsid w:val="008D177A"/>
    <w:rsid w:val="008D1FAC"/>
    <w:rsid w:val="008D289A"/>
    <w:rsid w:val="008D467A"/>
    <w:rsid w:val="008E022B"/>
    <w:rsid w:val="008E2396"/>
    <w:rsid w:val="008E2F83"/>
    <w:rsid w:val="008E55A5"/>
    <w:rsid w:val="008F3052"/>
    <w:rsid w:val="008F4F8D"/>
    <w:rsid w:val="008F5478"/>
    <w:rsid w:val="00900B40"/>
    <w:rsid w:val="00906EFB"/>
    <w:rsid w:val="009120C2"/>
    <w:rsid w:val="0091626D"/>
    <w:rsid w:val="009204DA"/>
    <w:rsid w:val="009211F8"/>
    <w:rsid w:val="00930622"/>
    <w:rsid w:val="00934D6C"/>
    <w:rsid w:val="00935032"/>
    <w:rsid w:val="0094276B"/>
    <w:rsid w:val="009478BA"/>
    <w:rsid w:val="00950C6A"/>
    <w:rsid w:val="00951FF5"/>
    <w:rsid w:val="00952D7D"/>
    <w:rsid w:val="00953BCD"/>
    <w:rsid w:val="00954357"/>
    <w:rsid w:val="009569F4"/>
    <w:rsid w:val="00957BE0"/>
    <w:rsid w:val="009619C7"/>
    <w:rsid w:val="00965614"/>
    <w:rsid w:val="00971284"/>
    <w:rsid w:val="00972AC5"/>
    <w:rsid w:val="00972D75"/>
    <w:rsid w:val="0097344A"/>
    <w:rsid w:val="00976A82"/>
    <w:rsid w:val="00976D10"/>
    <w:rsid w:val="009800C0"/>
    <w:rsid w:val="009807D6"/>
    <w:rsid w:val="00990C81"/>
    <w:rsid w:val="00993635"/>
    <w:rsid w:val="00994FFC"/>
    <w:rsid w:val="00996024"/>
    <w:rsid w:val="00997979"/>
    <w:rsid w:val="009A00FC"/>
    <w:rsid w:val="009A0A35"/>
    <w:rsid w:val="009A28D1"/>
    <w:rsid w:val="009A2F02"/>
    <w:rsid w:val="009B0B1A"/>
    <w:rsid w:val="009B3735"/>
    <w:rsid w:val="009B4E84"/>
    <w:rsid w:val="009B62FA"/>
    <w:rsid w:val="009B665F"/>
    <w:rsid w:val="009C26DA"/>
    <w:rsid w:val="009D055B"/>
    <w:rsid w:val="009D1007"/>
    <w:rsid w:val="009D475D"/>
    <w:rsid w:val="009E0498"/>
    <w:rsid w:val="009E29BD"/>
    <w:rsid w:val="009F01BD"/>
    <w:rsid w:val="009F0858"/>
    <w:rsid w:val="009F37BD"/>
    <w:rsid w:val="00A001A4"/>
    <w:rsid w:val="00A03EB0"/>
    <w:rsid w:val="00A046CA"/>
    <w:rsid w:val="00A051EA"/>
    <w:rsid w:val="00A05244"/>
    <w:rsid w:val="00A0729D"/>
    <w:rsid w:val="00A10CDE"/>
    <w:rsid w:val="00A129A2"/>
    <w:rsid w:val="00A1464C"/>
    <w:rsid w:val="00A17329"/>
    <w:rsid w:val="00A17398"/>
    <w:rsid w:val="00A17526"/>
    <w:rsid w:val="00A211D1"/>
    <w:rsid w:val="00A22C3E"/>
    <w:rsid w:val="00A25EC3"/>
    <w:rsid w:val="00A26413"/>
    <w:rsid w:val="00A305DE"/>
    <w:rsid w:val="00A30927"/>
    <w:rsid w:val="00A32D45"/>
    <w:rsid w:val="00A35D60"/>
    <w:rsid w:val="00A36364"/>
    <w:rsid w:val="00A4266E"/>
    <w:rsid w:val="00A42E5E"/>
    <w:rsid w:val="00A43E66"/>
    <w:rsid w:val="00A44BFD"/>
    <w:rsid w:val="00A52E5A"/>
    <w:rsid w:val="00A52FD2"/>
    <w:rsid w:val="00A53397"/>
    <w:rsid w:val="00A53C2E"/>
    <w:rsid w:val="00A573BF"/>
    <w:rsid w:val="00A60AFA"/>
    <w:rsid w:val="00A62C0F"/>
    <w:rsid w:val="00A635F7"/>
    <w:rsid w:val="00A63CBF"/>
    <w:rsid w:val="00A663C8"/>
    <w:rsid w:val="00A6722F"/>
    <w:rsid w:val="00A7171A"/>
    <w:rsid w:val="00A72DD6"/>
    <w:rsid w:val="00A73546"/>
    <w:rsid w:val="00A81F9F"/>
    <w:rsid w:val="00A833C8"/>
    <w:rsid w:val="00A91046"/>
    <w:rsid w:val="00A915A0"/>
    <w:rsid w:val="00A920E6"/>
    <w:rsid w:val="00A949E0"/>
    <w:rsid w:val="00A952E7"/>
    <w:rsid w:val="00AA1833"/>
    <w:rsid w:val="00AA256C"/>
    <w:rsid w:val="00AA2ACF"/>
    <w:rsid w:val="00AA2B19"/>
    <w:rsid w:val="00AA3CD0"/>
    <w:rsid w:val="00AA4E33"/>
    <w:rsid w:val="00AA60F0"/>
    <w:rsid w:val="00AA62A5"/>
    <w:rsid w:val="00AA73A3"/>
    <w:rsid w:val="00AB1A8B"/>
    <w:rsid w:val="00AB366E"/>
    <w:rsid w:val="00AC12ED"/>
    <w:rsid w:val="00AC194E"/>
    <w:rsid w:val="00AC3DA7"/>
    <w:rsid w:val="00AC472C"/>
    <w:rsid w:val="00AC5295"/>
    <w:rsid w:val="00AD01DB"/>
    <w:rsid w:val="00AD2A04"/>
    <w:rsid w:val="00AD3168"/>
    <w:rsid w:val="00AD675B"/>
    <w:rsid w:val="00AD7C97"/>
    <w:rsid w:val="00AE0697"/>
    <w:rsid w:val="00AE176C"/>
    <w:rsid w:val="00AE2481"/>
    <w:rsid w:val="00AE74ED"/>
    <w:rsid w:val="00AF09FF"/>
    <w:rsid w:val="00AF12CF"/>
    <w:rsid w:val="00AF1EFA"/>
    <w:rsid w:val="00AF7E22"/>
    <w:rsid w:val="00AF7F66"/>
    <w:rsid w:val="00B026E0"/>
    <w:rsid w:val="00B04C34"/>
    <w:rsid w:val="00B07867"/>
    <w:rsid w:val="00B12F7B"/>
    <w:rsid w:val="00B1428F"/>
    <w:rsid w:val="00B213C7"/>
    <w:rsid w:val="00B22C16"/>
    <w:rsid w:val="00B259B4"/>
    <w:rsid w:val="00B25BA7"/>
    <w:rsid w:val="00B326B3"/>
    <w:rsid w:val="00B33529"/>
    <w:rsid w:val="00B337F6"/>
    <w:rsid w:val="00B34FF9"/>
    <w:rsid w:val="00B36221"/>
    <w:rsid w:val="00B425D9"/>
    <w:rsid w:val="00B44946"/>
    <w:rsid w:val="00B44B5A"/>
    <w:rsid w:val="00B44C42"/>
    <w:rsid w:val="00B46548"/>
    <w:rsid w:val="00B473EB"/>
    <w:rsid w:val="00B47DD6"/>
    <w:rsid w:val="00B513D8"/>
    <w:rsid w:val="00B54A59"/>
    <w:rsid w:val="00B5684E"/>
    <w:rsid w:val="00B57D83"/>
    <w:rsid w:val="00B6190B"/>
    <w:rsid w:val="00B711EB"/>
    <w:rsid w:val="00B73DD5"/>
    <w:rsid w:val="00B77AC6"/>
    <w:rsid w:val="00B81340"/>
    <w:rsid w:val="00B82A8D"/>
    <w:rsid w:val="00B835AF"/>
    <w:rsid w:val="00B83C6A"/>
    <w:rsid w:val="00B84207"/>
    <w:rsid w:val="00B85AC5"/>
    <w:rsid w:val="00B8728A"/>
    <w:rsid w:val="00B962A7"/>
    <w:rsid w:val="00BA2309"/>
    <w:rsid w:val="00BB134C"/>
    <w:rsid w:val="00BB26B6"/>
    <w:rsid w:val="00BB41ED"/>
    <w:rsid w:val="00BB61AF"/>
    <w:rsid w:val="00BC1298"/>
    <w:rsid w:val="00BC662F"/>
    <w:rsid w:val="00BD09D8"/>
    <w:rsid w:val="00BD1567"/>
    <w:rsid w:val="00BD2132"/>
    <w:rsid w:val="00BD3705"/>
    <w:rsid w:val="00BD39F1"/>
    <w:rsid w:val="00BE081B"/>
    <w:rsid w:val="00BE555E"/>
    <w:rsid w:val="00BE76C2"/>
    <w:rsid w:val="00BF19B9"/>
    <w:rsid w:val="00BF1CDC"/>
    <w:rsid w:val="00BF4074"/>
    <w:rsid w:val="00BF5165"/>
    <w:rsid w:val="00BF74D9"/>
    <w:rsid w:val="00C0234E"/>
    <w:rsid w:val="00C0381C"/>
    <w:rsid w:val="00C10236"/>
    <w:rsid w:val="00C10DC0"/>
    <w:rsid w:val="00C111FE"/>
    <w:rsid w:val="00C11449"/>
    <w:rsid w:val="00C1180B"/>
    <w:rsid w:val="00C15A79"/>
    <w:rsid w:val="00C20B5A"/>
    <w:rsid w:val="00C21D64"/>
    <w:rsid w:val="00C23902"/>
    <w:rsid w:val="00C23E55"/>
    <w:rsid w:val="00C27AE0"/>
    <w:rsid w:val="00C33E03"/>
    <w:rsid w:val="00C33E56"/>
    <w:rsid w:val="00C36A44"/>
    <w:rsid w:val="00C36FD8"/>
    <w:rsid w:val="00C379D9"/>
    <w:rsid w:val="00C409E8"/>
    <w:rsid w:val="00C428E3"/>
    <w:rsid w:val="00C43DDD"/>
    <w:rsid w:val="00C440D9"/>
    <w:rsid w:val="00C4446F"/>
    <w:rsid w:val="00C455F1"/>
    <w:rsid w:val="00C460AD"/>
    <w:rsid w:val="00C46291"/>
    <w:rsid w:val="00C4633D"/>
    <w:rsid w:val="00C517AE"/>
    <w:rsid w:val="00C54135"/>
    <w:rsid w:val="00C5783E"/>
    <w:rsid w:val="00C6167D"/>
    <w:rsid w:val="00C61681"/>
    <w:rsid w:val="00C618F3"/>
    <w:rsid w:val="00C70C5E"/>
    <w:rsid w:val="00C71264"/>
    <w:rsid w:val="00C7224C"/>
    <w:rsid w:val="00C72B4D"/>
    <w:rsid w:val="00C73281"/>
    <w:rsid w:val="00C75917"/>
    <w:rsid w:val="00C7720A"/>
    <w:rsid w:val="00C77278"/>
    <w:rsid w:val="00C820C8"/>
    <w:rsid w:val="00C8295A"/>
    <w:rsid w:val="00C85BFA"/>
    <w:rsid w:val="00C9230E"/>
    <w:rsid w:val="00C92770"/>
    <w:rsid w:val="00C92990"/>
    <w:rsid w:val="00C95A45"/>
    <w:rsid w:val="00CA2611"/>
    <w:rsid w:val="00CA2BFE"/>
    <w:rsid w:val="00CA5157"/>
    <w:rsid w:val="00CB169D"/>
    <w:rsid w:val="00CB4828"/>
    <w:rsid w:val="00CB4C00"/>
    <w:rsid w:val="00CB715A"/>
    <w:rsid w:val="00CB7266"/>
    <w:rsid w:val="00CC127F"/>
    <w:rsid w:val="00CC1C3D"/>
    <w:rsid w:val="00CC2F54"/>
    <w:rsid w:val="00CD1279"/>
    <w:rsid w:val="00CD79C8"/>
    <w:rsid w:val="00CE1627"/>
    <w:rsid w:val="00CE3511"/>
    <w:rsid w:val="00CE67EB"/>
    <w:rsid w:val="00CE6E66"/>
    <w:rsid w:val="00CF29EB"/>
    <w:rsid w:val="00CF67E4"/>
    <w:rsid w:val="00CF6A8A"/>
    <w:rsid w:val="00CF6B9D"/>
    <w:rsid w:val="00D027DF"/>
    <w:rsid w:val="00D04A65"/>
    <w:rsid w:val="00D054C7"/>
    <w:rsid w:val="00D067AB"/>
    <w:rsid w:val="00D07D6F"/>
    <w:rsid w:val="00D12E6B"/>
    <w:rsid w:val="00D16BCD"/>
    <w:rsid w:val="00D20559"/>
    <w:rsid w:val="00D2069D"/>
    <w:rsid w:val="00D22325"/>
    <w:rsid w:val="00D251CF"/>
    <w:rsid w:val="00D267D7"/>
    <w:rsid w:val="00D32DE0"/>
    <w:rsid w:val="00D36275"/>
    <w:rsid w:val="00D3650F"/>
    <w:rsid w:val="00D36D31"/>
    <w:rsid w:val="00D42AE0"/>
    <w:rsid w:val="00D44C3C"/>
    <w:rsid w:val="00D5199D"/>
    <w:rsid w:val="00D5264C"/>
    <w:rsid w:val="00D53629"/>
    <w:rsid w:val="00D54FDD"/>
    <w:rsid w:val="00D6160E"/>
    <w:rsid w:val="00D64119"/>
    <w:rsid w:val="00D667B2"/>
    <w:rsid w:val="00D71522"/>
    <w:rsid w:val="00D76664"/>
    <w:rsid w:val="00D87A7D"/>
    <w:rsid w:val="00D9375E"/>
    <w:rsid w:val="00DA1F8B"/>
    <w:rsid w:val="00DA30F9"/>
    <w:rsid w:val="00DA4F64"/>
    <w:rsid w:val="00DA52B8"/>
    <w:rsid w:val="00DA799B"/>
    <w:rsid w:val="00DB0BF4"/>
    <w:rsid w:val="00DB3456"/>
    <w:rsid w:val="00DB5B05"/>
    <w:rsid w:val="00DB6ABC"/>
    <w:rsid w:val="00DC0B63"/>
    <w:rsid w:val="00DD3BD7"/>
    <w:rsid w:val="00DD7421"/>
    <w:rsid w:val="00DE0D5D"/>
    <w:rsid w:val="00DE213B"/>
    <w:rsid w:val="00DE4D9F"/>
    <w:rsid w:val="00DE5644"/>
    <w:rsid w:val="00DE5FE2"/>
    <w:rsid w:val="00DF1072"/>
    <w:rsid w:val="00DF4382"/>
    <w:rsid w:val="00E00433"/>
    <w:rsid w:val="00E016E9"/>
    <w:rsid w:val="00E04771"/>
    <w:rsid w:val="00E0677E"/>
    <w:rsid w:val="00E07450"/>
    <w:rsid w:val="00E074F1"/>
    <w:rsid w:val="00E116F8"/>
    <w:rsid w:val="00E177D9"/>
    <w:rsid w:val="00E24A0F"/>
    <w:rsid w:val="00E252BD"/>
    <w:rsid w:val="00E32978"/>
    <w:rsid w:val="00E33CB0"/>
    <w:rsid w:val="00E35A07"/>
    <w:rsid w:val="00E36D3D"/>
    <w:rsid w:val="00E36E84"/>
    <w:rsid w:val="00E40942"/>
    <w:rsid w:val="00E41A4A"/>
    <w:rsid w:val="00E41BA3"/>
    <w:rsid w:val="00E44E43"/>
    <w:rsid w:val="00E460EE"/>
    <w:rsid w:val="00E465F9"/>
    <w:rsid w:val="00E46DA7"/>
    <w:rsid w:val="00E54783"/>
    <w:rsid w:val="00E547B7"/>
    <w:rsid w:val="00E54A3A"/>
    <w:rsid w:val="00E55198"/>
    <w:rsid w:val="00E5571D"/>
    <w:rsid w:val="00E569FE"/>
    <w:rsid w:val="00E56B5F"/>
    <w:rsid w:val="00E56E99"/>
    <w:rsid w:val="00E62ADE"/>
    <w:rsid w:val="00E631A8"/>
    <w:rsid w:val="00E70231"/>
    <w:rsid w:val="00E719E8"/>
    <w:rsid w:val="00E8069C"/>
    <w:rsid w:val="00E8083B"/>
    <w:rsid w:val="00E82408"/>
    <w:rsid w:val="00E83740"/>
    <w:rsid w:val="00E852B9"/>
    <w:rsid w:val="00E8642D"/>
    <w:rsid w:val="00E9149A"/>
    <w:rsid w:val="00E93913"/>
    <w:rsid w:val="00E9519A"/>
    <w:rsid w:val="00E95C50"/>
    <w:rsid w:val="00E971C0"/>
    <w:rsid w:val="00EA7DAE"/>
    <w:rsid w:val="00EA7DD9"/>
    <w:rsid w:val="00EA7F5C"/>
    <w:rsid w:val="00EB0D6E"/>
    <w:rsid w:val="00EB6EBB"/>
    <w:rsid w:val="00EB7071"/>
    <w:rsid w:val="00EB73E5"/>
    <w:rsid w:val="00EB7BE6"/>
    <w:rsid w:val="00EC20BE"/>
    <w:rsid w:val="00EC48A0"/>
    <w:rsid w:val="00EC68AC"/>
    <w:rsid w:val="00ED36F8"/>
    <w:rsid w:val="00ED3CB7"/>
    <w:rsid w:val="00ED4752"/>
    <w:rsid w:val="00ED5650"/>
    <w:rsid w:val="00F00DCF"/>
    <w:rsid w:val="00F11E50"/>
    <w:rsid w:val="00F12819"/>
    <w:rsid w:val="00F14BBC"/>
    <w:rsid w:val="00F17D3D"/>
    <w:rsid w:val="00F21B27"/>
    <w:rsid w:val="00F2258B"/>
    <w:rsid w:val="00F25304"/>
    <w:rsid w:val="00F262CC"/>
    <w:rsid w:val="00F31B15"/>
    <w:rsid w:val="00F35F5E"/>
    <w:rsid w:val="00F36749"/>
    <w:rsid w:val="00F40C8C"/>
    <w:rsid w:val="00F42CD1"/>
    <w:rsid w:val="00F42D4E"/>
    <w:rsid w:val="00F44B9A"/>
    <w:rsid w:val="00F52B87"/>
    <w:rsid w:val="00F5403E"/>
    <w:rsid w:val="00F54322"/>
    <w:rsid w:val="00F56439"/>
    <w:rsid w:val="00F5687E"/>
    <w:rsid w:val="00F61626"/>
    <w:rsid w:val="00F63C46"/>
    <w:rsid w:val="00F652EC"/>
    <w:rsid w:val="00F66E04"/>
    <w:rsid w:val="00F70264"/>
    <w:rsid w:val="00F70A32"/>
    <w:rsid w:val="00F71CB4"/>
    <w:rsid w:val="00F73D43"/>
    <w:rsid w:val="00F745C0"/>
    <w:rsid w:val="00F94FA9"/>
    <w:rsid w:val="00F975BB"/>
    <w:rsid w:val="00FA0026"/>
    <w:rsid w:val="00FA051A"/>
    <w:rsid w:val="00FA206C"/>
    <w:rsid w:val="00FA22A1"/>
    <w:rsid w:val="00FA4CD0"/>
    <w:rsid w:val="00FB033B"/>
    <w:rsid w:val="00FB12A0"/>
    <w:rsid w:val="00FB4D40"/>
    <w:rsid w:val="00FB569E"/>
    <w:rsid w:val="00FB740A"/>
    <w:rsid w:val="00FB7D94"/>
    <w:rsid w:val="00FC016A"/>
    <w:rsid w:val="00FC0DB2"/>
    <w:rsid w:val="00FC5713"/>
    <w:rsid w:val="00FD150E"/>
    <w:rsid w:val="00FD3514"/>
    <w:rsid w:val="00FD7485"/>
    <w:rsid w:val="00FE0529"/>
    <w:rsid w:val="00FE38EA"/>
    <w:rsid w:val="00FF1BDC"/>
    <w:rsid w:val="3F6695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D31C47"/>
  <w15:chartTrackingRefBased/>
  <w15:docId w15:val="{3C1C32BD-9035-409C-AD4D-7AE0B9EB94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SimSu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autoSpaceDE w:val="0"/>
      <w:autoSpaceDN w:val="0"/>
      <w:adjustRightInd w:val="0"/>
    </w:pPr>
    <w:rPr>
      <w:sz w:val="24"/>
      <w:szCs w:val="24"/>
      <w:lang w:val="en-US" w:eastAsia="zh-CN"/>
    </w:rPr>
  </w:style>
  <w:style w:type="paragraph" w:styleId="Heading1">
    <w:name w:val="heading 1"/>
    <w:basedOn w:val="Normal"/>
    <w:next w:val="Normal"/>
    <w:qFormat/>
    <w:pPr>
      <w:outlineLvl w:val="0"/>
    </w:pPr>
  </w:style>
  <w:style w:type="paragraph" w:styleId="Heading2">
    <w:name w:val="heading 2"/>
    <w:basedOn w:val="Normal"/>
    <w:next w:val="Normal"/>
    <w:qFormat/>
    <w:pPr>
      <w:keepNext/>
      <w:tabs>
        <w:tab w:val="left" w:pos="4500"/>
        <w:tab w:val="left" w:pos="6510"/>
      </w:tabs>
      <w:ind w:right="-272"/>
      <w:outlineLvl w:val="1"/>
    </w:pPr>
    <w:rPr>
      <w:b/>
      <w:bCs/>
      <w:sz w:val="28"/>
    </w:rPr>
  </w:style>
  <w:style w:type="paragraph" w:styleId="Heading3">
    <w:name w:val="heading 3"/>
    <w:basedOn w:val="Normal"/>
    <w:next w:val="Normal"/>
    <w:qFormat/>
    <w:pPr>
      <w:keepNext/>
      <w:tabs>
        <w:tab w:val="left" w:pos="1620"/>
        <w:tab w:val="left" w:pos="6510"/>
      </w:tabs>
      <w:outlineLvl w:val="2"/>
    </w:pPr>
    <w:rPr>
      <w:sz w:val="28"/>
    </w:rPr>
  </w:style>
  <w:style w:type="paragraph" w:styleId="Heading4">
    <w:name w:val="heading 4"/>
    <w:basedOn w:val="Normal"/>
    <w:next w:val="Normal"/>
    <w:qFormat/>
    <w:pPr>
      <w:keepNext/>
      <w:ind w:left="440"/>
      <w:jc w:val="both"/>
      <w:outlineLvl w:val="3"/>
    </w:pPr>
    <w:rPr>
      <w:b/>
      <w:b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Objective" w:customStyle="1">
    <w:name w:val="Objective"/>
    <w:basedOn w:val="Normal"/>
    <w:next w:val="BodyText"/>
    <w:pPr>
      <w:widowControl/>
      <w:autoSpaceDE/>
      <w:autoSpaceDN/>
      <w:adjustRightInd/>
      <w:spacing w:before="60" w:after="220" w:line="220" w:lineRule="atLeast"/>
      <w:jc w:val="both"/>
    </w:pPr>
    <w:rPr>
      <w:rFonts w:ascii="Garamond" w:hAnsi="Garamond" w:eastAsia="Times New Roman"/>
      <w:sz w:val="22"/>
      <w:szCs w:val="20"/>
      <w:lang w:eastAsia="en-US"/>
    </w:rPr>
  </w:style>
  <w:style w:type="paragraph" w:styleId="BodyText">
    <w:name w:val="Body Text"/>
    <w:basedOn w:val="Normal"/>
    <w:pPr>
      <w:spacing w:after="120"/>
    </w:pPr>
  </w:style>
  <w:style w:type="character" w:styleId="Hyperlink">
    <w:name w:val="Hyperlink"/>
    <w:rPr>
      <w:color w:val="0000FF"/>
      <w:u w:val="single"/>
    </w:rPr>
  </w:style>
  <w:style w:type="paragraph" w:styleId="BodyText2">
    <w:name w:val="Body Text 2"/>
    <w:basedOn w:val="Normal"/>
    <w:pPr>
      <w:jc w:val="center"/>
    </w:pPr>
    <w:rPr>
      <w:rFonts w:ascii="Monotype Corsiva" w:hAnsi="Monotype Corsiva" w:cs="Arial"/>
      <w:i/>
      <w:iCs/>
      <w:color w:val="000080"/>
      <w:sz w:val="28"/>
      <w:szCs w:val="28"/>
    </w:rPr>
  </w:style>
  <w:style w:type="paragraph" w:styleId="Header">
    <w:name w:val="header"/>
    <w:basedOn w:val="Normal"/>
    <w:link w:val="HeaderChar"/>
    <w:unhideWhenUsed/>
    <w:pPr>
      <w:widowControl/>
      <w:tabs>
        <w:tab w:val="center" w:pos="4680"/>
        <w:tab w:val="right" w:pos="9360"/>
      </w:tabs>
      <w:autoSpaceDE/>
      <w:autoSpaceDN/>
      <w:adjustRightInd/>
    </w:pPr>
    <w:rPr>
      <w:rFonts w:eastAsia="Times New Roman"/>
      <w:lang w:val="x-none" w:eastAsia="x-none"/>
    </w:rPr>
  </w:style>
  <w:style w:type="paragraph" w:styleId="NormalWeb">
    <w:name w:val="Normal (Web)"/>
    <w:basedOn w:val="Normal"/>
    <w:uiPriority w:val="99"/>
    <w:pPr>
      <w:widowControl/>
      <w:autoSpaceDE/>
      <w:autoSpaceDN/>
      <w:adjustRightInd/>
      <w:spacing w:before="100" w:beforeAutospacing="1" w:after="100" w:afterAutospacing="1"/>
    </w:pPr>
    <w:rPr>
      <w:rFonts w:eastAsia="Times New Roman"/>
      <w:lang w:eastAsia="en-US"/>
    </w:rPr>
  </w:style>
  <w:style w:type="character" w:styleId="Strong">
    <w:name w:val="Strong"/>
    <w:uiPriority w:val="22"/>
    <w:qFormat/>
    <w:rPr>
      <w:b/>
      <w:bCs/>
    </w:rPr>
  </w:style>
  <w:style w:type="character" w:styleId="apple-style-span" w:customStyle="1">
    <w:name w:val="apple-style-span"/>
    <w:basedOn w:val="DefaultParagraphFont"/>
  </w:style>
  <w:style w:type="paragraph" w:styleId="DocumentMap">
    <w:name w:val="Document Map"/>
    <w:basedOn w:val="Normal"/>
    <w:semiHidden/>
    <w:rsid w:val="00C33E03"/>
    <w:pPr>
      <w:shd w:val="clear" w:color="auto" w:fill="000080"/>
    </w:pPr>
    <w:rPr>
      <w:rFonts w:ascii="Tahoma" w:hAnsi="Tahoma" w:cs="Tahoma"/>
      <w:sz w:val="20"/>
      <w:szCs w:val="20"/>
    </w:rPr>
  </w:style>
  <w:style w:type="character" w:styleId="Emphasis">
    <w:name w:val="Emphasis"/>
    <w:qFormat/>
    <w:rPr>
      <w:i/>
      <w:iCs/>
    </w:rPr>
  </w:style>
  <w:style w:type="paragraph" w:styleId="ListParagraph">
    <w:name w:val="List Paragraph"/>
    <w:basedOn w:val="Normal"/>
    <w:uiPriority w:val="34"/>
    <w:qFormat/>
    <w:pPr>
      <w:ind w:left="720"/>
    </w:pPr>
  </w:style>
  <w:style w:type="paragraph" w:styleId="Footer">
    <w:name w:val="footer"/>
    <w:basedOn w:val="Normal"/>
    <w:link w:val="FooterChar"/>
    <w:rsid w:val="003C3BA6"/>
    <w:pPr>
      <w:tabs>
        <w:tab w:val="center" w:pos="4680"/>
        <w:tab w:val="right" w:pos="9360"/>
      </w:tabs>
    </w:pPr>
    <w:rPr>
      <w:lang w:val="x-none"/>
    </w:rPr>
  </w:style>
  <w:style w:type="character" w:styleId="FooterChar" w:customStyle="1">
    <w:name w:val="Footer Char"/>
    <w:link w:val="Footer"/>
    <w:rsid w:val="003C3BA6"/>
    <w:rPr>
      <w:sz w:val="24"/>
      <w:szCs w:val="24"/>
      <w:lang w:eastAsia="zh-CN"/>
    </w:rPr>
  </w:style>
  <w:style w:type="character" w:styleId="HeaderChar" w:customStyle="1">
    <w:name w:val="Header Char"/>
    <w:link w:val="Header"/>
    <w:rsid w:val="00BB61AF"/>
    <w:rPr>
      <w:rFonts w:eastAsia="Times New Roman"/>
      <w:sz w:val="24"/>
      <w:szCs w:val="24"/>
    </w:rPr>
  </w:style>
  <w:style w:type="character" w:styleId="il" w:customStyle="1">
    <w:name w:val="il"/>
    <w:basedOn w:val="DefaultParagraphFont"/>
    <w:rsid w:val="00034724"/>
  </w:style>
  <w:style w:type="paragraph" w:styleId="Cog-body" w:customStyle="1">
    <w:name w:val="Cog-body"/>
    <w:basedOn w:val="Normal"/>
    <w:rsid w:val="006C2249"/>
    <w:pPr>
      <w:keepNext/>
      <w:widowControl/>
      <w:autoSpaceDE/>
      <w:autoSpaceDN/>
      <w:adjustRightInd/>
      <w:spacing w:before="60" w:after="60" w:line="260" w:lineRule="atLeast"/>
      <w:jc w:val="both"/>
    </w:pPr>
    <w:rPr>
      <w:rFonts w:ascii="Arial" w:hAnsi="Arial" w:eastAsia="Times New Roman" w:cs="Arial"/>
      <w:sz w:val="20"/>
      <w:szCs w:val="20"/>
      <w:lang w:eastAsia="en-US"/>
    </w:rPr>
  </w:style>
  <w:style w:type="table" w:styleId="TableGrid">
    <w:name w:val="Table Grid"/>
    <w:basedOn w:val="TableNormal"/>
    <w:rsid w:val="00C1180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tandard" w:customStyle="1">
    <w:name w:val="Standard"/>
    <w:rsid w:val="002B7428"/>
    <w:pPr>
      <w:suppressAutoHyphens/>
      <w:autoSpaceDN w:val="0"/>
      <w:textAlignment w:val="baseline"/>
    </w:pPr>
    <w:rPr>
      <w:rFonts w:cs="Mangal"/>
      <w:kern w:val="3"/>
      <w:sz w:val="24"/>
      <w:szCs w:val="24"/>
      <w:lang w:eastAsia="hi-IN" w:bidi="hi-IN"/>
    </w:rPr>
  </w:style>
  <w:style w:type="numbering" w:styleId="WWNum2" w:customStyle="1">
    <w:name w:val="WWNum2"/>
    <w:basedOn w:val="NoList"/>
    <w:rsid w:val="002B7428"/>
    <w:pPr>
      <w:numPr>
        <w:numId w:val="24"/>
      </w:numPr>
    </w:pPr>
  </w:style>
  <w:style w:type="character" w:styleId="blackres1" w:customStyle="1">
    <w:name w:val="blackres1"/>
    <w:rsid w:val="002B612D"/>
    <w:rPr>
      <w:rFonts w:hint="default" w:ascii="Arial" w:hAnsi="Arial" w:cs="Arial"/>
      <w:color w:val="000000"/>
      <w:sz w:val="20"/>
      <w:szCs w:val="20"/>
    </w:rPr>
  </w:style>
  <w:style w:type="paragraph" w:styleId="Title">
    <w:name w:val="Title"/>
    <w:basedOn w:val="Normal"/>
    <w:next w:val="Normal"/>
    <w:link w:val="TitleChar"/>
    <w:uiPriority w:val="10"/>
    <w:qFormat/>
    <w:rsid w:val="005132DA"/>
    <w:pPr>
      <w:widowControl/>
      <w:autoSpaceDE/>
      <w:autoSpaceDN/>
      <w:adjustRightInd/>
      <w:spacing w:before="240" w:after="60" w:line="276" w:lineRule="auto"/>
      <w:jc w:val="center"/>
      <w:outlineLvl w:val="0"/>
    </w:pPr>
    <w:rPr>
      <w:rFonts w:ascii="Cambria" w:hAnsi="Cambria" w:eastAsia="Times New Roman"/>
      <w:b/>
      <w:bCs/>
      <w:kern w:val="28"/>
      <w:sz w:val="32"/>
      <w:szCs w:val="32"/>
      <w:lang w:eastAsia="en-US"/>
    </w:rPr>
  </w:style>
  <w:style w:type="character" w:styleId="TitleChar" w:customStyle="1">
    <w:name w:val="Title Char"/>
    <w:link w:val="Title"/>
    <w:uiPriority w:val="10"/>
    <w:rsid w:val="005132DA"/>
    <w:rPr>
      <w:rFonts w:ascii="Cambria" w:hAnsi="Cambria" w:eastAsia="Times New Roman"/>
      <w:b/>
      <w:bCs/>
      <w:kern w:val="28"/>
      <w:sz w:val="32"/>
      <w:szCs w:val="32"/>
      <w:lang w:val="en-US" w:eastAsia="en-US"/>
    </w:rPr>
  </w:style>
  <w:style w:type="paragraph" w:styleId="NoSpacing">
    <w:name w:val="No Spacing"/>
    <w:uiPriority w:val="1"/>
    <w:qFormat/>
    <w:rsid w:val="006E2285"/>
    <w:pPr>
      <w:suppressAutoHyphens/>
      <w:autoSpaceDN w:val="0"/>
      <w:textAlignment w:val="baseline"/>
    </w:pPr>
    <w:rPr>
      <w:rFonts w:cs="Mangal"/>
      <w:kern w:val="3"/>
      <w:sz w:val="24"/>
      <w:szCs w:val="24"/>
      <w:lang w:eastAsia="hi-IN" w:bidi="hi-IN"/>
    </w:rPr>
  </w:style>
  <w:style w:type="table" w:styleId="Table3Deffects1">
    <w:name w:val="Table 3D effects 1"/>
    <w:basedOn w:val="TableNormal"/>
    <w:rsid w:val="000B2BA9"/>
    <w:pPr>
      <w:widowControl w:val="0"/>
      <w:autoSpaceDE w:val="0"/>
      <w:autoSpaceDN w:val="0"/>
      <w:adjustRightInd w:val="0"/>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paragraph" w:styleId="Bullet1" w:customStyle="1">
    <w:name w:val="Bullet 1"/>
    <w:aliases w:val="b1,Bullet for no #'s"/>
    <w:basedOn w:val="Normal"/>
    <w:rsid w:val="00A663C8"/>
    <w:pPr>
      <w:widowControl/>
      <w:numPr>
        <w:numId w:val="29"/>
      </w:numPr>
      <w:suppressAutoHyphens/>
      <w:autoSpaceDE/>
      <w:autoSpaceDN/>
      <w:adjustRightInd/>
      <w:spacing w:after="100" w:line="264" w:lineRule="exact"/>
      <w:jc w:val="both"/>
    </w:pPr>
    <w:rPr>
      <w:rFonts w:ascii="Arial" w:hAnsi="Arial" w:eastAsia="Times New Roman"/>
      <w:color w:val="000080"/>
      <w:sz w:val="18"/>
      <w:szCs w:val="20"/>
      <w:lang w:eastAsia="en-US"/>
    </w:rPr>
  </w:style>
  <w:style w:type="paragraph" w:styleId="Default" w:customStyle="1">
    <w:name w:val="Default"/>
    <w:rsid w:val="00F44B9A"/>
    <w:pPr>
      <w:autoSpaceDE w:val="0"/>
      <w:autoSpaceDN w:val="0"/>
      <w:adjustRightInd w:val="0"/>
    </w:pPr>
    <w:rPr>
      <w:rFonts w:ascii="Calibri" w:hAnsi="Calibri" w:eastAsia="Times New Roman"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29970">
      <w:bodyDiv w:val="1"/>
      <w:marLeft w:val="0"/>
      <w:marRight w:val="0"/>
      <w:marTop w:val="0"/>
      <w:marBottom w:val="0"/>
      <w:divBdr>
        <w:top w:val="none" w:sz="0" w:space="0" w:color="auto"/>
        <w:left w:val="none" w:sz="0" w:space="0" w:color="auto"/>
        <w:bottom w:val="none" w:sz="0" w:space="0" w:color="auto"/>
        <w:right w:val="none" w:sz="0" w:space="0" w:color="auto"/>
      </w:divBdr>
      <w:divsChild>
        <w:div w:id="893466883">
          <w:marLeft w:val="0"/>
          <w:marRight w:val="0"/>
          <w:marTop w:val="0"/>
          <w:marBottom w:val="0"/>
          <w:divBdr>
            <w:top w:val="none" w:sz="0" w:space="0" w:color="auto"/>
            <w:left w:val="none" w:sz="0" w:space="0" w:color="auto"/>
            <w:bottom w:val="none" w:sz="0" w:space="0" w:color="auto"/>
            <w:right w:val="none" w:sz="0" w:space="0" w:color="auto"/>
          </w:divBdr>
        </w:div>
        <w:div w:id="1182817878">
          <w:marLeft w:val="0"/>
          <w:marRight w:val="0"/>
          <w:marTop w:val="0"/>
          <w:marBottom w:val="0"/>
          <w:divBdr>
            <w:top w:val="none" w:sz="0" w:space="0" w:color="auto"/>
            <w:left w:val="none" w:sz="0" w:space="0" w:color="auto"/>
            <w:bottom w:val="none" w:sz="0" w:space="0" w:color="auto"/>
            <w:right w:val="none" w:sz="0" w:space="0" w:color="auto"/>
          </w:divBdr>
        </w:div>
        <w:div w:id="1403674020">
          <w:marLeft w:val="0"/>
          <w:marRight w:val="0"/>
          <w:marTop w:val="0"/>
          <w:marBottom w:val="0"/>
          <w:divBdr>
            <w:top w:val="none" w:sz="0" w:space="0" w:color="auto"/>
            <w:left w:val="none" w:sz="0" w:space="0" w:color="auto"/>
            <w:bottom w:val="none" w:sz="0" w:space="0" w:color="auto"/>
            <w:right w:val="none" w:sz="0" w:space="0" w:color="auto"/>
          </w:divBdr>
        </w:div>
      </w:divsChild>
    </w:div>
    <w:div w:id="130248111">
      <w:bodyDiv w:val="1"/>
      <w:marLeft w:val="0"/>
      <w:marRight w:val="0"/>
      <w:marTop w:val="0"/>
      <w:marBottom w:val="0"/>
      <w:divBdr>
        <w:top w:val="none" w:sz="0" w:space="0" w:color="auto"/>
        <w:left w:val="none" w:sz="0" w:space="0" w:color="auto"/>
        <w:bottom w:val="none" w:sz="0" w:space="0" w:color="auto"/>
        <w:right w:val="none" w:sz="0" w:space="0" w:color="auto"/>
      </w:divBdr>
      <w:divsChild>
        <w:div w:id="1377924731">
          <w:marLeft w:val="0"/>
          <w:marRight w:val="0"/>
          <w:marTop w:val="0"/>
          <w:marBottom w:val="0"/>
          <w:divBdr>
            <w:top w:val="none" w:sz="0" w:space="0" w:color="auto"/>
            <w:left w:val="none" w:sz="0" w:space="0" w:color="auto"/>
            <w:bottom w:val="none" w:sz="0" w:space="0" w:color="auto"/>
            <w:right w:val="none" w:sz="0" w:space="0" w:color="auto"/>
          </w:divBdr>
        </w:div>
      </w:divsChild>
    </w:div>
    <w:div w:id="595403384">
      <w:bodyDiv w:val="1"/>
      <w:marLeft w:val="0"/>
      <w:marRight w:val="0"/>
      <w:marTop w:val="0"/>
      <w:marBottom w:val="0"/>
      <w:divBdr>
        <w:top w:val="none" w:sz="0" w:space="0" w:color="auto"/>
        <w:left w:val="none" w:sz="0" w:space="0" w:color="auto"/>
        <w:bottom w:val="none" w:sz="0" w:space="0" w:color="auto"/>
        <w:right w:val="none" w:sz="0" w:space="0" w:color="auto"/>
      </w:divBdr>
      <w:divsChild>
        <w:div w:id="739518451">
          <w:marLeft w:val="0"/>
          <w:marRight w:val="0"/>
          <w:marTop w:val="0"/>
          <w:marBottom w:val="0"/>
          <w:divBdr>
            <w:top w:val="none" w:sz="0" w:space="0" w:color="auto"/>
            <w:left w:val="none" w:sz="0" w:space="0" w:color="auto"/>
            <w:bottom w:val="none" w:sz="0" w:space="0" w:color="auto"/>
            <w:right w:val="none" w:sz="0" w:space="0" w:color="auto"/>
          </w:divBdr>
        </w:div>
      </w:divsChild>
    </w:div>
    <w:div w:id="981615623">
      <w:bodyDiv w:val="1"/>
      <w:marLeft w:val="0"/>
      <w:marRight w:val="0"/>
      <w:marTop w:val="0"/>
      <w:marBottom w:val="0"/>
      <w:divBdr>
        <w:top w:val="none" w:sz="0" w:space="0" w:color="auto"/>
        <w:left w:val="none" w:sz="0" w:space="0" w:color="auto"/>
        <w:bottom w:val="none" w:sz="0" w:space="0" w:color="auto"/>
        <w:right w:val="none" w:sz="0" w:space="0" w:color="auto"/>
      </w:divBdr>
      <w:divsChild>
        <w:div w:id="1404253936">
          <w:marLeft w:val="0"/>
          <w:marRight w:val="0"/>
          <w:marTop w:val="0"/>
          <w:marBottom w:val="0"/>
          <w:divBdr>
            <w:top w:val="none" w:sz="0" w:space="0" w:color="auto"/>
            <w:left w:val="none" w:sz="0" w:space="0" w:color="auto"/>
            <w:bottom w:val="none" w:sz="0" w:space="0" w:color="auto"/>
            <w:right w:val="none" w:sz="0" w:space="0" w:color="auto"/>
          </w:divBdr>
        </w:div>
      </w:divsChild>
    </w:div>
    <w:div w:id="1940411134">
      <w:bodyDiv w:val="1"/>
      <w:marLeft w:val="0"/>
      <w:marRight w:val="0"/>
      <w:marTop w:val="0"/>
      <w:marBottom w:val="0"/>
      <w:divBdr>
        <w:top w:val="none" w:sz="0" w:space="0" w:color="auto"/>
        <w:left w:val="none" w:sz="0" w:space="0" w:color="auto"/>
        <w:bottom w:val="none" w:sz="0" w:space="0" w:color="auto"/>
        <w:right w:val="none" w:sz="0" w:space="0" w:color="auto"/>
      </w:divBdr>
      <w:divsChild>
        <w:div w:id="1231231548">
          <w:marLeft w:val="0"/>
          <w:marRight w:val="0"/>
          <w:marTop w:val="0"/>
          <w:marBottom w:val="0"/>
          <w:divBdr>
            <w:top w:val="none" w:sz="0" w:space="0" w:color="auto"/>
            <w:left w:val="none" w:sz="0" w:space="0" w:color="auto"/>
            <w:bottom w:val="none" w:sz="0" w:space="0" w:color="auto"/>
            <w:right w:val="none" w:sz="0" w:space="0" w:color="auto"/>
          </w:divBdr>
        </w:div>
        <w:div w:id="1976985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esibi@rocketmail.com" TargetMode="External" Id="rId9" /><Relationship Type="http://schemas.openxmlformats.org/officeDocument/2006/relationships/hyperlink" Target="mailto:sibi.chakravarthy@cognizant.com" TargetMode="External" Id="R575d3e4a6e344f81" /><Relationship Type="http://schemas.microsoft.com/office/2019/09/relationships/intelligence" Target="/word/intelligence.xml" Id="R022b0046e41f4a9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F24F2-AF8B-4CB6-BE00-3AF6976F5F9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Curriculum Vitae</dc:title>
  <dc:subject/>
  <dc:creator>Chakravarthy, Sibi (Cognizant)</dc:creator>
  <keywords/>
  <lastModifiedBy>sibi chakravarthy</lastModifiedBy>
  <revision>55</revision>
  <lastPrinted>2014-04-24T09:09:00.0000000Z</lastPrinted>
  <dcterms:created xsi:type="dcterms:W3CDTF">2019-12-26T10:59:00.0000000Z</dcterms:created>
  <dcterms:modified xsi:type="dcterms:W3CDTF">2021-06-03T16:31:04.3498988Z</dcterms:modified>
</coreProperties>
</file>