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5CA4" w14:textId="77777777" w:rsidR="00CF05BB" w:rsidRPr="001805D6" w:rsidRDefault="001805D6" w:rsidP="00CF05BB">
      <w:pPr>
        <w:pStyle w:val="NoSpacing"/>
        <w:rPr>
          <w:b/>
          <w:bCs/>
          <w:color w:val="055267"/>
          <w:sz w:val="36"/>
          <w:szCs w:val="36"/>
        </w:rPr>
      </w:pPr>
      <w:r>
        <w:rPr>
          <w:b/>
          <w:bCs/>
          <w:noProof/>
          <w:color w:val="055267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16075" wp14:editId="63A84054">
                <wp:simplePos x="0" y="0"/>
                <wp:positionH relativeFrom="column">
                  <wp:posOffset>2723515</wp:posOffset>
                </wp:positionH>
                <wp:positionV relativeFrom="paragraph">
                  <wp:posOffset>-41275</wp:posOffset>
                </wp:positionV>
                <wp:extent cx="4864100" cy="753110"/>
                <wp:effectExtent l="0" t="0" r="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53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ABAB3" w14:textId="7FC15876" w:rsidR="001805D6" w:rsidRPr="001805D6" w:rsidRDefault="00423D49" w:rsidP="001805D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D971F3">
                              <w:rPr>
                                <w:sz w:val="20"/>
                                <w:szCs w:val="20"/>
                              </w:rPr>
                              <w:t>.5</w:t>
                            </w:r>
                            <w:r w:rsidR="00233516">
                              <w:rPr>
                                <w:sz w:val="20"/>
                                <w:szCs w:val="20"/>
                              </w:rPr>
                              <w:t xml:space="preserve"> years</w:t>
                            </w:r>
                            <w:r w:rsidR="001805D6" w:rsidRPr="001805D6">
                              <w:rPr>
                                <w:sz w:val="20"/>
                                <w:szCs w:val="20"/>
                              </w:rPr>
                              <w:t xml:space="preserve"> of experience in Business Intelligence, Data warehouse and Data integration domain. Currently working as data architect. Developed and delivered successfully, 1</w:t>
                            </w:r>
                            <w:r w:rsidR="002C7910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1805D6" w:rsidRPr="001805D6">
                              <w:rPr>
                                <w:sz w:val="20"/>
                                <w:szCs w:val="20"/>
                              </w:rPr>
                              <w:t xml:space="preserve"> complex Data warehouse projects </w:t>
                            </w:r>
                            <w:r w:rsidR="00A545DA">
                              <w:rPr>
                                <w:sz w:val="20"/>
                                <w:szCs w:val="20"/>
                              </w:rPr>
                              <w:t xml:space="preserve">on Oracle </w:t>
                            </w:r>
                            <w:r w:rsidR="004E75BA">
                              <w:rPr>
                                <w:sz w:val="20"/>
                                <w:szCs w:val="20"/>
                              </w:rPr>
                              <w:t xml:space="preserve">BI </w:t>
                            </w:r>
                            <w:r w:rsidR="00A545DA">
                              <w:rPr>
                                <w:sz w:val="20"/>
                                <w:szCs w:val="20"/>
                              </w:rPr>
                              <w:t xml:space="preserve">stack </w:t>
                            </w:r>
                            <w:r w:rsidR="001805D6" w:rsidRPr="001805D6">
                              <w:rPr>
                                <w:sz w:val="20"/>
                                <w:szCs w:val="20"/>
                              </w:rPr>
                              <w:t>for various industry verticals, such as Banking, BFSI</w:t>
                            </w:r>
                            <w:r w:rsidR="00C77470">
                              <w:rPr>
                                <w:sz w:val="20"/>
                                <w:szCs w:val="20"/>
                              </w:rPr>
                              <w:t xml:space="preserve"> etc. </w:t>
                            </w:r>
                            <w:r w:rsidR="001129A8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="00C77470">
                              <w:rPr>
                                <w:sz w:val="20"/>
                                <w:szCs w:val="20"/>
                              </w:rPr>
                              <w:t xml:space="preserve"> countries like </w:t>
                            </w:r>
                            <w:r w:rsidR="00463E49">
                              <w:rPr>
                                <w:sz w:val="20"/>
                                <w:szCs w:val="20"/>
                              </w:rPr>
                              <w:t>India, Bangladesh and 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160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45pt;margin-top:-3.25pt;width:383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" fillcolor="white [3201]" stroked="f" strokeweight=".5pt">
                <v:textbox>
                  <w:txbxContent>
                    <w:p w14:paraId="5F6ABAB3" w14:textId="7FC15876" w:rsidR="001805D6" w:rsidRPr="001805D6" w:rsidRDefault="00423D49" w:rsidP="001805D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 w:rsidR="00D971F3">
                        <w:rPr>
                          <w:sz w:val="20"/>
                          <w:szCs w:val="20"/>
                        </w:rPr>
                        <w:t>.5</w:t>
                      </w:r>
                      <w:r w:rsidR="00233516">
                        <w:rPr>
                          <w:sz w:val="20"/>
                          <w:szCs w:val="20"/>
                        </w:rPr>
                        <w:t xml:space="preserve"> years</w:t>
                      </w:r>
                      <w:r w:rsidR="001805D6" w:rsidRPr="001805D6">
                        <w:rPr>
                          <w:sz w:val="20"/>
                          <w:szCs w:val="20"/>
                        </w:rPr>
                        <w:t xml:space="preserve"> of experience in Business Intelligence, Data warehouse and Data integration domain. Currently working as data architect. Developed and delivered successfully, 1</w:t>
                      </w:r>
                      <w:r w:rsidR="002C7910">
                        <w:rPr>
                          <w:sz w:val="20"/>
                          <w:szCs w:val="20"/>
                        </w:rPr>
                        <w:t>6</w:t>
                      </w:r>
                      <w:r w:rsidR="001805D6" w:rsidRPr="001805D6">
                        <w:rPr>
                          <w:sz w:val="20"/>
                          <w:szCs w:val="20"/>
                        </w:rPr>
                        <w:t xml:space="preserve"> complex Data warehouse projects </w:t>
                      </w:r>
                      <w:r w:rsidR="00A545DA">
                        <w:rPr>
                          <w:sz w:val="20"/>
                          <w:szCs w:val="20"/>
                        </w:rPr>
                        <w:t xml:space="preserve">on Oracle </w:t>
                      </w:r>
                      <w:r w:rsidR="004E75BA">
                        <w:rPr>
                          <w:sz w:val="20"/>
                          <w:szCs w:val="20"/>
                        </w:rPr>
                        <w:t xml:space="preserve">BI </w:t>
                      </w:r>
                      <w:r w:rsidR="00A545DA">
                        <w:rPr>
                          <w:sz w:val="20"/>
                          <w:szCs w:val="20"/>
                        </w:rPr>
                        <w:t xml:space="preserve">stack </w:t>
                      </w:r>
                      <w:r w:rsidR="001805D6" w:rsidRPr="001805D6">
                        <w:rPr>
                          <w:sz w:val="20"/>
                          <w:szCs w:val="20"/>
                        </w:rPr>
                        <w:t>for various industry verticals, such as Banking, BFSI</w:t>
                      </w:r>
                      <w:r w:rsidR="00C77470">
                        <w:rPr>
                          <w:sz w:val="20"/>
                          <w:szCs w:val="20"/>
                        </w:rPr>
                        <w:t xml:space="preserve"> etc. </w:t>
                      </w:r>
                      <w:r w:rsidR="001129A8">
                        <w:rPr>
                          <w:sz w:val="20"/>
                          <w:szCs w:val="20"/>
                        </w:rPr>
                        <w:t>In</w:t>
                      </w:r>
                      <w:r w:rsidR="00C77470">
                        <w:rPr>
                          <w:sz w:val="20"/>
                          <w:szCs w:val="20"/>
                        </w:rPr>
                        <w:t xml:space="preserve"> countries like </w:t>
                      </w:r>
                      <w:r w:rsidR="00463E49">
                        <w:rPr>
                          <w:sz w:val="20"/>
                          <w:szCs w:val="20"/>
                        </w:rPr>
                        <w:t>India, Bangladesh and Africa</w:t>
                      </w:r>
                    </w:p>
                  </w:txbxContent>
                </v:textbox>
              </v:shape>
            </w:pict>
          </mc:Fallback>
        </mc:AlternateContent>
      </w:r>
      <w:r w:rsidR="00CF05BB" w:rsidRPr="001805D6">
        <w:rPr>
          <w:b/>
          <w:bCs/>
          <w:color w:val="055267"/>
          <w:sz w:val="36"/>
          <w:szCs w:val="36"/>
        </w:rPr>
        <w:t>Angshuman Roy</w:t>
      </w:r>
    </w:p>
    <w:p w14:paraId="1B28F452" w14:textId="77777777" w:rsidR="00A20DCA" w:rsidRPr="00A20DCA" w:rsidRDefault="00A20DCA" w:rsidP="00FB7A97">
      <w:pPr>
        <w:pStyle w:val="NoSpacing"/>
        <w:rPr>
          <w:b/>
          <w:bCs/>
          <w:color w:val="055267"/>
          <w:sz w:val="2"/>
          <w:szCs w:val="2"/>
          <w:u w:val="single"/>
        </w:rPr>
      </w:pPr>
    </w:p>
    <w:p w14:paraId="0D31AF81" w14:textId="77777777" w:rsidR="00FB7A97" w:rsidRPr="00FB7A97" w:rsidRDefault="00FB7A97" w:rsidP="00FB7A97">
      <w:pPr>
        <w:pStyle w:val="NoSpacing"/>
        <w:rPr>
          <w:sz w:val="16"/>
          <w:szCs w:val="16"/>
        </w:rPr>
      </w:pPr>
      <w:r w:rsidRPr="00A20DCA">
        <w:rPr>
          <w:b/>
          <w:bCs/>
          <w:color w:val="055267"/>
          <w:sz w:val="16"/>
          <w:szCs w:val="16"/>
        </w:rPr>
        <w:t>Email:</w:t>
      </w:r>
      <w:r w:rsidRPr="00FB7A97">
        <w:rPr>
          <w:b/>
          <w:bCs/>
          <w:color w:val="055267"/>
          <w:sz w:val="16"/>
          <w:szCs w:val="16"/>
        </w:rPr>
        <w:t xml:space="preserve"> </w:t>
      </w:r>
      <w:r>
        <w:rPr>
          <w:sz w:val="16"/>
          <w:szCs w:val="16"/>
        </w:rPr>
        <w:t>royangsh.corp@gmail.com</w:t>
      </w:r>
    </w:p>
    <w:p w14:paraId="4626A6CE" w14:textId="77777777" w:rsidR="00CF05BB" w:rsidRPr="00FB7A97" w:rsidRDefault="00FB7A97" w:rsidP="00FB7A97">
      <w:pPr>
        <w:pStyle w:val="NoSpacing"/>
        <w:rPr>
          <w:sz w:val="16"/>
          <w:szCs w:val="16"/>
        </w:rPr>
      </w:pPr>
      <w:r w:rsidRPr="00A20DCA">
        <w:rPr>
          <w:b/>
          <w:bCs/>
          <w:color w:val="055267"/>
          <w:sz w:val="16"/>
          <w:szCs w:val="16"/>
        </w:rPr>
        <w:t>Phone:</w:t>
      </w:r>
      <w:r w:rsidRPr="00FB7A97">
        <w:rPr>
          <w:b/>
          <w:bCs/>
          <w:color w:val="055267"/>
          <w:sz w:val="16"/>
          <w:szCs w:val="16"/>
        </w:rPr>
        <w:t xml:space="preserve"> </w:t>
      </w:r>
      <w:r w:rsidR="00CF05BB" w:rsidRPr="00FB7A97">
        <w:rPr>
          <w:sz w:val="16"/>
          <w:szCs w:val="16"/>
        </w:rPr>
        <w:t>+91-9123855307</w:t>
      </w:r>
      <w:r w:rsidR="001805D6">
        <w:rPr>
          <w:sz w:val="16"/>
          <w:szCs w:val="16"/>
        </w:rPr>
        <w:t>,</w:t>
      </w:r>
      <w:r w:rsidR="00CF05BB" w:rsidRPr="00FB7A97">
        <w:rPr>
          <w:sz w:val="16"/>
          <w:szCs w:val="16"/>
        </w:rPr>
        <w:t xml:space="preserve"> +91-9620986791</w:t>
      </w:r>
    </w:p>
    <w:p w14:paraId="53D9F67D" w14:textId="44C401F9" w:rsidR="00FB7A97" w:rsidRDefault="008B6761" w:rsidP="00FB7A97">
      <w:pPr>
        <w:pStyle w:val="NoSpacing"/>
        <w:spacing w:line="192" w:lineRule="auto"/>
        <w:rPr>
          <w:rStyle w:val="Hyperlink"/>
          <w:sz w:val="16"/>
          <w:szCs w:val="16"/>
        </w:rPr>
      </w:pPr>
      <w:r>
        <w:rPr>
          <w:b/>
          <w:bCs/>
          <w:color w:val="055267"/>
          <w:sz w:val="16"/>
          <w:szCs w:val="16"/>
        </w:rPr>
        <w:t xml:space="preserve">DOB: 24/12/1986 | </w:t>
      </w:r>
      <w:r w:rsidR="00B16E4F">
        <w:rPr>
          <w:b/>
          <w:bCs/>
          <w:noProof/>
          <w:color w:val="055267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0C1AF2" wp14:editId="6F104763">
                <wp:simplePos x="0" y="0"/>
                <wp:positionH relativeFrom="margin">
                  <wp:posOffset>2035810</wp:posOffset>
                </wp:positionH>
                <wp:positionV relativeFrom="paragraph">
                  <wp:posOffset>6292850</wp:posOffset>
                </wp:positionV>
                <wp:extent cx="5470525" cy="170370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525" cy="170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C0FC1" w14:textId="4FDCDA5B" w:rsidR="00A33361" w:rsidRPr="00750361" w:rsidRDefault="00A33361" w:rsidP="00A33361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Oracle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India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Pvt. Ltd.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02</w:t>
                            </w:r>
                            <w:r w:rsidRPr="00A33361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July 2012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16</w:t>
                            </w:r>
                            <w:r w:rsidRPr="00A33361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Apr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4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)</w:t>
                            </w:r>
                          </w:p>
                          <w:p w14:paraId="10947FAC" w14:textId="185BA025" w:rsidR="008D3A2F" w:rsidRDefault="004B1207" w:rsidP="008D3A2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Worked</w:t>
                            </w:r>
                            <w:r w:rsidR="00A33361">
                              <w:rPr>
                                <w:sz w:val="20"/>
                                <w:szCs w:val="20"/>
                              </w:rPr>
                              <w:t xml:space="preserve"> as Technical Analyst</w:t>
                            </w:r>
                          </w:p>
                          <w:p w14:paraId="58BB5E98" w14:textId="26479BF1" w:rsidR="00A33361" w:rsidRDefault="00A33361" w:rsidP="008D3A2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Received fastest promotion in my Line of Business</w:t>
                            </w:r>
                          </w:p>
                          <w:p w14:paraId="24362A38" w14:textId="571189AC" w:rsidR="00A33361" w:rsidRDefault="00A33361" w:rsidP="008D3A2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Was the core member of the Center of Excellence team for developing BI solutions for complete FP&amp;A practice for effective </w:t>
                            </w:r>
                            <w:r w:rsidR="009757A8">
                              <w:rPr>
                                <w:sz w:val="20"/>
                                <w:szCs w:val="20"/>
                              </w:rPr>
                              <w:t>reporting, which was accessed by people of VP level</w:t>
                            </w:r>
                          </w:p>
                          <w:p w14:paraId="56DB7249" w14:textId="63D028D3" w:rsidR="009757A8" w:rsidRDefault="009757A8" w:rsidP="008D3A2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Developed and automated 3 cumbersome manual process into OLTP and OLAP application using ODI, PL/SQL, OBIEE making 2000 hours of savings annually.</w:t>
                            </w:r>
                          </w:p>
                          <w:p w14:paraId="43BB1EEA" w14:textId="71AE7EE6" w:rsidR="00871AF5" w:rsidRDefault="00871AF5" w:rsidP="008D3A2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developed OLTP application was capable enough to be accessed by 200 sales users simultaneously.</w:t>
                            </w:r>
                          </w:p>
                          <w:p w14:paraId="753CB868" w14:textId="65945D97" w:rsidR="009757A8" w:rsidRPr="00A33361" w:rsidRDefault="009757A8" w:rsidP="008D3A2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Received award for 3 consecutive quarters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C1AF2" id="Text Box 13" o:spid="_x0000_s1027" type="#_x0000_t202" style="position:absolute;margin-left:160.3pt;margin-top:495.5pt;width:430.75pt;height:134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" fillcolor="white [3201]" stroked="f" strokeweight=".5pt">
                <v:textbox>
                  <w:txbxContent>
                    <w:p w14:paraId="53CC0FC1" w14:textId="4FDCDA5B" w:rsidR="00A33361" w:rsidRPr="00750361" w:rsidRDefault="00A33361" w:rsidP="00A33361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color w:val="055267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Oracle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India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Pvt. Ltd.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02</w:t>
                      </w:r>
                      <w:r w:rsidRPr="00A33361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July 2012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16</w:t>
                      </w:r>
                      <w:r w:rsidRPr="00A33361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Apr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201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4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)</w:t>
                      </w:r>
                    </w:p>
                    <w:p w14:paraId="10947FAC" w14:textId="185BA025" w:rsidR="008D3A2F" w:rsidRDefault="004B1207" w:rsidP="008D3A2F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Worked</w:t>
                      </w:r>
                      <w:r w:rsidR="00A33361">
                        <w:rPr>
                          <w:sz w:val="20"/>
                          <w:szCs w:val="20"/>
                        </w:rPr>
                        <w:t xml:space="preserve"> as Technical Analyst</w:t>
                      </w:r>
                    </w:p>
                    <w:p w14:paraId="58BB5E98" w14:textId="26479BF1" w:rsidR="00A33361" w:rsidRDefault="00A33361" w:rsidP="008D3A2F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Received fastest promotion in my Line of Business</w:t>
                      </w:r>
                    </w:p>
                    <w:p w14:paraId="24362A38" w14:textId="571189AC" w:rsidR="00A33361" w:rsidRDefault="00A33361" w:rsidP="008D3A2F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Was the core member of the Center of Excellence team for developing BI solutions for complete FP&amp;A practice for effective </w:t>
                      </w:r>
                      <w:r w:rsidR="009757A8">
                        <w:rPr>
                          <w:sz w:val="20"/>
                          <w:szCs w:val="20"/>
                        </w:rPr>
                        <w:t>reporting, which was accessed by people of VP level</w:t>
                      </w:r>
                    </w:p>
                    <w:p w14:paraId="56DB7249" w14:textId="63D028D3" w:rsidR="009757A8" w:rsidRDefault="009757A8" w:rsidP="008D3A2F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Developed and automated 3 cumbersome manual process into OLTP and OLAP application using ODI, PL/SQL, OBIEE making 2000 hours of savings annually.</w:t>
                      </w:r>
                    </w:p>
                    <w:p w14:paraId="43BB1EEA" w14:textId="71AE7EE6" w:rsidR="00871AF5" w:rsidRDefault="00871AF5" w:rsidP="008D3A2F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developed OLTP application was capable enough to be accessed by 200 sales users simultaneously.</w:t>
                      </w:r>
                    </w:p>
                    <w:p w14:paraId="753CB868" w14:textId="65945D97" w:rsidR="009757A8" w:rsidRPr="00A33361" w:rsidRDefault="009757A8" w:rsidP="008D3A2F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Received award for 3 consecutive quarters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802">
        <w:rPr>
          <w:b/>
          <w:bCs/>
          <w:noProof/>
          <w:color w:val="055267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42079" wp14:editId="2FC66A80">
                <wp:simplePos x="0" y="0"/>
                <wp:positionH relativeFrom="margin">
                  <wp:posOffset>2028825</wp:posOffset>
                </wp:positionH>
                <wp:positionV relativeFrom="paragraph">
                  <wp:posOffset>5041900</wp:posOffset>
                </wp:positionV>
                <wp:extent cx="5401310" cy="1199515"/>
                <wp:effectExtent l="0" t="0" r="8890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119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028C9" w14:textId="4CBD83EF" w:rsidR="00E504E9" w:rsidRPr="00750361" w:rsidRDefault="00E504E9" w:rsidP="00E504E9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IMS Health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India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Pvt. Ltd.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23</w:t>
                            </w:r>
                            <w:r w:rsidRPr="00E504E9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Apr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4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– </w:t>
                            </w:r>
                            <w:r w:rsidR="006A0108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7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  <w:vertAlign w:val="superscript"/>
                              </w:rPr>
                              <w:t>th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Nov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4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)</w:t>
                            </w:r>
                          </w:p>
                          <w:p w14:paraId="08D786CD" w14:textId="7E8C679C" w:rsidR="006A0108" w:rsidRDefault="004B1207" w:rsidP="00E504E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Worked</w:t>
                            </w:r>
                            <w:r w:rsidR="00E504E9">
                              <w:rPr>
                                <w:sz w:val="20"/>
                                <w:szCs w:val="20"/>
                              </w:rPr>
                              <w:t xml:space="preserve"> as a S</w:t>
                            </w:r>
                            <w:r w:rsidR="006A0108">
                              <w:rPr>
                                <w:sz w:val="20"/>
                                <w:szCs w:val="20"/>
                              </w:rPr>
                              <w:t>oftware</w:t>
                            </w:r>
                            <w:r w:rsidR="00E504E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0108">
                              <w:rPr>
                                <w:sz w:val="20"/>
                                <w:szCs w:val="20"/>
                              </w:rPr>
                              <w:t>Engineer</w:t>
                            </w:r>
                            <w:r w:rsidR="00E504E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7218C39" w14:textId="3DD28ADD" w:rsidR="006A0108" w:rsidRDefault="006A0108" w:rsidP="00E504E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Was a part of a development team to understand the code of traditional data warehouse acquired by IMS health and convert them to ODI mappings.</w:t>
                            </w:r>
                          </w:p>
                          <w:p w14:paraId="51260957" w14:textId="3FAD934E" w:rsidR="006A0108" w:rsidRDefault="006A0108" w:rsidP="00E504E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Also analyzing, on conversion of excel based reports to OBIEE reports</w:t>
                            </w:r>
                          </w:p>
                          <w:p w14:paraId="70198A26" w14:textId="205E7278" w:rsidR="00E504E9" w:rsidRDefault="006A0108" w:rsidP="00E504E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Managing various data loads for 2 world</w:t>
                            </w:r>
                            <w:r w:rsidR="0044220D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 biggest pharmaceutical companies</w:t>
                            </w:r>
                            <w:r w:rsidR="009757A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5A23DB" w14:textId="59C67540" w:rsidR="009757A8" w:rsidRDefault="009757A8" w:rsidP="00E504E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Tuned a data load to reduce its run time from 12 hours to 10 minutes</w:t>
                            </w:r>
                          </w:p>
                          <w:p w14:paraId="11E2F6E3" w14:textId="77777777" w:rsidR="008D3A2F" w:rsidRDefault="008D3A2F" w:rsidP="008D3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42079" id="Text Box 12" o:spid="_x0000_s1028" type="#_x0000_t202" style="position:absolute;margin-left:159.75pt;margin-top:397pt;width:425.3pt;height:94.4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" fillcolor="white [3201]" stroked="f" strokeweight=".5pt">
                <v:textbox>
                  <w:txbxContent>
                    <w:p w14:paraId="3BB028C9" w14:textId="4CBD83EF" w:rsidR="00E504E9" w:rsidRPr="00750361" w:rsidRDefault="00E504E9" w:rsidP="00E504E9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color w:val="055267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IMS Health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India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Pvt. Ltd.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23</w:t>
                      </w:r>
                      <w:r w:rsidRPr="00E504E9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Apr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201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4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– </w:t>
                      </w:r>
                      <w:r w:rsidR="006A0108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0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7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  <w:vertAlign w:val="superscript"/>
                        </w:rPr>
                        <w:t>th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Nov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201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4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)</w:t>
                      </w:r>
                    </w:p>
                    <w:p w14:paraId="08D786CD" w14:textId="7E8C679C" w:rsidR="006A0108" w:rsidRDefault="004B1207" w:rsidP="00E504E9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Worked</w:t>
                      </w:r>
                      <w:r w:rsidR="00E504E9">
                        <w:rPr>
                          <w:sz w:val="20"/>
                          <w:szCs w:val="20"/>
                        </w:rPr>
                        <w:t xml:space="preserve"> as a S</w:t>
                      </w:r>
                      <w:r w:rsidR="006A0108">
                        <w:rPr>
                          <w:sz w:val="20"/>
                          <w:szCs w:val="20"/>
                        </w:rPr>
                        <w:t>oftware</w:t>
                      </w:r>
                      <w:r w:rsidR="00E504E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A0108">
                        <w:rPr>
                          <w:sz w:val="20"/>
                          <w:szCs w:val="20"/>
                        </w:rPr>
                        <w:t>Engineer</w:t>
                      </w:r>
                      <w:r w:rsidR="00E504E9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7218C39" w14:textId="3DD28ADD" w:rsidR="006A0108" w:rsidRDefault="006A0108" w:rsidP="00E504E9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Was a part of a development team to understand the code of traditional data warehouse acquired by IMS health and convert them to ODI mappings.</w:t>
                      </w:r>
                    </w:p>
                    <w:p w14:paraId="51260957" w14:textId="3FAD934E" w:rsidR="006A0108" w:rsidRDefault="006A0108" w:rsidP="00E504E9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Also analyzing, on conversion of excel based reports to OBIEE reports</w:t>
                      </w:r>
                    </w:p>
                    <w:p w14:paraId="70198A26" w14:textId="205E7278" w:rsidR="00E504E9" w:rsidRDefault="006A0108" w:rsidP="00E504E9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Managing various data loads for 2 world</w:t>
                      </w:r>
                      <w:r w:rsidR="0044220D">
                        <w:rPr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sz w:val="20"/>
                          <w:szCs w:val="20"/>
                        </w:rPr>
                        <w:t>s biggest pharmaceutical companies</w:t>
                      </w:r>
                      <w:r w:rsidR="009757A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25A23DB" w14:textId="59C67540" w:rsidR="009757A8" w:rsidRDefault="009757A8" w:rsidP="00E504E9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Tuned a data load to reduce its run time from 12 hours to 10 minutes</w:t>
                      </w:r>
                    </w:p>
                    <w:p w14:paraId="11E2F6E3" w14:textId="77777777" w:rsidR="008D3A2F" w:rsidRDefault="008D3A2F" w:rsidP="008D3A2F"/>
                  </w:txbxContent>
                </v:textbox>
                <w10:wrap anchorx="margin"/>
              </v:shape>
            </w:pict>
          </mc:Fallback>
        </mc:AlternateContent>
      </w:r>
      <w:r w:rsidR="00F43D34">
        <w:rPr>
          <w:b/>
          <w:bCs/>
          <w:noProof/>
          <w:color w:val="055267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A83DC7" wp14:editId="6D469F65">
                <wp:simplePos x="0" y="0"/>
                <wp:positionH relativeFrom="margin">
                  <wp:posOffset>2026920</wp:posOffset>
                </wp:positionH>
                <wp:positionV relativeFrom="paragraph">
                  <wp:posOffset>8026872</wp:posOffset>
                </wp:positionV>
                <wp:extent cx="5401310" cy="1076960"/>
                <wp:effectExtent l="0" t="0" r="889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107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D8E4D" w14:textId="17C6EE9D" w:rsidR="00871AF5" w:rsidRPr="00750361" w:rsidRDefault="005E307E" w:rsidP="00871AF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IGATE</w:t>
                            </w:r>
                            <w:r w:rsidR="00871AF5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24</w:t>
                            </w:r>
                            <w:r w:rsidR="00871AF5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  <w:vertAlign w:val="superscript"/>
                              </w:rPr>
                              <w:t>th</w:t>
                            </w:r>
                            <w:r w:rsidR="00871AF5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Jan</w:t>
                            </w:r>
                            <w:r w:rsidR="00871AF5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1</w:t>
                            </w:r>
                            <w:r w:rsidR="00871AF5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2</w:t>
                            </w:r>
                            <w:r w:rsidR="00871AF5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6</w:t>
                            </w:r>
                            <w:r w:rsidR="00871AF5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  <w:vertAlign w:val="superscript"/>
                              </w:rPr>
                              <w:t>th</w:t>
                            </w:r>
                            <w:r w:rsidR="00871AF5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Jun</w:t>
                            </w:r>
                            <w:r w:rsidR="00871AF5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2</w:t>
                            </w:r>
                            <w:r w:rsidR="00871AF5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)</w:t>
                            </w:r>
                          </w:p>
                          <w:p w14:paraId="09EF0500" w14:textId="0A2C42B4" w:rsidR="00871AF5" w:rsidRDefault="00EC721A" w:rsidP="008D3A2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Worked</w:t>
                            </w:r>
                            <w:r w:rsidR="00871AF5">
                              <w:rPr>
                                <w:sz w:val="20"/>
                                <w:szCs w:val="20"/>
                              </w:rPr>
                              <w:t xml:space="preserve"> as a Software Engineer. </w:t>
                            </w:r>
                          </w:p>
                          <w:p w14:paraId="16DB0B44" w14:textId="7BFB1C55" w:rsidR="008D3A2F" w:rsidRPr="009161F3" w:rsidRDefault="00871AF5" w:rsidP="008D3A2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Developed a data warehouse</w:t>
                            </w:r>
                            <w:r w:rsidRPr="00B9681E">
                              <w:t xml:space="preserve"> </w:t>
                            </w:r>
                            <w:r>
                              <w:t>solution, which</w:t>
                            </w:r>
                            <w:r w:rsidRPr="00B9681E">
                              <w:t xml:space="preserve"> transfer</w:t>
                            </w:r>
                            <w:r>
                              <w:t>s</w:t>
                            </w:r>
                            <w:r w:rsidRPr="00B9681E">
                              <w:t xml:space="preserve"> </w:t>
                            </w:r>
                            <w:r>
                              <w:t xml:space="preserve">and processes </w:t>
                            </w:r>
                            <w:r w:rsidRPr="00B9681E">
                              <w:t xml:space="preserve">the invoice details of GE’s </w:t>
                            </w:r>
                            <w:r>
                              <w:t>on wing support c</w:t>
                            </w:r>
                            <w:r w:rsidRPr="00B9681E">
                              <w:t>ustomer</w:t>
                            </w:r>
                            <w:r>
                              <w:t>.</w:t>
                            </w:r>
                          </w:p>
                          <w:p w14:paraId="6B7AF4FE" w14:textId="2955C157" w:rsidR="009161F3" w:rsidRPr="00871AF5" w:rsidRDefault="009161F3" w:rsidP="008D3A2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Resolved users issue well within the SLA’s and received a lot of appreciation note from IM owners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83DC7" id="Text Box 14" o:spid="_x0000_s1029" type="#_x0000_t202" style="position:absolute;margin-left:159.6pt;margin-top:632.05pt;width:425.3pt;height:84.8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" fillcolor="white [3201]" stroked="f" strokeweight=".5pt">
                <v:textbox>
                  <w:txbxContent>
                    <w:p w14:paraId="61CD8E4D" w14:textId="17C6EE9D" w:rsidR="00871AF5" w:rsidRPr="00750361" w:rsidRDefault="005E307E" w:rsidP="00871AF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color w:val="055267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IGATE</w:t>
                      </w:r>
                      <w:r w:rsidR="00871AF5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24</w:t>
                      </w:r>
                      <w:r w:rsidR="00871AF5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  <w:vertAlign w:val="superscript"/>
                        </w:rPr>
                        <w:t>th</w:t>
                      </w:r>
                      <w:r w:rsidR="00871AF5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Jan</w:t>
                      </w:r>
                      <w:r w:rsidR="00871AF5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201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1</w:t>
                      </w:r>
                      <w:r w:rsidR="00871AF5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2</w:t>
                      </w:r>
                      <w:r w:rsidR="00871AF5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6</w:t>
                      </w:r>
                      <w:r w:rsidR="00871AF5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  <w:vertAlign w:val="superscript"/>
                        </w:rPr>
                        <w:t>th</w:t>
                      </w:r>
                      <w:r w:rsidR="00871AF5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Jun</w:t>
                      </w:r>
                      <w:r w:rsidR="00871AF5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201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2</w:t>
                      </w:r>
                      <w:r w:rsidR="00871AF5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)</w:t>
                      </w:r>
                    </w:p>
                    <w:p w14:paraId="09EF0500" w14:textId="0A2C42B4" w:rsidR="00871AF5" w:rsidRDefault="00EC721A" w:rsidP="008D3A2F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Worked</w:t>
                      </w:r>
                      <w:r w:rsidR="00871AF5">
                        <w:rPr>
                          <w:sz w:val="20"/>
                          <w:szCs w:val="20"/>
                        </w:rPr>
                        <w:t xml:space="preserve"> as a Software Engineer. </w:t>
                      </w:r>
                    </w:p>
                    <w:p w14:paraId="16DB0B44" w14:textId="7BFB1C55" w:rsidR="008D3A2F" w:rsidRPr="009161F3" w:rsidRDefault="00871AF5" w:rsidP="008D3A2F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>Developed a data warehouse</w:t>
                      </w:r>
                      <w:r w:rsidRPr="00B9681E">
                        <w:t xml:space="preserve"> </w:t>
                      </w:r>
                      <w:r>
                        <w:t>solution, which</w:t>
                      </w:r>
                      <w:r w:rsidRPr="00B9681E">
                        <w:t xml:space="preserve"> transfer</w:t>
                      </w:r>
                      <w:r>
                        <w:t>s</w:t>
                      </w:r>
                      <w:r w:rsidRPr="00B9681E">
                        <w:t xml:space="preserve"> </w:t>
                      </w:r>
                      <w:r>
                        <w:t xml:space="preserve">and processes </w:t>
                      </w:r>
                      <w:r w:rsidRPr="00B9681E">
                        <w:t xml:space="preserve">the invoice details of GE’s </w:t>
                      </w:r>
                      <w:r>
                        <w:t>on wing support c</w:t>
                      </w:r>
                      <w:r w:rsidRPr="00B9681E">
                        <w:t>ustomer</w:t>
                      </w:r>
                      <w:r>
                        <w:t>.</w:t>
                      </w:r>
                    </w:p>
                    <w:p w14:paraId="6B7AF4FE" w14:textId="2955C157" w:rsidR="009161F3" w:rsidRPr="00871AF5" w:rsidRDefault="009161F3" w:rsidP="008D3A2F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>Resolved users issue well within the SLA’s and received a lot of appreciation note from IM owners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D34">
        <w:rPr>
          <w:b/>
          <w:bCs/>
          <w:noProof/>
          <w:color w:val="055267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0AB6C" wp14:editId="64AA82BA">
                <wp:simplePos x="0" y="0"/>
                <wp:positionH relativeFrom="margin">
                  <wp:posOffset>2037715</wp:posOffset>
                </wp:positionH>
                <wp:positionV relativeFrom="paragraph">
                  <wp:posOffset>4092412</wp:posOffset>
                </wp:positionV>
                <wp:extent cx="5391785" cy="1064260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785" cy="106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AFA50" w14:textId="7E0806E3" w:rsidR="006C052B" w:rsidRPr="00750361" w:rsidRDefault="00E504E9" w:rsidP="006C052B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KPMG</w:t>
                            </w:r>
                            <w:r w:rsidR="006C052B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India (</w:t>
                            </w:r>
                            <w:r w:rsidR="006C052B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10</w:t>
                            </w:r>
                            <w:r w:rsidR="006C052B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  <w:vertAlign w:val="superscript"/>
                              </w:rPr>
                              <w:t>th</w:t>
                            </w:r>
                            <w:r w:rsidR="006C052B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</w:t>
                            </w:r>
                            <w:r w:rsidR="006C052B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Nov</w:t>
                            </w:r>
                            <w:r w:rsidR="006C052B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201</w:t>
                            </w:r>
                            <w:r w:rsidR="006C052B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4</w:t>
                            </w:r>
                            <w:r w:rsidR="006C052B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– </w:t>
                            </w:r>
                            <w:r w:rsidR="006C052B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06</w:t>
                            </w:r>
                            <w:r w:rsidR="006C052B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  <w:vertAlign w:val="superscript"/>
                              </w:rPr>
                              <w:t>th</w:t>
                            </w:r>
                            <w:r w:rsidR="006C052B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</w:t>
                            </w:r>
                            <w:r w:rsidR="006C052B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Oct</w:t>
                            </w:r>
                            <w:r w:rsidR="006C052B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201</w:t>
                            </w:r>
                            <w:r w:rsidR="006C052B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7</w:t>
                            </w:r>
                            <w:r w:rsidR="006C052B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)</w:t>
                            </w:r>
                          </w:p>
                          <w:p w14:paraId="1D71D350" w14:textId="3ABE5E57" w:rsidR="006C052B" w:rsidRDefault="006C052B" w:rsidP="006C052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</w:t>
                            </w:r>
                            <w:r w:rsidR="004B1207">
                              <w:rPr>
                                <w:sz w:val="20"/>
                                <w:szCs w:val="20"/>
                              </w:rPr>
                              <w:t>ed 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 Senior Consultant in Oracle Advisory practice. </w:t>
                            </w:r>
                          </w:p>
                          <w:p w14:paraId="32C46E78" w14:textId="28D0CFBE" w:rsidR="006C052B" w:rsidRPr="00D44CC2" w:rsidRDefault="006C052B" w:rsidP="006C052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Successfully implemented </w:t>
                            </w:r>
                            <w:r w:rsidR="00A33361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3B91">
                              <w:rPr>
                                <w:sz w:val="20"/>
                                <w:szCs w:val="20"/>
                              </w:rPr>
                              <w:t>OBIA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(11.1.10.2) project for </w:t>
                            </w:r>
                            <w:r w:rsidR="008724F9">
                              <w:rPr>
                                <w:sz w:val="20"/>
                                <w:szCs w:val="20"/>
                              </w:rPr>
                              <w:t>pharma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client</w:t>
                            </w:r>
                            <w:r w:rsidR="00A33361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3B91">
                              <w:rPr>
                                <w:sz w:val="20"/>
                                <w:szCs w:val="20"/>
                              </w:rPr>
                              <w:t xml:space="preserve">on Financial </w:t>
                            </w:r>
                            <w:r w:rsidR="00A72B9F">
                              <w:rPr>
                                <w:sz w:val="20"/>
                                <w:szCs w:val="20"/>
                              </w:rPr>
                              <w:t>module</w:t>
                            </w:r>
                          </w:p>
                          <w:p w14:paraId="78BEBCC4" w14:textId="05392D80" w:rsidR="006C052B" w:rsidRDefault="006C052B" w:rsidP="006C052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Helped in preparation of Project plans, was involved in client BD and effort estimation.</w:t>
                            </w:r>
                          </w:p>
                          <w:p w14:paraId="485C9F58" w14:textId="55C48BF9" w:rsidR="006C052B" w:rsidRPr="00750361" w:rsidRDefault="006C052B" w:rsidP="006C052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Created multiple POC’s, presentations for new leads etc.</w:t>
                            </w:r>
                          </w:p>
                          <w:p w14:paraId="440439BA" w14:textId="417E2669" w:rsidR="008D3A2F" w:rsidRPr="0044220D" w:rsidRDefault="008D3A2F" w:rsidP="008D3A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0AB6C" id="Text Box 11" o:spid="_x0000_s1030" type="#_x0000_t202" style="position:absolute;margin-left:160.45pt;margin-top:322.25pt;width:424.55pt;height:83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" fillcolor="white [3201]" stroked="f" strokeweight=".5pt">
                <v:textbox>
                  <w:txbxContent>
                    <w:p w14:paraId="7E4AFA50" w14:textId="7E0806E3" w:rsidR="006C052B" w:rsidRPr="00750361" w:rsidRDefault="00E504E9" w:rsidP="006C052B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color w:val="055267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KPMG</w:t>
                      </w:r>
                      <w:r w:rsidR="006C052B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India (</w:t>
                      </w:r>
                      <w:r w:rsidR="006C052B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10</w:t>
                      </w:r>
                      <w:r w:rsidR="006C052B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  <w:vertAlign w:val="superscript"/>
                        </w:rPr>
                        <w:t>th</w:t>
                      </w:r>
                      <w:r w:rsidR="006C052B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</w:t>
                      </w:r>
                      <w:r w:rsidR="006C052B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Nov</w:t>
                      </w:r>
                      <w:r w:rsidR="006C052B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201</w:t>
                      </w:r>
                      <w:r w:rsidR="006C052B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4</w:t>
                      </w:r>
                      <w:r w:rsidR="006C052B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– </w:t>
                      </w:r>
                      <w:r w:rsidR="006C052B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06</w:t>
                      </w:r>
                      <w:r w:rsidR="006C052B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  <w:vertAlign w:val="superscript"/>
                        </w:rPr>
                        <w:t>th</w:t>
                      </w:r>
                      <w:r w:rsidR="006C052B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</w:t>
                      </w:r>
                      <w:r w:rsidR="006C052B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Oct</w:t>
                      </w:r>
                      <w:r w:rsidR="006C052B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201</w:t>
                      </w:r>
                      <w:r w:rsidR="006C052B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7</w:t>
                      </w:r>
                      <w:r w:rsidR="006C052B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)</w:t>
                      </w:r>
                    </w:p>
                    <w:p w14:paraId="1D71D350" w14:textId="3ABE5E57" w:rsidR="006C052B" w:rsidRDefault="006C052B" w:rsidP="006C052B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</w:t>
                      </w:r>
                      <w:r w:rsidR="004B1207">
                        <w:rPr>
                          <w:sz w:val="20"/>
                          <w:szCs w:val="20"/>
                        </w:rPr>
                        <w:t>ed as</w:t>
                      </w:r>
                      <w:r>
                        <w:rPr>
                          <w:sz w:val="20"/>
                          <w:szCs w:val="20"/>
                        </w:rPr>
                        <w:t xml:space="preserve"> a Senior Consultant in Oracle Advisory practice. </w:t>
                      </w:r>
                    </w:p>
                    <w:p w14:paraId="32C46E78" w14:textId="28D0CFBE" w:rsidR="006C052B" w:rsidRPr="00D44CC2" w:rsidRDefault="006C052B" w:rsidP="006C052B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Successfully implemented </w:t>
                      </w:r>
                      <w:r w:rsidR="00A33361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F3B91">
                        <w:rPr>
                          <w:sz w:val="20"/>
                          <w:szCs w:val="20"/>
                        </w:rPr>
                        <w:t>OBIA</w:t>
                      </w:r>
                      <w:r>
                        <w:rPr>
                          <w:sz w:val="20"/>
                          <w:szCs w:val="20"/>
                        </w:rPr>
                        <w:t xml:space="preserve"> (11.1.10.2) project for </w:t>
                      </w:r>
                      <w:r w:rsidR="008724F9">
                        <w:rPr>
                          <w:sz w:val="20"/>
                          <w:szCs w:val="20"/>
                        </w:rPr>
                        <w:t>pharma</w:t>
                      </w:r>
                      <w:r>
                        <w:rPr>
                          <w:sz w:val="20"/>
                          <w:szCs w:val="20"/>
                        </w:rPr>
                        <w:t xml:space="preserve"> client</w:t>
                      </w:r>
                      <w:r w:rsidR="00A33361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F3B91">
                        <w:rPr>
                          <w:sz w:val="20"/>
                          <w:szCs w:val="20"/>
                        </w:rPr>
                        <w:t xml:space="preserve">on Financial </w:t>
                      </w:r>
                      <w:r w:rsidR="00A72B9F">
                        <w:rPr>
                          <w:sz w:val="20"/>
                          <w:szCs w:val="20"/>
                        </w:rPr>
                        <w:t>module</w:t>
                      </w:r>
                    </w:p>
                    <w:p w14:paraId="78BEBCC4" w14:textId="05392D80" w:rsidR="006C052B" w:rsidRDefault="006C052B" w:rsidP="006C052B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Helped in preparation of Project plans, was involved in client BD and effort estimation.</w:t>
                      </w:r>
                    </w:p>
                    <w:p w14:paraId="485C9F58" w14:textId="55C48BF9" w:rsidR="006C052B" w:rsidRPr="00750361" w:rsidRDefault="006C052B" w:rsidP="006C052B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Created multiple POC’s, presentations for new leads etc.</w:t>
                      </w:r>
                    </w:p>
                    <w:p w14:paraId="440439BA" w14:textId="417E2669" w:rsidR="008D3A2F" w:rsidRPr="0044220D" w:rsidRDefault="008D3A2F" w:rsidP="008D3A2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D34">
        <w:rPr>
          <w:b/>
          <w:bCs/>
          <w:noProof/>
          <w:color w:val="055267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06DC6" wp14:editId="175C189F">
                <wp:simplePos x="0" y="0"/>
                <wp:positionH relativeFrom="column">
                  <wp:posOffset>2038350</wp:posOffset>
                </wp:positionH>
                <wp:positionV relativeFrom="paragraph">
                  <wp:posOffset>2868132</wp:posOffset>
                </wp:positionV>
                <wp:extent cx="5401310" cy="1200150"/>
                <wp:effectExtent l="0" t="0" r="889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3C8AD" w14:textId="5023F9D0" w:rsidR="00C12B6D" w:rsidRPr="00750361" w:rsidRDefault="00C12B6D" w:rsidP="00C12B6D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</w:rPr>
                            </w:pPr>
                            <w:bookmarkStart w:id="0" w:name="_Hlk51290615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PwC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India (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09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  <w:vertAlign w:val="superscript"/>
                              </w:rPr>
                              <w:t>th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Oct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7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14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  <w:vertAlign w:val="superscript"/>
                              </w:rPr>
                              <w:t>th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Sep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8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)</w:t>
                            </w:r>
                          </w:p>
                          <w:p w14:paraId="3AB6901B" w14:textId="2A9CE226" w:rsidR="00C12B6D" w:rsidRDefault="004B1207" w:rsidP="00C12B6D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Worked</w:t>
                            </w:r>
                            <w:r w:rsidR="00C12B6D">
                              <w:rPr>
                                <w:sz w:val="20"/>
                                <w:szCs w:val="20"/>
                              </w:rPr>
                              <w:t xml:space="preserve"> as a </w:t>
                            </w:r>
                            <w:r w:rsidR="000445D1">
                              <w:rPr>
                                <w:sz w:val="20"/>
                                <w:szCs w:val="20"/>
                              </w:rPr>
                              <w:t xml:space="preserve">Senior Consultant </w:t>
                            </w:r>
                            <w:r w:rsidR="00C12B6D"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0445D1">
                              <w:rPr>
                                <w:sz w:val="20"/>
                                <w:szCs w:val="20"/>
                              </w:rPr>
                              <w:t>Data &amp; Analytics</w:t>
                            </w:r>
                            <w:r w:rsidR="00C12B6D">
                              <w:rPr>
                                <w:sz w:val="20"/>
                                <w:szCs w:val="20"/>
                              </w:rPr>
                              <w:t xml:space="preserve"> practice. </w:t>
                            </w:r>
                          </w:p>
                          <w:p w14:paraId="08C32DEF" w14:textId="09B2FD51" w:rsidR="00C12B6D" w:rsidRPr="00D44CC2" w:rsidRDefault="00C12B6D" w:rsidP="00C12B6D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Worked as </w:t>
                            </w:r>
                            <w:r w:rsidR="008157C8">
                              <w:rPr>
                                <w:sz w:val="20"/>
                                <w:szCs w:val="20"/>
                              </w:rPr>
                              <w:t>ETL and reporting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architect</w:t>
                            </w:r>
                            <w:r w:rsidR="00344B45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 a project of </w:t>
                            </w:r>
                            <w:r w:rsidR="000445D1">
                              <w:rPr>
                                <w:sz w:val="20"/>
                                <w:szCs w:val="20"/>
                              </w:rPr>
                              <w:t xml:space="preserve">custom Data warehouse for largest steel manufacturing company in Bangladesh </w:t>
                            </w:r>
                            <w:r w:rsidR="00344B45">
                              <w:rPr>
                                <w:sz w:val="20"/>
                                <w:szCs w:val="20"/>
                              </w:rPr>
                              <w:t>using OBIEE 12c and ODI 12c</w:t>
                            </w:r>
                            <w:r w:rsidR="00882523">
                              <w:rPr>
                                <w:sz w:val="20"/>
                                <w:szCs w:val="20"/>
                              </w:rPr>
                              <w:t xml:space="preserve"> on </w:t>
                            </w:r>
                            <w:r w:rsidR="00A10416">
                              <w:rPr>
                                <w:sz w:val="20"/>
                                <w:szCs w:val="20"/>
                              </w:rPr>
                              <w:t>Oracle EBS R12</w:t>
                            </w:r>
                            <w:r w:rsidR="00344B4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C5E04C" w14:textId="785F26B5" w:rsidR="00C12B6D" w:rsidRDefault="00C12B6D" w:rsidP="00C12B6D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Created </w:t>
                            </w:r>
                            <w:r w:rsidR="000445D1">
                              <w:rPr>
                                <w:sz w:val="20"/>
                                <w:szCs w:val="20"/>
                              </w:rPr>
                              <w:t xml:space="preserve">a customizable plug and play packaged solution on Finance and </w:t>
                            </w:r>
                            <w:r w:rsidR="00344B45">
                              <w:rPr>
                                <w:sz w:val="20"/>
                                <w:szCs w:val="20"/>
                              </w:rPr>
                              <w:t>Manufacturing module.</w:t>
                            </w:r>
                          </w:p>
                          <w:p w14:paraId="3C3A9F79" w14:textId="77777777" w:rsidR="00C12B6D" w:rsidRDefault="00C12B6D" w:rsidP="00C12B6D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Creation of Project plan, effort estimation, handling various client stake holders etc.</w:t>
                            </w:r>
                          </w:p>
                          <w:p w14:paraId="3004B2F5" w14:textId="65D72E70" w:rsidR="00C12B6D" w:rsidRPr="00750361" w:rsidRDefault="00344B45" w:rsidP="00C12B6D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Actively participated in Sales cycle, identifying new leads of business.</w:t>
                            </w:r>
                          </w:p>
                          <w:bookmarkEnd w:id="0"/>
                          <w:p w14:paraId="2BE3A53A" w14:textId="77777777" w:rsidR="008D3A2F" w:rsidRDefault="008D3A2F" w:rsidP="008D3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06DC6" id="Text Box 10" o:spid="_x0000_s1031" type="#_x0000_t202" style="position:absolute;margin-left:160.5pt;margin-top:225.85pt;width:425.3pt;height:9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" fillcolor="white [3201]" stroked="f" strokeweight=".5pt">
                <v:textbox>
                  <w:txbxContent>
                    <w:p w14:paraId="6083C8AD" w14:textId="5023F9D0" w:rsidR="00C12B6D" w:rsidRPr="00750361" w:rsidRDefault="00C12B6D" w:rsidP="00C12B6D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color w:val="055267"/>
                        </w:rPr>
                      </w:pPr>
                      <w:bookmarkStart w:id="1" w:name="_Hlk51290615"/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PwC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India (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09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  <w:vertAlign w:val="superscript"/>
                        </w:rPr>
                        <w:t>th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Oct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201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7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14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  <w:vertAlign w:val="superscript"/>
                        </w:rPr>
                        <w:t>th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Sep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201</w:t>
                      </w:r>
                      <w:r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8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)</w:t>
                      </w:r>
                    </w:p>
                    <w:p w14:paraId="3AB6901B" w14:textId="2A9CE226" w:rsidR="00C12B6D" w:rsidRDefault="004B1207" w:rsidP="00C12B6D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Worked</w:t>
                      </w:r>
                      <w:r w:rsidR="00C12B6D">
                        <w:rPr>
                          <w:sz w:val="20"/>
                          <w:szCs w:val="20"/>
                        </w:rPr>
                        <w:t xml:space="preserve"> as a </w:t>
                      </w:r>
                      <w:r w:rsidR="000445D1">
                        <w:rPr>
                          <w:sz w:val="20"/>
                          <w:szCs w:val="20"/>
                        </w:rPr>
                        <w:t xml:space="preserve">Senior Consultant </w:t>
                      </w:r>
                      <w:r w:rsidR="00C12B6D">
                        <w:rPr>
                          <w:sz w:val="20"/>
                          <w:szCs w:val="20"/>
                        </w:rPr>
                        <w:t xml:space="preserve">in </w:t>
                      </w:r>
                      <w:r w:rsidR="000445D1">
                        <w:rPr>
                          <w:sz w:val="20"/>
                          <w:szCs w:val="20"/>
                        </w:rPr>
                        <w:t>Data &amp; Analytics</w:t>
                      </w:r>
                      <w:r w:rsidR="00C12B6D">
                        <w:rPr>
                          <w:sz w:val="20"/>
                          <w:szCs w:val="20"/>
                        </w:rPr>
                        <w:t xml:space="preserve"> practice. </w:t>
                      </w:r>
                    </w:p>
                    <w:p w14:paraId="08C32DEF" w14:textId="09B2FD51" w:rsidR="00C12B6D" w:rsidRPr="00D44CC2" w:rsidRDefault="00C12B6D" w:rsidP="00C12B6D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Worked as </w:t>
                      </w:r>
                      <w:r w:rsidR="008157C8">
                        <w:rPr>
                          <w:sz w:val="20"/>
                          <w:szCs w:val="20"/>
                        </w:rPr>
                        <w:t>ETL and reporting</w:t>
                      </w:r>
                      <w:r>
                        <w:rPr>
                          <w:sz w:val="20"/>
                          <w:szCs w:val="20"/>
                        </w:rPr>
                        <w:t xml:space="preserve"> architect</w:t>
                      </w:r>
                      <w:r w:rsidR="00344B45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in a project of </w:t>
                      </w:r>
                      <w:r w:rsidR="000445D1">
                        <w:rPr>
                          <w:sz w:val="20"/>
                          <w:szCs w:val="20"/>
                        </w:rPr>
                        <w:t xml:space="preserve">custom Data warehouse for largest steel manufacturing company in Bangladesh </w:t>
                      </w:r>
                      <w:r w:rsidR="00344B45">
                        <w:rPr>
                          <w:sz w:val="20"/>
                          <w:szCs w:val="20"/>
                        </w:rPr>
                        <w:t>using OBIEE 12c and ODI 12c</w:t>
                      </w:r>
                      <w:r w:rsidR="00882523">
                        <w:rPr>
                          <w:sz w:val="20"/>
                          <w:szCs w:val="20"/>
                        </w:rPr>
                        <w:t xml:space="preserve"> on </w:t>
                      </w:r>
                      <w:r w:rsidR="00A10416">
                        <w:rPr>
                          <w:sz w:val="20"/>
                          <w:szCs w:val="20"/>
                        </w:rPr>
                        <w:t>Oracle EBS R12</w:t>
                      </w:r>
                      <w:r w:rsidR="00344B4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2C5E04C" w14:textId="785F26B5" w:rsidR="00C12B6D" w:rsidRDefault="00C12B6D" w:rsidP="00C12B6D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Created </w:t>
                      </w:r>
                      <w:r w:rsidR="000445D1">
                        <w:rPr>
                          <w:sz w:val="20"/>
                          <w:szCs w:val="20"/>
                        </w:rPr>
                        <w:t xml:space="preserve">a customizable plug and play packaged solution on Finance and </w:t>
                      </w:r>
                      <w:r w:rsidR="00344B45">
                        <w:rPr>
                          <w:sz w:val="20"/>
                          <w:szCs w:val="20"/>
                        </w:rPr>
                        <w:t>Manufacturing module.</w:t>
                      </w:r>
                    </w:p>
                    <w:p w14:paraId="3C3A9F79" w14:textId="77777777" w:rsidR="00C12B6D" w:rsidRDefault="00C12B6D" w:rsidP="00C12B6D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Creation of Project plan, effort estimation, handling various client stake holders etc.</w:t>
                      </w:r>
                    </w:p>
                    <w:p w14:paraId="3004B2F5" w14:textId="65D72E70" w:rsidR="00C12B6D" w:rsidRPr="00750361" w:rsidRDefault="00344B45" w:rsidP="00C12B6D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Actively participated in Sales cycle, identifying new leads of business.</w:t>
                      </w:r>
                    </w:p>
                    <w:bookmarkEnd w:id="1"/>
                    <w:p w14:paraId="2BE3A53A" w14:textId="77777777" w:rsidR="008D3A2F" w:rsidRDefault="008D3A2F" w:rsidP="008D3A2F"/>
                  </w:txbxContent>
                </v:textbox>
              </v:shape>
            </w:pict>
          </mc:Fallback>
        </mc:AlternateContent>
      </w:r>
      <w:r w:rsidR="00F43D34">
        <w:rPr>
          <w:b/>
          <w:bCs/>
          <w:noProof/>
          <w:color w:val="055267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D87D9" wp14:editId="01640DA7">
                <wp:simplePos x="0" y="0"/>
                <wp:positionH relativeFrom="column">
                  <wp:posOffset>2048510</wp:posOffset>
                </wp:positionH>
                <wp:positionV relativeFrom="paragraph">
                  <wp:posOffset>1638137</wp:posOffset>
                </wp:positionV>
                <wp:extent cx="5401310" cy="1243965"/>
                <wp:effectExtent l="0" t="0" r="889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1243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7DFED7" w14:textId="32C5A415" w:rsidR="00750361" w:rsidRPr="00750361" w:rsidRDefault="00750361" w:rsidP="00750361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</w:rPr>
                            </w:pP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KPMG India (17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  <w:vertAlign w:val="superscript"/>
                              </w:rPr>
                              <w:t>th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Sep 2018 – 25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  <w:vertAlign w:val="superscript"/>
                              </w:rPr>
                              <w:t>th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Aug 2019)</w:t>
                            </w:r>
                          </w:p>
                          <w:p w14:paraId="3CA6649C" w14:textId="5D2934AB" w:rsidR="00750361" w:rsidRDefault="00B74017" w:rsidP="00750361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Worked</w:t>
                            </w:r>
                            <w:r w:rsidR="00750361">
                              <w:rPr>
                                <w:sz w:val="20"/>
                                <w:szCs w:val="20"/>
                              </w:rPr>
                              <w:t xml:space="preserve"> as </w:t>
                            </w:r>
                            <w:r w:rsidR="00D44CC2">
                              <w:rPr>
                                <w:sz w:val="20"/>
                                <w:szCs w:val="20"/>
                              </w:rPr>
                              <w:t>an Assistant Manager in Oracle Advisory</w:t>
                            </w:r>
                            <w:r w:rsidR="00750361">
                              <w:rPr>
                                <w:sz w:val="20"/>
                                <w:szCs w:val="20"/>
                              </w:rPr>
                              <w:t xml:space="preserve"> practice. </w:t>
                            </w:r>
                          </w:p>
                          <w:p w14:paraId="67672B67" w14:textId="09738A73" w:rsidR="00750361" w:rsidRPr="00D44CC2" w:rsidRDefault="00750361" w:rsidP="00D44CC2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Worked as </w:t>
                            </w:r>
                            <w:r w:rsidR="00AA5647">
                              <w:rPr>
                                <w:sz w:val="20"/>
                                <w:szCs w:val="20"/>
                              </w:rPr>
                              <w:t xml:space="preserve">ETL and reporting </w:t>
                            </w:r>
                            <w:r w:rsidR="00D17DEE">
                              <w:rPr>
                                <w:sz w:val="20"/>
                                <w:szCs w:val="20"/>
                              </w:rPr>
                              <w:t>architect 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4CC2">
                              <w:rPr>
                                <w:sz w:val="20"/>
                                <w:szCs w:val="20"/>
                              </w:rPr>
                              <w:t xml:space="preserve">IFRS9 implementation using OFSSA LLFP for </w:t>
                            </w:r>
                            <w:r w:rsidR="00E0510D"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r w:rsidR="00D44CC2">
                              <w:rPr>
                                <w:sz w:val="20"/>
                                <w:szCs w:val="20"/>
                              </w:rPr>
                              <w:t xml:space="preserve"> Bank</w:t>
                            </w:r>
                            <w:r w:rsidR="00E0510D">
                              <w:rPr>
                                <w:sz w:val="20"/>
                                <w:szCs w:val="20"/>
                              </w:rPr>
                              <w:t xml:space="preserve"> of India</w:t>
                            </w:r>
                            <w:r w:rsidR="00AA5647">
                              <w:rPr>
                                <w:sz w:val="20"/>
                                <w:szCs w:val="20"/>
                              </w:rPr>
                              <w:t xml:space="preserve"> (was part of </w:t>
                            </w:r>
                            <w:r w:rsidR="00E67D0F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AA5647">
                              <w:rPr>
                                <w:sz w:val="20"/>
                                <w:szCs w:val="20"/>
                              </w:rPr>
                              <w:t xml:space="preserve">first team to implement </w:t>
                            </w:r>
                            <w:r w:rsidR="00E67D0F">
                              <w:rPr>
                                <w:sz w:val="20"/>
                                <w:szCs w:val="20"/>
                              </w:rPr>
                              <w:t>IFRS9 in India)</w:t>
                            </w:r>
                            <w:r w:rsidR="00D44CC2">
                              <w:rPr>
                                <w:sz w:val="20"/>
                                <w:szCs w:val="20"/>
                              </w:rPr>
                              <w:t xml:space="preserve"> and Kenya </w:t>
                            </w:r>
                            <w:r w:rsidR="00E0510D">
                              <w:rPr>
                                <w:sz w:val="20"/>
                                <w:szCs w:val="20"/>
                              </w:rPr>
                              <w:t>Equity</w:t>
                            </w:r>
                            <w:r w:rsidR="00D44CC2">
                              <w:rPr>
                                <w:sz w:val="20"/>
                                <w:szCs w:val="20"/>
                              </w:rPr>
                              <w:t xml:space="preserve"> Bank.</w:t>
                            </w:r>
                          </w:p>
                          <w:p w14:paraId="7BF8F597" w14:textId="2BE43385" w:rsidR="00750361" w:rsidRDefault="00750361" w:rsidP="00750361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Created POC solution that can be used for multiple client’s demo </w:t>
                            </w:r>
                            <w:r w:rsidR="00D44CC2">
                              <w:rPr>
                                <w:sz w:val="20"/>
                                <w:szCs w:val="20"/>
                              </w:rPr>
                              <w:t>on Oracle BI Apps (OBIA)</w:t>
                            </w:r>
                          </w:p>
                          <w:p w14:paraId="18F2A6A2" w14:textId="6C7E34E8" w:rsidR="00750361" w:rsidRDefault="00750361" w:rsidP="00750361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Creation of Project plan, effort estimation</w:t>
                            </w:r>
                            <w:r w:rsidR="00D44CC2">
                              <w:rPr>
                                <w:sz w:val="20"/>
                                <w:szCs w:val="20"/>
                              </w:rPr>
                              <w:t>, handling various client stake holders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etc.</w:t>
                            </w:r>
                          </w:p>
                          <w:p w14:paraId="40C0A197" w14:textId="06A5399B" w:rsidR="00D44CC2" w:rsidRPr="00750361" w:rsidRDefault="00D44CC2" w:rsidP="00750361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Active member of the Pre-Sales team for Eastern zone of India.</w:t>
                            </w:r>
                          </w:p>
                          <w:p w14:paraId="0C9D1C89" w14:textId="77777777" w:rsidR="008D3A2F" w:rsidRDefault="008D3A2F" w:rsidP="008D3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87D9" id="Text Box 9" o:spid="_x0000_s1032" type="#_x0000_t202" style="position:absolute;margin-left:161.3pt;margin-top:129pt;width:425.3pt;height:97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" fillcolor="white [3201]" stroked="f" strokeweight=".5pt">
                <v:textbox>
                  <w:txbxContent>
                    <w:p w14:paraId="407DFED7" w14:textId="32C5A415" w:rsidR="00750361" w:rsidRPr="00750361" w:rsidRDefault="00750361" w:rsidP="00750361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color w:val="055267"/>
                        </w:rPr>
                      </w:pP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KPMG India (17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  <w:vertAlign w:val="superscript"/>
                        </w:rPr>
                        <w:t>th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Sep 2018 – 25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  <w:vertAlign w:val="superscript"/>
                        </w:rPr>
                        <w:t>th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Aug 2019)</w:t>
                      </w:r>
                    </w:p>
                    <w:p w14:paraId="3CA6649C" w14:textId="5D2934AB" w:rsidR="00750361" w:rsidRDefault="00B74017" w:rsidP="00750361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Worked</w:t>
                      </w:r>
                      <w:r w:rsidR="00750361">
                        <w:rPr>
                          <w:sz w:val="20"/>
                          <w:szCs w:val="20"/>
                        </w:rPr>
                        <w:t xml:space="preserve"> as </w:t>
                      </w:r>
                      <w:r w:rsidR="00D44CC2">
                        <w:rPr>
                          <w:sz w:val="20"/>
                          <w:szCs w:val="20"/>
                        </w:rPr>
                        <w:t>an Assistant Manager in Oracle Advisory</w:t>
                      </w:r>
                      <w:r w:rsidR="00750361">
                        <w:rPr>
                          <w:sz w:val="20"/>
                          <w:szCs w:val="20"/>
                        </w:rPr>
                        <w:t xml:space="preserve"> practice. </w:t>
                      </w:r>
                    </w:p>
                    <w:p w14:paraId="67672B67" w14:textId="09738A73" w:rsidR="00750361" w:rsidRPr="00D44CC2" w:rsidRDefault="00750361" w:rsidP="00D44CC2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Worked as </w:t>
                      </w:r>
                      <w:r w:rsidR="00AA5647">
                        <w:rPr>
                          <w:sz w:val="20"/>
                          <w:szCs w:val="20"/>
                        </w:rPr>
                        <w:t xml:space="preserve">ETL and reporting </w:t>
                      </w:r>
                      <w:r w:rsidR="00D17DEE">
                        <w:rPr>
                          <w:sz w:val="20"/>
                          <w:szCs w:val="20"/>
                        </w:rPr>
                        <w:t>architect in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44CC2">
                        <w:rPr>
                          <w:sz w:val="20"/>
                          <w:szCs w:val="20"/>
                        </w:rPr>
                        <w:t xml:space="preserve">IFRS9 implementation using OFSSA LLFP for </w:t>
                      </w:r>
                      <w:r w:rsidR="00E0510D">
                        <w:rPr>
                          <w:sz w:val="20"/>
                          <w:szCs w:val="20"/>
                        </w:rPr>
                        <w:t>State</w:t>
                      </w:r>
                      <w:r w:rsidR="00D44CC2">
                        <w:rPr>
                          <w:sz w:val="20"/>
                          <w:szCs w:val="20"/>
                        </w:rPr>
                        <w:t xml:space="preserve"> Bank</w:t>
                      </w:r>
                      <w:r w:rsidR="00E0510D">
                        <w:rPr>
                          <w:sz w:val="20"/>
                          <w:szCs w:val="20"/>
                        </w:rPr>
                        <w:t xml:space="preserve"> of India</w:t>
                      </w:r>
                      <w:r w:rsidR="00AA5647">
                        <w:rPr>
                          <w:sz w:val="20"/>
                          <w:szCs w:val="20"/>
                        </w:rPr>
                        <w:t xml:space="preserve"> (was part of </w:t>
                      </w:r>
                      <w:r w:rsidR="00E67D0F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AA5647">
                        <w:rPr>
                          <w:sz w:val="20"/>
                          <w:szCs w:val="20"/>
                        </w:rPr>
                        <w:t xml:space="preserve">first team to implement </w:t>
                      </w:r>
                      <w:r w:rsidR="00E67D0F">
                        <w:rPr>
                          <w:sz w:val="20"/>
                          <w:szCs w:val="20"/>
                        </w:rPr>
                        <w:t>IFRS9 in India)</w:t>
                      </w:r>
                      <w:r w:rsidR="00D44CC2">
                        <w:rPr>
                          <w:sz w:val="20"/>
                          <w:szCs w:val="20"/>
                        </w:rPr>
                        <w:t xml:space="preserve"> and Kenya </w:t>
                      </w:r>
                      <w:r w:rsidR="00E0510D">
                        <w:rPr>
                          <w:sz w:val="20"/>
                          <w:szCs w:val="20"/>
                        </w:rPr>
                        <w:t>Equity</w:t>
                      </w:r>
                      <w:r w:rsidR="00D44CC2">
                        <w:rPr>
                          <w:sz w:val="20"/>
                          <w:szCs w:val="20"/>
                        </w:rPr>
                        <w:t xml:space="preserve"> Bank.</w:t>
                      </w:r>
                    </w:p>
                    <w:p w14:paraId="7BF8F597" w14:textId="2BE43385" w:rsidR="00750361" w:rsidRDefault="00750361" w:rsidP="00750361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Created POC solution that can be used for multiple client’s demo </w:t>
                      </w:r>
                      <w:r w:rsidR="00D44CC2">
                        <w:rPr>
                          <w:sz w:val="20"/>
                          <w:szCs w:val="20"/>
                        </w:rPr>
                        <w:t>on Oracle BI Apps (OBIA)</w:t>
                      </w:r>
                    </w:p>
                    <w:p w14:paraId="18F2A6A2" w14:textId="6C7E34E8" w:rsidR="00750361" w:rsidRDefault="00750361" w:rsidP="00750361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Creation of Project plan, effort estimation</w:t>
                      </w:r>
                      <w:r w:rsidR="00D44CC2">
                        <w:rPr>
                          <w:sz w:val="20"/>
                          <w:szCs w:val="20"/>
                        </w:rPr>
                        <w:t>, handling various client stake holders</w:t>
                      </w:r>
                      <w:r>
                        <w:rPr>
                          <w:sz w:val="20"/>
                          <w:szCs w:val="20"/>
                        </w:rPr>
                        <w:t xml:space="preserve"> etc.</w:t>
                      </w:r>
                    </w:p>
                    <w:p w14:paraId="40C0A197" w14:textId="06A5399B" w:rsidR="00D44CC2" w:rsidRPr="00750361" w:rsidRDefault="00D44CC2" w:rsidP="00750361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Active member of the Pre-Sales team for Eastern zone of India.</w:t>
                      </w:r>
                    </w:p>
                    <w:p w14:paraId="0C9D1C89" w14:textId="77777777" w:rsidR="008D3A2F" w:rsidRDefault="008D3A2F" w:rsidP="008D3A2F"/>
                  </w:txbxContent>
                </v:textbox>
              </v:shape>
            </w:pict>
          </mc:Fallback>
        </mc:AlternateContent>
      </w:r>
      <w:r w:rsidR="00F43D34">
        <w:rPr>
          <w:b/>
          <w:bCs/>
          <w:noProof/>
          <w:color w:val="055267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50CD2" wp14:editId="332A6756">
                <wp:simplePos x="0" y="0"/>
                <wp:positionH relativeFrom="column">
                  <wp:posOffset>2029460</wp:posOffset>
                </wp:positionH>
                <wp:positionV relativeFrom="paragraph">
                  <wp:posOffset>432272</wp:posOffset>
                </wp:positionV>
                <wp:extent cx="5401310" cy="1190625"/>
                <wp:effectExtent l="0" t="0" r="889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F16DF3" w14:textId="1D7B34E2" w:rsidR="008D3A2F" w:rsidRPr="00750361" w:rsidRDefault="001C30BD" w:rsidP="001C30BD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</w:rPr>
                            </w:pP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PricewaterhouseCoopers Acceleration Center (</w:t>
                            </w:r>
                            <w:r w:rsidR="006A0108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0</w:t>
                            </w:r>
                            <w:r w:rsid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9</w:t>
                            </w:r>
                            <w:r w:rsidR="00D44CC2"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  <w:vertAlign w:val="superscript"/>
                              </w:rPr>
                              <w:t>th</w:t>
                            </w:r>
                            <w:r w:rsid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Sep</w:t>
                            </w:r>
                            <w:r w:rsid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 xml:space="preserve"> </w:t>
                            </w:r>
                            <w:r w:rsidRPr="00D44CC2">
                              <w:rPr>
                                <w:b/>
                                <w:bCs/>
                                <w:i/>
                                <w:iCs/>
                                <w:color w:val="055267"/>
                                <w:highlight w:val="lightGray"/>
                              </w:rPr>
                              <w:t>2019 till Present)</w:t>
                            </w:r>
                          </w:p>
                          <w:p w14:paraId="2F76B8B6" w14:textId="564B5D90" w:rsidR="001C30BD" w:rsidRDefault="00750361" w:rsidP="00750361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Working as a Senior Associate (Sr. Tech Lead) in Data &amp; Analytics practice. </w:t>
                            </w:r>
                          </w:p>
                          <w:p w14:paraId="24513162" w14:textId="69303AD4" w:rsidR="00750361" w:rsidRDefault="00750361" w:rsidP="00750361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Worked as </w:t>
                            </w:r>
                            <w:r w:rsidR="00B00591">
                              <w:rPr>
                                <w:sz w:val="20"/>
                                <w:szCs w:val="20"/>
                              </w:rPr>
                              <w:t>ETL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architect</w:t>
                            </w:r>
                            <w:r w:rsidR="00E46291">
                              <w:rPr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CB3E7B">
                              <w:rPr>
                                <w:sz w:val="20"/>
                                <w:szCs w:val="20"/>
                              </w:rPr>
                              <w:t>an AML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6291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ata Integration</w:t>
                            </w:r>
                            <w:r w:rsidR="00B00591">
                              <w:rPr>
                                <w:sz w:val="20"/>
                                <w:szCs w:val="20"/>
                              </w:rPr>
                              <w:t xml:space="preserve"> project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for Singapore Bank, processing</w:t>
                            </w:r>
                            <w:r w:rsidR="00B00591">
                              <w:rPr>
                                <w:sz w:val="20"/>
                                <w:szCs w:val="20"/>
                              </w:rPr>
                              <w:t xml:space="preserve"> millions</w:t>
                            </w:r>
                            <w:r w:rsidR="00BD62BA">
                              <w:rPr>
                                <w:sz w:val="20"/>
                                <w:szCs w:val="20"/>
                              </w:rPr>
                              <w:t xml:space="preserve"> of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0591">
                              <w:rPr>
                                <w:sz w:val="20"/>
                                <w:szCs w:val="20"/>
                              </w:rPr>
                              <w:t>transactions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daily, using ODI 12c &amp; OBIEE 12c</w:t>
                            </w:r>
                            <w:r w:rsidR="0045697F">
                              <w:rPr>
                                <w:sz w:val="20"/>
                                <w:szCs w:val="20"/>
                              </w:rPr>
                              <w:t>, and successfully delivered the project 10 days before the deadline.</w:t>
                            </w:r>
                          </w:p>
                          <w:p w14:paraId="2AD1BDA0" w14:textId="4865F4FB" w:rsidR="00750361" w:rsidRDefault="00750361" w:rsidP="00750361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</w:t>
                            </w:r>
                            <w:r w:rsidR="00A56794">
                              <w:rPr>
                                <w:sz w:val="20"/>
                                <w:szCs w:val="20"/>
                              </w:rPr>
                              <w:t>ing 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 project of HRMS implementation using </w:t>
                            </w:r>
                            <w:r w:rsidR="00C84BE2">
                              <w:rPr>
                                <w:sz w:val="20"/>
                                <w:szCs w:val="20"/>
                              </w:rPr>
                              <w:t xml:space="preserve">OBIA (11.1.1.8.2) &amp;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OACS</w:t>
                            </w:r>
                          </w:p>
                          <w:p w14:paraId="5CEE2AF3" w14:textId="5E5669AE" w:rsidR="00750361" w:rsidRDefault="00750361" w:rsidP="00750361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Created POC </w:t>
                            </w:r>
                            <w:r w:rsidR="0012777D">
                              <w:rPr>
                                <w:sz w:val="20"/>
                                <w:szCs w:val="20"/>
                              </w:rPr>
                              <w:t xml:space="preserve">on OTBI </w:t>
                            </w:r>
                            <w:r w:rsidR="008E708B">
                              <w:rPr>
                                <w:sz w:val="20"/>
                                <w:szCs w:val="20"/>
                              </w:rPr>
                              <w:t>and OAC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that can be used for multiple client’s demo for their cloud business.</w:t>
                            </w:r>
                          </w:p>
                          <w:p w14:paraId="4C105125" w14:textId="1E8EF47B" w:rsidR="00750361" w:rsidRPr="00750361" w:rsidRDefault="00750361" w:rsidP="00750361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Creation of Project plan, effort estimation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50CD2" id="Text Box 8" o:spid="_x0000_s1033" type="#_x0000_t202" style="position:absolute;margin-left:159.8pt;margin-top:34.05pt;width:425.3pt;height:9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" fillcolor="white [3201]" stroked="f" strokeweight=".5pt">
                <v:textbox>
                  <w:txbxContent>
                    <w:p w14:paraId="7EF16DF3" w14:textId="1D7B34E2" w:rsidR="008D3A2F" w:rsidRPr="00750361" w:rsidRDefault="001C30BD" w:rsidP="001C30BD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color w:val="055267"/>
                        </w:rPr>
                      </w:pP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PricewaterhouseCoopers Acceleration Center (</w:t>
                      </w:r>
                      <w:r w:rsidR="006A0108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0</w:t>
                      </w:r>
                      <w:r w:rsid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9</w:t>
                      </w:r>
                      <w:r w:rsidR="00D44CC2"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  <w:vertAlign w:val="superscript"/>
                        </w:rPr>
                        <w:t>th</w:t>
                      </w:r>
                      <w:r w:rsid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Sep</w:t>
                      </w:r>
                      <w:r w:rsid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 xml:space="preserve"> </w:t>
                      </w:r>
                      <w:r w:rsidRPr="00D44CC2">
                        <w:rPr>
                          <w:b/>
                          <w:bCs/>
                          <w:i/>
                          <w:iCs/>
                          <w:color w:val="055267"/>
                          <w:highlight w:val="lightGray"/>
                        </w:rPr>
                        <w:t>2019 till Present)</w:t>
                      </w:r>
                    </w:p>
                    <w:p w14:paraId="2F76B8B6" w14:textId="564B5D90" w:rsidR="001C30BD" w:rsidRDefault="00750361" w:rsidP="00750361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Working as a Senior Associate (Sr. Tech Lead) in Data &amp; Analytics practice. </w:t>
                      </w:r>
                    </w:p>
                    <w:p w14:paraId="24513162" w14:textId="69303AD4" w:rsidR="00750361" w:rsidRDefault="00750361" w:rsidP="00750361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Worked as </w:t>
                      </w:r>
                      <w:r w:rsidR="00B00591">
                        <w:rPr>
                          <w:sz w:val="20"/>
                          <w:szCs w:val="20"/>
                        </w:rPr>
                        <w:t>ETL</w:t>
                      </w:r>
                      <w:r>
                        <w:rPr>
                          <w:sz w:val="20"/>
                          <w:szCs w:val="20"/>
                        </w:rPr>
                        <w:t xml:space="preserve"> architect</w:t>
                      </w:r>
                      <w:r w:rsidR="00E46291">
                        <w:rPr>
                          <w:sz w:val="20"/>
                          <w:szCs w:val="20"/>
                        </w:rPr>
                        <w:t xml:space="preserve"> in </w:t>
                      </w:r>
                      <w:r w:rsidR="00CB3E7B">
                        <w:rPr>
                          <w:sz w:val="20"/>
                          <w:szCs w:val="20"/>
                        </w:rPr>
                        <w:t>an AML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46291">
                        <w:rPr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sz w:val="20"/>
                          <w:szCs w:val="20"/>
                        </w:rPr>
                        <w:t>ata Integration</w:t>
                      </w:r>
                      <w:r w:rsidR="00B00591">
                        <w:rPr>
                          <w:sz w:val="20"/>
                          <w:szCs w:val="20"/>
                        </w:rPr>
                        <w:t xml:space="preserve"> project</w:t>
                      </w:r>
                      <w:r>
                        <w:rPr>
                          <w:sz w:val="20"/>
                          <w:szCs w:val="20"/>
                        </w:rPr>
                        <w:t xml:space="preserve"> for Singapore Bank, processing</w:t>
                      </w:r>
                      <w:r w:rsidR="00B00591">
                        <w:rPr>
                          <w:sz w:val="20"/>
                          <w:szCs w:val="20"/>
                        </w:rPr>
                        <w:t xml:space="preserve"> millions</w:t>
                      </w:r>
                      <w:r w:rsidR="00BD62BA">
                        <w:rPr>
                          <w:sz w:val="20"/>
                          <w:szCs w:val="20"/>
                        </w:rPr>
                        <w:t xml:space="preserve"> of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00591">
                        <w:rPr>
                          <w:sz w:val="20"/>
                          <w:szCs w:val="20"/>
                        </w:rPr>
                        <w:t>transactions</w:t>
                      </w:r>
                      <w:r>
                        <w:rPr>
                          <w:sz w:val="20"/>
                          <w:szCs w:val="20"/>
                        </w:rPr>
                        <w:t xml:space="preserve"> daily, using ODI 12c &amp; OBIEE 12c</w:t>
                      </w:r>
                      <w:r w:rsidR="0045697F">
                        <w:rPr>
                          <w:sz w:val="20"/>
                          <w:szCs w:val="20"/>
                        </w:rPr>
                        <w:t>, and successfully delivered the project 10 days before the deadline.</w:t>
                      </w:r>
                    </w:p>
                    <w:p w14:paraId="2AD1BDA0" w14:textId="4865F4FB" w:rsidR="00750361" w:rsidRDefault="00750361" w:rsidP="00750361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</w:t>
                      </w:r>
                      <w:r w:rsidR="00A56794">
                        <w:rPr>
                          <w:sz w:val="20"/>
                          <w:szCs w:val="20"/>
                        </w:rPr>
                        <w:t>ing in</w:t>
                      </w:r>
                      <w:r>
                        <w:rPr>
                          <w:sz w:val="20"/>
                          <w:szCs w:val="20"/>
                        </w:rPr>
                        <w:t xml:space="preserve"> a project of HRMS implementation using </w:t>
                      </w:r>
                      <w:r w:rsidR="00C84BE2">
                        <w:rPr>
                          <w:sz w:val="20"/>
                          <w:szCs w:val="20"/>
                        </w:rPr>
                        <w:t xml:space="preserve">OBIA (11.1.1.8.2) &amp; </w:t>
                      </w:r>
                      <w:r>
                        <w:rPr>
                          <w:sz w:val="20"/>
                          <w:szCs w:val="20"/>
                        </w:rPr>
                        <w:t xml:space="preserve"> OACS</w:t>
                      </w:r>
                    </w:p>
                    <w:p w14:paraId="5CEE2AF3" w14:textId="5E5669AE" w:rsidR="00750361" w:rsidRDefault="00750361" w:rsidP="00750361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Created POC </w:t>
                      </w:r>
                      <w:r w:rsidR="0012777D">
                        <w:rPr>
                          <w:sz w:val="20"/>
                          <w:szCs w:val="20"/>
                        </w:rPr>
                        <w:t xml:space="preserve">on OTBI </w:t>
                      </w:r>
                      <w:r w:rsidR="008E708B">
                        <w:rPr>
                          <w:sz w:val="20"/>
                          <w:szCs w:val="20"/>
                        </w:rPr>
                        <w:t>and OAC</w:t>
                      </w:r>
                      <w:r>
                        <w:rPr>
                          <w:sz w:val="20"/>
                          <w:szCs w:val="20"/>
                        </w:rPr>
                        <w:t xml:space="preserve"> that can be used for multiple client’s demo for their cloud business.</w:t>
                      </w:r>
                    </w:p>
                    <w:p w14:paraId="4C105125" w14:textId="1E8EF47B" w:rsidR="00750361" w:rsidRPr="00750361" w:rsidRDefault="00750361" w:rsidP="00750361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 w:hanging="27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Creation of Project plan, effort estimation etc.</w:t>
                      </w:r>
                    </w:p>
                  </w:txbxContent>
                </v:textbox>
              </v:shape>
            </w:pict>
          </mc:Fallback>
        </mc:AlternateContent>
      </w:r>
      <w:r w:rsidR="00E04A3C">
        <w:rPr>
          <w:b/>
          <w:bCs/>
          <w:noProof/>
          <w:color w:val="055267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32525" wp14:editId="74A4317A">
                <wp:simplePos x="0" y="0"/>
                <wp:positionH relativeFrom="page">
                  <wp:align>right</wp:align>
                </wp:positionH>
                <wp:positionV relativeFrom="paragraph">
                  <wp:posOffset>140115</wp:posOffset>
                </wp:positionV>
                <wp:extent cx="787651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65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B74DB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69pt,11.05pt" to="1189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" strokecolor="#a5a5a5 [3206]" strokeweight="1pt">
                <v:stroke joinstyle="miter"/>
                <w10:wrap anchorx="page"/>
              </v:line>
            </w:pict>
          </mc:Fallback>
        </mc:AlternateContent>
      </w:r>
      <w:r w:rsidR="00C263E3">
        <w:rPr>
          <w:b/>
          <w:bCs/>
          <w:noProof/>
          <w:color w:val="055267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84AD7" wp14:editId="0DAA4A91">
                <wp:simplePos x="0" y="0"/>
                <wp:positionH relativeFrom="column">
                  <wp:posOffset>2058532</wp:posOffset>
                </wp:positionH>
                <wp:positionV relativeFrom="paragraph">
                  <wp:posOffset>167275</wp:posOffset>
                </wp:positionV>
                <wp:extent cx="5530850" cy="262551"/>
                <wp:effectExtent l="0" t="0" r="12700" b="234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262551"/>
                        </a:xfrm>
                        <a:prstGeom prst="roundRect">
                          <a:avLst/>
                        </a:prstGeom>
                        <a:solidFill>
                          <a:srgbClr val="055267"/>
                        </a:solidFill>
                        <a:ln>
                          <a:solidFill>
                            <a:srgbClr val="0552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03DB2" w14:textId="77777777" w:rsidR="00DB184B" w:rsidRPr="00E67BDA" w:rsidRDefault="00DB184B" w:rsidP="00DB184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sz w:val="20"/>
                                <w:szCs w:val="20"/>
                              </w:rPr>
                            </w:pPr>
                            <w:r w:rsidRPr="00E67BDA"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sz w:val="20"/>
                                <w:szCs w:val="20"/>
                              </w:rPr>
                              <w:t>Experience in a Nutshell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84AD7" id="Rectangle: Rounded Corners 7" o:spid="_x0000_s1034" style="position:absolute;margin-left:162.1pt;margin-top:13.15pt;width:435.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" fillcolor="#055267" strokecolor="#055267" strokeweight="1pt">
                <v:stroke joinstyle="miter"/>
                <v:textbox>
                  <w:txbxContent>
                    <w:p w14:paraId="58103DB2" w14:textId="77777777" w:rsidR="00DB184B" w:rsidRPr="00E67BDA" w:rsidRDefault="00DB184B" w:rsidP="00DB184B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sz w:val="20"/>
                          <w:szCs w:val="20"/>
                        </w:rPr>
                      </w:pPr>
                      <w:r w:rsidRPr="00E67BDA"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sz w:val="20"/>
                          <w:szCs w:val="20"/>
                        </w:rPr>
                        <w:t>Experience in a Nutshell</w:t>
                      </w:r>
                    </w:p>
                  </w:txbxContent>
                </v:textbox>
              </v:roundrect>
            </w:pict>
          </mc:Fallback>
        </mc:AlternateContent>
      </w:r>
      <w:r w:rsidR="00C263E3">
        <w:rPr>
          <w:b/>
          <w:bCs/>
          <w:noProof/>
          <w:color w:val="055267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F46959" wp14:editId="607A04D4">
                <wp:simplePos x="0" y="0"/>
                <wp:positionH relativeFrom="page">
                  <wp:posOffset>0</wp:posOffset>
                </wp:positionH>
                <wp:positionV relativeFrom="paragraph">
                  <wp:posOffset>167803</wp:posOffset>
                </wp:positionV>
                <wp:extent cx="2146300" cy="10067290"/>
                <wp:effectExtent l="0" t="0" r="2540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10067290"/>
                        </a:xfrm>
                        <a:prstGeom prst="rect">
                          <a:avLst/>
                        </a:prstGeom>
                        <a:solidFill>
                          <a:srgbClr val="055267"/>
                        </a:solidFill>
                        <a:ln w="6350">
                          <a:solidFill>
                            <a:srgbClr val="055267">
                              <a:alpha val="30980"/>
                            </a:srgbClr>
                          </a:solidFill>
                        </a:ln>
                      </wps:spPr>
                      <wps:txbx>
                        <w:txbxContent>
                          <w:p w14:paraId="5CAD093C" w14:textId="77777777" w:rsidR="00DB184B" w:rsidRPr="00B07533" w:rsidRDefault="00DB184B" w:rsidP="00157163">
                            <w:pPr>
                              <w:pStyle w:val="NoSpacing"/>
                              <w:ind w:right="-60"/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754831FD" w14:textId="77777777" w:rsidR="00A20DCA" w:rsidRPr="00157163" w:rsidRDefault="00A20DCA" w:rsidP="00157163">
                            <w:pPr>
                              <w:pStyle w:val="NoSpacing"/>
                              <w:ind w:right="-60"/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u w:val="single"/>
                              </w:rPr>
                            </w:pPr>
                            <w:r w:rsidRPr="00157163"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u w:val="single"/>
                              </w:rPr>
                              <w:t>Career Objective</w:t>
                            </w:r>
                          </w:p>
                          <w:p w14:paraId="6DB2A607" w14:textId="77777777" w:rsidR="00E47B0C" w:rsidRPr="00E47B0C" w:rsidRDefault="00E47B0C" w:rsidP="0078469C">
                            <w:pPr>
                              <w:pStyle w:val="NoSpacing"/>
                              <w:ind w:right="-6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799842C4" w14:textId="77777777" w:rsidR="00A20DCA" w:rsidRPr="00E47B0C" w:rsidRDefault="00A20DCA" w:rsidP="00157163">
                            <w:pPr>
                              <w:pStyle w:val="NoSpacing"/>
                              <w:ind w:right="-60"/>
                              <w:jc w:val="both"/>
                              <w:rPr>
                                <w:rFonts w:ascii="Calibri" w:hAnsi="Calibri" w:cs="Tahoma"/>
                                <w:bCs/>
                                <w:color w:val="F2F2F2" w:themeColor="background1" w:themeShade="F2"/>
                                <w:sz w:val="8"/>
                                <w:szCs w:val="20"/>
                              </w:rPr>
                            </w:pPr>
                            <w:r w:rsidRPr="00E47B0C">
                              <w:rPr>
                                <w:rFonts w:ascii="Calibri" w:hAnsi="Calibri" w:cs="Tahoma"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To develop and deliver quality BI solutions for various industries, which helps the client to achieve </w:t>
                            </w:r>
                            <w:r w:rsidR="00E47B0C" w:rsidRPr="00E47B0C">
                              <w:rPr>
                                <w:rFonts w:ascii="Calibri" w:hAnsi="Calibri" w:cs="Tahoma"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growth</w:t>
                            </w:r>
                            <w:r w:rsidRPr="00E47B0C">
                              <w:rPr>
                                <w:rFonts w:ascii="Calibri" w:hAnsi="Calibri" w:cs="Tahoma"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in their business, and in turn I get role, with added responsibilities &amp; become a key member of the firm.</w:t>
                            </w:r>
                          </w:p>
                          <w:p w14:paraId="61464C84" w14:textId="77777777" w:rsidR="00A20DCA" w:rsidRDefault="00A20DCA" w:rsidP="0078469C">
                            <w:pPr>
                              <w:pStyle w:val="NoSpacing"/>
                              <w:ind w:right="-6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B5E4235" w14:textId="77777777" w:rsidR="00157163" w:rsidRPr="00B07533" w:rsidRDefault="00157163" w:rsidP="0078469C">
                            <w:pPr>
                              <w:pStyle w:val="NoSpacing"/>
                              <w:ind w:right="-6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7A1EC1A5" w14:textId="77777777" w:rsidR="00E47B0C" w:rsidRDefault="00A20DCA" w:rsidP="00157163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u w:val="single"/>
                              </w:rPr>
                            </w:pPr>
                            <w:r w:rsidRPr="00157163"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u w:val="single"/>
                              </w:rPr>
                              <w:t xml:space="preserve">Awards &amp; </w:t>
                            </w:r>
                            <w:r w:rsidR="0078469C" w:rsidRPr="00157163"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u w:val="single"/>
                              </w:rPr>
                              <w:t>Achievements</w:t>
                            </w:r>
                          </w:p>
                          <w:p w14:paraId="08F7C158" w14:textId="77777777" w:rsidR="00DB184B" w:rsidRPr="00DB184B" w:rsidRDefault="00DB184B" w:rsidP="00157163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23C0FDC0" w14:textId="77777777" w:rsidR="00E47B0C" w:rsidRDefault="00E47B0C" w:rsidP="007846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E47B0C"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KUDOS award in KPMG</w:t>
                            </w:r>
                          </w:p>
                          <w:p w14:paraId="3DD36BBE" w14:textId="77777777" w:rsidR="00E47B0C" w:rsidRDefault="00E47B0C" w:rsidP="007846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2 Think Out of Box in Oracle</w:t>
                            </w:r>
                          </w:p>
                          <w:p w14:paraId="72D92C51" w14:textId="77777777" w:rsidR="00E47B0C" w:rsidRDefault="00E47B0C" w:rsidP="007846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1 Customer Star in Oracle</w:t>
                            </w:r>
                          </w:p>
                          <w:p w14:paraId="10860688" w14:textId="77777777" w:rsidR="00E47B0C" w:rsidRDefault="00E47B0C" w:rsidP="007846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2 Letter of recommendation from client</w:t>
                            </w:r>
                          </w:p>
                          <w:p w14:paraId="00B5407D" w14:textId="77777777" w:rsidR="0078469C" w:rsidRPr="00E47B0C" w:rsidRDefault="0078469C" w:rsidP="007846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Process Automation to save 2</w:t>
                            </w:r>
                            <w:r w:rsidR="00157163"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000</w:t>
                            </w: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hours annually</w:t>
                            </w:r>
                          </w:p>
                          <w:p w14:paraId="4477ADE9" w14:textId="77777777" w:rsidR="00E47B0C" w:rsidRDefault="00E47B0C" w:rsidP="0078469C">
                            <w:pPr>
                              <w:pStyle w:val="NoSpacing"/>
                              <w:ind w:right="-60"/>
                            </w:pPr>
                          </w:p>
                          <w:p w14:paraId="44B41EFD" w14:textId="77777777" w:rsidR="00157163" w:rsidRPr="00B07533" w:rsidRDefault="00157163" w:rsidP="0078469C">
                            <w:pPr>
                              <w:pStyle w:val="NoSpacing"/>
                              <w:ind w:right="-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D15B79C" w14:textId="7C2AC92D" w:rsidR="0078469C" w:rsidRDefault="00B07533" w:rsidP="00157163">
                            <w:pPr>
                              <w:pStyle w:val="NoSpacing"/>
                              <w:ind w:right="-60"/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u w:val="single"/>
                              </w:rPr>
                              <w:t>Software Skills</w:t>
                            </w:r>
                          </w:p>
                          <w:p w14:paraId="5531C47F" w14:textId="77777777" w:rsidR="00DB184B" w:rsidRPr="00DB184B" w:rsidRDefault="00DB184B" w:rsidP="00157163">
                            <w:pPr>
                              <w:pStyle w:val="NoSpacing"/>
                              <w:ind w:right="-60"/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714C1A65" w14:textId="77777777" w:rsidR="0078469C" w:rsidRDefault="0078469C" w:rsidP="0015716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OBIEE (12c &amp; 11g)</w:t>
                            </w:r>
                          </w:p>
                          <w:p w14:paraId="0F9D81DD" w14:textId="77777777" w:rsidR="0078469C" w:rsidRDefault="0078469C" w:rsidP="0015716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Oracle Data Integrator (12c &amp; 11g)</w:t>
                            </w:r>
                          </w:p>
                          <w:p w14:paraId="288BC7CA" w14:textId="77777777" w:rsidR="0078469C" w:rsidRDefault="0078469C" w:rsidP="0015716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Oracle SQL, PL/SQL</w:t>
                            </w:r>
                          </w:p>
                          <w:p w14:paraId="157C5552" w14:textId="77777777" w:rsidR="0078469C" w:rsidRDefault="0078469C" w:rsidP="0015716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Oracle Analytics Cloud (OACS)</w:t>
                            </w:r>
                          </w:p>
                          <w:p w14:paraId="5DE1E276" w14:textId="77777777" w:rsidR="0078469C" w:rsidRDefault="0078469C" w:rsidP="0015716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IFRS9 using OFSSA LLFP</w:t>
                            </w:r>
                          </w:p>
                          <w:p w14:paraId="3DB9A122" w14:textId="0DFCC47A" w:rsidR="0078469C" w:rsidRDefault="0078469C" w:rsidP="0015716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OBIA </w:t>
                            </w:r>
                            <w:r w:rsidR="00C07FF3"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(Financials, SCM </w:t>
                            </w:r>
                            <w:r w:rsidR="00345B93"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&amp; HRMS)</w:t>
                            </w:r>
                          </w:p>
                          <w:p w14:paraId="78A8830D" w14:textId="2359D1E4" w:rsidR="009757A8" w:rsidRDefault="009757A8" w:rsidP="0015716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Performance Tuning</w:t>
                            </w:r>
                          </w:p>
                          <w:p w14:paraId="15676E25" w14:textId="77777777" w:rsidR="0078469C" w:rsidRDefault="0078469C" w:rsidP="0078469C">
                            <w:pPr>
                              <w:pStyle w:val="NoSpacing"/>
                              <w:ind w:right="-6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14:paraId="63D73CE0" w14:textId="77777777" w:rsidR="00157163" w:rsidRPr="00B07533" w:rsidRDefault="00157163" w:rsidP="0078469C">
                            <w:pPr>
                              <w:pStyle w:val="NoSpacing"/>
                              <w:ind w:right="-60"/>
                              <w:rPr>
                                <w:color w:val="F2F2F2" w:themeColor="background1" w:themeShade="F2"/>
                                <w:sz w:val="8"/>
                                <w:szCs w:val="8"/>
                              </w:rPr>
                            </w:pPr>
                          </w:p>
                          <w:p w14:paraId="53474CB8" w14:textId="77777777" w:rsidR="0078469C" w:rsidRDefault="0078469C" w:rsidP="00157163">
                            <w:pPr>
                              <w:pStyle w:val="NoSpacing"/>
                              <w:ind w:right="-60"/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u w:val="single"/>
                              </w:rPr>
                            </w:pPr>
                            <w:r w:rsidRPr="00157163"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u w:val="single"/>
                              </w:rPr>
                              <w:t>Functional Domain Experience</w:t>
                            </w:r>
                          </w:p>
                          <w:p w14:paraId="71570588" w14:textId="77777777" w:rsidR="00DB184B" w:rsidRPr="00DB184B" w:rsidRDefault="00DB184B" w:rsidP="00157163">
                            <w:pPr>
                              <w:pStyle w:val="NoSpacing"/>
                              <w:ind w:right="-60"/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327C38AE" w14:textId="77777777" w:rsidR="0078469C" w:rsidRDefault="0078469C" w:rsidP="0015716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BFSI</w:t>
                            </w:r>
                          </w:p>
                          <w:p w14:paraId="629731DE" w14:textId="77777777" w:rsidR="0078469C" w:rsidRDefault="0078469C" w:rsidP="0015716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Banking</w:t>
                            </w:r>
                          </w:p>
                          <w:p w14:paraId="6BDD7912" w14:textId="77777777" w:rsidR="0078469C" w:rsidRDefault="0078469C" w:rsidP="0015716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78469C"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Manufacturing</w:t>
                            </w:r>
                          </w:p>
                          <w:p w14:paraId="2A7A88F3" w14:textId="77777777" w:rsidR="00157163" w:rsidRPr="00FF268A" w:rsidRDefault="00157163" w:rsidP="00157163">
                            <w:pPr>
                              <w:pStyle w:val="NoSpacing"/>
                              <w:ind w:right="-60"/>
                              <w:rPr>
                                <w:color w:val="F2F2F2" w:themeColor="background1" w:themeShade="F2"/>
                              </w:rPr>
                            </w:pPr>
                          </w:p>
                          <w:p w14:paraId="39E48AD9" w14:textId="77777777" w:rsidR="00DB184B" w:rsidRPr="00FF268A" w:rsidRDefault="00DB184B" w:rsidP="00157163">
                            <w:pPr>
                              <w:pStyle w:val="NoSpacing"/>
                              <w:ind w:right="-60"/>
                              <w:rPr>
                                <w:color w:val="F2F2F2" w:themeColor="background1" w:themeShade="F2"/>
                                <w:sz w:val="6"/>
                                <w:szCs w:val="6"/>
                              </w:rPr>
                            </w:pPr>
                          </w:p>
                          <w:p w14:paraId="0FAF85FF" w14:textId="77777777" w:rsidR="00DB184B" w:rsidRPr="00DB184B" w:rsidRDefault="00DB184B" w:rsidP="00157163">
                            <w:pPr>
                              <w:pStyle w:val="NoSpacing"/>
                              <w:ind w:right="-60"/>
                              <w:rPr>
                                <w:color w:val="F2F2F2" w:themeColor="background1" w:themeShade="F2"/>
                                <w:sz w:val="4"/>
                                <w:szCs w:val="4"/>
                              </w:rPr>
                            </w:pPr>
                          </w:p>
                          <w:p w14:paraId="5BB42EF9" w14:textId="3BC5FD9A" w:rsidR="00157163" w:rsidRDefault="00B07533" w:rsidP="00157163">
                            <w:pPr>
                              <w:pStyle w:val="NoSpacing"/>
                              <w:ind w:right="-60"/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u w:val="single"/>
                              </w:rPr>
                              <w:t xml:space="preserve">Technical </w:t>
                            </w:r>
                            <w:r w:rsidR="00157163"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u w:val="single"/>
                              </w:rPr>
                              <w:t>Certifications</w:t>
                            </w:r>
                          </w:p>
                          <w:p w14:paraId="2A7AEE29" w14:textId="77777777" w:rsidR="00DB184B" w:rsidRPr="00DB184B" w:rsidRDefault="00DB184B" w:rsidP="00157163">
                            <w:pPr>
                              <w:pStyle w:val="NoSpacing"/>
                              <w:ind w:right="-60"/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490F5D5B" w14:textId="77777777" w:rsidR="00157163" w:rsidRDefault="00567B15" w:rsidP="0015716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Oracle SQL Expert (1Z0-047)</w:t>
                            </w:r>
                          </w:p>
                          <w:p w14:paraId="6D7D4A51" w14:textId="77777777" w:rsidR="00157163" w:rsidRDefault="00567B15" w:rsidP="0015716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OBIEE Specialist (1Z0-591)</w:t>
                            </w:r>
                          </w:p>
                          <w:p w14:paraId="7A98F298" w14:textId="77777777" w:rsidR="00157163" w:rsidRDefault="00567B15" w:rsidP="0015716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Oracle BI Pre-Sales Specialist</w:t>
                            </w:r>
                          </w:p>
                          <w:p w14:paraId="589FA415" w14:textId="77777777" w:rsidR="00157163" w:rsidRDefault="00567B15" w:rsidP="0015716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Oracle BI Cloud Services (BICS)</w:t>
                            </w:r>
                          </w:p>
                          <w:p w14:paraId="7F66A4FF" w14:textId="77777777" w:rsidR="00567B15" w:rsidRDefault="00567B15" w:rsidP="00567B15">
                            <w:pPr>
                              <w:pStyle w:val="NoSpacing"/>
                              <w:ind w:right="-6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14:paraId="1FD4D601" w14:textId="77777777" w:rsidR="00DB184B" w:rsidRPr="00B07533" w:rsidRDefault="00DB184B" w:rsidP="00567B15">
                            <w:pPr>
                              <w:pStyle w:val="NoSpacing"/>
                              <w:ind w:right="-60"/>
                              <w:rPr>
                                <w:color w:val="F2F2F2" w:themeColor="background1" w:themeShade="F2"/>
                                <w:sz w:val="8"/>
                                <w:szCs w:val="8"/>
                              </w:rPr>
                            </w:pPr>
                          </w:p>
                          <w:p w14:paraId="4322B882" w14:textId="77777777" w:rsidR="00DB184B" w:rsidRPr="00DB184B" w:rsidRDefault="00DB184B" w:rsidP="00567B15">
                            <w:pPr>
                              <w:pStyle w:val="NoSpacing"/>
                              <w:ind w:right="-60"/>
                              <w:rPr>
                                <w:color w:val="F2F2F2" w:themeColor="background1" w:themeShade="F2"/>
                                <w:sz w:val="4"/>
                                <w:szCs w:val="4"/>
                              </w:rPr>
                            </w:pPr>
                          </w:p>
                          <w:p w14:paraId="260D2C65" w14:textId="38788F20" w:rsidR="00567B15" w:rsidRDefault="00B07533" w:rsidP="00567B15">
                            <w:pPr>
                              <w:pStyle w:val="NoSpacing"/>
                              <w:ind w:right="-60"/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u w:val="single"/>
                              </w:rPr>
                              <w:t>Highlights of Qualification</w:t>
                            </w:r>
                          </w:p>
                          <w:p w14:paraId="626CD803" w14:textId="77777777" w:rsidR="00DB184B" w:rsidRPr="00DB184B" w:rsidRDefault="00DB184B" w:rsidP="00567B15">
                            <w:pPr>
                              <w:pStyle w:val="NoSpacing"/>
                              <w:ind w:right="-60"/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04A7C336" w14:textId="77777777" w:rsidR="00DB184B" w:rsidRPr="00DB184B" w:rsidRDefault="00DB184B" w:rsidP="00B07533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360" w:right="-60" w:hanging="270"/>
                              <w:rPr>
                                <w:color w:val="FFFFFF" w:themeColor="background1"/>
                              </w:rPr>
                            </w:pPr>
                            <w:r w:rsidRPr="00DB184B">
                              <w:rPr>
                                <w:color w:val="FFFFFF" w:themeColor="background1"/>
                              </w:rPr>
                              <w:t>Graduation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(2006 – 2010)</w:t>
                            </w:r>
                          </w:p>
                          <w:p w14:paraId="32F8931C" w14:textId="77777777" w:rsidR="00DB184B" w:rsidRPr="00DB184B" w:rsidRDefault="00DB184B" w:rsidP="00DB184B">
                            <w:pPr>
                              <w:pStyle w:val="NoSpacing"/>
                              <w:ind w:left="270" w:right="-60"/>
                              <w:rPr>
                                <w:color w:val="F2F2F2" w:themeColor="background1" w:themeShade="F2"/>
                                <w:sz w:val="6"/>
                                <w:szCs w:val="6"/>
                              </w:rPr>
                            </w:pPr>
                          </w:p>
                          <w:p w14:paraId="05305E42" w14:textId="77777777" w:rsidR="00567B15" w:rsidRDefault="00567B15" w:rsidP="00DB184B">
                            <w:pPr>
                              <w:pStyle w:val="NoSpacing"/>
                              <w:ind w:left="90" w:right="-6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B</w:t>
                            </w:r>
                            <w:r w:rsidR="00DB184B"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achelor of Technology</w:t>
                            </w: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in Electronics &amp; Communication Eng</w:t>
                            </w:r>
                            <w:r w:rsidR="00DB184B"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g. (69.36%)</w:t>
                            </w:r>
                          </w:p>
                          <w:p w14:paraId="2B9CCF96" w14:textId="658EBDAB" w:rsidR="00157163" w:rsidRDefault="00157163" w:rsidP="00157163">
                            <w:pPr>
                              <w:pStyle w:val="NoSpacing"/>
                              <w:ind w:right="-6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14:paraId="300F3A57" w14:textId="77777777" w:rsidR="00B07533" w:rsidRPr="00B07533" w:rsidRDefault="00B07533" w:rsidP="00157163">
                            <w:pPr>
                              <w:pStyle w:val="NoSpacing"/>
                              <w:ind w:right="-60"/>
                              <w:rPr>
                                <w:color w:val="F2F2F2" w:themeColor="background1" w:themeShade="F2"/>
                                <w:sz w:val="8"/>
                                <w:szCs w:val="8"/>
                              </w:rPr>
                            </w:pPr>
                          </w:p>
                          <w:p w14:paraId="14DC7C20" w14:textId="5934AC0E" w:rsidR="00B07533" w:rsidRPr="00B07533" w:rsidRDefault="00B07533" w:rsidP="00157163">
                            <w:pPr>
                              <w:pStyle w:val="NoSpacing"/>
                              <w:ind w:right="-6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u w:val="single"/>
                              </w:rPr>
                              <w:t>Volunteer ship</w:t>
                            </w:r>
                          </w:p>
                          <w:p w14:paraId="35D9DD19" w14:textId="533DE0B0" w:rsidR="00B07533" w:rsidRPr="00B07533" w:rsidRDefault="00B07533" w:rsidP="00B07533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36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Took initiative to create a first Robotics club in college during 3</w:t>
                            </w:r>
                            <w:r w:rsidRPr="00B07533">
                              <w:rPr>
                                <w:color w:val="FFFFFF" w:themeColor="background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Year</w:t>
                            </w:r>
                          </w:p>
                          <w:p w14:paraId="69C52531" w14:textId="77777777" w:rsidR="00581BE6" w:rsidRPr="00581BE6" w:rsidRDefault="00581BE6" w:rsidP="00B07533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36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Conducted first wired robotics workshop</w:t>
                            </w:r>
                          </w:p>
                          <w:p w14:paraId="07E1ABEA" w14:textId="58924AD3" w:rsidR="00B07533" w:rsidRDefault="00581BE6" w:rsidP="00B07533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360" w:right="-60" w:hanging="270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Took initiatives to organize many Intra college</w:t>
                            </w:r>
                            <w:r w:rsidR="00B0753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fest</w:t>
                            </w:r>
                          </w:p>
                          <w:p w14:paraId="62CA7FBF" w14:textId="77777777" w:rsidR="00B07533" w:rsidRPr="00B07533" w:rsidRDefault="00B07533" w:rsidP="00B07533">
                            <w:pPr>
                              <w:pStyle w:val="NoSpacing"/>
                              <w:ind w:right="-60"/>
                              <w:rPr>
                                <w:color w:val="C5E0B3" w:themeColor="accent6" w:themeTint="66"/>
                              </w:rPr>
                            </w:pPr>
                          </w:p>
                          <w:p w14:paraId="39D47D84" w14:textId="77777777" w:rsidR="00157163" w:rsidRPr="0078469C" w:rsidRDefault="00157163" w:rsidP="00157163">
                            <w:pPr>
                              <w:pStyle w:val="ListParagraph"/>
                              <w:ind w:left="180" w:right="-60"/>
                              <w:rPr>
                                <w:color w:val="C5E0B3" w:themeColor="accent6" w:themeTint="66"/>
                              </w:rPr>
                            </w:pPr>
                          </w:p>
                          <w:p w14:paraId="27E00A7F" w14:textId="77777777" w:rsidR="00A20DCA" w:rsidRPr="00A20DCA" w:rsidRDefault="00A20DCA" w:rsidP="0078469C">
                            <w:pPr>
                              <w:ind w:right="-6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46959" id="Text Box 5" o:spid="_x0000_s1035" type="#_x0000_t202" style="position:absolute;margin-left:0;margin-top:13.2pt;width:169pt;height:792.7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" fillcolor="#055267" strokecolor="#055267" strokeweight=".5pt">
                <v:stroke opacity="20303f"/>
                <v:textbox>
                  <w:txbxContent>
                    <w:p w14:paraId="5CAD093C" w14:textId="77777777" w:rsidR="00DB184B" w:rsidRPr="00B07533" w:rsidRDefault="00DB184B" w:rsidP="00157163">
                      <w:pPr>
                        <w:pStyle w:val="NoSpacing"/>
                        <w:ind w:right="-60"/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sz w:val="12"/>
                          <w:szCs w:val="12"/>
                          <w:u w:val="single"/>
                        </w:rPr>
                      </w:pPr>
                    </w:p>
                    <w:p w14:paraId="754831FD" w14:textId="77777777" w:rsidR="00A20DCA" w:rsidRPr="00157163" w:rsidRDefault="00A20DCA" w:rsidP="00157163">
                      <w:pPr>
                        <w:pStyle w:val="NoSpacing"/>
                        <w:ind w:right="-60"/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u w:val="single"/>
                        </w:rPr>
                      </w:pPr>
                      <w:r w:rsidRPr="00157163"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u w:val="single"/>
                        </w:rPr>
                        <w:t>Career Objective</w:t>
                      </w:r>
                    </w:p>
                    <w:p w14:paraId="6DB2A607" w14:textId="77777777" w:rsidR="00E47B0C" w:rsidRPr="00E47B0C" w:rsidRDefault="00E47B0C" w:rsidP="0078469C">
                      <w:pPr>
                        <w:pStyle w:val="NoSpacing"/>
                        <w:ind w:right="-6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799842C4" w14:textId="77777777" w:rsidR="00A20DCA" w:rsidRPr="00E47B0C" w:rsidRDefault="00A20DCA" w:rsidP="00157163">
                      <w:pPr>
                        <w:pStyle w:val="NoSpacing"/>
                        <w:ind w:right="-60"/>
                        <w:jc w:val="both"/>
                        <w:rPr>
                          <w:rFonts w:ascii="Calibri" w:hAnsi="Calibri" w:cs="Tahoma"/>
                          <w:bCs/>
                          <w:color w:val="F2F2F2" w:themeColor="background1" w:themeShade="F2"/>
                          <w:sz w:val="8"/>
                          <w:szCs w:val="20"/>
                        </w:rPr>
                      </w:pPr>
                      <w:r w:rsidRPr="00E47B0C">
                        <w:rPr>
                          <w:rFonts w:ascii="Calibri" w:hAnsi="Calibri" w:cs="Tahoma"/>
                          <w:bCs/>
                          <w:color w:val="F2F2F2" w:themeColor="background1" w:themeShade="F2"/>
                          <w:sz w:val="20"/>
                          <w:szCs w:val="20"/>
                        </w:rPr>
                        <w:t xml:space="preserve">To develop and deliver quality BI solutions for various industries, which helps the client to achieve </w:t>
                      </w:r>
                      <w:r w:rsidR="00E47B0C" w:rsidRPr="00E47B0C">
                        <w:rPr>
                          <w:rFonts w:ascii="Calibri" w:hAnsi="Calibri" w:cs="Tahoma"/>
                          <w:bCs/>
                          <w:color w:val="F2F2F2" w:themeColor="background1" w:themeShade="F2"/>
                          <w:sz w:val="20"/>
                          <w:szCs w:val="20"/>
                        </w:rPr>
                        <w:t>growth</w:t>
                      </w:r>
                      <w:r w:rsidRPr="00E47B0C">
                        <w:rPr>
                          <w:rFonts w:ascii="Calibri" w:hAnsi="Calibri" w:cs="Tahoma"/>
                          <w:bCs/>
                          <w:color w:val="F2F2F2" w:themeColor="background1" w:themeShade="F2"/>
                          <w:sz w:val="20"/>
                          <w:szCs w:val="20"/>
                        </w:rPr>
                        <w:t xml:space="preserve"> in their business, and in turn I get role, with added responsibilities &amp; become a key member of the firm.</w:t>
                      </w:r>
                    </w:p>
                    <w:p w14:paraId="61464C84" w14:textId="77777777" w:rsidR="00A20DCA" w:rsidRDefault="00A20DCA" w:rsidP="0078469C">
                      <w:pPr>
                        <w:pStyle w:val="NoSpacing"/>
                        <w:ind w:right="-6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B5E4235" w14:textId="77777777" w:rsidR="00157163" w:rsidRPr="00B07533" w:rsidRDefault="00157163" w:rsidP="0078469C">
                      <w:pPr>
                        <w:pStyle w:val="NoSpacing"/>
                        <w:ind w:right="-6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7A1EC1A5" w14:textId="77777777" w:rsidR="00E47B0C" w:rsidRDefault="00A20DCA" w:rsidP="00157163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u w:val="single"/>
                        </w:rPr>
                      </w:pPr>
                      <w:r w:rsidRPr="00157163"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u w:val="single"/>
                        </w:rPr>
                        <w:t xml:space="preserve">Awards &amp; </w:t>
                      </w:r>
                      <w:r w:rsidR="0078469C" w:rsidRPr="00157163"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u w:val="single"/>
                        </w:rPr>
                        <w:t>Achievements</w:t>
                      </w:r>
                    </w:p>
                    <w:p w14:paraId="08F7C158" w14:textId="77777777" w:rsidR="00DB184B" w:rsidRPr="00DB184B" w:rsidRDefault="00DB184B" w:rsidP="00157163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sz w:val="10"/>
                          <w:szCs w:val="10"/>
                          <w:u w:val="single"/>
                        </w:rPr>
                      </w:pPr>
                    </w:p>
                    <w:p w14:paraId="23C0FDC0" w14:textId="77777777" w:rsidR="00E47B0C" w:rsidRDefault="00E47B0C" w:rsidP="0078469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E47B0C"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KUDOS award in KPMG</w:t>
                      </w:r>
                    </w:p>
                    <w:p w14:paraId="3DD36BBE" w14:textId="77777777" w:rsidR="00E47B0C" w:rsidRDefault="00E47B0C" w:rsidP="0078469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2 Think Out of Box in Oracle</w:t>
                      </w:r>
                    </w:p>
                    <w:p w14:paraId="72D92C51" w14:textId="77777777" w:rsidR="00E47B0C" w:rsidRDefault="00E47B0C" w:rsidP="0078469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1 Customer Star in Oracle</w:t>
                      </w:r>
                    </w:p>
                    <w:p w14:paraId="10860688" w14:textId="77777777" w:rsidR="00E47B0C" w:rsidRDefault="00E47B0C" w:rsidP="0078469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2 Letter of recommendation from client</w:t>
                      </w:r>
                    </w:p>
                    <w:p w14:paraId="00B5407D" w14:textId="77777777" w:rsidR="0078469C" w:rsidRPr="00E47B0C" w:rsidRDefault="0078469C" w:rsidP="0078469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Process Automation to save 2</w:t>
                      </w:r>
                      <w:r w:rsidR="00157163"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000</w:t>
                      </w: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 xml:space="preserve"> hours annually</w:t>
                      </w:r>
                    </w:p>
                    <w:p w14:paraId="4477ADE9" w14:textId="77777777" w:rsidR="00E47B0C" w:rsidRDefault="00E47B0C" w:rsidP="0078469C">
                      <w:pPr>
                        <w:pStyle w:val="NoSpacing"/>
                        <w:ind w:right="-60"/>
                      </w:pPr>
                    </w:p>
                    <w:p w14:paraId="44B41EFD" w14:textId="77777777" w:rsidR="00157163" w:rsidRPr="00B07533" w:rsidRDefault="00157163" w:rsidP="0078469C">
                      <w:pPr>
                        <w:pStyle w:val="NoSpacing"/>
                        <w:ind w:right="-60"/>
                        <w:rPr>
                          <w:sz w:val="8"/>
                          <w:szCs w:val="8"/>
                        </w:rPr>
                      </w:pPr>
                    </w:p>
                    <w:p w14:paraId="4D15B79C" w14:textId="7C2AC92D" w:rsidR="0078469C" w:rsidRDefault="00B07533" w:rsidP="00157163">
                      <w:pPr>
                        <w:pStyle w:val="NoSpacing"/>
                        <w:ind w:right="-60"/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u w:val="single"/>
                        </w:rPr>
                        <w:t>Software Skills</w:t>
                      </w:r>
                    </w:p>
                    <w:p w14:paraId="5531C47F" w14:textId="77777777" w:rsidR="00DB184B" w:rsidRPr="00DB184B" w:rsidRDefault="00DB184B" w:rsidP="00157163">
                      <w:pPr>
                        <w:pStyle w:val="NoSpacing"/>
                        <w:ind w:right="-60"/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sz w:val="10"/>
                          <w:szCs w:val="10"/>
                          <w:u w:val="single"/>
                        </w:rPr>
                      </w:pPr>
                    </w:p>
                    <w:p w14:paraId="714C1A65" w14:textId="77777777" w:rsidR="0078469C" w:rsidRDefault="0078469C" w:rsidP="0015716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OBIEE (12c &amp; 11g)</w:t>
                      </w:r>
                    </w:p>
                    <w:p w14:paraId="0F9D81DD" w14:textId="77777777" w:rsidR="0078469C" w:rsidRDefault="0078469C" w:rsidP="0015716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Oracle Data Integrator (12c &amp; 11g)</w:t>
                      </w:r>
                    </w:p>
                    <w:p w14:paraId="288BC7CA" w14:textId="77777777" w:rsidR="0078469C" w:rsidRDefault="0078469C" w:rsidP="0015716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Oracle SQL, PL/SQL</w:t>
                      </w:r>
                    </w:p>
                    <w:p w14:paraId="157C5552" w14:textId="77777777" w:rsidR="0078469C" w:rsidRDefault="0078469C" w:rsidP="0015716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Oracle Analytics Cloud (OACS)</w:t>
                      </w:r>
                    </w:p>
                    <w:p w14:paraId="5DE1E276" w14:textId="77777777" w:rsidR="0078469C" w:rsidRDefault="0078469C" w:rsidP="0015716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IFRS9 using OFSSA LLFP</w:t>
                      </w:r>
                    </w:p>
                    <w:p w14:paraId="3DB9A122" w14:textId="0DFCC47A" w:rsidR="0078469C" w:rsidRDefault="0078469C" w:rsidP="0015716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 xml:space="preserve">OBIA </w:t>
                      </w:r>
                      <w:r w:rsidR="00C07FF3"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 xml:space="preserve">(Financials, SCM </w:t>
                      </w:r>
                      <w:r w:rsidR="00345B93"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&amp; HRMS)</w:t>
                      </w:r>
                    </w:p>
                    <w:p w14:paraId="78A8830D" w14:textId="2359D1E4" w:rsidR="009757A8" w:rsidRDefault="009757A8" w:rsidP="0015716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Performance Tuning</w:t>
                      </w:r>
                    </w:p>
                    <w:p w14:paraId="15676E25" w14:textId="77777777" w:rsidR="0078469C" w:rsidRDefault="0078469C" w:rsidP="0078469C">
                      <w:pPr>
                        <w:pStyle w:val="NoSpacing"/>
                        <w:ind w:right="-6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14:paraId="63D73CE0" w14:textId="77777777" w:rsidR="00157163" w:rsidRPr="00B07533" w:rsidRDefault="00157163" w:rsidP="0078469C">
                      <w:pPr>
                        <w:pStyle w:val="NoSpacing"/>
                        <w:ind w:right="-60"/>
                        <w:rPr>
                          <w:color w:val="F2F2F2" w:themeColor="background1" w:themeShade="F2"/>
                          <w:sz w:val="8"/>
                          <w:szCs w:val="8"/>
                        </w:rPr>
                      </w:pPr>
                    </w:p>
                    <w:p w14:paraId="53474CB8" w14:textId="77777777" w:rsidR="0078469C" w:rsidRDefault="0078469C" w:rsidP="00157163">
                      <w:pPr>
                        <w:pStyle w:val="NoSpacing"/>
                        <w:ind w:right="-60"/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u w:val="single"/>
                        </w:rPr>
                      </w:pPr>
                      <w:r w:rsidRPr="00157163"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u w:val="single"/>
                        </w:rPr>
                        <w:t>Functional Domain Experience</w:t>
                      </w:r>
                    </w:p>
                    <w:p w14:paraId="71570588" w14:textId="77777777" w:rsidR="00DB184B" w:rsidRPr="00DB184B" w:rsidRDefault="00DB184B" w:rsidP="00157163">
                      <w:pPr>
                        <w:pStyle w:val="NoSpacing"/>
                        <w:ind w:right="-60"/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sz w:val="12"/>
                          <w:szCs w:val="12"/>
                          <w:u w:val="single"/>
                        </w:rPr>
                      </w:pPr>
                    </w:p>
                    <w:p w14:paraId="327C38AE" w14:textId="77777777" w:rsidR="0078469C" w:rsidRDefault="0078469C" w:rsidP="0015716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BFSI</w:t>
                      </w:r>
                    </w:p>
                    <w:p w14:paraId="629731DE" w14:textId="77777777" w:rsidR="0078469C" w:rsidRDefault="0078469C" w:rsidP="0015716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Banking</w:t>
                      </w:r>
                    </w:p>
                    <w:p w14:paraId="6BDD7912" w14:textId="77777777" w:rsidR="0078469C" w:rsidRDefault="0078469C" w:rsidP="0015716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78469C"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Manufacturing</w:t>
                      </w:r>
                    </w:p>
                    <w:p w14:paraId="2A7A88F3" w14:textId="77777777" w:rsidR="00157163" w:rsidRPr="00FF268A" w:rsidRDefault="00157163" w:rsidP="00157163">
                      <w:pPr>
                        <w:pStyle w:val="NoSpacing"/>
                        <w:ind w:right="-60"/>
                        <w:rPr>
                          <w:color w:val="F2F2F2" w:themeColor="background1" w:themeShade="F2"/>
                        </w:rPr>
                      </w:pPr>
                    </w:p>
                    <w:p w14:paraId="39E48AD9" w14:textId="77777777" w:rsidR="00DB184B" w:rsidRPr="00FF268A" w:rsidRDefault="00DB184B" w:rsidP="00157163">
                      <w:pPr>
                        <w:pStyle w:val="NoSpacing"/>
                        <w:ind w:right="-60"/>
                        <w:rPr>
                          <w:color w:val="F2F2F2" w:themeColor="background1" w:themeShade="F2"/>
                          <w:sz w:val="6"/>
                          <w:szCs w:val="6"/>
                        </w:rPr>
                      </w:pPr>
                    </w:p>
                    <w:p w14:paraId="0FAF85FF" w14:textId="77777777" w:rsidR="00DB184B" w:rsidRPr="00DB184B" w:rsidRDefault="00DB184B" w:rsidP="00157163">
                      <w:pPr>
                        <w:pStyle w:val="NoSpacing"/>
                        <w:ind w:right="-60"/>
                        <w:rPr>
                          <w:color w:val="F2F2F2" w:themeColor="background1" w:themeShade="F2"/>
                          <w:sz w:val="4"/>
                          <w:szCs w:val="4"/>
                        </w:rPr>
                      </w:pPr>
                    </w:p>
                    <w:p w14:paraId="5BB42EF9" w14:textId="3BC5FD9A" w:rsidR="00157163" w:rsidRDefault="00B07533" w:rsidP="00157163">
                      <w:pPr>
                        <w:pStyle w:val="NoSpacing"/>
                        <w:ind w:right="-60"/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u w:val="single"/>
                        </w:rPr>
                        <w:t xml:space="preserve">Technical </w:t>
                      </w:r>
                      <w:r w:rsidR="00157163"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u w:val="single"/>
                        </w:rPr>
                        <w:t>Certifications</w:t>
                      </w:r>
                    </w:p>
                    <w:p w14:paraId="2A7AEE29" w14:textId="77777777" w:rsidR="00DB184B" w:rsidRPr="00DB184B" w:rsidRDefault="00DB184B" w:rsidP="00157163">
                      <w:pPr>
                        <w:pStyle w:val="NoSpacing"/>
                        <w:ind w:right="-60"/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sz w:val="10"/>
                          <w:szCs w:val="10"/>
                          <w:u w:val="single"/>
                        </w:rPr>
                      </w:pPr>
                    </w:p>
                    <w:p w14:paraId="490F5D5B" w14:textId="77777777" w:rsidR="00157163" w:rsidRDefault="00567B15" w:rsidP="0015716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Oracle SQL Expert (1Z0-047)</w:t>
                      </w:r>
                    </w:p>
                    <w:p w14:paraId="6D7D4A51" w14:textId="77777777" w:rsidR="00157163" w:rsidRDefault="00567B15" w:rsidP="0015716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OBIEE Specialist (1Z0-591)</w:t>
                      </w:r>
                    </w:p>
                    <w:p w14:paraId="7A98F298" w14:textId="77777777" w:rsidR="00157163" w:rsidRDefault="00567B15" w:rsidP="0015716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Oracle BI Pre-Sales Specialist</w:t>
                      </w:r>
                    </w:p>
                    <w:p w14:paraId="589FA415" w14:textId="77777777" w:rsidR="00157163" w:rsidRDefault="00567B15" w:rsidP="0015716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Oracle BI Cloud Services (BICS)</w:t>
                      </w:r>
                    </w:p>
                    <w:p w14:paraId="7F66A4FF" w14:textId="77777777" w:rsidR="00567B15" w:rsidRDefault="00567B15" w:rsidP="00567B15">
                      <w:pPr>
                        <w:pStyle w:val="NoSpacing"/>
                        <w:ind w:right="-6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14:paraId="1FD4D601" w14:textId="77777777" w:rsidR="00DB184B" w:rsidRPr="00B07533" w:rsidRDefault="00DB184B" w:rsidP="00567B15">
                      <w:pPr>
                        <w:pStyle w:val="NoSpacing"/>
                        <w:ind w:right="-60"/>
                        <w:rPr>
                          <w:color w:val="F2F2F2" w:themeColor="background1" w:themeShade="F2"/>
                          <w:sz w:val="8"/>
                          <w:szCs w:val="8"/>
                        </w:rPr>
                      </w:pPr>
                    </w:p>
                    <w:p w14:paraId="4322B882" w14:textId="77777777" w:rsidR="00DB184B" w:rsidRPr="00DB184B" w:rsidRDefault="00DB184B" w:rsidP="00567B15">
                      <w:pPr>
                        <w:pStyle w:val="NoSpacing"/>
                        <w:ind w:right="-60"/>
                        <w:rPr>
                          <w:color w:val="F2F2F2" w:themeColor="background1" w:themeShade="F2"/>
                          <w:sz w:val="4"/>
                          <w:szCs w:val="4"/>
                        </w:rPr>
                      </w:pPr>
                    </w:p>
                    <w:p w14:paraId="260D2C65" w14:textId="38788F20" w:rsidR="00567B15" w:rsidRDefault="00B07533" w:rsidP="00567B15">
                      <w:pPr>
                        <w:pStyle w:val="NoSpacing"/>
                        <w:ind w:right="-60"/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u w:val="single"/>
                        </w:rPr>
                        <w:t>Highlights of Qualification</w:t>
                      </w:r>
                    </w:p>
                    <w:p w14:paraId="626CD803" w14:textId="77777777" w:rsidR="00DB184B" w:rsidRPr="00DB184B" w:rsidRDefault="00DB184B" w:rsidP="00567B15">
                      <w:pPr>
                        <w:pStyle w:val="NoSpacing"/>
                        <w:ind w:right="-60"/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04A7C336" w14:textId="77777777" w:rsidR="00DB184B" w:rsidRPr="00DB184B" w:rsidRDefault="00DB184B" w:rsidP="00B07533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360" w:right="-60" w:hanging="270"/>
                        <w:rPr>
                          <w:color w:val="FFFFFF" w:themeColor="background1"/>
                        </w:rPr>
                      </w:pPr>
                      <w:r w:rsidRPr="00DB184B">
                        <w:rPr>
                          <w:color w:val="FFFFFF" w:themeColor="background1"/>
                        </w:rPr>
                        <w:t>Graduation</w:t>
                      </w:r>
                      <w:r>
                        <w:rPr>
                          <w:color w:val="FFFFFF" w:themeColor="background1"/>
                        </w:rPr>
                        <w:t xml:space="preserve"> (2006 – 2010)</w:t>
                      </w:r>
                    </w:p>
                    <w:p w14:paraId="32F8931C" w14:textId="77777777" w:rsidR="00DB184B" w:rsidRPr="00DB184B" w:rsidRDefault="00DB184B" w:rsidP="00DB184B">
                      <w:pPr>
                        <w:pStyle w:val="NoSpacing"/>
                        <w:ind w:left="270" w:right="-60"/>
                        <w:rPr>
                          <w:color w:val="F2F2F2" w:themeColor="background1" w:themeShade="F2"/>
                          <w:sz w:val="6"/>
                          <w:szCs w:val="6"/>
                        </w:rPr>
                      </w:pPr>
                    </w:p>
                    <w:p w14:paraId="05305E42" w14:textId="77777777" w:rsidR="00567B15" w:rsidRDefault="00567B15" w:rsidP="00DB184B">
                      <w:pPr>
                        <w:pStyle w:val="NoSpacing"/>
                        <w:ind w:left="90" w:right="-6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B</w:t>
                      </w:r>
                      <w:r w:rsidR="00DB184B"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achelor of Technology</w:t>
                      </w: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 xml:space="preserve"> in Electronics &amp; Communication Eng</w:t>
                      </w:r>
                      <w:r w:rsidR="00DB184B"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g. (69.36%)</w:t>
                      </w:r>
                    </w:p>
                    <w:p w14:paraId="2B9CCF96" w14:textId="658EBDAB" w:rsidR="00157163" w:rsidRDefault="00157163" w:rsidP="00157163">
                      <w:pPr>
                        <w:pStyle w:val="NoSpacing"/>
                        <w:ind w:right="-6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14:paraId="300F3A57" w14:textId="77777777" w:rsidR="00B07533" w:rsidRPr="00B07533" w:rsidRDefault="00B07533" w:rsidP="00157163">
                      <w:pPr>
                        <w:pStyle w:val="NoSpacing"/>
                        <w:ind w:right="-60"/>
                        <w:rPr>
                          <w:color w:val="F2F2F2" w:themeColor="background1" w:themeShade="F2"/>
                          <w:sz w:val="8"/>
                          <w:szCs w:val="8"/>
                        </w:rPr>
                      </w:pPr>
                    </w:p>
                    <w:p w14:paraId="14DC7C20" w14:textId="5934AC0E" w:rsidR="00B07533" w:rsidRPr="00B07533" w:rsidRDefault="00B07533" w:rsidP="00157163">
                      <w:pPr>
                        <w:pStyle w:val="NoSpacing"/>
                        <w:ind w:right="-6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5E0B3" w:themeColor="accent6" w:themeTint="66"/>
                          <w:u w:val="single"/>
                        </w:rPr>
                        <w:t>Volunteer ship</w:t>
                      </w:r>
                    </w:p>
                    <w:p w14:paraId="35D9DD19" w14:textId="533DE0B0" w:rsidR="00B07533" w:rsidRPr="00B07533" w:rsidRDefault="00B07533" w:rsidP="00B07533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36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</w:rPr>
                        <w:t>Took initiative to create a first Robotics club in college during 3</w:t>
                      </w:r>
                      <w:r w:rsidRPr="00B07533">
                        <w:rPr>
                          <w:color w:val="FFFFFF" w:themeColor="background1"/>
                          <w:vertAlign w:val="superscript"/>
                        </w:rPr>
                        <w:t>rd</w:t>
                      </w:r>
                      <w:r>
                        <w:rPr>
                          <w:color w:val="FFFFFF" w:themeColor="background1"/>
                        </w:rPr>
                        <w:t xml:space="preserve"> Year</w:t>
                      </w:r>
                    </w:p>
                    <w:p w14:paraId="69C52531" w14:textId="77777777" w:rsidR="00581BE6" w:rsidRPr="00581BE6" w:rsidRDefault="00581BE6" w:rsidP="00B07533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36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</w:rPr>
                        <w:t>Conducted first wired robotics workshop</w:t>
                      </w:r>
                    </w:p>
                    <w:p w14:paraId="07E1ABEA" w14:textId="58924AD3" w:rsidR="00B07533" w:rsidRDefault="00581BE6" w:rsidP="00B07533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360" w:right="-60" w:hanging="270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</w:rPr>
                        <w:t>Took initiatives to organize many Intra college</w:t>
                      </w:r>
                      <w:r w:rsidR="00B07533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fest</w:t>
                      </w:r>
                    </w:p>
                    <w:p w14:paraId="62CA7FBF" w14:textId="77777777" w:rsidR="00B07533" w:rsidRPr="00B07533" w:rsidRDefault="00B07533" w:rsidP="00B07533">
                      <w:pPr>
                        <w:pStyle w:val="NoSpacing"/>
                        <w:ind w:right="-60"/>
                        <w:rPr>
                          <w:color w:val="C5E0B3" w:themeColor="accent6" w:themeTint="66"/>
                        </w:rPr>
                      </w:pPr>
                    </w:p>
                    <w:p w14:paraId="39D47D84" w14:textId="77777777" w:rsidR="00157163" w:rsidRPr="0078469C" w:rsidRDefault="00157163" w:rsidP="00157163">
                      <w:pPr>
                        <w:pStyle w:val="ListParagraph"/>
                        <w:ind w:left="180" w:right="-60"/>
                        <w:rPr>
                          <w:color w:val="C5E0B3" w:themeColor="accent6" w:themeTint="66"/>
                        </w:rPr>
                      </w:pPr>
                    </w:p>
                    <w:p w14:paraId="27E00A7F" w14:textId="77777777" w:rsidR="00A20DCA" w:rsidRPr="00A20DCA" w:rsidRDefault="00A20DCA" w:rsidP="0078469C">
                      <w:pPr>
                        <w:ind w:right="-6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7A97" w:rsidRPr="00A20DCA">
        <w:rPr>
          <w:b/>
          <w:bCs/>
          <w:color w:val="055267"/>
          <w:sz w:val="16"/>
          <w:szCs w:val="16"/>
        </w:rPr>
        <w:t>Skype:</w:t>
      </w:r>
      <w:r w:rsidR="00FB7A97" w:rsidRPr="00FB7A97">
        <w:rPr>
          <w:b/>
          <w:bCs/>
          <w:color w:val="055267"/>
          <w:sz w:val="16"/>
          <w:szCs w:val="16"/>
        </w:rPr>
        <w:t xml:space="preserve"> </w:t>
      </w:r>
      <w:r w:rsidR="00FB7A97" w:rsidRPr="00FB7A97">
        <w:rPr>
          <w:sz w:val="16"/>
          <w:szCs w:val="16"/>
        </w:rPr>
        <w:t>ki22uu</w:t>
      </w:r>
      <w:r w:rsidR="00FB7A97">
        <w:rPr>
          <w:sz w:val="16"/>
          <w:szCs w:val="16"/>
        </w:rPr>
        <w:t xml:space="preserve"> </w:t>
      </w:r>
      <w:r w:rsidR="00FB7A97" w:rsidRPr="00FB7A97">
        <w:rPr>
          <w:b/>
          <w:bCs/>
          <w:color w:val="055267"/>
          <w:sz w:val="16"/>
          <w:szCs w:val="16"/>
        </w:rPr>
        <w:t>|</w:t>
      </w:r>
      <w:r w:rsidR="00FB7A97">
        <w:rPr>
          <w:sz w:val="16"/>
          <w:szCs w:val="16"/>
        </w:rPr>
        <w:t xml:space="preserve"> </w:t>
      </w:r>
      <w:r w:rsidR="00FB7A97" w:rsidRPr="00A20DCA">
        <w:rPr>
          <w:b/>
          <w:bCs/>
          <w:color w:val="055267"/>
          <w:sz w:val="16"/>
          <w:szCs w:val="16"/>
        </w:rPr>
        <w:t>LinkedIn:</w:t>
      </w:r>
      <w:r w:rsidR="00FB7A97" w:rsidRPr="00FB7A97">
        <w:rPr>
          <w:b/>
          <w:bCs/>
          <w:sz w:val="16"/>
          <w:szCs w:val="16"/>
        </w:rPr>
        <w:t xml:space="preserve"> </w:t>
      </w:r>
      <w:hyperlink r:id="rId7" w:history="1">
        <w:r w:rsidR="00FB7A97" w:rsidRPr="00FB7A97">
          <w:rPr>
            <w:rStyle w:val="Hyperlink"/>
            <w:sz w:val="16"/>
            <w:szCs w:val="16"/>
          </w:rPr>
          <w:t>Click Here</w:t>
        </w:r>
      </w:hyperlink>
    </w:p>
    <w:p w14:paraId="7D4EAB01" w14:textId="77777777" w:rsidR="002C213A" w:rsidRPr="00157163" w:rsidRDefault="002C213A" w:rsidP="00FB7A97">
      <w:pPr>
        <w:pStyle w:val="NoSpacing"/>
        <w:spacing w:line="192" w:lineRule="auto"/>
        <w:rPr>
          <w:sz w:val="6"/>
          <w:szCs w:val="6"/>
        </w:rPr>
      </w:pPr>
    </w:p>
    <w:sectPr w:rsidR="002C213A" w:rsidRPr="00157163" w:rsidSect="00E47B0C">
      <w:pgSz w:w="12240" w:h="15840"/>
      <w:pgMar w:top="180" w:right="270" w:bottom="180" w:left="1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9035" w14:textId="77777777" w:rsidR="00F070E7" w:rsidRDefault="00F070E7" w:rsidP="00157163">
      <w:pPr>
        <w:spacing w:after="0" w:line="240" w:lineRule="auto"/>
      </w:pPr>
      <w:r>
        <w:separator/>
      </w:r>
    </w:p>
  </w:endnote>
  <w:endnote w:type="continuationSeparator" w:id="0">
    <w:p w14:paraId="208FA128" w14:textId="77777777" w:rsidR="00F070E7" w:rsidRDefault="00F070E7" w:rsidP="0015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9689" w14:textId="77777777" w:rsidR="00F070E7" w:rsidRDefault="00F070E7" w:rsidP="00157163">
      <w:pPr>
        <w:spacing w:after="0" w:line="240" w:lineRule="auto"/>
      </w:pPr>
      <w:r>
        <w:separator/>
      </w:r>
    </w:p>
  </w:footnote>
  <w:footnote w:type="continuationSeparator" w:id="0">
    <w:p w14:paraId="24367898" w14:textId="77777777" w:rsidR="00F070E7" w:rsidRDefault="00F070E7" w:rsidP="00157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274B"/>
    <w:multiLevelType w:val="hybridMultilevel"/>
    <w:tmpl w:val="9BD61026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1003CD0"/>
    <w:multiLevelType w:val="hybridMultilevel"/>
    <w:tmpl w:val="6F707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4921"/>
    <w:multiLevelType w:val="hybridMultilevel"/>
    <w:tmpl w:val="673CF3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B56BD"/>
    <w:multiLevelType w:val="hybridMultilevel"/>
    <w:tmpl w:val="AA421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15600"/>
    <w:multiLevelType w:val="hybridMultilevel"/>
    <w:tmpl w:val="E924B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D00EE"/>
    <w:multiLevelType w:val="hybridMultilevel"/>
    <w:tmpl w:val="956A93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F0858"/>
    <w:multiLevelType w:val="hybridMultilevel"/>
    <w:tmpl w:val="62A0F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167A5"/>
    <w:multiLevelType w:val="hybridMultilevel"/>
    <w:tmpl w:val="FBEC3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BB"/>
    <w:rsid w:val="0001337A"/>
    <w:rsid w:val="00027788"/>
    <w:rsid w:val="000445D1"/>
    <w:rsid w:val="000D636E"/>
    <w:rsid w:val="000F0CE1"/>
    <w:rsid w:val="001129A8"/>
    <w:rsid w:val="00120CF7"/>
    <w:rsid w:val="0012777D"/>
    <w:rsid w:val="00157163"/>
    <w:rsid w:val="001805D6"/>
    <w:rsid w:val="001C30BD"/>
    <w:rsid w:val="00233516"/>
    <w:rsid w:val="00233E24"/>
    <w:rsid w:val="00254080"/>
    <w:rsid w:val="002C213A"/>
    <w:rsid w:val="002C7910"/>
    <w:rsid w:val="00344B45"/>
    <w:rsid w:val="00345B93"/>
    <w:rsid w:val="00390242"/>
    <w:rsid w:val="00423D49"/>
    <w:rsid w:val="0044220D"/>
    <w:rsid w:val="00453802"/>
    <w:rsid w:val="0045697F"/>
    <w:rsid w:val="00463E49"/>
    <w:rsid w:val="004B1207"/>
    <w:rsid w:val="004E75BA"/>
    <w:rsid w:val="00516C69"/>
    <w:rsid w:val="00567B15"/>
    <w:rsid w:val="00581BE6"/>
    <w:rsid w:val="005E307E"/>
    <w:rsid w:val="005E5ED6"/>
    <w:rsid w:val="00682BFE"/>
    <w:rsid w:val="006A0108"/>
    <w:rsid w:val="006C052B"/>
    <w:rsid w:val="006E7761"/>
    <w:rsid w:val="00703FBF"/>
    <w:rsid w:val="00750361"/>
    <w:rsid w:val="0078469C"/>
    <w:rsid w:val="007A697B"/>
    <w:rsid w:val="007E7655"/>
    <w:rsid w:val="00805155"/>
    <w:rsid w:val="008157C8"/>
    <w:rsid w:val="00841F53"/>
    <w:rsid w:val="00871AF5"/>
    <w:rsid w:val="008724F9"/>
    <w:rsid w:val="00882523"/>
    <w:rsid w:val="008B2663"/>
    <w:rsid w:val="008B6761"/>
    <w:rsid w:val="008D3A2F"/>
    <w:rsid w:val="008E4523"/>
    <w:rsid w:val="008E708B"/>
    <w:rsid w:val="009161F3"/>
    <w:rsid w:val="00931D9B"/>
    <w:rsid w:val="00972977"/>
    <w:rsid w:val="009757A8"/>
    <w:rsid w:val="00A10416"/>
    <w:rsid w:val="00A20DCA"/>
    <w:rsid w:val="00A33361"/>
    <w:rsid w:val="00A444C8"/>
    <w:rsid w:val="00A545DA"/>
    <w:rsid w:val="00A56794"/>
    <w:rsid w:val="00A67A5C"/>
    <w:rsid w:val="00A72B9F"/>
    <w:rsid w:val="00AA5647"/>
    <w:rsid w:val="00B00591"/>
    <w:rsid w:val="00B07533"/>
    <w:rsid w:val="00B16E4F"/>
    <w:rsid w:val="00B50DB9"/>
    <w:rsid w:val="00B55429"/>
    <w:rsid w:val="00B74017"/>
    <w:rsid w:val="00BD1A8D"/>
    <w:rsid w:val="00BD62BA"/>
    <w:rsid w:val="00BF2C82"/>
    <w:rsid w:val="00BF3B91"/>
    <w:rsid w:val="00C07FF3"/>
    <w:rsid w:val="00C12B6D"/>
    <w:rsid w:val="00C13C67"/>
    <w:rsid w:val="00C263E3"/>
    <w:rsid w:val="00C74111"/>
    <w:rsid w:val="00C77470"/>
    <w:rsid w:val="00C84BE2"/>
    <w:rsid w:val="00C9167C"/>
    <w:rsid w:val="00C9402B"/>
    <w:rsid w:val="00CB3E7B"/>
    <w:rsid w:val="00CC5CFB"/>
    <w:rsid w:val="00CF05BB"/>
    <w:rsid w:val="00D17DEE"/>
    <w:rsid w:val="00D31EC3"/>
    <w:rsid w:val="00D44CC2"/>
    <w:rsid w:val="00D55DA8"/>
    <w:rsid w:val="00D86D92"/>
    <w:rsid w:val="00D971F3"/>
    <w:rsid w:val="00DA73BF"/>
    <w:rsid w:val="00DB184B"/>
    <w:rsid w:val="00E04A3C"/>
    <w:rsid w:val="00E0510D"/>
    <w:rsid w:val="00E31BB7"/>
    <w:rsid w:val="00E46291"/>
    <w:rsid w:val="00E47B0C"/>
    <w:rsid w:val="00E504E9"/>
    <w:rsid w:val="00E67BDA"/>
    <w:rsid w:val="00E67D0F"/>
    <w:rsid w:val="00EB7D7C"/>
    <w:rsid w:val="00EC721A"/>
    <w:rsid w:val="00F070E7"/>
    <w:rsid w:val="00F43D34"/>
    <w:rsid w:val="00F47CDD"/>
    <w:rsid w:val="00F84992"/>
    <w:rsid w:val="00FB7A97"/>
    <w:rsid w:val="00FF0EBB"/>
    <w:rsid w:val="00FF1AF6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635E0"/>
  <w15:chartTrackingRefBased/>
  <w15:docId w15:val="{A9B4078E-2E64-4CC6-88A9-9E413520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5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7A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linkedin.com/in/angshuman-roy1986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Angshuman Roy</dc:creator>
  <cp:keywords/>
  <dc:description/>
  <cp:lastModifiedBy>royangsh.corp@gmail.com</cp:lastModifiedBy>
  <cp:revision>19</cp:revision>
  <cp:lastPrinted>2020-09-18T14:10:00Z</cp:lastPrinted>
  <dcterms:created xsi:type="dcterms:W3CDTF">2020-09-19T10:11:00Z</dcterms:created>
  <dcterms:modified xsi:type="dcterms:W3CDTF">2021-05-10T09:03:00Z</dcterms:modified>
</cp:coreProperties>
</file>