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1268" w:type="dxa"/>
        <w:tblLook w:val="04A0" w:firstRow="1" w:lastRow="0" w:firstColumn="1" w:lastColumn="0" w:noHBand="0" w:noVBand="1"/>
      </w:tblPr>
      <w:tblGrid>
        <w:gridCol w:w="6768"/>
        <w:gridCol w:w="2520"/>
        <w:gridCol w:w="1980"/>
      </w:tblGrid>
      <w:tr>
        <w:trPr>
          <w:trHeight w:val="1260" w:hRule="atLeast"/>
        </w:trPr>
        <w:tc>
          <w:tcPr>
            <w:tcW w:w="6768" w:type="dxa"/>
            <w:tcBorders/>
            <w:shd w:val="clear" w:color="auto" w:fill="92cddc"/>
            <w:vAlign w:val="center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b/>
                <w:smallCaps/>
                <w:sz w:val="48"/>
                <w:szCs w:val="52"/>
              </w:rPr>
            </w:pPr>
            <w:r>
              <w:rPr>
                <w:rFonts w:ascii="Calibri" w:cs="Calibri" w:hAnsi="Calibri"/>
                <w:b/>
                <w:smallCaps/>
                <w:sz w:val="48"/>
                <w:szCs w:val="52"/>
              </w:rPr>
              <w:t>Naveen Swarna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Mail: </w:t>
            </w:r>
            <w:r>
              <w:rPr>
                <w:rFonts w:ascii="Calibri" w:hAnsi="Calibri"/>
              </w:rPr>
              <w:t>swarnanaveen607</w:t>
            </w:r>
            <w:r>
              <w:rPr>
                <w:rFonts w:ascii="Calibri" w:hAnsi="Calibri"/>
              </w:rPr>
              <w:t>@gmail.com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C</w:t>
            </w:r>
            <w:r>
              <w:rPr>
                <w:rFonts w:ascii="Calibri" w:hAnsi="Calibri"/>
              </w:rPr>
              <w:t>ell</w:t>
            </w:r>
            <w:r>
              <w:rPr>
                <w:rFonts w:ascii="Calibri" w:hAnsi="Calibri"/>
                <w:caps/>
              </w:rPr>
              <w:t xml:space="preserve"> :</w:t>
            </w:r>
            <w:r>
              <w:rPr>
                <w:rFonts w:ascii="Calibri" w:hAnsi="Calibri"/>
                <w:caps/>
              </w:rPr>
              <w:t xml:space="preserve">  </w:t>
            </w:r>
            <w:r>
              <w:rPr>
                <w:rFonts w:ascii="Calibri" w:hAnsi="Calibri"/>
                <w:caps/>
              </w:rPr>
              <w:t>9000293934</w:t>
            </w:r>
          </w:p>
        </w:tc>
        <w:tc>
          <w:tcPr>
            <w:tcW w:w="4500" w:type="dxa"/>
            <w:gridSpan w:val="2"/>
            <w:tcBorders/>
            <w:shd w:val="clear" w:color="auto" w:fill="92cddc"/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rFonts w:ascii="Calibri" w:hAnsi="Calibri"/>
                <w:noProof/>
              </w:rPr>
            </w:pPr>
          </w:p>
          <w:p>
            <w:pPr>
              <w:pStyle w:val="style0"/>
              <w:spacing w:after="0" w:lineRule="auto" w:line="240"/>
              <w:jc w:val="right"/>
              <w:rPr>
                <w:rFonts w:ascii="Calibri" w:hAnsi="Calibri"/>
                <w:caps/>
              </w:rPr>
            </w:pPr>
          </w:p>
          <w:p>
            <w:pPr>
              <w:pStyle w:val="style0"/>
              <w:spacing w:after="0" w:lineRule="auto" w:line="240"/>
              <w:jc w:val="right"/>
              <w:rPr>
                <w:rFonts w:ascii="Calibri" w:hAnsi="Calibri"/>
                <w:caps/>
              </w:rPr>
            </w:pPr>
          </w:p>
        </w:tc>
      </w:tr>
      <w:tr>
        <w:tblPrEx/>
        <w:trPr>
          <w:trHeight w:val="13140" w:hRule="atLeast"/>
        </w:trPr>
        <w:tc>
          <w:tcPr>
            <w:tcW w:w="9288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Calibri" w:hAnsi="Calibri"/>
              </w:rPr>
            </w:pPr>
          </w:p>
          <w:p>
            <w:pPr>
              <w:pStyle w:val="style0"/>
              <w:pBdr>
                <w:bottom w:val="single" w:sz="4" w:space="1" w:color="808080"/>
              </w:pBdr>
              <w:spacing w:after="0" w:lineRule="auto" w:line="2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Profile Summary</w:t>
            </w:r>
          </w:p>
          <w:p>
            <w:pPr>
              <w:pStyle w:val="style0"/>
              <w:suppressAutoHyphens/>
              <w:spacing w:after="0" w:lineRule="auto" w:line="240"/>
              <w:jc w:val="both"/>
              <w:rPr>
                <w:rFonts w:ascii="Calibri" w:hAnsi="Calibri"/>
              </w:rPr>
            </w:pPr>
          </w:p>
          <w:p>
            <w:pPr>
              <w:pStyle w:val="style90"/>
              <w:numPr>
                <w:ilvl w:val="0"/>
                <w:numId w:val="1"/>
              </w:numPr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sz w:val="22"/>
                <w:szCs w:val="22"/>
              </w:rPr>
              <w:t xml:space="preserve">Having </w:t>
            </w:r>
            <w:r>
              <w:rPr>
                <w:rFonts w:ascii="Calibri" w:cs="Times New Roman" w:hAnsi="Calibri"/>
                <w:sz w:val="22"/>
                <w:szCs w:val="22"/>
              </w:rPr>
              <w:t>2+</w:t>
            </w:r>
            <w:r>
              <w:rPr>
                <w:rFonts w:ascii="Calibri" w:cs="Times New Roman" w:hAnsi="Calibri"/>
                <w:sz w:val="22"/>
                <w:szCs w:val="22"/>
              </w:rPr>
              <w:t xml:space="preserve"> years of total IT experience </w:t>
            </w:r>
            <w:r>
              <w:rPr>
                <w:rFonts w:ascii="Calibri" w:cs="Times New Roman" w:hAnsi="Calibri"/>
                <w:sz w:val="22"/>
                <w:szCs w:val="22"/>
              </w:rPr>
              <w:t xml:space="preserve">in </w:t>
            </w:r>
            <w:r>
              <w:rPr>
                <w:rFonts w:ascii="Calibri" w:cs="Times New Roman" w:hAnsi="Calibri"/>
                <w:sz w:val="22"/>
                <w:szCs w:val="22"/>
              </w:rPr>
              <w:t>Salesforce</w:t>
            </w:r>
            <w:r>
              <w:rPr>
                <w:rFonts w:ascii="Calibri" w:cs="Times New Roman" w:hAnsi="Calibri"/>
                <w:sz w:val="22"/>
                <w:szCs w:val="22"/>
              </w:rPr>
              <w:t>, Apttus CPQ and CLM.</w:t>
            </w:r>
            <w:r>
              <w:rPr>
                <w:rFonts w:ascii="Calibri" w:cs="Times New Roman" w:hAnsi="Calibri"/>
                <w:sz w:val="22"/>
                <w:szCs w:val="22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on Force.com Platform </w:t>
            </w:r>
            <w:r>
              <w:rPr>
                <w:rFonts w:ascii="Calibri" w:hAnsi="Calibri"/>
              </w:rPr>
              <w:t>– Relationships</w:t>
            </w:r>
            <w:r>
              <w:rPr>
                <w:rFonts w:ascii="Calibri" w:hAnsi="Calibri"/>
              </w:rPr>
              <w:t xml:space="preserve">, process builders, workflows, Validation Rules and </w:t>
            </w:r>
            <w:r>
              <w:rPr>
                <w:rFonts w:ascii="Calibri" w:hAnsi="Calibri"/>
                <w:lang w:val="en-IN"/>
              </w:rPr>
              <w:t>Security settings.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720"/>
              </w:tabs>
              <w:spacing w:after="0" w:lineRule="auto" w:lin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in customization including Apex classes, Visual force page, Apex triggers, schedule apex, batch apex.</w:t>
            </w:r>
          </w:p>
          <w:p>
            <w:pPr>
              <w:pStyle w:val="style0"/>
              <w:spacing w:after="0" w:lineRule="auto" w:line="240"/>
              <w:ind w:left="720"/>
              <w:rPr>
                <w:rFonts w:ascii="Calibri" w:hAnsi="Calibri"/>
              </w:rPr>
            </w:pPr>
          </w:p>
          <w:p>
            <w:pPr>
              <w:pStyle w:val="style90"/>
              <w:ind w:left="720"/>
              <w:rPr>
                <w:rFonts w:ascii="Calibri" w:cs="Times New Roman" w:hAnsi="Calibri"/>
                <w:sz w:val="22"/>
                <w:szCs w:val="22"/>
              </w:rPr>
            </w:pPr>
          </w:p>
          <w:p>
            <w:pPr>
              <w:pStyle w:val="style0"/>
              <w:pBdr>
                <w:bottom w:val="single" w:sz="4" w:space="1" w:color="808080"/>
              </w:pBdr>
              <w:spacing w:after="0" w:lineRule="auto" w:line="2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EDUCATION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B.Tech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sz w:val="26"/>
                <w:szCs w:val="26"/>
              </w:rPr>
              <w:t>(</w:t>
            </w:r>
            <w:r>
              <w:rPr>
                <w:rFonts w:ascii="Calibri" w:hAnsi="Calibri"/>
              </w:rPr>
              <w:t>2013</w:t>
            </w:r>
            <w:r>
              <w:rPr>
                <w:rFonts w:ascii="Calibri" w:hAnsi="Calibri"/>
              </w:rPr>
              <w:t>-20</w:t>
            </w:r>
            <w:r>
              <w:rPr>
                <w:rFonts w:ascii="Calibri" w:hAnsi="Calibri"/>
              </w:rPr>
              <w:t>17</w:t>
            </w:r>
            <w:r>
              <w:rPr>
                <w:rFonts w:ascii="Calibri" w:hAnsi="Calibri"/>
              </w:rPr>
              <w:t>)</w:t>
            </w:r>
          </w:p>
          <w:p>
            <w:pPr>
              <w:pStyle w:val="style0"/>
              <w:spacing w:after="0" w:lineRule="auto" w:line="240"/>
              <w:rPr>
                <w:rFonts w:ascii="Calibri" w:cs="Calibri" w:hAnsi="Calibri"/>
                <w:color w:val="000000"/>
              </w:rPr>
            </w:pPr>
            <w:r>
              <w:rPr>
                <w:rFonts w:ascii="Calibri" w:cs="Calibri" w:hAnsi="Calibri"/>
                <w:color w:val="000000"/>
              </w:rPr>
              <w:t xml:space="preserve">Anna University, Chennai, </w:t>
            </w:r>
            <w:r>
              <w:rPr>
                <w:rFonts w:ascii="Calibri" w:cs="Calibri" w:hAnsi="Calibri"/>
                <w:color w:val="000000"/>
              </w:rPr>
              <w:t>TamilNadu</w:t>
            </w:r>
            <w:r>
              <w:rPr>
                <w:rFonts w:ascii="Calibri" w:cs="Calibri" w:hAnsi="Calibri"/>
                <w:color w:val="000000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Cambria" w:hAnsi="Cambria"/>
                <w:color w:val="000000"/>
              </w:rPr>
            </w:pPr>
          </w:p>
          <w:p>
            <w:pPr>
              <w:pStyle w:val="style0"/>
              <w:pBdr>
                <w:bottom w:val="single" w:sz="4" w:space="1" w:color="808080"/>
              </w:pBdr>
              <w:spacing w:after="0" w:lineRule="auto" w:line="2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EXPERIENCE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Calibri" w:hAnsi="Calibri"/>
              </w:rPr>
              <w:t>+</w:t>
            </w:r>
            <w:r>
              <w:rPr>
                <w:rFonts w:ascii="Calibri" w:hAnsi="Calibri"/>
              </w:rPr>
              <w:t xml:space="preserve"> years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b/>
                <w:sz w:val="24"/>
                <w:szCs w:val="26"/>
              </w:rPr>
            </w:pPr>
            <w:r>
              <w:rPr>
                <w:rFonts w:ascii="Calibri" w:hAnsi="Calibri"/>
                <w:b/>
                <w:sz w:val="24"/>
                <w:szCs w:val="26"/>
              </w:rPr>
              <w:t xml:space="preserve">Software Engineer              </w:t>
            </w:r>
            <w:r>
              <w:rPr>
                <w:rFonts w:ascii="Calibri" w:hAnsi="Calibri"/>
                <w:bCs/>
                <w:sz w:val="24"/>
                <w:szCs w:val="26"/>
              </w:rPr>
              <w:t>May</w:t>
            </w:r>
            <w:r>
              <w:rPr>
                <w:rFonts w:ascii="Calibri" w:hAnsi="Calibri"/>
                <w:bCs/>
                <w:sz w:val="24"/>
                <w:szCs w:val="26"/>
              </w:rPr>
              <w:t xml:space="preserve"> </w:t>
            </w:r>
            <w:r>
              <w:rPr>
                <w:rFonts w:ascii="Calibri" w:hAnsi="Calibri"/>
                <w:bCs/>
                <w:sz w:val="24"/>
                <w:szCs w:val="26"/>
              </w:rPr>
              <w:t>17</w:t>
            </w:r>
            <w:r>
              <w:rPr>
                <w:rFonts w:ascii="Calibri" w:hAnsi="Calibri"/>
                <w:bCs/>
                <w:sz w:val="24"/>
                <w:szCs w:val="26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4"/>
                <w:szCs w:val="26"/>
              </w:rPr>
              <w:t>, 2018 to current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4"/>
                <w:szCs w:val="26"/>
              </w:rPr>
            </w:pPr>
            <w:r>
              <w:rPr>
                <w:rFonts w:ascii="Calibri" w:hAnsi="Calibri"/>
                <w:sz w:val="24"/>
                <w:szCs w:val="26"/>
              </w:rPr>
              <w:t xml:space="preserve">Tech Mahindra Ltd, </w:t>
            </w:r>
            <w:r>
              <w:rPr>
                <w:rFonts w:ascii="Calibri" w:hAnsi="Calibri"/>
                <w:sz w:val="24"/>
                <w:szCs w:val="26"/>
                <w:lang w:val="en-US"/>
              </w:rPr>
              <w:t>Bengaluru</w:t>
            </w:r>
            <w:r>
              <w:rPr>
                <w:rFonts w:ascii="Calibri" w:hAnsi="Calibri"/>
                <w:sz w:val="24"/>
                <w:szCs w:val="26"/>
              </w:rPr>
              <w:t>.</w:t>
            </w:r>
          </w:p>
          <w:p>
            <w:pPr>
              <w:pStyle w:val="style0"/>
              <w:pBdr>
                <w:bottom w:val="single" w:sz="4" w:space="1" w:color="808080"/>
              </w:pBdr>
              <w:spacing w:after="0" w:lineRule="auto" w:line="240"/>
              <w:rPr>
                <w:rFonts w:ascii="Calibri" w:hAnsi="Calibri"/>
                <w:b/>
                <w:sz w:val="28"/>
                <w:szCs w:val="28"/>
              </w:rPr>
            </w:pPr>
          </w:p>
          <w:p>
            <w:pPr>
              <w:pStyle w:val="style0"/>
              <w:pBdr>
                <w:bottom w:val="single" w:sz="4" w:space="1" w:color="808080"/>
              </w:pBdr>
              <w:spacing w:after="0" w:lineRule="auto" w:line="2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CERTIFICATION</w:t>
            </w:r>
          </w:p>
          <w:p>
            <w:pPr>
              <w:pStyle w:val="style179"/>
              <w:spacing w:after="0" w:lineRule="auto" w:line="240"/>
              <w:rPr>
                <w:rFonts w:ascii="Calibri" w:hAnsi="Calibri"/>
                <w:b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Salesforce Platform Developer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I</w:t>
            </w:r>
            <w:r>
              <w:rPr>
                <w:rFonts w:ascii="Calibri" w:hAnsi="Calibri"/>
                <w:b/>
              </w:rPr>
              <w:t xml:space="preserve">             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Apttus CPQ  201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Apttus CPQ 202</w:t>
            </w:r>
          </w:p>
          <w:p>
            <w:pPr>
              <w:pStyle w:val="style0"/>
              <w:pBdr>
                <w:bottom w:val="single" w:sz="4" w:space="1" w:color="808080"/>
              </w:pBdr>
              <w:spacing w:after="0" w:lineRule="auto" w:line="240"/>
              <w:rPr>
                <w:rFonts w:ascii="Calibri" w:hAnsi="Calibri"/>
                <w:b/>
                <w:sz w:val="28"/>
                <w:szCs w:val="28"/>
              </w:rPr>
            </w:pPr>
          </w:p>
          <w:p>
            <w:pPr>
              <w:pStyle w:val="style0"/>
              <w:pBdr>
                <w:bottom w:val="single" w:sz="4" w:space="1" w:color="808080"/>
              </w:pBdr>
              <w:spacing w:after="0" w:lineRule="auto" w:line="2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PROJECTS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Calibri" w:cs="Cambria" w:eastAsia="Cambria" w:hAnsi="Calibri"/>
                <w:b/>
                <w:sz w:val="24"/>
              </w:rPr>
            </w:pPr>
            <w:r>
              <w:rPr>
                <w:rFonts w:ascii="Calibri" w:cs="Cambria" w:eastAsia="Cambria" w:hAnsi="Calibri"/>
                <w:b/>
                <w:sz w:val="24"/>
              </w:rPr>
              <w:t>C</w:t>
            </w:r>
          </w:p>
          <w:p>
            <w:pPr>
              <w:pStyle w:val="style0"/>
              <w:spacing w:lineRule="auto" w:line="360"/>
              <w:jc w:val="both"/>
              <w:rPr>
                <w:rFonts w:ascii="Calibri" w:cs="Cambria" w:eastAsia="Cambria" w:hAnsi="Calibri"/>
                <w:b/>
                <w:sz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Calibri" w:cs="Cambria" w:eastAsia="Cambria" w:hAnsi="Calibri"/>
                <w:b/>
                <w:sz w:val="24"/>
              </w:rPr>
            </w:pPr>
            <w:r>
              <w:rPr>
                <w:rFonts w:ascii="Calibri" w:cs="Cambria" w:eastAsia="Cambria" w:hAnsi="Calibri"/>
                <w:b/>
                <w:sz w:val="24"/>
              </w:rPr>
              <w:t>PROJECT#</w:t>
            </w:r>
            <w:r>
              <w:rPr>
                <w:rFonts w:ascii="Calibri" w:cs="Cambria" w:eastAsia="Cambria" w:hAnsi="Calibri"/>
                <w:b/>
                <w:sz w:val="24"/>
              </w:rPr>
              <w:t>1</w:t>
            </w:r>
            <w:r>
              <w:rPr>
                <w:rFonts w:ascii="Calibri" w:cs="Cambria" w:eastAsia="Cambria" w:hAnsi="Calibri"/>
                <w:b/>
                <w:sz w:val="24"/>
              </w:rPr>
              <w:t xml:space="preserve">                               </w:t>
            </w:r>
            <w:r>
              <w:rPr>
                <w:rFonts w:ascii="Calibri" w:cs="Cambria" w:eastAsia="Cambria" w:hAnsi="Calibri"/>
                <w:b/>
                <w:sz w:val="24"/>
              </w:rPr>
              <w:t xml:space="preserve">  :</w:t>
            </w:r>
            <w:r>
              <w:rPr>
                <w:rFonts w:ascii="Calibri" w:cs="Cambria" w:eastAsia="Cambria" w:hAnsi="Calibri"/>
                <w:b/>
                <w:sz w:val="24"/>
              </w:rPr>
              <w:t xml:space="preserve">                         APTTUS (</w:t>
            </w:r>
            <w:r>
              <w:rPr>
                <w:rFonts w:ascii="Calibri" w:cs="Cambria" w:eastAsia="Cambria" w:hAnsi="Calibri"/>
                <w:b/>
                <w:sz w:val="24"/>
              </w:rPr>
              <w:t>Jun 15</w:t>
            </w:r>
            <w:r>
              <w:rPr>
                <w:rFonts w:ascii="Calibri" w:cs="Cambria" w:eastAsia="Cambria" w:hAnsi="Calibri"/>
                <w:b/>
                <w:sz w:val="24"/>
                <w:vertAlign w:val="superscript"/>
              </w:rPr>
              <w:t>th</w:t>
            </w:r>
            <w:r>
              <w:rPr>
                <w:rFonts w:ascii="Calibri" w:cs="Cambria" w:eastAsia="Cambria" w:hAnsi="Calibri"/>
                <w:b/>
                <w:sz w:val="24"/>
              </w:rPr>
              <w:t xml:space="preserve"> 201</w:t>
            </w:r>
            <w:r>
              <w:rPr>
                <w:rFonts w:ascii="Calibri" w:cs="Cambria" w:eastAsia="Cambria" w:hAnsi="Calibri"/>
                <w:b/>
                <w:sz w:val="24"/>
              </w:rPr>
              <w:t>8</w:t>
            </w:r>
            <w:r>
              <w:rPr>
                <w:rFonts w:ascii="Calibri" w:cs="Cambria" w:eastAsia="Cambria" w:hAnsi="Calibri"/>
                <w:b/>
                <w:sz w:val="24"/>
              </w:rPr>
              <w:t xml:space="preserve"> – </w:t>
            </w:r>
            <w:r>
              <w:rPr>
                <w:rFonts w:ascii="Calibri" w:cs="Cambria" w:eastAsia="Cambria" w:hAnsi="Calibri"/>
                <w:b/>
                <w:sz w:val="24"/>
              </w:rPr>
              <w:t>to Current</w:t>
            </w:r>
            <w:r>
              <w:rPr>
                <w:rFonts w:ascii="Calibri" w:cs="Cambria" w:eastAsia="Cambria" w:hAnsi="Calibri"/>
                <w:b/>
                <w:sz w:val="24"/>
              </w:rPr>
              <w:t>)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Calibri" w:cs="Cambria" w:eastAsia="Cambria" w:hAnsi="Calibri"/>
                <w:sz w:val="24"/>
              </w:rPr>
            </w:pPr>
            <w:r>
              <w:rPr>
                <w:rFonts w:ascii="Calibri" w:cs="Cambria" w:eastAsia="Cambria" w:hAnsi="Calibri"/>
                <w:sz w:val="24"/>
              </w:rPr>
              <w:t xml:space="preserve">Team size                               </w:t>
            </w:r>
            <w:r>
              <w:rPr>
                <w:rFonts w:ascii="Calibri" w:cs="Cambria" w:eastAsia="Cambria" w:hAnsi="Calibri"/>
                <w:sz w:val="24"/>
              </w:rPr>
              <w:t xml:space="preserve">   </w:t>
            </w:r>
            <w:r>
              <w:rPr>
                <w:rFonts w:ascii="Calibri" w:cs="Cambria" w:eastAsia="Cambria" w:hAnsi="Calibri"/>
                <w:sz w:val="24"/>
              </w:rPr>
              <w:t xml:space="preserve">  </w:t>
            </w:r>
            <w:r>
              <w:rPr>
                <w:rFonts w:ascii="Calibri" w:cs="Cambria" w:eastAsia="Cambria" w:hAnsi="Calibri"/>
                <w:sz w:val="24"/>
              </w:rPr>
              <w:t>:</w:t>
            </w:r>
            <w:r>
              <w:rPr>
                <w:rFonts w:ascii="Calibri" w:cs="Cambria" w:eastAsia="Cambria" w:hAnsi="Calibri"/>
                <w:sz w:val="24"/>
              </w:rPr>
              <w:t xml:space="preserve">                         15</w:t>
            </w:r>
          </w:p>
          <w:p>
            <w:pPr>
              <w:pStyle w:val="style0"/>
              <w:tabs>
                <w:tab w:val="left" w:leader="none" w:pos="1892"/>
              </w:tabs>
              <w:suppressAutoHyphens/>
              <w:spacing w:before="60" w:after="0" w:lineRule="auto" w:line="240"/>
              <w:ind w:left="1892" w:hanging="1892"/>
              <w:rPr>
                <w:rFonts w:ascii="Calibri" w:cs="Cambria" w:eastAsia="Cambria" w:hAnsi="Calibri"/>
              </w:rPr>
            </w:pPr>
            <w:r>
              <w:rPr>
                <w:rFonts w:ascii="Calibri" w:cs="Cambria" w:eastAsia="Cambria" w:hAnsi="Calibri"/>
              </w:rPr>
              <w:t>Environment</w:t>
            </w:r>
            <w:r>
              <w:rPr>
                <w:rFonts w:ascii="Calibri" w:cs="Cambria" w:eastAsia="Cambria" w:hAnsi="Calibri"/>
              </w:rPr>
              <w:tab/>
            </w:r>
            <w:r>
              <w:rPr>
                <w:rFonts w:ascii="Calibri" w:cs="Cambria" w:eastAsia="Cambria" w:hAnsi="Calibri"/>
              </w:rPr>
              <w:tab/>
            </w:r>
            <w:r>
              <w:rPr>
                <w:rFonts w:ascii="Calibri" w:cs="Cambria" w:eastAsia="Cambria" w:hAnsi="Calibri"/>
              </w:rPr>
              <w:tab/>
            </w:r>
            <w:r>
              <w:rPr>
                <w:rFonts w:ascii="Calibri" w:cs="Cambria" w:eastAsia="Cambria" w:hAnsi="Calibri"/>
                <w:b/>
              </w:rPr>
              <w:t>:</w:t>
            </w:r>
            <w:r>
              <w:rPr>
                <w:rFonts w:ascii="Calibri" w:cs="Cambria" w:eastAsia="Cambria" w:hAnsi="Calibri"/>
                <w:b/>
              </w:rPr>
              <w:tab/>
            </w:r>
            <w:r>
              <w:rPr>
                <w:rFonts w:ascii="Calibri" w:cs="Cambria" w:eastAsia="Cambria" w:hAnsi="Calibri"/>
                <w:b/>
              </w:rPr>
              <w:tab/>
            </w:r>
            <w:r>
              <w:rPr>
                <w:rFonts w:ascii="Calibri" w:cs="Cambria" w:eastAsia="Cambria" w:hAnsi="Calibri"/>
              </w:rPr>
              <w:t>Salesforce.com</w:t>
            </w:r>
            <w:r>
              <w:rPr>
                <w:rFonts w:ascii="Calibri" w:cs="Cambria" w:eastAsia="Cambria" w:hAnsi="Calibri"/>
              </w:rPr>
              <w:t xml:space="preserve"> \ Apttus Package</w:t>
            </w:r>
          </w:p>
          <w:p>
            <w:pPr>
              <w:pStyle w:val="style0"/>
              <w:tabs>
                <w:tab w:val="left" w:leader="none" w:pos="1892"/>
              </w:tabs>
              <w:suppressAutoHyphens/>
              <w:spacing w:before="60" w:after="0" w:lineRule="auto" w:line="240"/>
              <w:ind w:left="1892" w:hanging="1892"/>
              <w:rPr>
                <w:rFonts w:ascii="Calibri" w:cs="Cambria" w:eastAsia="Cambria" w:hAnsi="Calibri"/>
              </w:rPr>
            </w:pPr>
            <w:r>
              <w:rPr>
                <w:rFonts w:ascii="Calibri" w:cs="Cambria" w:eastAsia="Cambria" w:hAnsi="Calibri"/>
              </w:rPr>
              <w:t xml:space="preserve">Role </w:t>
            </w:r>
            <w:r>
              <w:rPr>
                <w:rFonts w:ascii="Calibri" w:cs="Cambria" w:eastAsia="Cambria" w:hAnsi="Calibri"/>
              </w:rPr>
              <w:tab/>
            </w:r>
            <w:r>
              <w:rPr>
                <w:rFonts w:ascii="Calibri" w:cs="Cambria" w:eastAsia="Cambria" w:hAnsi="Calibri"/>
              </w:rPr>
              <w:tab/>
            </w:r>
            <w:r>
              <w:rPr>
                <w:rFonts w:ascii="Calibri" w:cs="Cambria" w:eastAsia="Cambria" w:hAnsi="Calibri"/>
              </w:rPr>
              <w:tab/>
            </w:r>
            <w:r>
              <w:rPr>
                <w:rFonts w:ascii="Calibri" w:cs="Cambria" w:eastAsia="Cambria" w:hAnsi="Calibri"/>
                <w:b/>
              </w:rPr>
              <w:t>:</w:t>
            </w:r>
            <w:r>
              <w:rPr>
                <w:rFonts w:ascii="Calibri" w:cs="Cambria" w:eastAsia="Cambria" w:hAnsi="Calibri"/>
              </w:rPr>
              <w:t xml:space="preserve"> </w:t>
            </w:r>
            <w:r>
              <w:rPr>
                <w:rFonts w:ascii="Calibri" w:cs="Cambria" w:eastAsia="Cambria" w:hAnsi="Calibri"/>
              </w:rPr>
              <w:tab/>
            </w:r>
            <w:r>
              <w:rPr>
                <w:rFonts w:ascii="Calibri" w:cs="Cambria" w:eastAsia="Cambria" w:hAnsi="Calibri"/>
              </w:rPr>
              <w:tab/>
            </w:r>
            <w:r>
              <w:rPr>
                <w:rFonts w:ascii="Calibri" w:cs="Cambria" w:eastAsia="Cambria" w:hAnsi="Calibri"/>
              </w:rPr>
              <w:t>Team Member</w:t>
            </w:r>
          </w:p>
          <w:p>
            <w:pPr>
              <w:pStyle w:val="style0"/>
              <w:tabs>
                <w:tab w:val="left" w:leader="none" w:pos="1892"/>
              </w:tabs>
              <w:suppressAutoHyphens/>
              <w:spacing w:before="60" w:after="0" w:lineRule="auto" w:line="240"/>
              <w:ind w:left="1892" w:hanging="1892"/>
              <w:rPr>
                <w:rFonts w:ascii="Calibri" w:cs="Cambria" w:eastAsia="Cambria" w:hAnsi="Calibri"/>
              </w:rPr>
            </w:pPr>
            <w:r>
              <w:rPr>
                <w:rFonts w:ascii="Calibri" w:cs="Cambria" w:eastAsia="Cambria" w:hAnsi="Calibri"/>
              </w:rPr>
              <w:t xml:space="preserve">Languages &amp; Database   </w:t>
            </w:r>
            <w:r>
              <w:rPr>
                <w:rFonts w:ascii="Calibri" w:cs="Cambria" w:eastAsia="Cambria" w:hAnsi="Calibri"/>
              </w:rPr>
              <w:tab/>
            </w:r>
            <w:r>
              <w:rPr>
                <w:rFonts w:ascii="Calibri" w:cs="Cambria" w:eastAsia="Cambria" w:hAnsi="Calibri"/>
                <w:b/>
              </w:rPr>
              <w:t>:</w:t>
            </w:r>
            <w:r>
              <w:rPr>
                <w:rFonts w:ascii="Calibri" w:cs="Cambria" w:eastAsia="Cambria" w:hAnsi="Calibri"/>
                <w:b/>
              </w:rPr>
              <w:tab/>
            </w:r>
            <w:r>
              <w:rPr>
                <w:rFonts w:ascii="Calibri" w:cs="Cambria" w:eastAsia="Cambria" w:hAnsi="Calibri"/>
                <w:b/>
              </w:rPr>
              <w:tab/>
            </w:r>
            <w:r>
              <w:rPr>
                <w:rFonts w:ascii="Calibri" w:cs="Cambria" w:eastAsia="Cambria" w:hAnsi="Calibri"/>
              </w:rPr>
              <w:t xml:space="preserve">Apex, </w:t>
            </w:r>
            <w:r>
              <w:rPr>
                <w:rFonts w:ascii="Calibri" w:cs="Cambria" w:eastAsia="Cambria" w:hAnsi="Calibri"/>
              </w:rPr>
              <w:t>VF</w:t>
            </w:r>
          </w:p>
          <w:p>
            <w:pPr>
              <w:pStyle w:val="style0"/>
              <w:tabs>
                <w:tab w:val="left" w:leader="none" w:pos="1892"/>
              </w:tabs>
              <w:suppressAutoHyphens/>
              <w:spacing w:before="60" w:after="0" w:lineRule="auto" w:line="240"/>
              <w:ind w:left="1892" w:hanging="1892"/>
              <w:rPr>
                <w:rFonts w:ascii="Calibri" w:cs="Cambria" w:eastAsia="Cambria" w:hAnsi="Calibri"/>
              </w:rPr>
            </w:pPr>
          </w:p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1892"/>
              </w:tabs>
              <w:suppressAutoHyphens/>
              <w:spacing w:before="60" w:after="0" w:lineRule="auto" w:line="240"/>
              <w:rPr>
                <w:rFonts w:ascii="Calibri" w:cs="Cambria" w:eastAsia="Cambria" w:hAnsi="Calibri"/>
              </w:rPr>
            </w:pPr>
            <w:r>
              <w:rPr>
                <w:rFonts w:ascii="Calibri" w:cs="Cambria" w:eastAsia="Cambria" w:hAnsi="Calibri"/>
              </w:rPr>
              <w:t>Worked for an Apttus AMS project as a configurator and Developer. Interaction with multiple clients on a frequent basis on Requirement gathering, technical discussion, and deliverability.</w:t>
            </w:r>
          </w:p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1892"/>
              </w:tabs>
              <w:suppressAutoHyphens/>
              <w:spacing w:before="60" w:after="0" w:lineRule="auto" w:line="240"/>
              <w:rPr>
                <w:rFonts w:ascii="Calibri" w:cs="Cambria" w:eastAsia="Cambria" w:hAnsi="Calibri"/>
              </w:rPr>
            </w:pPr>
            <w:r>
              <w:rPr>
                <w:rFonts w:ascii="Calibri" w:cs="Cambria" w:eastAsia="Cambria" w:hAnsi="Calibri"/>
              </w:rPr>
              <w:t>Worked for GE health care customer and received an appreciation for providing the best solution to their requirement on time.</w:t>
            </w:r>
          </w:p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1892"/>
              </w:tabs>
              <w:suppressAutoHyphens/>
              <w:spacing w:before="60" w:after="0" w:lineRule="auto" w:line="240"/>
              <w:rPr>
                <w:rFonts w:ascii="Calibri" w:cs="Cambria" w:eastAsia="Cambria" w:hAnsi="Calibri"/>
              </w:rPr>
            </w:pPr>
            <w:r>
              <w:rPr>
                <w:rFonts w:ascii="Calibri" w:cs="Cambria" w:eastAsia="Cambria" w:hAnsi="Calibri"/>
              </w:rPr>
              <w:t xml:space="preserve">Took complete responsibility in delivering the sprint releases to McAfee. </w:t>
            </w:r>
          </w:p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1892"/>
              </w:tabs>
              <w:suppressAutoHyphens/>
              <w:spacing w:before="60" w:after="0" w:lineRule="auto" w:line="240"/>
              <w:rPr>
                <w:rFonts w:ascii="Calibri" w:cs="Cambria" w:eastAsia="Cambria" w:hAnsi="Calibri"/>
              </w:rPr>
            </w:pPr>
            <w:r>
              <w:rPr>
                <w:rFonts w:ascii="Calibri" w:cs="Cambria" w:eastAsia="Cambria" w:hAnsi="Calibri"/>
              </w:rPr>
              <w:t xml:space="preserve">Worked for ResMed customer in the migration of legacy contracts. </w:t>
            </w:r>
          </w:p>
          <w:p>
            <w:pPr>
              <w:pStyle w:val="style0"/>
              <w:tabs>
                <w:tab w:val="left" w:leader="none" w:pos="1892"/>
              </w:tabs>
              <w:suppressAutoHyphens/>
              <w:spacing w:before="60" w:after="0" w:lineRule="auto" w:line="240"/>
              <w:ind w:left="1892" w:hanging="1892"/>
              <w:rPr>
                <w:rFonts w:ascii="Calibri" w:cs="Cambria" w:eastAsia="Cambria" w:hAnsi="Calibri"/>
              </w:rPr>
            </w:pPr>
          </w:p>
          <w:p>
            <w:pPr>
              <w:pStyle w:val="style0"/>
              <w:tabs>
                <w:tab w:val="left" w:leader="none" w:pos="1892"/>
              </w:tabs>
              <w:suppressAutoHyphens/>
              <w:spacing w:before="60" w:after="60" w:lineRule="auto" w:line="240"/>
              <w:ind w:left="1892" w:hanging="1892"/>
              <w:rPr>
                <w:rFonts w:ascii="Calibri" w:cs="Cambria" w:eastAsia="Cambria" w:hAnsi="Calibri"/>
              </w:rPr>
            </w:pPr>
          </w:p>
          <w:p>
            <w:pPr>
              <w:pStyle w:val="style0"/>
              <w:spacing w:after="0" w:lineRule="atLeast" w:line="10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Responsibility</w:t>
            </w:r>
            <w:r>
              <w:rPr>
                <w:rFonts w:ascii="Calibri" w:hAnsi="Calibri"/>
                <w:b/>
                <w:bCs/>
              </w:rPr>
              <w:t xml:space="preserve">: </w:t>
            </w:r>
          </w:p>
          <w:p>
            <w:pPr>
              <w:pStyle w:val="style0"/>
              <w:spacing w:after="0" w:lineRule="atLeast" w:line="100"/>
              <w:rPr>
                <w:rFonts w:ascii="Calibri" w:hAnsi="Calibri"/>
                <w:bCs/>
              </w:rPr>
            </w:pPr>
          </w:p>
          <w:p>
            <w:pPr>
              <w:pStyle w:val="style0"/>
              <w:numPr>
                <w:ilvl w:val="0"/>
                <w:numId w:val="7"/>
              </w:numPr>
              <w:suppressAutoHyphens/>
              <w:spacing w:after="0" w:lineRule="atLeast" w:line="100"/>
              <w:jc w:val="both"/>
              <w:rPr>
                <w:rFonts w:ascii="Calibri" w:cs="Calibri" w:hAnsi="Calibri"/>
                <w:iCs/>
              </w:rPr>
            </w:pPr>
            <w:r>
              <w:rPr>
                <w:rFonts w:ascii="Calibri" w:cs="Calibri" w:hAnsi="Calibri"/>
              </w:rPr>
              <w:t>Requirement gathering and analysis</w:t>
            </w:r>
            <w:r>
              <w:rPr>
                <w:rFonts w:ascii="Calibri" w:cs="Calibri" w:hAnsi="Calibri"/>
                <w:iCs/>
              </w:rPr>
              <w:t xml:space="preserve"> </w:t>
            </w:r>
          </w:p>
          <w:p>
            <w:pPr>
              <w:pStyle w:val="style0"/>
              <w:numPr>
                <w:ilvl w:val="0"/>
                <w:numId w:val="7"/>
              </w:numPr>
              <w:suppressAutoHyphens/>
              <w:spacing w:after="0" w:lineRule="atLeast" w:line="100"/>
              <w:jc w:val="both"/>
              <w:rPr>
                <w:rFonts w:ascii="Calibri" w:cs="Calibri" w:hAnsi="Calibri"/>
                <w:iCs/>
              </w:rPr>
            </w:pPr>
            <w:r>
              <w:rPr>
                <w:rFonts w:ascii="Calibri" w:cs="Calibri" w:hAnsi="Calibri"/>
                <w:iCs/>
              </w:rPr>
              <w:t>Checking about the Salesforce / Apttus License</w:t>
            </w:r>
          </w:p>
          <w:p>
            <w:pPr>
              <w:pStyle w:val="style0"/>
              <w:numPr>
                <w:ilvl w:val="0"/>
                <w:numId w:val="7"/>
              </w:numPr>
              <w:suppressAutoHyphens/>
              <w:spacing w:after="0" w:lineRule="atLeast" w:line="100"/>
              <w:jc w:val="both"/>
              <w:rPr>
                <w:rFonts w:ascii="Calibri" w:cs="Calibri" w:hAnsi="Calibri"/>
                <w:iCs/>
              </w:rPr>
            </w:pPr>
            <w:r>
              <w:rPr>
                <w:rFonts w:ascii="Calibri" w:cs="Calibri" w:hAnsi="Calibri"/>
                <w:iCs/>
              </w:rPr>
              <w:t>Checking the bugs, find out RCA, and fixing the issues.</w:t>
            </w:r>
          </w:p>
          <w:p>
            <w:pPr>
              <w:pStyle w:val="style0"/>
              <w:numPr>
                <w:ilvl w:val="0"/>
                <w:numId w:val="7"/>
              </w:numPr>
              <w:suppressAutoHyphens/>
              <w:spacing w:after="0" w:lineRule="auto" w:line="360"/>
              <w:jc w:val="both"/>
              <w:rPr>
                <w:rFonts w:ascii="Calibri" w:cs="Cambria" w:eastAsia="Cambria" w:hAnsi="Calibri"/>
                <w:b/>
                <w:sz w:val="24"/>
              </w:rPr>
            </w:pPr>
            <w:r>
              <w:rPr>
                <w:rFonts w:ascii="Calibri" w:cs="Calibri" w:hAnsi="Calibri"/>
                <w:iCs/>
              </w:rPr>
              <w:t>Implementing new custom logics according to business requirement.</w:t>
            </w:r>
          </w:p>
          <w:p>
            <w:pPr>
              <w:pStyle w:val="style0"/>
              <w:suppressAutoHyphens/>
              <w:spacing w:after="0" w:lineRule="auto" w:line="360"/>
              <w:ind w:left="420"/>
              <w:jc w:val="both"/>
              <w:rPr>
                <w:rFonts w:ascii="Calibri" w:cs="Cambria" w:eastAsia="Cambria" w:hAnsi="Calibri"/>
                <w:b/>
                <w:sz w:val="24"/>
              </w:rPr>
            </w:pPr>
          </w:p>
          <w:p>
            <w:pPr>
              <w:pStyle w:val="style0"/>
              <w:pBdr>
                <w:bottom w:val="single" w:sz="4" w:space="1" w:color="auto"/>
              </w:pBdr>
              <w:spacing w:after="0" w:lineRule="auto" w:line="2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Strong Points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b/>
              </w:rPr>
            </w:pP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Calibri" w:hAnsi="Calibri"/>
                <w:b/>
              </w:rPr>
            </w:pPr>
            <w:r>
              <w:rPr>
                <w:rFonts w:ascii="Calibri" w:eastAsia="inherit" w:hAnsi="Calibri"/>
              </w:rPr>
              <w:t>Communication skills</w:t>
            </w:r>
            <w:r>
              <w:rPr>
                <w:rFonts w:ascii="Calibri" w:eastAsia="inherit" w:hAnsi="Calibri"/>
              </w:rPr>
              <w:t>,</w:t>
            </w:r>
            <w:r>
              <w:rPr>
                <w:rFonts w:ascii="Calibri" w:eastAsia="inherit" w:hAnsi="Calibri"/>
              </w:rPr>
              <w:t xml:space="preserve"> </w:t>
            </w:r>
            <w:r>
              <w:rPr>
                <w:rFonts w:ascii="Calibri" w:eastAsia="inherit" w:hAnsi="Calibri"/>
              </w:rPr>
              <w:t>like</w:t>
            </w:r>
            <w:r>
              <w:rPr>
                <w:rFonts w:ascii="Calibri" w:eastAsia="inherit" w:hAnsi="Calibri"/>
              </w:rPr>
              <w:t xml:space="preserve"> to work in team, </w:t>
            </w:r>
            <w:r>
              <w:rPr>
                <w:rFonts w:ascii="Calibri" w:eastAsia="inherit" w:hAnsi="Calibri"/>
              </w:rPr>
              <w:t>Fast learner,</w:t>
            </w:r>
            <w:r>
              <w:rPr>
                <w:rFonts w:ascii="Calibri" w:eastAsia="inherit" w:hAnsi="Calibri"/>
              </w:rPr>
              <w:t xml:space="preserve"> </w:t>
            </w:r>
            <w:r>
              <w:rPr>
                <w:rFonts w:ascii="Calibri" w:eastAsia="inherit" w:hAnsi="Calibri"/>
              </w:rPr>
              <w:t xml:space="preserve">Ability to work in </w:t>
            </w:r>
            <w:r>
              <w:rPr>
                <w:rFonts w:ascii="Calibri" w:eastAsia="inherit" w:hAnsi="Calibri"/>
              </w:rPr>
              <w:t>environment where priorities changes dynamically</w:t>
            </w:r>
            <w:r>
              <w:rPr>
                <w:rFonts w:ascii="Calibri" w:eastAsia="inherit" w:hAnsi="Calibri"/>
              </w:rPr>
              <w:t>.</w:t>
            </w:r>
          </w:p>
          <w:p>
            <w:pPr>
              <w:pStyle w:val="style179"/>
              <w:spacing w:after="0" w:lineRule="auto" w:line="240"/>
              <w:rPr>
                <w:rFonts w:ascii="Calibri" w:hAnsi="Calibri"/>
                <w:b/>
              </w:rPr>
            </w:pPr>
          </w:p>
          <w:p>
            <w:pPr>
              <w:pStyle w:val="style0"/>
              <w:spacing w:after="0" w:lineRule="auto" w:line="24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Naveen Swarna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980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rPr>
                <w:rFonts w:ascii="Calibri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hAnsi="Calibri"/>
                <w:b/>
                <w:sz w:val="24"/>
                <w:szCs w:val="20"/>
              </w:rPr>
            </w:pPr>
            <w:r>
              <w:rPr>
                <w:rFonts w:ascii="Calibri" w:hAnsi="Calibri"/>
                <w:b/>
                <w:sz w:val="24"/>
                <w:szCs w:val="20"/>
              </w:rPr>
              <w:t>SKILLS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b/>
                <w:sz w:val="24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Apttus CPQ/CLM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Constraint Rules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Attribute Rules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Numeric Expressions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Pricing rules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>
              <w:rPr>
                <w:rFonts w:ascii="Calibri" w:hAnsi="Calibri"/>
                <w:sz w:val="20"/>
                <w:szCs w:val="20"/>
              </w:rPr>
              <w:t>roduct visibility rules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Favorites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Template Creation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Query templates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Agreement rules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Negotiating an </w:t>
            </w:r>
            <w:r>
              <w:rPr>
                <w:rFonts w:ascii="Calibri" w:hAnsi="Calibri"/>
                <w:sz w:val="20"/>
                <w:szCs w:val="20"/>
              </w:rPr>
              <w:t>agreement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Contract wizards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X-Author for contracts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X-Author for Excel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Salesforce.com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APEX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Visualforce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Reports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Dashboard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Process builders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Workflows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OWD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Sharing Rules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Profiles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 Loader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Workbench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Users &amp; Profiles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Other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Java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Tools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Workbench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 loader</w:t>
            </w: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hAnsi="Calibri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hAnsi="Calibri"/>
              </w:rPr>
            </w:pPr>
          </w:p>
        </w:tc>
      </w:tr>
      <w:tr>
        <w:tblPrEx/>
        <w:trPr/>
        <w:tc>
          <w:tcPr>
            <w:tcW w:w="9288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Calibri" w:hAnsi="Calibri"/>
              </w:rPr>
            </w:pPr>
          </w:p>
        </w:tc>
        <w:tc>
          <w:tcPr>
            <w:tcW w:w="1980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rPr>
                <w:rFonts w:ascii="Calibri" w:hAnsi="Calibri"/>
              </w:rPr>
            </w:pPr>
          </w:p>
        </w:tc>
      </w:tr>
    </w:tbl>
    <w:p>
      <w:pPr>
        <w:pStyle w:val="style0"/>
        <w:rPr>
          <w:rFonts w:ascii="Calibri" w:hAnsi="Calibri"/>
        </w:rPr>
      </w:pPr>
    </w:p>
    <w:p>
      <w:pPr>
        <w:pStyle w:val="style0"/>
        <w:rPr>
          <w:rFonts w:ascii="Calibri" w:hAnsi="Calibri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3"/>
    <w:name w:val="WW8Num1"/>
    <w:lvl w:ilvl="0">
      <w:start w:val="1"/>
      <w:numFmt w:val="bullet"/>
      <w:lvlText w:val=""/>
      <w:lvlJc w:val="left"/>
      <w:pPr>
        <w:tabs>
          <w:tab w:val="left" w:leader="none" w:pos="420"/>
        </w:tabs>
        <w:ind w:left="420" w:hanging="420"/>
      </w:pPr>
      <w:rPr>
        <w:rFonts w:ascii="Symbol" w:cs="OpenSymbol" w:hAnsi="Symbol"/>
      </w:rPr>
    </w:lvl>
    <w:lvl w:ilvl="1">
      <w:start w:val="1"/>
      <w:numFmt w:val="bullet"/>
      <w:lvlText w:val="◦"/>
      <w:lvlJc w:val="left"/>
      <w:pPr>
        <w:tabs>
          <w:tab w:val="left" w:leader="none" w:pos="840"/>
        </w:tabs>
        <w:ind w:left="840" w:hanging="420"/>
      </w:pPr>
      <w:rPr>
        <w:rFonts w:ascii="OpenSymbol" w:cs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260"/>
        </w:tabs>
        <w:ind w:left="1260" w:hanging="420"/>
      </w:pPr>
      <w:rPr>
        <w:rFonts w:ascii="OpenSymbol" w:cs="OpenSymbol" w:hAnsi="OpenSymbol"/>
      </w:rPr>
    </w:lvl>
    <w:lvl w:ilvl="3">
      <w:start w:val="1"/>
      <w:numFmt w:val="bullet"/>
      <w:lvlText w:val=""/>
      <w:lvlJc w:val="left"/>
      <w:pPr>
        <w:tabs>
          <w:tab w:val="left" w:leader="none" w:pos="1680"/>
        </w:tabs>
        <w:ind w:left="1680" w:hanging="420"/>
      </w:pPr>
      <w:rPr>
        <w:rFonts w:ascii="Symbol" w:cs="OpenSymbol" w:hAnsi="Symbol"/>
      </w:rPr>
    </w:lvl>
    <w:lvl w:ilvl="4">
      <w:start w:val="1"/>
      <w:numFmt w:val="bullet"/>
      <w:lvlText w:val="◦"/>
      <w:lvlJc w:val="left"/>
      <w:pPr>
        <w:tabs>
          <w:tab w:val="left" w:leader="none" w:pos="2100"/>
        </w:tabs>
        <w:ind w:left="2100" w:hanging="420"/>
      </w:pPr>
      <w:rPr>
        <w:rFonts w:ascii="OpenSymbol" w:cs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420"/>
      </w:pPr>
      <w:rPr>
        <w:rFonts w:ascii="OpenSymbol" w:cs="OpenSymbol" w:hAnsi="OpenSymbol"/>
      </w:rPr>
    </w:lvl>
    <w:lvl w:ilvl="6">
      <w:start w:val="1"/>
      <w:numFmt w:val="bullet"/>
      <w:lvlText w:val=""/>
      <w:lvlJc w:val="left"/>
      <w:pPr>
        <w:tabs>
          <w:tab w:val="left" w:leader="none" w:pos="2940"/>
        </w:tabs>
        <w:ind w:left="2940" w:hanging="420"/>
      </w:pPr>
      <w:rPr>
        <w:rFonts w:ascii="Symbol" w:cs="OpenSymbol" w:hAnsi="Symbol"/>
      </w:rPr>
    </w:lvl>
    <w:lvl w:ilvl="7">
      <w:start w:val="1"/>
      <w:numFmt w:val="bullet"/>
      <w:lvlText w:val="◦"/>
      <w:lvlJc w:val="left"/>
      <w:pPr>
        <w:tabs>
          <w:tab w:val="left" w:leader="none" w:pos="3360"/>
        </w:tabs>
        <w:ind w:left="3360" w:hanging="420"/>
      </w:pPr>
      <w:rPr>
        <w:rFonts w:ascii="OpenSymbol" w:cs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780"/>
        </w:tabs>
        <w:ind w:left="3780" w:hanging="420"/>
      </w:pPr>
      <w:rPr>
        <w:rFonts w:ascii="OpenSymbol" w:cs="OpenSymbol" w:hAnsi="OpenSymbol"/>
      </w:rPr>
    </w:lvl>
  </w:abstractNum>
  <w:abstractNum w:abstractNumId="1">
    <w:nsid w:val="00000001"/>
    <w:multiLevelType w:val="multilevel"/>
    <w:tmpl w:val="00000004"/>
    <w:name w:val="WFNum20"/>
    <w:lvl w:ilvl="0">
      <w:start w:val="1"/>
      <w:numFmt w:val="bullet"/>
      <w:lvlText w:val=""/>
      <w:lvlJc w:val="left"/>
      <w:pPr>
        <w:tabs>
          <w:tab w:val="left" w:leader="none" w:pos="4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8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12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16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21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25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29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33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37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E09A2920"/>
    <w:lvl w:ilvl="0" w:tplc="F6F004C0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B7FA79C0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5AF85498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E506CAC2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31D2AA2E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57F60CF4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2C32CA2E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BC242F0A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1B749ACC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0000003"/>
    <w:multiLevelType w:val="hybridMultilevel"/>
    <w:tmpl w:val="4C5A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2CFE8EA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hybridMultilevel"/>
    <w:tmpl w:val="F46EC73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DB9807C2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EE06159E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A446994A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3A4262A0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1FBEFEC4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2E721168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1C706EF4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DF3ED274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0000006"/>
    <w:multiLevelType w:val="hybridMultilevel"/>
    <w:tmpl w:val="A788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782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DE2B60C"/>
    <w:lvl w:ilvl="0" w:tplc="691E013C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DB9807C2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EE06159E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A446994A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3A4262A0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1FBEFEC4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2E721168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1C706EF4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DF3ED274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0000009"/>
    <w:multiLevelType w:val="hybridMultilevel"/>
    <w:tmpl w:val="BC58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FE6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04478A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0">
    <w:name w:val="Plain Text"/>
    <w:basedOn w:val="style0"/>
    <w:next w:val="style90"/>
    <w:link w:val="style4097"/>
    <w:pPr>
      <w:spacing w:after="0" w:lineRule="auto" w:line="240"/>
    </w:pPr>
    <w:rPr>
      <w:rFonts w:ascii="Courier New" w:cs="Courier New" w:hAnsi="Courier New"/>
      <w:sz w:val="20"/>
      <w:szCs w:val="20"/>
    </w:rPr>
  </w:style>
  <w:style w:type="character" w:customStyle="1" w:styleId="style4097">
    <w:name w:val="Plain Text Char"/>
    <w:basedOn w:val="style65"/>
    <w:next w:val="style4097"/>
    <w:link w:val="style90"/>
    <w:uiPriority w:val="99"/>
    <w:rPr>
      <w:rFonts w:ascii="Courier New" w:cs="Courier New" w:eastAsia="Calibri" w:hAnsi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286</Words>
  <Pages>2</Pages>
  <Characters>1775</Characters>
  <Application>WPS Office</Application>
  <DocSecurity>0</DocSecurity>
  <Paragraphs>107</Paragraphs>
  <ScaleCrop>false</ScaleCrop>
  <Company>Grizli777</Company>
  <LinksUpToDate>false</LinksUpToDate>
  <CharactersWithSpaces>2155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2020-07-15T07:05:07Z</dcterms:created>
  <dc:creator>OWNER</dc:creator>
  <lastModifiedBy>Redmi Note 8</lastModifiedBy>
  <dcterms:modified xsi:type="dcterms:W3CDTF">2020-07-15T07:05:07Z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