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865EB" w14:textId="20967FCA" w:rsidR="000B7DC2" w:rsidRDefault="00EB4975" w:rsidP="00EB4975">
      <w:pPr>
        <w:pBdr>
          <w:bottom w:val="single" w:sz="4" w:space="1" w:color="auto"/>
        </w:pBdr>
        <w:spacing w:after="0" w:line="240" w:lineRule="auto"/>
      </w:pPr>
      <w:bookmarkStart w:id="0" w:name="_Hlk60925602"/>
      <w:bookmarkEnd w:id="0"/>
      <w:r w:rsidRPr="009205E9">
        <w:rPr>
          <w:rFonts w:ascii="Calibri" w:hAnsi="Calibri" w:cs="Calibri"/>
          <w:b/>
          <w:color w:val="2F5496" w:themeColor="accent1" w:themeShade="BF"/>
        </w:rPr>
        <w:t xml:space="preserve">RAGHAVENDER                                                                                        </w:t>
      </w:r>
      <w:r w:rsidR="00CF2F66" w:rsidRPr="009205E9">
        <w:rPr>
          <w:rFonts w:ascii="Calibri" w:hAnsi="Calibri" w:cs="Calibri"/>
          <w:noProof/>
        </w:rPr>
        <w:drawing>
          <wp:inline distT="0" distB="0" distL="0" distR="0" wp14:anchorId="2D29653F" wp14:editId="30FB28A1">
            <wp:extent cx="735512" cy="4222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015" cy="463901"/>
                    </a:xfrm>
                    <a:prstGeom prst="rect">
                      <a:avLst/>
                    </a:prstGeom>
                    <a:noFill/>
                    <a:ln>
                      <a:noFill/>
                    </a:ln>
                  </pic:spPr>
                </pic:pic>
              </a:graphicData>
            </a:graphic>
          </wp:inline>
        </w:drawing>
      </w:r>
      <w:r w:rsidRPr="009205E9">
        <w:rPr>
          <w:rFonts w:ascii="Calibri" w:hAnsi="Calibri" w:cs="Calibri"/>
          <w:i/>
          <w:noProof/>
          <w:color w:val="2F5496" w:themeColor="accent1" w:themeShade="BF"/>
        </w:rPr>
        <w:drawing>
          <wp:inline distT="0" distB="0" distL="0" distR="0" wp14:anchorId="2E8C1069" wp14:editId="754911BE">
            <wp:extent cx="731520" cy="422656"/>
            <wp:effectExtent l="0" t="0" r="0" b="0"/>
            <wp:docPr id="1" name="Picture 1"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d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992" cy="424662"/>
                    </a:xfrm>
                    <a:prstGeom prst="rect">
                      <a:avLst/>
                    </a:prstGeom>
                    <a:noFill/>
                    <a:ln>
                      <a:noFill/>
                    </a:ln>
                  </pic:spPr>
                </pic:pic>
              </a:graphicData>
            </a:graphic>
          </wp:inline>
        </w:drawing>
      </w:r>
      <w:r w:rsidRPr="009205E9">
        <w:rPr>
          <w:rFonts w:ascii="Calibri" w:hAnsi="Calibri" w:cs="Calibri"/>
          <w:b/>
          <w:color w:val="2F5496" w:themeColor="accent1" w:themeShade="BF"/>
        </w:rPr>
        <w:t xml:space="preserve">                                                                                                                                                                                                                                                                                                                                                                  Email: </w:t>
      </w:r>
      <w:hyperlink r:id="rId7" w:history="1">
        <w:r w:rsidR="000B7DC2" w:rsidRPr="00C555AB">
          <w:rPr>
            <w:rStyle w:val="Hyperlink"/>
          </w:rPr>
          <w:t>raghavendersalesforce07@gmail.com</w:t>
        </w:r>
      </w:hyperlink>
    </w:p>
    <w:p w14:paraId="7A342405" w14:textId="7A9AD903" w:rsidR="00EB4975" w:rsidRPr="009205E9" w:rsidRDefault="00EB4975" w:rsidP="00EB4975">
      <w:pPr>
        <w:pBdr>
          <w:bottom w:val="single" w:sz="4" w:space="1" w:color="auto"/>
        </w:pBdr>
        <w:spacing w:after="0" w:line="240" w:lineRule="auto"/>
        <w:rPr>
          <w:rFonts w:ascii="Calibri" w:hAnsi="Calibri" w:cs="Calibri"/>
          <w:b/>
          <w:color w:val="2F5496" w:themeColor="accent1" w:themeShade="BF"/>
        </w:rPr>
      </w:pPr>
      <w:r w:rsidRPr="009205E9">
        <w:rPr>
          <w:rFonts w:ascii="Calibri" w:hAnsi="Calibri" w:cs="Calibri"/>
          <w:b/>
          <w:color w:val="2F5496" w:themeColor="accent1" w:themeShade="BF"/>
        </w:rPr>
        <w:t xml:space="preserve">Phone: </w:t>
      </w:r>
      <w:r w:rsidR="000B7DC2" w:rsidRPr="000B7DC2">
        <w:rPr>
          <w:rFonts w:ascii="Calibri" w:hAnsi="Calibri" w:cs="Calibri"/>
          <w:b/>
          <w:color w:val="2F5496" w:themeColor="accent1" w:themeShade="BF"/>
        </w:rPr>
        <w:t>(571) 833-4043</w:t>
      </w:r>
    </w:p>
    <w:p w14:paraId="43B5F45E" w14:textId="77777777" w:rsidR="00EB4975" w:rsidRPr="009205E9" w:rsidRDefault="00EB4975" w:rsidP="00EB4975">
      <w:pPr>
        <w:pBdr>
          <w:bottom w:val="single" w:sz="4" w:space="1" w:color="auto"/>
        </w:pBdr>
        <w:spacing w:after="0" w:line="240" w:lineRule="auto"/>
        <w:rPr>
          <w:rFonts w:ascii="Calibri" w:hAnsi="Calibri" w:cs="Calibri"/>
          <w:b/>
          <w:color w:val="2F5496"/>
        </w:rPr>
      </w:pPr>
    </w:p>
    <w:p w14:paraId="0D8347CB" w14:textId="6231BBF2" w:rsidR="00433E21" w:rsidRPr="009205E9" w:rsidRDefault="00433E21" w:rsidP="00791B3F">
      <w:pPr>
        <w:spacing w:line="240" w:lineRule="auto"/>
        <w:jc w:val="both"/>
        <w:textAlignment w:val="top"/>
        <w:rPr>
          <w:rFonts w:ascii="Calibri" w:eastAsia="Times New Roman" w:hAnsi="Calibri" w:cs="Calibri"/>
        </w:rPr>
      </w:pPr>
    </w:p>
    <w:p w14:paraId="0065F76A" w14:textId="77777777" w:rsidR="00433E21" w:rsidRPr="009205E9" w:rsidRDefault="00433E21" w:rsidP="00791B3F">
      <w:pPr>
        <w:spacing w:before="150" w:after="0" w:line="240" w:lineRule="auto"/>
        <w:jc w:val="both"/>
        <w:rPr>
          <w:rFonts w:ascii="Calibri" w:eastAsia="Times New Roman" w:hAnsi="Calibri" w:cs="Calibri"/>
        </w:rPr>
      </w:pPr>
      <w:r w:rsidRPr="009205E9">
        <w:rPr>
          <w:rFonts w:ascii="Calibri" w:eastAsia="Times New Roman" w:hAnsi="Calibri" w:cs="Calibri"/>
          <w:b/>
          <w:bCs/>
          <w:color w:val="000000"/>
          <w:u w:val="single"/>
        </w:rPr>
        <w:t>SUMMARY:</w:t>
      </w:r>
    </w:p>
    <w:p w14:paraId="125776F8" w14:textId="1ADC29FD" w:rsidR="00FF5AD0" w:rsidRPr="009205E9" w:rsidRDefault="009D3AC6"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8</w:t>
      </w:r>
      <w:r w:rsidR="00433E21" w:rsidRPr="009205E9">
        <w:rPr>
          <w:rFonts w:ascii="Calibri" w:eastAsia="Times New Roman" w:hAnsi="Calibri" w:cs="Calibri"/>
        </w:rPr>
        <w:t xml:space="preserve"> years of experience in the IT industry and around </w:t>
      </w:r>
      <w:r w:rsidR="00603199">
        <w:rPr>
          <w:rFonts w:ascii="Calibri" w:eastAsia="Times New Roman" w:hAnsi="Calibri" w:cs="Calibri"/>
        </w:rPr>
        <w:t>6</w:t>
      </w:r>
      <w:r w:rsidR="00433E21" w:rsidRPr="009205E9">
        <w:rPr>
          <w:rFonts w:ascii="Calibri" w:eastAsia="Times New Roman" w:hAnsi="Calibri" w:cs="Calibri"/>
        </w:rPr>
        <w:t>+ years of experience as a Salesforce developer/administrator/Config</w:t>
      </w:r>
      <w:r w:rsidR="00854DB9">
        <w:rPr>
          <w:rFonts w:ascii="Calibri" w:eastAsia="Times New Roman" w:hAnsi="Calibri" w:cs="Calibri"/>
        </w:rPr>
        <w:t>uration and force.com platform</w:t>
      </w:r>
      <w:bookmarkStart w:id="1" w:name="_GoBack"/>
      <w:bookmarkEnd w:id="1"/>
    </w:p>
    <w:p w14:paraId="62D1479E" w14:textId="64224900"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Having extensive knowledge in implementing, </w:t>
      </w:r>
      <w:r w:rsidR="00FB5AB2" w:rsidRPr="009205E9">
        <w:rPr>
          <w:rFonts w:ascii="Calibri" w:eastAsia="Times New Roman" w:hAnsi="Calibri" w:cs="Calibri"/>
        </w:rPr>
        <w:t>customizing,</w:t>
      </w:r>
      <w:r w:rsidRPr="009205E9">
        <w:rPr>
          <w:rFonts w:ascii="Calibri" w:eastAsia="Times New Roman" w:hAnsi="Calibri" w:cs="Calibri"/>
        </w:rPr>
        <w:t xml:space="preserve"> and maintaining Salesforce solutions.</w:t>
      </w:r>
    </w:p>
    <w:p w14:paraId="75EED351" w14:textId="02CE8FE6" w:rsidR="00316C6D" w:rsidRPr="009205E9" w:rsidRDefault="00316C6D"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Worked with Sales Cloud, Service </w:t>
      </w:r>
      <w:r w:rsidR="00306F39" w:rsidRPr="009205E9">
        <w:rPr>
          <w:rFonts w:ascii="Calibri" w:eastAsia="Times New Roman" w:hAnsi="Calibri" w:cs="Calibri"/>
        </w:rPr>
        <w:t>Cloud,</w:t>
      </w:r>
      <w:r w:rsidRPr="009205E9">
        <w:rPr>
          <w:rFonts w:ascii="Calibri" w:eastAsia="Times New Roman" w:hAnsi="Calibri" w:cs="Calibri"/>
        </w:rPr>
        <w:t xml:space="preserve"> and </w:t>
      </w:r>
      <w:r w:rsidR="001471CB">
        <w:rPr>
          <w:rFonts w:ascii="Calibri" w:eastAsia="Times New Roman" w:hAnsi="Calibri" w:cs="Calibri"/>
        </w:rPr>
        <w:t>3</w:t>
      </w:r>
      <w:r w:rsidRPr="009205E9">
        <w:rPr>
          <w:rFonts w:ascii="Calibri" w:eastAsia="Times New Roman" w:hAnsi="Calibri" w:cs="Calibri"/>
        </w:rPr>
        <w:t>+ year experience working with Einstein Analytics (Wave Analytics).</w:t>
      </w:r>
    </w:p>
    <w:p w14:paraId="361D2373" w14:textId="77777777" w:rsidR="00C65A48" w:rsidRPr="009205E9" w:rsidRDefault="00433E21" w:rsidP="00C65A48">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in Administration, Configuration, Implementation, and Support of </w:t>
      </w:r>
      <w:r w:rsidRPr="009205E9">
        <w:rPr>
          <w:rFonts w:ascii="Calibri" w:eastAsia="Times New Roman" w:hAnsi="Calibri" w:cs="Calibri"/>
          <w:b/>
          <w:bCs/>
          <w:color w:val="000000"/>
        </w:rPr>
        <w:t>Salesforce</w:t>
      </w:r>
      <w:r w:rsidRPr="009205E9">
        <w:rPr>
          <w:rFonts w:ascii="Calibri" w:eastAsia="Times New Roman" w:hAnsi="Calibri" w:cs="Calibri"/>
        </w:rPr>
        <w:t> CRM based on </w:t>
      </w:r>
      <w:r w:rsidRPr="009205E9">
        <w:rPr>
          <w:rFonts w:ascii="Calibri" w:eastAsia="Times New Roman" w:hAnsi="Calibri" w:cs="Calibri"/>
          <w:b/>
          <w:bCs/>
          <w:color w:val="000000"/>
        </w:rPr>
        <w:t>Apex</w:t>
      </w:r>
      <w:r w:rsidRPr="009205E9">
        <w:rPr>
          <w:rFonts w:ascii="Calibri" w:eastAsia="Times New Roman" w:hAnsi="Calibri" w:cs="Calibri"/>
        </w:rPr>
        <w:t> Language and leveraging </w:t>
      </w:r>
      <w:r w:rsidRPr="009205E9">
        <w:rPr>
          <w:rFonts w:ascii="Calibri" w:eastAsia="Times New Roman" w:hAnsi="Calibri" w:cs="Calibri"/>
          <w:b/>
          <w:bCs/>
          <w:color w:val="000000"/>
        </w:rPr>
        <w:t>Force.com</w:t>
      </w:r>
      <w:r w:rsidRPr="009205E9">
        <w:rPr>
          <w:rFonts w:ascii="Calibri" w:eastAsia="Times New Roman" w:hAnsi="Calibri" w:cs="Calibri"/>
        </w:rPr>
        <w:t> Platform.</w:t>
      </w:r>
    </w:p>
    <w:p w14:paraId="010103E9" w14:textId="77777777" w:rsidR="00C65A48" w:rsidRPr="009205E9" w:rsidRDefault="00C65A48" w:rsidP="00C65A48">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developing solutions for the </w:t>
      </w:r>
      <w:r w:rsidRPr="009205E9">
        <w:rPr>
          <w:rFonts w:ascii="Calibri" w:eastAsia="Times New Roman" w:hAnsi="Calibri" w:cs="Calibri"/>
          <w:b/>
          <w:bCs/>
          <w:color w:val="000000"/>
        </w:rPr>
        <w:t>Apttus Contract Lifecycle Management (CLM) and Configure, Price Quote (CPQ)</w:t>
      </w:r>
      <w:r w:rsidRPr="009205E9">
        <w:rPr>
          <w:rFonts w:ascii="Calibri" w:eastAsia="Times New Roman" w:hAnsi="Calibri" w:cs="Calibri"/>
        </w:rPr>
        <w:t> systems including X- Author for Word &amp;Excel, development of clause libraries and contract templates.</w:t>
      </w:r>
    </w:p>
    <w:p w14:paraId="21A139CA" w14:textId="77777777" w:rsidR="00C65A48" w:rsidRPr="009205E9" w:rsidRDefault="00C65A48" w:rsidP="00C65A48">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hAnsi="Calibri" w:cs="Calibri"/>
        </w:rPr>
        <w:t xml:space="preserve">Experience </w:t>
      </w:r>
      <w:r w:rsidRPr="009205E9">
        <w:rPr>
          <w:rFonts w:ascii="Calibri" w:eastAsia="Calibri" w:hAnsi="Calibri" w:cs="Calibri"/>
          <w:color w:val="000000" w:themeColor="text1"/>
          <w:lang w:val="en-IN"/>
        </w:rPr>
        <w:t xml:space="preserve">in </w:t>
      </w:r>
      <w:r w:rsidRPr="009205E9">
        <w:rPr>
          <w:rFonts w:ascii="Calibri" w:hAnsi="Calibri" w:cs="Calibri"/>
        </w:rPr>
        <w:t>Apex classes, triggers, test classes, Visualforce pages, controllers’ components, SOQL/SOSL.</w:t>
      </w:r>
    </w:p>
    <w:p w14:paraId="3BA3F606" w14:textId="3521E39A" w:rsidR="00C65A48" w:rsidRPr="009205E9" w:rsidRDefault="00C65A48" w:rsidP="00C65A48">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 xml:space="preserve">Experience in configuring, </w:t>
      </w:r>
      <w:r w:rsidR="0025152B" w:rsidRPr="009205E9">
        <w:rPr>
          <w:rFonts w:ascii="Calibri" w:eastAsia="Calibri" w:hAnsi="Calibri" w:cs="Calibri"/>
          <w:color w:val="000000" w:themeColor="text1"/>
          <w:lang w:val="en-IN"/>
        </w:rPr>
        <w:t>managing,</w:t>
      </w:r>
      <w:r w:rsidRPr="009205E9">
        <w:rPr>
          <w:rFonts w:ascii="Calibri" w:eastAsia="Calibri" w:hAnsi="Calibri" w:cs="Calibri"/>
          <w:color w:val="000000" w:themeColor="text1"/>
          <w:lang w:val="en-IN"/>
        </w:rPr>
        <w:t xml:space="preserve"> and customizing the Apttus CPQ (Configure Price Quote).</w:t>
      </w:r>
    </w:p>
    <w:p w14:paraId="34CD5E5C" w14:textId="77777777" w:rsidR="00B709F0" w:rsidRPr="009205E9" w:rsidRDefault="00B709F0" w:rsidP="00B709F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color w:val="222222"/>
          <w:shd w:val="clear" w:color="auto" w:fill="FFFFFF"/>
        </w:rPr>
        <w:t>Having good experience in Lighting components, lightning events, lighting applications and flexi pages</w:t>
      </w:r>
    </w:p>
    <w:p w14:paraId="79A48201" w14:textId="4AC60607" w:rsidR="00B709F0" w:rsidRPr="009205E9" w:rsidRDefault="00B709F0" w:rsidP="00B709F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color w:val="222222"/>
        </w:rPr>
        <w:t xml:space="preserve">Having experience in building </w:t>
      </w:r>
      <w:r w:rsidR="00306F39" w:rsidRPr="009205E9">
        <w:rPr>
          <w:rFonts w:ascii="Calibri" w:eastAsia="Times New Roman" w:hAnsi="Calibri" w:cs="Calibri"/>
          <w:color w:val="222222"/>
        </w:rPr>
        <w:t>LWC (</w:t>
      </w:r>
      <w:r w:rsidRPr="009205E9">
        <w:rPr>
          <w:rFonts w:ascii="Calibri" w:eastAsia="Times New Roman" w:hAnsi="Calibri" w:cs="Calibri"/>
          <w:color w:val="222222"/>
        </w:rPr>
        <w:t>Lightning Web components)</w:t>
      </w:r>
    </w:p>
    <w:p w14:paraId="1E598777" w14:textId="77777777" w:rsidR="00CF101B" w:rsidRPr="009205E9" w:rsidRDefault="00CF101B"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Proficiency in SFDC Administrative tasks like creating Profiles, Roles, Users, Page Layouts, Email Services, Approvals, Workflows, Reports, Dashboards, Tasks and Events. </w:t>
      </w:r>
    </w:p>
    <w:p w14:paraId="5536272B" w14:textId="19897BEF" w:rsidR="00254E3B" w:rsidRPr="009205E9" w:rsidRDefault="00254E3B"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Extensive Experience in Sales Cloud, Service Cloud, Community Cloud, and AppExchange/App cloud application integration.</w:t>
      </w:r>
    </w:p>
    <w:p w14:paraId="6F717E3E" w14:textId="03EDCF4B" w:rsidR="00CF101B" w:rsidRPr="009205E9" w:rsidRDefault="00CF101B"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in Apex development in creating Triggers, Apex Classes, Force.com API, Standard Controllers, Custom Controllers and Controller Extensions.</w:t>
      </w:r>
    </w:p>
    <w:p w14:paraId="721BDB33" w14:textId="77777777" w:rsidR="00FF5AD0" w:rsidRPr="009205E9" w:rsidRDefault="00433E21"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Extensive experience in designing of custom objects, custom fields, custom page layouts, workflows, relationships, look - ups, dependent pick lists, and </w:t>
      </w:r>
      <w:r w:rsidR="00B709F0" w:rsidRPr="009205E9">
        <w:rPr>
          <w:rFonts w:ascii="Calibri" w:eastAsia="Times New Roman" w:hAnsi="Calibri" w:cs="Calibri"/>
        </w:rPr>
        <w:t>role-based</w:t>
      </w:r>
      <w:r w:rsidRPr="009205E9">
        <w:rPr>
          <w:rFonts w:ascii="Calibri" w:eastAsia="Times New Roman" w:hAnsi="Calibri" w:cs="Calibri"/>
        </w:rPr>
        <w:t xml:space="preserve"> page layouts, </w:t>
      </w:r>
      <w:r w:rsidR="00781E03" w:rsidRPr="009205E9">
        <w:rPr>
          <w:rFonts w:ascii="Calibri" w:eastAsia="Times New Roman" w:hAnsi="Calibri" w:cs="Calibri"/>
        </w:rPr>
        <w:t>workflow</w:t>
      </w:r>
      <w:r w:rsidRPr="009205E9">
        <w:rPr>
          <w:rFonts w:ascii="Calibri" w:eastAsia="Times New Roman" w:hAnsi="Calibri" w:cs="Calibri"/>
        </w:rPr>
        <w:t xml:space="preserve"> alerts, validation rules, approval processes, custom reports, custom tabs, report folders, designing Visual Force pages, record types, formula fields and email generation according to application requirements.</w:t>
      </w:r>
    </w:p>
    <w:p w14:paraId="410B8CD6" w14:textId="77777777"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hAnsi="Calibri" w:cs="Calibri"/>
        </w:rPr>
        <w:t>Good with integrating Salesforce with external systems using connectors REST API.</w:t>
      </w:r>
    </w:p>
    <w:p w14:paraId="33E6213E" w14:textId="49B69643"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 xml:space="preserve">Experience in configuring, </w:t>
      </w:r>
      <w:r w:rsidR="00C65A48" w:rsidRPr="009205E9">
        <w:rPr>
          <w:rFonts w:ascii="Calibri" w:eastAsia="Calibri" w:hAnsi="Calibri" w:cs="Calibri"/>
          <w:color w:val="000000" w:themeColor="text1"/>
          <w:lang w:val="en-IN"/>
        </w:rPr>
        <w:t>managing,</w:t>
      </w:r>
      <w:r w:rsidRPr="009205E9">
        <w:rPr>
          <w:rFonts w:ascii="Calibri" w:eastAsia="Calibri" w:hAnsi="Calibri" w:cs="Calibri"/>
          <w:color w:val="000000" w:themeColor="text1"/>
          <w:lang w:val="en-IN"/>
        </w:rPr>
        <w:t xml:space="preserve"> and customizing the Apttus CPQ (Configure Price Quote)</w:t>
      </w:r>
    </w:p>
    <w:p w14:paraId="20D2AC76" w14:textId="77777777"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Good understanding in APTTUS-CLM (Contract Lifecycle Management), Billing/Revenues, Invoicing and Taxes.</w:t>
      </w:r>
    </w:p>
    <w:p w14:paraId="3AC4833A" w14:textId="77777777"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Experience with Apttus Advanced Workflow Approvals, Apttus Wizard, and X-Author for Excel</w:t>
      </w:r>
    </w:p>
    <w:p w14:paraId="4A0B4D2F" w14:textId="77777777"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Experience with Apttus admin settings, Apttus custom settings and EchoSign settings and Conga Temples.</w:t>
      </w:r>
    </w:p>
    <w:p w14:paraId="5D36ACFA" w14:textId="465F1DE9"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Experience with Apttus Products and Pricing, Shopping Cart functionality, Quoting and Quote Templates</w:t>
      </w:r>
    </w:p>
    <w:p w14:paraId="14C2CE4A"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in SFDC development using </w:t>
      </w:r>
      <w:r w:rsidRPr="009205E9">
        <w:rPr>
          <w:rFonts w:ascii="Calibri" w:eastAsia="Times New Roman" w:hAnsi="Calibri" w:cs="Calibri"/>
          <w:b/>
          <w:bCs/>
          <w:color w:val="000000"/>
        </w:rPr>
        <w:t>Apex classes and Triggers, Visual Force, Force.com IDE, SOQL, SOSL</w:t>
      </w:r>
    </w:p>
    <w:p w14:paraId="1070A4EF"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Good experience in working on Eclipse IDE with Force.com Plug-in for writing business logic in Apex programming language</w:t>
      </w:r>
      <w:r w:rsidRPr="009205E9">
        <w:rPr>
          <w:rFonts w:ascii="Calibri" w:eastAsia="Times New Roman" w:hAnsi="Calibri" w:cs="Calibri"/>
          <w:b/>
          <w:bCs/>
          <w:color w:val="000000"/>
        </w:rPr>
        <w:t>.</w:t>
      </w:r>
      <w:r w:rsidRPr="009205E9">
        <w:rPr>
          <w:rFonts w:ascii="Calibri" w:eastAsia="Times New Roman" w:hAnsi="Calibri" w:cs="Calibri"/>
        </w:rPr>
        <w:t> </w:t>
      </w:r>
    </w:p>
    <w:p w14:paraId="4C741334"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lastRenderedPageBreak/>
        <w:t>Experience in SFDC Integration (Bi-Directional data transfer) using Web Service and Apex Programming </w:t>
      </w:r>
      <w:r w:rsidRPr="009205E9">
        <w:rPr>
          <w:rFonts w:ascii="Calibri" w:eastAsia="Times New Roman" w:hAnsi="Calibri" w:cs="Calibri"/>
          <w:b/>
          <w:bCs/>
          <w:color w:val="000000"/>
        </w:rPr>
        <w:t>(SOAP and REST)</w:t>
      </w:r>
      <w:r w:rsidRPr="009205E9">
        <w:rPr>
          <w:rFonts w:ascii="Calibri" w:eastAsia="Times New Roman" w:hAnsi="Calibri" w:cs="Calibri"/>
        </w:rPr>
        <w:t>. </w:t>
      </w:r>
    </w:p>
    <w:p w14:paraId="1C119C71"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in data migration and integration using Apex Data Loader.</w:t>
      </w:r>
    </w:p>
    <w:p w14:paraId="6AAB59C3"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Hands on experience in building processes using </w:t>
      </w:r>
      <w:r w:rsidRPr="009205E9">
        <w:rPr>
          <w:rFonts w:ascii="Calibri" w:eastAsia="Times New Roman" w:hAnsi="Calibri" w:cs="Calibri"/>
          <w:b/>
          <w:bCs/>
          <w:color w:val="000000"/>
        </w:rPr>
        <w:t>Process Builder </w:t>
      </w:r>
      <w:r w:rsidRPr="009205E9">
        <w:rPr>
          <w:rFonts w:ascii="Calibri" w:eastAsia="Times New Roman" w:hAnsi="Calibri" w:cs="Calibri"/>
        </w:rPr>
        <w:t>in Salesforce.</w:t>
      </w:r>
    </w:p>
    <w:p w14:paraId="4A9F8F51"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Proficiency in SFDC administrative tasks like creating Profiles, Roles, Users, Page Layouts, e-mail services, Workflows, Reports, Dashboards, Approvals and Tasks.</w:t>
      </w:r>
    </w:p>
    <w:p w14:paraId="6649EB78"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Experienced in use of </w:t>
      </w:r>
      <w:r w:rsidRPr="009205E9">
        <w:rPr>
          <w:rFonts w:ascii="Calibri" w:eastAsia="Times New Roman" w:hAnsi="Calibri" w:cs="Calibri"/>
          <w:b/>
          <w:bCs/>
          <w:color w:val="000000"/>
        </w:rPr>
        <w:t>Standard and Custom controllers</w:t>
      </w:r>
      <w:r w:rsidRPr="009205E9">
        <w:rPr>
          <w:rFonts w:ascii="Calibri" w:eastAsia="Times New Roman" w:hAnsi="Calibri" w:cs="Calibri"/>
        </w:rPr>
        <w:t> of </w:t>
      </w:r>
      <w:r w:rsidRPr="009205E9">
        <w:rPr>
          <w:rFonts w:ascii="Calibri" w:eastAsia="Times New Roman" w:hAnsi="Calibri" w:cs="Calibri"/>
          <w:b/>
          <w:bCs/>
          <w:color w:val="000000"/>
        </w:rPr>
        <w:t>Visualforce</w:t>
      </w:r>
      <w:r w:rsidRPr="009205E9">
        <w:rPr>
          <w:rFonts w:ascii="Calibri" w:eastAsia="Times New Roman" w:hAnsi="Calibri" w:cs="Calibri"/>
        </w:rPr>
        <w:t> in development of custom Salesforce pages as required by business requirements.</w:t>
      </w:r>
    </w:p>
    <w:p w14:paraId="3CDB3AA7"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in all stages of Software Development Life Cycle (SDLC).</w:t>
      </w:r>
    </w:p>
    <w:p w14:paraId="6026D324" w14:textId="77777777" w:rsidR="00791B3F" w:rsidRPr="009205E9" w:rsidRDefault="00791B3F" w:rsidP="00791B3F">
      <w:pPr>
        <w:spacing w:before="210" w:after="0" w:line="240" w:lineRule="auto"/>
        <w:jc w:val="both"/>
        <w:rPr>
          <w:rFonts w:ascii="Calibri" w:eastAsia="Times New Roman" w:hAnsi="Calibri" w:cs="Calibri"/>
        </w:rPr>
      </w:pPr>
    </w:p>
    <w:p w14:paraId="1459AD87" w14:textId="77777777" w:rsidR="00CF101B" w:rsidRPr="009205E9" w:rsidRDefault="00CF101B" w:rsidP="00EB3E09">
      <w:pPr>
        <w:shd w:val="clear" w:color="auto" w:fill="FFFFFF"/>
        <w:spacing w:before="210" w:after="0" w:line="240" w:lineRule="auto"/>
        <w:jc w:val="both"/>
        <w:rPr>
          <w:rFonts w:ascii="Calibri" w:eastAsia="Times New Roman" w:hAnsi="Calibri" w:cs="Calibri"/>
        </w:rPr>
      </w:pPr>
      <w:r w:rsidRPr="009205E9">
        <w:rPr>
          <w:rFonts w:ascii="Calibri" w:eastAsia="Times New Roman" w:hAnsi="Calibri" w:cs="Calibri"/>
          <w:b/>
          <w:bCs/>
          <w:color w:val="000000"/>
          <w:u w:val="single"/>
        </w:rPr>
        <w:t>TECHNICAL SKILLS:</w:t>
      </w:r>
    </w:p>
    <w:p w14:paraId="4F62D3CE" w14:textId="0DDE0213"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CRM Packages:</w:t>
      </w:r>
      <w:r w:rsidRPr="009205E9">
        <w:rPr>
          <w:rFonts w:ascii="Calibri" w:eastAsia="Times New Roman" w:hAnsi="Calibri" w:cs="Calibri"/>
        </w:rPr>
        <w:t xml:space="preserve"> Salesforce Cloud </w:t>
      </w:r>
      <w:r w:rsidR="00EB3E09" w:rsidRPr="009205E9">
        <w:rPr>
          <w:rFonts w:ascii="Calibri" w:eastAsia="Times New Roman" w:hAnsi="Calibri" w:cs="Calibri"/>
        </w:rPr>
        <w:t>Platform, Salesforce.com</w:t>
      </w:r>
      <w:r w:rsidRPr="009205E9">
        <w:rPr>
          <w:rFonts w:ascii="Calibri" w:eastAsia="Times New Roman" w:hAnsi="Calibri" w:cs="Calibri"/>
        </w:rPr>
        <w:t>. Pivotal</w:t>
      </w:r>
    </w:p>
    <w:p w14:paraId="1D6475C8" w14:textId="1E5A9279"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Salesforce Tools:</w:t>
      </w:r>
      <w:r w:rsidRPr="009205E9">
        <w:rPr>
          <w:rFonts w:ascii="Calibri" w:eastAsia="Times New Roman" w:hAnsi="Calibri" w:cs="Calibri"/>
        </w:rPr>
        <w:t xml:space="preserve"> Eclipse, Eclipse IDE with Force.com plug-in, Developer Console, Apex Data Loader, Migration tool, Web services APIs, Connector and Force.com Platform (Sandbox and Production).Apex, Visual force, SOQL, SOSL, Apex </w:t>
      </w:r>
      <w:r w:rsidR="00EB3E09" w:rsidRPr="009205E9">
        <w:rPr>
          <w:rFonts w:ascii="Calibri" w:eastAsia="Times New Roman" w:hAnsi="Calibri" w:cs="Calibri"/>
        </w:rPr>
        <w:t>Triggers, Workflows</w:t>
      </w:r>
      <w:r w:rsidRPr="009205E9">
        <w:rPr>
          <w:rFonts w:ascii="Calibri" w:eastAsia="Times New Roman" w:hAnsi="Calibri" w:cs="Calibri"/>
        </w:rPr>
        <w:t xml:space="preserve">, Approvals, Email Templates, Email </w:t>
      </w:r>
      <w:r w:rsidR="00EB3E09" w:rsidRPr="009205E9">
        <w:rPr>
          <w:rFonts w:ascii="Calibri" w:eastAsia="Times New Roman" w:hAnsi="Calibri" w:cs="Calibri"/>
        </w:rPr>
        <w:t>Alerts, Formulae</w:t>
      </w:r>
      <w:r w:rsidRPr="009205E9">
        <w:rPr>
          <w:rFonts w:ascii="Calibri" w:eastAsia="Times New Roman" w:hAnsi="Calibri" w:cs="Calibri"/>
        </w:rPr>
        <w:t xml:space="preserve">, Validation Rules, Static </w:t>
      </w:r>
      <w:r w:rsidR="00EB3E09" w:rsidRPr="009205E9">
        <w:rPr>
          <w:rFonts w:ascii="Calibri" w:eastAsia="Times New Roman" w:hAnsi="Calibri" w:cs="Calibri"/>
        </w:rPr>
        <w:t>Resources, Components</w:t>
      </w:r>
      <w:r w:rsidRPr="009205E9">
        <w:rPr>
          <w:rFonts w:ascii="Calibri" w:eastAsia="Times New Roman" w:hAnsi="Calibri" w:cs="Calibri"/>
        </w:rPr>
        <w:t xml:space="preserve">, Reports &amp; Dashboards, Batch </w:t>
      </w:r>
      <w:r w:rsidR="00EB3E09" w:rsidRPr="009205E9">
        <w:rPr>
          <w:rFonts w:ascii="Calibri" w:eastAsia="Times New Roman" w:hAnsi="Calibri" w:cs="Calibri"/>
        </w:rPr>
        <w:t>Apex, Governor</w:t>
      </w:r>
      <w:r w:rsidRPr="009205E9">
        <w:rPr>
          <w:rFonts w:ascii="Calibri" w:eastAsia="Times New Roman" w:hAnsi="Calibri" w:cs="Calibri"/>
        </w:rPr>
        <w:t xml:space="preserve"> Limits, Communities, AppExchange,Salesforce.com Chatter, Roles &amp; Profiles, Lightning Components, Lightning Process Builder, User Management, Case Management, Data </w:t>
      </w:r>
      <w:r w:rsidR="00EB3E09" w:rsidRPr="009205E9">
        <w:rPr>
          <w:rFonts w:ascii="Calibri" w:eastAsia="Times New Roman" w:hAnsi="Calibri" w:cs="Calibri"/>
        </w:rPr>
        <w:t>Management, Opportunity</w:t>
      </w:r>
      <w:r w:rsidRPr="009205E9">
        <w:rPr>
          <w:rFonts w:ascii="Calibri" w:eastAsia="Times New Roman" w:hAnsi="Calibri" w:cs="Calibri"/>
        </w:rPr>
        <w:t xml:space="preserve"> Management, Campaign </w:t>
      </w:r>
      <w:r w:rsidR="00EB3E09" w:rsidRPr="009205E9">
        <w:rPr>
          <w:rFonts w:ascii="Calibri" w:eastAsia="Times New Roman" w:hAnsi="Calibri" w:cs="Calibri"/>
        </w:rPr>
        <w:t>Management, Change</w:t>
      </w:r>
      <w:r w:rsidRPr="009205E9">
        <w:rPr>
          <w:rFonts w:ascii="Calibri" w:eastAsia="Times New Roman" w:hAnsi="Calibri" w:cs="Calibri"/>
        </w:rPr>
        <w:t xml:space="preserve"> Set and Continuous Integration Deployment.</w:t>
      </w:r>
    </w:p>
    <w:p w14:paraId="32073B5F" w14:textId="34C17880"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Programming Languages:</w:t>
      </w:r>
      <w:r w:rsidRPr="009205E9">
        <w:rPr>
          <w:rFonts w:ascii="Calibri" w:eastAsia="Times New Roman" w:hAnsi="Calibri" w:cs="Calibri"/>
        </w:rPr>
        <w:t xml:space="preserve"> Force.com, Visual force, Apex Classes/Controllers, Apex Triggers, Visual force Pages/Components SOQL, SOSL and </w:t>
      </w:r>
      <w:r w:rsidR="00EB3E09" w:rsidRPr="009205E9">
        <w:rPr>
          <w:rFonts w:ascii="Calibri" w:eastAsia="Times New Roman" w:hAnsi="Calibri" w:cs="Calibri"/>
        </w:rPr>
        <w:t>SQL, Salesforce.com</w:t>
      </w:r>
      <w:r w:rsidRPr="009205E9">
        <w:rPr>
          <w:rFonts w:ascii="Calibri" w:eastAsia="Times New Roman" w:hAnsi="Calibri" w:cs="Calibri"/>
        </w:rPr>
        <w:t xml:space="preserve">, Salesforce1, AJAX, Web Services, SOAP, REST, WSDL, Oracle Fusion </w:t>
      </w:r>
      <w:r w:rsidR="00291926" w:rsidRPr="009205E9">
        <w:rPr>
          <w:rFonts w:ascii="Calibri" w:eastAsia="Times New Roman" w:hAnsi="Calibri" w:cs="Calibri"/>
        </w:rPr>
        <w:t>Middleware (</w:t>
      </w:r>
      <w:r w:rsidRPr="009205E9">
        <w:rPr>
          <w:rFonts w:ascii="Calibri" w:eastAsia="Times New Roman" w:hAnsi="Calibri" w:cs="Calibri"/>
        </w:rPr>
        <w:t>FMW) Integration, SaaS, PaaS, IaaS, Cloud Platform, C, C++, C#, SQL, .NET, JAVA.</w:t>
      </w:r>
    </w:p>
    <w:p w14:paraId="5A7D6A73" w14:textId="77777777"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Web Technologies:</w:t>
      </w:r>
      <w:r w:rsidRPr="009205E9">
        <w:rPr>
          <w:rFonts w:ascii="Calibri" w:eastAsia="Times New Roman" w:hAnsi="Calibri" w:cs="Calibri"/>
        </w:rPr>
        <w:t> Web Services, Java, JavaScript, REST API, CSS, HTML, XML, SOAP API, AJAX</w:t>
      </w:r>
    </w:p>
    <w:p w14:paraId="293D33CB" w14:textId="77777777"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Operating System:</w:t>
      </w:r>
      <w:r w:rsidRPr="009205E9">
        <w:rPr>
          <w:rFonts w:ascii="Calibri" w:eastAsia="Times New Roman" w:hAnsi="Calibri" w:cs="Calibri"/>
        </w:rPr>
        <w:t> Windows 7/ XP/ VISTA, Windows Server 2000/ 2003</w:t>
      </w:r>
    </w:p>
    <w:p w14:paraId="2BF8AD91" w14:textId="77777777"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ETL Tools:</w:t>
      </w:r>
      <w:r w:rsidRPr="009205E9">
        <w:rPr>
          <w:rFonts w:ascii="Calibri" w:eastAsia="Times New Roman" w:hAnsi="Calibri" w:cs="Calibri"/>
        </w:rPr>
        <w:t> Cast Iron, Informatica Power Center.</w:t>
      </w:r>
    </w:p>
    <w:p w14:paraId="7E275DB4" w14:textId="77777777"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Lightning Development:</w:t>
      </w:r>
      <w:r w:rsidRPr="009205E9">
        <w:rPr>
          <w:rFonts w:ascii="Calibri" w:eastAsia="Times New Roman" w:hAnsi="Calibri" w:cs="Calibri"/>
        </w:rPr>
        <w:t> Salesforce Lightning Design System and Lightning Components, Aura Framework, JavaScript Controllers, Server-side Controllers.</w:t>
      </w:r>
    </w:p>
    <w:p w14:paraId="3F80096B" w14:textId="77777777" w:rsidR="00791B3F" w:rsidRPr="009205E9" w:rsidRDefault="00791B3F" w:rsidP="00791B3F">
      <w:pPr>
        <w:spacing w:before="150" w:after="0" w:line="240" w:lineRule="auto"/>
        <w:jc w:val="both"/>
        <w:rPr>
          <w:rFonts w:ascii="Calibri" w:eastAsia="Times New Roman" w:hAnsi="Calibri" w:cs="Calibri"/>
          <w:b/>
          <w:bCs/>
          <w:color w:val="000000"/>
          <w:u w:val="single"/>
        </w:rPr>
      </w:pPr>
    </w:p>
    <w:p w14:paraId="2E3DCF22" w14:textId="1F0CF273" w:rsidR="00433E21" w:rsidRPr="009205E9" w:rsidRDefault="00433E21" w:rsidP="00791B3F">
      <w:pPr>
        <w:spacing w:before="150" w:after="0" w:line="240" w:lineRule="auto"/>
        <w:jc w:val="both"/>
        <w:rPr>
          <w:rFonts w:ascii="Calibri" w:eastAsia="Times New Roman" w:hAnsi="Calibri" w:cs="Calibri"/>
          <w:b/>
          <w:bCs/>
          <w:color w:val="000000"/>
          <w:u w:val="single"/>
        </w:rPr>
      </w:pPr>
      <w:r w:rsidRPr="009205E9">
        <w:rPr>
          <w:rFonts w:ascii="Calibri" w:eastAsia="Times New Roman" w:hAnsi="Calibri" w:cs="Calibri"/>
          <w:b/>
          <w:bCs/>
          <w:color w:val="000000"/>
          <w:u w:val="single"/>
        </w:rPr>
        <w:t>PROFESSIONAL EXPERIENCE:</w:t>
      </w:r>
    </w:p>
    <w:p w14:paraId="4EBDD92D" w14:textId="77777777" w:rsidR="00791B3F" w:rsidRPr="009205E9" w:rsidRDefault="00791B3F" w:rsidP="00791B3F">
      <w:pPr>
        <w:spacing w:before="150" w:after="0" w:line="240" w:lineRule="auto"/>
        <w:jc w:val="both"/>
        <w:rPr>
          <w:rFonts w:ascii="Calibri" w:eastAsia="Times New Roman" w:hAnsi="Calibri" w:cs="Calibri"/>
        </w:rPr>
      </w:pPr>
    </w:p>
    <w:p w14:paraId="44E06388" w14:textId="1C520A1D" w:rsidR="00791B3F" w:rsidRPr="009205E9" w:rsidRDefault="00791B3F" w:rsidP="00791B3F">
      <w:pPr>
        <w:pBdr>
          <w:bottom w:val="single" w:sz="4" w:space="1" w:color="auto"/>
          <w:between w:val="single" w:sz="4" w:space="1" w:color="auto"/>
        </w:pBdr>
        <w:autoSpaceDE w:val="0"/>
        <w:autoSpaceDN w:val="0"/>
        <w:jc w:val="both"/>
        <w:rPr>
          <w:rFonts w:ascii="Calibri" w:hAnsi="Calibri" w:cs="Calibri"/>
          <w:b/>
          <w:kern w:val="2"/>
          <w:lang w:eastAsia="ko-KR"/>
        </w:rPr>
      </w:pPr>
      <w:r w:rsidRPr="009205E9">
        <w:rPr>
          <w:rFonts w:ascii="Calibri" w:hAnsi="Calibri" w:cs="Calibri"/>
          <w:b/>
          <w:kern w:val="2"/>
          <w:lang w:eastAsia="ko-KR"/>
        </w:rPr>
        <w:t xml:space="preserve">ARIZONA DEPARTMENT OF PUBLIC SAFETY, AZ                                                          </w:t>
      </w:r>
      <w:r w:rsidRPr="009205E9">
        <w:rPr>
          <w:rFonts w:ascii="Calibri" w:hAnsi="Calibri" w:cs="Calibri"/>
          <w:kern w:val="2"/>
          <w:lang w:eastAsia="ko-KR"/>
        </w:rPr>
        <w:t xml:space="preserve">June 2018 – </w:t>
      </w:r>
      <w:r w:rsidR="00895E44">
        <w:rPr>
          <w:rFonts w:ascii="Calibri" w:hAnsi="Calibri" w:cs="Calibri"/>
          <w:kern w:val="2"/>
          <w:lang w:eastAsia="ko-KR"/>
        </w:rPr>
        <w:t>Till Date</w:t>
      </w:r>
    </w:p>
    <w:p w14:paraId="47FC2933" w14:textId="5AB25A3F" w:rsidR="00791B3F" w:rsidRPr="009205E9" w:rsidRDefault="00791B3F" w:rsidP="00791B3F">
      <w:pPr>
        <w:spacing w:before="150" w:after="0" w:line="240" w:lineRule="auto"/>
        <w:jc w:val="both"/>
        <w:rPr>
          <w:rFonts w:ascii="Calibri" w:eastAsia="Times New Roman" w:hAnsi="Calibri" w:cs="Calibri"/>
          <w:b/>
          <w:bCs/>
        </w:rPr>
      </w:pPr>
      <w:r w:rsidRPr="009205E9">
        <w:rPr>
          <w:rFonts w:ascii="Calibri" w:eastAsia="Times New Roman" w:hAnsi="Calibri" w:cs="Calibri"/>
          <w:b/>
          <w:bCs/>
        </w:rPr>
        <w:t xml:space="preserve">Salesforce </w:t>
      </w:r>
      <w:r w:rsidR="00FF5AD0" w:rsidRPr="009205E9">
        <w:rPr>
          <w:rFonts w:ascii="Calibri" w:eastAsia="Times New Roman" w:hAnsi="Calibri" w:cs="Calibri"/>
          <w:b/>
          <w:bCs/>
        </w:rPr>
        <w:t xml:space="preserve">Lightning </w:t>
      </w:r>
      <w:r w:rsidRPr="009205E9">
        <w:rPr>
          <w:rFonts w:ascii="Calibri" w:eastAsia="Times New Roman" w:hAnsi="Calibri" w:cs="Calibri"/>
          <w:b/>
          <w:bCs/>
        </w:rPr>
        <w:t>Developer</w:t>
      </w:r>
    </w:p>
    <w:p w14:paraId="0B9FD2A4" w14:textId="20D289C6" w:rsidR="00433E21" w:rsidRPr="009205E9" w:rsidRDefault="00433E21" w:rsidP="00791B3F">
      <w:pPr>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Responsibilities:</w:t>
      </w:r>
    </w:p>
    <w:p w14:paraId="0D60825F" w14:textId="13228771"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a Large-scale &amp; complex Salesforce development projects along with integrating date </w:t>
      </w:r>
      <w:r w:rsidR="00D30D57">
        <w:rPr>
          <w:rFonts w:ascii="Calibri" w:eastAsia="Times New Roman" w:hAnsi="Calibri" w:cs="Calibri"/>
        </w:rPr>
        <w:t>from other systems/Repositories</w:t>
      </w:r>
    </w:p>
    <w:p w14:paraId="67D19833" w14:textId="6AFAD2C7" w:rsidR="00291926" w:rsidRPr="009205E9" w:rsidRDefault="00291926"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Designed and developed Apex Classes, Controllers and Controller extensions for various functional needs in the application. </w:t>
      </w:r>
    </w:p>
    <w:p w14:paraId="3374FF93" w14:textId="7D8F3F26" w:rsidR="008C1C4D" w:rsidRPr="009205E9" w:rsidRDefault="008C1C4D"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lastRenderedPageBreak/>
        <w:t>Enabled Aura Framework, by adding Aura Attributes and Aura Handlers for Events to focus on Logic and Interactions in Lightning Applications.</w:t>
      </w:r>
    </w:p>
    <w:p w14:paraId="257920C7" w14:textId="77777777" w:rsidR="00291926" w:rsidRPr="009205E9" w:rsidRDefault="00291926"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Involved in developing and updating the Visualforce pages as the per the changing business requirement. </w:t>
      </w:r>
    </w:p>
    <w:p w14:paraId="012F727D" w14:textId="6EC8B949" w:rsidR="00291926" w:rsidRPr="009205E9" w:rsidRDefault="00291926"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Build reusable components, and customized Salesforce1 mobile app using Lightning component framework.</w:t>
      </w:r>
    </w:p>
    <w:p w14:paraId="7449415E" w14:textId="77777777"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Commerce Cloud and Demandware </w:t>
      </w:r>
    </w:p>
    <w:p w14:paraId="573E1D7A" w14:textId="7E265450"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Worked on B2C Storefront using Demandware </w:t>
      </w:r>
    </w:p>
    <w:p w14:paraId="15BE117D" w14:textId="77777777"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Created Omnichannel experience with Demandware </w:t>
      </w:r>
    </w:p>
    <w:p w14:paraId="33D003F9" w14:textId="14773228"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Worked on Mobile First Site Genesis on Salesforce Commerce Cloud Integrated Commerce cloud with </w:t>
      </w:r>
      <w:r w:rsidR="00F76127" w:rsidRPr="009205E9">
        <w:rPr>
          <w:rFonts w:ascii="Calibri" w:eastAsia="Times New Roman" w:hAnsi="Calibri" w:cs="Calibri"/>
        </w:rPr>
        <w:t xml:space="preserve">AZDPS </w:t>
      </w:r>
      <w:r w:rsidRPr="009205E9">
        <w:rPr>
          <w:rFonts w:ascii="Calibri" w:eastAsia="Times New Roman" w:hAnsi="Calibri" w:cs="Calibri"/>
        </w:rPr>
        <w:t xml:space="preserve">using </w:t>
      </w:r>
      <w:r w:rsidR="00F76127" w:rsidRPr="009205E9">
        <w:rPr>
          <w:rFonts w:ascii="Calibri" w:eastAsia="Times New Roman" w:hAnsi="Calibri" w:cs="Calibri"/>
        </w:rPr>
        <w:t xml:space="preserve">Security department </w:t>
      </w:r>
      <w:r w:rsidRPr="009205E9">
        <w:rPr>
          <w:rFonts w:ascii="Calibri" w:eastAsia="Times New Roman" w:hAnsi="Calibri" w:cs="Calibri"/>
        </w:rPr>
        <w:t xml:space="preserve">Dynamic Ads feature on Salesforce Commerce Cloud </w:t>
      </w:r>
    </w:p>
    <w:p w14:paraId="7F70AA6A" w14:textId="77777777"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Worked on Multilanguage features of Salesforce Commerce cloud </w:t>
      </w:r>
    </w:p>
    <w:p w14:paraId="76DE2723" w14:textId="77777777" w:rsidR="00DF3365" w:rsidRDefault="006C45D4" w:rsidP="00DF3365">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on Customer Service Center on Commerce Cloud</w:t>
      </w:r>
    </w:p>
    <w:p w14:paraId="4F8FD974" w14:textId="77777777" w:rsidR="00DF3365" w:rsidRDefault="00DF3365" w:rsidP="00DF3365">
      <w:pPr>
        <w:numPr>
          <w:ilvl w:val="0"/>
          <w:numId w:val="2"/>
        </w:numPr>
        <w:spacing w:before="100" w:beforeAutospacing="1" w:after="100" w:afterAutospacing="1" w:line="240" w:lineRule="auto"/>
        <w:ind w:left="375"/>
        <w:jc w:val="both"/>
        <w:rPr>
          <w:rFonts w:ascii="Calibri" w:eastAsia="Times New Roman" w:hAnsi="Calibri" w:cs="Calibri"/>
        </w:rPr>
      </w:pPr>
      <w:r w:rsidRPr="00DF3365">
        <w:rPr>
          <w:rFonts w:ascii="Calibri" w:eastAsia="Times New Roman" w:hAnsi="Calibri" w:cs="Calibri"/>
        </w:rPr>
        <w:t>Experience in aura framework, Lightning Components and Salesforce Lightning Design System (SLDS).</w:t>
      </w:r>
    </w:p>
    <w:p w14:paraId="6CD53A2E" w14:textId="13E68F0B" w:rsidR="00DF3365" w:rsidRPr="00DF3365" w:rsidRDefault="00DF3365" w:rsidP="00DF3365">
      <w:pPr>
        <w:numPr>
          <w:ilvl w:val="0"/>
          <w:numId w:val="2"/>
        </w:numPr>
        <w:spacing w:before="100" w:beforeAutospacing="1" w:after="100" w:afterAutospacing="1" w:line="240" w:lineRule="auto"/>
        <w:ind w:left="375"/>
        <w:jc w:val="both"/>
        <w:rPr>
          <w:rFonts w:ascii="Calibri" w:eastAsia="Times New Roman" w:hAnsi="Calibri" w:cs="Calibri"/>
        </w:rPr>
      </w:pPr>
      <w:r w:rsidRPr="00DF3365">
        <w:rPr>
          <w:rFonts w:ascii="Calibri" w:eastAsia="Times New Roman" w:hAnsi="Calibri" w:cs="Calibri"/>
        </w:rPr>
        <w:t>Designed custom visual force pages for Customer Support, Sales, and Professional Services department.</w:t>
      </w:r>
    </w:p>
    <w:p w14:paraId="6849062C" w14:textId="4E35421F" w:rsidR="00316C6D" w:rsidRPr="009205E9" w:rsidRDefault="00316C6D"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Experience working with Standard Sales Analytics application and Service Analytics Application in Einstein Analytics (Wave Analytics). </w:t>
      </w:r>
    </w:p>
    <w:p w14:paraId="1E71D204" w14:textId="77777777" w:rsidR="00316C6D" w:rsidRPr="009205E9" w:rsidRDefault="00316C6D"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Experience developing Wave Apps, Datasets, Lenses and Dashboards in Einstein Analytics. </w:t>
      </w:r>
    </w:p>
    <w:p w14:paraId="61814D4D"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Responsible for building the complex Data Model within Salesforce.com by interacting with various teams for understanding the business and implementing the project end to end.</w:t>
      </w:r>
    </w:p>
    <w:p w14:paraId="387F7457"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Responsible for Salesforce.com System Integration with external applications and systems using Apex Web services and Apex Callouts with both REST API and SOAP API.</w:t>
      </w:r>
    </w:p>
    <w:p w14:paraId="0C9F00A1"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on analyzing the complete </w:t>
      </w:r>
      <w:r w:rsidRPr="009205E9">
        <w:rPr>
          <w:rFonts w:ascii="Calibri" w:eastAsia="Times New Roman" w:hAnsi="Calibri" w:cs="Calibri"/>
          <w:b/>
          <w:bCs/>
          <w:color w:val="000000"/>
        </w:rPr>
        <w:t>Apex classes, Apex Triggers, Pages</w:t>
      </w:r>
      <w:r w:rsidRPr="009205E9">
        <w:rPr>
          <w:rFonts w:ascii="Calibri" w:eastAsia="Times New Roman" w:hAnsi="Calibri" w:cs="Calibri"/>
        </w:rPr>
        <w:t> in the Salesforce.com instance in the design phase of the </w:t>
      </w:r>
      <w:r w:rsidRPr="009205E9">
        <w:rPr>
          <w:rFonts w:ascii="Calibri" w:eastAsia="Times New Roman" w:hAnsi="Calibri" w:cs="Calibri"/>
          <w:b/>
          <w:bCs/>
          <w:color w:val="000000"/>
        </w:rPr>
        <w:t>Salesforce Single View</w:t>
      </w:r>
      <w:r w:rsidRPr="009205E9">
        <w:rPr>
          <w:rFonts w:ascii="Calibri" w:eastAsia="Times New Roman" w:hAnsi="Calibri" w:cs="Calibri"/>
        </w:rPr>
        <w:t> project. This included documenting the Use and effect of these in the current instance for the migration/implementation phase.</w:t>
      </w:r>
    </w:p>
    <w:p w14:paraId="08F97E61" w14:textId="77777777" w:rsidR="00C65A48" w:rsidRPr="009205E9" w:rsidRDefault="00433E21"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on analyzing the Standard Objects, Custom Objects, Permissions sets, Page layouts, profiles in the </w:t>
      </w:r>
      <w:r w:rsidRPr="009205E9">
        <w:rPr>
          <w:rFonts w:ascii="Calibri" w:eastAsia="Times New Roman" w:hAnsi="Calibri" w:cs="Calibri"/>
          <w:b/>
          <w:bCs/>
          <w:color w:val="000000"/>
        </w:rPr>
        <w:t>design phase</w:t>
      </w:r>
      <w:r w:rsidRPr="009205E9">
        <w:rPr>
          <w:rFonts w:ascii="Calibri" w:eastAsia="Times New Roman" w:hAnsi="Calibri" w:cs="Calibri"/>
        </w:rPr>
        <w:t> of the </w:t>
      </w:r>
      <w:r w:rsidRPr="009205E9">
        <w:rPr>
          <w:rFonts w:ascii="Calibri" w:eastAsia="Times New Roman" w:hAnsi="Calibri" w:cs="Calibri"/>
          <w:b/>
          <w:bCs/>
          <w:color w:val="000000"/>
        </w:rPr>
        <w:t>Salesforce Single View project</w:t>
      </w:r>
      <w:r w:rsidRPr="009205E9">
        <w:rPr>
          <w:rFonts w:ascii="Calibri" w:eastAsia="Times New Roman" w:hAnsi="Calibri" w:cs="Calibri"/>
        </w:rPr>
        <w:t>. This includes the documentation of use, Decisions of field migration and many other tasks</w:t>
      </w:r>
      <w:r w:rsidR="00CB5D33" w:rsidRPr="009205E9">
        <w:rPr>
          <w:rFonts w:ascii="Calibri" w:eastAsia="Times New Roman" w:hAnsi="Calibri" w:cs="Calibri"/>
        </w:rPr>
        <w:t>.</w:t>
      </w:r>
    </w:p>
    <w:p w14:paraId="4C943A14" w14:textId="7FCC3528" w:rsidR="00C65A48" w:rsidRPr="009205E9" w:rsidRDefault="00C65A48"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hAnsi="Calibri" w:cs="Calibri"/>
        </w:rPr>
        <w:t>Working on in configuring, managing, and customizing the Apttus CPQ (Configure Price Quote) and CLM (Contract Lifecycle Management)</w:t>
      </w:r>
    </w:p>
    <w:p w14:paraId="1DFCACE8" w14:textId="77777777" w:rsidR="00C65A48" w:rsidRPr="009205E9" w:rsidRDefault="00C65A48"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w:t>
      </w:r>
      <w:r w:rsidRPr="009205E9">
        <w:rPr>
          <w:rFonts w:ascii="Calibri" w:hAnsi="Calibri" w:cs="Calibri"/>
          <w:color w:val="000000" w:themeColor="text1"/>
        </w:rPr>
        <w:t>playing a Business &amp; Solution Architect role on at least 1 end-to-end project</w:t>
      </w:r>
    </w:p>
    <w:p w14:paraId="11A975DF" w14:textId="77777777" w:rsidR="00C65A48" w:rsidRPr="009205E9" w:rsidRDefault="00C65A48"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w:t>
      </w:r>
      <w:r w:rsidRPr="009205E9">
        <w:rPr>
          <w:rFonts w:ascii="Calibri" w:hAnsi="Calibri" w:cs="Calibri"/>
          <w:color w:val="000000" w:themeColor="text1"/>
        </w:rPr>
        <w:t>migration of CPQ across environments including experience with the Apttus migration tool</w:t>
      </w:r>
    </w:p>
    <w:p w14:paraId="3E862B1E" w14:textId="2CF9503E" w:rsidR="00C65A48" w:rsidRPr="009205E9" w:rsidRDefault="00C65A48"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w:t>
      </w:r>
      <w:r w:rsidRPr="009205E9">
        <w:rPr>
          <w:rFonts w:ascii="Calibri" w:hAnsi="Calibri" w:cs="Calibri"/>
          <w:color w:val="000000" w:themeColor="text1"/>
        </w:rPr>
        <w:t>the complex capabilities of Apttus CPQ including: Products and Pricing, Shopping Cart functionality, Quote Templates and Approvals.</w:t>
      </w:r>
    </w:p>
    <w:p w14:paraId="1B2FC90F"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Built Application Pages with Controllers and Utility classes to publish them to web to import student data to a custom Object in Salesforce.</w:t>
      </w:r>
    </w:p>
    <w:p w14:paraId="13411453" w14:textId="19E806D6"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Designed </w:t>
      </w:r>
      <w:r w:rsidR="00DF3365" w:rsidRPr="009205E9">
        <w:rPr>
          <w:rFonts w:ascii="Calibri" w:eastAsia="Times New Roman" w:hAnsi="Calibri" w:cs="Calibri"/>
        </w:rPr>
        <w:t>complex</w:t>
      </w:r>
      <w:r w:rsidRPr="009205E9">
        <w:rPr>
          <w:rFonts w:ascii="Calibri" w:eastAsia="Times New Roman" w:hAnsi="Calibri" w:cs="Calibri"/>
        </w:rPr>
        <w:t xml:space="preserve"> Visual force pages &amp; web forms using JavaScript, CSS3, Bootstrap, HTML5, </w:t>
      </w:r>
      <w:proofErr w:type="spellStart"/>
      <w:r w:rsidRPr="009205E9">
        <w:rPr>
          <w:rFonts w:ascii="Calibri" w:eastAsia="Times New Roman" w:hAnsi="Calibri" w:cs="Calibri"/>
        </w:rPr>
        <w:t>JQuery</w:t>
      </w:r>
      <w:proofErr w:type="spellEnd"/>
      <w:r w:rsidRPr="009205E9">
        <w:rPr>
          <w:rFonts w:ascii="Calibri" w:eastAsia="Times New Roman" w:hAnsi="Calibri" w:cs="Calibri"/>
        </w:rPr>
        <w:t>, Angular JS and Controllers.</w:t>
      </w:r>
    </w:p>
    <w:p w14:paraId="4E74F814" w14:textId="61F264B2"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Community/Portal functionality in support of Cloud</w:t>
      </w:r>
      <w:r w:rsidR="00B52DA1" w:rsidRPr="009205E9">
        <w:rPr>
          <w:rFonts w:ascii="Calibri" w:eastAsia="Times New Roman" w:hAnsi="Calibri" w:cs="Calibri"/>
        </w:rPr>
        <w:t xml:space="preserve"> </w:t>
      </w:r>
      <w:r w:rsidRPr="009205E9">
        <w:rPr>
          <w:rFonts w:ascii="Calibri" w:eastAsia="Times New Roman" w:hAnsi="Calibri" w:cs="Calibri"/>
        </w:rPr>
        <w:t>Craze</w:t>
      </w:r>
    </w:p>
    <w:p w14:paraId="785DEB08"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Used SOQL &amp; SOSL with in Governor Limits for data manipulation needs of the application using Force.com Explorer.</w:t>
      </w:r>
    </w:p>
    <w:p w14:paraId="460E94F5"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Implemented Service Cloud including: Service Console, Customer Portal &amp; Communities, Case Feed, Knowledge Base and Entitlements. </w:t>
      </w:r>
    </w:p>
    <w:p w14:paraId="38754901" w14:textId="310E0003" w:rsidR="00433E21" w:rsidRPr="009205E9" w:rsidRDefault="00433E21" w:rsidP="00791B3F">
      <w:pPr>
        <w:spacing w:before="210" w:after="0" w:line="240" w:lineRule="auto"/>
        <w:jc w:val="both"/>
        <w:rPr>
          <w:rFonts w:ascii="Calibri" w:eastAsia="Times New Roman" w:hAnsi="Calibri" w:cs="Calibri"/>
        </w:rPr>
      </w:pPr>
      <w:r w:rsidRPr="009205E9">
        <w:rPr>
          <w:rFonts w:ascii="Calibri" w:eastAsia="Times New Roman" w:hAnsi="Calibri" w:cs="Calibri"/>
          <w:b/>
          <w:bCs/>
          <w:color w:val="000000"/>
        </w:rPr>
        <w:lastRenderedPageBreak/>
        <w:t>Environment:</w:t>
      </w:r>
      <w:r w:rsidRPr="009205E9">
        <w:rPr>
          <w:rFonts w:ascii="Calibri" w:eastAsia="Times New Roman" w:hAnsi="Calibri" w:cs="Calibri"/>
        </w:rPr>
        <w:t> Eclipse Force.com IDE, Force.com migration Tool (ANT), Apex Data Loader,</w:t>
      </w:r>
      <w:r w:rsidR="0052293A" w:rsidRPr="009205E9">
        <w:rPr>
          <w:rFonts w:ascii="Calibri" w:eastAsia="Times New Roman" w:hAnsi="Calibri" w:cs="Calibri"/>
        </w:rPr>
        <w:t xml:space="preserve"> CPQ,</w:t>
      </w:r>
      <w:r w:rsidRPr="009205E9">
        <w:rPr>
          <w:rFonts w:ascii="Calibri" w:eastAsia="Times New Roman" w:hAnsi="Calibri" w:cs="Calibri"/>
        </w:rPr>
        <w:t xml:space="preserve"> </w:t>
      </w:r>
      <w:r w:rsidR="00791B3F" w:rsidRPr="009205E9">
        <w:rPr>
          <w:rFonts w:ascii="Calibri" w:eastAsia="Times New Roman" w:hAnsi="Calibri" w:cs="Calibri"/>
        </w:rPr>
        <w:t>Developer Console</w:t>
      </w:r>
      <w:r w:rsidRPr="009205E9">
        <w:rPr>
          <w:rFonts w:ascii="Calibri" w:eastAsia="Times New Roman" w:hAnsi="Calibri" w:cs="Calibri"/>
        </w:rPr>
        <w:t xml:space="preserve">, Workbench, Informatica Cloud, and Force.com Sandboxes, Web Services, Agile </w:t>
      </w:r>
      <w:r w:rsidR="00351F5B" w:rsidRPr="009205E9">
        <w:rPr>
          <w:rFonts w:ascii="Calibri" w:eastAsia="Times New Roman" w:hAnsi="Calibri" w:cs="Calibri"/>
        </w:rPr>
        <w:t>methodologies,</w:t>
      </w:r>
      <w:r w:rsidRPr="009205E9">
        <w:rPr>
          <w:rFonts w:ascii="Calibri" w:eastAsia="Times New Roman" w:hAnsi="Calibri" w:cs="Calibri"/>
        </w:rPr>
        <w:t xml:space="preserve"> and AppExchange.</w:t>
      </w:r>
    </w:p>
    <w:p w14:paraId="530CE3CC" w14:textId="77777777" w:rsidR="00791B3F" w:rsidRPr="009205E9" w:rsidRDefault="00791B3F" w:rsidP="00791B3F">
      <w:pPr>
        <w:spacing w:before="210" w:after="0" w:line="240" w:lineRule="auto"/>
        <w:jc w:val="both"/>
        <w:rPr>
          <w:rFonts w:ascii="Calibri" w:eastAsia="Times New Roman" w:hAnsi="Calibri" w:cs="Calibri"/>
        </w:rPr>
      </w:pPr>
    </w:p>
    <w:p w14:paraId="1D127C5F" w14:textId="1F55F450" w:rsidR="00791B3F" w:rsidRPr="009205E9" w:rsidRDefault="00791B3F" w:rsidP="00791B3F">
      <w:pPr>
        <w:pBdr>
          <w:bottom w:val="single" w:sz="4" w:space="1" w:color="auto"/>
          <w:between w:val="single" w:sz="4" w:space="1" w:color="auto"/>
        </w:pBdr>
        <w:autoSpaceDE w:val="0"/>
        <w:autoSpaceDN w:val="0"/>
        <w:jc w:val="both"/>
        <w:rPr>
          <w:rFonts w:ascii="Calibri" w:hAnsi="Calibri" w:cs="Calibri"/>
          <w:b/>
          <w:kern w:val="2"/>
          <w:lang w:eastAsia="ko-KR"/>
        </w:rPr>
      </w:pPr>
      <w:r w:rsidRPr="009205E9">
        <w:rPr>
          <w:rFonts w:ascii="Calibri" w:hAnsi="Calibri" w:cs="Calibri"/>
          <w:b/>
          <w:kern w:val="2"/>
          <w:lang w:eastAsia="ko-KR"/>
        </w:rPr>
        <w:t xml:space="preserve">   </w:t>
      </w:r>
      <w:r w:rsidR="003D6EA8" w:rsidRPr="009205E9">
        <w:rPr>
          <w:rFonts w:ascii="Calibri" w:hAnsi="Calibri" w:cs="Calibri"/>
          <w:b/>
          <w:kern w:val="2"/>
          <w:lang w:eastAsia="ko-KR"/>
        </w:rPr>
        <w:t>VIVIFY HE</w:t>
      </w:r>
      <w:r w:rsidR="00182FDD" w:rsidRPr="009205E9">
        <w:rPr>
          <w:rFonts w:ascii="Calibri" w:hAnsi="Calibri" w:cs="Calibri"/>
          <w:b/>
          <w:kern w:val="2"/>
          <w:lang w:eastAsia="ko-KR"/>
        </w:rPr>
        <w:t>ALTH</w:t>
      </w:r>
      <w:r w:rsidR="003D6EA8" w:rsidRPr="009205E9">
        <w:rPr>
          <w:rFonts w:ascii="Calibri" w:hAnsi="Calibri" w:cs="Calibri"/>
          <w:b/>
          <w:kern w:val="2"/>
          <w:lang w:eastAsia="ko-KR"/>
        </w:rPr>
        <w:t>, Plano</w:t>
      </w:r>
      <w:r w:rsidRPr="009205E9">
        <w:rPr>
          <w:rFonts w:ascii="Calibri" w:hAnsi="Calibri" w:cs="Calibri"/>
          <w:b/>
          <w:kern w:val="2"/>
          <w:lang w:eastAsia="ko-KR"/>
        </w:rPr>
        <w:t xml:space="preserve">, TX                                                                                                   </w:t>
      </w:r>
      <w:r w:rsidRPr="009205E9">
        <w:rPr>
          <w:rFonts w:ascii="Calibri" w:hAnsi="Calibri" w:cs="Calibri"/>
          <w:kern w:val="2"/>
          <w:lang w:eastAsia="ko-KR"/>
        </w:rPr>
        <w:t>July 2016 – May 2018</w:t>
      </w:r>
      <w:r w:rsidRPr="009205E9">
        <w:rPr>
          <w:rFonts w:ascii="Calibri" w:hAnsi="Calibri" w:cs="Calibri"/>
          <w:b/>
          <w:kern w:val="2"/>
          <w:lang w:eastAsia="ko-KR"/>
        </w:rPr>
        <w:t xml:space="preserve">                                                                                                                            </w:t>
      </w:r>
    </w:p>
    <w:p w14:paraId="4E6B08BB" w14:textId="79864BEB" w:rsidR="00791B3F" w:rsidRPr="009205E9" w:rsidRDefault="00791B3F" w:rsidP="00791B3F">
      <w:pPr>
        <w:spacing w:before="150" w:after="0" w:line="240" w:lineRule="auto"/>
        <w:jc w:val="both"/>
        <w:rPr>
          <w:rFonts w:ascii="Calibri" w:eastAsia="Times New Roman" w:hAnsi="Calibri" w:cs="Calibri"/>
        </w:rPr>
      </w:pPr>
      <w:r w:rsidRPr="009205E9">
        <w:rPr>
          <w:rFonts w:ascii="Calibri" w:hAnsi="Calibri" w:cs="Calibri"/>
          <w:b/>
          <w:bCs/>
        </w:rPr>
        <w:t xml:space="preserve">   </w:t>
      </w:r>
      <w:r w:rsidRPr="009205E9">
        <w:rPr>
          <w:rFonts w:ascii="Calibri" w:hAnsi="Calibri" w:cs="Calibri"/>
          <w:b/>
          <w:kern w:val="2"/>
          <w:lang w:eastAsia="ko-KR"/>
        </w:rPr>
        <w:t xml:space="preserve">Role: </w:t>
      </w:r>
      <w:r w:rsidRPr="009205E9">
        <w:rPr>
          <w:rFonts w:ascii="Calibri" w:eastAsia="Times New Roman" w:hAnsi="Calibri" w:cs="Calibri"/>
          <w:b/>
          <w:bCs/>
        </w:rPr>
        <w:t>Salesforce Developer</w:t>
      </w:r>
    </w:p>
    <w:p w14:paraId="2F85650D" w14:textId="77777777" w:rsidR="00791B3F" w:rsidRPr="009205E9" w:rsidRDefault="00791B3F" w:rsidP="00791B3F">
      <w:pPr>
        <w:autoSpaceDE w:val="0"/>
        <w:autoSpaceDN w:val="0"/>
        <w:jc w:val="both"/>
        <w:rPr>
          <w:rFonts w:ascii="Calibri" w:eastAsia="Times New Roman" w:hAnsi="Calibri" w:cs="Calibri"/>
          <w:b/>
          <w:bCs/>
          <w:color w:val="000000"/>
        </w:rPr>
      </w:pPr>
    </w:p>
    <w:p w14:paraId="1FAF23C9" w14:textId="447B2685" w:rsidR="00433E21" w:rsidRPr="009205E9" w:rsidRDefault="00C30701" w:rsidP="00791B3F">
      <w:pPr>
        <w:autoSpaceDE w:val="0"/>
        <w:autoSpaceDN w:val="0"/>
        <w:jc w:val="both"/>
        <w:rPr>
          <w:rFonts w:ascii="Calibri" w:eastAsia="Times New Roman" w:hAnsi="Calibri" w:cs="Calibri"/>
        </w:rPr>
      </w:pPr>
      <w:r>
        <w:rPr>
          <w:rFonts w:ascii="Calibri" w:eastAsia="Times New Roman" w:hAnsi="Calibri" w:cs="Calibri"/>
          <w:b/>
          <w:bCs/>
          <w:color w:val="000000"/>
        </w:rPr>
        <w:t xml:space="preserve">   </w:t>
      </w:r>
      <w:r w:rsidR="00433E21" w:rsidRPr="009205E9">
        <w:rPr>
          <w:rFonts w:ascii="Calibri" w:eastAsia="Times New Roman" w:hAnsi="Calibri" w:cs="Calibri"/>
          <w:b/>
          <w:bCs/>
          <w:color w:val="000000"/>
        </w:rPr>
        <w:t>Responsibilities:</w:t>
      </w:r>
    </w:p>
    <w:p w14:paraId="3C90FDC6" w14:textId="77777777" w:rsidR="00D04F96" w:rsidRPr="009205E9" w:rsidRDefault="00D04F96"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Expertise in advanced APEX/Visualforce development, including high volume data processing, managed packages, community portals, SSO, Canvas applications and metadata API. </w:t>
      </w:r>
    </w:p>
    <w:p w14:paraId="23E93987" w14:textId="77777777" w:rsidR="00D04F96" w:rsidRPr="009205E9" w:rsidRDefault="00D04F96"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Designed and developed SFA based Application on Froce.com Platform in Salesforce.com environment with Apex programming language at backend and Visual Force pages as user interface </w:t>
      </w:r>
    </w:p>
    <w:p w14:paraId="09106AE7" w14:textId="2C230F3F" w:rsidR="0052293A" w:rsidRPr="009205E9" w:rsidRDefault="0052293A" w:rsidP="0052293A">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hAnsi="Calibri" w:cs="Calibri"/>
          <w:color w:val="000000" w:themeColor="text1"/>
        </w:rPr>
        <w:t>Worked on APTTUS core CPQ capabilities, Foundation concepts of Products, Pricing, Categories, Advanced concepts of product selection and pricing scenarios, also categories, Price List, Products and Selection, Bundles, Options and Option Groups.</w:t>
      </w:r>
    </w:p>
    <w:p w14:paraId="45816FF6" w14:textId="77777777" w:rsidR="00316C6D" w:rsidRPr="009205E9" w:rsidRDefault="00316C6D" w:rsidP="00316C6D">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Created and developed Wave Apps, Datasets, Lenses and Dashboards in Einstein Analytics. </w:t>
      </w:r>
    </w:p>
    <w:p w14:paraId="1498E895" w14:textId="41E2A349" w:rsidR="00DF3365" w:rsidRDefault="00316C6D" w:rsidP="00DF3365">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with Salesforce Sales Analytics and Service Analytics standard applications in Einstein Analytics.</w:t>
      </w:r>
    </w:p>
    <w:p w14:paraId="257133E0" w14:textId="77777777"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 xml:space="preserve">Created many Lightning Components and server-side controllers to meet the business requirements. </w:t>
      </w:r>
    </w:p>
    <w:p w14:paraId="06BB2106" w14:textId="77777777"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 xml:space="preserve">Experienced in migrating the standard and custom objects in standard experience to lightning experience. </w:t>
      </w:r>
    </w:p>
    <w:p w14:paraId="61457D37" w14:textId="5312790F"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Created many app pages, home pages integrating the custom components for salesforce lightning and salesforce1 mobile app.</w:t>
      </w:r>
    </w:p>
    <w:p w14:paraId="0622DDEC" w14:textId="1282A5BD"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Developed Salesforce.com custom application using Apex, Visual force, and AppExchange. Created modern Enterprise Lightning Apps combining Lightning Design System, Lightning App Builder and Lightning Component features.</w:t>
      </w:r>
    </w:p>
    <w:p w14:paraId="0D88B317" w14:textId="77777777"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Upgraded some Apps from Salesforce Classic to Lightning Experience to develop rich user interface and better interaction of pages. Worked on Salesforce1 Platform to build Mobile App by enabling Lightning Components for use in Salesforce1 mobile platform to make Lightning Application mobile.</w:t>
      </w:r>
    </w:p>
    <w:p w14:paraId="6D99A059" w14:textId="77777777"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Retrieved some data and its functionality from Third-Party API’s and displayed within the lightning component. Created multiple Lightning Components, added CSS and Design Parameters that makes the Lightning component look and feel better.</w:t>
      </w:r>
    </w:p>
    <w:p w14:paraId="311C06CC" w14:textId="77777777"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 xml:space="preserve">Leveraged APEX Controller to make a call for external requests to retrieve data from various API’s and displayed them on to the component. </w:t>
      </w:r>
    </w:p>
    <w:p w14:paraId="5FDD97B9" w14:textId="77777777"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 xml:space="preserve">Enabled Aura Framework, by adding Aura Attributes and Aura Handlers for Events to focus on Logic and Interactions in Lightning Applications. </w:t>
      </w:r>
    </w:p>
    <w:p w14:paraId="22C10E0D" w14:textId="6344C244"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Minimized code in JavaScript Controllers by adding reusable functions in Helper Component.</w:t>
      </w:r>
    </w:p>
    <w:p w14:paraId="6D000E40" w14:textId="77777777"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 xml:space="preserve">Updated the APEX Controller and Helper functions regularly making the Component Context Aware as per business requirement. </w:t>
      </w:r>
    </w:p>
    <w:p w14:paraId="5B43EDBC" w14:textId="77777777"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 xml:space="preserve">Tested apps by appending multiple components to a Lightning Application thereby deployed Applications from Sandbox to Production. </w:t>
      </w:r>
    </w:p>
    <w:p w14:paraId="2B2FDE20" w14:textId="362F9A6C"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Used refined global search in Lightning by developing Apex classes and Controllers.</w:t>
      </w:r>
    </w:p>
    <w:p w14:paraId="2E9EFDD7" w14:textId="391D115D" w:rsidR="00533279" w:rsidRDefault="00533279" w:rsidP="00DF3365">
      <w:pPr>
        <w:numPr>
          <w:ilvl w:val="0"/>
          <w:numId w:val="3"/>
        </w:numPr>
        <w:spacing w:before="100" w:beforeAutospacing="1" w:after="100" w:afterAutospacing="1" w:line="240" w:lineRule="auto"/>
        <w:ind w:left="375"/>
        <w:jc w:val="both"/>
        <w:rPr>
          <w:rFonts w:ascii="Calibri" w:eastAsia="Times New Roman" w:hAnsi="Calibri" w:cs="Calibri"/>
        </w:rPr>
      </w:pPr>
      <w:r w:rsidRPr="00533279">
        <w:rPr>
          <w:rFonts w:ascii="Calibri" w:eastAsia="Times New Roman" w:hAnsi="Calibri" w:cs="Calibri"/>
        </w:rPr>
        <w:t>Experienced using Force.com IDE for creating, modifying, testing, and deploying Force.com Applications.</w:t>
      </w:r>
    </w:p>
    <w:p w14:paraId="77BA6722" w14:textId="136C183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lastRenderedPageBreak/>
        <w:t xml:space="preserve">Provided support for </w:t>
      </w:r>
      <w:r w:rsidR="00256B9F" w:rsidRPr="009205E9">
        <w:rPr>
          <w:rFonts w:ascii="Calibri" w:eastAsia="Times New Roman" w:hAnsi="Calibri" w:cs="Calibri"/>
        </w:rPr>
        <w:t>Salesforce maintenance</w:t>
      </w:r>
      <w:r w:rsidRPr="009205E9">
        <w:rPr>
          <w:rFonts w:ascii="Calibri" w:eastAsia="Times New Roman" w:hAnsi="Calibri" w:cs="Calibri"/>
        </w:rPr>
        <w:t xml:space="preserve"> by reviewing trace logs, developing action plans and other administration services including periodic data cleansing, </w:t>
      </w:r>
      <w:r w:rsidR="00C30701" w:rsidRPr="009205E9">
        <w:rPr>
          <w:rFonts w:ascii="Calibri" w:eastAsia="Times New Roman" w:hAnsi="Calibri" w:cs="Calibri"/>
        </w:rPr>
        <w:t>workflows,</w:t>
      </w:r>
      <w:r w:rsidRPr="009205E9">
        <w:rPr>
          <w:rFonts w:ascii="Calibri" w:eastAsia="Times New Roman" w:hAnsi="Calibri" w:cs="Calibri"/>
        </w:rPr>
        <w:t xml:space="preserve"> and approvals.  </w:t>
      </w:r>
    </w:p>
    <w:p w14:paraId="45138C52"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Used the sandbox for testing and migrated the code to the deployment instance after testing.</w:t>
      </w:r>
    </w:p>
    <w:p w14:paraId="19FB0121"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Extensive experience in lead case management (Web-to-Lead, Email-to-Case).</w:t>
      </w:r>
    </w:p>
    <w:p w14:paraId="4D671293" w14:textId="02DD41C4"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Designed junction objects and implemented various advanced fields like Pick list, Custom Formula Fields, Field Dependencies, Validation Rules, </w:t>
      </w:r>
      <w:r w:rsidR="00C30701" w:rsidRPr="009205E9">
        <w:rPr>
          <w:rFonts w:ascii="Calibri" w:eastAsia="Times New Roman" w:hAnsi="Calibri" w:cs="Calibri"/>
        </w:rPr>
        <w:t>Workflows</w:t>
      </w:r>
      <w:r w:rsidRPr="009205E9">
        <w:rPr>
          <w:rFonts w:ascii="Calibri" w:eastAsia="Times New Roman" w:hAnsi="Calibri" w:cs="Calibri"/>
        </w:rPr>
        <w:t>, and Approval Processes for automated alerts, field updates, and Email generation leading to effective Web-to-Lead communication with customers and partner portals.  </w:t>
      </w:r>
    </w:p>
    <w:p w14:paraId="0640651A"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Developed Custom Objects, Custom Reports and configured the Analytic Snapshots to dump the data on regular basis for the sales performance and lead generation statistics.</w:t>
      </w:r>
    </w:p>
    <w:p w14:paraId="6F7345CC"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Created users, roles, public groups and implemented role hierarchies, sharing rules and record level permissions to provide shared access among different users.</w:t>
      </w:r>
    </w:p>
    <w:p w14:paraId="34499B85"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Created users, roles, public groups and implemented role hierarchies, sharing rules and record level permissions to provide shared access among different users.</w:t>
      </w:r>
    </w:p>
    <w:p w14:paraId="06E01343"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with   Salesforce.com Premier Support and handled the support cases with the help Salesforce.com support.</w:t>
      </w:r>
    </w:p>
    <w:p w14:paraId="5D4FB1ED"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Designed System Configuration Enhancements (Dashboards, Reporting, Sharing Rules, Role Hierarchy, etc.).</w:t>
      </w:r>
    </w:p>
    <w:p w14:paraId="5569C0F7" w14:textId="249765D9" w:rsidR="00433E21" w:rsidRPr="009205E9" w:rsidRDefault="00433E21" w:rsidP="00791B3F">
      <w:pPr>
        <w:spacing w:before="210" w:after="0" w:line="240" w:lineRule="auto"/>
        <w:jc w:val="both"/>
        <w:rPr>
          <w:rFonts w:ascii="Calibri" w:eastAsia="Times New Roman" w:hAnsi="Calibri" w:cs="Calibri"/>
        </w:rPr>
      </w:pPr>
      <w:r w:rsidRPr="009205E9">
        <w:rPr>
          <w:rFonts w:ascii="Calibri" w:eastAsia="Times New Roman" w:hAnsi="Calibri" w:cs="Calibri"/>
          <w:b/>
          <w:bCs/>
          <w:color w:val="000000"/>
        </w:rPr>
        <w:t>Environment: </w:t>
      </w:r>
      <w:r w:rsidRPr="009205E9">
        <w:rPr>
          <w:rFonts w:ascii="Calibri" w:eastAsia="Times New Roman" w:hAnsi="Calibri" w:cs="Calibri"/>
        </w:rPr>
        <w:t>Agile, Salesforce Unlimited Edition, Service Cloud, Sales Cloud, Apex, Visual</w:t>
      </w:r>
      <w:r w:rsidR="00791B3F" w:rsidRPr="009205E9">
        <w:rPr>
          <w:rFonts w:ascii="Calibri" w:eastAsia="Times New Roman" w:hAnsi="Calibri" w:cs="Calibri"/>
        </w:rPr>
        <w:t xml:space="preserve"> </w:t>
      </w:r>
      <w:r w:rsidRPr="009205E9">
        <w:rPr>
          <w:rFonts w:ascii="Calibri" w:eastAsia="Times New Roman" w:hAnsi="Calibri" w:cs="Calibri"/>
        </w:rPr>
        <w:t>Force (Pages, Component &amp; Controllers), J</w:t>
      </w:r>
      <w:r w:rsidR="00791B3F" w:rsidRPr="009205E9">
        <w:rPr>
          <w:rFonts w:ascii="Calibri" w:eastAsia="Times New Roman" w:hAnsi="Calibri" w:cs="Calibri"/>
        </w:rPr>
        <w:t xml:space="preserve"> </w:t>
      </w:r>
      <w:r w:rsidRPr="009205E9">
        <w:rPr>
          <w:rFonts w:ascii="Calibri" w:eastAsia="Times New Roman" w:hAnsi="Calibri" w:cs="Calibri"/>
        </w:rPr>
        <w:t>Query, JSON, XML, HTML5, CSS3, JS, Bootstrap, Angular JS,</w:t>
      </w:r>
      <w:r w:rsidR="00791B3F" w:rsidRPr="009205E9">
        <w:rPr>
          <w:rFonts w:ascii="Calibri" w:eastAsia="Times New Roman" w:hAnsi="Calibri" w:cs="Calibri"/>
        </w:rPr>
        <w:t xml:space="preserve"> </w:t>
      </w:r>
      <w:r w:rsidRPr="009205E9">
        <w:rPr>
          <w:rFonts w:ascii="Calibri" w:eastAsia="Times New Roman" w:hAnsi="Calibri" w:cs="Calibri"/>
        </w:rPr>
        <w:t>Work</w:t>
      </w:r>
      <w:r w:rsidR="00791B3F" w:rsidRPr="009205E9">
        <w:rPr>
          <w:rFonts w:ascii="Calibri" w:eastAsia="Times New Roman" w:hAnsi="Calibri" w:cs="Calibri"/>
        </w:rPr>
        <w:t xml:space="preserve"> </w:t>
      </w:r>
      <w:r w:rsidRPr="009205E9">
        <w:rPr>
          <w:rFonts w:ascii="Calibri" w:eastAsia="Times New Roman" w:hAnsi="Calibri" w:cs="Calibri"/>
        </w:rPr>
        <w:t xml:space="preserve">flow &amp; Approvals, Reports, Custom Objects, WSDL, Custom Tabs, Eclipse/Force.com IDE, </w:t>
      </w:r>
      <w:proofErr w:type="spellStart"/>
      <w:r w:rsidRPr="009205E9">
        <w:rPr>
          <w:rFonts w:ascii="Calibri" w:eastAsia="Times New Roman" w:hAnsi="Calibri" w:cs="Calibri"/>
        </w:rPr>
        <w:t>Sql</w:t>
      </w:r>
      <w:proofErr w:type="spellEnd"/>
      <w:r w:rsidRPr="009205E9">
        <w:rPr>
          <w:rFonts w:ascii="Calibri" w:eastAsia="Times New Roman" w:hAnsi="Calibri" w:cs="Calibri"/>
        </w:rPr>
        <w:t xml:space="preserve"> Server.</w:t>
      </w:r>
    </w:p>
    <w:p w14:paraId="2A502EF6" w14:textId="77777777" w:rsidR="00791B3F" w:rsidRPr="009205E9" w:rsidRDefault="00791B3F" w:rsidP="00791B3F">
      <w:pPr>
        <w:spacing w:before="150" w:after="0" w:line="240" w:lineRule="auto"/>
        <w:jc w:val="both"/>
        <w:rPr>
          <w:rFonts w:ascii="Calibri" w:eastAsia="Times New Roman" w:hAnsi="Calibri" w:cs="Calibri"/>
          <w:b/>
          <w:bCs/>
          <w:color w:val="000000"/>
        </w:rPr>
      </w:pPr>
    </w:p>
    <w:p w14:paraId="6126542E" w14:textId="77777777" w:rsidR="00791B3F" w:rsidRPr="009205E9" w:rsidRDefault="00791B3F" w:rsidP="00791B3F">
      <w:pPr>
        <w:pBdr>
          <w:bottom w:val="single" w:sz="4" w:space="1" w:color="auto"/>
          <w:between w:val="single" w:sz="4" w:space="1" w:color="auto"/>
        </w:pBdr>
        <w:autoSpaceDE w:val="0"/>
        <w:autoSpaceDN w:val="0"/>
        <w:jc w:val="both"/>
        <w:rPr>
          <w:rFonts w:ascii="Calibri" w:hAnsi="Calibri" w:cs="Calibri"/>
          <w:b/>
          <w:kern w:val="2"/>
          <w:lang w:eastAsia="ko-KR"/>
        </w:rPr>
      </w:pPr>
      <w:r w:rsidRPr="009205E9">
        <w:rPr>
          <w:rFonts w:ascii="Calibri" w:hAnsi="Calibri" w:cs="Calibri"/>
          <w:b/>
          <w:kern w:val="2"/>
          <w:lang w:eastAsia="ko-KR"/>
        </w:rPr>
        <w:t xml:space="preserve">FORTUNE DATA PRODUCT, HYD, INDIA                                                                      </w:t>
      </w:r>
      <w:r w:rsidRPr="009205E9">
        <w:rPr>
          <w:rFonts w:ascii="Calibri" w:hAnsi="Calibri" w:cs="Calibri"/>
          <w:kern w:val="2"/>
          <w:lang w:eastAsia="ko-KR"/>
        </w:rPr>
        <w:t>Dec 2013 –Nov 2014</w:t>
      </w:r>
      <w:r w:rsidRPr="009205E9">
        <w:rPr>
          <w:rFonts w:ascii="Calibri" w:hAnsi="Calibri" w:cs="Calibri"/>
          <w:b/>
          <w:kern w:val="2"/>
          <w:lang w:eastAsia="ko-KR"/>
        </w:rPr>
        <w:t xml:space="preserve">                                                                                                    </w:t>
      </w:r>
    </w:p>
    <w:p w14:paraId="46EC8F2B" w14:textId="0A9E4C15" w:rsidR="00433E21" w:rsidRPr="009205E9" w:rsidRDefault="00433E21" w:rsidP="00791B3F">
      <w:pPr>
        <w:spacing w:before="150" w:after="0" w:line="240" w:lineRule="auto"/>
        <w:jc w:val="both"/>
        <w:rPr>
          <w:rFonts w:ascii="Calibri" w:eastAsia="Times New Roman" w:hAnsi="Calibri" w:cs="Calibri"/>
        </w:rPr>
      </w:pPr>
      <w:r w:rsidRPr="009205E9">
        <w:rPr>
          <w:rFonts w:ascii="Calibri" w:eastAsia="Times New Roman" w:hAnsi="Calibri" w:cs="Calibri"/>
          <w:b/>
          <w:bCs/>
        </w:rPr>
        <w:t xml:space="preserve">Salesforce </w:t>
      </w:r>
      <w:r w:rsidR="00FF5AD0" w:rsidRPr="009205E9">
        <w:rPr>
          <w:rFonts w:ascii="Calibri" w:eastAsia="Times New Roman" w:hAnsi="Calibri" w:cs="Calibri"/>
          <w:b/>
          <w:bCs/>
        </w:rPr>
        <w:t>Admin/</w:t>
      </w:r>
      <w:r w:rsidR="00EB4975" w:rsidRPr="009205E9">
        <w:rPr>
          <w:rFonts w:ascii="Calibri" w:eastAsia="Times New Roman" w:hAnsi="Calibri" w:cs="Calibri"/>
          <w:b/>
          <w:bCs/>
        </w:rPr>
        <w:t>Developer</w:t>
      </w:r>
    </w:p>
    <w:p w14:paraId="7C3D2DE6" w14:textId="77777777" w:rsidR="00433E21" w:rsidRPr="009205E9" w:rsidRDefault="00433E21" w:rsidP="00791B3F">
      <w:pPr>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Responsibilities:</w:t>
      </w:r>
    </w:p>
    <w:p w14:paraId="5216C31F" w14:textId="45202B33"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Develop </w:t>
      </w:r>
      <w:r w:rsidR="00791B3F" w:rsidRPr="009205E9">
        <w:rPr>
          <w:rFonts w:ascii="Calibri" w:eastAsia="Times New Roman" w:hAnsi="Calibri" w:cs="Calibri"/>
        </w:rPr>
        <w:t>Visual Force</w:t>
      </w:r>
      <w:r w:rsidRPr="009205E9">
        <w:rPr>
          <w:rFonts w:ascii="Calibri" w:eastAsia="Times New Roman" w:hAnsi="Calibri" w:cs="Calibri"/>
        </w:rPr>
        <w:t xml:space="preserve"> pages, </w:t>
      </w:r>
      <w:r w:rsidR="00791B3F" w:rsidRPr="009205E9">
        <w:rPr>
          <w:rFonts w:ascii="Calibri" w:eastAsia="Times New Roman" w:hAnsi="Calibri" w:cs="Calibri"/>
        </w:rPr>
        <w:t>Visual Force</w:t>
      </w:r>
      <w:r w:rsidRPr="009205E9">
        <w:rPr>
          <w:rFonts w:ascii="Calibri" w:eastAsia="Times New Roman" w:hAnsi="Calibri" w:cs="Calibri"/>
        </w:rPr>
        <w:t xml:space="preserve"> Custom Controller Components, Advanced Search functionality, Custom Objects, Tabs, Tags and Components.</w:t>
      </w:r>
    </w:p>
    <w:p w14:paraId="4E484BC3"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Written numerous SOQL and SOSL queries using with consideration to Governor Limits for data manipulation needs of the application using platform database objects.</w:t>
      </w:r>
    </w:p>
    <w:p w14:paraId="468F46F7"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with working on AppExchange platform.</w:t>
      </w:r>
    </w:p>
    <w:p w14:paraId="01A24461"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Developed Apex Triggers, Apex Classes and Test Methods using Sync/Async methods. </w:t>
      </w:r>
    </w:p>
    <w:p w14:paraId="4925FE20"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Customized dashboards to provide daily forecasts and track opportunities, deal registrations and customer engagement. </w:t>
      </w:r>
    </w:p>
    <w:p w14:paraId="5192F701"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Maintained data cleanliness and accuracy by adding custom validation rules, custom formulas.</w:t>
      </w:r>
    </w:p>
    <w:p w14:paraId="0E1ABD74" w14:textId="736E17F8"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Involved in various activities of the project, like information gathering, analyzing the information, documenting the functional and </w:t>
      </w:r>
      <w:r w:rsidR="00FB5AB2" w:rsidRPr="009205E9">
        <w:rPr>
          <w:rFonts w:ascii="Calibri" w:eastAsia="Times New Roman" w:hAnsi="Calibri" w:cs="Calibri"/>
        </w:rPr>
        <w:t>nonfunctional</w:t>
      </w:r>
      <w:r w:rsidRPr="009205E9">
        <w:rPr>
          <w:rFonts w:ascii="Calibri" w:eastAsia="Times New Roman" w:hAnsi="Calibri" w:cs="Calibri"/>
        </w:rPr>
        <w:t xml:space="preserve"> requirements.</w:t>
      </w:r>
    </w:p>
    <w:p w14:paraId="32E2C7AF"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Written numerous SOQL and SOSL queries using Force.com explorer. </w:t>
      </w:r>
    </w:p>
    <w:p w14:paraId="4113556C"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in the entire SDLC using agile methodologies. </w:t>
      </w:r>
    </w:p>
    <w:p w14:paraId="1DC0E9B3"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High End Process and Application Customization using Apex &amp; Visualforce.</w:t>
      </w:r>
    </w:p>
    <w:p w14:paraId="0CD24D39"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in authorizing Test strategy and Test plan.</w:t>
      </w:r>
    </w:p>
    <w:p w14:paraId="7AE94B56"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Customized the Dashboards to the track usage for productivity and performance of business centers and their sales teams.</w:t>
      </w:r>
    </w:p>
    <w:p w14:paraId="62FC14F5" w14:textId="4BA005FD"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Created pick lists, dependent pick lists, lookups fields, junction objects, master detail relationships, </w:t>
      </w:r>
      <w:r w:rsidR="00FB5AB2" w:rsidRPr="009205E9">
        <w:rPr>
          <w:rFonts w:ascii="Calibri" w:eastAsia="Times New Roman" w:hAnsi="Calibri" w:cs="Calibri"/>
        </w:rPr>
        <w:t>validation,</w:t>
      </w:r>
      <w:r w:rsidRPr="009205E9">
        <w:rPr>
          <w:rFonts w:ascii="Calibri" w:eastAsia="Times New Roman" w:hAnsi="Calibri" w:cs="Calibri"/>
        </w:rPr>
        <w:t xml:space="preserve"> and formula fields.</w:t>
      </w:r>
    </w:p>
    <w:p w14:paraId="7BBCD870" w14:textId="42B97441"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lastRenderedPageBreak/>
        <w:t xml:space="preserve">Migrated data from Legacy Systems to   </w:t>
      </w:r>
      <w:r w:rsidR="00FB5AB2" w:rsidRPr="009205E9">
        <w:rPr>
          <w:rFonts w:ascii="Calibri" w:eastAsia="Times New Roman" w:hAnsi="Calibri" w:cs="Calibri"/>
        </w:rPr>
        <w:t>Salesforce CRM</w:t>
      </w:r>
      <w:r w:rsidRPr="009205E9">
        <w:rPr>
          <w:rFonts w:ascii="Calibri" w:eastAsia="Times New Roman" w:hAnsi="Calibri" w:cs="Calibri"/>
        </w:rPr>
        <w:t xml:space="preserve"> using data loader.</w:t>
      </w:r>
    </w:p>
    <w:p w14:paraId="16C82DF0"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Designed solution and configured   Salesforce.com Case, Solution, PRM &amp; Customer portal Modules. </w:t>
      </w:r>
    </w:p>
    <w:p w14:paraId="1896FD5F"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Mainly worked with CASE Management in SFDC. </w:t>
      </w:r>
    </w:p>
    <w:p w14:paraId="7382ED4A"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Experienced in sales cloud by adding object, Fields, Tabs, Reports, and Dashboards and migrate data into   Salesforce. </w:t>
      </w:r>
    </w:p>
    <w:p w14:paraId="00D6308A"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Developed Visualforce page using the extension controller according to the clients’ requirement.</w:t>
      </w:r>
    </w:p>
    <w:p w14:paraId="3410CCF7"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Developed the web front end layer using JSP, JavaScript for the registration application where different users, employees, contractors, and clients can login to their maintenance pages and manage their accounts. </w:t>
      </w:r>
    </w:p>
    <w:p w14:paraId="0393E75E" w14:textId="77777777" w:rsidR="00433E21" w:rsidRPr="009205E9" w:rsidRDefault="00433E21" w:rsidP="00791B3F">
      <w:pPr>
        <w:spacing w:before="210" w:after="0" w:line="240" w:lineRule="auto"/>
        <w:jc w:val="both"/>
        <w:rPr>
          <w:rFonts w:ascii="Calibri" w:eastAsia="Times New Roman" w:hAnsi="Calibri" w:cs="Calibri"/>
        </w:rPr>
      </w:pPr>
      <w:r w:rsidRPr="009205E9">
        <w:rPr>
          <w:rFonts w:ascii="Calibri" w:eastAsia="Times New Roman" w:hAnsi="Calibri" w:cs="Calibri"/>
          <w:b/>
          <w:bCs/>
          <w:color w:val="000000"/>
        </w:rPr>
        <w:t>Environment: </w:t>
      </w:r>
      <w:r w:rsidRPr="009205E9">
        <w:rPr>
          <w:rFonts w:ascii="Calibri" w:eastAsia="Times New Roman" w:hAnsi="Calibri" w:cs="Calibri"/>
        </w:rPr>
        <w:t>Salesforce.com platform, Apex Language, REST API, Visual Force (Pages, Component &amp; Controllers), Workflow &amp; Approvals, Custom Objects, JavaScript, Dojo, JSP, Ajax, Sandbox data loading, Eclipse IDE Plug-in.</w:t>
      </w:r>
    </w:p>
    <w:p w14:paraId="7AC5E2A0" w14:textId="0BEDC125" w:rsidR="00791B3F" w:rsidRPr="009205E9" w:rsidRDefault="00791B3F" w:rsidP="00791B3F">
      <w:pPr>
        <w:spacing w:before="150" w:after="0" w:line="240" w:lineRule="auto"/>
        <w:jc w:val="both"/>
        <w:rPr>
          <w:rFonts w:ascii="Calibri" w:eastAsia="Times New Roman" w:hAnsi="Calibri" w:cs="Calibri"/>
          <w:b/>
          <w:bCs/>
          <w:color w:val="000000"/>
        </w:rPr>
      </w:pPr>
    </w:p>
    <w:p w14:paraId="14940F29" w14:textId="3C4D5156" w:rsidR="00791B3F" w:rsidRPr="009205E9" w:rsidRDefault="003D6EA8" w:rsidP="00791B3F">
      <w:pPr>
        <w:pBdr>
          <w:bottom w:val="single" w:sz="4" w:space="1" w:color="auto"/>
          <w:between w:val="single" w:sz="4" w:space="1" w:color="auto"/>
        </w:pBdr>
        <w:autoSpaceDE w:val="0"/>
        <w:autoSpaceDN w:val="0"/>
        <w:jc w:val="both"/>
        <w:rPr>
          <w:rFonts w:ascii="Calibri" w:hAnsi="Calibri" w:cs="Calibri"/>
          <w:b/>
          <w:kern w:val="2"/>
          <w:lang w:eastAsia="ko-KR"/>
        </w:rPr>
      </w:pPr>
      <w:r w:rsidRPr="009205E9">
        <w:rPr>
          <w:rFonts w:ascii="Calibri" w:hAnsi="Calibri" w:cs="Calibri"/>
          <w:b/>
          <w:kern w:val="2"/>
          <w:lang w:eastAsia="ko-KR"/>
        </w:rPr>
        <w:t>QUADONE TECHNOLOGIES</w:t>
      </w:r>
      <w:r w:rsidR="00791B3F" w:rsidRPr="009205E9">
        <w:rPr>
          <w:rFonts w:ascii="Calibri" w:hAnsi="Calibri" w:cs="Calibri"/>
          <w:b/>
          <w:kern w:val="2"/>
          <w:lang w:eastAsia="ko-KR"/>
        </w:rPr>
        <w:t xml:space="preserve">, HYD, INDIA                                                                               </w:t>
      </w:r>
      <w:r w:rsidR="00791B3F" w:rsidRPr="009205E9">
        <w:rPr>
          <w:rFonts w:ascii="Calibri" w:hAnsi="Calibri" w:cs="Calibri"/>
          <w:kern w:val="2"/>
          <w:lang w:eastAsia="ko-KR"/>
        </w:rPr>
        <w:t>Jan 2013 – Nov 2013</w:t>
      </w:r>
    </w:p>
    <w:p w14:paraId="47150339" w14:textId="4E075952" w:rsidR="00433E21" w:rsidRPr="009205E9" w:rsidRDefault="00351F5B" w:rsidP="00791B3F">
      <w:pPr>
        <w:spacing w:before="150" w:after="0" w:line="240" w:lineRule="auto"/>
        <w:jc w:val="both"/>
        <w:rPr>
          <w:rFonts w:ascii="Calibri" w:eastAsia="Times New Roman" w:hAnsi="Calibri" w:cs="Calibri"/>
        </w:rPr>
      </w:pPr>
      <w:r w:rsidRPr="009205E9">
        <w:rPr>
          <w:rFonts w:ascii="Calibri" w:eastAsia="Times New Roman" w:hAnsi="Calibri" w:cs="Calibri"/>
          <w:b/>
          <w:bCs/>
        </w:rPr>
        <w:t>Salesforce</w:t>
      </w:r>
      <w:r w:rsidR="00433E21" w:rsidRPr="009205E9">
        <w:rPr>
          <w:rFonts w:ascii="Calibri" w:eastAsia="Times New Roman" w:hAnsi="Calibri" w:cs="Calibri"/>
          <w:b/>
          <w:bCs/>
        </w:rPr>
        <w:t xml:space="preserve"> </w:t>
      </w:r>
      <w:r w:rsidRPr="009205E9">
        <w:rPr>
          <w:rFonts w:ascii="Calibri" w:eastAsia="Times New Roman" w:hAnsi="Calibri" w:cs="Calibri"/>
          <w:b/>
          <w:bCs/>
        </w:rPr>
        <w:t>Admin</w:t>
      </w:r>
    </w:p>
    <w:p w14:paraId="59960607" w14:textId="0A3DD270" w:rsidR="00433E21" w:rsidRPr="009205E9" w:rsidRDefault="00433E21" w:rsidP="00351F5B">
      <w:pPr>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Responsibilities:</w:t>
      </w:r>
      <w:r w:rsidR="00351F5B" w:rsidRPr="009205E9">
        <w:rPr>
          <w:rFonts w:ascii="Calibri" w:eastAsia="Times New Roman" w:hAnsi="Calibri" w:cs="Calibri"/>
        </w:rPr>
        <w:br/>
      </w:r>
    </w:p>
    <w:p w14:paraId="43C1BC6A"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a complete Case Management System using Lightning Components, Controllers, Helper Methods, CSS, Bootstrap and JavaScript.</w:t>
      </w:r>
    </w:p>
    <w:p w14:paraId="7A65F6CF" w14:textId="5099AED5"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color w:val="333333"/>
          <w:shd w:val="clear" w:color="auto" w:fill="FFFFFF"/>
        </w:rPr>
        <w:t xml:space="preserve">Create a user interface in Lightning using Aura components, AngularJS, CSS, </w:t>
      </w:r>
      <w:proofErr w:type="gramStart"/>
      <w:r w:rsidRPr="009205E9">
        <w:rPr>
          <w:rFonts w:ascii="Calibri" w:hAnsi="Calibri" w:cs="Calibri"/>
          <w:color w:val="333333"/>
          <w:shd w:val="clear" w:color="auto" w:fill="FFFFFF"/>
        </w:rPr>
        <w:t>Bootstrap</w:t>
      </w:r>
      <w:proofErr w:type="gramEnd"/>
      <w:r w:rsidRPr="009205E9">
        <w:rPr>
          <w:rFonts w:ascii="Calibri" w:hAnsi="Calibri" w:cs="Calibri"/>
          <w:color w:val="333333"/>
          <w:shd w:val="clear" w:color="auto" w:fill="FFFFFF"/>
        </w:rPr>
        <w:t xml:space="preserve"> for a user to enter case details and submit </w:t>
      </w:r>
      <w:r w:rsidR="00C30701" w:rsidRPr="009205E9">
        <w:rPr>
          <w:rFonts w:ascii="Calibri" w:hAnsi="Calibri" w:cs="Calibri"/>
          <w:color w:val="333333"/>
          <w:shd w:val="clear" w:color="auto" w:fill="FFFFFF"/>
        </w:rPr>
        <w:t>into</w:t>
      </w:r>
      <w:r w:rsidRPr="009205E9">
        <w:rPr>
          <w:rFonts w:ascii="Calibri" w:hAnsi="Calibri" w:cs="Calibri"/>
          <w:color w:val="333333"/>
          <w:shd w:val="clear" w:color="auto" w:fill="FFFFFF"/>
        </w:rPr>
        <w:t xml:space="preserve"> Salesforce.</w:t>
      </w:r>
    </w:p>
    <w:p w14:paraId="34BA6E44"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a complete file upload utility in Lightning, Apex classes and SOQL so that users can attach files in the form and upload them to Salesforce case record.</w:t>
      </w:r>
    </w:p>
    <w:p w14:paraId="6F250556"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 a lookup utility using Lightning, Apex classes and SOSL to lookup Users and add them as a Case Team to the case record.</w:t>
      </w:r>
    </w:p>
    <w:p w14:paraId="7A4A9DE3"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Used Salesforce Lightning Inspector to debug the lightning components during the development process.</w:t>
      </w:r>
    </w:p>
    <w:p w14:paraId="1B98122A"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Used Salesforce1 simulator during the development to test if the lightning components works properly on the mobile device.</w:t>
      </w:r>
    </w:p>
    <w:p w14:paraId="33FDA31C"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Apex methods for the lightning controller and helper methods to perform DML operations on the case records.</w:t>
      </w:r>
    </w:p>
    <w:p w14:paraId="24673873"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Test methods to make sure the code coverage of apex class and triggers is above 90%.</w:t>
      </w:r>
    </w:p>
    <w:p w14:paraId="26ED4E00"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various email templates based on various stages of case progression.</w:t>
      </w:r>
    </w:p>
    <w:p w14:paraId="78D60EA5"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triggers to send out emails to the case owner and case team along with the attachments after the case record is created.</w:t>
      </w:r>
    </w:p>
    <w:p w14:paraId="46FCB612"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workflow rules to send out email alerts and assign the cases to queues.</w:t>
      </w:r>
    </w:p>
    <w:p w14:paraId="67E19A31"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Used Informatica to perform certain ETL operations before loading to Salesforce.</w:t>
      </w:r>
    </w:p>
    <w:p w14:paraId="4F3BE402" w14:textId="77777777" w:rsidR="00351F5B" w:rsidRPr="009205E9" w:rsidRDefault="00351F5B" w:rsidP="00351F5B">
      <w:pPr>
        <w:autoSpaceDE w:val="0"/>
        <w:autoSpaceDN w:val="0"/>
        <w:adjustRightInd w:val="0"/>
        <w:spacing w:after="0" w:line="240" w:lineRule="auto"/>
        <w:jc w:val="both"/>
        <w:rPr>
          <w:rFonts w:ascii="Calibri" w:hAnsi="Calibri" w:cs="Calibri"/>
        </w:rPr>
      </w:pPr>
    </w:p>
    <w:p w14:paraId="6EDE3C34" w14:textId="77777777" w:rsidR="00351F5B" w:rsidRPr="009205E9" w:rsidRDefault="00351F5B" w:rsidP="00351F5B">
      <w:pPr>
        <w:autoSpaceDE w:val="0"/>
        <w:autoSpaceDN w:val="0"/>
        <w:adjustRightInd w:val="0"/>
        <w:spacing w:after="0" w:line="240" w:lineRule="auto"/>
        <w:jc w:val="both"/>
        <w:rPr>
          <w:rFonts w:ascii="Calibri" w:hAnsi="Calibri" w:cs="Calibri"/>
          <w:b/>
          <w:bCs/>
        </w:rPr>
      </w:pPr>
    </w:p>
    <w:p w14:paraId="54E538D8" w14:textId="47A70E59" w:rsidR="00351F5B" w:rsidRPr="009205E9" w:rsidRDefault="00351F5B" w:rsidP="00351F5B">
      <w:pPr>
        <w:autoSpaceDE w:val="0"/>
        <w:autoSpaceDN w:val="0"/>
        <w:adjustRightInd w:val="0"/>
        <w:spacing w:after="0" w:line="240" w:lineRule="auto"/>
        <w:jc w:val="both"/>
        <w:rPr>
          <w:rFonts w:ascii="Calibri" w:hAnsi="Calibri" w:cs="Calibri"/>
        </w:rPr>
      </w:pPr>
      <w:r w:rsidRPr="009205E9">
        <w:rPr>
          <w:rFonts w:ascii="Calibri" w:hAnsi="Calibri" w:cs="Calibri"/>
          <w:b/>
          <w:bCs/>
        </w:rPr>
        <w:t>Environment</w:t>
      </w:r>
      <w:r w:rsidRPr="009205E9">
        <w:rPr>
          <w:rFonts w:ascii="Calibri" w:hAnsi="Calibri" w:cs="Calibri"/>
        </w:rPr>
        <w:t>: Lightning, Apex, Visualforce, Triggers, Workflows, SOQL, SOSL, Data Loader, App Builder, Case Management, Email Alerts, Force.com IDE, Developer Console, Informatica, Java Script, AngularJS, HTML, CSS</w:t>
      </w:r>
    </w:p>
    <w:p w14:paraId="78C297A6" w14:textId="77777777" w:rsidR="00351F5B" w:rsidRPr="009205E9" w:rsidRDefault="00351F5B" w:rsidP="00351F5B">
      <w:pPr>
        <w:autoSpaceDE w:val="0"/>
        <w:autoSpaceDN w:val="0"/>
        <w:adjustRightInd w:val="0"/>
        <w:spacing w:after="0" w:line="240" w:lineRule="auto"/>
        <w:rPr>
          <w:rFonts w:ascii="Calibri" w:hAnsi="Calibri" w:cs="Calibri"/>
        </w:rPr>
      </w:pPr>
    </w:p>
    <w:p w14:paraId="3807B730" w14:textId="602D3703" w:rsidR="00351F5B" w:rsidRPr="009205E9" w:rsidRDefault="00351F5B" w:rsidP="00351F5B">
      <w:pPr>
        <w:autoSpaceDE w:val="0"/>
        <w:autoSpaceDN w:val="0"/>
        <w:adjustRightInd w:val="0"/>
        <w:spacing w:after="0" w:line="240" w:lineRule="auto"/>
        <w:rPr>
          <w:rFonts w:ascii="Calibri" w:hAnsi="Calibri" w:cs="Calibri"/>
        </w:rPr>
      </w:pPr>
    </w:p>
    <w:p w14:paraId="7320268E" w14:textId="77777777" w:rsidR="00C52C54" w:rsidRPr="009205E9" w:rsidRDefault="00C52C54" w:rsidP="00C52C54">
      <w:pPr>
        <w:pBdr>
          <w:between w:val="single" w:sz="4" w:space="1" w:color="auto"/>
        </w:pBdr>
        <w:spacing w:after="0" w:line="240" w:lineRule="auto"/>
        <w:rPr>
          <w:rFonts w:ascii="Calibri" w:hAnsi="Calibri" w:cs="Calibri"/>
          <w:b/>
          <w:color w:val="1F3864" w:themeColor="accent1" w:themeShade="80"/>
          <w:u w:val="single"/>
        </w:rPr>
      </w:pPr>
      <w:r w:rsidRPr="009205E9">
        <w:rPr>
          <w:rFonts w:ascii="Calibri" w:hAnsi="Calibri" w:cs="Calibri"/>
          <w:b/>
          <w:color w:val="1F3864" w:themeColor="accent1" w:themeShade="80"/>
          <w:u w:val="single"/>
        </w:rPr>
        <w:t>EDUCATION:</w:t>
      </w:r>
    </w:p>
    <w:p w14:paraId="33740395" w14:textId="77777777" w:rsidR="00C52C54" w:rsidRPr="009205E9" w:rsidRDefault="00C52C54" w:rsidP="00C52C54">
      <w:pPr>
        <w:pStyle w:val="ListParagraph"/>
        <w:numPr>
          <w:ilvl w:val="0"/>
          <w:numId w:val="8"/>
        </w:numPr>
        <w:spacing w:after="0" w:line="240" w:lineRule="auto"/>
        <w:rPr>
          <w:rFonts w:ascii="Calibri" w:hAnsi="Calibri" w:cs="Calibri"/>
          <w:b/>
          <w:color w:val="1F3864" w:themeColor="accent1" w:themeShade="80"/>
        </w:rPr>
      </w:pPr>
      <w:r w:rsidRPr="009205E9">
        <w:rPr>
          <w:rFonts w:ascii="Calibri" w:hAnsi="Calibri" w:cs="Calibri"/>
          <w:b/>
          <w:color w:val="1F3864" w:themeColor="accent1" w:themeShade="80"/>
        </w:rPr>
        <w:lastRenderedPageBreak/>
        <w:t>Bachelor’s in Technology at JNTU, HYD, INDIA 2014</w:t>
      </w:r>
    </w:p>
    <w:p w14:paraId="22CDB85B" w14:textId="34B92765" w:rsidR="00433E21" w:rsidRPr="00820819" w:rsidRDefault="00C52C54" w:rsidP="00C52C54">
      <w:pPr>
        <w:pStyle w:val="ListParagraph"/>
        <w:numPr>
          <w:ilvl w:val="0"/>
          <w:numId w:val="8"/>
        </w:numPr>
        <w:spacing w:after="0" w:line="240" w:lineRule="auto"/>
        <w:rPr>
          <w:rFonts w:ascii="Calibri" w:hAnsi="Calibri" w:cs="Calibri"/>
          <w:b/>
          <w:color w:val="1F3864" w:themeColor="accent1" w:themeShade="80"/>
        </w:rPr>
      </w:pPr>
      <w:r w:rsidRPr="009205E9">
        <w:rPr>
          <w:rFonts w:ascii="Calibri" w:hAnsi="Calibri" w:cs="Calibri"/>
          <w:b/>
          <w:color w:val="1F3864" w:themeColor="accent1" w:themeShade="80"/>
        </w:rPr>
        <w:t>Master’s in Information Technology at Colorado Technical University, AURORA, COLORADO 2016</w:t>
      </w:r>
    </w:p>
    <w:sectPr w:rsidR="00433E21" w:rsidRPr="00820819" w:rsidSect="00FB5AB2">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68C1"/>
    <w:multiLevelType w:val="multilevel"/>
    <w:tmpl w:val="135AB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7612C"/>
    <w:multiLevelType w:val="multilevel"/>
    <w:tmpl w:val="2A1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12C5B"/>
    <w:multiLevelType w:val="multilevel"/>
    <w:tmpl w:val="D37C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10001"/>
    <w:multiLevelType w:val="multilevel"/>
    <w:tmpl w:val="8A18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B340F"/>
    <w:multiLevelType w:val="multilevel"/>
    <w:tmpl w:val="CD36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9D39DF"/>
    <w:multiLevelType w:val="multilevel"/>
    <w:tmpl w:val="AA48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82C13"/>
    <w:multiLevelType w:val="hybridMultilevel"/>
    <w:tmpl w:val="11BA669A"/>
    <w:lvl w:ilvl="0" w:tplc="DB2A646C">
      <w:start w:val="1"/>
      <w:numFmt w:val="bullet"/>
      <w:lvlText w:val="•"/>
      <w:lvlJc w:val="left"/>
      <w:pPr>
        <w:ind w:left="720" w:hanging="360"/>
      </w:pPr>
      <w:rPr>
        <w:rFonts w:ascii="Agency FB" w:hAnsi="Agency FB" w:cs="Symbol" w:hint="default"/>
        <w:color w:val="0000FF"/>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CB675E4"/>
    <w:multiLevelType w:val="multilevel"/>
    <w:tmpl w:val="DE6A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4071ED"/>
    <w:multiLevelType w:val="multilevel"/>
    <w:tmpl w:val="AB9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72D64"/>
    <w:multiLevelType w:val="multilevel"/>
    <w:tmpl w:val="2A16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520D19"/>
    <w:multiLevelType w:val="hybridMultilevel"/>
    <w:tmpl w:val="0536316A"/>
    <w:lvl w:ilvl="0" w:tplc="2F6EFE50">
      <w:numFmt w:val="bullet"/>
      <w:lvlText w:val="•"/>
      <w:lvlJc w:val="left"/>
      <w:pPr>
        <w:ind w:left="720" w:hanging="360"/>
      </w:pPr>
      <w:rPr>
        <w:rFonts w:ascii="Times New Roman" w:eastAsia="Calibr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7"/>
  </w:num>
  <w:num w:numId="6">
    <w:abstractNumId w:val="1"/>
  </w:num>
  <w:num w:numId="7">
    <w:abstractNumId w:val="10"/>
  </w:num>
  <w:num w:numId="8">
    <w:abstractNumId w:val="6"/>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21"/>
    <w:rsid w:val="000B7DC2"/>
    <w:rsid w:val="00134FF3"/>
    <w:rsid w:val="001471CB"/>
    <w:rsid w:val="00182FDD"/>
    <w:rsid w:val="00233D2E"/>
    <w:rsid w:val="0025152B"/>
    <w:rsid w:val="00254E3B"/>
    <w:rsid w:val="00256B9F"/>
    <w:rsid w:val="00291926"/>
    <w:rsid w:val="002D52EE"/>
    <w:rsid w:val="00306F39"/>
    <w:rsid w:val="00316C6D"/>
    <w:rsid w:val="00351F5B"/>
    <w:rsid w:val="003D6EA8"/>
    <w:rsid w:val="00433E21"/>
    <w:rsid w:val="00466D99"/>
    <w:rsid w:val="004B6129"/>
    <w:rsid w:val="0052293A"/>
    <w:rsid w:val="00533279"/>
    <w:rsid w:val="00603199"/>
    <w:rsid w:val="006C45D4"/>
    <w:rsid w:val="00781E03"/>
    <w:rsid w:val="00791B3F"/>
    <w:rsid w:val="007E7F24"/>
    <w:rsid w:val="00820819"/>
    <w:rsid w:val="00854DB9"/>
    <w:rsid w:val="00895E44"/>
    <w:rsid w:val="008C1C4D"/>
    <w:rsid w:val="009205E9"/>
    <w:rsid w:val="009D3AC6"/>
    <w:rsid w:val="00A83F27"/>
    <w:rsid w:val="00B52DA1"/>
    <w:rsid w:val="00B709F0"/>
    <w:rsid w:val="00C30701"/>
    <w:rsid w:val="00C52C54"/>
    <w:rsid w:val="00C65A48"/>
    <w:rsid w:val="00CB5D33"/>
    <w:rsid w:val="00CF101B"/>
    <w:rsid w:val="00CF2F66"/>
    <w:rsid w:val="00D04F96"/>
    <w:rsid w:val="00D30D57"/>
    <w:rsid w:val="00DF3365"/>
    <w:rsid w:val="00EB3E09"/>
    <w:rsid w:val="00EB4975"/>
    <w:rsid w:val="00F756CB"/>
    <w:rsid w:val="00F76127"/>
    <w:rsid w:val="00FB5AB2"/>
    <w:rsid w:val="00FF5AD0"/>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4875"/>
  <w15:chartTrackingRefBased/>
  <w15:docId w15:val="{21E10E19-2E7B-4FFF-A6A3-AA8AE8CE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3E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E2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33E21"/>
    <w:rPr>
      <w:color w:val="0000FF"/>
      <w:u w:val="single"/>
    </w:rPr>
  </w:style>
  <w:style w:type="paragraph" w:styleId="NormalWeb">
    <w:name w:val="Normal (Web)"/>
    <w:basedOn w:val="Normal"/>
    <w:uiPriority w:val="99"/>
    <w:semiHidden/>
    <w:unhideWhenUsed/>
    <w:rsid w:val="00433E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E21"/>
    <w:rPr>
      <w:b/>
      <w:bCs/>
    </w:rPr>
  </w:style>
  <w:style w:type="character" w:customStyle="1" w:styleId="UnresolvedMention">
    <w:name w:val="Unresolved Mention"/>
    <w:basedOn w:val="DefaultParagraphFont"/>
    <w:uiPriority w:val="99"/>
    <w:semiHidden/>
    <w:unhideWhenUsed/>
    <w:rsid w:val="00A83F27"/>
    <w:rPr>
      <w:color w:val="605E5C"/>
      <w:shd w:val="clear" w:color="auto" w:fill="E1DFDD"/>
    </w:rPr>
  </w:style>
  <w:style w:type="paragraph" w:styleId="ListParagraph">
    <w:name w:val="List Paragraph"/>
    <w:basedOn w:val="Normal"/>
    <w:link w:val="ListParagraphChar"/>
    <w:uiPriority w:val="34"/>
    <w:qFormat/>
    <w:rsid w:val="00B709F0"/>
    <w:pPr>
      <w:ind w:left="720"/>
      <w:contextualSpacing/>
    </w:pPr>
  </w:style>
  <w:style w:type="character" w:customStyle="1" w:styleId="ListParagraphChar">
    <w:name w:val="List Paragraph Char"/>
    <w:link w:val="ListParagraph"/>
    <w:uiPriority w:val="34"/>
    <w:locked/>
    <w:rsid w:val="00C52C54"/>
  </w:style>
  <w:style w:type="paragraph" w:styleId="NoSpacing">
    <w:name w:val="No Spacing"/>
    <w:uiPriority w:val="1"/>
    <w:qFormat/>
    <w:rsid w:val="00C65A48"/>
    <w:pPr>
      <w:spacing w:after="0" w:line="240" w:lineRule="auto"/>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6881">
      <w:bodyDiv w:val="1"/>
      <w:marLeft w:val="0"/>
      <w:marRight w:val="0"/>
      <w:marTop w:val="0"/>
      <w:marBottom w:val="0"/>
      <w:divBdr>
        <w:top w:val="none" w:sz="0" w:space="0" w:color="auto"/>
        <w:left w:val="none" w:sz="0" w:space="0" w:color="auto"/>
        <w:bottom w:val="none" w:sz="0" w:space="0" w:color="auto"/>
        <w:right w:val="none" w:sz="0" w:space="0" w:color="auto"/>
      </w:divBdr>
      <w:divsChild>
        <w:div w:id="485367083">
          <w:marLeft w:val="0"/>
          <w:marRight w:val="0"/>
          <w:marTop w:val="0"/>
          <w:marBottom w:val="0"/>
          <w:divBdr>
            <w:top w:val="none" w:sz="0" w:space="0" w:color="auto"/>
            <w:left w:val="none" w:sz="0" w:space="0" w:color="auto"/>
            <w:bottom w:val="none" w:sz="0" w:space="0" w:color="auto"/>
            <w:right w:val="none" w:sz="0" w:space="0" w:color="auto"/>
          </w:divBdr>
        </w:div>
      </w:divsChild>
    </w:div>
    <w:div w:id="854349048">
      <w:bodyDiv w:val="1"/>
      <w:marLeft w:val="0"/>
      <w:marRight w:val="0"/>
      <w:marTop w:val="0"/>
      <w:marBottom w:val="0"/>
      <w:divBdr>
        <w:top w:val="none" w:sz="0" w:space="0" w:color="auto"/>
        <w:left w:val="none" w:sz="0" w:space="0" w:color="auto"/>
        <w:bottom w:val="none" w:sz="0" w:space="0" w:color="auto"/>
        <w:right w:val="none" w:sz="0" w:space="0" w:color="auto"/>
      </w:divBdr>
    </w:div>
    <w:div w:id="1488354949">
      <w:bodyDiv w:val="1"/>
      <w:marLeft w:val="0"/>
      <w:marRight w:val="0"/>
      <w:marTop w:val="0"/>
      <w:marBottom w:val="0"/>
      <w:divBdr>
        <w:top w:val="none" w:sz="0" w:space="0" w:color="auto"/>
        <w:left w:val="none" w:sz="0" w:space="0" w:color="auto"/>
        <w:bottom w:val="none" w:sz="0" w:space="0" w:color="auto"/>
        <w:right w:val="none" w:sz="0" w:space="0" w:color="auto"/>
      </w:divBdr>
      <w:divsChild>
        <w:div w:id="1083454155">
          <w:marLeft w:val="0"/>
          <w:marRight w:val="0"/>
          <w:marTop w:val="0"/>
          <w:marBottom w:val="0"/>
          <w:divBdr>
            <w:top w:val="none" w:sz="0" w:space="0" w:color="auto"/>
            <w:left w:val="none" w:sz="0" w:space="0" w:color="auto"/>
            <w:bottom w:val="none" w:sz="0" w:space="0" w:color="auto"/>
            <w:right w:val="none" w:sz="0" w:space="0" w:color="auto"/>
          </w:divBdr>
          <w:divsChild>
            <w:div w:id="1930965030">
              <w:marLeft w:val="-225"/>
              <w:marRight w:val="-225"/>
              <w:marTop w:val="0"/>
              <w:marBottom w:val="0"/>
              <w:divBdr>
                <w:top w:val="none" w:sz="0" w:space="0" w:color="auto"/>
                <w:left w:val="none" w:sz="0" w:space="0" w:color="auto"/>
                <w:bottom w:val="none" w:sz="0" w:space="0" w:color="auto"/>
                <w:right w:val="none" w:sz="0" w:space="0" w:color="auto"/>
              </w:divBdr>
              <w:divsChild>
                <w:div w:id="430784596">
                  <w:marLeft w:val="0"/>
                  <w:marRight w:val="0"/>
                  <w:marTop w:val="0"/>
                  <w:marBottom w:val="0"/>
                  <w:divBdr>
                    <w:top w:val="none" w:sz="0" w:space="0" w:color="auto"/>
                    <w:left w:val="none" w:sz="0" w:space="0" w:color="auto"/>
                    <w:bottom w:val="none" w:sz="0" w:space="0" w:color="auto"/>
                    <w:right w:val="none" w:sz="0" w:space="0" w:color="auto"/>
                  </w:divBdr>
                  <w:divsChild>
                    <w:div w:id="1793860154">
                      <w:marLeft w:val="0"/>
                      <w:marRight w:val="0"/>
                      <w:marTop w:val="0"/>
                      <w:marBottom w:val="0"/>
                      <w:divBdr>
                        <w:top w:val="none" w:sz="0" w:space="0" w:color="auto"/>
                        <w:left w:val="none" w:sz="0" w:space="0" w:color="auto"/>
                        <w:bottom w:val="none" w:sz="0" w:space="0" w:color="auto"/>
                        <w:right w:val="none" w:sz="0" w:space="0" w:color="auto"/>
                      </w:divBdr>
                      <w:divsChild>
                        <w:div w:id="1889799306">
                          <w:marLeft w:val="0"/>
                          <w:marRight w:val="0"/>
                          <w:marTop w:val="0"/>
                          <w:marBottom w:val="450"/>
                          <w:divBdr>
                            <w:top w:val="none" w:sz="0" w:space="0" w:color="auto"/>
                            <w:left w:val="none" w:sz="0" w:space="0" w:color="auto"/>
                            <w:bottom w:val="single" w:sz="6" w:space="11" w:color="009BD6"/>
                            <w:right w:val="none" w:sz="0" w:space="0" w:color="auto"/>
                          </w:divBdr>
                          <w:divsChild>
                            <w:div w:id="636103997">
                              <w:marLeft w:val="0"/>
                              <w:marRight w:val="0"/>
                              <w:marTop w:val="0"/>
                              <w:marBottom w:val="0"/>
                              <w:divBdr>
                                <w:top w:val="none" w:sz="0" w:space="0" w:color="auto"/>
                                <w:left w:val="none" w:sz="0" w:space="0" w:color="auto"/>
                                <w:bottom w:val="none" w:sz="0" w:space="0" w:color="auto"/>
                                <w:right w:val="none" w:sz="0" w:space="0" w:color="auto"/>
                              </w:divBdr>
                            </w:div>
                            <w:div w:id="243927397">
                              <w:marLeft w:val="0"/>
                              <w:marRight w:val="0"/>
                              <w:marTop w:val="0"/>
                              <w:marBottom w:val="0"/>
                              <w:divBdr>
                                <w:top w:val="none" w:sz="0" w:space="0" w:color="auto"/>
                                <w:left w:val="none" w:sz="0" w:space="0" w:color="auto"/>
                                <w:bottom w:val="none" w:sz="0" w:space="0" w:color="auto"/>
                                <w:right w:val="none" w:sz="0" w:space="0" w:color="auto"/>
                              </w:divBdr>
                            </w:div>
                          </w:divsChild>
                        </w:div>
                        <w:div w:id="120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ghavendersalesforce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7</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Raghavender Marpadaga</dc:creator>
  <cp:keywords/>
  <dc:description/>
  <cp:lastModifiedBy>admin</cp:lastModifiedBy>
  <cp:revision>47</cp:revision>
  <dcterms:created xsi:type="dcterms:W3CDTF">2020-03-05T06:09:00Z</dcterms:created>
  <dcterms:modified xsi:type="dcterms:W3CDTF">2021-06-03T13:53:00Z</dcterms:modified>
</cp:coreProperties>
</file>