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2"/>
        <w:gridCol w:w="4674"/>
      </w:tblGrid>
      <w:tr w:rsidR="00713224">
        <w:trPr>
          <w:trHeight w:val="1535"/>
        </w:trPr>
        <w:tc>
          <w:tcPr>
            <w:tcW w:w="6162" w:type="dxa"/>
          </w:tcPr>
          <w:p w:rsidR="005001B7" w:rsidRDefault="00DE5976" w:rsidP="00DE5976">
            <w:pPr>
              <w:pStyle w:val="TableParagraph"/>
              <w:spacing w:line="228" w:lineRule="auto"/>
              <w:ind w:right="2950"/>
              <w:rPr>
                <w:b/>
                <w:color w:val="006FC0"/>
                <w:sz w:val="28"/>
              </w:rPr>
            </w:pPr>
            <w:r>
              <w:rPr>
                <w:rFonts w:ascii="Times New Roman"/>
                <w:sz w:val="32"/>
              </w:rPr>
              <w:t xml:space="preserve">  </w:t>
            </w:r>
            <w:r>
              <w:rPr>
                <w:b/>
                <w:color w:val="006FC0"/>
                <w:sz w:val="28"/>
              </w:rPr>
              <w:t xml:space="preserve">Shubham Parmar </w:t>
            </w:r>
            <w:r w:rsidR="00F903B5">
              <w:rPr>
                <w:b/>
                <w:color w:val="006FC0"/>
                <w:sz w:val="28"/>
              </w:rPr>
              <w:t xml:space="preserve">  </w:t>
            </w:r>
          </w:p>
          <w:p w:rsidR="00797958" w:rsidRDefault="00DE5976">
            <w:pPr>
              <w:pStyle w:val="TableParagraph"/>
              <w:spacing w:line="228" w:lineRule="auto"/>
              <w:ind w:left="200" w:right="2950"/>
              <w:rPr>
                <w:b/>
                <w:sz w:val="24"/>
              </w:rPr>
            </w:pPr>
            <w:r>
              <w:rPr>
                <w:b/>
              </w:rPr>
              <w:t>Salesforce Developer.</w:t>
            </w:r>
            <w:r w:rsidR="00F903B5">
              <w:rPr>
                <w:b/>
                <w:sz w:val="24"/>
              </w:rPr>
              <w:t xml:space="preserve"> </w:t>
            </w:r>
          </w:p>
          <w:p w:rsidR="00DE5976" w:rsidRDefault="00DE5976">
            <w:pPr>
              <w:pStyle w:val="TableParagraph"/>
              <w:spacing w:line="228" w:lineRule="auto"/>
              <w:ind w:left="200" w:right="29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1.6 years of Experience </w:t>
            </w:r>
            <w:bookmarkStart w:id="0" w:name="_GoBack"/>
            <w:bookmarkEnd w:id="0"/>
          </w:p>
          <w:p w:rsidR="00713224" w:rsidRPr="004B4FF9" w:rsidRDefault="00797958">
            <w:pPr>
              <w:pStyle w:val="TableParagraph"/>
              <w:spacing w:line="228" w:lineRule="auto"/>
              <w:ind w:left="200" w:right="2950"/>
              <w:rPr>
                <w:b/>
                <w:sz w:val="24"/>
                <w:lang w:val="fr-FR"/>
              </w:rPr>
            </w:pPr>
            <w:r w:rsidRPr="004B4FF9">
              <w:rPr>
                <w:b/>
                <w:sz w:val="24"/>
                <w:lang w:val="fr-FR"/>
              </w:rPr>
              <w:t>Mobile :</w:t>
            </w:r>
            <w:r w:rsidR="005001B7" w:rsidRPr="004B4FF9">
              <w:rPr>
                <w:b/>
                <w:sz w:val="24"/>
                <w:lang w:val="fr-FR"/>
              </w:rPr>
              <w:t xml:space="preserve"> </w:t>
            </w:r>
            <w:r w:rsidR="00F903B5" w:rsidRPr="004B4FF9">
              <w:rPr>
                <w:b/>
                <w:sz w:val="24"/>
                <w:lang w:val="fr-FR"/>
              </w:rPr>
              <w:t xml:space="preserve">+91 </w:t>
            </w:r>
            <w:r w:rsidR="00DE5976">
              <w:rPr>
                <w:b/>
                <w:sz w:val="24"/>
                <w:lang w:val="fr-FR"/>
              </w:rPr>
              <w:t>8319092511</w:t>
            </w:r>
          </w:p>
          <w:p w:rsidR="00713224" w:rsidRPr="004B4FF9" w:rsidRDefault="00F903B5" w:rsidP="00DE5976">
            <w:pPr>
              <w:pStyle w:val="TableParagraph"/>
              <w:spacing w:line="257" w:lineRule="exact"/>
              <w:ind w:left="200"/>
              <w:rPr>
                <w:b/>
                <w:sz w:val="24"/>
                <w:lang w:val="fr-FR"/>
              </w:rPr>
            </w:pPr>
            <w:r w:rsidRPr="004B4FF9">
              <w:rPr>
                <w:b/>
                <w:sz w:val="24"/>
                <w:lang w:val="fr-FR"/>
              </w:rPr>
              <w:t>Email</w:t>
            </w:r>
            <w:r w:rsidR="00797958">
              <w:rPr>
                <w:b/>
                <w:sz w:val="24"/>
                <w:lang w:val="fr-FR"/>
              </w:rPr>
              <w:t xml:space="preserve"> </w:t>
            </w:r>
            <w:r w:rsidR="005001B7" w:rsidRPr="004B4FF9">
              <w:rPr>
                <w:b/>
                <w:sz w:val="24"/>
                <w:lang w:val="fr-FR"/>
              </w:rPr>
              <w:t xml:space="preserve">: </w:t>
            </w:r>
            <w:hyperlink r:id="rId7" w:history="1">
              <w:r w:rsidR="00DE5976">
                <w:rPr>
                  <w:rStyle w:val="Hyperlink"/>
                  <w:b/>
                  <w:sz w:val="24"/>
                  <w:lang w:val="fr-FR"/>
                </w:rPr>
                <w:t>shubhamparmar7898@gmail</w:t>
              </w:r>
            </w:hyperlink>
          </w:p>
        </w:tc>
        <w:tc>
          <w:tcPr>
            <w:tcW w:w="4674" w:type="dxa"/>
          </w:tcPr>
          <w:p w:rsidR="00713224" w:rsidRDefault="00713224">
            <w:pPr>
              <w:pStyle w:val="TableParagraph"/>
              <w:ind w:left="2598"/>
              <w:rPr>
                <w:rFonts w:ascii="Times New Roman"/>
                <w:sz w:val="20"/>
              </w:rPr>
            </w:pPr>
          </w:p>
        </w:tc>
      </w:tr>
    </w:tbl>
    <w:p w:rsidR="00713224" w:rsidRDefault="00713224">
      <w:pPr>
        <w:pStyle w:val="BodyText"/>
        <w:spacing w:before="2"/>
        <w:rPr>
          <w:rFonts w:ascii="Times New Roman"/>
          <w:sz w:val="11"/>
        </w:rPr>
      </w:pPr>
    </w:p>
    <w:p w:rsidR="00713224" w:rsidRPr="00155BF8" w:rsidRDefault="00155BF8">
      <w:pPr>
        <w:tabs>
          <w:tab w:val="left" w:pos="10779"/>
        </w:tabs>
        <w:spacing w:before="52"/>
        <w:ind w:left="30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hd w:val="clear" w:color="auto" w:fill="B8CCE3"/>
        </w:rPr>
        <w:t xml:space="preserve"> </w:t>
      </w:r>
      <w:r w:rsidRPr="00155BF8">
        <w:rPr>
          <w:rFonts w:asciiTheme="minorHAnsi" w:hAnsiTheme="minorHAnsi" w:cstheme="minorHAnsi"/>
          <w:b/>
          <w:sz w:val="24"/>
          <w:shd w:val="clear" w:color="auto" w:fill="B8CCE3"/>
        </w:rPr>
        <w:t>OBJECTIVE</w:t>
      </w:r>
      <w:r w:rsidR="00F903B5" w:rsidRPr="00155BF8">
        <w:rPr>
          <w:rFonts w:asciiTheme="minorHAnsi" w:hAnsiTheme="minorHAnsi" w:cstheme="minorHAnsi"/>
          <w:b/>
          <w:shd w:val="clear" w:color="auto" w:fill="B8CCE3"/>
        </w:rPr>
        <w:tab/>
      </w:r>
    </w:p>
    <w:p w:rsidR="00DE5976" w:rsidRDefault="00DE5976" w:rsidP="00DE5976">
      <w:pPr>
        <w:pStyle w:val="BodyText"/>
        <w:spacing w:before="106" w:line="225" w:lineRule="auto"/>
        <w:ind w:left="300"/>
        <w:rPr>
          <w:rFonts w:ascii="Calibri" w:hAnsi="Calibri" w:cs="Calibri"/>
        </w:rPr>
      </w:pPr>
    </w:p>
    <w:p w:rsidR="004D1BCF" w:rsidRPr="00DE5976" w:rsidRDefault="004D1BCF" w:rsidP="00DE5976">
      <w:pPr>
        <w:pStyle w:val="BodyText"/>
        <w:spacing w:before="106" w:line="225" w:lineRule="auto"/>
        <w:ind w:left="300"/>
        <w:rPr>
          <w:rFonts w:ascii="Calibri" w:hAnsi="Calibri" w:cs="Calibri"/>
        </w:rPr>
      </w:pPr>
      <w:r w:rsidRPr="00DE5976">
        <w:rPr>
          <w:rFonts w:ascii="Calibri" w:hAnsi="Calibri" w:cs="Calibri"/>
        </w:rPr>
        <w:t>To make use of my interpersonal skills to achieve goals of company that focuses of a customer satisfaction and customer experience.</w:t>
      </w:r>
    </w:p>
    <w:p w:rsidR="004D1BCF" w:rsidRPr="00DE5976" w:rsidRDefault="004D1BCF" w:rsidP="004D1BCF">
      <w:pPr>
        <w:pStyle w:val="BodyText"/>
        <w:spacing w:line="225" w:lineRule="auto"/>
        <w:ind w:left="300"/>
        <w:rPr>
          <w:rFonts w:ascii="Calibri" w:hAnsi="Calibri" w:cs="Calibri"/>
        </w:rPr>
      </w:pPr>
      <w:r w:rsidRPr="00DE5976">
        <w:rPr>
          <w:rFonts w:ascii="Calibri" w:hAnsi="Calibri" w:cs="Calibri"/>
        </w:rPr>
        <w:t>Highly organized and hard-working individual looking for a responsible position to gain more experience and knowledge.</w:t>
      </w:r>
    </w:p>
    <w:p w:rsidR="00A374FC" w:rsidRDefault="00A374FC" w:rsidP="00A374FC">
      <w:pPr>
        <w:spacing w:before="193" w:line="218" w:lineRule="auto"/>
        <w:ind w:left="340" w:right="1736" w:firstLine="286"/>
        <w:rPr>
          <w:sz w:val="24"/>
          <w:szCs w:val="24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2140"/>
        <w:gridCol w:w="3472"/>
        <w:gridCol w:w="1229"/>
      </w:tblGrid>
      <w:tr w:rsidR="00F850D9" w:rsidTr="00F850D9">
        <w:trPr>
          <w:trHeight w:val="314"/>
        </w:trPr>
        <w:tc>
          <w:tcPr>
            <w:tcW w:w="3643" w:type="dxa"/>
            <w:shd w:val="clear" w:color="auto" w:fill="B8CCE3"/>
          </w:tcPr>
          <w:p w:rsidR="00F850D9" w:rsidRPr="00912079" w:rsidRDefault="00912079" w:rsidP="00830815">
            <w:pPr>
              <w:pStyle w:val="TableParagraph"/>
              <w:spacing w:before="2" w:line="293" w:lineRule="exact"/>
              <w:ind w:left="4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850D9" w:rsidRPr="00912079">
              <w:rPr>
                <w:rFonts w:ascii="Calibri" w:hAnsi="Calibri" w:cs="Calibri"/>
                <w:b/>
                <w:sz w:val="24"/>
                <w:szCs w:val="24"/>
              </w:rPr>
              <w:t>EXPERIENCE</w:t>
            </w:r>
            <w:r w:rsidR="005656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F850D9" w:rsidRPr="00912079">
              <w:rPr>
                <w:rFonts w:ascii="Calibri" w:hAnsi="Calibri" w:cs="Calibri"/>
                <w:b/>
                <w:sz w:val="24"/>
                <w:szCs w:val="24"/>
              </w:rPr>
              <w:t>SUMMARYARY</w:t>
            </w:r>
          </w:p>
        </w:tc>
        <w:tc>
          <w:tcPr>
            <w:tcW w:w="2140" w:type="dxa"/>
            <w:shd w:val="clear" w:color="auto" w:fill="B8CCE3"/>
          </w:tcPr>
          <w:p w:rsidR="00F850D9" w:rsidRDefault="00F850D9" w:rsidP="008308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shd w:val="clear" w:color="auto" w:fill="B8CCE3"/>
          </w:tcPr>
          <w:p w:rsidR="00F850D9" w:rsidRDefault="00F850D9" w:rsidP="008308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B8CCE3"/>
          </w:tcPr>
          <w:p w:rsidR="00F850D9" w:rsidRDefault="00F850D9" w:rsidP="00830815">
            <w:pPr>
              <w:pStyle w:val="TableParagraph"/>
              <w:rPr>
                <w:rFonts w:ascii="Times New Roman"/>
              </w:rPr>
            </w:pPr>
          </w:p>
        </w:tc>
      </w:tr>
    </w:tbl>
    <w:p w:rsidR="00B07557" w:rsidRDefault="00B07557" w:rsidP="00B07557">
      <w:pPr>
        <w:pStyle w:val="ListParagraph"/>
        <w:numPr>
          <w:ilvl w:val="0"/>
          <w:numId w:val="7"/>
        </w:numPr>
        <w:spacing w:before="193" w:line="218" w:lineRule="auto"/>
        <w:ind w:right="1736"/>
        <w:rPr>
          <w:sz w:val="24"/>
          <w:szCs w:val="24"/>
        </w:rPr>
      </w:pPr>
      <w:r w:rsidRPr="00B07557">
        <w:rPr>
          <w:sz w:val="24"/>
          <w:szCs w:val="24"/>
        </w:rPr>
        <w:t>Worked on all vertical of Salesforce platform for U</w:t>
      </w:r>
      <w:r>
        <w:rPr>
          <w:sz w:val="24"/>
          <w:szCs w:val="24"/>
        </w:rPr>
        <w:t>SA's Education Foundation CalCPA.</w:t>
      </w:r>
    </w:p>
    <w:p w:rsidR="00B07557" w:rsidRDefault="00B07557" w:rsidP="00B07557">
      <w:pPr>
        <w:pStyle w:val="ListParagraph"/>
        <w:numPr>
          <w:ilvl w:val="0"/>
          <w:numId w:val="7"/>
        </w:numPr>
        <w:spacing w:before="193" w:line="218" w:lineRule="auto"/>
        <w:ind w:right="1736"/>
        <w:rPr>
          <w:sz w:val="24"/>
          <w:szCs w:val="24"/>
        </w:rPr>
      </w:pPr>
      <w:r w:rsidRPr="00B07557">
        <w:rPr>
          <w:sz w:val="24"/>
          <w:szCs w:val="24"/>
        </w:rPr>
        <w:t>Developed complete ow for Refund join Process, Affiliation Process unit on sales and commerce cloud for refunding credits to credit</w:t>
      </w:r>
      <w:r>
        <w:rPr>
          <w:sz w:val="24"/>
          <w:szCs w:val="24"/>
        </w:rPr>
        <w:t xml:space="preserve"> card or </w:t>
      </w:r>
      <w:r w:rsidRPr="00B07557">
        <w:rPr>
          <w:sz w:val="24"/>
          <w:szCs w:val="24"/>
        </w:rPr>
        <w:t>through check</w:t>
      </w:r>
      <w:r>
        <w:rPr>
          <w:sz w:val="24"/>
          <w:szCs w:val="24"/>
        </w:rPr>
        <w:t>.</w:t>
      </w:r>
    </w:p>
    <w:p w:rsidR="005B60CE" w:rsidRDefault="00B07557" w:rsidP="00B07557">
      <w:pPr>
        <w:pStyle w:val="ListParagraph"/>
        <w:numPr>
          <w:ilvl w:val="0"/>
          <w:numId w:val="7"/>
        </w:numPr>
        <w:spacing w:before="193" w:line="218" w:lineRule="auto"/>
        <w:ind w:right="1736"/>
        <w:rPr>
          <w:sz w:val="24"/>
          <w:szCs w:val="24"/>
        </w:rPr>
      </w:pPr>
      <w:r>
        <w:rPr>
          <w:sz w:val="24"/>
          <w:szCs w:val="24"/>
        </w:rPr>
        <w:t>Worked</w:t>
      </w:r>
      <w:r w:rsidRPr="00B07557">
        <w:rPr>
          <w:sz w:val="24"/>
          <w:szCs w:val="24"/>
        </w:rPr>
        <w:t xml:space="preserve"> on salesforce API Integration - used REST </w:t>
      </w:r>
      <w:r>
        <w:rPr>
          <w:sz w:val="24"/>
          <w:szCs w:val="24"/>
        </w:rPr>
        <w:t>API’s</w:t>
      </w:r>
      <w:r w:rsidR="005B60CE">
        <w:rPr>
          <w:sz w:val="24"/>
          <w:szCs w:val="24"/>
        </w:rPr>
        <w:t>.</w:t>
      </w:r>
    </w:p>
    <w:p w:rsidR="00B44421" w:rsidRDefault="00702E5A" w:rsidP="00702E5A">
      <w:pPr>
        <w:pStyle w:val="ListParagraph"/>
        <w:numPr>
          <w:ilvl w:val="0"/>
          <w:numId w:val="7"/>
        </w:numPr>
        <w:spacing w:before="193" w:line="218" w:lineRule="auto"/>
        <w:ind w:right="1736"/>
        <w:rPr>
          <w:sz w:val="24"/>
          <w:szCs w:val="24"/>
        </w:rPr>
      </w:pPr>
      <w:r w:rsidRPr="00702E5A">
        <w:rPr>
          <w:sz w:val="24"/>
          <w:szCs w:val="24"/>
        </w:rPr>
        <w:t>Involvement associated with a project on sales Clou</w:t>
      </w:r>
      <w:r>
        <w:rPr>
          <w:sz w:val="24"/>
          <w:szCs w:val="24"/>
        </w:rPr>
        <w:t>d</w:t>
      </w:r>
      <w:r w:rsidR="005B60CE">
        <w:rPr>
          <w:sz w:val="24"/>
          <w:szCs w:val="24"/>
        </w:rPr>
        <w:t>.</w:t>
      </w:r>
    </w:p>
    <w:p w:rsidR="00B44421" w:rsidRDefault="00702E5A" w:rsidP="00702E5A">
      <w:pPr>
        <w:pStyle w:val="ListParagraph"/>
        <w:numPr>
          <w:ilvl w:val="0"/>
          <w:numId w:val="7"/>
        </w:numPr>
        <w:spacing w:before="193" w:line="218" w:lineRule="auto"/>
        <w:ind w:right="1736"/>
        <w:rPr>
          <w:sz w:val="24"/>
          <w:szCs w:val="24"/>
        </w:rPr>
      </w:pPr>
      <w:r w:rsidRPr="00702E5A">
        <w:rPr>
          <w:sz w:val="24"/>
          <w:szCs w:val="24"/>
        </w:rPr>
        <w:t>Developed Front End using Visualforce and Aura Components.</w:t>
      </w:r>
    </w:p>
    <w:p w:rsidR="00912079" w:rsidRDefault="00702E5A" w:rsidP="00702E5A">
      <w:pPr>
        <w:pStyle w:val="ListParagraph"/>
        <w:numPr>
          <w:ilvl w:val="0"/>
          <w:numId w:val="7"/>
        </w:numPr>
        <w:spacing w:before="193" w:line="218" w:lineRule="auto"/>
        <w:ind w:right="1736"/>
        <w:rPr>
          <w:sz w:val="24"/>
          <w:szCs w:val="24"/>
        </w:rPr>
      </w:pPr>
      <w:r w:rsidRPr="00702E5A">
        <w:rPr>
          <w:sz w:val="24"/>
          <w:szCs w:val="24"/>
        </w:rPr>
        <w:t>Developed Clint-side and server-side controllers using JavaScript and Apex</w:t>
      </w:r>
      <w:r w:rsidR="00912079">
        <w:rPr>
          <w:sz w:val="24"/>
          <w:szCs w:val="24"/>
        </w:rPr>
        <w:t>.</w:t>
      </w:r>
    </w:p>
    <w:p w:rsidR="007513B4" w:rsidRDefault="00702E5A" w:rsidP="00702E5A">
      <w:pPr>
        <w:pStyle w:val="ListParagraph"/>
        <w:numPr>
          <w:ilvl w:val="0"/>
          <w:numId w:val="7"/>
        </w:numPr>
        <w:spacing w:before="193" w:line="218" w:lineRule="auto"/>
        <w:ind w:right="1736"/>
        <w:rPr>
          <w:sz w:val="24"/>
          <w:szCs w:val="24"/>
        </w:rPr>
      </w:pPr>
      <w:r w:rsidRPr="00702E5A">
        <w:rPr>
          <w:sz w:val="24"/>
          <w:szCs w:val="24"/>
        </w:rPr>
        <w:t>Created public facing and internal Site pages using HTML, Css.</w:t>
      </w:r>
    </w:p>
    <w:p w:rsidR="00702E5A" w:rsidRPr="007513B4" w:rsidRDefault="00702E5A" w:rsidP="00702E5A">
      <w:pPr>
        <w:pStyle w:val="ListParagraph"/>
        <w:numPr>
          <w:ilvl w:val="0"/>
          <w:numId w:val="7"/>
        </w:numPr>
        <w:spacing w:before="193" w:line="218" w:lineRule="auto"/>
        <w:ind w:right="1736"/>
        <w:rPr>
          <w:sz w:val="24"/>
          <w:szCs w:val="24"/>
        </w:rPr>
      </w:pPr>
      <w:r w:rsidRPr="00702E5A">
        <w:rPr>
          <w:sz w:val="24"/>
          <w:szCs w:val="24"/>
        </w:rPr>
        <w:t>Designed Data model and relationship.</w:t>
      </w:r>
    </w:p>
    <w:p w:rsidR="00713224" w:rsidRDefault="00713224">
      <w:pPr>
        <w:pStyle w:val="BodyText"/>
        <w:spacing w:before="9"/>
        <w:rPr>
          <w:sz w:val="7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3867"/>
        <w:gridCol w:w="3472"/>
        <w:gridCol w:w="1229"/>
      </w:tblGrid>
      <w:tr w:rsidR="00713224" w:rsidTr="00155BF8">
        <w:trPr>
          <w:trHeight w:val="314"/>
        </w:trPr>
        <w:tc>
          <w:tcPr>
            <w:tcW w:w="1916" w:type="dxa"/>
            <w:shd w:val="clear" w:color="auto" w:fill="B8CCE3"/>
          </w:tcPr>
          <w:p w:rsidR="00713224" w:rsidRPr="00155BF8" w:rsidRDefault="00155BF8">
            <w:pPr>
              <w:pStyle w:val="TableParagraph"/>
              <w:spacing w:before="2" w:line="293" w:lineRule="exact"/>
              <w:ind w:lef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55BF8">
              <w:rPr>
                <w:rFonts w:asciiTheme="minorHAnsi" w:hAnsiTheme="minorHAnsi" w:cstheme="minorHAnsi"/>
                <w:b/>
                <w:sz w:val="24"/>
                <w:szCs w:val="24"/>
              </w:rPr>
              <w:t>SKILLS</w:t>
            </w:r>
          </w:p>
        </w:tc>
        <w:tc>
          <w:tcPr>
            <w:tcW w:w="3867" w:type="dxa"/>
            <w:shd w:val="clear" w:color="auto" w:fill="B8CCE3"/>
          </w:tcPr>
          <w:p w:rsidR="00713224" w:rsidRDefault="00713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shd w:val="clear" w:color="auto" w:fill="B8CCE3"/>
          </w:tcPr>
          <w:p w:rsidR="00713224" w:rsidRDefault="007132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B8CCE3"/>
          </w:tcPr>
          <w:p w:rsidR="00713224" w:rsidRDefault="00713224">
            <w:pPr>
              <w:pStyle w:val="TableParagraph"/>
              <w:rPr>
                <w:rFonts w:ascii="Times New Roman"/>
              </w:rPr>
            </w:pPr>
          </w:p>
        </w:tc>
      </w:tr>
    </w:tbl>
    <w:p w:rsidR="005001B7" w:rsidRDefault="005001B7" w:rsidP="00155BF8">
      <w:pPr>
        <w:pStyle w:val="BodyText"/>
        <w:spacing w:before="5"/>
        <w:rPr>
          <w:sz w:val="11"/>
          <w:lang w:val="fr-FR"/>
        </w:rPr>
      </w:pPr>
    </w:p>
    <w:p w:rsidR="004D1BCF" w:rsidRDefault="00702E5A" w:rsidP="00565627">
      <w:pPr>
        <w:pStyle w:val="BodyText"/>
        <w:spacing w:before="5"/>
        <w:rPr>
          <w:lang w:val="fr-FR"/>
        </w:rPr>
      </w:pPr>
      <w:r>
        <w:rPr>
          <w:lang w:val="fr-FR"/>
        </w:rPr>
        <w:t xml:space="preserve">       </w:t>
      </w:r>
      <w:r w:rsidR="00155BF8">
        <w:rPr>
          <w:lang w:val="fr-FR"/>
        </w:rPr>
        <w:t xml:space="preserve">1. </w:t>
      </w:r>
      <w:r w:rsidR="00155BF8" w:rsidRPr="00155BF8">
        <w:rPr>
          <w:lang w:val="fr-FR"/>
        </w:rPr>
        <w:t xml:space="preserve">Salesforce </w:t>
      </w:r>
      <w:r w:rsidR="005E20B3">
        <w:rPr>
          <w:lang w:val="fr-FR"/>
        </w:rPr>
        <w:t>D</w:t>
      </w:r>
      <w:r w:rsidR="005B60CE">
        <w:rPr>
          <w:lang w:val="fr-FR"/>
        </w:rPr>
        <w:t>e</w:t>
      </w:r>
      <w:r w:rsidR="005E20B3">
        <w:rPr>
          <w:lang w:val="fr-FR"/>
        </w:rPr>
        <w:t>ve</w:t>
      </w:r>
      <w:r w:rsidR="005B60CE">
        <w:rPr>
          <w:lang w:val="fr-FR"/>
        </w:rPr>
        <w:t>lop</w:t>
      </w:r>
      <w:r w:rsidR="005E20B3">
        <w:rPr>
          <w:lang w:val="fr-FR"/>
        </w:rPr>
        <w:t>m</w:t>
      </w:r>
      <w:r w:rsidR="005B60CE">
        <w:rPr>
          <w:lang w:val="fr-FR"/>
        </w:rPr>
        <w:t xml:space="preserve">ent </w:t>
      </w:r>
      <w:r w:rsidR="00155BF8">
        <w:rPr>
          <w:lang w:val="fr-FR"/>
        </w:rPr>
        <w:t xml:space="preserve"> 2. </w:t>
      </w:r>
      <w:r w:rsidR="005B60CE" w:rsidRPr="00155BF8">
        <w:rPr>
          <w:lang w:val="fr-FR"/>
        </w:rPr>
        <w:t xml:space="preserve">Salesforce </w:t>
      </w:r>
      <w:r>
        <w:rPr>
          <w:lang w:val="fr-FR"/>
        </w:rPr>
        <w:t xml:space="preserve"> Admin</w:t>
      </w:r>
      <w:r w:rsidR="005B60CE">
        <w:rPr>
          <w:lang w:val="fr-FR"/>
        </w:rPr>
        <w:t xml:space="preserve"> </w:t>
      </w:r>
      <w:r>
        <w:rPr>
          <w:lang w:val="fr-FR"/>
        </w:rPr>
        <w:t xml:space="preserve">3. Lightning  </w:t>
      </w:r>
      <w:r w:rsidR="005B60CE">
        <w:rPr>
          <w:lang w:val="fr-FR"/>
        </w:rPr>
        <w:t xml:space="preserve"> </w:t>
      </w:r>
      <w:r>
        <w:rPr>
          <w:lang w:val="fr-FR"/>
        </w:rPr>
        <w:t>4</w:t>
      </w:r>
      <w:r w:rsidR="00155BF8">
        <w:rPr>
          <w:lang w:val="fr-FR"/>
        </w:rPr>
        <w:t xml:space="preserve">. </w:t>
      </w:r>
      <w:r>
        <w:rPr>
          <w:lang w:val="fr-FR"/>
        </w:rPr>
        <w:t>Apex  5. SOQL, SOSL  6</w:t>
      </w:r>
      <w:r w:rsidR="005B60CE">
        <w:rPr>
          <w:lang w:val="fr-FR"/>
        </w:rPr>
        <w:t xml:space="preserve">. </w:t>
      </w:r>
      <w:r w:rsidR="005E20B3">
        <w:rPr>
          <w:lang w:val="fr-FR"/>
        </w:rPr>
        <w:t>Java</w:t>
      </w:r>
      <w:r w:rsidR="005B60CE">
        <w:rPr>
          <w:lang w:val="fr-FR"/>
        </w:rPr>
        <w:t xml:space="preserve">      </w:t>
      </w:r>
      <w:r>
        <w:rPr>
          <w:lang w:val="fr-FR"/>
        </w:rPr>
        <w:t>7</w:t>
      </w:r>
      <w:r w:rsidR="005E20B3">
        <w:rPr>
          <w:lang w:val="fr-FR"/>
        </w:rPr>
        <w:t>. JavaScript</w:t>
      </w:r>
    </w:p>
    <w:p w:rsidR="00565627" w:rsidRDefault="004D1BCF" w:rsidP="00565627">
      <w:pPr>
        <w:pStyle w:val="BodyText"/>
        <w:spacing w:before="5"/>
        <w:rPr>
          <w:lang w:val="fr-FR"/>
        </w:rPr>
      </w:pPr>
      <w:r>
        <w:rPr>
          <w:lang w:val="fr-FR"/>
        </w:rPr>
        <w:t xml:space="preserve">       8. </w:t>
      </w:r>
      <w:r>
        <w:rPr>
          <w:rFonts w:ascii="Calibri" w:hAnsi="Calibri"/>
        </w:rPr>
        <w:t>LDS (Lightning Data Service)</w:t>
      </w:r>
      <w:r w:rsidR="0001675E">
        <w:rPr>
          <w:lang w:val="fr-FR"/>
        </w:rPr>
        <w:t xml:space="preserve"> </w:t>
      </w:r>
    </w:p>
    <w:p w:rsidR="00565627" w:rsidRDefault="00565627" w:rsidP="00155BF8">
      <w:pPr>
        <w:pStyle w:val="BodyText"/>
        <w:spacing w:before="5"/>
        <w:rPr>
          <w:lang w:val="fr-FR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2140"/>
        <w:gridCol w:w="3472"/>
        <w:gridCol w:w="1229"/>
      </w:tblGrid>
      <w:tr w:rsidR="00565627" w:rsidTr="00830815">
        <w:trPr>
          <w:trHeight w:val="314"/>
        </w:trPr>
        <w:tc>
          <w:tcPr>
            <w:tcW w:w="3643" w:type="dxa"/>
            <w:shd w:val="clear" w:color="auto" w:fill="B8CCE3"/>
          </w:tcPr>
          <w:p w:rsidR="00565627" w:rsidRPr="00912079" w:rsidRDefault="00565627" w:rsidP="00830815">
            <w:pPr>
              <w:pStyle w:val="TableParagraph"/>
              <w:spacing w:before="2" w:line="293" w:lineRule="exact"/>
              <w:ind w:left="40"/>
              <w:rPr>
                <w:rFonts w:ascii="Calibri" w:hAnsi="Calibri" w:cs="Calibri"/>
                <w:b/>
                <w:sz w:val="24"/>
                <w:szCs w:val="24"/>
              </w:rPr>
            </w:pPr>
            <w:r w:rsidRPr="00912079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MPLOYMENT HISTORY</w:t>
            </w:r>
          </w:p>
        </w:tc>
        <w:tc>
          <w:tcPr>
            <w:tcW w:w="2140" w:type="dxa"/>
            <w:shd w:val="clear" w:color="auto" w:fill="B8CCE3"/>
          </w:tcPr>
          <w:p w:rsidR="00565627" w:rsidRDefault="00565627" w:rsidP="008308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shd w:val="clear" w:color="auto" w:fill="B8CCE3"/>
          </w:tcPr>
          <w:p w:rsidR="00565627" w:rsidRDefault="00565627" w:rsidP="008308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B8CCE3"/>
          </w:tcPr>
          <w:p w:rsidR="00565627" w:rsidRDefault="00565627" w:rsidP="00830815">
            <w:pPr>
              <w:pStyle w:val="TableParagraph"/>
              <w:rPr>
                <w:rFonts w:ascii="Times New Roman"/>
              </w:rPr>
            </w:pPr>
          </w:p>
        </w:tc>
      </w:tr>
    </w:tbl>
    <w:p w:rsidR="00A374FC" w:rsidRDefault="00A374FC" w:rsidP="00565627">
      <w:pPr>
        <w:pStyle w:val="BodyText"/>
        <w:spacing w:before="5"/>
        <w:rPr>
          <w:lang w:val="fr-FR"/>
        </w:rPr>
      </w:pPr>
    </w:p>
    <w:p w:rsidR="00565627" w:rsidRPr="00565627" w:rsidRDefault="00565627" w:rsidP="00702E5A">
      <w:pPr>
        <w:pStyle w:val="BodyText"/>
        <w:numPr>
          <w:ilvl w:val="0"/>
          <w:numId w:val="9"/>
        </w:numPr>
        <w:spacing w:before="5"/>
      </w:pPr>
      <w:r w:rsidRPr="00565627">
        <w:t xml:space="preserve">Working as </w:t>
      </w:r>
      <w:r w:rsidR="00702E5A">
        <w:t>Salesforce Developer at</w:t>
      </w:r>
      <w:r>
        <w:t xml:space="preserve"> </w:t>
      </w:r>
      <w:r w:rsidR="00702E5A" w:rsidRPr="00702E5A">
        <w:t>Nanostuffs</w:t>
      </w:r>
      <w:r>
        <w:t xml:space="preserve">, Pune since </w:t>
      </w:r>
      <w:r w:rsidR="00702E5A">
        <w:t>S</w:t>
      </w:r>
      <w:r w:rsidR="00702E5A" w:rsidRPr="00702E5A">
        <w:t>eptember</w:t>
      </w:r>
      <w:r>
        <w:t>2019.</w:t>
      </w:r>
    </w:p>
    <w:p w:rsidR="005001B7" w:rsidRPr="00565627" w:rsidRDefault="005001B7">
      <w:pPr>
        <w:pStyle w:val="BodyText"/>
        <w:spacing w:before="5"/>
        <w:rPr>
          <w:sz w:val="11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3"/>
        <w:gridCol w:w="1060"/>
        <w:gridCol w:w="3472"/>
        <w:gridCol w:w="1229"/>
      </w:tblGrid>
      <w:tr w:rsidR="005001B7" w:rsidTr="0001675E">
        <w:trPr>
          <w:trHeight w:val="314"/>
        </w:trPr>
        <w:tc>
          <w:tcPr>
            <w:tcW w:w="4723" w:type="dxa"/>
            <w:shd w:val="clear" w:color="auto" w:fill="B8CCE3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35"/>
            </w:tblGrid>
            <w:tr w:rsidR="00155BF8" w:rsidRPr="00155BF8" w:rsidTr="0001675E">
              <w:trPr>
                <w:trHeight w:val="120"/>
              </w:trPr>
              <w:tc>
                <w:tcPr>
                  <w:tcW w:w="4635" w:type="dxa"/>
                </w:tcPr>
                <w:p w:rsidR="00155BF8" w:rsidRPr="00155BF8" w:rsidRDefault="00155BF8" w:rsidP="00155BF8">
                  <w:pPr>
                    <w:widowControl/>
                    <w:adjustRightInd w:val="0"/>
                    <w:rPr>
                      <w:rFonts w:ascii="Calibri" w:eastAsiaTheme="minorHAnsi" w:hAnsi="Calibri" w:cs="Calibri"/>
                      <w:color w:val="000000"/>
                      <w:sz w:val="24"/>
                      <w:szCs w:val="24"/>
                      <w:lang w:bidi="he-IL"/>
                    </w:rPr>
                  </w:pPr>
                  <w:r w:rsidRPr="00155BF8"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4"/>
                      <w:szCs w:val="24"/>
                      <w:lang w:bidi="he-IL"/>
                    </w:rPr>
                    <w:t>EDUCATION QUALIFICATION</w:t>
                  </w:r>
                </w:p>
              </w:tc>
            </w:tr>
          </w:tbl>
          <w:p w:rsidR="005001B7" w:rsidRDefault="005001B7" w:rsidP="00830815">
            <w:pPr>
              <w:pStyle w:val="TableParagraph"/>
              <w:spacing w:before="2" w:line="293" w:lineRule="exact"/>
              <w:ind w:left="40"/>
              <w:rPr>
                <w:b/>
                <w:sz w:val="24"/>
              </w:rPr>
            </w:pPr>
          </w:p>
        </w:tc>
        <w:tc>
          <w:tcPr>
            <w:tcW w:w="1060" w:type="dxa"/>
            <w:shd w:val="clear" w:color="auto" w:fill="B8CCE3"/>
          </w:tcPr>
          <w:p w:rsidR="005001B7" w:rsidRDefault="005001B7" w:rsidP="008308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shd w:val="clear" w:color="auto" w:fill="B8CCE3"/>
          </w:tcPr>
          <w:p w:rsidR="005001B7" w:rsidRDefault="005001B7" w:rsidP="008308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  <w:shd w:val="clear" w:color="auto" w:fill="B8CCE3"/>
          </w:tcPr>
          <w:p w:rsidR="005001B7" w:rsidRDefault="005001B7" w:rsidP="00830815">
            <w:pPr>
              <w:pStyle w:val="TableParagraph"/>
              <w:rPr>
                <w:rFonts w:ascii="Times New Roman"/>
              </w:rPr>
            </w:pPr>
          </w:p>
        </w:tc>
      </w:tr>
    </w:tbl>
    <w:p w:rsidR="005001B7" w:rsidRDefault="005001B7">
      <w:pPr>
        <w:pStyle w:val="BodyText"/>
        <w:spacing w:before="5"/>
        <w:rPr>
          <w:sz w:val="11"/>
          <w:lang w:val="fr-FR"/>
        </w:rPr>
      </w:pPr>
    </w:p>
    <w:p w:rsidR="005001B7" w:rsidRPr="005001B7" w:rsidRDefault="005001B7">
      <w:pPr>
        <w:pStyle w:val="BodyText"/>
        <w:spacing w:before="5"/>
        <w:rPr>
          <w:sz w:val="11"/>
          <w:lang w:val="fr-FR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561"/>
        <w:gridCol w:w="1961"/>
        <w:gridCol w:w="2040"/>
        <w:gridCol w:w="1463"/>
        <w:gridCol w:w="1355"/>
      </w:tblGrid>
      <w:tr w:rsidR="00713224">
        <w:trPr>
          <w:trHeight w:val="284"/>
        </w:trPr>
        <w:tc>
          <w:tcPr>
            <w:tcW w:w="1320" w:type="dxa"/>
          </w:tcPr>
          <w:p w:rsidR="00713224" w:rsidRDefault="00F903B5">
            <w:pPr>
              <w:pStyle w:val="TableParagraph"/>
              <w:spacing w:line="26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561" w:type="dxa"/>
          </w:tcPr>
          <w:p w:rsidR="00713224" w:rsidRDefault="00F903B5">
            <w:pPr>
              <w:pStyle w:val="TableParagraph"/>
              <w:spacing w:line="265" w:lineRule="exact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1961" w:type="dxa"/>
          </w:tcPr>
          <w:p w:rsidR="00713224" w:rsidRDefault="00F903B5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2040" w:type="dxa"/>
          </w:tcPr>
          <w:p w:rsidR="00713224" w:rsidRDefault="00F903B5">
            <w:pPr>
              <w:pStyle w:val="TableParagraph"/>
              <w:spacing w:line="265" w:lineRule="exact"/>
              <w:ind w:left="9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Percentage/CGPA</w:t>
            </w:r>
          </w:p>
        </w:tc>
        <w:tc>
          <w:tcPr>
            <w:tcW w:w="1463" w:type="dxa"/>
          </w:tcPr>
          <w:p w:rsidR="00713224" w:rsidRDefault="00F903B5">
            <w:pPr>
              <w:pStyle w:val="TableParagraph"/>
              <w:spacing w:line="265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1355" w:type="dxa"/>
          </w:tcPr>
          <w:p w:rsidR="00713224" w:rsidRDefault="00F903B5">
            <w:pPr>
              <w:pStyle w:val="TableParagraph"/>
              <w:spacing w:line="265" w:lineRule="exact"/>
              <w:ind w:right="3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713224">
        <w:trPr>
          <w:trHeight w:val="577"/>
        </w:trPr>
        <w:tc>
          <w:tcPr>
            <w:tcW w:w="1320" w:type="dxa"/>
          </w:tcPr>
          <w:p w:rsidR="00713224" w:rsidRDefault="004D1BCF">
            <w:pPr>
              <w:pStyle w:val="TableParagraph"/>
              <w:spacing w:before="114"/>
              <w:ind w:left="271"/>
              <w:rPr>
                <w:sz w:val="24"/>
              </w:rPr>
            </w:pPr>
            <w:r w:rsidRPr="004D1BCF">
              <w:rPr>
                <w:sz w:val="24"/>
              </w:rPr>
              <w:t>B.E</w:t>
            </w:r>
            <w:r>
              <w:rPr>
                <w:sz w:val="24"/>
              </w:rPr>
              <w:t xml:space="preserve"> (CSE)</w:t>
            </w:r>
          </w:p>
        </w:tc>
        <w:tc>
          <w:tcPr>
            <w:tcW w:w="2561" w:type="dxa"/>
          </w:tcPr>
          <w:p w:rsidR="00713224" w:rsidRDefault="004D1BCF" w:rsidP="004D1BCF">
            <w:pPr>
              <w:pStyle w:val="TableParagraph"/>
              <w:spacing w:line="230" w:lineRule="auto"/>
              <w:ind w:right="711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Pr="004D1BCF">
              <w:rPr>
                <w:sz w:val="24"/>
              </w:rPr>
              <w:t>RITS Bhopal</w:t>
            </w:r>
          </w:p>
        </w:tc>
        <w:tc>
          <w:tcPr>
            <w:tcW w:w="1961" w:type="dxa"/>
          </w:tcPr>
          <w:p w:rsidR="00713224" w:rsidRDefault="004D1BCF">
            <w:pPr>
              <w:pStyle w:val="TableParagraph"/>
              <w:spacing w:line="230" w:lineRule="auto"/>
              <w:ind w:left="201" w:right="185" w:firstLine="12"/>
              <w:rPr>
                <w:sz w:val="24"/>
              </w:rPr>
            </w:pPr>
            <w:r>
              <w:rPr>
                <w:rFonts w:ascii="Calibri"/>
                <w:sz w:val="24"/>
              </w:rPr>
              <w:t xml:space="preserve">      </w:t>
            </w:r>
            <w:r>
              <w:rPr>
                <w:rFonts w:ascii="Calibri"/>
                <w:sz w:val="24"/>
              </w:rPr>
              <w:t>RGPV</w:t>
            </w:r>
          </w:p>
        </w:tc>
        <w:tc>
          <w:tcPr>
            <w:tcW w:w="2040" w:type="dxa"/>
          </w:tcPr>
          <w:p w:rsidR="00713224" w:rsidRDefault="004D1BCF">
            <w:pPr>
              <w:pStyle w:val="TableParagraph"/>
              <w:spacing w:before="114"/>
              <w:ind w:left="98" w:right="37"/>
              <w:jc w:val="center"/>
              <w:rPr>
                <w:sz w:val="24"/>
              </w:rPr>
            </w:pPr>
            <w:r>
              <w:rPr>
                <w:rFonts w:ascii="Calibri"/>
                <w:sz w:val="24"/>
              </w:rPr>
              <w:t>7.64</w:t>
            </w:r>
          </w:p>
        </w:tc>
        <w:tc>
          <w:tcPr>
            <w:tcW w:w="1463" w:type="dxa"/>
          </w:tcPr>
          <w:p w:rsidR="00713224" w:rsidRDefault="0001675E">
            <w:pPr>
              <w:pStyle w:val="TableParagraph"/>
              <w:spacing w:before="138"/>
              <w:ind w:left="99"/>
              <w:rPr>
                <w:b/>
              </w:rPr>
            </w:pPr>
            <w:r>
              <w:rPr>
                <w:b/>
              </w:rPr>
              <w:t>Distinction</w:t>
            </w:r>
          </w:p>
        </w:tc>
        <w:tc>
          <w:tcPr>
            <w:tcW w:w="1355" w:type="dxa"/>
          </w:tcPr>
          <w:p w:rsidR="00713224" w:rsidRDefault="00F903B5">
            <w:pPr>
              <w:pStyle w:val="TableParagraph"/>
              <w:spacing w:before="114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713224">
        <w:trPr>
          <w:trHeight w:val="575"/>
        </w:trPr>
        <w:tc>
          <w:tcPr>
            <w:tcW w:w="1320" w:type="dxa"/>
          </w:tcPr>
          <w:p w:rsidR="00713224" w:rsidRDefault="0001675E" w:rsidP="0001675E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D1BCF">
              <w:rPr>
                <w:sz w:val="24"/>
              </w:rPr>
              <w:t xml:space="preserve">   </w:t>
            </w:r>
            <w:r w:rsidR="004D1BCF" w:rsidRPr="004D1BCF">
              <w:rPr>
                <w:sz w:val="24"/>
              </w:rPr>
              <w:t>HSC</w:t>
            </w:r>
          </w:p>
        </w:tc>
        <w:tc>
          <w:tcPr>
            <w:tcW w:w="2561" w:type="dxa"/>
          </w:tcPr>
          <w:p w:rsidR="00713224" w:rsidRDefault="004D1BCF">
            <w:pPr>
              <w:pStyle w:val="TableParagraph"/>
              <w:spacing w:line="230" w:lineRule="auto"/>
              <w:ind w:left="100" w:right="443"/>
              <w:rPr>
                <w:sz w:val="24"/>
              </w:rPr>
            </w:pPr>
            <w:r w:rsidRPr="004D1BCF">
              <w:rPr>
                <w:sz w:val="24"/>
              </w:rPr>
              <w:t>Manas Higher Secondary School Biaora</w:t>
            </w:r>
          </w:p>
        </w:tc>
        <w:tc>
          <w:tcPr>
            <w:tcW w:w="1961" w:type="dxa"/>
          </w:tcPr>
          <w:p w:rsidR="00713224" w:rsidRDefault="004D1BCF">
            <w:pPr>
              <w:pStyle w:val="TableParagraph"/>
              <w:spacing w:line="230" w:lineRule="auto"/>
              <w:ind w:left="403" w:right="324" w:hanging="65"/>
              <w:rPr>
                <w:sz w:val="24"/>
              </w:rPr>
            </w:pPr>
            <w:r>
              <w:rPr>
                <w:rFonts w:ascii="Calibri"/>
                <w:sz w:val="24"/>
              </w:rPr>
              <w:t>MP Board</w:t>
            </w:r>
          </w:p>
        </w:tc>
        <w:tc>
          <w:tcPr>
            <w:tcW w:w="2040" w:type="dxa"/>
          </w:tcPr>
          <w:p w:rsidR="00713224" w:rsidRDefault="004D1BCF">
            <w:pPr>
              <w:pStyle w:val="TableParagraph"/>
              <w:spacing w:before="114"/>
              <w:ind w:left="98" w:right="31"/>
              <w:jc w:val="center"/>
              <w:rPr>
                <w:sz w:val="24"/>
              </w:rPr>
            </w:pPr>
            <w:r>
              <w:rPr>
                <w:rFonts w:ascii="Calibri"/>
                <w:sz w:val="24"/>
              </w:rPr>
              <w:t>73.60%</w:t>
            </w:r>
          </w:p>
        </w:tc>
        <w:tc>
          <w:tcPr>
            <w:tcW w:w="1463" w:type="dxa"/>
          </w:tcPr>
          <w:p w:rsidR="00713224" w:rsidRDefault="0001675E">
            <w:pPr>
              <w:pStyle w:val="TableParagraph"/>
              <w:spacing w:before="138"/>
              <w:ind w:left="99"/>
              <w:rPr>
                <w:b/>
              </w:rPr>
            </w:pPr>
            <w:r>
              <w:rPr>
                <w:b/>
              </w:rPr>
              <w:t>Distinction</w:t>
            </w:r>
          </w:p>
        </w:tc>
        <w:tc>
          <w:tcPr>
            <w:tcW w:w="1355" w:type="dxa"/>
          </w:tcPr>
          <w:p w:rsidR="00713224" w:rsidRDefault="004D1BCF">
            <w:pPr>
              <w:pStyle w:val="TableParagraph"/>
              <w:spacing w:before="114"/>
              <w:ind w:right="360"/>
              <w:jc w:val="right"/>
              <w:rPr>
                <w:sz w:val="24"/>
              </w:rPr>
            </w:pPr>
            <w:r>
              <w:rPr>
                <w:rFonts w:ascii="Calibri"/>
                <w:sz w:val="24"/>
              </w:rPr>
              <w:t>2015</w:t>
            </w:r>
          </w:p>
        </w:tc>
      </w:tr>
      <w:tr w:rsidR="00713224">
        <w:trPr>
          <w:trHeight w:val="640"/>
        </w:trPr>
        <w:tc>
          <w:tcPr>
            <w:tcW w:w="1320" w:type="dxa"/>
          </w:tcPr>
          <w:p w:rsidR="00713224" w:rsidRPr="004D1BCF" w:rsidRDefault="004D1BCF">
            <w:pPr>
              <w:pStyle w:val="TableParagraph"/>
              <w:spacing w:before="145"/>
              <w:ind w:left="350"/>
              <w:rPr>
                <w:bCs/>
                <w:sz w:val="24"/>
              </w:rPr>
            </w:pPr>
            <w:r w:rsidRPr="004D1BCF">
              <w:rPr>
                <w:rFonts w:ascii="Calibri"/>
                <w:bCs/>
                <w:sz w:val="24"/>
              </w:rPr>
              <w:t>SSC</w:t>
            </w:r>
          </w:p>
        </w:tc>
        <w:tc>
          <w:tcPr>
            <w:tcW w:w="2561" w:type="dxa"/>
          </w:tcPr>
          <w:p w:rsidR="00713224" w:rsidRPr="00F969CB" w:rsidRDefault="004D1BCF">
            <w:pPr>
              <w:pStyle w:val="TableParagraph"/>
              <w:spacing w:before="13" w:line="232" w:lineRule="auto"/>
              <w:ind w:left="100" w:right="241"/>
              <w:rPr>
                <w:sz w:val="24"/>
              </w:rPr>
            </w:pPr>
            <w:hyperlink r:id="rId8">
              <w:r>
                <w:rPr>
                  <w:u w:val="single"/>
                </w:rPr>
                <w:t>Manas Higher</w:t>
              </w:r>
            </w:hyperlink>
            <w:r>
              <w:t xml:space="preserve"> </w:t>
            </w:r>
            <w:hyperlink r:id="rId9">
              <w:r>
                <w:rPr>
                  <w:u w:val="single"/>
                </w:rPr>
                <w:t>Secondary</w:t>
              </w:r>
            </w:hyperlink>
            <w:r>
              <w:t xml:space="preserve"> </w:t>
            </w:r>
            <w:hyperlink r:id="rId10">
              <w:r>
                <w:rPr>
                  <w:u w:val="single"/>
                </w:rPr>
                <w:t>School</w:t>
              </w:r>
              <w:r>
                <w:rPr>
                  <w:spacing w:val="54"/>
                  <w:u w:val="single"/>
                </w:rPr>
                <w:t xml:space="preserve"> </w:t>
              </w:r>
              <w:r>
                <w:rPr>
                  <w:u w:val="single"/>
                </w:rPr>
                <w:t>Biaora</w:t>
              </w:r>
            </w:hyperlink>
          </w:p>
        </w:tc>
        <w:tc>
          <w:tcPr>
            <w:tcW w:w="1961" w:type="dxa"/>
          </w:tcPr>
          <w:p w:rsidR="00713224" w:rsidRDefault="004D1BCF">
            <w:pPr>
              <w:pStyle w:val="TableParagraph"/>
              <w:spacing w:before="13" w:line="232" w:lineRule="auto"/>
              <w:ind w:left="403" w:right="324" w:hanging="65"/>
              <w:rPr>
                <w:sz w:val="24"/>
              </w:rPr>
            </w:pPr>
            <w:r w:rsidRPr="004D1BCF">
              <w:rPr>
                <w:sz w:val="24"/>
              </w:rPr>
              <w:t>MP Board</w:t>
            </w:r>
          </w:p>
        </w:tc>
        <w:tc>
          <w:tcPr>
            <w:tcW w:w="2040" w:type="dxa"/>
          </w:tcPr>
          <w:p w:rsidR="00713224" w:rsidRDefault="004D1BCF">
            <w:pPr>
              <w:pStyle w:val="TableParagraph"/>
              <w:spacing w:before="145"/>
              <w:ind w:left="98" w:right="31"/>
              <w:jc w:val="center"/>
              <w:rPr>
                <w:sz w:val="24"/>
              </w:rPr>
            </w:pPr>
            <w:r>
              <w:rPr>
                <w:rFonts w:ascii="Calibri"/>
                <w:sz w:val="24"/>
              </w:rPr>
              <w:t>81.17%</w:t>
            </w:r>
          </w:p>
        </w:tc>
        <w:tc>
          <w:tcPr>
            <w:tcW w:w="1463" w:type="dxa"/>
          </w:tcPr>
          <w:p w:rsidR="00713224" w:rsidRDefault="0001675E">
            <w:pPr>
              <w:pStyle w:val="TableParagraph"/>
              <w:spacing w:before="169"/>
              <w:ind w:left="99"/>
              <w:rPr>
                <w:b/>
              </w:rPr>
            </w:pPr>
            <w:r>
              <w:rPr>
                <w:b/>
              </w:rPr>
              <w:t>Distinction</w:t>
            </w:r>
          </w:p>
        </w:tc>
        <w:tc>
          <w:tcPr>
            <w:tcW w:w="1355" w:type="dxa"/>
          </w:tcPr>
          <w:p w:rsidR="00713224" w:rsidRDefault="00F903B5">
            <w:pPr>
              <w:pStyle w:val="TableParagraph"/>
              <w:spacing w:before="14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</w:tbl>
    <w:p w:rsidR="00713224" w:rsidRDefault="00713224">
      <w:pPr>
        <w:pStyle w:val="BodyText"/>
        <w:spacing w:before="7"/>
        <w:rPr>
          <w:sz w:val="33"/>
        </w:rPr>
      </w:pPr>
    </w:p>
    <w:p w:rsidR="00713224" w:rsidRDefault="00F903B5">
      <w:pPr>
        <w:pStyle w:val="Heading2"/>
        <w:tabs>
          <w:tab w:val="left" w:pos="10779"/>
        </w:tabs>
      </w:pPr>
      <w:r>
        <w:rPr>
          <w:spacing w:val="-16"/>
          <w:shd w:val="clear" w:color="auto" w:fill="C7CFED"/>
        </w:rPr>
        <w:t xml:space="preserve"> </w:t>
      </w:r>
      <w:r>
        <w:rPr>
          <w:shd w:val="clear" w:color="auto" w:fill="C7CFED"/>
        </w:rPr>
        <w:t>INTERESTS</w:t>
      </w:r>
      <w:r>
        <w:rPr>
          <w:shd w:val="clear" w:color="auto" w:fill="C7CFED"/>
        </w:rPr>
        <w:tab/>
      </w:r>
    </w:p>
    <w:p w:rsidR="00713224" w:rsidRDefault="004D1BCF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spacing w:line="293" w:lineRule="exact"/>
        <w:ind w:left="773" w:hanging="434"/>
        <w:rPr>
          <w:rFonts w:ascii="Wingdings" w:hAnsi="Wingdings"/>
          <w:sz w:val="24"/>
        </w:rPr>
      </w:pPr>
      <w:r>
        <w:rPr>
          <w:sz w:val="24"/>
        </w:rPr>
        <w:t xml:space="preserve">Cocking </w:t>
      </w:r>
      <w:r>
        <w:rPr>
          <w:sz w:val="24"/>
        </w:rPr>
        <w:t>food.</w:t>
      </w:r>
    </w:p>
    <w:p w:rsidR="00713224" w:rsidRDefault="004D1BCF" w:rsidP="004D1BCF">
      <w:pPr>
        <w:pStyle w:val="ListParagraph"/>
        <w:numPr>
          <w:ilvl w:val="0"/>
          <w:numId w:val="1"/>
        </w:numPr>
        <w:tabs>
          <w:tab w:val="left" w:pos="773"/>
          <w:tab w:val="left" w:pos="774"/>
        </w:tabs>
        <w:ind w:left="773" w:hanging="434"/>
        <w:rPr>
          <w:rFonts w:ascii="Wingdings" w:hAnsi="Wingdings"/>
          <w:sz w:val="24"/>
        </w:rPr>
      </w:pPr>
      <w:r>
        <w:rPr>
          <w:sz w:val="24"/>
        </w:rPr>
        <w:t>Listing</w:t>
      </w:r>
      <w:r>
        <w:rPr>
          <w:sz w:val="24"/>
        </w:rPr>
        <w:t xml:space="preserve"> song</w:t>
      </w:r>
      <w:r>
        <w:rPr>
          <w:sz w:val="24"/>
        </w:rPr>
        <w:t>.</w:t>
      </w:r>
    </w:p>
    <w:sectPr w:rsidR="00713224">
      <w:type w:val="continuous"/>
      <w:pgSz w:w="11900" w:h="16840"/>
      <w:pgMar w:top="1260" w:right="2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A8" w:rsidRDefault="00153CA8" w:rsidP="0001675E">
      <w:r>
        <w:separator/>
      </w:r>
    </w:p>
  </w:endnote>
  <w:endnote w:type="continuationSeparator" w:id="0">
    <w:p w:rsidR="00153CA8" w:rsidRDefault="00153CA8" w:rsidP="000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A8" w:rsidRDefault="00153CA8" w:rsidP="0001675E">
      <w:r>
        <w:separator/>
      </w:r>
    </w:p>
  </w:footnote>
  <w:footnote w:type="continuationSeparator" w:id="0">
    <w:p w:rsidR="00153CA8" w:rsidRDefault="00153CA8" w:rsidP="000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265"/>
    <w:multiLevelType w:val="hybridMultilevel"/>
    <w:tmpl w:val="0CC2CB2E"/>
    <w:lvl w:ilvl="0" w:tplc="FB0A51C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477D6E"/>
    <w:multiLevelType w:val="hybridMultilevel"/>
    <w:tmpl w:val="E354C98A"/>
    <w:lvl w:ilvl="0" w:tplc="44DCF81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E11164D"/>
    <w:multiLevelType w:val="hybridMultilevel"/>
    <w:tmpl w:val="B218DC0C"/>
    <w:lvl w:ilvl="0" w:tplc="8EFCD9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3A32F69"/>
    <w:multiLevelType w:val="hybridMultilevel"/>
    <w:tmpl w:val="3B8E213A"/>
    <w:lvl w:ilvl="0" w:tplc="39E6AAE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0545BC4"/>
    <w:multiLevelType w:val="hybridMultilevel"/>
    <w:tmpl w:val="8E7CD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4361"/>
    <w:multiLevelType w:val="hybridMultilevel"/>
    <w:tmpl w:val="6AA26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6949"/>
    <w:multiLevelType w:val="hybridMultilevel"/>
    <w:tmpl w:val="BB66DE28"/>
    <w:lvl w:ilvl="0" w:tplc="04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 w15:restartNumberingAfterBreak="0">
    <w:nsid w:val="6BE15729"/>
    <w:multiLevelType w:val="hybridMultilevel"/>
    <w:tmpl w:val="0BB221E0"/>
    <w:lvl w:ilvl="0" w:tplc="02EEC5EE">
      <w:numFmt w:val="bullet"/>
      <w:lvlText w:val=""/>
      <w:lvlJc w:val="left"/>
      <w:pPr>
        <w:ind w:left="701" w:hanging="371"/>
      </w:pPr>
      <w:rPr>
        <w:rFonts w:hint="default"/>
        <w:w w:val="100"/>
        <w:lang w:val="en-US" w:eastAsia="en-US" w:bidi="ar-SA"/>
      </w:rPr>
    </w:lvl>
    <w:lvl w:ilvl="1" w:tplc="C0A0602C">
      <w:numFmt w:val="bullet"/>
      <w:lvlText w:val="•"/>
      <w:lvlJc w:val="left"/>
      <w:pPr>
        <w:ind w:left="1735" w:hanging="371"/>
      </w:pPr>
      <w:rPr>
        <w:rFonts w:hint="default"/>
        <w:lang w:val="en-US" w:eastAsia="en-US" w:bidi="ar-SA"/>
      </w:rPr>
    </w:lvl>
    <w:lvl w:ilvl="2" w:tplc="ECBC9E40">
      <w:numFmt w:val="bullet"/>
      <w:lvlText w:val="•"/>
      <w:lvlJc w:val="left"/>
      <w:pPr>
        <w:ind w:left="2771" w:hanging="371"/>
      </w:pPr>
      <w:rPr>
        <w:rFonts w:hint="default"/>
        <w:lang w:val="en-US" w:eastAsia="en-US" w:bidi="ar-SA"/>
      </w:rPr>
    </w:lvl>
    <w:lvl w:ilvl="3" w:tplc="74F6955A">
      <w:numFmt w:val="bullet"/>
      <w:lvlText w:val="•"/>
      <w:lvlJc w:val="left"/>
      <w:pPr>
        <w:ind w:left="3807" w:hanging="371"/>
      </w:pPr>
      <w:rPr>
        <w:rFonts w:hint="default"/>
        <w:lang w:val="en-US" w:eastAsia="en-US" w:bidi="ar-SA"/>
      </w:rPr>
    </w:lvl>
    <w:lvl w:ilvl="4" w:tplc="2796071C">
      <w:numFmt w:val="bullet"/>
      <w:lvlText w:val="•"/>
      <w:lvlJc w:val="left"/>
      <w:pPr>
        <w:ind w:left="4843" w:hanging="371"/>
      </w:pPr>
      <w:rPr>
        <w:rFonts w:hint="default"/>
        <w:lang w:val="en-US" w:eastAsia="en-US" w:bidi="ar-SA"/>
      </w:rPr>
    </w:lvl>
    <w:lvl w:ilvl="5" w:tplc="201656B4">
      <w:numFmt w:val="bullet"/>
      <w:lvlText w:val="•"/>
      <w:lvlJc w:val="left"/>
      <w:pPr>
        <w:ind w:left="5879" w:hanging="371"/>
      </w:pPr>
      <w:rPr>
        <w:rFonts w:hint="default"/>
        <w:lang w:val="en-US" w:eastAsia="en-US" w:bidi="ar-SA"/>
      </w:rPr>
    </w:lvl>
    <w:lvl w:ilvl="6" w:tplc="C36CABBE">
      <w:numFmt w:val="bullet"/>
      <w:lvlText w:val="•"/>
      <w:lvlJc w:val="left"/>
      <w:pPr>
        <w:ind w:left="6915" w:hanging="371"/>
      </w:pPr>
      <w:rPr>
        <w:rFonts w:hint="default"/>
        <w:lang w:val="en-US" w:eastAsia="en-US" w:bidi="ar-SA"/>
      </w:rPr>
    </w:lvl>
    <w:lvl w:ilvl="7" w:tplc="4B7E7B44">
      <w:numFmt w:val="bullet"/>
      <w:lvlText w:val="•"/>
      <w:lvlJc w:val="left"/>
      <w:pPr>
        <w:ind w:left="7951" w:hanging="371"/>
      </w:pPr>
      <w:rPr>
        <w:rFonts w:hint="default"/>
        <w:lang w:val="en-US" w:eastAsia="en-US" w:bidi="ar-SA"/>
      </w:rPr>
    </w:lvl>
    <w:lvl w:ilvl="8" w:tplc="757EDDD8">
      <w:numFmt w:val="bullet"/>
      <w:lvlText w:val="•"/>
      <w:lvlJc w:val="left"/>
      <w:pPr>
        <w:ind w:left="8987" w:hanging="371"/>
      </w:pPr>
      <w:rPr>
        <w:rFonts w:hint="default"/>
        <w:lang w:val="en-US" w:eastAsia="en-US" w:bidi="ar-SA"/>
      </w:rPr>
    </w:lvl>
  </w:abstractNum>
  <w:abstractNum w:abstractNumId="8" w15:restartNumberingAfterBreak="0">
    <w:nsid w:val="7BCF020B"/>
    <w:multiLevelType w:val="hybridMultilevel"/>
    <w:tmpl w:val="FBC09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24"/>
    <w:rsid w:val="0001675E"/>
    <w:rsid w:val="00074F61"/>
    <w:rsid w:val="00153CA8"/>
    <w:rsid w:val="00155BF8"/>
    <w:rsid w:val="004B4FF9"/>
    <w:rsid w:val="004D1BCF"/>
    <w:rsid w:val="005001B7"/>
    <w:rsid w:val="00565627"/>
    <w:rsid w:val="005B60CE"/>
    <w:rsid w:val="005E20B3"/>
    <w:rsid w:val="006434AF"/>
    <w:rsid w:val="00682C47"/>
    <w:rsid w:val="006D78A9"/>
    <w:rsid w:val="00702E5A"/>
    <w:rsid w:val="00713224"/>
    <w:rsid w:val="007513B4"/>
    <w:rsid w:val="00797958"/>
    <w:rsid w:val="007E6325"/>
    <w:rsid w:val="00823B0C"/>
    <w:rsid w:val="00867524"/>
    <w:rsid w:val="00912079"/>
    <w:rsid w:val="009604B5"/>
    <w:rsid w:val="00986FF3"/>
    <w:rsid w:val="009C171C"/>
    <w:rsid w:val="00A374FC"/>
    <w:rsid w:val="00B07557"/>
    <w:rsid w:val="00B44421"/>
    <w:rsid w:val="00CA0C4A"/>
    <w:rsid w:val="00D860D9"/>
    <w:rsid w:val="00DE5976"/>
    <w:rsid w:val="00F05F75"/>
    <w:rsid w:val="00F850D9"/>
    <w:rsid w:val="00F903B5"/>
    <w:rsid w:val="00F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08F1A-3D57-4C0A-AA84-A131FBE7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27"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701" w:hanging="37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0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B7"/>
    <w:rPr>
      <w:rFonts w:ascii="Segoe UI" w:eastAsia="Carlit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01B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01B7"/>
    <w:rPr>
      <w:color w:val="605E5C"/>
      <w:shd w:val="clear" w:color="auto" w:fill="E1DFDD"/>
    </w:rPr>
  </w:style>
  <w:style w:type="paragraph" w:customStyle="1" w:styleId="Default">
    <w:name w:val="Default"/>
    <w:rsid w:val="00155BF8"/>
    <w:pPr>
      <w:widowControl/>
      <w:adjustRightInd w:val="0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dial.com/Rajgarh/Manas-Higher-Secondary-School-Biaora/9999P7372-7372-111121180545-D8R2_BZD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shgidd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justdial.com/Rajgarh/Manas-Higher-Secondary-School-Biaora/9999P7372-7372-111121180545-D8R2_BZD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dial.com/Rajgarh/Manas-Higher-Secondary-School-Biaora/9999P7372-7372-111121180545-D8R2_BZD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Giddia</dc:creator>
  <cp:lastModifiedBy>Shubham parmar</cp:lastModifiedBy>
  <cp:revision>9</cp:revision>
  <dcterms:created xsi:type="dcterms:W3CDTF">2020-08-29T14:47:00Z</dcterms:created>
  <dcterms:modified xsi:type="dcterms:W3CDTF">2021-02-13T10:58:00Z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2020-08-29T00:00:00Z</vt:filetime>
  </property>
</Properties>
</file>